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A0" w:rsidRPr="00C833A0" w:rsidRDefault="00C833A0" w:rsidP="00C833A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Консультация для родителей на тему:</w:t>
      </w:r>
    </w:p>
    <w:p w:rsidR="00C833A0" w:rsidRDefault="00C833A0" w:rsidP="00C833A0">
      <w:pPr>
        <w:jc w:val="center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«Трудовое воспитание детей 3–4 лет»</w:t>
      </w:r>
    </w:p>
    <w:p w:rsidR="006D7CAA" w:rsidRPr="006D7CAA" w:rsidRDefault="006D7CAA" w:rsidP="006D7CAA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6D7CAA">
        <w:rPr>
          <w:rFonts w:ascii="Times New Roman" w:hAnsi="Times New Roman" w:cs="Times New Roman"/>
          <w:b/>
          <w:sz w:val="28"/>
          <w:szCs w:val="32"/>
        </w:rPr>
        <w:t>Подготовила воспитатель: Долидович Ю.А.</w:t>
      </w:r>
    </w:p>
    <w:p w:rsidR="006D7CAA" w:rsidRPr="00C833A0" w:rsidRDefault="006D7CAA" w:rsidP="00C833A0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Цели консультации</w:t>
      </w:r>
      <w:r w:rsidRPr="00C833A0">
        <w:rPr>
          <w:rFonts w:ascii="Times New Roman" w:hAnsi="Times New Roman" w:cs="Times New Roman"/>
          <w:sz w:val="28"/>
          <w:szCs w:val="32"/>
        </w:rPr>
        <w:t>: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1. Показать значимость трудового воспитания в раннем возрасте.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2. Объяснить, как трудовые навыки влияют на общее развитие ребёнка.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3. Дать практические советы по вовлечению детей в посильные трудовые обязанности.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Задачи консультации</w:t>
      </w:r>
      <w:r w:rsidRPr="00C833A0">
        <w:rPr>
          <w:rFonts w:ascii="Times New Roman" w:hAnsi="Times New Roman" w:cs="Times New Roman"/>
          <w:sz w:val="28"/>
          <w:szCs w:val="32"/>
        </w:rPr>
        <w:t>: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1. Рассмотреть возрастные особенности детей 3–4 лет и их готовность к выполнению трудовых заданий.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2. Определить ключевые аспекты трудового воспитания: ответственность, самостоятельность, помощь другим.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3. Предоставить конкретные примеры трудовых обязанностей, подходящих для данного возраста.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4. Мотивировать родителей активно включать детей в домашние дела.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Введение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Трудовое воспитание играет важную роль в формировании личности ребёнка. Уже в возрасте 3–4 лет дети способны выполнять простейшие задания, что помогает им развиваться физически, интеллектуально и социально. Трудовые навыки учат ребёнка ответственности, аккуратности и взаимопомощи, а также формируют положительное отношение к труду.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Зачем нужно трудовое воспитание?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Цитата специалиста</w:t>
      </w:r>
      <w:r w:rsidRPr="00C833A0">
        <w:rPr>
          <w:rFonts w:ascii="Times New Roman" w:hAnsi="Times New Roman" w:cs="Times New Roman"/>
          <w:sz w:val="28"/>
          <w:szCs w:val="32"/>
        </w:rPr>
        <w:t xml:space="preserve">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«</w:t>
      </w:r>
      <w:r w:rsidRPr="00C833A0">
        <w:rPr>
          <w:rFonts w:ascii="Times New Roman" w:hAnsi="Times New Roman" w:cs="Times New Roman"/>
          <w:i/>
          <w:iCs/>
          <w:sz w:val="28"/>
          <w:szCs w:val="32"/>
        </w:rPr>
        <w:t xml:space="preserve">Труд воспитывает в детях чувство долга, учит их заботиться </w:t>
      </w:r>
      <w:proofErr w:type="gramStart"/>
      <w:r w:rsidRPr="00C833A0">
        <w:rPr>
          <w:rFonts w:ascii="Times New Roman" w:hAnsi="Times New Roman" w:cs="Times New Roman"/>
          <w:i/>
          <w:iCs/>
          <w:sz w:val="28"/>
          <w:szCs w:val="32"/>
        </w:rPr>
        <w:t>о</w:t>
      </w:r>
      <w:proofErr w:type="gramEnd"/>
      <w:r w:rsidRPr="00C833A0">
        <w:rPr>
          <w:rFonts w:ascii="Times New Roman" w:hAnsi="Times New Roman" w:cs="Times New Roman"/>
          <w:i/>
          <w:iCs/>
          <w:sz w:val="28"/>
          <w:szCs w:val="32"/>
        </w:rPr>
        <w:t xml:space="preserve"> ближних и радоваться результатам своего труда</w:t>
      </w:r>
      <w:r w:rsidRPr="00C833A0">
        <w:rPr>
          <w:rFonts w:ascii="Times New Roman" w:hAnsi="Times New Roman" w:cs="Times New Roman"/>
          <w:sz w:val="28"/>
          <w:szCs w:val="32"/>
        </w:rPr>
        <w:t xml:space="preserve">.»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— Антон Макаренко, советский педагог.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Возрастные особенности детей 3–4 лет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В этот период дети начинают проявлять инициативу и стремление помогать взрослым. Они охотно выполняют простые поручения, если чувствуют, что их усилия ценятся. Важно поддерживать эту активность и направлять её в нужное русло.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lastRenderedPageBreak/>
        <w:t>Основные направления трудового воспитания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1. Самообслуживание: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Умение самостоятельно одеваться, умываться, убирать за собой игрушки.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2. Домашние дела: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Простые поручения, такие как уборка игрушек, складывание одежды, полив цветов.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3. Взаимопомощь: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Участие в приготовлении пищи, помощи младшим братьям/сёстрам, совместные семейные дела.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Примеры трудовых обязанностей для детей 3–4 лет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Уборка игрушек после игры.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Складывание своей одежды.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Полив комнатных растений.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Протирание пыли с мебели.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Помощь в накрывании на стол.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- Совместный уход за домашними растениями или животными.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Советы родителям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1. Похвала и поддержка: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Хвалите ребёнка за любые попытки помочь, даже если результат не идеален.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2. Создавайте условия: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Организуйте пространство так, чтобы ребёнок мог легко добраться до нужных предметов.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3. Делайте вместе: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Выполняйте задания совместно, показывая пример и поддерживая интерес.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4. Позитивный настрой:  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>   Подавайте труд как увлекательное занятие, а не как обязанность.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833A0">
        <w:rPr>
          <w:rFonts w:ascii="Times New Roman" w:hAnsi="Times New Roman" w:cs="Times New Roman"/>
          <w:b/>
          <w:bCs/>
          <w:sz w:val="28"/>
          <w:szCs w:val="32"/>
        </w:rPr>
        <w:t>Заключение</w:t>
      </w:r>
    </w:p>
    <w:p w:rsidR="00C833A0" w:rsidRPr="00C833A0" w:rsidRDefault="00C833A0" w:rsidP="00C833A0">
      <w:pPr>
        <w:jc w:val="both"/>
        <w:rPr>
          <w:rFonts w:ascii="Times New Roman" w:hAnsi="Times New Roman" w:cs="Times New Roman"/>
          <w:sz w:val="28"/>
          <w:szCs w:val="32"/>
        </w:rPr>
      </w:pPr>
      <w:r w:rsidRPr="00C833A0">
        <w:rPr>
          <w:rFonts w:ascii="Times New Roman" w:hAnsi="Times New Roman" w:cs="Times New Roman"/>
          <w:sz w:val="28"/>
          <w:szCs w:val="32"/>
        </w:rPr>
        <w:t xml:space="preserve">Трудовое воспитание — это основа для формирования у ребёнка чувства ответственности, самостоятельности и уважения к труду. Включая детей в повседневные дела, мы помогаем им расти </w:t>
      </w:r>
      <w:proofErr w:type="gramStart"/>
      <w:r w:rsidRPr="00C833A0">
        <w:rPr>
          <w:rFonts w:ascii="Times New Roman" w:hAnsi="Times New Roman" w:cs="Times New Roman"/>
          <w:sz w:val="28"/>
          <w:szCs w:val="32"/>
        </w:rPr>
        <w:t>уверенными</w:t>
      </w:r>
      <w:proofErr w:type="gramEnd"/>
      <w:r w:rsidRPr="00C833A0">
        <w:rPr>
          <w:rFonts w:ascii="Times New Roman" w:hAnsi="Times New Roman" w:cs="Times New Roman"/>
          <w:sz w:val="28"/>
          <w:szCs w:val="32"/>
        </w:rPr>
        <w:t xml:space="preserve"> и готовыми к взрослой жизни.</w:t>
      </w:r>
    </w:p>
    <w:sectPr w:rsidR="00C833A0" w:rsidRPr="00C833A0" w:rsidSect="00C833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7"/>
    <w:rsid w:val="00122F47"/>
    <w:rsid w:val="006D7CAA"/>
    <w:rsid w:val="00C833A0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3</cp:revision>
  <dcterms:created xsi:type="dcterms:W3CDTF">2025-02-24T07:16:00Z</dcterms:created>
  <dcterms:modified xsi:type="dcterms:W3CDTF">2025-02-24T07:19:00Z</dcterms:modified>
</cp:coreProperties>
</file>