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C9" w:rsidRPr="00D625C8" w:rsidRDefault="002340C9" w:rsidP="00FC79C4">
      <w:pPr>
        <w:spacing w:line="240" w:lineRule="auto"/>
        <w:rPr>
          <w:rFonts w:ascii="Times New Roman" w:hAnsi="Times New Roman" w:cs="Times New Roman"/>
        </w:rPr>
      </w:pPr>
    </w:p>
    <w:p w:rsidR="002340C9" w:rsidRPr="00FD4B24" w:rsidRDefault="00FD4B24" w:rsidP="00FC79C4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</w:pPr>
      <w:r w:rsidRPr="00FD4B24"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  <w:t>МАДОУ детский сад№ 40</w:t>
      </w:r>
    </w:p>
    <w:p w:rsidR="002340C9" w:rsidRPr="00D625C8" w:rsidRDefault="002340C9">
      <w:pPr>
        <w:spacing w:line="240" w:lineRule="auto"/>
        <w:ind w:right="10"/>
        <w:jc w:val="right"/>
        <w:rPr>
          <w:rFonts w:ascii="Times New Roman" w:hAnsi="Times New Roman" w:cs="Times New Roman"/>
        </w:rPr>
      </w:pPr>
    </w:p>
    <w:p w:rsidR="002340C9" w:rsidRPr="00D625C8" w:rsidRDefault="002340C9">
      <w:pPr>
        <w:spacing w:line="240" w:lineRule="auto"/>
        <w:ind w:right="10"/>
        <w:jc w:val="right"/>
        <w:rPr>
          <w:rFonts w:ascii="Times New Roman" w:hAnsi="Times New Roman" w:cs="Times New Roman"/>
        </w:rPr>
      </w:pPr>
    </w:p>
    <w:p w:rsidR="002340C9" w:rsidRPr="00D625C8" w:rsidRDefault="002340C9">
      <w:pPr>
        <w:spacing w:after="42" w:line="240" w:lineRule="auto"/>
        <w:ind w:right="10"/>
        <w:jc w:val="right"/>
        <w:rPr>
          <w:rFonts w:ascii="Times New Roman" w:hAnsi="Times New Roman" w:cs="Times New Roman"/>
        </w:rPr>
      </w:pPr>
    </w:p>
    <w:p w:rsidR="002340C9" w:rsidRPr="00D625C8" w:rsidRDefault="002340C9">
      <w:pPr>
        <w:spacing w:after="272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247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272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325" w:line="240" w:lineRule="auto"/>
        <w:rPr>
          <w:rFonts w:ascii="Times New Roman" w:hAnsi="Times New Roman" w:cs="Times New Roman"/>
        </w:rPr>
      </w:pPr>
    </w:p>
    <w:p w:rsidR="002340C9" w:rsidRPr="00D625C8" w:rsidRDefault="002340C9" w:rsidP="00F02805">
      <w:pPr>
        <w:spacing w:after="96" w:line="338" w:lineRule="auto"/>
        <w:ind w:left="3817" w:right="1973" w:hanging="89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sz w:val="48"/>
          <w:szCs w:val="48"/>
        </w:rPr>
        <w:t>Паспорт</w:t>
      </w:r>
    </w:p>
    <w:p w:rsidR="002340C9" w:rsidRDefault="00AC7D38" w:rsidP="00F02805">
      <w:pPr>
        <w:spacing w:after="30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разновозрастной группы</w:t>
      </w:r>
      <w:r w:rsidR="002340C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340C9" w:rsidRPr="00D625C8" w:rsidRDefault="00CA52C9" w:rsidP="00F02805">
      <w:pPr>
        <w:spacing w:after="30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FD4B24">
        <w:rPr>
          <w:rFonts w:ascii="Times New Roman" w:hAnsi="Times New Roman" w:cs="Times New Roman"/>
          <w:sz w:val="48"/>
          <w:szCs w:val="48"/>
        </w:rPr>
        <w:t>Обезьянки</w:t>
      </w:r>
      <w:r w:rsidR="002340C9">
        <w:rPr>
          <w:rFonts w:ascii="Times New Roman" w:hAnsi="Times New Roman" w:cs="Times New Roman"/>
          <w:sz w:val="48"/>
          <w:szCs w:val="48"/>
        </w:rPr>
        <w:t>»</w:t>
      </w:r>
    </w:p>
    <w:p w:rsidR="002340C9" w:rsidRPr="00D625C8" w:rsidRDefault="002340C9">
      <w:pPr>
        <w:spacing w:after="310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310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310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310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spacing w:after="349" w:line="240" w:lineRule="auto"/>
        <w:rPr>
          <w:rFonts w:ascii="Times New Roman" w:hAnsi="Times New Roman" w:cs="Times New Roman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Default="002340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D38" w:rsidRDefault="00AC7D38" w:rsidP="007A7D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D38" w:rsidRDefault="00AC7D38" w:rsidP="007A7D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D38" w:rsidRDefault="00AC7D38" w:rsidP="007A7D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24" w:rsidRDefault="00FD4B24" w:rsidP="007A7D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24" w:rsidRDefault="00FD4B24" w:rsidP="007A7D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D38" w:rsidRDefault="00AC7D38" w:rsidP="007A7D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2C9" w:rsidRDefault="00FD4B24" w:rsidP="00404E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40C9" w:rsidRPr="00D625C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D4B24" w:rsidRDefault="00FD4B24" w:rsidP="00404E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24" w:rsidRDefault="00FD4B24" w:rsidP="00404E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24" w:rsidRPr="00404EB3" w:rsidRDefault="00FD4B24" w:rsidP="00404E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C9" w:rsidRPr="00642AB8" w:rsidRDefault="002340C9">
      <w:pPr>
        <w:spacing w:after="3"/>
        <w:ind w:left="10" w:right="-15" w:hanging="10"/>
        <w:jc w:val="center"/>
        <w:rPr>
          <w:rFonts w:ascii="Times New Roman" w:hAnsi="Times New Roman" w:cs="Times New Roman"/>
          <w:u w:val="single"/>
        </w:rPr>
      </w:pPr>
      <w:r w:rsidRPr="00642AB8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ОСНОВНЫЕ ПОКАЗАТЕЛИ:</w:t>
      </w:r>
    </w:p>
    <w:p w:rsidR="002340C9" w:rsidRPr="00D625C8" w:rsidRDefault="002340C9">
      <w:pPr>
        <w:spacing w:after="43" w:line="240" w:lineRule="auto"/>
        <w:rPr>
          <w:rFonts w:ascii="Times New Roman" w:hAnsi="Times New Roman" w:cs="Times New Roman"/>
        </w:rPr>
      </w:pPr>
    </w:p>
    <w:p w:rsidR="002340C9" w:rsidRDefault="002340C9" w:rsidP="00AC7D38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  <w:sz w:val="26"/>
          <w:szCs w:val="26"/>
        </w:rPr>
      </w:pPr>
      <w:r w:rsidRPr="007E4687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D625C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D625C8">
        <w:rPr>
          <w:rFonts w:ascii="Times New Roman" w:hAnsi="Times New Roman" w:cs="Times New Roman"/>
          <w:sz w:val="26"/>
          <w:szCs w:val="26"/>
        </w:rPr>
        <w:t>обесп</w:t>
      </w:r>
      <w:r w:rsidR="00B16860">
        <w:rPr>
          <w:rFonts w:ascii="Times New Roman" w:hAnsi="Times New Roman" w:cs="Times New Roman"/>
          <w:sz w:val="26"/>
          <w:szCs w:val="26"/>
        </w:rPr>
        <w:t xml:space="preserve">ечить соответствие развивающей </w:t>
      </w:r>
      <w:r w:rsidRPr="00D625C8">
        <w:rPr>
          <w:rFonts w:ascii="Times New Roman" w:hAnsi="Times New Roman" w:cs="Times New Roman"/>
          <w:sz w:val="26"/>
          <w:szCs w:val="26"/>
        </w:rPr>
        <w:t>предметно-пространственной ср</w:t>
      </w:r>
      <w:r w:rsidR="00B16860">
        <w:rPr>
          <w:rFonts w:ascii="Times New Roman" w:hAnsi="Times New Roman" w:cs="Times New Roman"/>
          <w:sz w:val="26"/>
          <w:szCs w:val="26"/>
        </w:rPr>
        <w:t xml:space="preserve">еды (РППС) требованиям ФГОС ДО </w:t>
      </w:r>
      <w:r w:rsidRPr="00D625C8">
        <w:rPr>
          <w:rFonts w:ascii="Times New Roman" w:hAnsi="Times New Roman" w:cs="Times New Roman"/>
          <w:sz w:val="26"/>
          <w:szCs w:val="26"/>
        </w:rPr>
        <w:t xml:space="preserve">для организации </w:t>
      </w:r>
      <w:proofErr w:type="spellStart"/>
      <w:r w:rsidRPr="00D625C8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B16860">
        <w:rPr>
          <w:rFonts w:ascii="Times New Roman" w:hAnsi="Times New Roman" w:cs="Times New Roman"/>
          <w:sz w:val="26"/>
          <w:szCs w:val="26"/>
        </w:rPr>
        <w:t xml:space="preserve"> </w:t>
      </w:r>
      <w:r w:rsidRPr="00D625C8">
        <w:rPr>
          <w:rFonts w:ascii="Times New Roman" w:hAnsi="Times New Roman" w:cs="Times New Roman"/>
          <w:sz w:val="26"/>
          <w:szCs w:val="26"/>
        </w:rPr>
        <w:t>-</w:t>
      </w:r>
      <w:r w:rsidR="00B16860">
        <w:rPr>
          <w:rFonts w:ascii="Times New Roman" w:hAnsi="Times New Roman" w:cs="Times New Roman"/>
          <w:sz w:val="26"/>
          <w:szCs w:val="26"/>
        </w:rPr>
        <w:t xml:space="preserve"> </w:t>
      </w:r>
      <w:r w:rsidRPr="00D625C8">
        <w:rPr>
          <w:rFonts w:ascii="Times New Roman" w:hAnsi="Times New Roman" w:cs="Times New Roman"/>
          <w:sz w:val="26"/>
          <w:szCs w:val="26"/>
        </w:rPr>
        <w:t xml:space="preserve">образовательного процесса. </w:t>
      </w:r>
    </w:p>
    <w:p w:rsidR="002404E5" w:rsidRPr="002404E5" w:rsidRDefault="002404E5" w:rsidP="00AC7D38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  <w:sz w:val="26"/>
          <w:szCs w:val="26"/>
        </w:rPr>
      </w:pPr>
      <w:r w:rsidRPr="007E4687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2404E5">
        <w:rPr>
          <w:rFonts w:ascii="Times New Roman" w:hAnsi="Times New Roman" w:cs="Times New Roman"/>
          <w:sz w:val="26"/>
          <w:szCs w:val="26"/>
        </w:rPr>
        <w:t> создать атмосферу эмоционального комфорта, условия для физического развития, для творческого самовыражения, для проявления познавательной активности детей; создать условия для у</w:t>
      </w:r>
      <w:r w:rsidR="007E4687">
        <w:rPr>
          <w:rFonts w:ascii="Times New Roman" w:hAnsi="Times New Roman" w:cs="Times New Roman"/>
          <w:sz w:val="26"/>
          <w:szCs w:val="26"/>
        </w:rPr>
        <w:t>частия родителей в жизни группы</w:t>
      </w:r>
    </w:p>
    <w:p w:rsidR="002340C9" w:rsidRPr="00D625C8" w:rsidRDefault="007E4687" w:rsidP="00AC7D38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</w:rPr>
      </w:pPr>
      <w:r w:rsidRPr="007E4687">
        <w:rPr>
          <w:rFonts w:ascii="Times New Roman" w:hAnsi="Times New Roman" w:cs="Times New Roman"/>
          <w:b/>
          <w:bCs/>
          <w:sz w:val="26"/>
          <w:szCs w:val="26"/>
        </w:rPr>
        <w:t>Направленность ОП</w:t>
      </w:r>
      <w:r w:rsidR="002340C9" w:rsidRPr="007E46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7D38">
        <w:rPr>
          <w:rFonts w:ascii="Times New Roman" w:hAnsi="Times New Roman" w:cs="Times New Roman"/>
          <w:sz w:val="26"/>
          <w:szCs w:val="26"/>
        </w:rPr>
        <w:t>Примерная</w:t>
      </w:r>
      <w:r w:rsidR="002340C9" w:rsidRPr="007A7D2B">
        <w:rPr>
          <w:rFonts w:ascii="Times New Roman" w:hAnsi="Times New Roman" w:cs="Times New Roman"/>
          <w:sz w:val="26"/>
          <w:szCs w:val="26"/>
        </w:rPr>
        <w:t xml:space="preserve"> общеобразовательная программа</w:t>
      </w:r>
      <w:r w:rsidR="002340C9" w:rsidRPr="00A21D81">
        <w:rPr>
          <w:rFonts w:ascii="Times New Roman" w:hAnsi="Times New Roman" w:cs="Times New Roman"/>
          <w:sz w:val="26"/>
          <w:szCs w:val="26"/>
        </w:rPr>
        <w:t xml:space="preserve"> дошкольного образования </w:t>
      </w:r>
      <w:r w:rsidR="002340C9" w:rsidRPr="007A7D2B">
        <w:rPr>
          <w:rFonts w:ascii="Times New Roman" w:hAnsi="Times New Roman" w:cs="Times New Roman"/>
          <w:sz w:val="26"/>
          <w:szCs w:val="26"/>
        </w:rPr>
        <w:t>«</w:t>
      </w:r>
      <w:r w:rsidR="002340C9" w:rsidRPr="00D625C8">
        <w:rPr>
          <w:rFonts w:ascii="Times New Roman" w:hAnsi="Times New Roman" w:cs="Times New Roman"/>
          <w:sz w:val="26"/>
          <w:szCs w:val="26"/>
        </w:rPr>
        <w:t>От рождения до</w:t>
      </w:r>
      <w:r w:rsidR="00B16860">
        <w:rPr>
          <w:rFonts w:ascii="Times New Roman" w:hAnsi="Times New Roman" w:cs="Times New Roman"/>
          <w:sz w:val="26"/>
          <w:szCs w:val="26"/>
        </w:rPr>
        <w:t xml:space="preserve"> школы», под ред. Н.Е. </w:t>
      </w:r>
      <w:proofErr w:type="spellStart"/>
      <w:r w:rsidR="00B16860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="00B16860">
        <w:rPr>
          <w:rFonts w:ascii="Times New Roman" w:hAnsi="Times New Roman" w:cs="Times New Roman"/>
          <w:sz w:val="26"/>
          <w:szCs w:val="26"/>
        </w:rPr>
        <w:t xml:space="preserve">, </w:t>
      </w:r>
      <w:r w:rsidR="002340C9" w:rsidRPr="00D625C8">
        <w:rPr>
          <w:rFonts w:ascii="Times New Roman" w:hAnsi="Times New Roman" w:cs="Times New Roman"/>
          <w:sz w:val="26"/>
          <w:szCs w:val="26"/>
        </w:rPr>
        <w:t>Т.С.</w:t>
      </w:r>
      <w:r w:rsidR="00B168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40C9" w:rsidRPr="00D625C8">
        <w:rPr>
          <w:rFonts w:ascii="Times New Roman" w:hAnsi="Times New Roman" w:cs="Times New Roman"/>
          <w:sz w:val="26"/>
          <w:szCs w:val="26"/>
        </w:rPr>
        <w:t>Комаровой,  М.А.</w:t>
      </w:r>
      <w:proofErr w:type="gramEnd"/>
      <w:r w:rsidR="00E728E9">
        <w:rPr>
          <w:rFonts w:ascii="Times New Roman" w:hAnsi="Times New Roman" w:cs="Times New Roman"/>
          <w:sz w:val="26"/>
          <w:szCs w:val="26"/>
        </w:rPr>
        <w:t xml:space="preserve"> </w:t>
      </w:r>
      <w:r w:rsidR="002340C9" w:rsidRPr="00D625C8">
        <w:rPr>
          <w:rFonts w:ascii="Times New Roman" w:hAnsi="Times New Roman" w:cs="Times New Roman"/>
          <w:sz w:val="26"/>
          <w:szCs w:val="26"/>
        </w:rPr>
        <w:t xml:space="preserve">Васильевой. </w:t>
      </w:r>
    </w:p>
    <w:p w:rsidR="002340C9" w:rsidRPr="00D625C8" w:rsidRDefault="00176F09" w:rsidP="00AC7D38">
      <w:pPr>
        <w:spacing w:after="48" w:line="360" w:lineRule="auto"/>
        <w:ind w:left="-5" w:right="-12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Воспитатели</w:t>
      </w:r>
      <w:r w:rsidR="002340C9" w:rsidRPr="007E4687">
        <w:rPr>
          <w:rFonts w:ascii="Times New Roman" w:hAnsi="Times New Roman" w:cs="Times New Roman"/>
          <w:sz w:val="26"/>
          <w:szCs w:val="26"/>
        </w:rPr>
        <w:t>:</w:t>
      </w:r>
      <w:r w:rsidR="002340C9" w:rsidRPr="00D625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Штумпф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="00B1686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Проняева О.В.</w:t>
      </w:r>
      <w:r w:rsidR="00B16860">
        <w:rPr>
          <w:rFonts w:ascii="Times New Roman" w:hAnsi="Times New Roman" w:cs="Times New Roman"/>
          <w:sz w:val="26"/>
          <w:szCs w:val="26"/>
        </w:rPr>
        <w:t>,</w:t>
      </w:r>
      <w:r w:rsidR="0019300C">
        <w:rPr>
          <w:rFonts w:ascii="Times New Roman" w:hAnsi="Times New Roman" w:cs="Times New Roman"/>
          <w:sz w:val="26"/>
          <w:szCs w:val="26"/>
        </w:rPr>
        <w:t xml:space="preserve"> воспитатели</w:t>
      </w:r>
      <w:r w:rsidR="002340C9" w:rsidRPr="00D625C8">
        <w:rPr>
          <w:rFonts w:ascii="Times New Roman" w:hAnsi="Times New Roman" w:cs="Times New Roman"/>
          <w:sz w:val="26"/>
          <w:szCs w:val="26"/>
        </w:rPr>
        <w:t xml:space="preserve"> пер</w:t>
      </w:r>
      <w:r w:rsidR="009251AB">
        <w:rPr>
          <w:rFonts w:ascii="Times New Roman" w:hAnsi="Times New Roman" w:cs="Times New Roman"/>
          <w:sz w:val="26"/>
          <w:szCs w:val="26"/>
        </w:rPr>
        <w:t>вой квалификационной категории</w:t>
      </w:r>
    </w:p>
    <w:p w:rsidR="002340C9" w:rsidRPr="007E4687" w:rsidRDefault="002340C9" w:rsidP="00AC7D38">
      <w:pPr>
        <w:spacing w:after="46" w:line="360" w:lineRule="auto"/>
        <w:rPr>
          <w:rFonts w:ascii="Times New Roman" w:hAnsi="Times New Roman" w:cs="Times New Roman"/>
        </w:rPr>
      </w:pPr>
      <w:r w:rsidRPr="007E4687">
        <w:rPr>
          <w:rFonts w:ascii="Times New Roman" w:hAnsi="Times New Roman" w:cs="Times New Roman"/>
          <w:b/>
          <w:bCs/>
          <w:sz w:val="26"/>
          <w:szCs w:val="26"/>
        </w:rPr>
        <w:t>Техническая характеристика группы</w:t>
      </w:r>
      <w:r w:rsidRPr="007E4687">
        <w:rPr>
          <w:rFonts w:ascii="Times New Roman" w:hAnsi="Times New Roman" w:cs="Times New Roman"/>
          <w:sz w:val="26"/>
          <w:szCs w:val="26"/>
        </w:rPr>
        <w:t>:</w:t>
      </w:r>
      <w:r w:rsidRPr="007E4687">
        <w:rPr>
          <w:rFonts w:ascii="Times New Roman" w:hAnsi="Times New Roman" w:cs="Times New Roman"/>
          <w:strike/>
          <w:sz w:val="26"/>
          <w:szCs w:val="26"/>
        </w:rPr>
        <w:t xml:space="preserve">  </w:t>
      </w:r>
    </w:p>
    <w:p w:rsidR="002340C9" w:rsidRPr="00D625C8" w:rsidRDefault="002340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sz w:val="26"/>
          <w:szCs w:val="26"/>
        </w:rPr>
        <w:t xml:space="preserve">Группа расположена на </w:t>
      </w:r>
      <w:r w:rsidR="00FD4B24">
        <w:rPr>
          <w:rFonts w:ascii="Times New Roman" w:hAnsi="Times New Roman" w:cs="Times New Roman"/>
          <w:sz w:val="26"/>
          <w:szCs w:val="26"/>
        </w:rPr>
        <w:t>втором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5C8">
        <w:rPr>
          <w:rFonts w:ascii="Times New Roman" w:hAnsi="Times New Roman" w:cs="Times New Roman"/>
          <w:sz w:val="26"/>
          <w:szCs w:val="26"/>
        </w:rPr>
        <w:t xml:space="preserve">этаже детского сада.  </w:t>
      </w:r>
    </w:p>
    <w:p w:rsidR="002340C9" w:rsidRPr="00D625C8" w:rsidRDefault="002340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sz w:val="26"/>
          <w:szCs w:val="26"/>
        </w:rPr>
        <w:t>Общая площадь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5C8">
        <w:rPr>
          <w:rFonts w:ascii="Times New Roman" w:hAnsi="Times New Roman" w:cs="Times New Roman"/>
          <w:sz w:val="26"/>
          <w:szCs w:val="26"/>
        </w:rPr>
        <w:t xml:space="preserve">-  </w:t>
      </w:r>
      <w:r w:rsidR="001E7D23">
        <w:rPr>
          <w:rFonts w:ascii="Times New Roman" w:hAnsi="Times New Roman" w:cs="Times New Roman"/>
          <w:sz w:val="26"/>
          <w:szCs w:val="26"/>
          <w:lang w:val="en-US"/>
        </w:rPr>
        <w:t>146</w:t>
      </w:r>
      <w:r w:rsidR="001E7D23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1E7D23">
        <w:rPr>
          <w:rFonts w:ascii="Times New Roman" w:hAnsi="Times New Roman" w:cs="Times New Roman"/>
          <w:sz w:val="26"/>
          <w:szCs w:val="26"/>
          <w:lang w:val="en-US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E219D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2340C9" w:rsidRPr="00CA52C9" w:rsidRDefault="002340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Освещенность группы: </w:t>
      </w:r>
      <w:r w:rsidRPr="00D625C8">
        <w:rPr>
          <w:rFonts w:ascii="Times New Roman" w:hAnsi="Times New Roman" w:cs="Times New Roman"/>
          <w:sz w:val="26"/>
          <w:szCs w:val="26"/>
        </w:rPr>
        <w:t>естественное</w:t>
      </w:r>
      <w:r w:rsidR="00CA52C9">
        <w:rPr>
          <w:rFonts w:ascii="Times New Roman" w:hAnsi="Times New Roman" w:cs="Times New Roman"/>
          <w:sz w:val="26"/>
          <w:szCs w:val="26"/>
        </w:rPr>
        <w:t xml:space="preserve"> (4 окна); </w:t>
      </w:r>
      <w:r w:rsidRPr="00D625C8">
        <w:rPr>
          <w:rFonts w:ascii="Times New Roman" w:hAnsi="Times New Roman" w:cs="Times New Roman"/>
          <w:sz w:val="26"/>
          <w:szCs w:val="26"/>
        </w:rPr>
        <w:t xml:space="preserve">искусственное – </w:t>
      </w:r>
      <w:proofErr w:type="gramStart"/>
      <w:r w:rsidRPr="00D625C8">
        <w:rPr>
          <w:rFonts w:ascii="Times New Roman" w:hAnsi="Times New Roman" w:cs="Times New Roman"/>
          <w:sz w:val="26"/>
          <w:szCs w:val="26"/>
        </w:rPr>
        <w:t xml:space="preserve">люминесцентное  </w:t>
      </w:r>
      <w:r w:rsidR="00CA52C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A52C9">
        <w:rPr>
          <w:rFonts w:ascii="Times New Roman" w:hAnsi="Times New Roman" w:cs="Times New Roman"/>
          <w:sz w:val="26"/>
          <w:szCs w:val="26"/>
        </w:rPr>
        <w:t>лампы дневного света с защитой)</w:t>
      </w:r>
    </w:p>
    <w:p w:rsidR="00CA52C9" w:rsidRPr="00CA52C9" w:rsidRDefault="00CA52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Наличие системы противопожарной безопасности</w:t>
      </w:r>
    </w:p>
    <w:p w:rsidR="00CA52C9" w:rsidRPr="00CA52C9" w:rsidRDefault="00CA52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Наличие системы отопление</w:t>
      </w:r>
    </w:p>
    <w:p w:rsidR="00CA52C9" w:rsidRPr="00D625C8" w:rsidRDefault="00CA52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Поверхность пола- линолеум</w:t>
      </w:r>
    </w:p>
    <w:p w:rsidR="002340C9" w:rsidRPr="00D625C8" w:rsidRDefault="002340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sz w:val="26"/>
          <w:szCs w:val="26"/>
        </w:rPr>
        <w:t>Температурный режим в течение года поддерживается в пределах 24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</w:p>
    <w:p w:rsidR="002340C9" w:rsidRPr="00D625C8" w:rsidRDefault="002340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sz w:val="26"/>
          <w:szCs w:val="26"/>
        </w:rPr>
        <w:t xml:space="preserve">Проводится сквозное и одностороннее проветривание. </w:t>
      </w:r>
    </w:p>
    <w:p w:rsidR="002340C9" w:rsidRPr="00F9137E" w:rsidRDefault="002340C9" w:rsidP="00AC7D38">
      <w:pPr>
        <w:numPr>
          <w:ilvl w:val="0"/>
          <w:numId w:val="1"/>
        </w:numPr>
        <w:spacing w:after="48" w:line="360" w:lineRule="auto"/>
        <w:ind w:right="-12" w:hanging="259"/>
        <w:jc w:val="both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sz w:val="26"/>
          <w:szCs w:val="26"/>
        </w:rPr>
        <w:t>Санитарно-гигиенические условия соответствуют санитарным нормам</w:t>
      </w:r>
      <w:r w:rsidR="00CA52C9">
        <w:rPr>
          <w:rFonts w:ascii="Times New Roman" w:hAnsi="Times New Roman" w:cs="Times New Roman"/>
          <w:sz w:val="26"/>
          <w:szCs w:val="26"/>
        </w:rPr>
        <w:t xml:space="preserve"> и правилам</w:t>
      </w:r>
      <w:r w:rsidRPr="00D625C8">
        <w:rPr>
          <w:rFonts w:ascii="Times New Roman" w:hAnsi="Times New Roman" w:cs="Times New Roman"/>
          <w:sz w:val="26"/>
          <w:szCs w:val="26"/>
        </w:rPr>
        <w:t xml:space="preserve">: влажная уборка, питьевой режим, организация питания. </w:t>
      </w:r>
    </w:p>
    <w:p w:rsidR="00F9137E" w:rsidRPr="00F9137E" w:rsidRDefault="00F9137E" w:rsidP="00AC7D38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7E4687">
        <w:rPr>
          <w:rFonts w:ascii="Times New Roman" w:hAnsi="Times New Roman" w:cs="Times New Roman"/>
          <w:b/>
          <w:bCs/>
          <w:sz w:val="26"/>
          <w:szCs w:val="26"/>
        </w:rPr>
        <w:t>Функциональное использование группового помещения</w:t>
      </w:r>
      <w:r w:rsidR="007E468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9137E" w:rsidRPr="00F9137E" w:rsidRDefault="00F9137E" w:rsidP="00AC7D38">
      <w:pPr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9137E">
        <w:rPr>
          <w:rFonts w:ascii="Times New Roman" w:hAnsi="Times New Roman" w:cs="Times New Roman"/>
          <w:sz w:val="26"/>
          <w:szCs w:val="26"/>
        </w:rPr>
        <w:t>проведение совместной деятельности воспитателя с детьми</w:t>
      </w:r>
    </w:p>
    <w:p w:rsidR="00F9137E" w:rsidRPr="00F9137E" w:rsidRDefault="00F9137E" w:rsidP="00AC7D38">
      <w:pPr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9137E">
        <w:rPr>
          <w:rFonts w:ascii="Times New Roman" w:hAnsi="Times New Roman" w:cs="Times New Roman"/>
          <w:sz w:val="26"/>
          <w:szCs w:val="26"/>
        </w:rPr>
        <w:t>проведение индивидуальной работы</w:t>
      </w:r>
    </w:p>
    <w:p w:rsidR="00F9137E" w:rsidRPr="00F9137E" w:rsidRDefault="00F9137E" w:rsidP="00AC7D38">
      <w:pPr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9137E">
        <w:rPr>
          <w:rFonts w:ascii="Times New Roman" w:hAnsi="Times New Roman" w:cs="Times New Roman"/>
          <w:sz w:val="26"/>
          <w:szCs w:val="26"/>
        </w:rPr>
        <w:t>самостоятельная детская деятельность</w:t>
      </w:r>
    </w:p>
    <w:p w:rsidR="00F9137E" w:rsidRDefault="00F9137E" w:rsidP="00AC7D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37E">
        <w:rPr>
          <w:rFonts w:ascii="Times New Roman" w:hAnsi="Times New Roman" w:cs="Times New Roman"/>
          <w:sz w:val="26"/>
          <w:szCs w:val="26"/>
        </w:rPr>
        <w:t>Предельная наполняемость группового помещ</w:t>
      </w:r>
      <w:r w:rsidR="00FD4B24">
        <w:rPr>
          <w:rFonts w:ascii="Times New Roman" w:hAnsi="Times New Roman" w:cs="Times New Roman"/>
          <w:sz w:val="26"/>
          <w:szCs w:val="26"/>
        </w:rPr>
        <w:t>ения – 28</w:t>
      </w:r>
      <w:r w:rsidRPr="00F9137E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19300C" w:rsidRDefault="0019300C" w:rsidP="00AC7D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60" w:rsidRPr="00B16860" w:rsidRDefault="00B16860" w:rsidP="00B16860">
      <w:pPr>
        <w:pStyle w:val="a3"/>
        <w:shd w:val="clear" w:color="auto" w:fill="FFFFFF"/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860">
        <w:rPr>
          <w:rFonts w:ascii="Times New Roman" w:hAnsi="Times New Roman" w:cs="Times New Roman"/>
          <w:b/>
          <w:sz w:val="26"/>
          <w:szCs w:val="26"/>
        </w:rPr>
        <w:lastRenderedPageBreak/>
        <w:t>Принципы построения развивающей предметно-пространственной среды группы (в соответствии с требованиями ФГОС)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дистанции, позиции при взаимодействии – ориентирует организацию пространства для общения с ребёнком «глаза в глаза», способствует установлению оптимального контакта с детьми.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активности, самостоятельности, творчества – позволяет осуществлять совместное создание окружающей среды взрослого с ребенком.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>Принцип стабильности-динамичности (</w:t>
      </w:r>
      <w:proofErr w:type="spellStart"/>
      <w:r w:rsidRPr="00B16860">
        <w:rPr>
          <w:rFonts w:ascii="Times New Roman" w:hAnsi="Times New Roman" w:cs="Times New Roman"/>
          <w:sz w:val="26"/>
          <w:szCs w:val="26"/>
        </w:rPr>
        <w:t>трансформируемость</w:t>
      </w:r>
      <w:proofErr w:type="spellEnd"/>
      <w:r w:rsidRPr="00B16860">
        <w:rPr>
          <w:rFonts w:ascii="Times New Roman" w:hAnsi="Times New Roman" w:cs="Times New Roman"/>
          <w:sz w:val="26"/>
          <w:szCs w:val="26"/>
        </w:rPr>
        <w:t xml:space="preserve">) - возможность изменений предметно-пространственной среды в зависимости от образовательной ситуации - позволяет трансформировать пространство, предусматривает создание условий для изменений и созидания окружающей среды с большим разнообразием предметного наполнения.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комплексирования и гибкого зонирования - даёт возможность построения непересекающихся сфер активности и позволяет детям заниматься одновременно разными видами деятельности, не мешая друг другу,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учета половых и возрастных различий детей - позволяет осуществлять гендерный подход, даёт возможность проявлять детям свои склонности в соответствии с принятыми в нашем обществе эталонами мужественности и женственности, удовлетворять потребности всех возрастных категорий.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эстетической организации среды, сочетания привычных и неординарных элементов – визуальное оформление предметной среды.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</w:t>
      </w:r>
      <w:proofErr w:type="spellStart"/>
      <w:r w:rsidRPr="00B16860">
        <w:rPr>
          <w:rFonts w:ascii="Times New Roman" w:hAnsi="Times New Roman" w:cs="Times New Roman"/>
          <w:sz w:val="26"/>
          <w:szCs w:val="26"/>
        </w:rPr>
        <w:t>эмоциогенности</w:t>
      </w:r>
      <w:proofErr w:type="spellEnd"/>
      <w:r w:rsidRPr="00B16860">
        <w:rPr>
          <w:rFonts w:ascii="Times New Roman" w:hAnsi="Times New Roman" w:cs="Times New Roman"/>
          <w:sz w:val="26"/>
          <w:szCs w:val="26"/>
        </w:rPr>
        <w:t xml:space="preserve"> среды, индивидуальной комфортности и эмоционального благополучия каждого ребенка и взрослого – позволяет осуществлять личностно ориентированное активное саморазвитие ребенка и усвоение им социального опыта.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доступности - свободный доступ всех воспитанников к играм, игрушкам, материалам.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 xml:space="preserve">Принцип открытости – закрытости – предполагает персонализацию среды каждой группы, готовность к изменению, корректировке, развитию, позволяет ребёнку открыть себя, осуществлять охрану и укрепление физического и психического здоровья детей.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lastRenderedPageBreak/>
        <w:t xml:space="preserve">Принцип </w:t>
      </w:r>
      <w:proofErr w:type="spellStart"/>
      <w:r w:rsidRPr="00B16860">
        <w:rPr>
          <w:rFonts w:ascii="Times New Roman" w:hAnsi="Times New Roman" w:cs="Times New Roman"/>
          <w:sz w:val="26"/>
          <w:szCs w:val="26"/>
        </w:rPr>
        <w:t>полифункциональности</w:t>
      </w:r>
      <w:proofErr w:type="spellEnd"/>
      <w:r w:rsidRPr="00B16860">
        <w:rPr>
          <w:rFonts w:ascii="Times New Roman" w:hAnsi="Times New Roman" w:cs="Times New Roman"/>
          <w:sz w:val="26"/>
          <w:szCs w:val="26"/>
        </w:rPr>
        <w:t xml:space="preserve"> - возможность разнообразного использования различных составляющих среды, пригодных для использования в разных видах детской активности. </w:t>
      </w:r>
    </w:p>
    <w:p w:rsidR="00B16860" w:rsidRPr="00B16860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>Принцип вариативности - наличие различных пространств (для игры, конструирования, уединения и пр.), разнообразных материалов, игр, игрушек и оборудования, периодическую сменяемость и появление новых предметов.</w:t>
      </w:r>
    </w:p>
    <w:p w:rsidR="0019300C" w:rsidRDefault="00B16860" w:rsidP="00B16860">
      <w:pPr>
        <w:pStyle w:val="a3"/>
        <w:numPr>
          <w:ilvl w:val="0"/>
          <w:numId w:val="26"/>
        </w:num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6860">
        <w:rPr>
          <w:rFonts w:ascii="Times New Roman" w:hAnsi="Times New Roman" w:cs="Times New Roman"/>
          <w:sz w:val="26"/>
          <w:szCs w:val="26"/>
        </w:rPr>
        <w:t>Принцип безопасности и гигиеничности среды – обеспечивает безопасность для жизни и      здоровья детей, соответствие всех элементов среды требованиям надёжности и качества, соответствие ростовым и возрастным особенностям детей.</w:t>
      </w:r>
    </w:p>
    <w:p w:rsidR="00B16860" w:rsidRPr="00B16860" w:rsidRDefault="00B16860" w:rsidP="00B16860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16860" w:rsidRP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6860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Стандарта к развивающей предметно-пространственной среде ФГОС п.3.3. Требования к развивающей предметно-пространственной среде: </w:t>
      </w:r>
    </w:p>
    <w:p w:rsidR="00B16860" w:rsidRPr="00E728E9" w:rsidRDefault="00B16860" w:rsidP="00B16860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16860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E728E9" w:rsidRPr="00E728E9">
        <w:rPr>
          <w:rFonts w:ascii="Times New Roman" w:hAnsi="Times New Roman" w:cs="Times New Roman"/>
          <w:b/>
          <w:bCs/>
          <w:i/>
          <w:sz w:val="26"/>
          <w:szCs w:val="26"/>
        </w:rPr>
        <w:t>Полифункциональности</w:t>
      </w:r>
      <w:proofErr w:type="spellEnd"/>
      <w:r w:rsidR="00E728E9" w:rsidRPr="00E728E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; </w:t>
      </w:r>
    </w:p>
    <w:p w:rsidR="00B16860" w:rsidRPr="00E728E9" w:rsidRDefault="00E728E9" w:rsidP="00B16860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proofErr w:type="spellStart"/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>Трансформируемость</w:t>
      </w:r>
      <w:proofErr w:type="spellEnd"/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; </w:t>
      </w:r>
    </w:p>
    <w:p w:rsidR="00B16860" w:rsidRPr="00E728E9" w:rsidRDefault="00E728E9" w:rsidP="00B16860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Вариативность; </w:t>
      </w:r>
    </w:p>
    <w:p w:rsidR="00B16860" w:rsidRPr="00E728E9" w:rsidRDefault="00E728E9" w:rsidP="00B16860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Доступность; </w:t>
      </w:r>
    </w:p>
    <w:p w:rsidR="00E728E9" w:rsidRPr="00E728E9" w:rsidRDefault="00E728E9" w:rsidP="00B16860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  <w:t>Содержательная н</w:t>
      </w:r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асыщенность; </w:t>
      </w:r>
    </w:p>
    <w:p w:rsidR="00B16860" w:rsidRPr="00E728E9" w:rsidRDefault="00E728E9" w:rsidP="00B16860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Безопасность.  </w:t>
      </w:r>
    </w:p>
    <w:p w:rsidR="00B16860" w:rsidRPr="00E728E9" w:rsidRDefault="00B16860" w:rsidP="00B16860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>Полифункциональности</w:t>
      </w:r>
      <w:proofErr w:type="spellEnd"/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среды выражается в:  </w:t>
      </w:r>
    </w:p>
    <w:p w:rsidR="00B16860" w:rsidRPr="00B16860" w:rsidRDefault="00B16860" w:rsidP="00E728E9">
      <w:pPr>
        <w:pStyle w:val="a3"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возможности разнообразного использования различных составляющих предметной среды, например, детской мебели, матов, мягких модулей, ширм и т. д.; </w:t>
      </w:r>
    </w:p>
    <w:p w:rsidR="00B16860" w:rsidRPr="00B16860" w:rsidRDefault="00B16860" w:rsidP="00E728E9">
      <w:pPr>
        <w:pStyle w:val="a3"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наличии 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предметов заместителей в детской игре).  </w:t>
      </w:r>
    </w:p>
    <w:p w:rsidR="00B16860" w:rsidRPr="00B16860" w:rsidRDefault="00B16860" w:rsidP="00B16860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B16860">
        <w:rPr>
          <w:rFonts w:ascii="Times New Roman" w:hAnsi="Times New Roman" w:cs="Times New Roman"/>
          <w:b/>
          <w:bCs/>
          <w:i/>
          <w:sz w:val="26"/>
          <w:szCs w:val="26"/>
        </w:rPr>
        <w:t>Трансформируемость</w:t>
      </w:r>
      <w:proofErr w:type="spellEnd"/>
      <w:r w:rsidRPr="00B1686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РППС– это: </w:t>
      </w:r>
    </w:p>
    <w:p w:rsidR="00E728E9" w:rsidRDefault="00B16860" w:rsidP="00E728E9">
      <w:pPr>
        <w:pStyle w:val="a3"/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 </w:t>
      </w:r>
    </w:p>
    <w:p w:rsidR="00B16860" w:rsidRPr="00E728E9" w:rsidRDefault="00B16860" w:rsidP="00E728E9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28E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Вариативность развивающей предметно-пространственной среды проявляется в: </w:t>
      </w:r>
    </w:p>
    <w:p w:rsidR="00B16860" w:rsidRPr="00B16860" w:rsidRDefault="00B16860" w:rsidP="00E728E9">
      <w:pPr>
        <w:pStyle w:val="a3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lastRenderedPageBreak/>
        <w:tab/>
        <w:t xml:space="preserve">наличии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 </w:t>
      </w:r>
    </w:p>
    <w:p w:rsidR="00B16860" w:rsidRPr="00B16860" w:rsidRDefault="00B16860" w:rsidP="00E728E9">
      <w:pPr>
        <w:pStyle w:val="a3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периодической сменяемости игрового материала;  </w:t>
      </w:r>
    </w:p>
    <w:p w:rsidR="00B16860" w:rsidRPr="00B16860" w:rsidRDefault="00B16860" w:rsidP="00E728E9">
      <w:pPr>
        <w:pStyle w:val="a3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появлении новых предметов, стимулирующих игровую, двигательную, познавательную и исследовательскую активность детей.  </w:t>
      </w:r>
    </w:p>
    <w:p w:rsidR="00B16860" w:rsidRPr="00B16860" w:rsidRDefault="00B16860" w:rsidP="00B16860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1686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Доступность среды предполагает: </w:t>
      </w:r>
    </w:p>
    <w:p w:rsidR="00B16860" w:rsidRPr="00B16860" w:rsidRDefault="00B16860" w:rsidP="00E728E9">
      <w:pPr>
        <w:pStyle w:val="a3"/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 </w:t>
      </w:r>
    </w:p>
    <w:p w:rsidR="00B16860" w:rsidRPr="00B16860" w:rsidRDefault="00B16860" w:rsidP="00E728E9">
      <w:pPr>
        <w:pStyle w:val="a3"/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B16860" w:rsidRPr="00B16860" w:rsidRDefault="00B16860" w:rsidP="00B16860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1686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Насыщенность среды состоит из: </w:t>
      </w:r>
    </w:p>
    <w:p w:rsidR="00B16860" w:rsidRPr="00B16860" w:rsidRDefault="00B16860" w:rsidP="00E728E9">
      <w:pPr>
        <w:pStyle w:val="a3"/>
        <w:numPr>
          <w:ilvl w:val="0"/>
          <w:numId w:val="3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соответствия возрастным возможностям детей;  </w:t>
      </w:r>
    </w:p>
    <w:p w:rsidR="00B16860" w:rsidRPr="00B16860" w:rsidRDefault="00B16860" w:rsidP="00E728E9">
      <w:pPr>
        <w:pStyle w:val="a3"/>
        <w:numPr>
          <w:ilvl w:val="0"/>
          <w:numId w:val="3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соответствия содержанию программы;  </w:t>
      </w:r>
    </w:p>
    <w:p w:rsidR="00B16860" w:rsidRPr="00B16860" w:rsidRDefault="00B16860" w:rsidP="00E728E9">
      <w:pPr>
        <w:pStyle w:val="a3"/>
        <w:numPr>
          <w:ilvl w:val="0"/>
          <w:numId w:val="3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разнообразия материалов, оборудования и инвентаря. </w:t>
      </w:r>
    </w:p>
    <w:p w:rsidR="00B16860" w:rsidRP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16860" w:rsidRPr="00B16860" w:rsidRDefault="00B16860" w:rsidP="00B16860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1686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Безопасность развивающей предметно-пространственной среды заключается в: </w:t>
      </w:r>
    </w:p>
    <w:p w:rsidR="00B16860" w:rsidRPr="00B16860" w:rsidRDefault="00B16860" w:rsidP="00E728E9">
      <w:pPr>
        <w:pStyle w:val="a3"/>
        <w:numPr>
          <w:ilvl w:val="0"/>
          <w:numId w:val="38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соответствии всех ее элементов требованиям по обеспечению надежности и безопасности их использования.  </w:t>
      </w:r>
    </w:p>
    <w:p w:rsidR="00B16860" w:rsidRPr="00B16860" w:rsidRDefault="00B16860" w:rsidP="00E728E9">
      <w:pPr>
        <w:pStyle w:val="a3"/>
        <w:numPr>
          <w:ilvl w:val="0"/>
          <w:numId w:val="38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16860">
        <w:rPr>
          <w:rFonts w:ascii="Times New Roman" w:hAnsi="Times New Roman" w:cs="Times New Roman"/>
          <w:bCs/>
          <w:sz w:val="26"/>
          <w:szCs w:val="26"/>
        </w:rPr>
        <w:tab/>
        <w:t xml:space="preserve">все материалы и оборудование должны иметь сертификат качества, отвечать гигиеническим требованиям.  </w:t>
      </w:r>
    </w:p>
    <w:p w:rsidR="00B16860" w:rsidRDefault="00B16860" w:rsidP="00AC7D3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340C9" w:rsidRPr="007E4687" w:rsidRDefault="002340C9" w:rsidP="00AC7D38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7E4687">
        <w:rPr>
          <w:rFonts w:ascii="Times New Roman" w:hAnsi="Times New Roman" w:cs="Times New Roman"/>
          <w:b/>
          <w:bCs/>
          <w:sz w:val="26"/>
          <w:szCs w:val="26"/>
        </w:rPr>
        <w:t>Виды деятельности</w:t>
      </w:r>
    </w:p>
    <w:p w:rsidR="002340C9" w:rsidRPr="00021A6B" w:rsidRDefault="002340C9" w:rsidP="00AC7D38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21A6B">
        <w:rPr>
          <w:rFonts w:ascii="Times New Roman" w:hAnsi="Times New Roman" w:cs="Times New Roman"/>
          <w:sz w:val="26"/>
          <w:szCs w:val="26"/>
        </w:rPr>
        <w:t>Создание условий по ведущим направлениям развития и образования детей</w:t>
      </w:r>
    </w:p>
    <w:p w:rsidR="002340C9" w:rsidRPr="00021A6B" w:rsidRDefault="002340C9" w:rsidP="00AC7D38">
      <w:pPr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21A6B">
        <w:rPr>
          <w:rFonts w:ascii="Times New Roman" w:hAnsi="Times New Roman" w:cs="Times New Roman"/>
          <w:sz w:val="26"/>
          <w:szCs w:val="26"/>
        </w:rPr>
        <w:t>Социально – коммуникативное развитие</w:t>
      </w:r>
    </w:p>
    <w:p w:rsidR="002340C9" w:rsidRPr="00021A6B" w:rsidRDefault="002340C9" w:rsidP="00AC7D38">
      <w:pPr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21A6B">
        <w:rPr>
          <w:rFonts w:ascii="Times New Roman" w:hAnsi="Times New Roman" w:cs="Times New Roman"/>
          <w:sz w:val="26"/>
          <w:szCs w:val="26"/>
        </w:rPr>
        <w:t>Физическое развитие</w:t>
      </w:r>
    </w:p>
    <w:p w:rsidR="002340C9" w:rsidRPr="00021A6B" w:rsidRDefault="002340C9" w:rsidP="00AC7D38">
      <w:pPr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21A6B">
        <w:rPr>
          <w:rFonts w:ascii="Times New Roman" w:hAnsi="Times New Roman" w:cs="Times New Roman"/>
          <w:sz w:val="26"/>
          <w:szCs w:val="26"/>
        </w:rPr>
        <w:t>Речевое развитие</w:t>
      </w:r>
    </w:p>
    <w:p w:rsidR="002340C9" w:rsidRPr="00021A6B" w:rsidRDefault="002340C9" w:rsidP="00AC7D38">
      <w:pPr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021A6B">
        <w:rPr>
          <w:rFonts w:ascii="Times New Roman" w:hAnsi="Times New Roman" w:cs="Times New Roman"/>
          <w:sz w:val="26"/>
          <w:szCs w:val="26"/>
        </w:rPr>
        <w:t>Художественно – эстетическое развитие</w:t>
      </w:r>
    </w:p>
    <w:p w:rsidR="002340C9" w:rsidRPr="00B16860" w:rsidRDefault="007E4687" w:rsidP="007E4687">
      <w:pPr>
        <w:numPr>
          <w:ilvl w:val="0"/>
          <w:numId w:val="21"/>
        </w:num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Познавательное развитие</w:t>
      </w:r>
    </w:p>
    <w:p w:rsid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16860" w:rsidRDefault="00B16860" w:rsidP="00B16860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16860" w:rsidRPr="007E4687" w:rsidRDefault="00B16860" w:rsidP="00B16860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</w:p>
    <w:p w:rsidR="002340C9" w:rsidRDefault="002340C9" w:rsidP="00021A6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6"/>
          <w:szCs w:val="26"/>
        </w:rPr>
      </w:pPr>
      <w:r w:rsidRPr="00021A6B">
        <w:rPr>
          <w:rStyle w:val="c13"/>
          <w:b/>
          <w:bCs/>
          <w:color w:val="000000"/>
          <w:sz w:val="26"/>
          <w:szCs w:val="26"/>
        </w:rPr>
        <w:t>Перечень оборудования (</w:t>
      </w:r>
      <w:r w:rsidR="00F9137E">
        <w:rPr>
          <w:rStyle w:val="c13"/>
          <w:b/>
          <w:bCs/>
          <w:color w:val="000000"/>
          <w:sz w:val="26"/>
          <w:szCs w:val="26"/>
        </w:rPr>
        <w:t>приемной</w:t>
      </w:r>
      <w:r w:rsidRPr="00021A6B">
        <w:rPr>
          <w:rStyle w:val="c13"/>
          <w:b/>
          <w:bCs/>
          <w:color w:val="000000"/>
          <w:sz w:val="26"/>
          <w:szCs w:val="26"/>
        </w:rPr>
        <w:t>, групповой комнат</w:t>
      </w:r>
      <w:r w:rsidR="00F9137E">
        <w:rPr>
          <w:rStyle w:val="c13"/>
          <w:b/>
          <w:bCs/>
          <w:color w:val="000000"/>
          <w:sz w:val="26"/>
          <w:szCs w:val="26"/>
        </w:rPr>
        <w:t>, ванной и туалетной</w:t>
      </w:r>
      <w:r w:rsidRPr="00021A6B">
        <w:rPr>
          <w:rStyle w:val="c13"/>
          <w:b/>
          <w:bCs/>
          <w:color w:val="000000"/>
          <w:sz w:val="26"/>
          <w:szCs w:val="26"/>
        </w:rPr>
        <w:t>)</w:t>
      </w:r>
    </w:p>
    <w:p w:rsidR="007E4687" w:rsidRPr="00021A6B" w:rsidRDefault="007E4687" w:rsidP="00021A6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580" w:type="dxa"/>
        <w:tblInd w:w="-75" w:type="dxa"/>
        <w:tblCellMar>
          <w:left w:w="106" w:type="dxa"/>
          <w:right w:w="48" w:type="dxa"/>
        </w:tblCellMar>
        <w:tblLook w:val="00A0" w:firstRow="1" w:lastRow="0" w:firstColumn="1" w:lastColumn="0" w:noHBand="0" w:noVBand="0"/>
      </w:tblPr>
      <w:tblGrid>
        <w:gridCol w:w="538"/>
        <w:gridCol w:w="1603"/>
        <w:gridCol w:w="4174"/>
        <w:gridCol w:w="3265"/>
      </w:tblGrid>
      <w:tr w:rsidR="002340C9" w:rsidRPr="00D625C8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41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 группы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center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center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2340C9" w:rsidRPr="00D625C8">
        <w:trPr>
          <w:trHeight w:val="49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F9137E" w:rsidP="00F9137E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Приемная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tabs>
                <w:tab w:val="left" w:pos="350"/>
              </w:tabs>
              <w:spacing w:after="38" w:line="234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1. Маркированные индивидуальны</w:t>
            </w:r>
            <w:r w:rsidR="00E21088">
              <w:rPr>
                <w:rFonts w:ascii="Times New Roman" w:hAnsi="Times New Roman" w:cs="Times New Roman"/>
                <w:sz w:val="24"/>
                <w:szCs w:val="24"/>
              </w:rPr>
              <w:t xml:space="preserve">е шкафчики для одежды </w:t>
            </w:r>
            <w:proofErr w:type="gramStart"/>
            <w:r w:rsidR="00E21088">
              <w:rPr>
                <w:rFonts w:ascii="Times New Roman" w:hAnsi="Times New Roman" w:cs="Times New Roman"/>
                <w:sz w:val="24"/>
                <w:szCs w:val="24"/>
              </w:rPr>
              <w:t>детей  (</w:t>
            </w:r>
            <w:proofErr w:type="gramEnd"/>
            <w:r w:rsidR="00E210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40C9" w:rsidRPr="00F16AFC" w:rsidRDefault="002340C9" w:rsidP="00E219DE">
            <w:pPr>
              <w:tabs>
                <w:tab w:val="left" w:pos="350"/>
              </w:tabs>
              <w:spacing w:after="38" w:line="234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FD4B24">
              <w:rPr>
                <w:rFonts w:ascii="Times New Roman" w:hAnsi="Times New Roman" w:cs="Times New Roman"/>
                <w:sz w:val="24"/>
                <w:szCs w:val="24"/>
              </w:rPr>
              <w:t>камья для сидения при одевании 6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340C9" w:rsidRPr="00F16AFC" w:rsidRDefault="002340C9" w:rsidP="00E219DE">
            <w:pPr>
              <w:numPr>
                <w:ilvl w:val="0"/>
                <w:numId w:val="2"/>
              </w:numPr>
              <w:tabs>
                <w:tab w:val="left" w:pos="350"/>
              </w:tabs>
              <w:spacing w:after="44" w:line="234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материал на </w:t>
            </w:r>
            <w:proofErr w:type="gram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прогулку  (</w:t>
            </w:r>
            <w:proofErr w:type="gramEnd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машинки, ведерки, лопатки, грабельки, формочки)</w:t>
            </w:r>
          </w:p>
          <w:p w:rsidR="002340C9" w:rsidRPr="00F16AFC" w:rsidRDefault="002340C9" w:rsidP="00E219DE">
            <w:pPr>
              <w:numPr>
                <w:ilvl w:val="0"/>
                <w:numId w:val="2"/>
              </w:numPr>
              <w:tabs>
                <w:tab w:val="left" w:pos="350"/>
              </w:tabs>
              <w:spacing w:after="44" w:line="234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Родительский информационный уголок, тематические папки</w:t>
            </w:r>
            <w:r w:rsidR="00F91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передвижки, стенды</w:t>
            </w:r>
          </w:p>
          <w:p w:rsidR="002340C9" w:rsidRPr="00F16AFC" w:rsidRDefault="002340C9" w:rsidP="00E219DE">
            <w:pPr>
              <w:numPr>
                <w:ilvl w:val="0"/>
                <w:numId w:val="2"/>
              </w:numPr>
              <w:tabs>
                <w:tab w:val="left" w:pos="350"/>
              </w:tabs>
              <w:spacing w:after="44" w:line="234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ab/>
              <w:t>выста</w:t>
            </w:r>
            <w:r w:rsidR="00E728E9">
              <w:rPr>
                <w:rFonts w:ascii="Times New Roman" w:hAnsi="Times New Roman" w:cs="Times New Roman"/>
                <w:sz w:val="24"/>
                <w:szCs w:val="24"/>
              </w:rPr>
              <w:t xml:space="preserve">вки индивидуальных </w:t>
            </w:r>
            <w:r w:rsidR="00E728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творческих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proofErr w:type="gram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 w:rsidR="009F32C8">
              <w:rPr>
                <w:rFonts w:ascii="Times New Roman" w:hAnsi="Times New Roman" w:cs="Times New Roman"/>
                <w:sz w:val="24"/>
                <w:szCs w:val="24"/>
              </w:rPr>
              <w:t>Наше творчество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088">
              <w:rPr>
                <w:rFonts w:ascii="Times New Roman" w:hAnsi="Times New Roman" w:cs="Times New Roman"/>
                <w:sz w:val="24"/>
                <w:szCs w:val="24"/>
              </w:rPr>
              <w:t>-2шт</w:t>
            </w:r>
          </w:p>
          <w:p w:rsidR="002340C9" w:rsidRPr="00F16AFC" w:rsidRDefault="002340C9" w:rsidP="00E219DE">
            <w:pPr>
              <w:pStyle w:val="a3"/>
              <w:numPr>
                <w:ilvl w:val="0"/>
                <w:numId w:val="3"/>
              </w:numPr>
              <w:tabs>
                <w:tab w:val="left" w:pos="350"/>
              </w:tabs>
              <w:spacing w:after="34" w:line="240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Список детей на шкафчиках.</w:t>
            </w:r>
          </w:p>
          <w:p w:rsidR="002340C9" w:rsidRPr="00E728E9" w:rsidRDefault="00E21088" w:rsidP="00E219DE">
            <w:pPr>
              <w:numPr>
                <w:ilvl w:val="0"/>
                <w:numId w:val="3"/>
              </w:num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Лампы-</w:t>
            </w:r>
            <w:r w:rsidR="00FD4B24">
              <w:rPr>
                <w:rFonts w:ascii="Times New Roman" w:eastAsia="BatangChe" w:hAnsi="Times New Roman" w:cs="Times New Roman"/>
              </w:rPr>
              <w:t>4</w:t>
            </w:r>
            <w:r w:rsidR="002340C9" w:rsidRPr="00F16AFC">
              <w:rPr>
                <w:rFonts w:ascii="Times New Roman" w:eastAsia="BatangChe" w:hAnsi="Times New Roman" w:cs="Times New Roman"/>
              </w:rPr>
              <w:t>шт</w:t>
            </w:r>
            <w:r w:rsidR="00E728E9">
              <w:rPr>
                <w:rFonts w:ascii="Times New Roman" w:eastAsia="BatangChe" w:hAnsi="Times New Roman" w:cs="Times New Roman"/>
              </w:rPr>
              <w:t>.</w:t>
            </w:r>
          </w:p>
          <w:p w:rsidR="00E728E9" w:rsidRPr="00E21088" w:rsidRDefault="00E728E9" w:rsidP="00E728E9">
            <w:pPr>
              <w:numPr>
                <w:ilvl w:val="0"/>
                <w:numId w:val="3"/>
              </w:num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E728E9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E21088" w:rsidRPr="00E728E9" w:rsidRDefault="00E21088" w:rsidP="00E728E9">
            <w:pPr>
              <w:numPr>
                <w:ilvl w:val="0"/>
                <w:numId w:val="3"/>
              </w:num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Окно-1шт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tabs>
                <w:tab w:val="left" w:pos="350"/>
              </w:tabs>
              <w:spacing w:line="234" w:lineRule="auto"/>
              <w:ind w:left="2"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детей навыкам самообслуживания. </w:t>
            </w:r>
          </w:p>
          <w:p w:rsidR="002340C9" w:rsidRPr="00F16AFC" w:rsidRDefault="002340C9" w:rsidP="00E219DE">
            <w:pPr>
              <w:tabs>
                <w:tab w:val="left" w:pos="350"/>
              </w:tabs>
              <w:spacing w:line="240" w:lineRule="auto"/>
              <w:ind w:left="2" w:right="4"/>
              <w:rPr>
                <w:rFonts w:ascii="Times New Roman" w:hAnsi="Times New Roman" w:cs="Times New Roman"/>
              </w:rPr>
            </w:pPr>
          </w:p>
          <w:p w:rsidR="002340C9" w:rsidRPr="00F16AFC" w:rsidRDefault="002340C9" w:rsidP="00E219DE">
            <w:pPr>
              <w:tabs>
                <w:tab w:val="left" w:pos="350"/>
              </w:tabs>
              <w:spacing w:line="240" w:lineRule="auto"/>
              <w:ind w:left="2" w:right="4"/>
              <w:rPr>
                <w:rFonts w:ascii="Times New Roman" w:hAnsi="Times New Roman" w:cs="Times New Roman"/>
              </w:rPr>
            </w:pPr>
          </w:p>
          <w:p w:rsidR="002340C9" w:rsidRPr="00F16AFC" w:rsidRDefault="002340C9" w:rsidP="00E219DE">
            <w:pPr>
              <w:tabs>
                <w:tab w:val="left" w:pos="350"/>
              </w:tabs>
              <w:spacing w:after="46" w:line="240" w:lineRule="auto"/>
              <w:ind w:left="2" w:right="4"/>
              <w:rPr>
                <w:rFonts w:ascii="Times New Roman" w:hAnsi="Times New Roman" w:cs="Times New Roman"/>
              </w:rPr>
            </w:pPr>
          </w:p>
          <w:p w:rsidR="002340C9" w:rsidRPr="00F16AFC" w:rsidRDefault="002340C9" w:rsidP="00E219DE">
            <w:pPr>
              <w:tabs>
                <w:tab w:val="left" w:pos="350"/>
              </w:tabs>
              <w:spacing w:after="46" w:line="240" w:lineRule="auto"/>
              <w:ind w:left="2"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2.Осуществление </w:t>
            </w:r>
          </w:p>
          <w:p w:rsidR="002340C9" w:rsidRPr="00F16AFC" w:rsidRDefault="002340C9" w:rsidP="00E219DE">
            <w:p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просвещения родителей, консультативной помощи семьи</w:t>
            </w:r>
            <w:r w:rsidRPr="00F16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340C9" w:rsidRPr="00D625C8">
        <w:trPr>
          <w:trHeight w:val="12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FD4B24" w:rsidP="00E219DE">
            <w:pPr>
              <w:numPr>
                <w:ilvl w:val="0"/>
                <w:numId w:val="4"/>
              </w:numPr>
              <w:tabs>
                <w:tab w:val="left" w:pos="350"/>
              </w:tabs>
              <w:spacing w:after="45" w:line="234" w:lineRule="auto"/>
              <w:ind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столов детских и 28</w:t>
            </w:r>
            <w:r w:rsidR="00E728E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стульев </w:t>
            </w:r>
            <w:r w:rsidR="002340C9"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маркированные </w:t>
            </w:r>
            <w:r w:rsidR="002340C9" w:rsidRPr="00F16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ростом детей;   </w:t>
            </w:r>
          </w:p>
          <w:p w:rsidR="002340C9" w:rsidRPr="00F16AFC" w:rsidRDefault="002340C9" w:rsidP="00E219DE">
            <w:pPr>
              <w:numPr>
                <w:ilvl w:val="0"/>
                <w:numId w:val="4"/>
              </w:numPr>
              <w:tabs>
                <w:tab w:val="left" w:pos="350"/>
              </w:tabs>
              <w:spacing w:after="44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Полки для игрушек, </w:t>
            </w:r>
            <w:r w:rsidR="00E21088">
              <w:rPr>
                <w:rFonts w:ascii="Times New Roman" w:hAnsi="Times New Roman" w:cs="Times New Roman"/>
                <w:sz w:val="24"/>
                <w:szCs w:val="24"/>
              </w:rPr>
              <w:t>сюжетно-ролевых игр-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758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  <w:p w:rsidR="002340C9" w:rsidRPr="00F16AFC" w:rsidRDefault="002340C9" w:rsidP="00E219DE">
            <w:pPr>
              <w:numPr>
                <w:ilvl w:val="0"/>
                <w:numId w:val="4"/>
              </w:numPr>
              <w:tabs>
                <w:tab w:val="left" w:pos="350"/>
              </w:tabs>
              <w:spacing w:after="45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Термометр;  </w:t>
            </w:r>
          </w:p>
          <w:p w:rsidR="002340C9" w:rsidRPr="00F16AFC" w:rsidRDefault="002340C9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2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E9">
              <w:rPr>
                <w:rFonts w:ascii="Times New Roman" w:hAnsi="Times New Roman" w:cs="Times New Roman"/>
                <w:sz w:val="24"/>
                <w:szCs w:val="24"/>
              </w:rPr>
              <w:t>для дидактического материала -2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2340C9" w:rsidRPr="00F16AFC" w:rsidRDefault="00FD4B24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Полки - 2</w:t>
            </w:r>
            <w:r w:rsidR="002340C9" w:rsidRPr="00F16AFC">
              <w:rPr>
                <w:rFonts w:ascii="Times New Roman" w:hAnsi="Times New Roman" w:cs="Times New Roman"/>
              </w:rPr>
              <w:t>шт</w:t>
            </w:r>
          </w:p>
          <w:p w:rsidR="002340C9" w:rsidRPr="00F16AFC" w:rsidRDefault="00FD4B24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- 2</w:t>
            </w:r>
            <w:r w:rsidR="002340C9" w:rsidRPr="00F16AFC">
              <w:rPr>
                <w:rFonts w:ascii="Times New Roman" w:hAnsi="Times New Roman" w:cs="Times New Roman"/>
              </w:rPr>
              <w:t>шт</w:t>
            </w:r>
          </w:p>
          <w:p w:rsidR="002340C9" w:rsidRPr="00F16AFC" w:rsidRDefault="009F32C8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 на колёсиках -1</w:t>
            </w:r>
            <w:r w:rsidR="002340C9" w:rsidRPr="00F16AFC">
              <w:rPr>
                <w:rFonts w:ascii="Times New Roman" w:hAnsi="Times New Roman" w:cs="Times New Roman"/>
              </w:rPr>
              <w:t>шт</w:t>
            </w:r>
          </w:p>
          <w:p w:rsidR="002340C9" w:rsidRDefault="00E21088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Паровозик(полки)</w:t>
            </w:r>
            <w:r w:rsidR="00FD4B24">
              <w:rPr>
                <w:rFonts w:ascii="Times New Roman" w:hAnsi="Times New Roman" w:cs="Times New Roman"/>
              </w:rPr>
              <w:t xml:space="preserve"> -1</w:t>
            </w:r>
            <w:r w:rsidR="002340C9" w:rsidRPr="00F16AFC">
              <w:rPr>
                <w:rFonts w:ascii="Times New Roman" w:hAnsi="Times New Roman" w:cs="Times New Roman"/>
              </w:rPr>
              <w:t>шт</w:t>
            </w:r>
          </w:p>
          <w:p w:rsidR="00E21088" w:rsidRDefault="00E21088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Окно-4шт</w:t>
            </w:r>
          </w:p>
          <w:p w:rsidR="00E21088" w:rsidRDefault="00E21088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Песочный стол-1шт</w:t>
            </w:r>
          </w:p>
          <w:p w:rsidR="00E21088" w:rsidRDefault="00E21088" w:rsidP="00E219DE">
            <w:pPr>
              <w:numPr>
                <w:ilvl w:val="0"/>
                <w:numId w:val="9"/>
              </w:numPr>
              <w:tabs>
                <w:tab w:val="left" w:pos="350"/>
              </w:tabs>
              <w:ind w:left="2" w:right="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для выставки творческих работ-2шт</w:t>
            </w:r>
          </w:p>
          <w:p w:rsidR="00E21088" w:rsidRPr="00F16AFC" w:rsidRDefault="00E21088" w:rsidP="00E21088">
            <w:p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tabs>
                <w:tab w:val="left" w:pos="350"/>
              </w:tabs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1. Обеспечение комфортного пребывания детьми периода дошкольного детства.</w:t>
            </w:r>
          </w:p>
        </w:tc>
      </w:tr>
      <w:tr w:rsidR="002340C9" w:rsidRPr="00D625C8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Буфетная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numPr>
                <w:ilvl w:val="0"/>
                <w:numId w:val="5"/>
              </w:numPr>
              <w:tabs>
                <w:tab w:val="left" w:pos="350"/>
              </w:tabs>
              <w:spacing w:after="45" w:line="240" w:lineRule="auto"/>
              <w:ind w:left="2"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Посудный шкаф </w:t>
            </w:r>
            <w:r w:rsidR="00F913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:rsidR="002340C9" w:rsidRPr="00F9137E" w:rsidRDefault="009F32C8" w:rsidP="00E219DE">
            <w:pPr>
              <w:numPr>
                <w:ilvl w:val="0"/>
                <w:numId w:val="5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стол- 1</w:t>
            </w:r>
            <w:r w:rsidR="002340C9"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F9137E" w:rsidRPr="00F16AFC" w:rsidRDefault="00F9137E" w:rsidP="00E219DE">
            <w:pPr>
              <w:numPr>
                <w:ilvl w:val="0"/>
                <w:numId w:val="5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металлическая – 1шт</w:t>
            </w:r>
          </w:p>
          <w:p w:rsidR="002340C9" w:rsidRPr="006436DB" w:rsidRDefault="00FD4B24" w:rsidP="00E219DE">
            <w:pPr>
              <w:numPr>
                <w:ilvl w:val="0"/>
                <w:numId w:val="5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 для мытья посуды- 2</w:t>
            </w:r>
            <w:r w:rsidR="002340C9"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6436DB" w:rsidRPr="006436DB" w:rsidRDefault="006436DB" w:rsidP="00E219DE">
            <w:pPr>
              <w:numPr>
                <w:ilvl w:val="0"/>
                <w:numId w:val="5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питьевой воды-1 шт.</w:t>
            </w:r>
          </w:p>
          <w:p w:rsidR="006436DB" w:rsidRPr="00E21088" w:rsidRDefault="006436DB" w:rsidP="00E219DE">
            <w:pPr>
              <w:numPr>
                <w:ilvl w:val="0"/>
                <w:numId w:val="5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машина-1шт.</w:t>
            </w:r>
          </w:p>
          <w:p w:rsidR="00E21088" w:rsidRPr="00F16AFC" w:rsidRDefault="00E21088" w:rsidP="00E219DE">
            <w:pPr>
              <w:numPr>
                <w:ilvl w:val="0"/>
                <w:numId w:val="5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Окно-1шт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</w:tr>
      <w:tr w:rsidR="002340C9" w:rsidRPr="00D625C8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Спальня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tabs>
                <w:tab w:val="left" w:pos="350"/>
              </w:tabs>
              <w:spacing w:after="45" w:line="234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 1 М</w:t>
            </w:r>
            <w:r w:rsidR="00FD4B24">
              <w:rPr>
                <w:rFonts w:ascii="Times New Roman" w:hAnsi="Times New Roman" w:cs="Times New Roman"/>
                <w:sz w:val="24"/>
                <w:szCs w:val="24"/>
              </w:rPr>
              <w:t>аркированные детские кроватки (6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  <w:r w:rsidR="00FD4B24">
              <w:rPr>
                <w:rFonts w:ascii="Times New Roman" w:hAnsi="Times New Roman" w:cs="Times New Roman"/>
                <w:sz w:val="24"/>
                <w:szCs w:val="24"/>
              </w:rPr>
              <w:t>2-х ярусные, 15-1-ярусные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2340C9" w:rsidRPr="00F16AFC" w:rsidRDefault="006436DB" w:rsidP="00E219DE">
            <w:pPr>
              <w:numPr>
                <w:ilvl w:val="0"/>
                <w:numId w:val="6"/>
              </w:numPr>
              <w:tabs>
                <w:tab w:val="left" w:pos="350"/>
              </w:tabs>
              <w:spacing w:after="42" w:line="240" w:lineRule="auto"/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 на кроватки- 1шт</w:t>
            </w:r>
          </w:p>
          <w:p w:rsidR="002340C9" w:rsidRPr="00F16AFC" w:rsidRDefault="002340C9" w:rsidP="00E219DE">
            <w:pPr>
              <w:numPr>
                <w:ilvl w:val="0"/>
                <w:numId w:val="6"/>
              </w:numPr>
              <w:tabs>
                <w:tab w:val="left" w:pos="350"/>
              </w:tabs>
              <w:spacing w:after="40" w:line="240" w:lineRule="auto"/>
              <w:ind w:left="2"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воспитателя -1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340C9" w:rsidRPr="00F16AFC" w:rsidRDefault="002340C9" w:rsidP="00E219DE">
            <w:pPr>
              <w:numPr>
                <w:ilvl w:val="0"/>
                <w:numId w:val="6"/>
              </w:numPr>
              <w:tabs>
                <w:tab w:val="left" w:pos="350"/>
              </w:tabs>
              <w:spacing w:after="40" w:line="240" w:lineRule="auto"/>
              <w:ind w:left="2"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Стол для воспитателя- 1шт</w:t>
            </w:r>
          </w:p>
          <w:p w:rsidR="002340C9" w:rsidRPr="00F16AFC" w:rsidRDefault="002340C9" w:rsidP="00E219DE">
            <w:pPr>
              <w:numPr>
                <w:ilvl w:val="0"/>
                <w:numId w:val="6"/>
              </w:numPr>
              <w:tabs>
                <w:tab w:val="left" w:pos="350"/>
              </w:tabs>
              <w:spacing w:after="36" w:line="240" w:lineRule="auto"/>
              <w:ind w:left="2"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Термометр – 1шт</w:t>
            </w:r>
          </w:p>
          <w:p w:rsidR="002340C9" w:rsidRPr="00F16AFC" w:rsidRDefault="009F32C8" w:rsidP="00E219DE">
            <w:pPr>
              <w:numPr>
                <w:ilvl w:val="0"/>
                <w:numId w:val="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методический - 1</w:t>
            </w:r>
            <w:r w:rsidR="002340C9"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2340C9" w:rsidRPr="00E21088" w:rsidRDefault="009F32C8" w:rsidP="00E219DE">
            <w:pPr>
              <w:numPr>
                <w:ilvl w:val="0"/>
                <w:numId w:val="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1</w:t>
            </w:r>
            <w:r w:rsidR="002340C9"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E21088" w:rsidRPr="00F16AFC" w:rsidRDefault="00E21088" w:rsidP="00E219DE">
            <w:pPr>
              <w:numPr>
                <w:ilvl w:val="0"/>
                <w:numId w:val="6"/>
              </w:num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Окно-2шт</w:t>
            </w:r>
          </w:p>
          <w:p w:rsidR="002340C9" w:rsidRPr="00F16AFC" w:rsidRDefault="002340C9" w:rsidP="009F32C8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tabs>
                <w:tab w:val="left" w:pos="350"/>
              </w:tabs>
              <w:spacing w:after="37" w:line="234" w:lineRule="auto"/>
              <w:ind w:left="2"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детям полноценного сна и отдыха. </w:t>
            </w:r>
          </w:p>
          <w:p w:rsidR="002340C9" w:rsidRPr="00F16AFC" w:rsidRDefault="002340C9" w:rsidP="00E219D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</w:tr>
      <w:tr w:rsidR="002340C9" w:rsidRPr="00D625C8">
        <w:trPr>
          <w:trHeight w:val="27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Комната для умывания  - Туалетная комната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numPr>
                <w:ilvl w:val="0"/>
                <w:numId w:val="7"/>
              </w:numPr>
              <w:tabs>
                <w:tab w:val="left" w:pos="350"/>
              </w:tabs>
              <w:spacing w:after="46" w:line="240" w:lineRule="auto"/>
              <w:ind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 полотенца </w:t>
            </w:r>
          </w:p>
          <w:p w:rsidR="002340C9" w:rsidRPr="00F16AFC" w:rsidRDefault="002340C9" w:rsidP="00E219DE">
            <w:pPr>
              <w:numPr>
                <w:ilvl w:val="0"/>
                <w:numId w:val="7"/>
              </w:numPr>
              <w:tabs>
                <w:tab w:val="left" w:pos="350"/>
              </w:tabs>
              <w:spacing w:after="39" w:line="234" w:lineRule="auto"/>
              <w:ind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Маркированные шкафчики </w:t>
            </w:r>
            <w:r w:rsidR="001F3360">
              <w:rPr>
                <w:rFonts w:ascii="Times New Roman" w:hAnsi="Times New Roman" w:cs="Times New Roman"/>
                <w:sz w:val="24"/>
                <w:szCs w:val="24"/>
              </w:rPr>
              <w:t>для ручных и ножных полотенец 25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340C9" w:rsidRPr="00F16AFC" w:rsidRDefault="002340C9" w:rsidP="00E219DE">
            <w:pPr>
              <w:numPr>
                <w:ilvl w:val="0"/>
                <w:numId w:val="7"/>
              </w:numPr>
              <w:tabs>
                <w:tab w:val="left" w:pos="350"/>
              </w:tabs>
              <w:spacing w:after="29" w:line="240" w:lineRule="auto"/>
              <w:ind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Душевая кабинка (поддон) -  1шт</w:t>
            </w:r>
          </w:p>
          <w:p w:rsidR="002340C9" w:rsidRPr="00F16AFC" w:rsidRDefault="002340C9" w:rsidP="00E219DE">
            <w:pPr>
              <w:numPr>
                <w:ilvl w:val="0"/>
                <w:numId w:val="7"/>
              </w:numPr>
              <w:tabs>
                <w:tab w:val="left" w:pos="350"/>
              </w:tabs>
              <w:spacing w:after="36" w:line="240" w:lineRule="auto"/>
              <w:ind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Унитаз – 4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340C9" w:rsidRPr="00F16AFC" w:rsidRDefault="002340C9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Раковины – 4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340C9" w:rsidRPr="00F16AFC" w:rsidRDefault="002340C9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</w:rPr>
              <w:t xml:space="preserve">Раковина для воспитателя - 1шт </w:t>
            </w:r>
          </w:p>
          <w:p w:rsidR="002340C9" w:rsidRPr="00F16AFC" w:rsidRDefault="00E21088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 для мытья игрушек – </w:t>
            </w:r>
            <w:r w:rsidR="009F32C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2340C9" w:rsidRPr="00F16AF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340C9" w:rsidRPr="00F16AFC" w:rsidRDefault="002340C9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</w:rPr>
              <w:t>Шкаф хозяйственный -1шт</w:t>
            </w:r>
          </w:p>
          <w:p w:rsidR="002340C9" w:rsidRDefault="009F32C8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для мусора -  1</w:t>
            </w:r>
            <w:r w:rsidR="002340C9" w:rsidRPr="00F16AFC">
              <w:rPr>
                <w:rFonts w:ascii="Times New Roman" w:hAnsi="Times New Roman" w:cs="Times New Roman"/>
              </w:rPr>
              <w:t>шт</w:t>
            </w:r>
          </w:p>
          <w:p w:rsidR="00E21088" w:rsidRDefault="00E21088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Ведра для мытья пола-2шт</w:t>
            </w:r>
          </w:p>
          <w:p w:rsidR="00E21088" w:rsidRDefault="00E21088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Термометр-1шт</w:t>
            </w:r>
          </w:p>
          <w:p w:rsidR="00E21088" w:rsidRPr="00F16AFC" w:rsidRDefault="00E21088" w:rsidP="00E219DE">
            <w:pPr>
              <w:pStyle w:val="a3"/>
              <w:numPr>
                <w:ilvl w:val="0"/>
                <w:numId w:val="7"/>
              </w:numPr>
              <w:tabs>
                <w:tab w:val="left" w:pos="350"/>
              </w:tabs>
              <w:spacing w:after="37" w:line="240" w:lineRule="auto"/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Окно-1шт</w:t>
            </w:r>
          </w:p>
          <w:p w:rsidR="002340C9" w:rsidRPr="00F16AFC" w:rsidRDefault="002340C9" w:rsidP="00E219DE">
            <w:pPr>
              <w:tabs>
                <w:tab w:val="left" w:pos="350"/>
              </w:tabs>
              <w:ind w:left="2" w:right="4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E219DE">
            <w:pPr>
              <w:numPr>
                <w:ilvl w:val="0"/>
                <w:numId w:val="8"/>
              </w:numPr>
              <w:tabs>
                <w:tab w:val="left" w:pos="350"/>
              </w:tabs>
              <w:spacing w:after="46" w:line="234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здоровому образу жизни. </w:t>
            </w:r>
          </w:p>
          <w:p w:rsidR="002340C9" w:rsidRPr="00F16AFC" w:rsidRDefault="002340C9" w:rsidP="00E219DE">
            <w:pPr>
              <w:numPr>
                <w:ilvl w:val="0"/>
                <w:numId w:val="8"/>
              </w:numPr>
              <w:tabs>
                <w:tab w:val="left" w:pos="350"/>
              </w:tabs>
              <w:spacing w:after="44" w:line="234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навыкам самообслуживания, умение содержать свое тело в чистоте и порядке. </w:t>
            </w:r>
          </w:p>
          <w:p w:rsidR="009F32C8" w:rsidRPr="009F32C8" w:rsidRDefault="002340C9" w:rsidP="00E219DE">
            <w:pPr>
              <w:numPr>
                <w:ilvl w:val="0"/>
                <w:numId w:val="8"/>
              </w:numPr>
              <w:tabs>
                <w:tab w:val="left" w:pos="350"/>
              </w:tabs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культурногигиенических</w:t>
            </w:r>
            <w:proofErr w:type="spellEnd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</w:p>
          <w:p w:rsidR="002340C9" w:rsidRPr="00F16AFC" w:rsidRDefault="002340C9" w:rsidP="00E219DE">
            <w:pPr>
              <w:numPr>
                <w:ilvl w:val="0"/>
                <w:numId w:val="8"/>
              </w:numPr>
              <w:tabs>
                <w:tab w:val="left" w:pos="350"/>
              </w:tabs>
              <w:ind w:right="4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4. Формирование навыков опрятности.</w:t>
            </w:r>
          </w:p>
        </w:tc>
      </w:tr>
    </w:tbl>
    <w:p w:rsidR="009D6C32" w:rsidRDefault="009D6C32">
      <w:pPr>
        <w:spacing w:after="49" w:line="240" w:lineRule="auto"/>
        <w:rPr>
          <w:rFonts w:ascii="Times New Roman" w:hAnsi="Times New Roman" w:cs="Times New Roman"/>
        </w:rPr>
      </w:pPr>
    </w:p>
    <w:p w:rsidR="009D6C32" w:rsidRDefault="009D6C32">
      <w:pPr>
        <w:spacing w:after="49" w:line="240" w:lineRule="auto"/>
        <w:rPr>
          <w:rFonts w:ascii="Times New Roman" w:hAnsi="Times New Roman" w:cs="Times New Roman"/>
        </w:rPr>
      </w:pPr>
    </w:p>
    <w:p w:rsidR="009D6C32" w:rsidRDefault="009D6C32">
      <w:pPr>
        <w:spacing w:after="49" w:line="240" w:lineRule="auto"/>
        <w:rPr>
          <w:rFonts w:ascii="Times New Roman" w:hAnsi="Times New Roman" w:cs="Times New Roman"/>
        </w:rPr>
      </w:pPr>
    </w:p>
    <w:p w:rsidR="009D6C32" w:rsidRPr="00D625C8" w:rsidRDefault="009D6C32">
      <w:pPr>
        <w:spacing w:after="49" w:line="240" w:lineRule="auto"/>
        <w:rPr>
          <w:rFonts w:ascii="Times New Roman" w:hAnsi="Times New Roman" w:cs="Times New Roman"/>
        </w:rPr>
      </w:pPr>
    </w:p>
    <w:p w:rsidR="002340C9" w:rsidRPr="00D625C8" w:rsidRDefault="002340C9">
      <w:pPr>
        <w:numPr>
          <w:ilvl w:val="1"/>
          <w:numId w:val="1"/>
        </w:numPr>
        <w:spacing w:line="240" w:lineRule="auto"/>
        <w:ind w:right="-15" w:hanging="240"/>
        <w:jc w:val="center"/>
        <w:rPr>
          <w:rFonts w:ascii="Times New Roman" w:hAnsi="Times New Roman" w:cs="Times New Roman"/>
        </w:rPr>
      </w:pPr>
      <w:r w:rsidRPr="00D625C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РАЗВИВАЮЩАЯ ПРЕДМЕТНО – ПРОСТРАНСТВЕННАЯ СРЕДА </w:t>
      </w:r>
      <w:r w:rsidR="00642AB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В ГРУППОВЫХ ПОМЕЩЕНИЯХ</w:t>
      </w:r>
    </w:p>
    <w:p w:rsidR="002340C9" w:rsidRPr="00D625C8" w:rsidRDefault="002340C9">
      <w:pPr>
        <w:spacing w:line="240" w:lineRule="auto"/>
        <w:jc w:val="center"/>
        <w:rPr>
          <w:rFonts w:ascii="Times New Roman" w:hAnsi="Times New Roman" w:cs="Times New Roman"/>
        </w:rPr>
      </w:pPr>
    </w:p>
    <w:p w:rsidR="002340C9" w:rsidRPr="00D625C8" w:rsidRDefault="002340C9">
      <w:pPr>
        <w:spacing w:after="13"/>
        <w:jc w:val="center"/>
        <w:rPr>
          <w:rFonts w:ascii="Times New Roman" w:hAnsi="Times New Roman" w:cs="Times New Roman"/>
        </w:rPr>
      </w:pPr>
    </w:p>
    <w:tbl>
      <w:tblPr>
        <w:tblW w:w="9983" w:type="dxa"/>
        <w:tblInd w:w="-74" w:type="dxa"/>
        <w:tblCellMar>
          <w:left w:w="106" w:type="dxa"/>
          <w:right w:w="46" w:type="dxa"/>
        </w:tblCellMar>
        <w:tblLook w:val="00A0" w:firstRow="1" w:lastRow="0" w:firstColumn="1" w:lastColumn="0" w:noHBand="0" w:noVBand="0"/>
      </w:tblPr>
      <w:tblGrid>
        <w:gridCol w:w="2448"/>
        <w:gridCol w:w="4464"/>
        <w:gridCol w:w="3071"/>
      </w:tblGrid>
      <w:tr w:rsidR="002340C9" w:rsidRPr="00D625C8" w:rsidTr="00D511A3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12"/>
              <w:jc w:val="both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Центр развития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center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Имеющиеся материалы и оборудования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center"/>
              <w:rPr>
                <w:rFonts w:ascii="Times New Roman" w:hAnsi="Times New Roman" w:cs="Times New Roman"/>
              </w:rPr>
            </w:pPr>
            <w:r w:rsidRPr="00F16A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Дидактическое сопровождение </w:t>
            </w:r>
          </w:p>
        </w:tc>
      </w:tr>
      <w:tr w:rsidR="002340C9" w:rsidRPr="00D625C8" w:rsidTr="00D511A3">
        <w:trPr>
          <w:trHeight w:val="32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«Игровая зона»</w:t>
            </w:r>
          </w:p>
          <w:p w:rsidR="002340C9" w:rsidRPr="00F16AFC" w:rsidRDefault="002340C9" w:rsidP="00F16AFC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Атрибуты для самостоятельных игр «Больница»</w:t>
            </w:r>
          </w:p>
          <w:p w:rsidR="002340C9" w:rsidRPr="00F16AFC" w:rsidRDefault="002340C9" w:rsidP="00D511A3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Атрибуты для самостоятельных игр «Парикмахерская»</w:t>
            </w:r>
          </w:p>
          <w:p w:rsidR="002340C9" w:rsidRPr="00F16AFC" w:rsidRDefault="002340C9" w:rsidP="00D511A3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Атрибуты для самостоятельных игр «Магазин»</w:t>
            </w:r>
          </w:p>
          <w:p w:rsidR="002340C9" w:rsidRPr="00F16AFC" w:rsidRDefault="002340C9" w:rsidP="00D511A3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Зеркало</w:t>
            </w:r>
          </w:p>
          <w:p w:rsidR="002340C9" w:rsidRPr="00F16AFC" w:rsidRDefault="002340C9" w:rsidP="00D511A3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Набор атрибутов для разнообразных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 :</w:t>
            </w:r>
            <w:proofErr w:type="gram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сотовые телефоны, наушники, диски.</w:t>
            </w:r>
          </w:p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49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Книги, картины сюжетные, брошюрки.</w:t>
            </w:r>
          </w:p>
        </w:tc>
      </w:tr>
      <w:tr w:rsidR="002340C9" w:rsidRPr="00D625C8" w:rsidTr="00D511A3">
        <w:trPr>
          <w:trHeight w:val="15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«Книжный уголок»</w:t>
            </w:r>
          </w:p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pStyle w:val="a3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 литературные </w:t>
            </w:r>
            <w:proofErr w:type="gramStart"/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:</w:t>
            </w:r>
            <w:proofErr w:type="gramEnd"/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русского и зарубежного фольклора : частушки,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,песенки; народные сказки о животных, произведения русской и зарубежной классики рассказы, сказки,  стихи</w:t>
            </w:r>
            <w:r w:rsidR="00D51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современных авторов; загадки (</w:t>
            </w: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природоведческие, приключенческие, исторические ,лирические, фантастические).</w:t>
            </w:r>
          </w:p>
          <w:p w:rsidR="002340C9" w:rsidRPr="00F16AFC" w:rsidRDefault="002340C9" w:rsidP="00F16AFC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Иллюстрации к детским произведениям (ламинированные); игрушки, изображающие сказочных персонажей.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Иллюстрации по обобщающим понятиям.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Альбомы или подборка иллюстраций по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темам :</w:t>
            </w:r>
            <w:proofErr w:type="gram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сезоны, семья, животные, птицы.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Сюжетные картинки.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Книжки – раскраски.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Книжные иллюстрации, изображающие последовательно сюжет сказки.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Литературные игры.</w:t>
            </w:r>
          </w:p>
          <w:p w:rsidR="002340C9" w:rsidRPr="00F16AFC" w:rsidRDefault="002340C9" w:rsidP="00D511A3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Книги-рассказы в картинках.</w:t>
            </w:r>
          </w:p>
          <w:p w:rsidR="002340C9" w:rsidRPr="00F16AFC" w:rsidRDefault="00234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Сказки, стихи,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методическая литература. </w:t>
            </w:r>
          </w:p>
        </w:tc>
      </w:tr>
      <w:tr w:rsidR="002340C9" w:rsidRPr="00D625C8" w:rsidTr="00D511A3">
        <w:trPr>
          <w:trHeight w:val="242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«Театрализованный уголок»</w:t>
            </w:r>
          </w:p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0C9" w:rsidRPr="00F16AFC" w:rsidRDefault="002340C9" w:rsidP="00D511A3">
            <w:pPr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Набор </w:t>
            </w:r>
            <w:r w:rsidR="009F32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детского творчества (набор</w:t>
            </w: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масок)</w:t>
            </w:r>
          </w:p>
          <w:p w:rsidR="002340C9" w:rsidRPr="00F16AFC" w:rsidRDefault="002340C9" w:rsidP="00D511A3">
            <w:pPr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Домашний кукольный театр (заяц, лиса, петух, собака, козел, медведь, мышка)</w:t>
            </w:r>
          </w:p>
          <w:p w:rsidR="002340C9" w:rsidRPr="00F16AFC" w:rsidRDefault="002340C9" w:rsidP="00D511A3">
            <w:pPr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Маски к сказкам «Колобок», «Теремок»</w:t>
            </w:r>
          </w:p>
          <w:p w:rsidR="002340C9" w:rsidRPr="00F16AFC" w:rsidRDefault="002340C9" w:rsidP="00D511A3">
            <w:pPr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Игра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«Сказки»</w:t>
            </w:r>
          </w:p>
          <w:p w:rsidR="002340C9" w:rsidRPr="00F16AFC" w:rsidRDefault="002340C9" w:rsidP="009F32C8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Книги со сборниками стихов, </w:t>
            </w:r>
            <w:proofErr w:type="spell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, песен, методическая литература по игровой деятельности </w:t>
            </w:r>
          </w:p>
        </w:tc>
      </w:tr>
      <w:tr w:rsidR="002340C9" w:rsidRPr="00D625C8" w:rsidTr="00D511A3">
        <w:trPr>
          <w:trHeight w:val="242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развивающих игр»</w:t>
            </w:r>
          </w:p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Домино «Лесные звери»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в картинках «Животные»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Настольный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«Домашние любимцы»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«В мире животных»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Развивающая игра «Времена года и праздники»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«Весело учиться»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«Профессии»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Конструктор «Техно»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Детское лото «Кто где живет»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Лото для девочек «Маленькая принцесса»</w:t>
            </w:r>
          </w:p>
          <w:p w:rsidR="002340C9" w:rsidRPr="00F16AFC" w:rsidRDefault="00176F0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340C9"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девочек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мальчиков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Развивающая игра по экологии «Береги природу»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«Наряди детей»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«Сколько не хватает»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«Наш дом»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Конструктор техно «Грузовик, погрузчик»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Развивающая игра «Чей домик?»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Развивающая игра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«Профессии»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Пазлы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для малышей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«День рождение»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Кубики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«»Маша</w:t>
            </w:r>
            <w:proofErr w:type="gram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медведь»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Maxi-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пазлы</w:t>
            </w:r>
            <w:proofErr w:type="spellEnd"/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 «Формы», «Алфавит», «Что из чего сделано»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Магнитная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мазайка</w:t>
            </w:r>
            <w:proofErr w:type="spellEnd"/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Кубики «Сложи узор»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Шнуровки «Путаница» - «Животный мир 2», «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Шнурочки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Доски –вкладыши</w:t>
            </w:r>
          </w:p>
          <w:p w:rsidR="002340C9" w:rsidRPr="00F16AFC" w:rsidRDefault="002340C9" w:rsidP="00D511A3">
            <w:pPr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Кубики «Алфавит»</w:t>
            </w:r>
          </w:p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дидактических игр.</w:t>
            </w:r>
          </w:p>
        </w:tc>
      </w:tr>
      <w:tr w:rsidR="002340C9" w:rsidRPr="00D625C8" w:rsidTr="00D511A3">
        <w:trPr>
          <w:trHeight w:val="21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«Занимательной математики»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игры на сравнение предметов по нескольким признакам «Найди пять отличий», «Найди одинаковых гномиков» и т. д.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игры на установления последовательности по степени возрастания: «Разложи по яркости цвета, по высоте» и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т.д..</w:t>
            </w:r>
            <w:proofErr w:type="gramEnd"/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игры на поиск недостающего объекта в ряду.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числовой ряд.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цветные счетные палочки, логические блоки.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</w:t>
            </w:r>
            <w:r w:rsidR="009F32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ющие игры: «Логические кубики» </w:t>
            </w: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«Геометрические головоломки», «Сложи узор»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палочки</w:t>
            </w:r>
            <w:r w:rsidR="009F32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Кюзинера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пазлы</w:t>
            </w:r>
            <w:proofErr w:type="spellEnd"/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магнитная доска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числовые карточки с изображением от 1 до 10 кругов (квадратов, треугольников и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т.д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цифровые обозначение чисел; знаки больше, меньше, ровно.</w:t>
            </w:r>
          </w:p>
          <w:p w:rsidR="002340C9" w:rsidRPr="00F16AFC" w:rsidRDefault="002340C9" w:rsidP="00D511A3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линейка, шаблоны, трафареты</w:t>
            </w:r>
          </w:p>
          <w:p w:rsidR="002340C9" w:rsidRPr="00F16AFC" w:rsidRDefault="002340C9" w:rsidP="00F1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по ФЭМП</w:t>
            </w:r>
          </w:p>
          <w:p w:rsidR="002340C9" w:rsidRPr="00F16AFC" w:rsidRDefault="002340C9" w:rsidP="00F16AFC">
            <w:pPr>
              <w:spacing w:after="5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ФЭМП</w:t>
            </w:r>
          </w:p>
          <w:p w:rsidR="002340C9" w:rsidRPr="00F16AFC" w:rsidRDefault="002340C9" w:rsidP="00F16AFC">
            <w:pPr>
              <w:spacing w:after="650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9" w:rsidRPr="00D625C8" w:rsidTr="00D511A3">
        <w:trPr>
          <w:trHeight w:val="180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«Физкультурный уголок»</w:t>
            </w:r>
          </w:p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Мячи</w:t>
            </w:r>
          </w:p>
          <w:p w:rsidR="002340C9" w:rsidRPr="00F16AFC" w:rsidRDefault="002340C9" w:rsidP="00D511A3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Кольцеброс</w:t>
            </w:r>
            <w:proofErr w:type="spellEnd"/>
          </w:p>
          <w:p w:rsidR="002340C9" w:rsidRPr="00F16AFC" w:rsidRDefault="002340C9" w:rsidP="00D511A3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дорожки массажные</w:t>
            </w:r>
          </w:p>
          <w:p w:rsidR="002340C9" w:rsidRPr="00F16AFC" w:rsidRDefault="002340C9" w:rsidP="00D511A3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мяч резиновый</w:t>
            </w:r>
          </w:p>
          <w:p w:rsidR="002340C9" w:rsidRPr="00F16AFC" w:rsidRDefault="002340C9" w:rsidP="00D511A3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шарик пластмассовый  </w:t>
            </w:r>
          </w:p>
          <w:p w:rsidR="002340C9" w:rsidRPr="00F16AFC" w:rsidRDefault="002340C9" w:rsidP="004D2BD1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AF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Книги, брошюры, комплексы гимнастики,</w:t>
            </w:r>
          </w:p>
          <w:p w:rsidR="002340C9" w:rsidRPr="00F16AFC" w:rsidRDefault="002340C9" w:rsidP="00AF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игр.</w:t>
            </w:r>
          </w:p>
        </w:tc>
      </w:tr>
      <w:tr w:rsidR="002340C9" w:rsidRPr="00D625C8" w:rsidTr="00D511A3">
        <w:trPr>
          <w:trHeight w:val="15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AF69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«Строительная мастерская»</w:t>
            </w:r>
          </w:p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pStyle w:val="a3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Настольный строительный материал (деревянный конструктор)</w:t>
            </w:r>
          </w:p>
          <w:p w:rsidR="002340C9" w:rsidRPr="00F16AFC" w:rsidRDefault="002340C9" w:rsidP="00D511A3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Пластмассовый конструктор</w:t>
            </w:r>
          </w:p>
          <w:p w:rsidR="002340C9" w:rsidRPr="00F16AFC" w:rsidRDefault="002340C9" w:rsidP="00D511A3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Схемы и модели для всех видов конструкторов</w:t>
            </w:r>
          </w:p>
          <w:p w:rsidR="002340C9" w:rsidRPr="00F16AFC" w:rsidRDefault="00234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Карты, схемы для игр с конструктором</w:t>
            </w:r>
          </w:p>
        </w:tc>
      </w:tr>
      <w:tr w:rsidR="002340C9" w:rsidRPr="00D625C8" w:rsidTr="00D511A3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безопасности»</w:t>
            </w:r>
          </w:p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4D2BD1" w:rsidP="00D511A3">
            <w:pPr>
              <w:pStyle w:val="a3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Макет Светофора </w:t>
            </w:r>
          </w:p>
          <w:p w:rsidR="002340C9" w:rsidRPr="00F16AFC" w:rsidRDefault="004D2BD1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Жилетка</w:t>
            </w:r>
          </w:p>
          <w:p w:rsidR="002340C9" w:rsidRPr="00F16AFC" w:rsidRDefault="002340C9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Набор дорожных знаков</w:t>
            </w:r>
          </w:p>
          <w:p w:rsidR="002340C9" w:rsidRPr="00F16AFC" w:rsidRDefault="002340C9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Машины грузовые </w:t>
            </w:r>
          </w:p>
          <w:p w:rsidR="002340C9" w:rsidRPr="00F16AFC" w:rsidRDefault="002340C9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Машины легковые</w:t>
            </w:r>
          </w:p>
          <w:p w:rsidR="002340C9" w:rsidRPr="00F16AFC" w:rsidRDefault="002340C9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Машины спецтранспорта</w:t>
            </w:r>
          </w:p>
          <w:p w:rsidR="002340C9" w:rsidRPr="00F16AFC" w:rsidRDefault="002340C9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Водный транспорт</w:t>
            </w:r>
          </w:p>
          <w:p w:rsidR="002340C9" w:rsidRPr="00F16AFC" w:rsidRDefault="002340C9" w:rsidP="00D511A3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Авиация</w:t>
            </w:r>
          </w:p>
          <w:p w:rsidR="002340C9" w:rsidRPr="00F16AFC" w:rsidRDefault="002340C9" w:rsidP="00D511A3">
            <w:pPr>
              <w:pStyle w:val="a3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материалы, связанные с тематикой по ОБЖ и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ПДД :</w:t>
            </w:r>
            <w:proofErr w:type="gram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иллюстрации, игры и пособия по правилам безопасного поведения на улице и в помещении, в </w:t>
            </w: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экстремальных или опасных ситуациях, типичных для разных времен года (гроза, пожар, гололед, наводнения и т.д.)</w:t>
            </w:r>
          </w:p>
          <w:p w:rsidR="002340C9" w:rsidRPr="00F16AFC" w:rsidRDefault="00234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по ПДД, </w:t>
            </w: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пособия по правилам безопасного поведения на улице и в помещении.</w:t>
            </w:r>
          </w:p>
        </w:tc>
      </w:tr>
      <w:tr w:rsidR="002340C9" w:rsidRPr="00D625C8" w:rsidTr="00D511A3">
        <w:trPr>
          <w:trHeight w:val="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«Патриотический уголок»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D1" w:rsidRDefault="004D2BD1" w:rsidP="00D511A3">
            <w:pPr>
              <w:pStyle w:val="a3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</w:t>
            </w:r>
          </w:p>
          <w:p w:rsidR="002340C9" w:rsidRPr="00F16AFC" w:rsidRDefault="002340C9" w:rsidP="00D511A3">
            <w:pPr>
              <w:pStyle w:val="a3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флаг, </w:t>
            </w:r>
          </w:p>
          <w:p w:rsidR="002340C9" w:rsidRPr="00F16AFC" w:rsidRDefault="002340C9" w:rsidP="00D511A3">
            <w:pPr>
              <w:pStyle w:val="a3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герб России, </w:t>
            </w:r>
          </w:p>
          <w:p w:rsidR="004D2BD1" w:rsidRPr="004D2BD1" w:rsidRDefault="002340C9" w:rsidP="004D2BD1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потрет президента России</w:t>
            </w:r>
          </w:p>
          <w:p w:rsidR="002340C9" w:rsidRDefault="002340C9" w:rsidP="00D511A3">
            <w:pPr>
              <w:pStyle w:val="a3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Открытки ,</w:t>
            </w:r>
            <w:proofErr w:type="gramEnd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изображающие родной край, достопримечательности, главные улицы.</w:t>
            </w:r>
          </w:p>
          <w:p w:rsidR="002340C9" w:rsidRPr="00176F09" w:rsidRDefault="00176F09" w:rsidP="00176F09">
            <w:pPr>
              <w:pStyle w:val="a3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  <w:r w:rsidRPr="00176F09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D1" w:rsidRDefault="002340C9" w:rsidP="00FB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 </w:t>
            </w:r>
            <w:proofErr w:type="gramStart"/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иллюстрациями  в</w:t>
            </w:r>
            <w:proofErr w:type="gramEnd"/>
            <w:r w:rsidR="004D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зависимости от календарных дат.</w:t>
            </w:r>
          </w:p>
          <w:p w:rsidR="002340C9" w:rsidRPr="00F16AFC" w:rsidRDefault="002340C9" w:rsidP="0017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9" w:rsidRPr="00D625C8" w:rsidTr="00D511A3">
        <w:trPr>
          <w:trHeight w:val="24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«Уголок природы»</w:t>
            </w:r>
          </w:p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Календарь природы</w:t>
            </w:r>
          </w:p>
          <w:p w:rsidR="002340C9" w:rsidRPr="00F16AFC" w:rsidRDefault="002340C9" w:rsidP="00D511A3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Муляжи овощей и фруктов.</w:t>
            </w:r>
          </w:p>
          <w:p w:rsidR="002340C9" w:rsidRPr="00F16AFC" w:rsidRDefault="002340C9" w:rsidP="00D511A3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Календарь погоды.</w:t>
            </w:r>
          </w:p>
          <w:p w:rsidR="002340C9" w:rsidRPr="00F16AFC" w:rsidRDefault="002340C9" w:rsidP="00D511A3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гнездо и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корм  для</w:t>
            </w:r>
            <w:proofErr w:type="gram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птиц</w:t>
            </w:r>
          </w:p>
          <w:p w:rsidR="002340C9" w:rsidRPr="00F16AFC" w:rsidRDefault="002340C9" w:rsidP="00D511A3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Иллюстрации с изображением птиц (перелетных, зимующих, кочующих)</w:t>
            </w:r>
          </w:p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4D2BD1" w:rsidP="00F16AFC">
            <w:pPr>
              <w:spacing w:after="50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1">
              <w:rPr>
                <w:rFonts w:ascii="Times New Roman" w:hAnsi="Times New Roman" w:cs="Times New Roman"/>
                <w:sz w:val="24"/>
                <w:szCs w:val="24"/>
              </w:rPr>
              <w:t>Экологический стенд</w:t>
            </w:r>
          </w:p>
        </w:tc>
      </w:tr>
      <w:tr w:rsidR="002340C9" w:rsidRPr="00D625C8" w:rsidTr="00D511A3">
        <w:trPr>
          <w:trHeight w:val="24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«Творческая мастерская»</w:t>
            </w:r>
          </w:p>
          <w:p w:rsidR="002340C9" w:rsidRPr="00F16AFC" w:rsidRDefault="002340C9" w:rsidP="00F16AFC">
            <w:pPr>
              <w:ind w:left="2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Заготовки для рисования, (деревья, цветы, предметы, животные и др.)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Цветные карандаши, гуашь, краски, 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Круглые кисти (беличьи, колонковые), подставка под кисти.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Цветные мелки восковые 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Салфетки из ткани, хорошо впитывающие воду, 30+30 см. </w:t>
            </w:r>
            <w:proofErr w:type="gram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 вытирания</w:t>
            </w:r>
            <w:proofErr w:type="gram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рук во время лепки, рисования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Альбомы 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Ножницы, клей.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Бумага, картон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Цветная бумага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Цветной картон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Вылепленные из </w:t>
            </w:r>
            <w:r w:rsidR="004D2B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пластилина</w:t>
            </w: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изделия</w:t>
            </w:r>
          </w:p>
          <w:p w:rsidR="002340C9" w:rsidRPr="00F16AFC" w:rsidRDefault="002340C9" w:rsidP="00D511A3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Наглядно-дидактические пособия: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-Народное творчество, раскраска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-Дымковская игрушка, раскраска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-Хохломская роспись, раскраска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Палехская роспись, раскраска,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Народные промыслы, раскраска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Матрешки, раскраска</w:t>
            </w:r>
          </w:p>
          <w:p w:rsidR="002340C9" w:rsidRPr="00F16AFC" w:rsidRDefault="002340C9" w:rsidP="00D511A3">
            <w:pPr>
              <w:spacing w:line="259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Аппликация «Лесные звери», «Фрукты», «Овощи»</w:t>
            </w:r>
          </w:p>
          <w:p w:rsidR="002340C9" w:rsidRPr="00F16AFC" w:rsidRDefault="00234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50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ИЗО</w:t>
            </w:r>
            <w:r w:rsidR="004D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деятельности, сюжетные  картины.</w:t>
            </w:r>
          </w:p>
        </w:tc>
      </w:tr>
      <w:tr w:rsidR="002340C9" w:rsidRPr="00D625C8" w:rsidTr="00D511A3">
        <w:trPr>
          <w:trHeight w:val="15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«Музыкальный уголок»</w:t>
            </w:r>
          </w:p>
          <w:p w:rsidR="002340C9" w:rsidRPr="00F16AFC" w:rsidRDefault="002340C9" w:rsidP="00F16A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D511A3">
            <w:pPr>
              <w:pStyle w:val="a3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Телевизор «</w:t>
            </w:r>
            <w:r w:rsidRPr="00F16AF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LG</w:t>
            </w:r>
            <w:r w:rsidRPr="00F16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340C9" w:rsidRPr="00F16AFC" w:rsidRDefault="002340C9" w:rsidP="00D511A3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Игрушки – музыкальные инструменты (гитара, погремушки, барабан, бубен, дудочка, металлофон, колокольчики)</w:t>
            </w:r>
          </w:p>
          <w:p w:rsidR="002340C9" w:rsidRPr="00F16AFC" w:rsidRDefault="002340C9" w:rsidP="00D511A3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музыкальные молоточки,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шумелки</w:t>
            </w:r>
            <w:proofErr w:type="spellEnd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стучалки</w:t>
            </w:r>
            <w:proofErr w:type="spellEnd"/>
          </w:p>
          <w:p w:rsidR="002340C9" w:rsidRPr="00F16AFC" w:rsidRDefault="002340C9" w:rsidP="00D511A3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A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Народные игрушки</w:t>
            </w:r>
          </w:p>
          <w:p w:rsidR="002340C9" w:rsidRPr="00F16AFC" w:rsidRDefault="002340C9" w:rsidP="004D2BD1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9" w:rsidRPr="00F16AFC" w:rsidRDefault="002340C9" w:rsidP="00F1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>Пособие «Музыкал</w:t>
            </w:r>
            <w:r w:rsidR="00176F09">
              <w:rPr>
                <w:rFonts w:ascii="Times New Roman" w:hAnsi="Times New Roman" w:cs="Times New Roman"/>
                <w:sz w:val="24"/>
                <w:szCs w:val="24"/>
              </w:rPr>
              <w:t>ьное воспитание в детском саду 4</w:t>
            </w:r>
            <w:r w:rsidRPr="00F16AFC">
              <w:rPr>
                <w:rFonts w:ascii="Times New Roman" w:hAnsi="Times New Roman" w:cs="Times New Roman"/>
                <w:sz w:val="24"/>
                <w:szCs w:val="24"/>
              </w:rPr>
              <w:t xml:space="preserve"> - 7 лет»</w:t>
            </w:r>
          </w:p>
        </w:tc>
      </w:tr>
      <w:tr w:rsidR="00176F09" w:rsidRPr="00D625C8" w:rsidTr="00D511A3">
        <w:trPr>
          <w:trHeight w:val="15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09" w:rsidRPr="00176F09" w:rsidRDefault="00176F09" w:rsidP="00176F09">
            <w:pPr>
              <w:spacing w:after="160"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Микроцентр «</w:t>
            </w:r>
            <w:r w:rsidRPr="00176F0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Уголок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настроения</w:t>
            </w:r>
            <w:r w:rsidRPr="00176F0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» </w:t>
            </w:r>
          </w:p>
          <w:p w:rsidR="00176F09" w:rsidRPr="00F16AFC" w:rsidRDefault="00176F09" w:rsidP="00176F09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09" w:rsidRDefault="00176F09" w:rsidP="00176F09">
            <w:pPr>
              <w:pStyle w:val="a3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Настроение</w:t>
            </w:r>
            <w:r w:rsidRPr="00176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76F09" w:rsidRPr="00F16AFC" w:rsidRDefault="00176F09" w:rsidP="00176F09">
            <w:pPr>
              <w:pStyle w:val="a3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09" w:rsidRPr="00F16AFC" w:rsidRDefault="00176F09" w:rsidP="00F1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09">
              <w:rPr>
                <w:rFonts w:ascii="Times New Roman" w:hAnsi="Times New Roman" w:cs="Times New Roman"/>
                <w:sz w:val="24"/>
                <w:szCs w:val="24"/>
              </w:rPr>
              <w:t>Набор карточек «Эмоции»</w:t>
            </w:r>
          </w:p>
        </w:tc>
      </w:tr>
      <w:tr w:rsidR="00176F09" w:rsidRPr="00D625C8" w:rsidTr="00D511A3">
        <w:trPr>
          <w:trHeight w:val="15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09" w:rsidRPr="00176F09" w:rsidRDefault="00176F09" w:rsidP="00176F09">
            <w:pPr>
              <w:spacing w:after="160"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Микроцентр «Уголок дежурных»</w:t>
            </w:r>
          </w:p>
          <w:p w:rsidR="00176F09" w:rsidRDefault="00176F09" w:rsidP="00176F09">
            <w:pPr>
              <w:spacing w:after="160"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09" w:rsidRDefault="00176F09" w:rsidP="00176F09">
            <w:pPr>
              <w:pStyle w:val="a3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Фартуки</w:t>
            </w:r>
          </w:p>
          <w:p w:rsidR="00176F09" w:rsidRDefault="00176F09" w:rsidP="00176F09">
            <w:pPr>
              <w:pStyle w:val="a3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Шапочки</w:t>
            </w:r>
          </w:p>
          <w:p w:rsidR="00176F09" w:rsidRPr="00176F09" w:rsidRDefault="00176F09" w:rsidP="00176F09">
            <w:pPr>
              <w:pStyle w:val="a3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09" w:rsidRPr="00F16AFC" w:rsidRDefault="00176F09" w:rsidP="00F1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09">
              <w:rPr>
                <w:rFonts w:ascii="Times New Roman" w:hAnsi="Times New Roman" w:cs="Times New Roman"/>
                <w:sz w:val="24"/>
                <w:szCs w:val="24"/>
              </w:rPr>
              <w:t>Стенд «Мы Дежурим»</w:t>
            </w:r>
          </w:p>
        </w:tc>
      </w:tr>
    </w:tbl>
    <w:p w:rsidR="002340C9" w:rsidRDefault="00234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Pr="004D2BD1" w:rsidRDefault="004D2BD1" w:rsidP="004D2B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BD1">
        <w:rPr>
          <w:rFonts w:ascii="Times New Roman" w:hAnsi="Times New Roman" w:cs="Times New Roman"/>
          <w:b/>
          <w:sz w:val="24"/>
          <w:szCs w:val="24"/>
        </w:rPr>
        <w:t>Перспектива развития развивающей предметно-пространственной среды</w:t>
      </w:r>
    </w:p>
    <w:p w:rsidR="004D2BD1" w:rsidRPr="004D2BD1" w:rsidRDefault="004D2BD1" w:rsidP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6DB" w:rsidRDefault="006436DB" w:rsidP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2024 </w:t>
      </w:r>
      <w:proofErr w:type="gramStart"/>
      <w:r>
        <w:rPr>
          <w:rFonts w:ascii="Times New Roman" w:hAnsi="Times New Roman" w:cs="Times New Roman"/>
          <w:sz w:val="24"/>
          <w:szCs w:val="24"/>
        </w:rPr>
        <w:t>г. :</w:t>
      </w:r>
      <w:proofErr w:type="gramEnd"/>
      <w:r w:rsidR="004D2BD1" w:rsidRPr="004D2B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2BD1" w:rsidRPr="004D2BD1" w:rsidRDefault="004D2BD1" w:rsidP="00643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BD1">
        <w:rPr>
          <w:rFonts w:ascii="Times New Roman" w:hAnsi="Times New Roman" w:cs="Times New Roman"/>
          <w:sz w:val="24"/>
          <w:szCs w:val="24"/>
        </w:rPr>
        <w:t>Создание в группе при содействии родителей воспитанников:</w:t>
      </w:r>
    </w:p>
    <w:p w:rsidR="004D2BD1" w:rsidRPr="00A54B2F" w:rsidRDefault="004D2BD1" w:rsidP="00A54B2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B2F">
        <w:rPr>
          <w:rFonts w:ascii="Times New Roman" w:hAnsi="Times New Roman" w:cs="Times New Roman"/>
          <w:sz w:val="24"/>
          <w:szCs w:val="24"/>
        </w:rPr>
        <w:t>Многофункциональную ширму (театрализация, сюжетно-ролевая игра),</w:t>
      </w:r>
    </w:p>
    <w:p w:rsidR="004D2BD1" w:rsidRPr="00A54B2F" w:rsidRDefault="004D2BD1" w:rsidP="00A54B2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B2F">
        <w:rPr>
          <w:rFonts w:ascii="Times New Roman" w:hAnsi="Times New Roman" w:cs="Times New Roman"/>
          <w:sz w:val="24"/>
          <w:szCs w:val="24"/>
        </w:rPr>
        <w:t xml:space="preserve">Пополнение в центр </w:t>
      </w:r>
      <w:proofErr w:type="spellStart"/>
      <w:r w:rsidRPr="00A54B2F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A54B2F">
        <w:rPr>
          <w:rFonts w:ascii="Times New Roman" w:hAnsi="Times New Roman" w:cs="Times New Roman"/>
          <w:sz w:val="24"/>
          <w:szCs w:val="24"/>
        </w:rPr>
        <w:t>, театра и музыки атрибутами для сюжетно – ролевой игры (костюмы: животных; маски; аксессуары для театрализ</w:t>
      </w:r>
      <w:r w:rsidR="006436DB" w:rsidRPr="00A54B2F">
        <w:rPr>
          <w:rFonts w:ascii="Times New Roman" w:hAnsi="Times New Roman" w:cs="Times New Roman"/>
          <w:sz w:val="24"/>
          <w:szCs w:val="24"/>
        </w:rPr>
        <w:t>ации; музыкальные инструменты)</w:t>
      </w:r>
      <w:r w:rsidRPr="00A54B2F">
        <w:rPr>
          <w:rFonts w:ascii="Times New Roman" w:hAnsi="Times New Roman" w:cs="Times New Roman"/>
          <w:sz w:val="24"/>
          <w:szCs w:val="24"/>
        </w:rPr>
        <w:t>, театр «Би-ба-</w:t>
      </w:r>
      <w:proofErr w:type="spellStart"/>
      <w:r w:rsidRPr="00A54B2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54B2F">
        <w:rPr>
          <w:rFonts w:ascii="Times New Roman" w:hAnsi="Times New Roman" w:cs="Times New Roman"/>
          <w:sz w:val="24"/>
          <w:szCs w:val="24"/>
        </w:rPr>
        <w:t>».</w:t>
      </w:r>
    </w:p>
    <w:p w:rsidR="006436DB" w:rsidRDefault="006436DB" w:rsidP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2024–2025</w:t>
      </w:r>
      <w:proofErr w:type="gramStart"/>
      <w:r>
        <w:rPr>
          <w:rFonts w:ascii="Times New Roman" w:hAnsi="Times New Roman" w:cs="Times New Roman"/>
          <w:sz w:val="24"/>
          <w:szCs w:val="24"/>
        </w:rPr>
        <w:t>г. :</w:t>
      </w:r>
      <w:proofErr w:type="gramEnd"/>
    </w:p>
    <w:p w:rsidR="006436DB" w:rsidRPr="00A54B2F" w:rsidRDefault="006436DB" w:rsidP="00A54B2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B2F">
        <w:rPr>
          <w:rFonts w:ascii="Times New Roman" w:hAnsi="Times New Roman" w:cs="Times New Roman"/>
          <w:sz w:val="24"/>
          <w:szCs w:val="24"/>
        </w:rPr>
        <w:t>Создание уголка «Финансовой грамотности»</w:t>
      </w:r>
    </w:p>
    <w:p w:rsidR="004D2BD1" w:rsidRPr="00A54B2F" w:rsidRDefault="004D2BD1" w:rsidP="00A54B2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B2F">
        <w:rPr>
          <w:rFonts w:ascii="Times New Roman" w:hAnsi="Times New Roman" w:cs="Times New Roman"/>
          <w:sz w:val="24"/>
          <w:szCs w:val="24"/>
        </w:rPr>
        <w:t>Развитие развивающей среды на участке группы при содействии родителей воспитанников:</w:t>
      </w:r>
    </w:p>
    <w:p w:rsidR="004D2BD1" w:rsidRPr="00A54B2F" w:rsidRDefault="004D2BD1" w:rsidP="00A54B2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B2F">
        <w:rPr>
          <w:rFonts w:ascii="Times New Roman" w:hAnsi="Times New Roman" w:cs="Times New Roman"/>
          <w:sz w:val="24"/>
          <w:szCs w:val="24"/>
        </w:rPr>
        <w:t>Пополнение игровым и спортивным материалом для игры и занятий спортом на улице (зимний и летний периоды</w:t>
      </w:r>
      <w:r w:rsidR="006436DB" w:rsidRPr="00A54B2F">
        <w:rPr>
          <w:rFonts w:ascii="Times New Roman" w:hAnsi="Times New Roman" w:cs="Times New Roman"/>
          <w:sz w:val="24"/>
          <w:szCs w:val="24"/>
        </w:rPr>
        <w:t>: футбольные ворота</w:t>
      </w:r>
      <w:r w:rsidRPr="00A54B2F">
        <w:rPr>
          <w:rFonts w:ascii="Times New Roman" w:hAnsi="Times New Roman" w:cs="Times New Roman"/>
          <w:sz w:val="24"/>
          <w:szCs w:val="24"/>
        </w:rPr>
        <w:t>).</w:t>
      </w:r>
    </w:p>
    <w:p w:rsidR="00642AB8" w:rsidRPr="00A54B2F" w:rsidRDefault="004D2BD1" w:rsidP="00A54B2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B2F">
        <w:rPr>
          <w:rFonts w:ascii="Times New Roman" w:hAnsi="Times New Roman" w:cs="Times New Roman"/>
          <w:sz w:val="24"/>
          <w:szCs w:val="24"/>
        </w:rPr>
        <w:t>Пополнение развивающего и обучающего материала для подготовки в школу (дидактические игры, игры-тренажеры, настольно-печатные игры).</w:t>
      </w:r>
    </w:p>
    <w:p w:rsidR="00642AB8" w:rsidRPr="004D2BD1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D1" w:rsidRDefault="004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AB8" w:rsidRPr="00D625C8" w:rsidRDefault="0064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0C9" w:rsidRPr="00D625C8" w:rsidRDefault="002340C9" w:rsidP="00642AB8">
      <w:pPr>
        <w:spacing w:after="42" w:line="360" w:lineRule="auto"/>
        <w:ind w:right="10"/>
        <w:jc w:val="center"/>
        <w:rPr>
          <w:rFonts w:ascii="Times New Roman" w:hAnsi="Times New Roman" w:cs="Times New Roman"/>
        </w:rPr>
      </w:pPr>
    </w:p>
    <w:sectPr w:rsidR="002340C9" w:rsidRPr="00D625C8" w:rsidSect="00D511A3">
      <w:pgSz w:w="11906" w:h="16838"/>
      <w:pgMar w:top="851" w:right="785" w:bottom="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E78"/>
    <w:multiLevelType w:val="hybridMultilevel"/>
    <w:tmpl w:val="8C18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F5C39"/>
    <w:multiLevelType w:val="multilevel"/>
    <w:tmpl w:val="87D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76605F8"/>
    <w:multiLevelType w:val="hybridMultilevel"/>
    <w:tmpl w:val="788ADDCE"/>
    <w:lvl w:ilvl="0" w:tplc="CD72396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55A040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75EE33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A760E8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5A00A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458CDF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BA841A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774E10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034B34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0F8D4C98"/>
    <w:multiLevelType w:val="hybridMultilevel"/>
    <w:tmpl w:val="3D9E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C2CFA"/>
    <w:multiLevelType w:val="hybridMultilevel"/>
    <w:tmpl w:val="745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25D4"/>
    <w:multiLevelType w:val="hybridMultilevel"/>
    <w:tmpl w:val="BB5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2962"/>
    <w:multiLevelType w:val="hybridMultilevel"/>
    <w:tmpl w:val="AF9C64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006C"/>
    <w:multiLevelType w:val="hybridMultilevel"/>
    <w:tmpl w:val="957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05807"/>
    <w:multiLevelType w:val="hybridMultilevel"/>
    <w:tmpl w:val="BA3C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661D2F"/>
    <w:multiLevelType w:val="hybridMultilevel"/>
    <w:tmpl w:val="A570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FE6A62"/>
    <w:multiLevelType w:val="hybridMultilevel"/>
    <w:tmpl w:val="1F9AA634"/>
    <w:lvl w:ilvl="0" w:tplc="BD4226F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792FB9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CC4D85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EA221D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6F2FCB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068609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4BCBF8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F04AF2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2B897E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23204DFB"/>
    <w:multiLevelType w:val="hybridMultilevel"/>
    <w:tmpl w:val="072C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59B"/>
    <w:multiLevelType w:val="hybridMultilevel"/>
    <w:tmpl w:val="73727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63B"/>
    <w:multiLevelType w:val="hybridMultilevel"/>
    <w:tmpl w:val="95C07208"/>
    <w:lvl w:ilvl="0" w:tplc="22323C3E">
      <w:start w:val="4"/>
      <w:numFmt w:val="decimal"/>
      <w:lvlText w:val="%1"/>
      <w:lvlJc w:val="left"/>
      <w:pPr>
        <w:ind w:left="3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28C53736"/>
    <w:multiLevelType w:val="hybridMultilevel"/>
    <w:tmpl w:val="BA62C6CE"/>
    <w:lvl w:ilvl="0" w:tplc="6C5EE18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EBA9CC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0A41F4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3CEEFB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1CE860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442E0B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D96445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AD6738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1A6709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5" w15:restartNumberingAfterBreak="0">
    <w:nsid w:val="2F824168"/>
    <w:multiLevelType w:val="hybridMultilevel"/>
    <w:tmpl w:val="FF366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3E6A"/>
    <w:multiLevelType w:val="multilevel"/>
    <w:tmpl w:val="4E6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B2193"/>
    <w:multiLevelType w:val="hybridMultilevel"/>
    <w:tmpl w:val="571AFA58"/>
    <w:lvl w:ilvl="0" w:tplc="929AC82E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F8210D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DBCB88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102339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1740CE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AE8733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E6ECBB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B8489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FFA0FE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3E2D7B36"/>
    <w:multiLevelType w:val="hybridMultilevel"/>
    <w:tmpl w:val="A614C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2D08"/>
    <w:multiLevelType w:val="hybridMultilevel"/>
    <w:tmpl w:val="70D0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391BD4"/>
    <w:multiLevelType w:val="hybridMultilevel"/>
    <w:tmpl w:val="AF363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263CC"/>
    <w:multiLevelType w:val="hybridMultilevel"/>
    <w:tmpl w:val="A6B8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661341"/>
    <w:multiLevelType w:val="hybridMultilevel"/>
    <w:tmpl w:val="C82249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35C75"/>
    <w:multiLevelType w:val="hybridMultilevel"/>
    <w:tmpl w:val="7B1C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026D3"/>
    <w:multiLevelType w:val="hybridMultilevel"/>
    <w:tmpl w:val="3D94B74A"/>
    <w:lvl w:ilvl="0" w:tplc="46A8ECA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552074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44CF20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A027CF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584E30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FF0C3D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82010D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8DCE23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95AD39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5" w15:restartNumberingAfterBreak="0">
    <w:nsid w:val="49213FC3"/>
    <w:multiLevelType w:val="hybridMultilevel"/>
    <w:tmpl w:val="A48A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351175"/>
    <w:multiLevelType w:val="hybridMultilevel"/>
    <w:tmpl w:val="E29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C69"/>
    <w:multiLevelType w:val="hybridMultilevel"/>
    <w:tmpl w:val="FA7E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4D784B"/>
    <w:multiLevelType w:val="hybridMultilevel"/>
    <w:tmpl w:val="298AE5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60A8F"/>
    <w:multiLevelType w:val="hybridMultilevel"/>
    <w:tmpl w:val="7BA6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B3B3D"/>
    <w:multiLevelType w:val="hybridMultilevel"/>
    <w:tmpl w:val="843EA784"/>
    <w:lvl w:ilvl="0" w:tplc="04190005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A51087"/>
    <w:multiLevelType w:val="hybridMultilevel"/>
    <w:tmpl w:val="6332CB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6044E"/>
    <w:multiLevelType w:val="hybridMultilevel"/>
    <w:tmpl w:val="B038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3BE8"/>
    <w:multiLevelType w:val="hybridMultilevel"/>
    <w:tmpl w:val="0256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981FEA"/>
    <w:multiLevelType w:val="hybridMultilevel"/>
    <w:tmpl w:val="8A5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BB1581"/>
    <w:multiLevelType w:val="hybridMultilevel"/>
    <w:tmpl w:val="5B60D430"/>
    <w:lvl w:ilvl="0" w:tplc="5BAEBDB4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D1609"/>
    <w:multiLevelType w:val="hybridMultilevel"/>
    <w:tmpl w:val="2416DBDC"/>
    <w:lvl w:ilvl="0" w:tplc="42285D06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3C3AD570">
      <w:start w:val="2"/>
      <w:numFmt w:val="decimal"/>
      <w:lvlText w:val="%2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2" w:tplc="DBB07A3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3" w:tplc="B3D230E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4" w:tplc="4B928B7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5" w:tplc="764A96F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6" w:tplc="28F6EFC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7" w:tplc="171855F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  <w:lvl w:ilvl="8" w:tplc="AEC442C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single"/>
        <w:vertAlign w:val="baseline"/>
      </w:rPr>
    </w:lvl>
  </w:abstractNum>
  <w:abstractNum w:abstractNumId="37" w15:restartNumberingAfterBreak="0">
    <w:nsid w:val="73055A26"/>
    <w:multiLevelType w:val="hybridMultilevel"/>
    <w:tmpl w:val="33D868A8"/>
    <w:lvl w:ilvl="0" w:tplc="61626592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54C6FF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8CEF11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5ACE45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5B4306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2B8B23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D74EAD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EC0A71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19C952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8" w15:restartNumberingAfterBreak="0">
    <w:nsid w:val="745D5750"/>
    <w:multiLevelType w:val="hybridMultilevel"/>
    <w:tmpl w:val="CEB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9F4417"/>
    <w:multiLevelType w:val="hybridMultilevel"/>
    <w:tmpl w:val="BACCA100"/>
    <w:lvl w:ilvl="0" w:tplc="02BA059C">
      <w:start w:val="7"/>
      <w:numFmt w:val="decimal"/>
      <w:lvlText w:val="%1."/>
      <w:lvlJc w:val="left"/>
      <w:pPr>
        <w:ind w:left="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F30BF6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7B2C75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9B20E8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8C489E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0E28D9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DFAF19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AFE722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17072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0" w15:restartNumberingAfterBreak="0">
    <w:nsid w:val="75E345DD"/>
    <w:multiLevelType w:val="hybridMultilevel"/>
    <w:tmpl w:val="D214CB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D4C12"/>
    <w:multiLevelType w:val="hybridMultilevel"/>
    <w:tmpl w:val="3946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D725A7"/>
    <w:multiLevelType w:val="hybridMultilevel"/>
    <w:tmpl w:val="552A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39"/>
  </w:num>
  <w:num w:numId="4">
    <w:abstractNumId w:val="24"/>
  </w:num>
  <w:num w:numId="5">
    <w:abstractNumId w:val="2"/>
  </w:num>
  <w:num w:numId="6">
    <w:abstractNumId w:val="17"/>
  </w:num>
  <w:num w:numId="7">
    <w:abstractNumId w:val="14"/>
  </w:num>
  <w:num w:numId="8">
    <w:abstractNumId w:val="10"/>
  </w:num>
  <w:num w:numId="9">
    <w:abstractNumId w:val="13"/>
  </w:num>
  <w:num w:numId="10">
    <w:abstractNumId w:val="19"/>
  </w:num>
  <w:num w:numId="11">
    <w:abstractNumId w:val="9"/>
  </w:num>
  <w:num w:numId="12">
    <w:abstractNumId w:val="27"/>
  </w:num>
  <w:num w:numId="13">
    <w:abstractNumId w:val="25"/>
  </w:num>
  <w:num w:numId="14">
    <w:abstractNumId w:val="3"/>
  </w:num>
  <w:num w:numId="15">
    <w:abstractNumId w:val="0"/>
  </w:num>
  <w:num w:numId="16">
    <w:abstractNumId w:val="33"/>
  </w:num>
  <w:num w:numId="17">
    <w:abstractNumId w:val="41"/>
  </w:num>
  <w:num w:numId="18">
    <w:abstractNumId w:val="21"/>
  </w:num>
  <w:num w:numId="19">
    <w:abstractNumId w:val="38"/>
  </w:num>
  <w:num w:numId="20">
    <w:abstractNumId w:val="34"/>
  </w:num>
  <w:num w:numId="21">
    <w:abstractNumId w:val="1"/>
  </w:num>
  <w:num w:numId="22">
    <w:abstractNumId w:val="8"/>
  </w:num>
  <w:num w:numId="23">
    <w:abstractNumId w:val="18"/>
  </w:num>
  <w:num w:numId="24">
    <w:abstractNumId w:val="30"/>
  </w:num>
  <w:num w:numId="25">
    <w:abstractNumId w:val="16"/>
  </w:num>
  <w:num w:numId="26">
    <w:abstractNumId w:val="11"/>
  </w:num>
  <w:num w:numId="27">
    <w:abstractNumId w:val="15"/>
  </w:num>
  <w:num w:numId="28">
    <w:abstractNumId w:val="42"/>
  </w:num>
  <w:num w:numId="29">
    <w:abstractNumId w:val="4"/>
  </w:num>
  <w:num w:numId="30">
    <w:abstractNumId w:val="29"/>
  </w:num>
  <w:num w:numId="31">
    <w:abstractNumId w:val="7"/>
  </w:num>
  <w:num w:numId="32">
    <w:abstractNumId w:val="5"/>
  </w:num>
  <w:num w:numId="33">
    <w:abstractNumId w:val="26"/>
  </w:num>
  <w:num w:numId="34">
    <w:abstractNumId w:val="22"/>
  </w:num>
  <w:num w:numId="35">
    <w:abstractNumId w:val="6"/>
  </w:num>
  <w:num w:numId="36">
    <w:abstractNumId w:val="40"/>
  </w:num>
  <w:num w:numId="37">
    <w:abstractNumId w:val="28"/>
  </w:num>
  <w:num w:numId="38">
    <w:abstractNumId w:val="20"/>
  </w:num>
  <w:num w:numId="39">
    <w:abstractNumId w:val="12"/>
  </w:num>
  <w:num w:numId="40">
    <w:abstractNumId w:val="31"/>
  </w:num>
  <w:num w:numId="41">
    <w:abstractNumId w:val="23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C"/>
    <w:rsid w:val="00004BC0"/>
    <w:rsid w:val="00021A6B"/>
    <w:rsid w:val="00045847"/>
    <w:rsid w:val="000A2579"/>
    <w:rsid w:val="000A34F2"/>
    <w:rsid w:val="001213E5"/>
    <w:rsid w:val="00147FBC"/>
    <w:rsid w:val="0016123A"/>
    <w:rsid w:val="00176F09"/>
    <w:rsid w:val="0019300C"/>
    <w:rsid w:val="00197125"/>
    <w:rsid w:val="001C510A"/>
    <w:rsid w:val="001E7D23"/>
    <w:rsid w:val="001F3360"/>
    <w:rsid w:val="00206747"/>
    <w:rsid w:val="002340C9"/>
    <w:rsid w:val="002404E5"/>
    <w:rsid w:val="00244758"/>
    <w:rsid w:val="00290340"/>
    <w:rsid w:val="00293A47"/>
    <w:rsid w:val="002F5D45"/>
    <w:rsid w:val="0032400D"/>
    <w:rsid w:val="00365BBC"/>
    <w:rsid w:val="00404EB3"/>
    <w:rsid w:val="00482134"/>
    <w:rsid w:val="004D2BD1"/>
    <w:rsid w:val="005522E8"/>
    <w:rsid w:val="00642AB8"/>
    <w:rsid w:val="006436DB"/>
    <w:rsid w:val="00684ABC"/>
    <w:rsid w:val="007A7D2B"/>
    <w:rsid w:val="007E4687"/>
    <w:rsid w:val="008023C5"/>
    <w:rsid w:val="008118DC"/>
    <w:rsid w:val="00862C90"/>
    <w:rsid w:val="00870E46"/>
    <w:rsid w:val="008F6C9B"/>
    <w:rsid w:val="009251AB"/>
    <w:rsid w:val="00993A47"/>
    <w:rsid w:val="009B6095"/>
    <w:rsid w:val="009D6C32"/>
    <w:rsid w:val="009F32C8"/>
    <w:rsid w:val="00A21D81"/>
    <w:rsid w:val="00A54B2F"/>
    <w:rsid w:val="00AA6925"/>
    <w:rsid w:val="00AC7D38"/>
    <w:rsid w:val="00AF69D1"/>
    <w:rsid w:val="00B16860"/>
    <w:rsid w:val="00B4549D"/>
    <w:rsid w:val="00B6539F"/>
    <w:rsid w:val="00C14B9B"/>
    <w:rsid w:val="00C81241"/>
    <w:rsid w:val="00CA52C9"/>
    <w:rsid w:val="00D511A3"/>
    <w:rsid w:val="00D625C8"/>
    <w:rsid w:val="00E21088"/>
    <w:rsid w:val="00E219DE"/>
    <w:rsid w:val="00E728E9"/>
    <w:rsid w:val="00F02805"/>
    <w:rsid w:val="00F16AFC"/>
    <w:rsid w:val="00F9137E"/>
    <w:rsid w:val="00FB1D80"/>
    <w:rsid w:val="00FB37B6"/>
    <w:rsid w:val="00FC79C4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FAD50"/>
  <w15:docId w15:val="{178F5963-273A-42CD-95BA-343AE5F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25"/>
    <w:pPr>
      <w:spacing w:line="276" w:lineRule="auto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197125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9B6095"/>
    <w:pPr>
      <w:ind w:left="720"/>
    </w:pPr>
  </w:style>
  <w:style w:type="paragraph" w:customStyle="1" w:styleId="c1">
    <w:name w:val="c1"/>
    <w:basedOn w:val="a"/>
    <w:rsid w:val="00021A6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021A6B"/>
  </w:style>
  <w:style w:type="character" w:customStyle="1" w:styleId="c23">
    <w:name w:val="c23"/>
    <w:basedOn w:val="a0"/>
    <w:rsid w:val="00021A6B"/>
  </w:style>
  <w:style w:type="paragraph" w:styleId="a4">
    <w:name w:val="Title"/>
    <w:basedOn w:val="a"/>
    <w:link w:val="a5"/>
    <w:uiPriority w:val="99"/>
    <w:qFormat/>
    <w:locked/>
    <w:rsid w:val="00E219D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1450"/>
      <w:jc w:val="center"/>
    </w:pPr>
    <w:rPr>
      <w:rFonts w:ascii="Times New Roman" w:hAnsi="Times New Roman" w:cs="Times New Roman"/>
      <w:sz w:val="72"/>
      <w:szCs w:val="72"/>
    </w:rPr>
  </w:style>
  <w:style w:type="character" w:customStyle="1" w:styleId="a5">
    <w:name w:val="Заголовок Знак"/>
    <w:basedOn w:val="a0"/>
    <w:link w:val="a4"/>
    <w:uiPriority w:val="99"/>
    <w:locked/>
    <w:rsid w:val="00E219DE"/>
    <w:rPr>
      <w:color w:val="000000"/>
      <w:sz w:val="94"/>
      <w:szCs w:val="94"/>
      <w:lang w:val="ru-RU" w:eastAsia="ru-RU"/>
    </w:rPr>
  </w:style>
  <w:style w:type="paragraph" w:customStyle="1" w:styleId="c16">
    <w:name w:val="c16"/>
    <w:basedOn w:val="a"/>
    <w:rsid w:val="00F913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1808</Words>
  <Characters>13090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 Windows</cp:lastModifiedBy>
  <cp:revision>10</cp:revision>
  <dcterms:created xsi:type="dcterms:W3CDTF">2023-10-05T08:50:00Z</dcterms:created>
  <dcterms:modified xsi:type="dcterms:W3CDTF">2024-03-22T07:00:00Z</dcterms:modified>
</cp:coreProperties>
</file>