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C9F" w:rsidRDefault="00967C9F" w:rsidP="00967C9F">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 xml:space="preserve">муниципальное автономное дошкольное образовательное учреждение </w:t>
      </w:r>
    </w:p>
    <w:p w:rsidR="00967C9F" w:rsidRDefault="00967C9F" w:rsidP="00967C9F">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«Детский сад № 40» (МАДОУ № 40)</w:t>
      </w:r>
    </w:p>
    <w:p w:rsidR="00967C9F" w:rsidRDefault="00967C9F" w:rsidP="00967C9F">
      <w:pPr>
        <w:spacing w:after="0" w:line="240" w:lineRule="auto"/>
        <w:jc w:val="center"/>
        <w:rPr>
          <w:rFonts w:ascii="Times New Roman" w:eastAsia="Calibri" w:hAnsi="Times New Roman"/>
          <w:b/>
        </w:rPr>
      </w:pPr>
      <w:r>
        <w:rPr>
          <w:rFonts w:ascii="Times New Roman" w:eastAsia="Calibri" w:hAnsi="Times New Roman"/>
          <w:b/>
        </w:rPr>
        <w:t>ул. Ключевская, д. 99, Красноярск, 660006, тел. 8 (391) 269-86-89</w:t>
      </w:r>
    </w:p>
    <w:p w:rsidR="00967C9F" w:rsidRDefault="00967C9F" w:rsidP="00967C9F">
      <w:pPr>
        <w:pBdr>
          <w:bottom w:val="single" w:sz="12" w:space="1" w:color="auto"/>
        </w:pBdr>
        <w:spacing w:after="0" w:line="240" w:lineRule="auto"/>
        <w:jc w:val="center"/>
        <w:rPr>
          <w:rFonts w:ascii="Times New Roman" w:eastAsia="Calibri" w:hAnsi="Times New Roman"/>
          <w:b/>
        </w:rPr>
      </w:pPr>
      <w:r>
        <w:rPr>
          <w:rFonts w:ascii="Times New Roman" w:eastAsia="Calibri" w:hAnsi="Times New Roman"/>
          <w:b/>
        </w:rPr>
        <w:t>ОГРН 1062464036271 ИНН\КПП 2464084075\246401001</w:t>
      </w:r>
    </w:p>
    <w:p w:rsidR="00967C9F" w:rsidRPr="00FC64EE" w:rsidRDefault="00967C9F" w:rsidP="00967C9F">
      <w:pPr>
        <w:spacing w:after="0" w:line="240" w:lineRule="auto"/>
        <w:jc w:val="center"/>
        <w:rPr>
          <w:rStyle w:val="a3"/>
          <w:rFonts w:eastAsia="Calibri"/>
          <w:b/>
          <w:sz w:val="24"/>
          <w:szCs w:val="24"/>
        </w:rPr>
      </w:pPr>
      <w:r>
        <w:rPr>
          <w:rFonts w:ascii="Times New Roman" w:eastAsia="Calibri" w:hAnsi="Times New Roman"/>
          <w:b/>
          <w:sz w:val="24"/>
          <w:szCs w:val="24"/>
          <w:lang w:val="en-US"/>
        </w:rPr>
        <w:t>E</w:t>
      </w:r>
      <w:r w:rsidRPr="00967C9F">
        <w:rPr>
          <w:rFonts w:ascii="Times New Roman" w:eastAsia="Calibri" w:hAnsi="Times New Roman"/>
          <w:b/>
          <w:sz w:val="24"/>
          <w:szCs w:val="24"/>
        </w:rPr>
        <w:t>-</w:t>
      </w:r>
      <w:r>
        <w:rPr>
          <w:rFonts w:ascii="Times New Roman" w:eastAsia="Calibri" w:hAnsi="Times New Roman"/>
          <w:b/>
          <w:sz w:val="24"/>
          <w:szCs w:val="24"/>
          <w:lang w:val="en-US"/>
        </w:rPr>
        <w:t>mail</w:t>
      </w:r>
      <w:r w:rsidRPr="00967C9F">
        <w:rPr>
          <w:rFonts w:ascii="Times New Roman" w:eastAsia="Calibri" w:hAnsi="Times New Roman"/>
          <w:b/>
          <w:sz w:val="24"/>
          <w:szCs w:val="24"/>
        </w:rPr>
        <w:t xml:space="preserve">: </w:t>
      </w:r>
      <w:hyperlink r:id="rId9" w:history="1">
        <w:r w:rsidRPr="001F09C0">
          <w:rPr>
            <w:rStyle w:val="a3"/>
            <w:rFonts w:eastAsia="Calibri"/>
            <w:b/>
            <w:sz w:val="24"/>
            <w:szCs w:val="24"/>
            <w:lang w:val="en-US"/>
          </w:rPr>
          <w:t>dou</w:t>
        </w:r>
        <w:r w:rsidRPr="00967C9F">
          <w:rPr>
            <w:rStyle w:val="a3"/>
            <w:rFonts w:eastAsia="Calibri"/>
            <w:b/>
            <w:sz w:val="24"/>
            <w:szCs w:val="24"/>
          </w:rPr>
          <w:t>40@</w:t>
        </w:r>
        <w:r w:rsidRPr="001F09C0">
          <w:rPr>
            <w:rStyle w:val="a3"/>
            <w:rFonts w:eastAsia="Calibri"/>
            <w:b/>
            <w:sz w:val="24"/>
            <w:szCs w:val="24"/>
            <w:lang w:val="en-US"/>
          </w:rPr>
          <w:t>mailkrsk</w:t>
        </w:r>
        <w:r w:rsidRPr="00967C9F">
          <w:rPr>
            <w:rStyle w:val="a3"/>
            <w:rFonts w:eastAsia="Calibri"/>
            <w:b/>
            <w:sz w:val="24"/>
            <w:szCs w:val="24"/>
          </w:rPr>
          <w:t>.</w:t>
        </w:r>
        <w:r w:rsidRPr="001F09C0">
          <w:rPr>
            <w:rStyle w:val="a3"/>
            <w:rFonts w:eastAsia="Calibri"/>
            <w:b/>
            <w:sz w:val="24"/>
            <w:szCs w:val="24"/>
            <w:lang w:val="en-US"/>
          </w:rPr>
          <w:t>ru</w:t>
        </w:r>
      </w:hyperlink>
    </w:p>
    <w:p w:rsidR="00967C9F" w:rsidRPr="00967C9F" w:rsidRDefault="00967C9F" w:rsidP="00967C9F">
      <w:pPr>
        <w:spacing w:after="0" w:line="240" w:lineRule="auto"/>
        <w:jc w:val="center"/>
        <w:rPr>
          <w:rFonts w:ascii="Times New Roman" w:eastAsia="Calibri" w:hAnsi="Times New Roman"/>
          <w:b/>
          <w:sz w:val="24"/>
          <w:szCs w:val="24"/>
        </w:rPr>
      </w:pPr>
    </w:p>
    <w:p w:rsidR="00967C9F" w:rsidRPr="00967C9F" w:rsidRDefault="00967C9F" w:rsidP="00967C9F">
      <w:pPr>
        <w:spacing w:after="0" w:line="240" w:lineRule="auto"/>
        <w:jc w:val="center"/>
        <w:rPr>
          <w:rFonts w:ascii="Times New Roman" w:eastAsia="Times New Roman" w:hAnsi="Times New Roman"/>
          <w:sz w:val="24"/>
          <w:szCs w:val="24"/>
        </w:rPr>
      </w:pPr>
    </w:p>
    <w:p w:rsidR="00967C9F" w:rsidRPr="00967C9F" w:rsidRDefault="00967C9F" w:rsidP="00967C9F">
      <w:pPr>
        <w:spacing w:after="0" w:line="240" w:lineRule="auto"/>
        <w:jc w:val="center"/>
        <w:rPr>
          <w:rFonts w:ascii="Times New Roman" w:hAnsi="Times New Roman"/>
          <w:sz w:val="24"/>
          <w:szCs w:val="24"/>
        </w:rPr>
      </w:pPr>
    </w:p>
    <w:p w:rsidR="00921258" w:rsidRDefault="00921258"/>
    <w:p w:rsidR="00967C9F" w:rsidRDefault="00967C9F"/>
    <w:p w:rsidR="00967C9F" w:rsidRDefault="00967C9F"/>
    <w:p w:rsidR="00967C9F" w:rsidRDefault="00967C9F" w:rsidP="00967C9F">
      <w:pPr>
        <w:jc w:val="center"/>
        <w:rPr>
          <w:rFonts w:ascii="Times New Roman" w:hAnsi="Times New Roman" w:cs="Times New Roman"/>
          <w:sz w:val="24"/>
          <w:szCs w:val="24"/>
        </w:rPr>
      </w:pPr>
    </w:p>
    <w:p w:rsidR="00967C9F" w:rsidRDefault="00967C9F" w:rsidP="00967C9F">
      <w:pPr>
        <w:jc w:val="center"/>
        <w:rPr>
          <w:rFonts w:ascii="Times New Roman" w:hAnsi="Times New Roman" w:cs="Times New Roman"/>
          <w:sz w:val="24"/>
          <w:szCs w:val="24"/>
        </w:rPr>
      </w:pPr>
    </w:p>
    <w:p w:rsidR="00967C9F" w:rsidRDefault="00967C9F" w:rsidP="00967C9F">
      <w:pPr>
        <w:jc w:val="center"/>
        <w:rPr>
          <w:rFonts w:ascii="Times New Roman" w:hAnsi="Times New Roman" w:cs="Times New Roman"/>
          <w:sz w:val="24"/>
          <w:szCs w:val="24"/>
        </w:rPr>
      </w:pPr>
    </w:p>
    <w:p w:rsidR="00967C9F" w:rsidRPr="003D48AC" w:rsidRDefault="006A4552" w:rsidP="00967C9F">
      <w:pPr>
        <w:jc w:val="center"/>
        <w:rPr>
          <w:rFonts w:ascii="Times New Roman" w:hAnsi="Times New Roman" w:cs="Times New Roman"/>
          <w:sz w:val="24"/>
          <w:szCs w:val="24"/>
        </w:rPr>
      </w:pPr>
      <w:r>
        <w:rPr>
          <w:rFonts w:ascii="Times New Roman" w:hAnsi="Times New Roman" w:cs="Times New Roman"/>
          <w:sz w:val="24"/>
          <w:szCs w:val="24"/>
        </w:rPr>
        <w:t>РАБОЧАЯ  ПРОГРАММА РАЗНОВОЗРАСТНОЙ ГРУППЫ «ОБЕЗЬЯНКИ»</w:t>
      </w:r>
    </w:p>
    <w:p w:rsidR="00967C9F" w:rsidRPr="000F3E6E" w:rsidRDefault="00967C9F" w:rsidP="00967C9F">
      <w:pPr>
        <w:jc w:val="center"/>
        <w:rPr>
          <w:rFonts w:ascii="Times New Roman" w:hAnsi="Times New Roman" w:cs="Times New Roman"/>
          <w:color w:val="FF0000"/>
          <w:sz w:val="24"/>
          <w:szCs w:val="24"/>
        </w:rPr>
      </w:pPr>
      <w:r w:rsidRPr="003D48AC">
        <w:rPr>
          <w:rFonts w:ascii="Times New Roman" w:hAnsi="Times New Roman" w:cs="Times New Roman"/>
          <w:sz w:val="24"/>
          <w:szCs w:val="24"/>
        </w:rPr>
        <w:t xml:space="preserve"> ДОШКОЛЬНОГО ОБРАЗОВАНИЯ МУНИЦИПАЛЬНОГО АВТОНОМНОГО ДОШКОЛЬНОГО ОБРАЗОВАТЕЛЬНОГО УЧРЕЖДЕНИЯ «ДЕТСКИЙ САД № 40»</w:t>
      </w:r>
    </w:p>
    <w:p w:rsidR="00967C9F" w:rsidRDefault="00967C9F" w:rsidP="00967C9F">
      <w:pPr>
        <w:jc w:val="center"/>
        <w:rPr>
          <w:rFonts w:ascii="Times New Roman" w:hAnsi="Times New Roman" w:cs="Times New Roman"/>
          <w:sz w:val="24"/>
          <w:szCs w:val="24"/>
        </w:rPr>
      </w:pPr>
    </w:p>
    <w:p w:rsidR="00967C9F" w:rsidRDefault="00967C9F" w:rsidP="00967C9F">
      <w:pPr>
        <w:jc w:val="center"/>
        <w:rPr>
          <w:rFonts w:ascii="Times New Roman" w:hAnsi="Times New Roman" w:cs="Times New Roman"/>
          <w:sz w:val="24"/>
          <w:szCs w:val="24"/>
        </w:rPr>
      </w:pPr>
    </w:p>
    <w:p w:rsidR="00967C9F" w:rsidRDefault="00967C9F" w:rsidP="00967C9F">
      <w:pPr>
        <w:jc w:val="center"/>
        <w:rPr>
          <w:rFonts w:ascii="Times New Roman" w:hAnsi="Times New Roman" w:cs="Times New Roman"/>
          <w:sz w:val="24"/>
          <w:szCs w:val="24"/>
        </w:rPr>
      </w:pPr>
    </w:p>
    <w:p w:rsidR="00967C9F" w:rsidRDefault="00967C9F" w:rsidP="00967C9F">
      <w:pPr>
        <w:jc w:val="center"/>
        <w:rPr>
          <w:rFonts w:ascii="Times New Roman" w:hAnsi="Times New Roman" w:cs="Times New Roman"/>
          <w:sz w:val="24"/>
          <w:szCs w:val="24"/>
        </w:rPr>
      </w:pPr>
    </w:p>
    <w:p w:rsidR="00967C9F" w:rsidRDefault="00967C9F" w:rsidP="00967C9F">
      <w:pPr>
        <w:jc w:val="center"/>
        <w:rPr>
          <w:rFonts w:ascii="Times New Roman" w:hAnsi="Times New Roman" w:cs="Times New Roman"/>
          <w:sz w:val="24"/>
          <w:szCs w:val="24"/>
        </w:rPr>
      </w:pPr>
    </w:p>
    <w:p w:rsidR="00967C9F" w:rsidRDefault="00967C9F" w:rsidP="00967C9F">
      <w:pPr>
        <w:jc w:val="center"/>
        <w:rPr>
          <w:rFonts w:ascii="Times New Roman" w:hAnsi="Times New Roman" w:cs="Times New Roman"/>
          <w:sz w:val="24"/>
          <w:szCs w:val="24"/>
        </w:rPr>
      </w:pPr>
    </w:p>
    <w:p w:rsidR="00967C9F" w:rsidRDefault="00967C9F" w:rsidP="00967C9F">
      <w:pPr>
        <w:jc w:val="center"/>
        <w:rPr>
          <w:rFonts w:ascii="Times New Roman" w:hAnsi="Times New Roman" w:cs="Times New Roman"/>
          <w:sz w:val="24"/>
          <w:szCs w:val="24"/>
        </w:rPr>
      </w:pPr>
    </w:p>
    <w:p w:rsidR="00967C9F" w:rsidRDefault="00967C9F" w:rsidP="00967C9F">
      <w:pPr>
        <w:jc w:val="center"/>
        <w:rPr>
          <w:rFonts w:ascii="Times New Roman" w:hAnsi="Times New Roman" w:cs="Times New Roman"/>
          <w:sz w:val="24"/>
          <w:szCs w:val="24"/>
        </w:rPr>
      </w:pPr>
    </w:p>
    <w:p w:rsidR="00967C9F" w:rsidRDefault="00967C9F" w:rsidP="00967C9F">
      <w:pPr>
        <w:jc w:val="center"/>
        <w:rPr>
          <w:rFonts w:ascii="Times New Roman" w:hAnsi="Times New Roman" w:cs="Times New Roman"/>
          <w:sz w:val="24"/>
          <w:szCs w:val="24"/>
        </w:rPr>
      </w:pPr>
    </w:p>
    <w:p w:rsidR="00967C9F" w:rsidRDefault="00967C9F" w:rsidP="00967C9F">
      <w:pPr>
        <w:jc w:val="center"/>
        <w:rPr>
          <w:rFonts w:ascii="Times New Roman" w:hAnsi="Times New Roman" w:cs="Times New Roman"/>
          <w:sz w:val="24"/>
          <w:szCs w:val="24"/>
        </w:rPr>
      </w:pPr>
    </w:p>
    <w:p w:rsidR="00967C9F" w:rsidRDefault="00967C9F" w:rsidP="00967C9F">
      <w:pPr>
        <w:jc w:val="center"/>
        <w:rPr>
          <w:rFonts w:ascii="Times New Roman" w:hAnsi="Times New Roman" w:cs="Times New Roman"/>
          <w:sz w:val="24"/>
          <w:szCs w:val="24"/>
        </w:rPr>
      </w:pPr>
    </w:p>
    <w:p w:rsidR="00967C9F" w:rsidRDefault="00967C9F" w:rsidP="00967C9F">
      <w:pPr>
        <w:jc w:val="center"/>
        <w:rPr>
          <w:rFonts w:ascii="Times New Roman" w:hAnsi="Times New Roman" w:cs="Times New Roman"/>
          <w:sz w:val="24"/>
          <w:szCs w:val="24"/>
        </w:rPr>
      </w:pPr>
    </w:p>
    <w:p w:rsidR="00967C9F" w:rsidRDefault="00967C9F" w:rsidP="00967C9F">
      <w:pPr>
        <w:jc w:val="center"/>
        <w:rPr>
          <w:rFonts w:ascii="Times New Roman" w:hAnsi="Times New Roman" w:cs="Times New Roman"/>
          <w:sz w:val="24"/>
          <w:szCs w:val="24"/>
        </w:rPr>
      </w:pPr>
    </w:p>
    <w:p w:rsidR="00967C9F" w:rsidRDefault="00967C9F" w:rsidP="00967C9F">
      <w:pPr>
        <w:jc w:val="center"/>
        <w:rPr>
          <w:rFonts w:ascii="Times New Roman" w:hAnsi="Times New Roman" w:cs="Times New Roman"/>
          <w:sz w:val="24"/>
          <w:szCs w:val="24"/>
        </w:rPr>
      </w:pPr>
    </w:p>
    <w:p w:rsidR="00967C9F" w:rsidRDefault="00967C9F" w:rsidP="00967C9F">
      <w:pPr>
        <w:jc w:val="center"/>
        <w:rPr>
          <w:rFonts w:ascii="Times New Roman" w:hAnsi="Times New Roman" w:cs="Times New Roman"/>
          <w:sz w:val="24"/>
          <w:szCs w:val="24"/>
        </w:rPr>
      </w:pPr>
      <w:r>
        <w:rPr>
          <w:rFonts w:ascii="Times New Roman" w:hAnsi="Times New Roman" w:cs="Times New Roman"/>
          <w:sz w:val="24"/>
          <w:szCs w:val="24"/>
        </w:rPr>
        <w:t>г. Красноярск, 2023г.</w:t>
      </w:r>
    </w:p>
    <w:p w:rsidR="00967C9F" w:rsidRDefault="00967C9F" w:rsidP="00967C9F">
      <w:pPr>
        <w:jc w:val="center"/>
        <w:rPr>
          <w:rFonts w:ascii="Times New Roman" w:hAnsi="Times New Roman" w:cs="Times New Roman"/>
          <w:sz w:val="24"/>
          <w:szCs w:val="24"/>
        </w:rPr>
      </w:pPr>
    </w:p>
    <w:p w:rsidR="00967C9F" w:rsidRPr="00967C9F" w:rsidRDefault="00967C9F" w:rsidP="00967C9F">
      <w:pPr>
        <w:spacing w:after="0" w:line="240" w:lineRule="auto"/>
        <w:jc w:val="center"/>
        <w:rPr>
          <w:rFonts w:ascii="Times New Roman" w:eastAsia="Times New Roman" w:hAnsi="Times New Roman" w:cs="Times New Roman"/>
          <w:b/>
          <w:sz w:val="24"/>
          <w:szCs w:val="24"/>
          <w:lang w:eastAsia="ru-RU"/>
        </w:rPr>
      </w:pPr>
      <w:r w:rsidRPr="00967C9F">
        <w:rPr>
          <w:rFonts w:ascii="Times New Roman" w:eastAsia="Times New Roman" w:hAnsi="Times New Roman" w:cs="Times New Roman"/>
          <w:b/>
          <w:sz w:val="24"/>
          <w:szCs w:val="24"/>
          <w:lang w:eastAsia="ru-RU"/>
        </w:rPr>
        <w:lastRenderedPageBreak/>
        <w:t>СОДЕРЖАНИЕ:</w:t>
      </w:r>
    </w:p>
    <w:tbl>
      <w:tblPr>
        <w:tblW w:w="105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594"/>
        <w:gridCol w:w="975"/>
      </w:tblGrid>
      <w:tr w:rsidR="008767C5" w:rsidRPr="008767C5" w:rsidTr="003D48AC">
        <w:trPr>
          <w:trHeight w:val="277"/>
        </w:trPr>
        <w:tc>
          <w:tcPr>
            <w:tcW w:w="841" w:type="dxa"/>
            <w:shd w:val="clear" w:color="auto" w:fill="auto"/>
          </w:tcPr>
          <w:p w:rsidR="008767C5" w:rsidRPr="008767C5" w:rsidRDefault="008767C5" w:rsidP="008767C5">
            <w:pPr>
              <w:spacing w:after="0" w:line="240" w:lineRule="auto"/>
              <w:jc w:val="center"/>
              <w:rPr>
                <w:rFonts w:ascii="Times New Roman" w:eastAsia="Times New Roman" w:hAnsi="Times New Roman" w:cs="Times New Roman"/>
                <w:sz w:val="24"/>
                <w:szCs w:val="24"/>
                <w:lang w:eastAsia="ru-RU"/>
              </w:rPr>
            </w:pPr>
            <w:r w:rsidRPr="008767C5">
              <w:rPr>
                <w:rFonts w:ascii="Times New Roman" w:eastAsia="Times New Roman" w:hAnsi="Times New Roman" w:cs="Times New Roman"/>
                <w:sz w:val="24"/>
                <w:szCs w:val="24"/>
                <w:lang w:eastAsia="ru-RU"/>
              </w:rPr>
              <w:t>№</w:t>
            </w:r>
          </w:p>
        </w:tc>
        <w:tc>
          <w:tcPr>
            <w:tcW w:w="8684" w:type="dxa"/>
            <w:shd w:val="clear" w:color="auto" w:fill="auto"/>
          </w:tcPr>
          <w:p w:rsidR="008767C5" w:rsidRPr="008767C5" w:rsidRDefault="008767C5" w:rsidP="008767C5">
            <w:pPr>
              <w:spacing w:after="0" w:line="240" w:lineRule="auto"/>
              <w:jc w:val="center"/>
              <w:rPr>
                <w:rFonts w:ascii="Times New Roman" w:eastAsia="Times New Roman" w:hAnsi="Times New Roman" w:cs="Times New Roman"/>
                <w:sz w:val="24"/>
                <w:szCs w:val="24"/>
                <w:lang w:eastAsia="ru-RU"/>
              </w:rPr>
            </w:pPr>
            <w:r w:rsidRPr="008767C5">
              <w:rPr>
                <w:rFonts w:ascii="Times New Roman" w:eastAsia="Times New Roman" w:hAnsi="Times New Roman" w:cs="Times New Roman"/>
                <w:sz w:val="24"/>
                <w:szCs w:val="24"/>
                <w:lang w:eastAsia="ru-RU"/>
              </w:rPr>
              <w:t>Наименования разделов</w:t>
            </w:r>
          </w:p>
        </w:tc>
        <w:tc>
          <w:tcPr>
            <w:tcW w:w="980" w:type="dxa"/>
            <w:shd w:val="clear" w:color="auto" w:fill="auto"/>
          </w:tcPr>
          <w:p w:rsidR="008767C5" w:rsidRPr="008767C5" w:rsidRDefault="008767C5" w:rsidP="008767C5">
            <w:pPr>
              <w:spacing w:after="0" w:line="240" w:lineRule="auto"/>
              <w:jc w:val="center"/>
              <w:rPr>
                <w:rFonts w:ascii="Times New Roman" w:eastAsia="Times New Roman" w:hAnsi="Times New Roman" w:cs="Times New Roman"/>
                <w:sz w:val="24"/>
                <w:szCs w:val="24"/>
                <w:lang w:eastAsia="ru-RU"/>
              </w:rPr>
            </w:pPr>
            <w:r w:rsidRPr="008767C5">
              <w:rPr>
                <w:rFonts w:ascii="Times New Roman" w:eastAsia="Times New Roman" w:hAnsi="Times New Roman" w:cs="Times New Roman"/>
                <w:sz w:val="24"/>
                <w:szCs w:val="24"/>
                <w:lang w:eastAsia="ru-RU"/>
              </w:rPr>
              <w:t>Стр.</w:t>
            </w:r>
          </w:p>
        </w:tc>
      </w:tr>
      <w:tr w:rsidR="008767C5" w:rsidRPr="008767C5" w:rsidTr="003D48AC">
        <w:trPr>
          <w:trHeight w:val="277"/>
        </w:trPr>
        <w:tc>
          <w:tcPr>
            <w:tcW w:w="841" w:type="dxa"/>
            <w:shd w:val="clear" w:color="auto" w:fill="auto"/>
          </w:tcPr>
          <w:p w:rsidR="008767C5" w:rsidRPr="008767C5" w:rsidRDefault="008767C5" w:rsidP="008767C5">
            <w:pPr>
              <w:spacing w:after="0" w:line="240" w:lineRule="auto"/>
              <w:jc w:val="center"/>
              <w:rPr>
                <w:rFonts w:ascii="Times New Roman" w:eastAsia="Times New Roman" w:hAnsi="Times New Roman" w:cs="Times New Roman"/>
                <w:sz w:val="24"/>
                <w:szCs w:val="24"/>
                <w:lang w:eastAsia="ru-RU"/>
              </w:rPr>
            </w:pPr>
          </w:p>
        </w:tc>
        <w:tc>
          <w:tcPr>
            <w:tcW w:w="8684" w:type="dxa"/>
            <w:shd w:val="clear" w:color="auto" w:fill="auto"/>
          </w:tcPr>
          <w:p w:rsidR="008767C5" w:rsidRPr="008767C5" w:rsidRDefault="008767C5" w:rsidP="008767C5">
            <w:pPr>
              <w:spacing w:after="0" w:line="240" w:lineRule="auto"/>
              <w:rPr>
                <w:rFonts w:ascii="Times New Roman" w:eastAsia="Times New Roman" w:hAnsi="Times New Roman" w:cs="Times New Roman"/>
                <w:b/>
                <w:sz w:val="24"/>
                <w:szCs w:val="24"/>
                <w:lang w:eastAsia="ru-RU"/>
              </w:rPr>
            </w:pPr>
            <w:r w:rsidRPr="008767C5">
              <w:rPr>
                <w:rFonts w:ascii="Times New Roman" w:eastAsia="Times New Roman" w:hAnsi="Times New Roman" w:cs="Times New Roman"/>
                <w:b/>
                <w:sz w:val="24"/>
                <w:szCs w:val="24"/>
                <w:lang w:eastAsia="ru-RU"/>
              </w:rPr>
              <w:t xml:space="preserve">Введение </w:t>
            </w:r>
          </w:p>
        </w:tc>
        <w:tc>
          <w:tcPr>
            <w:tcW w:w="980" w:type="dxa"/>
            <w:shd w:val="clear" w:color="auto" w:fill="auto"/>
          </w:tcPr>
          <w:p w:rsidR="008767C5" w:rsidRPr="008767C5" w:rsidRDefault="008767C5" w:rsidP="008767C5">
            <w:pPr>
              <w:spacing w:after="0" w:line="240" w:lineRule="auto"/>
              <w:jc w:val="center"/>
              <w:rPr>
                <w:rFonts w:ascii="Times New Roman" w:eastAsia="Times New Roman" w:hAnsi="Times New Roman" w:cs="Times New Roman"/>
                <w:sz w:val="24"/>
                <w:szCs w:val="24"/>
                <w:lang w:eastAsia="ru-RU"/>
              </w:rPr>
            </w:pPr>
          </w:p>
        </w:tc>
      </w:tr>
      <w:tr w:rsidR="008767C5" w:rsidRPr="008767C5" w:rsidTr="003D48AC">
        <w:trPr>
          <w:trHeight w:val="294"/>
        </w:trPr>
        <w:tc>
          <w:tcPr>
            <w:tcW w:w="841" w:type="dxa"/>
            <w:shd w:val="clear" w:color="auto" w:fill="auto"/>
            <w:vAlign w:val="center"/>
          </w:tcPr>
          <w:p w:rsidR="008767C5" w:rsidRPr="008767C5" w:rsidRDefault="008767C5" w:rsidP="008767C5">
            <w:pPr>
              <w:spacing w:after="0" w:line="240" w:lineRule="auto"/>
              <w:rPr>
                <w:rFonts w:ascii="Times New Roman" w:eastAsia="Times New Roman" w:hAnsi="Times New Roman" w:cs="Times New Roman"/>
                <w:sz w:val="24"/>
                <w:szCs w:val="24"/>
                <w:lang w:eastAsia="ru-RU"/>
              </w:rPr>
            </w:pPr>
            <w:r w:rsidRPr="008767C5">
              <w:rPr>
                <w:rFonts w:ascii="Times New Roman" w:eastAsia="Times New Roman" w:hAnsi="Times New Roman" w:cs="Times New Roman"/>
                <w:sz w:val="24"/>
                <w:szCs w:val="24"/>
                <w:lang w:eastAsia="ru-RU"/>
              </w:rPr>
              <w:t>1.1.</w:t>
            </w:r>
          </w:p>
        </w:tc>
        <w:tc>
          <w:tcPr>
            <w:tcW w:w="8684" w:type="dxa"/>
            <w:shd w:val="clear" w:color="auto" w:fill="auto"/>
          </w:tcPr>
          <w:p w:rsidR="008767C5" w:rsidRPr="008767C5" w:rsidRDefault="008767C5" w:rsidP="008767C5">
            <w:pPr>
              <w:spacing w:after="0" w:line="240" w:lineRule="auto"/>
              <w:rPr>
                <w:rFonts w:ascii="Times New Roman" w:eastAsia="Times New Roman" w:hAnsi="Times New Roman" w:cs="Times New Roman"/>
                <w:sz w:val="24"/>
                <w:szCs w:val="24"/>
                <w:lang w:eastAsia="ru-RU"/>
              </w:rPr>
            </w:pPr>
            <w:r w:rsidRPr="008767C5">
              <w:rPr>
                <w:rFonts w:ascii="Times New Roman" w:eastAsia="Times New Roman" w:hAnsi="Times New Roman" w:cs="Times New Roman"/>
                <w:sz w:val="24"/>
                <w:szCs w:val="24"/>
                <w:lang w:eastAsia="ru-RU"/>
              </w:rPr>
              <w:t>Пояснительная записка</w:t>
            </w:r>
          </w:p>
        </w:tc>
        <w:tc>
          <w:tcPr>
            <w:tcW w:w="980" w:type="dxa"/>
            <w:shd w:val="clear" w:color="auto" w:fill="auto"/>
          </w:tcPr>
          <w:p w:rsidR="008767C5" w:rsidRPr="008767C5" w:rsidRDefault="008767C5" w:rsidP="008767C5">
            <w:pPr>
              <w:spacing w:after="0" w:line="240" w:lineRule="auto"/>
              <w:jc w:val="center"/>
              <w:rPr>
                <w:rFonts w:ascii="Times New Roman" w:eastAsia="Times New Roman" w:hAnsi="Times New Roman" w:cs="Times New Roman"/>
                <w:color w:val="FF0000"/>
                <w:sz w:val="24"/>
                <w:szCs w:val="24"/>
                <w:lang w:eastAsia="ru-RU"/>
              </w:rPr>
            </w:pPr>
          </w:p>
        </w:tc>
      </w:tr>
      <w:tr w:rsidR="008767C5" w:rsidRPr="008767C5" w:rsidTr="003D48AC">
        <w:trPr>
          <w:trHeight w:val="294"/>
        </w:trPr>
        <w:tc>
          <w:tcPr>
            <w:tcW w:w="841" w:type="dxa"/>
            <w:shd w:val="clear" w:color="auto" w:fill="auto"/>
            <w:vAlign w:val="center"/>
          </w:tcPr>
          <w:p w:rsidR="008767C5" w:rsidRPr="008767C5" w:rsidRDefault="008767C5" w:rsidP="008767C5">
            <w:pPr>
              <w:spacing w:after="0" w:line="240" w:lineRule="auto"/>
              <w:rPr>
                <w:rFonts w:ascii="Times New Roman" w:eastAsia="Times New Roman" w:hAnsi="Times New Roman" w:cs="Times New Roman"/>
                <w:sz w:val="24"/>
                <w:szCs w:val="24"/>
                <w:lang w:eastAsia="ru-RU"/>
              </w:rPr>
            </w:pPr>
            <w:r w:rsidRPr="008767C5">
              <w:rPr>
                <w:rFonts w:ascii="Times New Roman" w:eastAsia="Times New Roman" w:hAnsi="Times New Roman" w:cs="Times New Roman"/>
                <w:sz w:val="24"/>
                <w:szCs w:val="24"/>
                <w:lang w:eastAsia="ru-RU"/>
              </w:rPr>
              <w:t>1.2.</w:t>
            </w:r>
          </w:p>
        </w:tc>
        <w:tc>
          <w:tcPr>
            <w:tcW w:w="8684" w:type="dxa"/>
            <w:shd w:val="clear" w:color="auto" w:fill="auto"/>
          </w:tcPr>
          <w:p w:rsidR="008767C5" w:rsidRPr="008767C5" w:rsidRDefault="008767C5" w:rsidP="008767C5">
            <w:pPr>
              <w:spacing w:after="0" w:line="240" w:lineRule="auto"/>
              <w:rPr>
                <w:rFonts w:ascii="Times New Roman" w:eastAsia="Times New Roman" w:hAnsi="Times New Roman" w:cs="Times New Roman"/>
                <w:sz w:val="24"/>
                <w:szCs w:val="24"/>
                <w:lang w:eastAsia="ru-RU"/>
              </w:rPr>
            </w:pPr>
            <w:r w:rsidRPr="008767C5">
              <w:rPr>
                <w:rFonts w:ascii="Times New Roman" w:eastAsia="Times New Roman" w:hAnsi="Times New Roman" w:cs="Times New Roman"/>
                <w:sz w:val="24"/>
                <w:szCs w:val="24"/>
                <w:lang w:eastAsia="ru-RU"/>
              </w:rPr>
              <w:t>Планируемые результаты реализации Образовательной программы.</w:t>
            </w:r>
          </w:p>
        </w:tc>
        <w:tc>
          <w:tcPr>
            <w:tcW w:w="980" w:type="dxa"/>
            <w:shd w:val="clear" w:color="auto" w:fill="auto"/>
          </w:tcPr>
          <w:p w:rsidR="008767C5" w:rsidRPr="008767C5" w:rsidRDefault="008767C5" w:rsidP="008767C5">
            <w:pPr>
              <w:spacing w:after="0" w:line="240" w:lineRule="auto"/>
              <w:jc w:val="center"/>
              <w:rPr>
                <w:rFonts w:ascii="Times New Roman" w:eastAsia="Times New Roman" w:hAnsi="Times New Roman" w:cs="Times New Roman"/>
                <w:color w:val="FF0000"/>
                <w:sz w:val="24"/>
                <w:szCs w:val="24"/>
                <w:lang w:eastAsia="ru-RU"/>
              </w:rPr>
            </w:pPr>
          </w:p>
        </w:tc>
      </w:tr>
      <w:tr w:rsidR="008767C5" w:rsidRPr="008767C5" w:rsidTr="003D48AC">
        <w:trPr>
          <w:trHeight w:val="294"/>
        </w:trPr>
        <w:tc>
          <w:tcPr>
            <w:tcW w:w="841" w:type="dxa"/>
            <w:shd w:val="clear" w:color="auto" w:fill="auto"/>
            <w:vAlign w:val="center"/>
          </w:tcPr>
          <w:p w:rsidR="008767C5" w:rsidRPr="008767C5" w:rsidRDefault="008767C5" w:rsidP="008767C5">
            <w:pPr>
              <w:spacing w:after="0" w:line="240" w:lineRule="auto"/>
              <w:rPr>
                <w:rFonts w:ascii="Times New Roman" w:eastAsia="Times New Roman" w:hAnsi="Times New Roman" w:cs="Times New Roman"/>
                <w:sz w:val="24"/>
                <w:szCs w:val="24"/>
                <w:lang w:eastAsia="ru-RU"/>
              </w:rPr>
            </w:pPr>
            <w:r w:rsidRPr="008767C5">
              <w:rPr>
                <w:rFonts w:ascii="Times New Roman" w:eastAsia="Times New Roman" w:hAnsi="Times New Roman" w:cs="Times New Roman"/>
                <w:sz w:val="24"/>
                <w:szCs w:val="24"/>
                <w:lang w:eastAsia="ru-RU"/>
              </w:rPr>
              <w:t>1.3.</w:t>
            </w:r>
          </w:p>
        </w:tc>
        <w:tc>
          <w:tcPr>
            <w:tcW w:w="8684" w:type="dxa"/>
            <w:shd w:val="clear" w:color="auto" w:fill="auto"/>
          </w:tcPr>
          <w:p w:rsidR="008767C5" w:rsidRPr="008767C5" w:rsidRDefault="008767C5" w:rsidP="008767C5">
            <w:pPr>
              <w:spacing w:after="0" w:line="240" w:lineRule="auto"/>
              <w:rPr>
                <w:rFonts w:ascii="Times New Roman" w:eastAsia="Times New Roman" w:hAnsi="Times New Roman" w:cs="Times New Roman"/>
                <w:sz w:val="24"/>
                <w:szCs w:val="24"/>
                <w:lang w:eastAsia="ru-RU"/>
              </w:rPr>
            </w:pPr>
            <w:r w:rsidRPr="008767C5">
              <w:rPr>
                <w:rFonts w:ascii="Times New Roman" w:eastAsia="Times New Roman" w:hAnsi="Times New Roman" w:cs="Times New Roman"/>
                <w:sz w:val="24"/>
                <w:szCs w:val="24"/>
                <w:lang w:eastAsia="ru-RU"/>
              </w:rPr>
              <w:t>Педагогическая диагностика достижения планируемых результатов.</w:t>
            </w:r>
          </w:p>
        </w:tc>
        <w:tc>
          <w:tcPr>
            <w:tcW w:w="980" w:type="dxa"/>
            <w:shd w:val="clear" w:color="auto" w:fill="auto"/>
          </w:tcPr>
          <w:p w:rsidR="008767C5" w:rsidRPr="008767C5" w:rsidRDefault="008767C5" w:rsidP="008767C5">
            <w:pPr>
              <w:spacing w:after="0" w:line="240" w:lineRule="auto"/>
              <w:jc w:val="center"/>
              <w:rPr>
                <w:rFonts w:ascii="Times New Roman" w:eastAsia="Times New Roman" w:hAnsi="Times New Roman" w:cs="Times New Roman"/>
                <w:color w:val="FF0000"/>
                <w:sz w:val="24"/>
                <w:szCs w:val="24"/>
                <w:lang w:eastAsia="ru-RU"/>
              </w:rPr>
            </w:pPr>
          </w:p>
        </w:tc>
      </w:tr>
      <w:tr w:rsidR="008767C5" w:rsidRPr="008767C5" w:rsidTr="003D48AC">
        <w:trPr>
          <w:trHeight w:val="277"/>
        </w:trPr>
        <w:tc>
          <w:tcPr>
            <w:tcW w:w="841" w:type="dxa"/>
            <w:shd w:val="clear" w:color="auto" w:fill="auto"/>
          </w:tcPr>
          <w:p w:rsidR="008767C5" w:rsidRPr="008767C5" w:rsidRDefault="008767C5" w:rsidP="008767C5">
            <w:pPr>
              <w:spacing w:after="0" w:line="240" w:lineRule="auto"/>
              <w:jc w:val="center"/>
              <w:rPr>
                <w:rFonts w:ascii="Times New Roman" w:eastAsia="Times New Roman" w:hAnsi="Times New Roman" w:cs="Times New Roman"/>
                <w:b/>
                <w:sz w:val="24"/>
                <w:szCs w:val="24"/>
                <w:lang w:eastAsia="ru-RU"/>
              </w:rPr>
            </w:pPr>
            <w:r w:rsidRPr="008767C5">
              <w:rPr>
                <w:rFonts w:ascii="Times New Roman" w:eastAsia="Times New Roman" w:hAnsi="Times New Roman" w:cs="Times New Roman"/>
                <w:b/>
                <w:sz w:val="24"/>
                <w:szCs w:val="24"/>
                <w:lang w:eastAsia="ru-RU"/>
              </w:rPr>
              <w:t>2.</w:t>
            </w:r>
          </w:p>
        </w:tc>
        <w:tc>
          <w:tcPr>
            <w:tcW w:w="8684" w:type="dxa"/>
            <w:shd w:val="clear" w:color="auto" w:fill="auto"/>
          </w:tcPr>
          <w:p w:rsidR="008767C5" w:rsidRPr="008767C5" w:rsidRDefault="008767C5" w:rsidP="008767C5">
            <w:pPr>
              <w:spacing w:after="0" w:line="240" w:lineRule="auto"/>
              <w:jc w:val="center"/>
              <w:rPr>
                <w:rFonts w:ascii="Times New Roman" w:eastAsia="Times New Roman" w:hAnsi="Times New Roman" w:cs="Times New Roman"/>
                <w:b/>
                <w:color w:val="FF0000"/>
                <w:sz w:val="24"/>
                <w:szCs w:val="24"/>
                <w:lang w:eastAsia="ru-RU"/>
              </w:rPr>
            </w:pPr>
            <w:r w:rsidRPr="008767C5">
              <w:rPr>
                <w:rFonts w:ascii="Times New Roman" w:eastAsia="Times New Roman" w:hAnsi="Times New Roman" w:cs="Times New Roman"/>
                <w:b/>
                <w:sz w:val="24"/>
                <w:szCs w:val="24"/>
                <w:lang w:eastAsia="ru-RU"/>
              </w:rPr>
              <w:t>Содержательный раздел</w:t>
            </w:r>
          </w:p>
        </w:tc>
        <w:tc>
          <w:tcPr>
            <w:tcW w:w="980" w:type="dxa"/>
            <w:shd w:val="clear" w:color="auto" w:fill="auto"/>
          </w:tcPr>
          <w:p w:rsidR="008767C5" w:rsidRPr="008767C5" w:rsidRDefault="008767C5" w:rsidP="008767C5">
            <w:pPr>
              <w:spacing w:after="0" w:line="240" w:lineRule="auto"/>
              <w:jc w:val="center"/>
              <w:rPr>
                <w:rFonts w:ascii="Times New Roman" w:eastAsia="Times New Roman" w:hAnsi="Times New Roman" w:cs="Times New Roman"/>
                <w:color w:val="FF0000"/>
                <w:sz w:val="24"/>
                <w:szCs w:val="24"/>
                <w:lang w:eastAsia="ru-RU"/>
              </w:rPr>
            </w:pPr>
          </w:p>
        </w:tc>
      </w:tr>
      <w:tr w:rsidR="008767C5" w:rsidRPr="008767C5" w:rsidTr="003D48AC">
        <w:trPr>
          <w:trHeight w:val="269"/>
        </w:trPr>
        <w:tc>
          <w:tcPr>
            <w:tcW w:w="841" w:type="dxa"/>
            <w:shd w:val="clear" w:color="auto" w:fill="auto"/>
            <w:vAlign w:val="center"/>
          </w:tcPr>
          <w:p w:rsidR="008767C5" w:rsidRPr="008767C5" w:rsidRDefault="008767C5" w:rsidP="008767C5">
            <w:pPr>
              <w:spacing w:after="0" w:line="240" w:lineRule="auto"/>
              <w:rPr>
                <w:rFonts w:ascii="Times New Roman" w:eastAsia="Times New Roman" w:hAnsi="Times New Roman" w:cs="Times New Roman"/>
                <w:sz w:val="24"/>
                <w:szCs w:val="24"/>
                <w:lang w:eastAsia="ru-RU"/>
              </w:rPr>
            </w:pPr>
            <w:r w:rsidRPr="008767C5">
              <w:rPr>
                <w:rFonts w:ascii="Times New Roman" w:eastAsia="Times New Roman" w:hAnsi="Times New Roman" w:cs="Times New Roman"/>
                <w:sz w:val="24"/>
                <w:szCs w:val="24"/>
                <w:lang w:eastAsia="ru-RU"/>
              </w:rPr>
              <w:t>2.1.</w:t>
            </w:r>
          </w:p>
        </w:tc>
        <w:tc>
          <w:tcPr>
            <w:tcW w:w="8684" w:type="dxa"/>
            <w:shd w:val="clear" w:color="auto" w:fill="auto"/>
          </w:tcPr>
          <w:p w:rsidR="008767C5" w:rsidRPr="008767C5" w:rsidRDefault="008767C5" w:rsidP="008767C5">
            <w:pPr>
              <w:autoSpaceDE w:val="0"/>
              <w:autoSpaceDN w:val="0"/>
              <w:adjustRightInd w:val="0"/>
              <w:spacing w:after="0" w:line="240" w:lineRule="auto"/>
              <w:jc w:val="both"/>
              <w:rPr>
                <w:rFonts w:ascii="Times New Roman" w:eastAsia="Calibri" w:hAnsi="Times New Roman" w:cs="Times New Roman"/>
                <w:sz w:val="24"/>
                <w:szCs w:val="24"/>
              </w:rPr>
            </w:pPr>
            <w:r w:rsidRPr="008767C5">
              <w:rPr>
                <w:rFonts w:ascii="Times New Roman" w:eastAsia="Calibri" w:hAnsi="Times New Roman" w:cs="Times New Roman"/>
                <w:sz w:val="24"/>
                <w:szCs w:val="24"/>
              </w:rPr>
              <w:t>2.1. Задачи и содержание образования (обучения и воспитания) по</w:t>
            </w:r>
          </w:p>
          <w:p w:rsidR="008767C5" w:rsidRPr="008767C5" w:rsidRDefault="008767C5" w:rsidP="008767C5">
            <w:pPr>
              <w:autoSpaceDE w:val="0"/>
              <w:autoSpaceDN w:val="0"/>
              <w:adjustRightInd w:val="0"/>
              <w:spacing w:after="0" w:line="240" w:lineRule="auto"/>
              <w:jc w:val="both"/>
              <w:rPr>
                <w:rFonts w:ascii="Times New Roman" w:eastAsia="Calibri" w:hAnsi="Times New Roman" w:cs="Times New Roman"/>
                <w:sz w:val="24"/>
                <w:szCs w:val="24"/>
              </w:rPr>
            </w:pPr>
            <w:r w:rsidRPr="008767C5">
              <w:rPr>
                <w:rFonts w:ascii="Times New Roman" w:eastAsia="Calibri" w:hAnsi="Times New Roman" w:cs="Times New Roman"/>
                <w:sz w:val="24"/>
                <w:szCs w:val="24"/>
              </w:rPr>
              <w:t>образовательным областям.</w:t>
            </w:r>
          </w:p>
        </w:tc>
        <w:tc>
          <w:tcPr>
            <w:tcW w:w="980" w:type="dxa"/>
            <w:shd w:val="clear" w:color="auto" w:fill="auto"/>
          </w:tcPr>
          <w:p w:rsidR="008767C5" w:rsidRPr="008767C5" w:rsidRDefault="008767C5" w:rsidP="008767C5">
            <w:pPr>
              <w:spacing w:after="0" w:line="240" w:lineRule="auto"/>
              <w:jc w:val="center"/>
              <w:rPr>
                <w:rFonts w:ascii="Times New Roman" w:eastAsia="Times New Roman" w:hAnsi="Times New Roman" w:cs="Times New Roman"/>
                <w:color w:val="FF0000"/>
                <w:sz w:val="24"/>
                <w:szCs w:val="24"/>
                <w:lang w:eastAsia="ru-RU"/>
              </w:rPr>
            </w:pPr>
          </w:p>
        </w:tc>
      </w:tr>
      <w:tr w:rsidR="008767C5" w:rsidRPr="008767C5" w:rsidTr="003D48AC">
        <w:trPr>
          <w:trHeight w:val="269"/>
        </w:trPr>
        <w:tc>
          <w:tcPr>
            <w:tcW w:w="841" w:type="dxa"/>
            <w:shd w:val="clear" w:color="auto" w:fill="auto"/>
            <w:vAlign w:val="center"/>
          </w:tcPr>
          <w:p w:rsidR="008767C5" w:rsidRPr="008767C5" w:rsidRDefault="008767C5" w:rsidP="008767C5">
            <w:pPr>
              <w:spacing w:after="0" w:line="240" w:lineRule="auto"/>
              <w:rPr>
                <w:rFonts w:ascii="Times New Roman" w:eastAsia="Times New Roman" w:hAnsi="Times New Roman" w:cs="Times New Roman"/>
                <w:sz w:val="24"/>
                <w:szCs w:val="24"/>
                <w:lang w:eastAsia="ru-RU"/>
              </w:rPr>
            </w:pPr>
            <w:r w:rsidRPr="008767C5">
              <w:rPr>
                <w:rFonts w:ascii="Times New Roman" w:eastAsia="Times New Roman" w:hAnsi="Times New Roman" w:cs="Times New Roman"/>
                <w:sz w:val="24"/>
                <w:szCs w:val="24"/>
                <w:lang w:eastAsia="ru-RU"/>
              </w:rPr>
              <w:t>2.1.1.</w:t>
            </w:r>
          </w:p>
        </w:tc>
        <w:tc>
          <w:tcPr>
            <w:tcW w:w="8684" w:type="dxa"/>
            <w:shd w:val="clear" w:color="auto" w:fill="auto"/>
          </w:tcPr>
          <w:p w:rsidR="008767C5" w:rsidRPr="008767C5" w:rsidRDefault="008767C5" w:rsidP="008767C5">
            <w:pPr>
              <w:autoSpaceDE w:val="0"/>
              <w:autoSpaceDN w:val="0"/>
              <w:adjustRightInd w:val="0"/>
              <w:spacing w:after="0" w:line="240" w:lineRule="auto"/>
              <w:jc w:val="both"/>
              <w:rPr>
                <w:rFonts w:ascii="Times New Roman" w:eastAsia="Calibri" w:hAnsi="Times New Roman" w:cs="Times New Roman"/>
                <w:sz w:val="24"/>
                <w:szCs w:val="24"/>
              </w:rPr>
            </w:pPr>
            <w:r w:rsidRPr="008767C5">
              <w:rPr>
                <w:rFonts w:ascii="Times New Roman" w:eastAsia="Calibri" w:hAnsi="Times New Roman" w:cs="Times New Roman"/>
                <w:sz w:val="24"/>
                <w:szCs w:val="24"/>
              </w:rPr>
              <w:t xml:space="preserve">2.1.1. Социально-коммуникативное развитие </w:t>
            </w:r>
          </w:p>
        </w:tc>
        <w:tc>
          <w:tcPr>
            <w:tcW w:w="980" w:type="dxa"/>
            <w:shd w:val="clear" w:color="auto" w:fill="auto"/>
          </w:tcPr>
          <w:p w:rsidR="008767C5" w:rsidRPr="008767C5" w:rsidRDefault="008767C5" w:rsidP="008767C5">
            <w:pPr>
              <w:spacing w:after="0" w:line="240" w:lineRule="auto"/>
              <w:jc w:val="center"/>
              <w:rPr>
                <w:rFonts w:ascii="Times New Roman" w:eastAsia="Times New Roman" w:hAnsi="Times New Roman" w:cs="Times New Roman"/>
                <w:color w:val="FF0000"/>
                <w:sz w:val="24"/>
                <w:szCs w:val="24"/>
                <w:lang w:eastAsia="ru-RU"/>
              </w:rPr>
            </w:pPr>
          </w:p>
        </w:tc>
      </w:tr>
      <w:tr w:rsidR="008767C5" w:rsidRPr="008767C5" w:rsidTr="003D48AC">
        <w:trPr>
          <w:trHeight w:val="269"/>
        </w:trPr>
        <w:tc>
          <w:tcPr>
            <w:tcW w:w="841" w:type="dxa"/>
            <w:shd w:val="clear" w:color="auto" w:fill="auto"/>
            <w:vAlign w:val="center"/>
          </w:tcPr>
          <w:p w:rsidR="008767C5" w:rsidRPr="008767C5" w:rsidRDefault="008767C5" w:rsidP="008767C5">
            <w:pPr>
              <w:spacing w:after="0" w:line="240" w:lineRule="auto"/>
              <w:rPr>
                <w:rFonts w:ascii="Times New Roman" w:eastAsia="Times New Roman" w:hAnsi="Times New Roman" w:cs="Times New Roman"/>
                <w:sz w:val="24"/>
                <w:szCs w:val="24"/>
                <w:lang w:eastAsia="ru-RU"/>
              </w:rPr>
            </w:pPr>
            <w:r w:rsidRPr="008767C5">
              <w:rPr>
                <w:rFonts w:ascii="Times New Roman" w:eastAsia="Times New Roman" w:hAnsi="Times New Roman" w:cs="Times New Roman"/>
                <w:sz w:val="24"/>
                <w:szCs w:val="24"/>
                <w:lang w:eastAsia="ru-RU"/>
              </w:rPr>
              <w:t>2.1.2.</w:t>
            </w:r>
          </w:p>
        </w:tc>
        <w:tc>
          <w:tcPr>
            <w:tcW w:w="8684" w:type="dxa"/>
            <w:shd w:val="clear" w:color="auto" w:fill="auto"/>
          </w:tcPr>
          <w:p w:rsidR="008767C5" w:rsidRPr="008767C5" w:rsidRDefault="008767C5" w:rsidP="008767C5">
            <w:pPr>
              <w:autoSpaceDE w:val="0"/>
              <w:autoSpaceDN w:val="0"/>
              <w:adjustRightInd w:val="0"/>
              <w:spacing w:after="0" w:line="240" w:lineRule="auto"/>
              <w:jc w:val="both"/>
              <w:rPr>
                <w:rFonts w:ascii="Times New Roman" w:eastAsia="Calibri" w:hAnsi="Times New Roman" w:cs="Times New Roman"/>
                <w:sz w:val="24"/>
                <w:szCs w:val="24"/>
              </w:rPr>
            </w:pPr>
            <w:r w:rsidRPr="008767C5">
              <w:rPr>
                <w:rFonts w:ascii="Times New Roman" w:eastAsia="Calibri" w:hAnsi="Times New Roman" w:cs="Times New Roman"/>
                <w:sz w:val="24"/>
                <w:szCs w:val="24"/>
              </w:rPr>
              <w:t>2.1.2. Познавательное развитие.</w:t>
            </w:r>
          </w:p>
        </w:tc>
        <w:tc>
          <w:tcPr>
            <w:tcW w:w="980" w:type="dxa"/>
            <w:shd w:val="clear" w:color="auto" w:fill="auto"/>
          </w:tcPr>
          <w:p w:rsidR="008767C5" w:rsidRPr="008767C5" w:rsidRDefault="008767C5" w:rsidP="008767C5">
            <w:pPr>
              <w:spacing w:after="0" w:line="240" w:lineRule="auto"/>
              <w:jc w:val="center"/>
              <w:rPr>
                <w:rFonts w:ascii="Times New Roman" w:eastAsia="Times New Roman" w:hAnsi="Times New Roman" w:cs="Times New Roman"/>
                <w:color w:val="FF0000"/>
                <w:sz w:val="24"/>
                <w:szCs w:val="24"/>
                <w:lang w:eastAsia="ru-RU"/>
              </w:rPr>
            </w:pPr>
          </w:p>
        </w:tc>
      </w:tr>
      <w:tr w:rsidR="008767C5" w:rsidRPr="008767C5" w:rsidTr="003D48AC">
        <w:trPr>
          <w:trHeight w:val="269"/>
        </w:trPr>
        <w:tc>
          <w:tcPr>
            <w:tcW w:w="841" w:type="dxa"/>
            <w:shd w:val="clear" w:color="auto" w:fill="auto"/>
            <w:vAlign w:val="center"/>
          </w:tcPr>
          <w:p w:rsidR="008767C5" w:rsidRPr="008767C5" w:rsidRDefault="008767C5" w:rsidP="008767C5">
            <w:pPr>
              <w:spacing w:after="0" w:line="240" w:lineRule="auto"/>
              <w:rPr>
                <w:rFonts w:ascii="Times New Roman" w:eastAsia="Times New Roman" w:hAnsi="Times New Roman" w:cs="Times New Roman"/>
                <w:sz w:val="24"/>
                <w:szCs w:val="24"/>
                <w:lang w:eastAsia="ru-RU"/>
              </w:rPr>
            </w:pPr>
            <w:r w:rsidRPr="008767C5">
              <w:rPr>
                <w:rFonts w:ascii="Times New Roman" w:eastAsia="Times New Roman" w:hAnsi="Times New Roman" w:cs="Times New Roman"/>
                <w:sz w:val="24"/>
                <w:szCs w:val="24"/>
                <w:lang w:eastAsia="ru-RU"/>
              </w:rPr>
              <w:t>2.1.3.</w:t>
            </w:r>
          </w:p>
        </w:tc>
        <w:tc>
          <w:tcPr>
            <w:tcW w:w="8684" w:type="dxa"/>
            <w:shd w:val="clear" w:color="auto" w:fill="auto"/>
          </w:tcPr>
          <w:p w:rsidR="008767C5" w:rsidRPr="008767C5" w:rsidRDefault="008767C5" w:rsidP="008767C5">
            <w:pPr>
              <w:autoSpaceDE w:val="0"/>
              <w:autoSpaceDN w:val="0"/>
              <w:adjustRightInd w:val="0"/>
              <w:spacing w:after="0" w:line="240" w:lineRule="auto"/>
              <w:jc w:val="both"/>
              <w:rPr>
                <w:rFonts w:ascii="Times New Roman" w:eastAsia="Calibri" w:hAnsi="Times New Roman" w:cs="Times New Roman"/>
                <w:sz w:val="24"/>
                <w:szCs w:val="24"/>
              </w:rPr>
            </w:pPr>
            <w:r w:rsidRPr="008767C5">
              <w:rPr>
                <w:rFonts w:ascii="Times New Roman" w:eastAsia="Calibri" w:hAnsi="Times New Roman" w:cs="Times New Roman"/>
                <w:sz w:val="24"/>
                <w:szCs w:val="24"/>
              </w:rPr>
              <w:t>2.1.3. Речевое развитие</w:t>
            </w:r>
          </w:p>
        </w:tc>
        <w:tc>
          <w:tcPr>
            <w:tcW w:w="980" w:type="dxa"/>
            <w:shd w:val="clear" w:color="auto" w:fill="auto"/>
          </w:tcPr>
          <w:p w:rsidR="008767C5" w:rsidRPr="008767C5" w:rsidRDefault="008767C5" w:rsidP="008767C5">
            <w:pPr>
              <w:spacing w:after="0" w:line="240" w:lineRule="auto"/>
              <w:jc w:val="center"/>
              <w:rPr>
                <w:rFonts w:ascii="Times New Roman" w:eastAsia="Times New Roman" w:hAnsi="Times New Roman" w:cs="Times New Roman"/>
                <w:color w:val="FF0000"/>
                <w:sz w:val="24"/>
                <w:szCs w:val="24"/>
                <w:lang w:eastAsia="ru-RU"/>
              </w:rPr>
            </w:pPr>
          </w:p>
        </w:tc>
      </w:tr>
      <w:tr w:rsidR="008767C5" w:rsidRPr="008767C5" w:rsidTr="003D48AC">
        <w:trPr>
          <w:trHeight w:val="269"/>
        </w:trPr>
        <w:tc>
          <w:tcPr>
            <w:tcW w:w="841" w:type="dxa"/>
            <w:shd w:val="clear" w:color="auto" w:fill="auto"/>
            <w:vAlign w:val="center"/>
          </w:tcPr>
          <w:p w:rsidR="008767C5" w:rsidRPr="008767C5" w:rsidRDefault="008767C5" w:rsidP="008767C5">
            <w:pPr>
              <w:spacing w:after="0" w:line="240" w:lineRule="auto"/>
              <w:rPr>
                <w:rFonts w:ascii="Times New Roman" w:eastAsia="Times New Roman" w:hAnsi="Times New Roman" w:cs="Times New Roman"/>
                <w:sz w:val="24"/>
                <w:szCs w:val="24"/>
                <w:lang w:eastAsia="ru-RU"/>
              </w:rPr>
            </w:pPr>
            <w:r w:rsidRPr="008767C5">
              <w:rPr>
                <w:rFonts w:ascii="Times New Roman" w:eastAsia="Times New Roman" w:hAnsi="Times New Roman" w:cs="Times New Roman"/>
                <w:sz w:val="24"/>
                <w:szCs w:val="24"/>
                <w:lang w:eastAsia="ru-RU"/>
              </w:rPr>
              <w:t>2.1.4.</w:t>
            </w:r>
          </w:p>
        </w:tc>
        <w:tc>
          <w:tcPr>
            <w:tcW w:w="8684" w:type="dxa"/>
            <w:shd w:val="clear" w:color="auto" w:fill="auto"/>
          </w:tcPr>
          <w:p w:rsidR="008767C5" w:rsidRPr="008767C5" w:rsidRDefault="008767C5" w:rsidP="008767C5">
            <w:pPr>
              <w:autoSpaceDE w:val="0"/>
              <w:autoSpaceDN w:val="0"/>
              <w:adjustRightInd w:val="0"/>
              <w:spacing w:after="0" w:line="240" w:lineRule="auto"/>
              <w:jc w:val="both"/>
              <w:rPr>
                <w:rFonts w:ascii="Times New Roman" w:eastAsia="Calibri" w:hAnsi="Times New Roman" w:cs="Times New Roman"/>
                <w:sz w:val="24"/>
                <w:szCs w:val="24"/>
              </w:rPr>
            </w:pPr>
            <w:r w:rsidRPr="008767C5">
              <w:rPr>
                <w:rFonts w:ascii="Times New Roman" w:eastAsia="Calibri" w:hAnsi="Times New Roman" w:cs="Times New Roman"/>
                <w:sz w:val="24"/>
                <w:szCs w:val="24"/>
              </w:rPr>
              <w:t>2.1.4. Художественно-эстетическое развитие</w:t>
            </w:r>
          </w:p>
        </w:tc>
        <w:tc>
          <w:tcPr>
            <w:tcW w:w="980" w:type="dxa"/>
            <w:shd w:val="clear" w:color="auto" w:fill="auto"/>
          </w:tcPr>
          <w:p w:rsidR="008767C5" w:rsidRPr="008767C5" w:rsidRDefault="008767C5" w:rsidP="008767C5">
            <w:pPr>
              <w:spacing w:after="0" w:line="240" w:lineRule="auto"/>
              <w:jc w:val="center"/>
              <w:rPr>
                <w:rFonts w:ascii="Times New Roman" w:eastAsia="Times New Roman" w:hAnsi="Times New Roman" w:cs="Times New Roman"/>
                <w:color w:val="FF0000"/>
                <w:sz w:val="24"/>
                <w:szCs w:val="24"/>
                <w:lang w:eastAsia="ru-RU"/>
              </w:rPr>
            </w:pPr>
          </w:p>
        </w:tc>
      </w:tr>
      <w:tr w:rsidR="008767C5" w:rsidRPr="008767C5" w:rsidTr="003D48AC">
        <w:trPr>
          <w:trHeight w:val="269"/>
        </w:trPr>
        <w:tc>
          <w:tcPr>
            <w:tcW w:w="841" w:type="dxa"/>
            <w:shd w:val="clear" w:color="auto" w:fill="auto"/>
            <w:vAlign w:val="center"/>
          </w:tcPr>
          <w:p w:rsidR="008767C5" w:rsidRPr="008767C5" w:rsidRDefault="008767C5" w:rsidP="008767C5">
            <w:pPr>
              <w:spacing w:after="0" w:line="240" w:lineRule="auto"/>
              <w:rPr>
                <w:rFonts w:ascii="Times New Roman" w:eastAsia="Times New Roman" w:hAnsi="Times New Roman" w:cs="Times New Roman"/>
                <w:sz w:val="24"/>
                <w:szCs w:val="24"/>
                <w:lang w:eastAsia="ru-RU"/>
              </w:rPr>
            </w:pPr>
            <w:r w:rsidRPr="008767C5">
              <w:rPr>
                <w:rFonts w:ascii="Times New Roman" w:eastAsia="Times New Roman" w:hAnsi="Times New Roman" w:cs="Times New Roman"/>
                <w:sz w:val="24"/>
                <w:szCs w:val="24"/>
                <w:lang w:eastAsia="ru-RU"/>
              </w:rPr>
              <w:t>2.1.5.</w:t>
            </w:r>
          </w:p>
        </w:tc>
        <w:tc>
          <w:tcPr>
            <w:tcW w:w="8684" w:type="dxa"/>
            <w:shd w:val="clear" w:color="auto" w:fill="auto"/>
          </w:tcPr>
          <w:p w:rsidR="008767C5" w:rsidRPr="008767C5" w:rsidRDefault="008767C5" w:rsidP="008767C5">
            <w:pPr>
              <w:autoSpaceDE w:val="0"/>
              <w:autoSpaceDN w:val="0"/>
              <w:adjustRightInd w:val="0"/>
              <w:spacing w:after="0" w:line="240" w:lineRule="auto"/>
              <w:jc w:val="both"/>
              <w:rPr>
                <w:rFonts w:ascii="Times New Roman" w:eastAsia="Calibri" w:hAnsi="Times New Roman" w:cs="Times New Roman"/>
                <w:sz w:val="24"/>
                <w:szCs w:val="24"/>
              </w:rPr>
            </w:pPr>
            <w:r w:rsidRPr="008767C5">
              <w:rPr>
                <w:rFonts w:ascii="Times New Roman" w:eastAsia="Calibri" w:hAnsi="Times New Roman" w:cs="Times New Roman"/>
                <w:sz w:val="24"/>
                <w:szCs w:val="24"/>
              </w:rPr>
              <w:t>2.1.5. Физическое развитие</w:t>
            </w:r>
          </w:p>
        </w:tc>
        <w:tc>
          <w:tcPr>
            <w:tcW w:w="980" w:type="dxa"/>
            <w:shd w:val="clear" w:color="auto" w:fill="auto"/>
          </w:tcPr>
          <w:p w:rsidR="008767C5" w:rsidRPr="008767C5" w:rsidRDefault="008767C5" w:rsidP="008767C5">
            <w:pPr>
              <w:spacing w:after="0" w:line="240" w:lineRule="auto"/>
              <w:jc w:val="center"/>
              <w:rPr>
                <w:rFonts w:ascii="Times New Roman" w:eastAsia="Times New Roman" w:hAnsi="Times New Roman" w:cs="Times New Roman"/>
                <w:color w:val="FF0000"/>
                <w:sz w:val="24"/>
                <w:szCs w:val="24"/>
                <w:lang w:eastAsia="ru-RU"/>
              </w:rPr>
            </w:pPr>
          </w:p>
        </w:tc>
      </w:tr>
      <w:tr w:rsidR="008767C5" w:rsidRPr="008767C5" w:rsidTr="003D48AC">
        <w:trPr>
          <w:trHeight w:val="269"/>
        </w:trPr>
        <w:tc>
          <w:tcPr>
            <w:tcW w:w="841" w:type="dxa"/>
            <w:shd w:val="clear" w:color="auto" w:fill="auto"/>
            <w:vAlign w:val="center"/>
          </w:tcPr>
          <w:p w:rsidR="008767C5" w:rsidRPr="008767C5" w:rsidRDefault="008767C5" w:rsidP="008767C5">
            <w:pPr>
              <w:spacing w:after="0" w:line="240" w:lineRule="auto"/>
              <w:rPr>
                <w:rFonts w:ascii="Times New Roman" w:eastAsia="Times New Roman" w:hAnsi="Times New Roman" w:cs="Times New Roman"/>
                <w:sz w:val="24"/>
                <w:szCs w:val="24"/>
                <w:lang w:eastAsia="ru-RU"/>
              </w:rPr>
            </w:pPr>
            <w:r w:rsidRPr="008767C5">
              <w:rPr>
                <w:rFonts w:ascii="Times New Roman" w:eastAsia="Times New Roman" w:hAnsi="Times New Roman" w:cs="Times New Roman"/>
                <w:sz w:val="24"/>
                <w:szCs w:val="24"/>
                <w:lang w:eastAsia="ru-RU"/>
              </w:rPr>
              <w:t>2.2.</w:t>
            </w:r>
          </w:p>
        </w:tc>
        <w:tc>
          <w:tcPr>
            <w:tcW w:w="8684" w:type="dxa"/>
            <w:shd w:val="clear" w:color="auto" w:fill="auto"/>
          </w:tcPr>
          <w:p w:rsidR="008767C5" w:rsidRPr="008767C5" w:rsidRDefault="008767C5" w:rsidP="008767C5">
            <w:pPr>
              <w:autoSpaceDE w:val="0"/>
              <w:autoSpaceDN w:val="0"/>
              <w:adjustRightInd w:val="0"/>
              <w:spacing w:after="0" w:line="240" w:lineRule="auto"/>
              <w:jc w:val="both"/>
              <w:rPr>
                <w:rFonts w:ascii="Times New Roman" w:eastAsia="Calibri" w:hAnsi="Times New Roman" w:cs="Times New Roman"/>
                <w:sz w:val="24"/>
                <w:szCs w:val="24"/>
              </w:rPr>
            </w:pPr>
            <w:r w:rsidRPr="008767C5">
              <w:rPr>
                <w:rFonts w:ascii="Times New Roman" w:eastAsia="Calibri" w:hAnsi="Times New Roman" w:cs="Times New Roman"/>
                <w:sz w:val="24"/>
                <w:szCs w:val="24"/>
              </w:rPr>
              <w:t>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980" w:type="dxa"/>
            <w:shd w:val="clear" w:color="auto" w:fill="auto"/>
          </w:tcPr>
          <w:p w:rsidR="008767C5" w:rsidRPr="008767C5" w:rsidRDefault="008767C5" w:rsidP="008767C5">
            <w:pPr>
              <w:spacing w:after="0" w:line="240" w:lineRule="auto"/>
              <w:jc w:val="center"/>
              <w:rPr>
                <w:rFonts w:ascii="Times New Roman" w:eastAsia="Times New Roman" w:hAnsi="Times New Roman" w:cs="Times New Roman"/>
                <w:color w:val="FF0000"/>
                <w:sz w:val="24"/>
                <w:szCs w:val="24"/>
                <w:lang w:eastAsia="ru-RU"/>
              </w:rPr>
            </w:pPr>
          </w:p>
        </w:tc>
      </w:tr>
      <w:tr w:rsidR="008767C5" w:rsidRPr="008767C5" w:rsidTr="003D48AC">
        <w:trPr>
          <w:trHeight w:val="269"/>
        </w:trPr>
        <w:tc>
          <w:tcPr>
            <w:tcW w:w="841" w:type="dxa"/>
            <w:shd w:val="clear" w:color="auto" w:fill="auto"/>
            <w:vAlign w:val="center"/>
          </w:tcPr>
          <w:p w:rsidR="008767C5" w:rsidRPr="008767C5" w:rsidRDefault="008767C5" w:rsidP="008767C5">
            <w:pPr>
              <w:spacing w:after="0" w:line="240" w:lineRule="auto"/>
              <w:rPr>
                <w:rFonts w:ascii="Times New Roman" w:eastAsia="Times New Roman" w:hAnsi="Times New Roman" w:cs="Times New Roman"/>
                <w:sz w:val="24"/>
                <w:szCs w:val="24"/>
                <w:lang w:eastAsia="ru-RU"/>
              </w:rPr>
            </w:pPr>
            <w:r w:rsidRPr="008767C5">
              <w:rPr>
                <w:rFonts w:ascii="Times New Roman" w:eastAsia="Times New Roman" w:hAnsi="Times New Roman" w:cs="Times New Roman"/>
                <w:sz w:val="24"/>
                <w:szCs w:val="24"/>
                <w:lang w:eastAsia="ru-RU"/>
              </w:rPr>
              <w:t>2.3.</w:t>
            </w:r>
          </w:p>
        </w:tc>
        <w:tc>
          <w:tcPr>
            <w:tcW w:w="8684" w:type="dxa"/>
            <w:shd w:val="clear" w:color="auto" w:fill="auto"/>
          </w:tcPr>
          <w:p w:rsidR="008767C5" w:rsidRPr="008767C5" w:rsidRDefault="008767C5" w:rsidP="008767C5">
            <w:pPr>
              <w:autoSpaceDE w:val="0"/>
              <w:autoSpaceDN w:val="0"/>
              <w:adjustRightInd w:val="0"/>
              <w:spacing w:after="0" w:line="240" w:lineRule="auto"/>
              <w:jc w:val="both"/>
              <w:rPr>
                <w:rFonts w:ascii="Times New Roman" w:eastAsia="Calibri" w:hAnsi="Times New Roman" w:cs="Times New Roman"/>
                <w:sz w:val="24"/>
                <w:szCs w:val="24"/>
              </w:rPr>
            </w:pPr>
            <w:r w:rsidRPr="008767C5">
              <w:rPr>
                <w:rFonts w:ascii="Times New Roman" w:eastAsia="Calibri" w:hAnsi="Times New Roman" w:cs="Times New Roman"/>
                <w:sz w:val="24"/>
                <w:szCs w:val="24"/>
              </w:rPr>
              <w:t>2.3. Особенности образовательной деятельности разных видов и культурных практик.</w:t>
            </w:r>
          </w:p>
        </w:tc>
        <w:tc>
          <w:tcPr>
            <w:tcW w:w="980" w:type="dxa"/>
            <w:shd w:val="clear" w:color="auto" w:fill="auto"/>
          </w:tcPr>
          <w:p w:rsidR="008767C5" w:rsidRPr="008767C5" w:rsidRDefault="008767C5" w:rsidP="008767C5">
            <w:pPr>
              <w:spacing w:after="0" w:line="240" w:lineRule="auto"/>
              <w:jc w:val="center"/>
              <w:rPr>
                <w:rFonts w:ascii="Times New Roman" w:eastAsia="Times New Roman" w:hAnsi="Times New Roman" w:cs="Times New Roman"/>
                <w:color w:val="FF0000"/>
                <w:sz w:val="24"/>
                <w:szCs w:val="24"/>
                <w:lang w:eastAsia="ru-RU"/>
              </w:rPr>
            </w:pPr>
          </w:p>
        </w:tc>
      </w:tr>
      <w:tr w:rsidR="008767C5" w:rsidRPr="008767C5" w:rsidTr="003D48AC">
        <w:trPr>
          <w:trHeight w:val="269"/>
        </w:trPr>
        <w:tc>
          <w:tcPr>
            <w:tcW w:w="841" w:type="dxa"/>
            <w:shd w:val="clear" w:color="auto" w:fill="auto"/>
            <w:vAlign w:val="center"/>
          </w:tcPr>
          <w:p w:rsidR="008767C5" w:rsidRPr="008767C5" w:rsidRDefault="008767C5" w:rsidP="008767C5">
            <w:pPr>
              <w:spacing w:after="0" w:line="240" w:lineRule="auto"/>
              <w:rPr>
                <w:rFonts w:ascii="Times New Roman" w:eastAsia="Times New Roman" w:hAnsi="Times New Roman" w:cs="Times New Roman"/>
                <w:sz w:val="24"/>
                <w:szCs w:val="24"/>
                <w:lang w:eastAsia="ru-RU"/>
              </w:rPr>
            </w:pPr>
            <w:r w:rsidRPr="008767C5">
              <w:rPr>
                <w:rFonts w:ascii="Times New Roman" w:eastAsia="Times New Roman" w:hAnsi="Times New Roman" w:cs="Times New Roman"/>
                <w:sz w:val="24"/>
                <w:szCs w:val="24"/>
                <w:lang w:eastAsia="ru-RU"/>
              </w:rPr>
              <w:t>2.4.</w:t>
            </w:r>
          </w:p>
        </w:tc>
        <w:tc>
          <w:tcPr>
            <w:tcW w:w="8684" w:type="dxa"/>
            <w:shd w:val="clear" w:color="auto" w:fill="auto"/>
          </w:tcPr>
          <w:p w:rsidR="008767C5" w:rsidRPr="008767C5" w:rsidRDefault="008767C5" w:rsidP="008767C5">
            <w:pPr>
              <w:autoSpaceDE w:val="0"/>
              <w:autoSpaceDN w:val="0"/>
              <w:adjustRightInd w:val="0"/>
              <w:spacing w:after="0" w:line="240" w:lineRule="auto"/>
              <w:jc w:val="both"/>
              <w:rPr>
                <w:rFonts w:ascii="Times New Roman" w:eastAsia="Calibri" w:hAnsi="Times New Roman" w:cs="Times New Roman"/>
                <w:sz w:val="24"/>
                <w:szCs w:val="24"/>
              </w:rPr>
            </w:pPr>
            <w:r w:rsidRPr="008767C5">
              <w:rPr>
                <w:rFonts w:ascii="Times New Roman" w:eastAsia="Calibri" w:hAnsi="Times New Roman" w:cs="Times New Roman"/>
                <w:sz w:val="24"/>
                <w:szCs w:val="24"/>
              </w:rPr>
              <w:t>2.4. Способы и направления поддержки детской инициативы.</w:t>
            </w:r>
          </w:p>
        </w:tc>
        <w:tc>
          <w:tcPr>
            <w:tcW w:w="980" w:type="dxa"/>
            <w:shd w:val="clear" w:color="auto" w:fill="auto"/>
          </w:tcPr>
          <w:p w:rsidR="008767C5" w:rsidRPr="008767C5" w:rsidRDefault="008767C5" w:rsidP="008767C5">
            <w:pPr>
              <w:spacing w:after="0" w:line="240" w:lineRule="auto"/>
              <w:jc w:val="center"/>
              <w:rPr>
                <w:rFonts w:ascii="Times New Roman" w:eastAsia="Times New Roman" w:hAnsi="Times New Roman" w:cs="Times New Roman"/>
                <w:color w:val="FF0000"/>
                <w:sz w:val="24"/>
                <w:szCs w:val="24"/>
                <w:lang w:eastAsia="ru-RU"/>
              </w:rPr>
            </w:pPr>
          </w:p>
        </w:tc>
      </w:tr>
      <w:tr w:rsidR="008767C5" w:rsidRPr="008767C5" w:rsidTr="003D48AC">
        <w:trPr>
          <w:trHeight w:val="269"/>
        </w:trPr>
        <w:tc>
          <w:tcPr>
            <w:tcW w:w="841" w:type="dxa"/>
            <w:shd w:val="clear" w:color="auto" w:fill="auto"/>
            <w:vAlign w:val="center"/>
          </w:tcPr>
          <w:p w:rsidR="008767C5" w:rsidRPr="008767C5" w:rsidRDefault="008767C5" w:rsidP="008767C5">
            <w:pPr>
              <w:spacing w:after="0" w:line="240" w:lineRule="auto"/>
              <w:rPr>
                <w:rFonts w:ascii="Times New Roman" w:eastAsia="Times New Roman" w:hAnsi="Times New Roman" w:cs="Times New Roman"/>
                <w:sz w:val="24"/>
                <w:szCs w:val="24"/>
                <w:lang w:eastAsia="ru-RU"/>
              </w:rPr>
            </w:pPr>
            <w:r w:rsidRPr="008767C5">
              <w:rPr>
                <w:rFonts w:ascii="Times New Roman" w:eastAsia="Times New Roman" w:hAnsi="Times New Roman" w:cs="Times New Roman"/>
                <w:sz w:val="24"/>
                <w:szCs w:val="24"/>
                <w:lang w:eastAsia="ru-RU"/>
              </w:rPr>
              <w:t>2.5.</w:t>
            </w:r>
          </w:p>
        </w:tc>
        <w:tc>
          <w:tcPr>
            <w:tcW w:w="8684" w:type="dxa"/>
            <w:shd w:val="clear" w:color="auto" w:fill="auto"/>
          </w:tcPr>
          <w:p w:rsidR="008767C5" w:rsidRPr="008767C5" w:rsidRDefault="008767C5" w:rsidP="008767C5">
            <w:pPr>
              <w:autoSpaceDE w:val="0"/>
              <w:autoSpaceDN w:val="0"/>
              <w:adjustRightInd w:val="0"/>
              <w:spacing w:after="0" w:line="240" w:lineRule="auto"/>
              <w:jc w:val="both"/>
              <w:rPr>
                <w:rFonts w:ascii="Times New Roman" w:eastAsia="Calibri" w:hAnsi="Times New Roman" w:cs="Times New Roman"/>
                <w:sz w:val="24"/>
                <w:szCs w:val="24"/>
              </w:rPr>
            </w:pPr>
            <w:r w:rsidRPr="008767C5">
              <w:rPr>
                <w:rFonts w:ascii="Times New Roman" w:eastAsia="Calibri" w:hAnsi="Times New Roman" w:cs="Times New Roman"/>
                <w:sz w:val="24"/>
                <w:szCs w:val="24"/>
              </w:rPr>
              <w:t>2.5. Особенности взаимодействия педагогического коллектива с семьями обучающихся.</w:t>
            </w:r>
          </w:p>
        </w:tc>
        <w:tc>
          <w:tcPr>
            <w:tcW w:w="980" w:type="dxa"/>
            <w:shd w:val="clear" w:color="auto" w:fill="auto"/>
          </w:tcPr>
          <w:p w:rsidR="008767C5" w:rsidRPr="008767C5" w:rsidRDefault="008767C5" w:rsidP="008767C5">
            <w:pPr>
              <w:spacing w:after="0" w:line="240" w:lineRule="auto"/>
              <w:jc w:val="center"/>
              <w:rPr>
                <w:rFonts w:ascii="Times New Roman" w:eastAsia="Times New Roman" w:hAnsi="Times New Roman" w:cs="Times New Roman"/>
                <w:color w:val="FF0000"/>
                <w:sz w:val="24"/>
                <w:szCs w:val="24"/>
                <w:lang w:eastAsia="ru-RU"/>
              </w:rPr>
            </w:pPr>
          </w:p>
        </w:tc>
      </w:tr>
      <w:tr w:rsidR="008767C5" w:rsidRPr="008767C5" w:rsidTr="003D48AC">
        <w:trPr>
          <w:trHeight w:val="269"/>
        </w:trPr>
        <w:tc>
          <w:tcPr>
            <w:tcW w:w="841" w:type="dxa"/>
            <w:shd w:val="clear" w:color="auto" w:fill="auto"/>
            <w:vAlign w:val="center"/>
          </w:tcPr>
          <w:p w:rsidR="008767C5" w:rsidRPr="008767C5" w:rsidRDefault="008767C5" w:rsidP="008767C5">
            <w:pPr>
              <w:spacing w:after="0" w:line="240" w:lineRule="auto"/>
              <w:rPr>
                <w:rFonts w:ascii="Times New Roman" w:eastAsia="Times New Roman" w:hAnsi="Times New Roman" w:cs="Times New Roman"/>
                <w:sz w:val="24"/>
                <w:szCs w:val="24"/>
                <w:lang w:eastAsia="ru-RU"/>
              </w:rPr>
            </w:pPr>
            <w:r w:rsidRPr="008767C5">
              <w:rPr>
                <w:rFonts w:ascii="Times New Roman" w:eastAsia="Times New Roman" w:hAnsi="Times New Roman" w:cs="Times New Roman"/>
                <w:sz w:val="24"/>
                <w:szCs w:val="24"/>
                <w:lang w:eastAsia="ru-RU"/>
              </w:rPr>
              <w:t>2.6.</w:t>
            </w:r>
          </w:p>
        </w:tc>
        <w:tc>
          <w:tcPr>
            <w:tcW w:w="8684" w:type="dxa"/>
            <w:shd w:val="clear" w:color="auto" w:fill="auto"/>
          </w:tcPr>
          <w:p w:rsidR="008767C5" w:rsidRPr="008767C5" w:rsidRDefault="008767C5" w:rsidP="008767C5">
            <w:pPr>
              <w:autoSpaceDE w:val="0"/>
              <w:autoSpaceDN w:val="0"/>
              <w:adjustRightInd w:val="0"/>
              <w:spacing w:after="0" w:line="240" w:lineRule="auto"/>
              <w:jc w:val="both"/>
              <w:rPr>
                <w:rFonts w:ascii="Times New Roman" w:eastAsia="Calibri" w:hAnsi="Times New Roman" w:cs="Times New Roman"/>
                <w:sz w:val="24"/>
                <w:szCs w:val="24"/>
              </w:rPr>
            </w:pPr>
            <w:r w:rsidRPr="008767C5">
              <w:rPr>
                <w:rFonts w:ascii="Times New Roman" w:eastAsia="Calibri" w:hAnsi="Times New Roman" w:cs="Times New Roman"/>
                <w:sz w:val="24"/>
                <w:szCs w:val="24"/>
              </w:rPr>
              <w:t>2.6. Направления и задачи коррекционно-развивающей работы</w:t>
            </w:r>
          </w:p>
        </w:tc>
        <w:tc>
          <w:tcPr>
            <w:tcW w:w="980" w:type="dxa"/>
            <w:shd w:val="clear" w:color="auto" w:fill="auto"/>
          </w:tcPr>
          <w:p w:rsidR="008767C5" w:rsidRPr="008767C5" w:rsidRDefault="008767C5" w:rsidP="008767C5">
            <w:pPr>
              <w:spacing w:after="0" w:line="240" w:lineRule="auto"/>
              <w:jc w:val="center"/>
              <w:rPr>
                <w:rFonts w:ascii="Times New Roman" w:eastAsia="Times New Roman" w:hAnsi="Times New Roman" w:cs="Times New Roman"/>
                <w:color w:val="FF0000"/>
                <w:sz w:val="24"/>
                <w:szCs w:val="24"/>
                <w:lang w:eastAsia="ru-RU"/>
              </w:rPr>
            </w:pPr>
          </w:p>
        </w:tc>
      </w:tr>
      <w:tr w:rsidR="008767C5" w:rsidRPr="008767C5" w:rsidTr="003D48AC">
        <w:trPr>
          <w:trHeight w:val="269"/>
        </w:trPr>
        <w:tc>
          <w:tcPr>
            <w:tcW w:w="841" w:type="dxa"/>
            <w:shd w:val="clear" w:color="auto" w:fill="auto"/>
            <w:vAlign w:val="center"/>
          </w:tcPr>
          <w:p w:rsidR="008767C5" w:rsidRPr="008767C5" w:rsidRDefault="008767C5" w:rsidP="008767C5">
            <w:pPr>
              <w:spacing w:after="0" w:line="240" w:lineRule="auto"/>
              <w:rPr>
                <w:rFonts w:ascii="Times New Roman" w:eastAsia="Times New Roman" w:hAnsi="Times New Roman" w:cs="Times New Roman"/>
                <w:sz w:val="24"/>
                <w:szCs w:val="24"/>
                <w:lang w:eastAsia="ru-RU"/>
              </w:rPr>
            </w:pPr>
            <w:r w:rsidRPr="008767C5">
              <w:rPr>
                <w:rFonts w:ascii="Times New Roman" w:eastAsia="Times New Roman" w:hAnsi="Times New Roman" w:cs="Times New Roman"/>
                <w:sz w:val="24"/>
                <w:szCs w:val="24"/>
                <w:lang w:eastAsia="ru-RU"/>
              </w:rPr>
              <w:t>2.7.</w:t>
            </w:r>
          </w:p>
        </w:tc>
        <w:tc>
          <w:tcPr>
            <w:tcW w:w="8684" w:type="dxa"/>
            <w:shd w:val="clear" w:color="auto" w:fill="auto"/>
          </w:tcPr>
          <w:p w:rsidR="008767C5" w:rsidRPr="008767C5" w:rsidRDefault="008767C5" w:rsidP="008767C5">
            <w:pPr>
              <w:autoSpaceDE w:val="0"/>
              <w:autoSpaceDN w:val="0"/>
              <w:adjustRightInd w:val="0"/>
              <w:spacing w:after="0" w:line="240" w:lineRule="auto"/>
              <w:jc w:val="both"/>
              <w:rPr>
                <w:rFonts w:ascii="Times New Roman" w:eastAsia="Calibri" w:hAnsi="Times New Roman" w:cs="Times New Roman"/>
                <w:sz w:val="24"/>
                <w:szCs w:val="24"/>
              </w:rPr>
            </w:pPr>
            <w:r w:rsidRPr="008767C5">
              <w:rPr>
                <w:rFonts w:ascii="Times New Roman" w:eastAsia="Calibri" w:hAnsi="Times New Roman" w:cs="Times New Roman"/>
                <w:sz w:val="24"/>
                <w:szCs w:val="24"/>
              </w:rPr>
              <w:t>2.7. Рабочая программа воспитания</w:t>
            </w:r>
          </w:p>
        </w:tc>
        <w:tc>
          <w:tcPr>
            <w:tcW w:w="980" w:type="dxa"/>
            <w:shd w:val="clear" w:color="auto" w:fill="auto"/>
          </w:tcPr>
          <w:p w:rsidR="008767C5" w:rsidRPr="008767C5" w:rsidRDefault="008767C5" w:rsidP="008767C5">
            <w:pPr>
              <w:spacing w:after="0" w:line="240" w:lineRule="auto"/>
              <w:jc w:val="center"/>
              <w:rPr>
                <w:rFonts w:ascii="Times New Roman" w:eastAsia="Times New Roman" w:hAnsi="Times New Roman" w:cs="Times New Roman"/>
                <w:color w:val="FF0000"/>
                <w:sz w:val="24"/>
                <w:szCs w:val="24"/>
                <w:lang w:eastAsia="ru-RU"/>
              </w:rPr>
            </w:pPr>
          </w:p>
        </w:tc>
      </w:tr>
      <w:tr w:rsidR="008767C5" w:rsidRPr="008767C5" w:rsidTr="003D48AC">
        <w:trPr>
          <w:trHeight w:val="269"/>
        </w:trPr>
        <w:tc>
          <w:tcPr>
            <w:tcW w:w="841" w:type="dxa"/>
            <w:shd w:val="clear" w:color="auto" w:fill="auto"/>
            <w:vAlign w:val="center"/>
          </w:tcPr>
          <w:p w:rsidR="008767C5" w:rsidRPr="008767C5" w:rsidRDefault="008767C5" w:rsidP="008767C5">
            <w:pPr>
              <w:spacing w:after="0" w:line="240" w:lineRule="auto"/>
              <w:rPr>
                <w:rFonts w:ascii="Times New Roman" w:eastAsia="Times New Roman" w:hAnsi="Times New Roman" w:cs="Times New Roman"/>
                <w:sz w:val="24"/>
                <w:szCs w:val="24"/>
                <w:lang w:eastAsia="ru-RU"/>
              </w:rPr>
            </w:pPr>
            <w:r w:rsidRPr="008767C5">
              <w:rPr>
                <w:rFonts w:ascii="Times New Roman" w:eastAsia="Times New Roman" w:hAnsi="Times New Roman" w:cs="Times New Roman"/>
                <w:sz w:val="24"/>
                <w:szCs w:val="24"/>
                <w:lang w:eastAsia="ru-RU"/>
              </w:rPr>
              <w:t>2.7.1.</w:t>
            </w:r>
          </w:p>
        </w:tc>
        <w:tc>
          <w:tcPr>
            <w:tcW w:w="8684" w:type="dxa"/>
            <w:shd w:val="clear" w:color="auto" w:fill="auto"/>
          </w:tcPr>
          <w:p w:rsidR="008767C5" w:rsidRPr="008767C5" w:rsidRDefault="008767C5" w:rsidP="008767C5">
            <w:pPr>
              <w:autoSpaceDE w:val="0"/>
              <w:autoSpaceDN w:val="0"/>
              <w:adjustRightInd w:val="0"/>
              <w:spacing w:after="0" w:line="240" w:lineRule="auto"/>
              <w:jc w:val="both"/>
              <w:rPr>
                <w:rFonts w:ascii="Times New Roman" w:eastAsia="Calibri" w:hAnsi="Times New Roman" w:cs="Times New Roman"/>
                <w:sz w:val="24"/>
                <w:szCs w:val="24"/>
              </w:rPr>
            </w:pPr>
            <w:r w:rsidRPr="008767C5">
              <w:rPr>
                <w:rFonts w:ascii="Times New Roman" w:eastAsia="Calibri" w:hAnsi="Times New Roman" w:cs="Times New Roman"/>
                <w:sz w:val="24"/>
                <w:szCs w:val="24"/>
              </w:rPr>
              <w:t>2.7.1. Пояснительная записка</w:t>
            </w:r>
          </w:p>
        </w:tc>
        <w:tc>
          <w:tcPr>
            <w:tcW w:w="980" w:type="dxa"/>
            <w:shd w:val="clear" w:color="auto" w:fill="auto"/>
          </w:tcPr>
          <w:p w:rsidR="008767C5" w:rsidRPr="008767C5" w:rsidRDefault="008767C5" w:rsidP="008767C5">
            <w:pPr>
              <w:spacing w:after="0" w:line="240" w:lineRule="auto"/>
              <w:jc w:val="center"/>
              <w:rPr>
                <w:rFonts w:ascii="Times New Roman" w:eastAsia="Times New Roman" w:hAnsi="Times New Roman" w:cs="Times New Roman"/>
                <w:color w:val="FF0000"/>
                <w:sz w:val="24"/>
                <w:szCs w:val="24"/>
                <w:lang w:eastAsia="ru-RU"/>
              </w:rPr>
            </w:pPr>
          </w:p>
        </w:tc>
      </w:tr>
      <w:tr w:rsidR="008767C5" w:rsidRPr="008767C5" w:rsidTr="003D48AC">
        <w:trPr>
          <w:trHeight w:val="269"/>
        </w:trPr>
        <w:tc>
          <w:tcPr>
            <w:tcW w:w="841" w:type="dxa"/>
            <w:shd w:val="clear" w:color="auto" w:fill="auto"/>
            <w:vAlign w:val="center"/>
          </w:tcPr>
          <w:p w:rsidR="008767C5" w:rsidRPr="008767C5" w:rsidRDefault="008767C5" w:rsidP="008767C5">
            <w:pPr>
              <w:spacing w:after="0" w:line="240" w:lineRule="auto"/>
              <w:rPr>
                <w:rFonts w:ascii="Times New Roman" w:eastAsia="Times New Roman" w:hAnsi="Times New Roman" w:cs="Times New Roman"/>
                <w:sz w:val="24"/>
                <w:szCs w:val="24"/>
                <w:lang w:eastAsia="ru-RU"/>
              </w:rPr>
            </w:pPr>
            <w:r w:rsidRPr="008767C5">
              <w:rPr>
                <w:rFonts w:ascii="Times New Roman" w:eastAsia="Times New Roman" w:hAnsi="Times New Roman" w:cs="Times New Roman"/>
                <w:sz w:val="24"/>
                <w:szCs w:val="24"/>
                <w:lang w:eastAsia="ru-RU"/>
              </w:rPr>
              <w:t>2.7.2.</w:t>
            </w:r>
          </w:p>
        </w:tc>
        <w:tc>
          <w:tcPr>
            <w:tcW w:w="8684" w:type="dxa"/>
            <w:shd w:val="clear" w:color="auto" w:fill="auto"/>
          </w:tcPr>
          <w:p w:rsidR="008767C5" w:rsidRPr="008767C5" w:rsidRDefault="008767C5" w:rsidP="008767C5">
            <w:pPr>
              <w:autoSpaceDE w:val="0"/>
              <w:autoSpaceDN w:val="0"/>
              <w:adjustRightInd w:val="0"/>
              <w:spacing w:after="0" w:line="240" w:lineRule="auto"/>
              <w:jc w:val="both"/>
              <w:rPr>
                <w:rFonts w:ascii="Times New Roman" w:eastAsia="Calibri" w:hAnsi="Times New Roman" w:cs="Times New Roman"/>
                <w:sz w:val="24"/>
                <w:szCs w:val="24"/>
              </w:rPr>
            </w:pPr>
            <w:r w:rsidRPr="008767C5">
              <w:rPr>
                <w:rFonts w:ascii="Times New Roman" w:eastAsia="Calibri" w:hAnsi="Times New Roman" w:cs="Times New Roman"/>
                <w:sz w:val="24"/>
                <w:szCs w:val="24"/>
              </w:rPr>
              <w:t>2.7.2. Целевой раздел.</w:t>
            </w:r>
          </w:p>
        </w:tc>
        <w:tc>
          <w:tcPr>
            <w:tcW w:w="980" w:type="dxa"/>
            <w:shd w:val="clear" w:color="auto" w:fill="auto"/>
          </w:tcPr>
          <w:p w:rsidR="008767C5" w:rsidRPr="008767C5" w:rsidRDefault="008767C5" w:rsidP="008767C5">
            <w:pPr>
              <w:spacing w:after="0" w:line="240" w:lineRule="auto"/>
              <w:jc w:val="center"/>
              <w:rPr>
                <w:rFonts w:ascii="Times New Roman" w:eastAsia="Times New Roman" w:hAnsi="Times New Roman" w:cs="Times New Roman"/>
                <w:color w:val="FF0000"/>
                <w:sz w:val="24"/>
                <w:szCs w:val="24"/>
                <w:lang w:eastAsia="ru-RU"/>
              </w:rPr>
            </w:pPr>
          </w:p>
        </w:tc>
      </w:tr>
      <w:tr w:rsidR="008767C5" w:rsidRPr="008767C5" w:rsidTr="003D48AC">
        <w:trPr>
          <w:trHeight w:val="269"/>
        </w:trPr>
        <w:tc>
          <w:tcPr>
            <w:tcW w:w="841" w:type="dxa"/>
            <w:shd w:val="clear" w:color="auto" w:fill="auto"/>
            <w:vAlign w:val="center"/>
          </w:tcPr>
          <w:p w:rsidR="008767C5" w:rsidRPr="008767C5" w:rsidRDefault="008767C5" w:rsidP="008767C5">
            <w:pPr>
              <w:spacing w:after="0" w:line="240" w:lineRule="auto"/>
              <w:rPr>
                <w:rFonts w:ascii="Times New Roman" w:eastAsia="Times New Roman" w:hAnsi="Times New Roman" w:cs="Times New Roman"/>
                <w:sz w:val="24"/>
                <w:szCs w:val="24"/>
                <w:lang w:eastAsia="ru-RU"/>
              </w:rPr>
            </w:pPr>
            <w:r w:rsidRPr="008767C5">
              <w:rPr>
                <w:rFonts w:ascii="Times New Roman" w:eastAsia="Calibri" w:hAnsi="Times New Roman" w:cs="Times New Roman"/>
                <w:sz w:val="24"/>
                <w:szCs w:val="24"/>
              </w:rPr>
              <w:t>2.7.2.1.</w:t>
            </w:r>
          </w:p>
        </w:tc>
        <w:tc>
          <w:tcPr>
            <w:tcW w:w="8684" w:type="dxa"/>
            <w:shd w:val="clear" w:color="auto" w:fill="auto"/>
          </w:tcPr>
          <w:p w:rsidR="008767C5" w:rsidRPr="008767C5" w:rsidRDefault="008767C5" w:rsidP="008767C5">
            <w:pPr>
              <w:autoSpaceDE w:val="0"/>
              <w:autoSpaceDN w:val="0"/>
              <w:adjustRightInd w:val="0"/>
              <w:spacing w:after="0" w:line="240" w:lineRule="auto"/>
              <w:jc w:val="both"/>
              <w:rPr>
                <w:rFonts w:ascii="Times New Roman" w:eastAsia="Calibri" w:hAnsi="Times New Roman" w:cs="Times New Roman"/>
                <w:sz w:val="24"/>
                <w:szCs w:val="24"/>
              </w:rPr>
            </w:pPr>
            <w:r w:rsidRPr="008767C5">
              <w:rPr>
                <w:rFonts w:ascii="Times New Roman" w:eastAsia="Calibri" w:hAnsi="Times New Roman" w:cs="Times New Roman"/>
                <w:sz w:val="24"/>
                <w:szCs w:val="24"/>
              </w:rPr>
              <w:t>Цели и задачи воспитания.</w:t>
            </w:r>
          </w:p>
        </w:tc>
        <w:tc>
          <w:tcPr>
            <w:tcW w:w="980" w:type="dxa"/>
            <w:shd w:val="clear" w:color="auto" w:fill="auto"/>
          </w:tcPr>
          <w:p w:rsidR="008767C5" w:rsidRPr="008767C5" w:rsidRDefault="008767C5" w:rsidP="008767C5">
            <w:pPr>
              <w:spacing w:after="0" w:line="240" w:lineRule="auto"/>
              <w:jc w:val="center"/>
              <w:rPr>
                <w:rFonts w:ascii="Times New Roman" w:eastAsia="Times New Roman" w:hAnsi="Times New Roman" w:cs="Times New Roman"/>
                <w:color w:val="FF0000"/>
                <w:sz w:val="24"/>
                <w:szCs w:val="24"/>
                <w:lang w:eastAsia="ru-RU"/>
              </w:rPr>
            </w:pPr>
          </w:p>
        </w:tc>
      </w:tr>
      <w:tr w:rsidR="008767C5" w:rsidRPr="008767C5" w:rsidTr="003D48AC">
        <w:trPr>
          <w:trHeight w:val="269"/>
        </w:trPr>
        <w:tc>
          <w:tcPr>
            <w:tcW w:w="841" w:type="dxa"/>
            <w:shd w:val="clear" w:color="auto" w:fill="auto"/>
            <w:vAlign w:val="center"/>
          </w:tcPr>
          <w:p w:rsidR="008767C5" w:rsidRPr="008767C5" w:rsidRDefault="008767C5" w:rsidP="008767C5">
            <w:pPr>
              <w:spacing w:after="0" w:line="240" w:lineRule="auto"/>
              <w:rPr>
                <w:rFonts w:ascii="Times New Roman" w:eastAsia="Times New Roman" w:hAnsi="Times New Roman" w:cs="Times New Roman"/>
                <w:sz w:val="24"/>
                <w:szCs w:val="24"/>
                <w:lang w:eastAsia="ru-RU"/>
              </w:rPr>
            </w:pPr>
            <w:r w:rsidRPr="008767C5">
              <w:rPr>
                <w:rFonts w:ascii="Times New Roman" w:eastAsia="Calibri" w:hAnsi="Times New Roman" w:cs="Times New Roman"/>
                <w:sz w:val="24"/>
                <w:szCs w:val="24"/>
              </w:rPr>
              <w:t>2.7.2.2.</w:t>
            </w:r>
          </w:p>
        </w:tc>
        <w:tc>
          <w:tcPr>
            <w:tcW w:w="8684" w:type="dxa"/>
            <w:shd w:val="clear" w:color="auto" w:fill="auto"/>
          </w:tcPr>
          <w:p w:rsidR="008767C5" w:rsidRPr="008767C5" w:rsidRDefault="008767C5" w:rsidP="008767C5">
            <w:pPr>
              <w:autoSpaceDE w:val="0"/>
              <w:autoSpaceDN w:val="0"/>
              <w:adjustRightInd w:val="0"/>
              <w:spacing w:after="0" w:line="240" w:lineRule="auto"/>
              <w:jc w:val="both"/>
              <w:rPr>
                <w:rFonts w:ascii="Times New Roman" w:eastAsia="Calibri" w:hAnsi="Times New Roman" w:cs="Times New Roman"/>
                <w:sz w:val="24"/>
                <w:szCs w:val="24"/>
              </w:rPr>
            </w:pPr>
            <w:r w:rsidRPr="008767C5">
              <w:rPr>
                <w:rFonts w:ascii="Times New Roman" w:eastAsia="Calibri" w:hAnsi="Times New Roman" w:cs="Times New Roman"/>
                <w:sz w:val="24"/>
                <w:szCs w:val="24"/>
              </w:rPr>
              <w:t>Направления воспитания.</w:t>
            </w:r>
          </w:p>
        </w:tc>
        <w:tc>
          <w:tcPr>
            <w:tcW w:w="980" w:type="dxa"/>
            <w:shd w:val="clear" w:color="auto" w:fill="auto"/>
          </w:tcPr>
          <w:p w:rsidR="008767C5" w:rsidRPr="008767C5" w:rsidRDefault="008767C5" w:rsidP="008767C5">
            <w:pPr>
              <w:spacing w:after="0" w:line="240" w:lineRule="auto"/>
              <w:jc w:val="center"/>
              <w:rPr>
                <w:rFonts w:ascii="Times New Roman" w:eastAsia="Times New Roman" w:hAnsi="Times New Roman" w:cs="Times New Roman"/>
                <w:color w:val="FF0000"/>
                <w:sz w:val="24"/>
                <w:szCs w:val="24"/>
                <w:lang w:eastAsia="ru-RU"/>
              </w:rPr>
            </w:pPr>
          </w:p>
        </w:tc>
      </w:tr>
      <w:tr w:rsidR="008767C5" w:rsidRPr="008767C5" w:rsidTr="003D48AC">
        <w:trPr>
          <w:trHeight w:val="269"/>
        </w:trPr>
        <w:tc>
          <w:tcPr>
            <w:tcW w:w="841" w:type="dxa"/>
            <w:shd w:val="clear" w:color="auto" w:fill="auto"/>
            <w:vAlign w:val="center"/>
          </w:tcPr>
          <w:p w:rsidR="008767C5" w:rsidRPr="008767C5" w:rsidRDefault="008767C5" w:rsidP="008767C5">
            <w:pPr>
              <w:spacing w:after="0" w:line="240" w:lineRule="auto"/>
              <w:rPr>
                <w:rFonts w:ascii="Times New Roman" w:eastAsia="Times New Roman" w:hAnsi="Times New Roman" w:cs="Times New Roman"/>
                <w:sz w:val="24"/>
                <w:szCs w:val="24"/>
                <w:lang w:eastAsia="ru-RU"/>
              </w:rPr>
            </w:pPr>
            <w:r w:rsidRPr="008767C5">
              <w:rPr>
                <w:rFonts w:ascii="Times New Roman" w:eastAsia="Calibri" w:hAnsi="Times New Roman" w:cs="Times New Roman"/>
                <w:sz w:val="24"/>
                <w:szCs w:val="24"/>
              </w:rPr>
              <w:t>2.7.2.3.</w:t>
            </w:r>
          </w:p>
        </w:tc>
        <w:tc>
          <w:tcPr>
            <w:tcW w:w="8684" w:type="dxa"/>
            <w:shd w:val="clear" w:color="auto" w:fill="auto"/>
          </w:tcPr>
          <w:p w:rsidR="008767C5" w:rsidRPr="008767C5" w:rsidRDefault="008767C5" w:rsidP="008767C5">
            <w:pPr>
              <w:autoSpaceDE w:val="0"/>
              <w:autoSpaceDN w:val="0"/>
              <w:adjustRightInd w:val="0"/>
              <w:spacing w:after="0" w:line="240" w:lineRule="auto"/>
              <w:jc w:val="both"/>
              <w:rPr>
                <w:rFonts w:ascii="Times New Roman" w:eastAsia="Calibri" w:hAnsi="Times New Roman" w:cs="Times New Roman"/>
                <w:sz w:val="24"/>
                <w:szCs w:val="24"/>
              </w:rPr>
            </w:pPr>
            <w:r w:rsidRPr="008767C5">
              <w:rPr>
                <w:rFonts w:ascii="Times New Roman" w:eastAsia="Calibri" w:hAnsi="Times New Roman" w:cs="Times New Roman"/>
                <w:sz w:val="24"/>
                <w:szCs w:val="24"/>
              </w:rPr>
              <w:t>Целевые ориентиры воспитания.</w:t>
            </w:r>
          </w:p>
        </w:tc>
        <w:tc>
          <w:tcPr>
            <w:tcW w:w="980" w:type="dxa"/>
            <w:shd w:val="clear" w:color="auto" w:fill="auto"/>
          </w:tcPr>
          <w:p w:rsidR="008767C5" w:rsidRPr="008767C5" w:rsidRDefault="008767C5" w:rsidP="008767C5">
            <w:pPr>
              <w:spacing w:after="0" w:line="240" w:lineRule="auto"/>
              <w:jc w:val="center"/>
              <w:rPr>
                <w:rFonts w:ascii="Times New Roman" w:eastAsia="Times New Roman" w:hAnsi="Times New Roman" w:cs="Times New Roman"/>
                <w:color w:val="FF0000"/>
                <w:sz w:val="24"/>
                <w:szCs w:val="24"/>
                <w:lang w:eastAsia="ru-RU"/>
              </w:rPr>
            </w:pPr>
          </w:p>
        </w:tc>
      </w:tr>
      <w:tr w:rsidR="008767C5" w:rsidRPr="008767C5" w:rsidTr="003D48AC">
        <w:trPr>
          <w:trHeight w:val="269"/>
        </w:trPr>
        <w:tc>
          <w:tcPr>
            <w:tcW w:w="841" w:type="dxa"/>
            <w:shd w:val="clear" w:color="auto" w:fill="auto"/>
            <w:vAlign w:val="center"/>
          </w:tcPr>
          <w:p w:rsidR="008767C5" w:rsidRPr="008767C5" w:rsidRDefault="008767C5" w:rsidP="008767C5">
            <w:pPr>
              <w:spacing w:after="0" w:line="240" w:lineRule="auto"/>
              <w:rPr>
                <w:rFonts w:ascii="Times New Roman" w:eastAsia="Times New Roman" w:hAnsi="Times New Roman" w:cs="Times New Roman"/>
                <w:sz w:val="24"/>
                <w:szCs w:val="24"/>
                <w:lang w:eastAsia="ru-RU"/>
              </w:rPr>
            </w:pPr>
            <w:r w:rsidRPr="008767C5">
              <w:rPr>
                <w:rFonts w:ascii="Times New Roman" w:eastAsia="Calibri" w:hAnsi="Times New Roman" w:cs="Times New Roman"/>
                <w:sz w:val="24"/>
                <w:szCs w:val="24"/>
              </w:rPr>
              <w:t>2.7.3.</w:t>
            </w:r>
          </w:p>
        </w:tc>
        <w:tc>
          <w:tcPr>
            <w:tcW w:w="8684" w:type="dxa"/>
            <w:shd w:val="clear" w:color="auto" w:fill="auto"/>
          </w:tcPr>
          <w:p w:rsidR="008767C5" w:rsidRPr="008767C5" w:rsidRDefault="008767C5" w:rsidP="008767C5">
            <w:pPr>
              <w:autoSpaceDE w:val="0"/>
              <w:autoSpaceDN w:val="0"/>
              <w:adjustRightInd w:val="0"/>
              <w:spacing w:after="0" w:line="240" w:lineRule="auto"/>
              <w:jc w:val="both"/>
              <w:rPr>
                <w:rFonts w:ascii="Times New Roman" w:eastAsia="Calibri" w:hAnsi="Times New Roman" w:cs="Times New Roman"/>
                <w:sz w:val="24"/>
                <w:szCs w:val="24"/>
              </w:rPr>
            </w:pPr>
            <w:r w:rsidRPr="008767C5">
              <w:rPr>
                <w:rFonts w:ascii="Times New Roman" w:eastAsia="Calibri" w:hAnsi="Times New Roman" w:cs="Times New Roman"/>
                <w:sz w:val="24"/>
                <w:szCs w:val="24"/>
              </w:rPr>
              <w:t>Содержательный раздел Программы воспитания.</w:t>
            </w:r>
          </w:p>
        </w:tc>
        <w:tc>
          <w:tcPr>
            <w:tcW w:w="980" w:type="dxa"/>
            <w:shd w:val="clear" w:color="auto" w:fill="auto"/>
          </w:tcPr>
          <w:p w:rsidR="008767C5" w:rsidRPr="008767C5" w:rsidRDefault="008767C5" w:rsidP="008767C5">
            <w:pPr>
              <w:spacing w:after="0" w:line="240" w:lineRule="auto"/>
              <w:jc w:val="center"/>
              <w:rPr>
                <w:rFonts w:ascii="Times New Roman" w:eastAsia="Times New Roman" w:hAnsi="Times New Roman" w:cs="Times New Roman"/>
                <w:color w:val="FF0000"/>
                <w:sz w:val="24"/>
                <w:szCs w:val="24"/>
                <w:lang w:eastAsia="ru-RU"/>
              </w:rPr>
            </w:pPr>
          </w:p>
        </w:tc>
      </w:tr>
      <w:tr w:rsidR="008767C5" w:rsidRPr="008767C5" w:rsidTr="003D48AC">
        <w:trPr>
          <w:trHeight w:val="269"/>
        </w:trPr>
        <w:tc>
          <w:tcPr>
            <w:tcW w:w="841" w:type="dxa"/>
            <w:shd w:val="clear" w:color="auto" w:fill="auto"/>
            <w:vAlign w:val="center"/>
          </w:tcPr>
          <w:p w:rsidR="008767C5" w:rsidRPr="008767C5" w:rsidRDefault="008767C5" w:rsidP="008767C5">
            <w:pPr>
              <w:spacing w:after="0" w:line="240" w:lineRule="auto"/>
              <w:rPr>
                <w:rFonts w:ascii="Times New Roman" w:eastAsia="Times New Roman" w:hAnsi="Times New Roman" w:cs="Times New Roman"/>
                <w:sz w:val="24"/>
                <w:szCs w:val="24"/>
                <w:lang w:eastAsia="ru-RU"/>
              </w:rPr>
            </w:pPr>
            <w:r w:rsidRPr="008767C5">
              <w:rPr>
                <w:rFonts w:ascii="Times New Roman" w:eastAsia="Calibri" w:hAnsi="Times New Roman" w:cs="Times New Roman"/>
                <w:sz w:val="24"/>
                <w:szCs w:val="24"/>
              </w:rPr>
              <w:t>2.7.3.1.</w:t>
            </w:r>
          </w:p>
        </w:tc>
        <w:tc>
          <w:tcPr>
            <w:tcW w:w="8684" w:type="dxa"/>
            <w:shd w:val="clear" w:color="auto" w:fill="auto"/>
          </w:tcPr>
          <w:p w:rsidR="008767C5" w:rsidRPr="008767C5" w:rsidRDefault="008767C5" w:rsidP="008767C5">
            <w:pPr>
              <w:autoSpaceDE w:val="0"/>
              <w:autoSpaceDN w:val="0"/>
              <w:adjustRightInd w:val="0"/>
              <w:spacing w:after="0" w:line="240" w:lineRule="auto"/>
              <w:jc w:val="both"/>
              <w:rPr>
                <w:rFonts w:ascii="Times New Roman" w:eastAsia="Calibri" w:hAnsi="Times New Roman" w:cs="Times New Roman"/>
                <w:sz w:val="24"/>
                <w:szCs w:val="24"/>
              </w:rPr>
            </w:pPr>
            <w:r w:rsidRPr="008767C5">
              <w:rPr>
                <w:rFonts w:ascii="Times New Roman" w:eastAsia="Calibri" w:hAnsi="Times New Roman" w:cs="Times New Roman"/>
                <w:sz w:val="24"/>
                <w:szCs w:val="24"/>
              </w:rPr>
              <w:t>Уклад образовательной организации.</w:t>
            </w:r>
          </w:p>
        </w:tc>
        <w:tc>
          <w:tcPr>
            <w:tcW w:w="980" w:type="dxa"/>
            <w:shd w:val="clear" w:color="auto" w:fill="auto"/>
          </w:tcPr>
          <w:p w:rsidR="008767C5" w:rsidRPr="008767C5" w:rsidRDefault="008767C5" w:rsidP="008767C5">
            <w:pPr>
              <w:spacing w:after="0" w:line="240" w:lineRule="auto"/>
              <w:jc w:val="center"/>
              <w:rPr>
                <w:rFonts w:ascii="Times New Roman" w:eastAsia="Times New Roman" w:hAnsi="Times New Roman" w:cs="Times New Roman"/>
                <w:color w:val="FF0000"/>
                <w:sz w:val="24"/>
                <w:szCs w:val="24"/>
                <w:lang w:eastAsia="ru-RU"/>
              </w:rPr>
            </w:pPr>
          </w:p>
        </w:tc>
      </w:tr>
      <w:tr w:rsidR="008767C5" w:rsidRPr="008767C5" w:rsidTr="003D48AC">
        <w:trPr>
          <w:trHeight w:val="269"/>
        </w:trPr>
        <w:tc>
          <w:tcPr>
            <w:tcW w:w="841" w:type="dxa"/>
            <w:shd w:val="clear" w:color="auto" w:fill="auto"/>
            <w:vAlign w:val="center"/>
          </w:tcPr>
          <w:p w:rsidR="008767C5" w:rsidRPr="008767C5" w:rsidRDefault="008767C5" w:rsidP="008767C5">
            <w:pPr>
              <w:spacing w:after="0" w:line="240" w:lineRule="auto"/>
              <w:rPr>
                <w:rFonts w:ascii="Times New Roman" w:eastAsia="Times New Roman" w:hAnsi="Times New Roman" w:cs="Times New Roman"/>
                <w:sz w:val="24"/>
                <w:szCs w:val="24"/>
                <w:lang w:eastAsia="ru-RU"/>
              </w:rPr>
            </w:pPr>
            <w:r w:rsidRPr="008767C5">
              <w:rPr>
                <w:rFonts w:ascii="Times New Roman" w:eastAsia="Calibri" w:hAnsi="Times New Roman" w:cs="Times New Roman"/>
                <w:sz w:val="24"/>
                <w:szCs w:val="24"/>
              </w:rPr>
              <w:t>2.7.3.2.</w:t>
            </w:r>
          </w:p>
        </w:tc>
        <w:tc>
          <w:tcPr>
            <w:tcW w:w="8684" w:type="dxa"/>
            <w:shd w:val="clear" w:color="auto" w:fill="auto"/>
          </w:tcPr>
          <w:p w:rsidR="008767C5" w:rsidRPr="008767C5" w:rsidRDefault="008767C5" w:rsidP="008767C5">
            <w:pPr>
              <w:autoSpaceDE w:val="0"/>
              <w:autoSpaceDN w:val="0"/>
              <w:adjustRightInd w:val="0"/>
              <w:spacing w:after="0" w:line="240" w:lineRule="auto"/>
              <w:jc w:val="both"/>
              <w:rPr>
                <w:rFonts w:ascii="Times New Roman" w:eastAsia="Calibri" w:hAnsi="Times New Roman" w:cs="Times New Roman"/>
                <w:sz w:val="24"/>
                <w:szCs w:val="24"/>
              </w:rPr>
            </w:pPr>
            <w:r w:rsidRPr="008767C5">
              <w:rPr>
                <w:rFonts w:ascii="Times New Roman" w:eastAsia="Calibri" w:hAnsi="Times New Roman" w:cs="Times New Roman"/>
                <w:sz w:val="24"/>
                <w:szCs w:val="24"/>
              </w:rPr>
              <w:t>Воспитывающая среда ДОУ.</w:t>
            </w:r>
          </w:p>
        </w:tc>
        <w:tc>
          <w:tcPr>
            <w:tcW w:w="980" w:type="dxa"/>
            <w:shd w:val="clear" w:color="auto" w:fill="auto"/>
          </w:tcPr>
          <w:p w:rsidR="008767C5" w:rsidRPr="008767C5" w:rsidRDefault="008767C5" w:rsidP="008767C5">
            <w:pPr>
              <w:spacing w:after="0" w:line="240" w:lineRule="auto"/>
              <w:jc w:val="center"/>
              <w:rPr>
                <w:rFonts w:ascii="Times New Roman" w:eastAsia="Times New Roman" w:hAnsi="Times New Roman" w:cs="Times New Roman"/>
                <w:color w:val="FF0000"/>
                <w:sz w:val="24"/>
                <w:szCs w:val="24"/>
                <w:lang w:eastAsia="ru-RU"/>
              </w:rPr>
            </w:pPr>
          </w:p>
        </w:tc>
      </w:tr>
      <w:tr w:rsidR="008767C5" w:rsidRPr="008767C5" w:rsidTr="003D48AC">
        <w:trPr>
          <w:trHeight w:val="269"/>
        </w:trPr>
        <w:tc>
          <w:tcPr>
            <w:tcW w:w="841" w:type="dxa"/>
            <w:shd w:val="clear" w:color="auto" w:fill="auto"/>
            <w:vAlign w:val="center"/>
          </w:tcPr>
          <w:p w:rsidR="008767C5" w:rsidRPr="008767C5" w:rsidRDefault="008767C5" w:rsidP="008767C5">
            <w:pPr>
              <w:spacing w:after="0" w:line="240" w:lineRule="auto"/>
              <w:rPr>
                <w:rFonts w:ascii="Times New Roman" w:eastAsia="Times New Roman" w:hAnsi="Times New Roman" w:cs="Times New Roman"/>
                <w:sz w:val="24"/>
                <w:szCs w:val="24"/>
                <w:lang w:eastAsia="ru-RU"/>
              </w:rPr>
            </w:pPr>
            <w:r w:rsidRPr="008767C5">
              <w:rPr>
                <w:rFonts w:ascii="Times New Roman" w:eastAsia="Calibri" w:hAnsi="Times New Roman" w:cs="Times New Roman"/>
                <w:sz w:val="24"/>
                <w:szCs w:val="24"/>
              </w:rPr>
              <w:t>2.7.3.3.</w:t>
            </w:r>
          </w:p>
        </w:tc>
        <w:tc>
          <w:tcPr>
            <w:tcW w:w="8684" w:type="dxa"/>
            <w:shd w:val="clear" w:color="auto" w:fill="auto"/>
          </w:tcPr>
          <w:p w:rsidR="008767C5" w:rsidRPr="008767C5" w:rsidRDefault="008767C5" w:rsidP="008767C5">
            <w:pPr>
              <w:autoSpaceDE w:val="0"/>
              <w:autoSpaceDN w:val="0"/>
              <w:adjustRightInd w:val="0"/>
              <w:spacing w:after="0" w:line="240" w:lineRule="auto"/>
              <w:jc w:val="both"/>
              <w:rPr>
                <w:rFonts w:ascii="Times New Roman" w:eastAsia="Calibri" w:hAnsi="Times New Roman" w:cs="Times New Roman"/>
                <w:sz w:val="24"/>
                <w:szCs w:val="24"/>
              </w:rPr>
            </w:pPr>
            <w:r w:rsidRPr="008767C5">
              <w:rPr>
                <w:rFonts w:ascii="Times New Roman" w:eastAsia="Calibri" w:hAnsi="Times New Roman" w:cs="Times New Roman"/>
                <w:sz w:val="24"/>
                <w:szCs w:val="24"/>
              </w:rPr>
              <w:t>Задачи воспитания</w:t>
            </w:r>
          </w:p>
        </w:tc>
        <w:tc>
          <w:tcPr>
            <w:tcW w:w="980" w:type="dxa"/>
            <w:shd w:val="clear" w:color="auto" w:fill="auto"/>
          </w:tcPr>
          <w:p w:rsidR="008767C5" w:rsidRPr="008767C5" w:rsidRDefault="008767C5" w:rsidP="008767C5">
            <w:pPr>
              <w:spacing w:after="0" w:line="240" w:lineRule="auto"/>
              <w:jc w:val="center"/>
              <w:rPr>
                <w:rFonts w:ascii="Times New Roman" w:eastAsia="Times New Roman" w:hAnsi="Times New Roman" w:cs="Times New Roman"/>
                <w:color w:val="FF0000"/>
                <w:sz w:val="24"/>
                <w:szCs w:val="24"/>
                <w:lang w:eastAsia="ru-RU"/>
              </w:rPr>
            </w:pPr>
          </w:p>
        </w:tc>
      </w:tr>
      <w:tr w:rsidR="008767C5" w:rsidRPr="008767C5" w:rsidTr="003D48AC">
        <w:trPr>
          <w:trHeight w:val="269"/>
        </w:trPr>
        <w:tc>
          <w:tcPr>
            <w:tcW w:w="841" w:type="dxa"/>
            <w:shd w:val="clear" w:color="auto" w:fill="auto"/>
            <w:vAlign w:val="center"/>
          </w:tcPr>
          <w:p w:rsidR="008767C5" w:rsidRPr="008767C5" w:rsidRDefault="008767C5" w:rsidP="008767C5">
            <w:pPr>
              <w:spacing w:after="0" w:line="240" w:lineRule="auto"/>
              <w:rPr>
                <w:rFonts w:ascii="Times New Roman" w:eastAsia="Times New Roman" w:hAnsi="Times New Roman" w:cs="Times New Roman"/>
                <w:sz w:val="24"/>
                <w:szCs w:val="24"/>
                <w:lang w:eastAsia="ru-RU"/>
              </w:rPr>
            </w:pPr>
            <w:r w:rsidRPr="008767C5">
              <w:rPr>
                <w:rFonts w:ascii="Times New Roman" w:eastAsia="Calibri" w:hAnsi="Times New Roman" w:cs="Times New Roman"/>
                <w:sz w:val="24"/>
                <w:szCs w:val="24"/>
              </w:rPr>
              <w:t>2.7.3.4.</w:t>
            </w:r>
          </w:p>
        </w:tc>
        <w:tc>
          <w:tcPr>
            <w:tcW w:w="8684" w:type="dxa"/>
            <w:shd w:val="clear" w:color="auto" w:fill="auto"/>
          </w:tcPr>
          <w:p w:rsidR="008767C5" w:rsidRPr="008767C5" w:rsidRDefault="008767C5" w:rsidP="008767C5">
            <w:pPr>
              <w:autoSpaceDE w:val="0"/>
              <w:autoSpaceDN w:val="0"/>
              <w:adjustRightInd w:val="0"/>
              <w:spacing w:after="0" w:line="240" w:lineRule="auto"/>
              <w:jc w:val="both"/>
              <w:rPr>
                <w:rFonts w:ascii="Times New Roman" w:eastAsia="Calibri" w:hAnsi="Times New Roman" w:cs="Times New Roman"/>
                <w:sz w:val="24"/>
                <w:szCs w:val="24"/>
              </w:rPr>
            </w:pPr>
            <w:r w:rsidRPr="008767C5">
              <w:rPr>
                <w:rFonts w:ascii="Times New Roman" w:eastAsia="Calibri" w:hAnsi="Times New Roman" w:cs="Times New Roman"/>
                <w:sz w:val="24"/>
                <w:szCs w:val="24"/>
              </w:rPr>
              <w:t>Формы совместной деятельности в образовательной организации.</w:t>
            </w:r>
          </w:p>
        </w:tc>
        <w:tc>
          <w:tcPr>
            <w:tcW w:w="980" w:type="dxa"/>
            <w:shd w:val="clear" w:color="auto" w:fill="auto"/>
          </w:tcPr>
          <w:p w:rsidR="008767C5" w:rsidRPr="008767C5" w:rsidRDefault="008767C5" w:rsidP="008767C5">
            <w:pPr>
              <w:spacing w:after="0" w:line="240" w:lineRule="auto"/>
              <w:jc w:val="center"/>
              <w:rPr>
                <w:rFonts w:ascii="Times New Roman" w:eastAsia="Times New Roman" w:hAnsi="Times New Roman" w:cs="Times New Roman"/>
                <w:color w:val="FF0000"/>
                <w:sz w:val="24"/>
                <w:szCs w:val="24"/>
                <w:lang w:eastAsia="ru-RU"/>
              </w:rPr>
            </w:pPr>
          </w:p>
        </w:tc>
      </w:tr>
      <w:tr w:rsidR="008767C5" w:rsidRPr="008767C5" w:rsidTr="003D48AC">
        <w:trPr>
          <w:trHeight w:val="269"/>
        </w:trPr>
        <w:tc>
          <w:tcPr>
            <w:tcW w:w="841" w:type="dxa"/>
            <w:shd w:val="clear" w:color="auto" w:fill="auto"/>
            <w:vAlign w:val="center"/>
          </w:tcPr>
          <w:p w:rsidR="008767C5" w:rsidRPr="008767C5" w:rsidRDefault="008767C5" w:rsidP="008767C5">
            <w:pPr>
              <w:spacing w:after="0" w:line="240" w:lineRule="auto"/>
              <w:rPr>
                <w:rFonts w:ascii="Times New Roman" w:eastAsia="Times New Roman" w:hAnsi="Times New Roman" w:cs="Times New Roman"/>
                <w:sz w:val="24"/>
                <w:szCs w:val="24"/>
                <w:lang w:eastAsia="ru-RU"/>
              </w:rPr>
            </w:pPr>
            <w:r w:rsidRPr="008767C5">
              <w:rPr>
                <w:rFonts w:ascii="Times New Roman" w:eastAsia="Calibri" w:hAnsi="Times New Roman" w:cs="Times New Roman"/>
                <w:sz w:val="24"/>
                <w:szCs w:val="24"/>
              </w:rPr>
              <w:t>2.7.3.5.</w:t>
            </w:r>
          </w:p>
        </w:tc>
        <w:tc>
          <w:tcPr>
            <w:tcW w:w="8684" w:type="dxa"/>
            <w:shd w:val="clear" w:color="auto" w:fill="auto"/>
          </w:tcPr>
          <w:p w:rsidR="008767C5" w:rsidRPr="008767C5" w:rsidRDefault="008767C5" w:rsidP="008767C5">
            <w:pPr>
              <w:autoSpaceDE w:val="0"/>
              <w:autoSpaceDN w:val="0"/>
              <w:adjustRightInd w:val="0"/>
              <w:spacing w:after="0" w:line="240" w:lineRule="auto"/>
              <w:jc w:val="both"/>
              <w:rPr>
                <w:rFonts w:ascii="Times New Roman" w:eastAsia="Calibri" w:hAnsi="Times New Roman" w:cs="Times New Roman"/>
                <w:sz w:val="24"/>
                <w:szCs w:val="24"/>
              </w:rPr>
            </w:pPr>
            <w:r w:rsidRPr="008767C5">
              <w:rPr>
                <w:rFonts w:ascii="Times New Roman" w:eastAsia="Calibri" w:hAnsi="Times New Roman" w:cs="Times New Roman"/>
                <w:sz w:val="24"/>
                <w:szCs w:val="24"/>
              </w:rPr>
              <w:t>Организация предметно-пространственной среды.</w:t>
            </w:r>
          </w:p>
        </w:tc>
        <w:tc>
          <w:tcPr>
            <w:tcW w:w="980" w:type="dxa"/>
            <w:shd w:val="clear" w:color="auto" w:fill="auto"/>
          </w:tcPr>
          <w:p w:rsidR="008767C5" w:rsidRPr="008767C5" w:rsidRDefault="008767C5" w:rsidP="008767C5">
            <w:pPr>
              <w:spacing w:after="0" w:line="240" w:lineRule="auto"/>
              <w:jc w:val="center"/>
              <w:rPr>
                <w:rFonts w:ascii="Times New Roman" w:eastAsia="Times New Roman" w:hAnsi="Times New Roman" w:cs="Times New Roman"/>
                <w:color w:val="FF0000"/>
                <w:sz w:val="24"/>
                <w:szCs w:val="24"/>
                <w:lang w:eastAsia="ru-RU"/>
              </w:rPr>
            </w:pPr>
          </w:p>
        </w:tc>
      </w:tr>
      <w:tr w:rsidR="008767C5" w:rsidRPr="008767C5" w:rsidTr="003D48AC">
        <w:trPr>
          <w:trHeight w:val="269"/>
        </w:trPr>
        <w:tc>
          <w:tcPr>
            <w:tcW w:w="841" w:type="dxa"/>
            <w:shd w:val="clear" w:color="auto" w:fill="auto"/>
            <w:vAlign w:val="center"/>
          </w:tcPr>
          <w:p w:rsidR="008767C5" w:rsidRPr="008767C5" w:rsidRDefault="008767C5" w:rsidP="008767C5">
            <w:pPr>
              <w:spacing w:after="0" w:line="240" w:lineRule="auto"/>
              <w:rPr>
                <w:rFonts w:ascii="Times New Roman" w:eastAsia="Times New Roman" w:hAnsi="Times New Roman" w:cs="Times New Roman"/>
                <w:sz w:val="24"/>
                <w:szCs w:val="24"/>
                <w:lang w:eastAsia="ru-RU"/>
              </w:rPr>
            </w:pPr>
            <w:r w:rsidRPr="008767C5">
              <w:rPr>
                <w:rFonts w:ascii="Times New Roman" w:eastAsia="Calibri" w:hAnsi="Times New Roman" w:cs="Times New Roman"/>
                <w:sz w:val="24"/>
                <w:szCs w:val="24"/>
              </w:rPr>
              <w:t>2.7.3.6.</w:t>
            </w:r>
          </w:p>
        </w:tc>
        <w:tc>
          <w:tcPr>
            <w:tcW w:w="8684" w:type="dxa"/>
            <w:shd w:val="clear" w:color="auto" w:fill="auto"/>
          </w:tcPr>
          <w:p w:rsidR="008767C5" w:rsidRPr="008767C5" w:rsidRDefault="008767C5" w:rsidP="008767C5">
            <w:pPr>
              <w:autoSpaceDE w:val="0"/>
              <w:autoSpaceDN w:val="0"/>
              <w:adjustRightInd w:val="0"/>
              <w:spacing w:after="0" w:line="240" w:lineRule="auto"/>
              <w:jc w:val="both"/>
              <w:rPr>
                <w:rFonts w:ascii="Times New Roman" w:eastAsia="Calibri" w:hAnsi="Times New Roman" w:cs="Times New Roman"/>
                <w:sz w:val="24"/>
                <w:szCs w:val="24"/>
              </w:rPr>
            </w:pPr>
            <w:r w:rsidRPr="008767C5">
              <w:rPr>
                <w:rFonts w:ascii="Times New Roman" w:eastAsia="Calibri" w:hAnsi="Times New Roman" w:cs="Times New Roman"/>
                <w:sz w:val="24"/>
                <w:szCs w:val="24"/>
              </w:rPr>
              <w:t>Социальное партнерство.</w:t>
            </w:r>
          </w:p>
        </w:tc>
        <w:tc>
          <w:tcPr>
            <w:tcW w:w="980" w:type="dxa"/>
            <w:shd w:val="clear" w:color="auto" w:fill="auto"/>
          </w:tcPr>
          <w:p w:rsidR="008767C5" w:rsidRPr="008767C5" w:rsidRDefault="008767C5" w:rsidP="008767C5">
            <w:pPr>
              <w:spacing w:after="0" w:line="240" w:lineRule="auto"/>
              <w:jc w:val="center"/>
              <w:rPr>
                <w:rFonts w:ascii="Times New Roman" w:eastAsia="Times New Roman" w:hAnsi="Times New Roman" w:cs="Times New Roman"/>
                <w:color w:val="FF0000"/>
                <w:sz w:val="24"/>
                <w:szCs w:val="24"/>
                <w:lang w:eastAsia="ru-RU"/>
              </w:rPr>
            </w:pPr>
          </w:p>
        </w:tc>
      </w:tr>
      <w:tr w:rsidR="008767C5" w:rsidRPr="008767C5" w:rsidTr="003D48AC">
        <w:trPr>
          <w:trHeight w:val="269"/>
        </w:trPr>
        <w:tc>
          <w:tcPr>
            <w:tcW w:w="841" w:type="dxa"/>
            <w:shd w:val="clear" w:color="auto" w:fill="auto"/>
            <w:vAlign w:val="center"/>
          </w:tcPr>
          <w:p w:rsidR="008767C5" w:rsidRPr="008767C5" w:rsidRDefault="008767C5" w:rsidP="008767C5">
            <w:pPr>
              <w:spacing w:after="0" w:line="240" w:lineRule="auto"/>
              <w:rPr>
                <w:rFonts w:ascii="Times New Roman" w:eastAsia="Times New Roman" w:hAnsi="Times New Roman" w:cs="Times New Roman"/>
                <w:sz w:val="24"/>
                <w:szCs w:val="24"/>
                <w:lang w:eastAsia="ru-RU"/>
              </w:rPr>
            </w:pPr>
            <w:r w:rsidRPr="008767C5">
              <w:rPr>
                <w:rFonts w:ascii="Times New Roman" w:eastAsia="Calibri" w:hAnsi="Times New Roman" w:cs="Times New Roman"/>
                <w:sz w:val="24"/>
                <w:szCs w:val="24"/>
              </w:rPr>
              <w:t>2.7.4.</w:t>
            </w:r>
          </w:p>
        </w:tc>
        <w:tc>
          <w:tcPr>
            <w:tcW w:w="8684" w:type="dxa"/>
            <w:shd w:val="clear" w:color="auto" w:fill="auto"/>
          </w:tcPr>
          <w:p w:rsidR="008767C5" w:rsidRPr="008767C5" w:rsidRDefault="008767C5" w:rsidP="008767C5">
            <w:pPr>
              <w:autoSpaceDE w:val="0"/>
              <w:autoSpaceDN w:val="0"/>
              <w:adjustRightInd w:val="0"/>
              <w:spacing w:after="0" w:line="240" w:lineRule="auto"/>
              <w:jc w:val="both"/>
              <w:rPr>
                <w:rFonts w:ascii="Times New Roman" w:eastAsia="Calibri" w:hAnsi="Times New Roman" w:cs="Times New Roman"/>
                <w:sz w:val="24"/>
                <w:szCs w:val="24"/>
              </w:rPr>
            </w:pPr>
            <w:r w:rsidRPr="008767C5">
              <w:rPr>
                <w:rFonts w:ascii="Times New Roman" w:eastAsia="Calibri" w:hAnsi="Times New Roman" w:cs="Times New Roman"/>
                <w:sz w:val="24"/>
                <w:szCs w:val="24"/>
              </w:rPr>
              <w:t>Организационный раздел рабочей программы воспитания.</w:t>
            </w:r>
          </w:p>
        </w:tc>
        <w:tc>
          <w:tcPr>
            <w:tcW w:w="980" w:type="dxa"/>
            <w:shd w:val="clear" w:color="auto" w:fill="auto"/>
          </w:tcPr>
          <w:p w:rsidR="008767C5" w:rsidRPr="008767C5" w:rsidRDefault="008767C5" w:rsidP="008767C5">
            <w:pPr>
              <w:spacing w:after="0" w:line="240" w:lineRule="auto"/>
              <w:jc w:val="center"/>
              <w:rPr>
                <w:rFonts w:ascii="Times New Roman" w:eastAsia="Times New Roman" w:hAnsi="Times New Roman" w:cs="Times New Roman"/>
                <w:color w:val="FF0000"/>
                <w:sz w:val="24"/>
                <w:szCs w:val="24"/>
                <w:lang w:eastAsia="ru-RU"/>
              </w:rPr>
            </w:pPr>
          </w:p>
        </w:tc>
      </w:tr>
      <w:tr w:rsidR="008767C5" w:rsidRPr="008767C5" w:rsidTr="003D48AC">
        <w:trPr>
          <w:trHeight w:val="269"/>
        </w:trPr>
        <w:tc>
          <w:tcPr>
            <w:tcW w:w="841" w:type="dxa"/>
            <w:shd w:val="clear" w:color="auto" w:fill="auto"/>
            <w:vAlign w:val="center"/>
          </w:tcPr>
          <w:p w:rsidR="008767C5" w:rsidRPr="008767C5" w:rsidRDefault="008767C5" w:rsidP="008767C5">
            <w:pPr>
              <w:spacing w:after="0" w:line="240" w:lineRule="auto"/>
              <w:rPr>
                <w:rFonts w:ascii="Times New Roman" w:eastAsia="Times New Roman" w:hAnsi="Times New Roman" w:cs="Times New Roman"/>
                <w:sz w:val="24"/>
                <w:szCs w:val="24"/>
                <w:lang w:eastAsia="ru-RU"/>
              </w:rPr>
            </w:pPr>
            <w:r w:rsidRPr="008767C5">
              <w:rPr>
                <w:rFonts w:ascii="Times New Roman" w:eastAsia="Calibri" w:hAnsi="Times New Roman" w:cs="Times New Roman"/>
                <w:sz w:val="24"/>
                <w:szCs w:val="24"/>
              </w:rPr>
              <w:t>2.7.4.1.</w:t>
            </w:r>
          </w:p>
        </w:tc>
        <w:tc>
          <w:tcPr>
            <w:tcW w:w="8684" w:type="dxa"/>
            <w:shd w:val="clear" w:color="auto" w:fill="auto"/>
          </w:tcPr>
          <w:p w:rsidR="008767C5" w:rsidRPr="008767C5" w:rsidRDefault="008767C5" w:rsidP="008767C5">
            <w:pPr>
              <w:autoSpaceDE w:val="0"/>
              <w:autoSpaceDN w:val="0"/>
              <w:adjustRightInd w:val="0"/>
              <w:spacing w:after="0" w:line="240" w:lineRule="auto"/>
              <w:jc w:val="both"/>
              <w:rPr>
                <w:rFonts w:ascii="Times New Roman" w:eastAsia="Calibri" w:hAnsi="Times New Roman" w:cs="Times New Roman"/>
                <w:sz w:val="24"/>
                <w:szCs w:val="24"/>
              </w:rPr>
            </w:pPr>
            <w:r w:rsidRPr="008767C5">
              <w:rPr>
                <w:rFonts w:ascii="Times New Roman" w:eastAsia="Calibri" w:hAnsi="Times New Roman" w:cs="Times New Roman"/>
                <w:sz w:val="24"/>
                <w:szCs w:val="24"/>
              </w:rPr>
              <w:t>Кадровое обеспечение.</w:t>
            </w:r>
          </w:p>
        </w:tc>
        <w:tc>
          <w:tcPr>
            <w:tcW w:w="980" w:type="dxa"/>
            <w:shd w:val="clear" w:color="auto" w:fill="auto"/>
          </w:tcPr>
          <w:p w:rsidR="008767C5" w:rsidRPr="008767C5" w:rsidRDefault="008767C5" w:rsidP="008767C5">
            <w:pPr>
              <w:spacing w:after="0" w:line="240" w:lineRule="auto"/>
              <w:jc w:val="center"/>
              <w:rPr>
                <w:rFonts w:ascii="Times New Roman" w:eastAsia="Times New Roman" w:hAnsi="Times New Roman" w:cs="Times New Roman"/>
                <w:color w:val="FF0000"/>
                <w:sz w:val="24"/>
                <w:szCs w:val="24"/>
                <w:lang w:eastAsia="ru-RU"/>
              </w:rPr>
            </w:pPr>
          </w:p>
        </w:tc>
      </w:tr>
      <w:tr w:rsidR="008767C5" w:rsidRPr="008767C5" w:rsidTr="003D48AC">
        <w:trPr>
          <w:trHeight w:val="269"/>
        </w:trPr>
        <w:tc>
          <w:tcPr>
            <w:tcW w:w="841" w:type="dxa"/>
            <w:shd w:val="clear" w:color="auto" w:fill="auto"/>
            <w:vAlign w:val="center"/>
          </w:tcPr>
          <w:p w:rsidR="008767C5" w:rsidRPr="008767C5" w:rsidRDefault="008767C5" w:rsidP="008767C5">
            <w:pPr>
              <w:spacing w:after="0" w:line="240" w:lineRule="auto"/>
              <w:rPr>
                <w:rFonts w:ascii="Times New Roman" w:eastAsia="Times New Roman" w:hAnsi="Times New Roman" w:cs="Times New Roman"/>
                <w:sz w:val="24"/>
                <w:szCs w:val="24"/>
                <w:lang w:eastAsia="ru-RU"/>
              </w:rPr>
            </w:pPr>
            <w:r w:rsidRPr="008767C5">
              <w:rPr>
                <w:rFonts w:ascii="Times New Roman" w:eastAsia="Calibri" w:hAnsi="Times New Roman" w:cs="Times New Roman"/>
                <w:sz w:val="24"/>
                <w:szCs w:val="24"/>
              </w:rPr>
              <w:t xml:space="preserve">2.7.4.2. </w:t>
            </w:r>
          </w:p>
        </w:tc>
        <w:tc>
          <w:tcPr>
            <w:tcW w:w="8684" w:type="dxa"/>
            <w:shd w:val="clear" w:color="auto" w:fill="auto"/>
          </w:tcPr>
          <w:p w:rsidR="008767C5" w:rsidRPr="008767C5" w:rsidRDefault="008767C5" w:rsidP="008767C5">
            <w:pPr>
              <w:autoSpaceDE w:val="0"/>
              <w:autoSpaceDN w:val="0"/>
              <w:adjustRightInd w:val="0"/>
              <w:spacing w:after="0" w:line="240" w:lineRule="auto"/>
              <w:jc w:val="both"/>
              <w:rPr>
                <w:rFonts w:ascii="Times New Roman" w:eastAsia="Calibri" w:hAnsi="Times New Roman" w:cs="Times New Roman"/>
                <w:sz w:val="24"/>
                <w:szCs w:val="24"/>
              </w:rPr>
            </w:pPr>
            <w:r w:rsidRPr="008767C5">
              <w:rPr>
                <w:rFonts w:ascii="Times New Roman" w:eastAsia="Calibri" w:hAnsi="Times New Roman" w:cs="Times New Roman"/>
                <w:sz w:val="24"/>
                <w:szCs w:val="24"/>
              </w:rPr>
              <w:t>Нормативно-методическое обеспечение.</w:t>
            </w:r>
          </w:p>
        </w:tc>
        <w:tc>
          <w:tcPr>
            <w:tcW w:w="980" w:type="dxa"/>
            <w:shd w:val="clear" w:color="auto" w:fill="auto"/>
          </w:tcPr>
          <w:p w:rsidR="008767C5" w:rsidRPr="008767C5" w:rsidRDefault="008767C5" w:rsidP="008767C5">
            <w:pPr>
              <w:spacing w:after="0" w:line="240" w:lineRule="auto"/>
              <w:jc w:val="center"/>
              <w:rPr>
                <w:rFonts w:ascii="Times New Roman" w:eastAsia="Times New Roman" w:hAnsi="Times New Roman" w:cs="Times New Roman"/>
                <w:color w:val="FF0000"/>
                <w:sz w:val="24"/>
                <w:szCs w:val="24"/>
                <w:lang w:eastAsia="ru-RU"/>
              </w:rPr>
            </w:pPr>
          </w:p>
        </w:tc>
      </w:tr>
      <w:tr w:rsidR="008767C5" w:rsidRPr="008767C5" w:rsidTr="003D48AC">
        <w:trPr>
          <w:trHeight w:val="269"/>
        </w:trPr>
        <w:tc>
          <w:tcPr>
            <w:tcW w:w="841" w:type="dxa"/>
            <w:shd w:val="clear" w:color="auto" w:fill="auto"/>
            <w:vAlign w:val="center"/>
          </w:tcPr>
          <w:p w:rsidR="008767C5" w:rsidRPr="008767C5" w:rsidRDefault="008767C5" w:rsidP="008767C5">
            <w:pPr>
              <w:spacing w:after="0" w:line="240" w:lineRule="auto"/>
              <w:rPr>
                <w:rFonts w:ascii="Times New Roman" w:eastAsia="Times New Roman" w:hAnsi="Times New Roman" w:cs="Times New Roman"/>
                <w:sz w:val="24"/>
                <w:szCs w:val="24"/>
                <w:lang w:eastAsia="ru-RU"/>
              </w:rPr>
            </w:pPr>
            <w:r w:rsidRPr="008767C5">
              <w:rPr>
                <w:rFonts w:ascii="Times New Roman" w:eastAsia="Calibri" w:hAnsi="Times New Roman" w:cs="Times New Roman"/>
                <w:sz w:val="24"/>
                <w:szCs w:val="24"/>
              </w:rPr>
              <w:t>2.7.4.3.</w:t>
            </w:r>
          </w:p>
        </w:tc>
        <w:tc>
          <w:tcPr>
            <w:tcW w:w="8684" w:type="dxa"/>
            <w:shd w:val="clear" w:color="auto" w:fill="auto"/>
          </w:tcPr>
          <w:p w:rsidR="008767C5" w:rsidRPr="008767C5" w:rsidRDefault="008767C5" w:rsidP="008767C5">
            <w:pPr>
              <w:autoSpaceDE w:val="0"/>
              <w:autoSpaceDN w:val="0"/>
              <w:adjustRightInd w:val="0"/>
              <w:spacing w:after="0" w:line="240" w:lineRule="auto"/>
              <w:jc w:val="both"/>
              <w:rPr>
                <w:rFonts w:ascii="Times New Roman" w:eastAsia="Calibri" w:hAnsi="Times New Roman" w:cs="Times New Roman"/>
                <w:sz w:val="24"/>
                <w:szCs w:val="24"/>
              </w:rPr>
            </w:pPr>
            <w:r w:rsidRPr="008767C5">
              <w:rPr>
                <w:rFonts w:ascii="Times New Roman" w:eastAsia="Calibri" w:hAnsi="Times New Roman" w:cs="Times New Roman"/>
                <w:sz w:val="24"/>
                <w:szCs w:val="24"/>
              </w:rPr>
              <w:t>Требования к условиям работы с особыми категориями детей.</w:t>
            </w:r>
          </w:p>
        </w:tc>
        <w:tc>
          <w:tcPr>
            <w:tcW w:w="980" w:type="dxa"/>
            <w:shd w:val="clear" w:color="auto" w:fill="auto"/>
          </w:tcPr>
          <w:p w:rsidR="008767C5" w:rsidRPr="008767C5" w:rsidRDefault="008767C5" w:rsidP="008767C5">
            <w:pPr>
              <w:spacing w:after="0" w:line="240" w:lineRule="auto"/>
              <w:jc w:val="center"/>
              <w:rPr>
                <w:rFonts w:ascii="Times New Roman" w:eastAsia="Times New Roman" w:hAnsi="Times New Roman" w:cs="Times New Roman"/>
                <w:color w:val="FF0000"/>
                <w:sz w:val="24"/>
                <w:szCs w:val="24"/>
                <w:lang w:eastAsia="ru-RU"/>
              </w:rPr>
            </w:pPr>
          </w:p>
        </w:tc>
      </w:tr>
      <w:tr w:rsidR="008767C5" w:rsidRPr="008767C5" w:rsidTr="003D48AC">
        <w:trPr>
          <w:trHeight w:val="269"/>
        </w:trPr>
        <w:tc>
          <w:tcPr>
            <w:tcW w:w="841" w:type="dxa"/>
            <w:shd w:val="clear" w:color="auto" w:fill="auto"/>
            <w:vAlign w:val="center"/>
          </w:tcPr>
          <w:p w:rsidR="008767C5" w:rsidRPr="008767C5" w:rsidRDefault="008767C5" w:rsidP="008767C5">
            <w:pPr>
              <w:spacing w:after="0" w:line="240" w:lineRule="auto"/>
              <w:rPr>
                <w:rFonts w:ascii="Times New Roman" w:eastAsia="Times New Roman" w:hAnsi="Times New Roman" w:cs="Times New Roman"/>
                <w:sz w:val="24"/>
                <w:szCs w:val="24"/>
                <w:lang w:eastAsia="ru-RU"/>
              </w:rPr>
            </w:pPr>
            <w:r w:rsidRPr="008767C5">
              <w:rPr>
                <w:rFonts w:ascii="Times New Roman" w:eastAsia="Calibri" w:hAnsi="Times New Roman" w:cs="Times New Roman"/>
                <w:sz w:val="24"/>
                <w:szCs w:val="24"/>
              </w:rPr>
              <w:t>2.8.</w:t>
            </w:r>
          </w:p>
        </w:tc>
        <w:tc>
          <w:tcPr>
            <w:tcW w:w="8684" w:type="dxa"/>
            <w:shd w:val="clear" w:color="auto" w:fill="auto"/>
          </w:tcPr>
          <w:p w:rsidR="008767C5" w:rsidRPr="008767C5" w:rsidRDefault="008767C5" w:rsidP="008767C5">
            <w:pPr>
              <w:autoSpaceDE w:val="0"/>
              <w:autoSpaceDN w:val="0"/>
              <w:adjustRightInd w:val="0"/>
              <w:spacing w:after="0" w:line="240" w:lineRule="auto"/>
              <w:jc w:val="both"/>
              <w:rPr>
                <w:rFonts w:ascii="Times New Roman" w:eastAsia="Calibri" w:hAnsi="Times New Roman" w:cs="Times New Roman"/>
                <w:sz w:val="24"/>
                <w:szCs w:val="24"/>
              </w:rPr>
            </w:pPr>
            <w:r w:rsidRPr="008767C5">
              <w:rPr>
                <w:rFonts w:ascii="Times New Roman" w:eastAsia="Calibri" w:hAnsi="Times New Roman" w:cs="Times New Roman"/>
                <w:sz w:val="24"/>
                <w:szCs w:val="24"/>
              </w:rPr>
              <w:t>Иные характеристики содержания Программы, наиболее существенные с точки зрения авторов Программы.</w:t>
            </w:r>
          </w:p>
        </w:tc>
        <w:tc>
          <w:tcPr>
            <w:tcW w:w="980" w:type="dxa"/>
            <w:shd w:val="clear" w:color="auto" w:fill="auto"/>
          </w:tcPr>
          <w:p w:rsidR="008767C5" w:rsidRPr="008767C5" w:rsidRDefault="008767C5" w:rsidP="008767C5">
            <w:pPr>
              <w:spacing w:after="0" w:line="240" w:lineRule="auto"/>
              <w:jc w:val="center"/>
              <w:rPr>
                <w:rFonts w:ascii="Times New Roman" w:eastAsia="Times New Roman" w:hAnsi="Times New Roman" w:cs="Times New Roman"/>
                <w:color w:val="FF0000"/>
                <w:sz w:val="24"/>
                <w:szCs w:val="24"/>
                <w:lang w:eastAsia="ru-RU"/>
              </w:rPr>
            </w:pPr>
          </w:p>
        </w:tc>
      </w:tr>
      <w:tr w:rsidR="008767C5" w:rsidRPr="008767C5" w:rsidTr="003D48AC">
        <w:trPr>
          <w:trHeight w:val="277"/>
        </w:trPr>
        <w:tc>
          <w:tcPr>
            <w:tcW w:w="841" w:type="dxa"/>
            <w:shd w:val="clear" w:color="auto" w:fill="auto"/>
          </w:tcPr>
          <w:p w:rsidR="008767C5" w:rsidRPr="008767C5" w:rsidRDefault="008767C5" w:rsidP="008767C5">
            <w:pPr>
              <w:spacing w:after="0" w:line="240" w:lineRule="auto"/>
              <w:jc w:val="center"/>
              <w:rPr>
                <w:rFonts w:ascii="Times New Roman" w:eastAsia="Times New Roman" w:hAnsi="Times New Roman" w:cs="Times New Roman"/>
                <w:b/>
                <w:sz w:val="24"/>
                <w:szCs w:val="24"/>
                <w:lang w:eastAsia="ru-RU"/>
              </w:rPr>
            </w:pPr>
            <w:r w:rsidRPr="008767C5">
              <w:rPr>
                <w:rFonts w:ascii="Times New Roman" w:eastAsia="Times New Roman" w:hAnsi="Times New Roman" w:cs="Times New Roman"/>
                <w:b/>
                <w:sz w:val="24"/>
                <w:szCs w:val="24"/>
                <w:lang w:eastAsia="ru-RU"/>
              </w:rPr>
              <w:t>3</w:t>
            </w:r>
          </w:p>
        </w:tc>
        <w:tc>
          <w:tcPr>
            <w:tcW w:w="8684" w:type="dxa"/>
            <w:shd w:val="clear" w:color="auto" w:fill="auto"/>
          </w:tcPr>
          <w:p w:rsidR="008767C5" w:rsidRPr="008767C5" w:rsidRDefault="008767C5" w:rsidP="008767C5">
            <w:pPr>
              <w:spacing w:after="0" w:line="240" w:lineRule="auto"/>
              <w:jc w:val="center"/>
              <w:rPr>
                <w:rFonts w:ascii="Times New Roman" w:eastAsia="Times New Roman" w:hAnsi="Times New Roman" w:cs="Times New Roman"/>
                <w:b/>
                <w:sz w:val="24"/>
                <w:szCs w:val="24"/>
                <w:lang w:eastAsia="ru-RU"/>
              </w:rPr>
            </w:pPr>
            <w:r w:rsidRPr="008767C5">
              <w:rPr>
                <w:rFonts w:ascii="Times New Roman" w:eastAsia="Times New Roman" w:hAnsi="Times New Roman" w:cs="Times New Roman"/>
                <w:b/>
                <w:sz w:val="24"/>
                <w:szCs w:val="24"/>
                <w:lang w:eastAsia="ru-RU"/>
              </w:rPr>
              <w:t>Организационный раздел</w:t>
            </w:r>
          </w:p>
        </w:tc>
        <w:tc>
          <w:tcPr>
            <w:tcW w:w="980" w:type="dxa"/>
            <w:shd w:val="clear" w:color="auto" w:fill="auto"/>
          </w:tcPr>
          <w:p w:rsidR="008767C5" w:rsidRPr="008767C5" w:rsidRDefault="008767C5" w:rsidP="008767C5">
            <w:pPr>
              <w:spacing w:after="0" w:line="240" w:lineRule="auto"/>
              <w:jc w:val="center"/>
              <w:rPr>
                <w:rFonts w:ascii="Times New Roman" w:eastAsia="Times New Roman" w:hAnsi="Times New Roman" w:cs="Times New Roman"/>
                <w:color w:val="FF0000"/>
                <w:sz w:val="24"/>
                <w:szCs w:val="24"/>
                <w:lang w:eastAsia="ru-RU"/>
              </w:rPr>
            </w:pPr>
          </w:p>
        </w:tc>
      </w:tr>
      <w:tr w:rsidR="008767C5" w:rsidRPr="008767C5" w:rsidTr="003D48AC">
        <w:trPr>
          <w:trHeight w:val="277"/>
        </w:trPr>
        <w:tc>
          <w:tcPr>
            <w:tcW w:w="841" w:type="dxa"/>
            <w:shd w:val="clear" w:color="auto" w:fill="auto"/>
            <w:vAlign w:val="center"/>
          </w:tcPr>
          <w:p w:rsidR="008767C5" w:rsidRPr="008767C5" w:rsidRDefault="008767C5" w:rsidP="008767C5">
            <w:pPr>
              <w:spacing w:after="0" w:line="240" w:lineRule="auto"/>
              <w:rPr>
                <w:rFonts w:ascii="Times New Roman" w:eastAsia="Times New Roman" w:hAnsi="Times New Roman" w:cs="Times New Roman"/>
                <w:sz w:val="24"/>
                <w:szCs w:val="24"/>
                <w:lang w:eastAsia="ru-RU"/>
              </w:rPr>
            </w:pPr>
            <w:r w:rsidRPr="008767C5">
              <w:rPr>
                <w:rFonts w:ascii="Times New Roman" w:eastAsia="Times New Roman" w:hAnsi="Times New Roman" w:cs="Times New Roman"/>
                <w:sz w:val="24"/>
                <w:szCs w:val="24"/>
                <w:lang w:eastAsia="ru-RU"/>
              </w:rPr>
              <w:t>3.1.</w:t>
            </w:r>
          </w:p>
          <w:p w:rsidR="008767C5" w:rsidRPr="008767C5" w:rsidRDefault="008767C5" w:rsidP="008767C5">
            <w:pPr>
              <w:spacing w:after="0" w:line="240" w:lineRule="auto"/>
              <w:rPr>
                <w:rFonts w:ascii="Times New Roman" w:eastAsia="Times New Roman" w:hAnsi="Times New Roman" w:cs="Times New Roman"/>
                <w:sz w:val="24"/>
                <w:szCs w:val="24"/>
                <w:lang w:eastAsia="ru-RU"/>
              </w:rPr>
            </w:pPr>
          </w:p>
        </w:tc>
        <w:tc>
          <w:tcPr>
            <w:tcW w:w="8684" w:type="dxa"/>
            <w:shd w:val="clear" w:color="auto" w:fill="auto"/>
          </w:tcPr>
          <w:p w:rsidR="008767C5" w:rsidRPr="008767C5" w:rsidRDefault="008767C5" w:rsidP="008767C5">
            <w:pPr>
              <w:spacing w:after="0" w:line="240" w:lineRule="auto"/>
              <w:rPr>
                <w:rFonts w:ascii="Times New Roman" w:eastAsia="Times New Roman" w:hAnsi="Times New Roman" w:cs="Times New Roman"/>
                <w:sz w:val="24"/>
                <w:szCs w:val="24"/>
                <w:lang w:eastAsia="ru-RU"/>
              </w:rPr>
            </w:pPr>
            <w:r w:rsidRPr="008767C5">
              <w:rPr>
                <w:rFonts w:ascii="Times New Roman" w:eastAsia="Times New Roman" w:hAnsi="Times New Roman" w:cs="Times New Roman"/>
                <w:sz w:val="24"/>
                <w:szCs w:val="24"/>
                <w:lang w:eastAsia="ru-RU"/>
              </w:rPr>
              <w:t>Психолого-педагогические условия реализации Программы, обозначенные в Федеральной образовательной программе</w:t>
            </w:r>
          </w:p>
        </w:tc>
        <w:tc>
          <w:tcPr>
            <w:tcW w:w="980" w:type="dxa"/>
            <w:shd w:val="clear" w:color="auto" w:fill="auto"/>
          </w:tcPr>
          <w:p w:rsidR="008767C5" w:rsidRPr="008767C5" w:rsidRDefault="008767C5" w:rsidP="008767C5">
            <w:pPr>
              <w:spacing w:after="0" w:line="240" w:lineRule="auto"/>
              <w:jc w:val="center"/>
              <w:rPr>
                <w:rFonts w:ascii="Times New Roman" w:eastAsia="Times New Roman" w:hAnsi="Times New Roman" w:cs="Times New Roman"/>
                <w:color w:val="FF0000"/>
                <w:sz w:val="24"/>
                <w:szCs w:val="24"/>
                <w:lang w:eastAsia="ru-RU"/>
              </w:rPr>
            </w:pPr>
          </w:p>
        </w:tc>
      </w:tr>
      <w:tr w:rsidR="008767C5" w:rsidRPr="008767C5" w:rsidTr="003D48AC">
        <w:trPr>
          <w:trHeight w:val="277"/>
        </w:trPr>
        <w:tc>
          <w:tcPr>
            <w:tcW w:w="841" w:type="dxa"/>
            <w:shd w:val="clear" w:color="auto" w:fill="auto"/>
            <w:vAlign w:val="center"/>
          </w:tcPr>
          <w:p w:rsidR="008767C5" w:rsidRPr="008767C5" w:rsidRDefault="008767C5" w:rsidP="008767C5">
            <w:pPr>
              <w:spacing w:after="0" w:line="240" w:lineRule="auto"/>
              <w:rPr>
                <w:rFonts w:ascii="Times New Roman" w:eastAsia="Times New Roman" w:hAnsi="Times New Roman" w:cs="Times New Roman"/>
                <w:sz w:val="24"/>
                <w:szCs w:val="24"/>
                <w:lang w:eastAsia="ru-RU"/>
              </w:rPr>
            </w:pPr>
            <w:r w:rsidRPr="008767C5">
              <w:rPr>
                <w:rFonts w:ascii="Times New Roman" w:eastAsia="Times New Roman" w:hAnsi="Times New Roman" w:cs="Times New Roman"/>
                <w:sz w:val="24"/>
                <w:szCs w:val="24"/>
                <w:lang w:eastAsia="ru-RU"/>
              </w:rPr>
              <w:t>3.2.</w:t>
            </w:r>
          </w:p>
        </w:tc>
        <w:tc>
          <w:tcPr>
            <w:tcW w:w="8684" w:type="dxa"/>
            <w:shd w:val="clear" w:color="auto" w:fill="auto"/>
          </w:tcPr>
          <w:p w:rsidR="008767C5" w:rsidRPr="008767C5" w:rsidRDefault="008767C5" w:rsidP="008767C5">
            <w:pPr>
              <w:spacing w:after="0" w:line="240" w:lineRule="auto"/>
              <w:rPr>
                <w:rFonts w:ascii="Times New Roman" w:eastAsia="Times New Roman" w:hAnsi="Times New Roman" w:cs="Times New Roman"/>
                <w:sz w:val="24"/>
                <w:szCs w:val="24"/>
                <w:lang w:eastAsia="ru-RU"/>
              </w:rPr>
            </w:pPr>
            <w:r w:rsidRPr="008767C5">
              <w:rPr>
                <w:rFonts w:ascii="Times New Roman" w:eastAsia="Times New Roman" w:hAnsi="Times New Roman" w:cs="Times New Roman"/>
                <w:sz w:val="24"/>
                <w:szCs w:val="24"/>
                <w:lang w:eastAsia="ru-RU"/>
              </w:rPr>
              <w:t>Особенности организации развивающей предметно-пространственной среды  (далее РППС)</w:t>
            </w:r>
          </w:p>
        </w:tc>
        <w:tc>
          <w:tcPr>
            <w:tcW w:w="980" w:type="dxa"/>
            <w:shd w:val="clear" w:color="auto" w:fill="auto"/>
          </w:tcPr>
          <w:p w:rsidR="008767C5" w:rsidRPr="008767C5" w:rsidRDefault="008767C5" w:rsidP="008767C5">
            <w:pPr>
              <w:spacing w:after="0" w:line="240" w:lineRule="auto"/>
              <w:jc w:val="center"/>
              <w:rPr>
                <w:rFonts w:ascii="Times New Roman" w:eastAsia="Times New Roman" w:hAnsi="Times New Roman" w:cs="Times New Roman"/>
                <w:color w:val="FF0000"/>
                <w:sz w:val="24"/>
                <w:szCs w:val="24"/>
                <w:lang w:eastAsia="ru-RU"/>
              </w:rPr>
            </w:pPr>
          </w:p>
        </w:tc>
      </w:tr>
      <w:tr w:rsidR="008767C5" w:rsidRPr="008767C5" w:rsidTr="003D48AC">
        <w:trPr>
          <w:trHeight w:val="277"/>
        </w:trPr>
        <w:tc>
          <w:tcPr>
            <w:tcW w:w="841" w:type="dxa"/>
            <w:shd w:val="clear" w:color="auto" w:fill="auto"/>
            <w:vAlign w:val="center"/>
          </w:tcPr>
          <w:p w:rsidR="008767C5" w:rsidRPr="008767C5" w:rsidRDefault="008767C5" w:rsidP="008767C5">
            <w:pPr>
              <w:spacing w:after="0" w:line="240" w:lineRule="auto"/>
              <w:rPr>
                <w:rFonts w:ascii="Times New Roman" w:eastAsia="Times New Roman" w:hAnsi="Times New Roman" w:cs="Times New Roman"/>
                <w:sz w:val="24"/>
                <w:szCs w:val="24"/>
                <w:lang w:eastAsia="ru-RU"/>
              </w:rPr>
            </w:pPr>
            <w:r w:rsidRPr="008767C5">
              <w:rPr>
                <w:rFonts w:ascii="Times New Roman" w:eastAsia="Times New Roman" w:hAnsi="Times New Roman" w:cs="Times New Roman"/>
                <w:sz w:val="24"/>
                <w:szCs w:val="24"/>
                <w:lang w:eastAsia="ru-RU"/>
              </w:rPr>
              <w:t>3.3.</w:t>
            </w:r>
          </w:p>
        </w:tc>
        <w:tc>
          <w:tcPr>
            <w:tcW w:w="8684" w:type="dxa"/>
            <w:shd w:val="clear" w:color="auto" w:fill="auto"/>
          </w:tcPr>
          <w:p w:rsidR="008767C5" w:rsidRPr="008767C5" w:rsidRDefault="008767C5" w:rsidP="008767C5">
            <w:pPr>
              <w:spacing w:after="0" w:line="240" w:lineRule="auto"/>
              <w:rPr>
                <w:rFonts w:ascii="Times New Roman" w:eastAsia="Times New Roman" w:hAnsi="Times New Roman" w:cs="Times New Roman"/>
                <w:sz w:val="24"/>
                <w:szCs w:val="24"/>
                <w:lang w:eastAsia="ru-RU"/>
              </w:rPr>
            </w:pPr>
            <w:r w:rsidRPr="008767C5">
              <w:rPr>
                <w:rFonts w:ascii="Times New Roman" w:eastAsia="Times New Roman" w:hAnsi="Times New Roman" w:cs="Times New Roman"/>
                <w:sz w:val="24"/>
                <w:szCs w:val="24"/>
                <w:lang w:eastAsia="ru-RU"/>
              </w:rPr>
              <w:t>Материально-техническое обеспечение Программы, обеспеченность методическими материалами и средствами обучения и воспитания.</w:t>
            </w:r>
          </w:p>
        </w:tc>
        <w:tc>
          <w:tcPr>
            <w:tcW w:w="980" w:type="dxa"/>
            <w:shd w:val="clear" w:color="auto" w:fill="auto"/>
          </w:tcPr>
          <w:p w:rsidR="008767C5" w:rsidRPr="008767C5" w:rsidRDefault="008767C5" w:rsidP="008767C5">
            <w:pPr>
              <w:spacing w:after="0" w:line="240" w:lineRule="auto"/>
              <w:jc w:val="center"/>
              <w:rPr>
                <w:rFonts w:ascii="Times New Roman" w:eastAsia="Times New Roman" w:hAnsi="Times New Roman" w:cs="Times New Roman"/>
                <w:color w:val="FF0000"/>
                <w:sz w:val="24"/>
                <w:szCs w:val="24"/>
                <w:lang w:eastAsia="ru-RU"/>
              </w:rPr>
            </w:pPr>
          </w:p>
        </w:tc>
      </w:tr>
      <w:tr w:rsidR="008767C5" w:rsidRPr="008767C5" w:rsidTr="003D48AC">
        <w:trPr>
          <w:trHeight w:val="277"/>
        </w:trPr>
        <w:tc>
          <w:tcPr>
            <w:tcW w:w="841" w:type="dxa"/>
            <w:shd w:val="clear" w:color="auto" w:fill="auto"/>
            <w:vAlign w:val="center"/>
          </w:tcPr>
          <w:p w:rsidR="008767C5" w:rsidRPr="008767C5" w:rsidRDefault="008767C5" w:rsidP="008767C5">
            <w:pPr>
              <w:spacing w:after="0" w:line="240" w:lineRule="auto"/>
              <w:rPr>
                <w:rFonts w:ascii="Times New Roman" w:eastAsia="Times New Roman" w:hAnsi="Times New Roman" w:cs="Times New Roman"/>
                <w:sz w:val="24"/>
                <w:szCs w:val="24"/>
                <w:lang w:eastAsia="ru-RU"/>
              </w:rPr>
            </w:pPr>
            <w:r w:rsidRPr="008767C5">
              <w:rPr>
                <w:rFonts w:ascii="Times New Roman" w:eastAsia="Times New Roman" w:hAnsi="Times New Roman" w:cs="Times New Roman"/>
                <w:sz w:val="24"/>
                <w:szCs w:val="24"/>
                <w:lang w:eastAsia="ru-RU"/>
              </w:rPr>
              <w:t>3.4.</w:t>
            </w:r>
          </w:p>
        </w:tc>
        <w:tc>
          <w:tcPr>
            <w:tcW w:w="8684" w:type="dxa"/>
            <w:shd w:val="clear" w:color="auto" w:fill="auto"/>
          </w:tcPr>
          <w:p w:rsidR="008767C5" w:rsidRPr="008767C5" w:rsidRDefault="008767C5" w:rsidP="008767C5">
            <w:pPr>
              <w:spacing w:after="0" w:line="240" w:lineRule="auto"/>
              <w:rPr>
                <w:rFonts w:ascii="Times New Roman" w:eastAsia="Times New Roman" w:hAnsi="Times New Roman" w:cs="Times New Roman"/>
                <w:sz w:val="24"/>
                <w:szCs w:val="24"/>
                <w:lang w:eastAsia="ru-RU"/>
              </w:rPr>
            </w:pPr>
            <w:r w:rsidRPr="008767C5">
              <w:rPr>
                <w:rFonts w:ascii="Times New Roman" w:eastAsia="Times New Roman" w:hAnsi="Times New Roman" w:cs="Times New Roman"/>
                <w:sz w:val="24"/>
                <w:szCs w:val="24"/>
                <w:lang w:eastAsia="ru-RU"/>
              </w:rPr>
              <w:t>Примерный перечень литературных, музыкальных, художественных, анимационных и кинематографических произведений для реализации Программы</w:t>
            </w:r>
          </w:p>
        </w:tc>
        <w:tc>
          <w:tcPr>
            <w:tcW w:w="980" w:type="dxa"/>
            <w:shd w:val="clear" w:color="auto" w:fill="auto"/>
          </w:tcPr>
          <w:p w:rsidR="008767C5" w:rsidRPr="008767C5" w:rsidRDefault="008767C5" w:rsidP="008767C5">
            <w:pPr>
              <w:spacing w:after="0" w:line="240" w:lineRule="auto"/>
              <w:jc w:val="center"/>
              <w:rPr>
                <w:rFonts w:ascii="Times New Roman" w:eastAsia="Times New Roman" w:hAnsi="Times New Roman" w:cs="Times New Roman"/>
                <w:color w:val="FF0000"/>
                <w:sz w:val="24"/>
                <w:szCs w:val="24"/>
                <w:lang w:eastAsia="ru-RU"/>
              </w:rPr>
            </w:pPr>
          </w:p>
        </w:tc>
      </w:tr>
      <w:tr w:rsidR="008767C5" w:rsidRPr="008767C5" w:rsidTr="003D48AC">
        <w:trPr>
          <w:trHeight w:val="277"/>
        </w:trPr>
        <w:tc>
          <w:tcPr>
            <w:tcW w:w="841" w:type="dxa"/>
            <w:shd w:val="clear" w:color="auto" w:fill="auto"/>
            <w:vAlign w:val="center"/>
          </w:tcPr>
          <w:p w:rsidR="008767C5" w:rsidRPr="008767C5" w:rsidRDefault="008767C5" w:rsidP="008767C5">
            <w:pPr>
              <w:spacing w:after="0" w:line="240" w:lineRule="auto"/>
              <w:rPr>
                <w:rFonts w:ascii="Times New Roman" w:eastAsia="Times New Roman" w:hAnsi="Times New Roman" w:cs="Times New Roman"/>
                <w:sz w:val="24"/>
                <w:szCs w:val="24"/>
                <w:lang w:eastAsia="ru-RU"/>
              </w:rPr>
            </w:pPr>
            <w:r w:rsidRPr="008767C5">
              <w:rPr>
                <w:rFonts w:ascii="Times New Roman" w:eastAsia="Times New Roman" w:hAnsi="Times New Roman" w:cs="Times New Roman"/>
                <w:sz w:val="24"/>
                <w:szCs w:val="24"/>
                <w:lang w:eastAsia="ru-RU"/>
              </w:rPr>
              <w:t>3.5.</w:t>
            </w:r>
          </w:p>
        </w:tc>
        <w:tc>
          <w:tcPr>
            <w:tcW w:w="8684" w:type="dxa"/>
            <w:shd w:val="clear" w:color="auto" w:fill="auto"/>
          </w:tcPr>
          <w:p w:rsidR="008767C5" w:rsidRPr="008767C5" w:rsidRDefault="008767C5" w:rsidP="008767C5">
            <w:pPr>
              <w:spacing w:after="0" w:line="240" w:lineRule="auto"/>
              <w:rPr>
                <w:rFonts w:ascii="Times New Roman" w:eastAsia="Times New Roman" w:hAnsi="Times New Roman" w:cs="Times New Roman"/>
                <w:sz w:val="24"/>
                <w:szCs w:val="24"/>
                <w:lang w:eastAsia="ru-RU"/>
              </w:rPr>
            </w:pPr>
            <w:r w:rsidRPr="008767C5">
              <w:rPr>
                <w:rFonts w:ascii="Times New Roman" w:eastAsia="Times New Roman" w:hAnsi="Times New Roman" w:cs="Times New Roman"/>
                <w:sz w:val="24"/>
                <w:szCs w:val="24"/>
                <w:lang w:eastAsia="ru-RU"/>
              </w:rPr>
              <w:t>Кадровые условия реализации Программы</w:t>
            </w:r>
          </w:p>
        </w:tc>
        <w:tc>
          <w:tcPr>
            <w:tcW w:w="980" w:type="dxa"/>
            <w:shd w:val="clear" w:color="auto" w:fill="auto"/>
          </w:tcPr>
          <w:p w:rsidR="008767C5" w:rsidRPr="008767C5" w:rsidRDefault="008767C5" w:rsidP="008767C5">
            <w:pPr>
              <w:spacing w:after="0" w:line="240" w:lineRule="auto"/>
              <w:jc w:val="center"/>
              <w:rPr>
                <w:rFonts w:ascii="Times New Roman" w:eastAsia="Times New Roman" w:hAnsi="Times New Roman" w:cs="Times New Roman"/>
                <w:color w:val="FF0000"/>
                <w:sz w:val="24"/>
                <w:szCs w:val="24"/>
                <w:lang w:eastAsia="ru-RU"/>
              </w:rPr>
            </w:pPr>
          </w:p>
        </w:tc>
      </w:tr>
      <w:tr w:rsidR="008767C5" w:rsidRPr="008767C5" w:rsidTr="003D48AC">
        <w:trPr>
          <w:trHeight w:val="277"/>
        </w:trPr>
        <w:tc>
          <w:tcPr>
            <w:tcW w:w="841" w:type="dxa"/>
            <w:shd w:val="clear" w:color="auto" w:fill="auto"/>
            <w:vAlign w:val="center"/>
          </w:tcPr>
          <w:p w:rsidR="008767C5" w:rsidRPr="008767C5" w:rsidRDefault="008767C5" w:rsidP="008767C5">
            <w:pPr>
              <w:spacing w:after="0" w:line="240" w:lineRule="auto"/>
              <w:rPr>
                <w:rFonts w:ascii="Times New Roman" w:eastAsia="Times New Roman" w:hAnsi="Times New Roman" w:cs="Times New Roman"/>
                <w:sz w:val="24"/>
                <w:szCs w:val="24"/>
                <w:lang w:eastAsia="ru-RU"/>
              </w:rPr>
            </w:pPr>
            <w:r w:rsidRPr="008767C5">
              <w:rPr>
                <w:rFonts w:ascii="Times New Roman" w:eastAsia="Times New Roman" w:hAnsi="Times New Roman" w:cs="Times New Roman"/>
                <w:sz w:val="24"/>
                <w:szCs w:val="24"/>
                <w:lang w:eastAsia="ru-RU"/>
              </w:rPr>
              <w:lastRenderedPageBreak/>
              <w:t>3.6.</w:t>
            </w:r>
          </w:p>
        </w:tc>
        <w:tc>
          <w:tcPr>
            <w:tcW w:w="8684" w:type="dxa"/>
            <w:shd w:val="clear" w:color="auto" w:fill="auto"/>
          </w:tcPr>
          <w:p w:rsidR="008767C5" w:rsidRPr="008767C5" w:rsidRDefault="008767C5" w:rsidP="008767C5">
            <w:pPr>
              <w:spacing w:after="0" w:line="240" w:lineRule="auto"/>
              <w:rPr>
                <w:rFonts w:ascii="Times New Roman" w:eastAsia="Times New Roman" w:hAnsi="Times New Roman" w:cs="Times New Roman"/>
                <w:sz w:val="24"/>
                <w:szCs w:val="24"/>
                <w:lang w:eastAsia="ru-RU"/>
              </w:rPr>
            </w:pPr>
            <w:r w:rsidRPr="008767C5">
              <w:rPr>
                <w:rFonts w:ascii="Times New Roman" w:eastAsia="Times New Roman" w:hAnsi="Times New Roman" w:cs="Times New Roman"/>
                <w:sz w:val="24"/>
                <w:szCs w:val="24"/>
                <w:lang w:eastAsia="ru-RU"/>
              </w:rPr>
              <w:t>Примерный режим и распорядок дня в дошкольных группах</w:t>
            </w:r>
          </w:p>
        </w:tc>
        <w:tc>
          <w:tcPr>
            <w:tcW w:w="980" w:type="dxa"/>
            <w:shd w:val="clear" w:color="auto" w:fill="auto"/>
          </w:tcPr>
          <w:p w:rsidR="008767C5" w:rsidRPr="008767C5" w:rsidRDefault="008767C5" w:rsidP="008767C5">
            <w:pPr>
              <w:spacing w:after="0" w:line="240" w:lineRule="auto"/>
              <w:jc w:val="center"/>
              <w:rPr>
                <w:rFonts w:ascii="Times New Roman" w:eastAsia="Times New Roman" w:hAnsi="Times New Roman" w:cs="Times New Roman"/>
                <w:color w:val="FF0000"/>
                <w:sz w:val="24"/>
                <w:szCs w:val="24"/>
                <w:lang w:eastAsia="ru-RU"/>
              </w:rPr>
            </w:pPr>
          </w:p>
        </w:tc>
      </w:tr>
      <w:tr w:rsidR="008767C5" w:rsidRPr="008767C5" w:rsidTr="003D48AC">
        <w:trPr>
          <w:trHeight w:val="277"/>
        </w:trPr>
        <w:tc>
          <w:tcPr>
            <w:tcW w:w="841" w:type="dxa"/>
            <w:shd w:val="clear" w:color="auto" w:fill="auto"/>
            <w:vAlign w:val="center"/>
          </w:tcPr>
          <w:p w:rsidR="008767C5" w:rsidRPr="008767C5" w:rsidRDefault="008767C5" w:rsidP="008767C5">
            <w:pPr>
              <w:spacing w:after="0" w:line="240" w:lineRule="auto"/>
              <w:rPr>
                <w:rFonts w:ascii="Times New Roman" w:eastAsia="Times New Roman" w:hAnsi="Times New Roman" w:cs="Times New Roman"/>
                <w:sz w:val="24"/>
                <w:szCs w:val="24"/>
                <w:lang w:eastAsia="ru-RU"/>
              </w:rPr>
            </w:pPr>
            <w:r w:rsidRPr="008767C5">
              <w:rPr>
                <w:rFonts w:ascii="Times New Roman" w:eastAsia="Times New Roman" w:hAnsi="Times New Roman" w:cs="Times New Roman"/>
                <w:sz w:val="24"/>
                <w:szCs w:val="24"/>
                <w:lang w:eastAsia="ru-RU"/>
              </w:rPr>
              <w:t>3.7.</w:t>
            </w:r>
          </w:p>
        </w:tc>
        <w:tc>
          <w:tcPr>
            <w:tcW w:w="8684" w:type="dxa"/>
            <w:shd w:val="clear" w:color="auto" w:fill="auto"/>
          </w:tcPr>
          <w:p w:rsidR="008767C5" w:rsidRPr="008767C5" w:rsidRDefault="008767C5" w:rsidP="008767C5">
            <w:pPr>
              <w:spacing w:after="0" w:line="240" w:lineRule="auto"/>
              <w:rPr>
                <w:rFonts w:ascii="Times New Roman" w:eastAsia="Times New Roman" w:hAnsi="Times New Roman" w:cs="Times New Roman"/>
                <w:sz w:val="24"/>
                <w:szCs w:val="24"/>
                <w:lang w:eastAsia="ru-RU"/>
              </w:rPr>
            </w:pPr>
            <w:r w:rsidRPr="008767C5">
              <w:rPr>
                <w:rFonts w:ascii="Times New Roman" w:eastAsia="Times New Roman" w:hAnsi="Times New Roman" w:cs="Times New Roman"/>
                <w:sz w:val="24"/>
                <w:szCs w:val="24"/>
                <w:lang w:eastAsia="ru-RU"/>
              </w:rPr>
              <w:t>Учебный план</w:t>
            </w:r>
          </w:p>
        </w:tc>
        <w:tc>
          <w:tcPr>
            <w:tcW w:w="980" w:type="dxa"/>
            <w:shd w:val="clear" w:color="auto" w:fill="auto"/>
          </w:tcPr>
          <w:p w:rsidR="008767C5" w:rsidRPr="008767C5" w:rsidRDefault="008767C5" w:rsidP="008767C5">
            <w:pPr>
              <w:spacing w:after="0" w:line="240" w:lineRule="auto"/>
              <w:jc w:val="center"/>
              <w:rPr>
                <w:rFonts w:ascii="Times New Roman" w:eastAsia="Times New Roman" w:hAnsi="Times New Roman" w:cs="Times New Roman"/>
                <w:color w:val="FF0000"/>
                <w:sz w:val="24"/>
                <w:szCs w:val="24"/>
                <w:lang w:eastAsia="ru-RU"/>
              </w:rPr>
            </w:pPr>
          </w:p>
        </w:tc>
      </w:tr>
      <w:tr w:rsidR="008767C5" w:rsidRPr="008767C5" w:rsidTr="003D48AC">
        <w:trPr>
          <w:trHeight w:val="277"/>
        </w:trPr>
        <w:tc>
          <w:tcPr>
            <w:tcW w:w="841" w:type="dxa"/>
            <w:shd w:val="clear" w:color="auto" w:fill="auto"/>
            <w:vAlign w:val="center"/>
          </w:tcPr>
          <w:p w:rsidR="008767C5" w:rsidRPr="008767C5" w:rsidRDefault="008767C5" w:rsidP="008767C5">
            <w:pPr>
              <w:spacing w:after="0" w:line="240" w:lineRule="auto"/>
              <w:rPr>
                <w:rFonts w:ascii="Times New Roman" w:eastAsia="Times New Roman" w:hAnsi="Times New Roman" w:cs="Times New Roman"/>
                <w:sz w:val="24"/>
                <w:szCs w:val="24"/>
                <w:lang w:eastAsia="ru-RU"/>
              </w:rPr>
            </w:pPr>
            <w:r w:rsidRPr="008767C5">
              <w:rPr>
                <w:rFonts w:ascii="Times New Roman" w:eastAsia="Times New Roman" w:hAnsi="Times New Roman" w:cs="Times New Roman"/>
                <w:sz w:val="24"/>
                <w:szCs w:val="24"/>
                <w:lang w:eastAsia="ru-RU"/>
              </w:rPr>
              <w:t>3.8.</w:t>
            </w:r>
          </w:p>
        </w:tc>
        <w:tc>
          <w:tcPr>
            <w:tcW w:w="8684" w:type="dxa"/>
            <w:shd w:val="clear" w:color="auto" w:fill="auto"/>
          </w:tcPr>
          <w:p w:rsidR="008767C5" w:rsidRPr="008767C5" w:rsidRDefault="008767C5" w:rsidP="008767C5">
            <w:pPr>
              <w:spacing w:after="0" w:line="240" w:lineRule="auto"/>
              <w:rPr>
                <w:rFonts w:ascii="Times New Roman" w:eastAsia="Times New Roman" w:hAnsi="Times New Roman" w:cs="Times New Roman"/>
                <w:sz w:val="24"/>
                <w:szCs w:val="24"/>
                <w:lang w:eastAsia="ru-RU"/>
              </w:rPr>
            </w:pPr>
            <w:r w:rsidRPr="008767C5">
              <w:rPr>
                <w:rFonts w:ascii="Times New Roman" w:eastAsia="Times New Roman" w:hAnsi="Times New Roman" w:cs="Times New Roman"/>
                <w:sz w:val="24"/>
                <w:szCs w:val="24"/>
                <w:lang w:eastAsia="ru-RU"/>
              </w:rPr>
              <w:t>Календарный учебный график</w:t>
            </w:r>
          </w:p>
        </w:tc>
        <w:tc>
          <w:tcPr>
            <w:tcW w:w="980" w:type="dxa"/>
            <w:shd w:val="clear" w:color="auto" w:fill="auto"/>
          </w:tcPr>
          <w:p w:rsidR="008767C5" w:rsidRPr="008767C5" w:rsidRDefault="008767C5" w:rsidP="008767C5">
            <w:pPr>
              <w:spacing w:after="0" w:line="240" w:lineRule="auto"/>
              <w:jc w:val="center"/>
              <w:rPr>
                <w:rFonts w:ascii="Times New Roman" w:eastAsia="Times New Roman" w:hAnsi="Times New Roman" w:cs="Times New Roman"/>
                <w:color w:val="FF0000"/>
                <w:sz w:val="24"/>
                <w:szCs w:val="24"/>
                <w:lang w:eastAsia="ru-RU"/>
              </w:rPr>
            </w:pPr>
          </w:p>
        </w:tc>
      </w:tr>
      <w:tr w:rsidR="008767C5" w:rsidRPr="008767C5" w:rsidTr="003D48AC">
        <w:trPr>
          <w:trHeight w:val="277"/>
        </w:trPr>
        <w:tc>
          <w:tcPr>
            <w:tcW w:w="841" w:type="dxa"/>
            <w:shd w:val="clear" w:color="auto" w:fill="auto"/>
            <w:vAlign w:val="center"/>
          </w:tcPr>
          <w:p w:rsidR="008767C5" w:rsidRPr="008767C5" w:rsidRDefault="008767C5" w:rsidP="008767C5">
            <w:pPr>
              <w:spacing w:after="0" w:line="240" w:lineRule="auto"/>
              <w:rPr>
                <w:rFonts w:ascii="Times New Roman" w:eastAsia="Times New Roman" w:hAnsi="Times New Roman" w:cs="Times New Roman"/>
                <w:sz w:val="24"/>
                <w:szCs w:val="24"/>
                <w:lang w:eastAsia="ru-RU"/>
              </w:rPr>
            </w:pPr>
            <w:r w:rsidRPr="008767C5">
              <w:rPr>
                <w:rFonts w:ascii="Times New Roman" w:eastAsia="Times New Roman" w:hAnsi="Times New Roman" w:cs="Times New Roman"/>
                <w:sz w:val="24"/>
                <w:szCs w:val="24"/>
                <w:lang w:eastAsia="ru-RU"/>
              </w:rPr>
              <w:t>3.9.</w:t>
            </w:r>
          </w:p>
        </w:tc>
        <w:tc>
          <w:tcPr>
            <w:tcW w:w="8684" w:type="dxa"/>
            <w:shd w:val="clear" w:color="auto" w:fill="auto"/>
          </w:tcPr>
          <w:p w:rsidR="008767C5" w:rsidRPr="008767C5" w:rsidRDefault="008767C5" w:rsidP="008767C5">
            <w:pPr>
              <w:spacing w:after="0" w:line="240" w:lineRule="auto"/>
              <w:rPr>
                <w:rFonts w:ascii="Times New Roman" w:eastAsia="Times New Roman" w:hAnsi="Times New Roman" w:cs="Times New Roman"/>
                <w:sz w:val="24"/>
                <w:szCs w:val="24"/>
                <w:lang w:eastAsia="ru-RU"/>
              </w:rPr>
            </w:pPr>
            <w:r w:rsidRPr="008767C5">
              <w:rPr>
                <w:rFonts w:ascii="Times New Roman" w:eastAsia="Times New Roman" w:hAnsi="Times New Roman" w:cs="Times New Roman"/>
                <w:sz w:val="24"/>
                <w:szCs w:val="24"/>
                <w:lang w:eastAsia="ru-RU"/>
              </w:rPr>
              <w:t>Календарный план воспитательной работы</w:t>
            </w:r>
          </w:p>
        </w:tc>
        <w:tc>
          <w:tcPr>
            <w:tcW w:w="980" w:type="dxa"/>
            <w:shd w:val="clear" w:color="auto" w:fill="auto"/>
          </w:tcPr>
          <w:p w:rsidR="008767C5" w:rsidRPr="008767C5" w:rsidRDefault="008767C5" w:rsidP="008767C5">
            <w:pPr>
              <w:spacing w:after="0" w:line="240" w:lineRule="auto"/>
              <w:jc w:val="center"/>
              <w:rPr>
                <w:rFonts w:ascii="Times New Roman" w:eastAsia="Times New Roman" w:hAnsi="Times New Roman" w:cs="Times New Roman"/>
                <w:color w:val="FF0000"/>
                <w:sz w:val="24"/>
                <w:szCs w:val="24"/>
                <w:lang w:eastAsia="ru-RU"/>
              </w:rPr>
            </w:pPr>
          </w:p>
        </w:tc>
      </w:tr>
      <w:tr w:rsidR="008767C5" w:rsidRPr="008767C5" w:rsidTr="003D48AC">
        <w:trPr>
          <w:trHeight w:val="277"/>
        </w:trPr>
        <w:tc>
          <w:tcPr>
            <w:tcW w:w="841" w:type="dxa"/>
            <w:shd w:val="clear" w:color="auto" w:fill="auto"/>
            <w:vAlign w:val="center"/>
          </w:tcPr>
          <w:p w:rsidR="008767C5" w:rsidRPr="008767C5" w:rsidRDefault="008767C5" w:rsidP="008767C5">
            <w:pPr>
              <w:spacing w:after="0" w:line="240" w:lineRule="auto"/>
              <w:jc w:val="center"/>
              <w:outlineLvl w:val="1"/>
              <w:rPr>
                <w:rFonts w:ascii="Times New Roman" w:eastAsia="Times New Roman" w:hAnsi="Times New Roman" w:cs="Times New Roman"/>
                <w:b/>
                <w:bCs/>
                <w:iCs/>
                <w:sz w:val="24"/>
                <w:szCs w:val="24"/>
                <w:lang w:eastAsia="ru-RU"/>
              </w:rPr>
            </w:pPr>
            <w:r w:rsidRPr="008767C5">
              <w:rPr>
                <w:rFonts w:ascii="Times New Roman" w:eastAsia="Times New Roman" w:hAnsi="Times New Roman" w:cs="Times New Roman"/>
                <w:b/>
                <w:bCs/>
                <w:sz w:val="24"/>
                <w:szCs w:val="24"/>
                <w:lang w:eastAsia="ru-RU"/>
              </w:rPr>
              <w:t>4</w:t>
            </w:r>
          </w:p>
        </w:tc>
        <w:tc>
          <w:tcPr>
            <w:tcW w:w="8684" w:type="dxa"/>
            <w:shd w:val="clear" w:color="auto" w:fill="auto"/>
          </w:tcPr>
          <w:p w:rsidR="008767C5" w:rsidRPr="008767C5" w:rsidRDefault="008767C5" w:rsidP="008767C5">
            <w:pPr>
              <w:spacing w:after="0" w:line="240" w:lineRule="auto"/>
              <w:jc w:val="center"/>
              <w:outlineLvl w:val="1"/>
              <w:rPr>
                <w:rFonts w:ascii="Times New Roman" w:eastAsia="Times New Roman" w:hAnsi="Times New Roman" w:cs="Times New Roman"/>
                <w:b/>
                <w:bCs/>
                <w:iCs/>
                <w:sz w:val="24"/>
                <w:szCs w:val="24"/>
                <w:lang w:eastAsia="ru-RU"/>
              </w:rPr>
            </w:pPr>
            <w:r w:rsidRPr="008767C5">
              <w:rPr>
                <w:rFonts w:ascii="Times New Roman" w:eastAsia="Times New Roman" w:hAnsi="Times New Roman" w:cs="Times New Roman"/>
                <w:b/>
                <w:bCs/>
                <w:iCs/>
                <w:sz w:val="24"/>
                <w:szCs w:val="24"/>
                <w:lang w:eastAsia="ru-RU"/>
              </w:rPr>
              <w:t>Дополнительный раздел</w:t>
            </w:r>
          </w:p>
        </w:tc>
        <w:tc>
          <w:tcPr>
            <w:tcW w:w="980" w:type="dxa"/>
            <w:shd w:val="clear" w:color="auto" w:fill="auto"/>
          </w:tcPr>
          <w:p w:rsidR="008767C5" w:rsidRPr="008767C5" w:rsidRDefault="008767C5" w:rsidP="008767C5">
            <w:pPr>
              <w:spacing w:after="0" w:line="240" w:lineRule="auto"/>
              <w:jc w:val="center"/>
              <w:rPr>
                <w:rFonts w:ascii="Times New Roman" w:eastAsia="Times New Roman" w:hAnsi="Times New Roman" w:cs="Times New Roman"/>
                <w:color w:val="FF0000"/>
                <w:sz w:val="24"/>
                <w:szCs w:val="24"/>
                <w:lang w:eastAsia="ru-RU"/>
              </w:rPr>
            </w:pPr>
          </w:p>
        </w:tc>
      </w:tr>
    </w:tbl>
    <w:p w:rsidR="00967C9F" w:rsidRPr="00967C9F" w:rsidRDefault="00967C9F" w:rsidP="00967C9F">
      <w:pPr>
        <w:spacing w:after="0" w:line="240" w:lineRule="auto"/>
        <w:jc w:val="center"/>
        <w:rPr>
          <w:rFonts w:ascii="Times New Roman" w:eastAsia="Times New Roman" w:hAnsi="Times New Roman" w:cs="Times New Roman"/>
          <w:sz w:val="24"/>
          <w:szCs w:val="24"/>
          <w:lang w:eastAsia="ru-RU"/>
        </w:rPr>
      </w:pPr>
    </w:p>
    <w:p w:rsidR="00967C9F" w:rsidRDefault="00967C9F" w:rsidP="00967C9F">
      <w:pPr>
        <w:spacing w:after="0" w:line="240" w:lineRule="auto"/>
        <w:jc w:val="both"/>
        <w:rPr>
          <w:rFonts w:ascii="Times New Roman" w:eastAsia="Times New Roman" w:hAnsi="Times New Roman" w:cs="Times New Roman"/>
          <w:b/>
          <w:sz w:val="24"/>
          <w:szCs w:val="24"/>
          <w:lang w:eastAsia="ru-RU"/>
        </w:rPr>
      </w:pPr>
    </w:p>
    <w:p w:rsidR="008767C5" w:rsidRDefault="008767C5" w:rsidP="00967C9F">
      <w:pPr>
        <w:spacing w:after="0" w:line="240" w:lineRule="auto"/>
        <w:jc w:val="both"/>
        <w:rPr>
          <w:rFonts w:ascii="Times New Roman" w:eastAsia="Times New Roman" w:hAnsi="Times New Roman" w:cs="Times New Roman"/>
          <w:b/>
          <w:sz w:val="24"/>
          <w:szCs w:val="24"/>
          <w:lang w:eastAsia="ru-RU"/>
        </w:rPr>
      </w:pPr>
    </w:p>
    <w:p w:rsidR="008767C5" w:rsidRDefault="008767C5" w:rsidP="00967C9F">
      <w:pPr>
        <w:spacing w:after="0" w:line="240" w:lineRule="auto"/>
        <w:jc w:val="both"/>
        <w:rPr>
          <w:rFonts w:ascii="Times New Roman" w:eastAsia="Times New Roman" w:hAnsi="Times New Roman" w:cs="Times New Roman"/>
          <w:b/>
          <w:sz w:val="24"/>
          <w:szCs w:val="24"/>
          <w:lang w:eastAsia="ru-RU"/>
        </w:rPr>
      </w:pPr>
    </w:p>
    <w:p w:rsidR="008767C5" w:rsidRDefault="008767C5" w:rsidP="00967C9F">
      <w:pPr>
        <w:spacing w:after="0" w:line="240" w:lineRule="auto"/>
        <w:jc w:val="both"/>
        <w:rPr>
          <w:rFonts w:ascii="Times New Roman" w:eastAsia="Times New Roman" w:hAnsi="Times New Roman" w:cs="Times New Roman"/>
          <w:b/>
          <w:sz w:val="24"/>
          <w:szCs w:val="24"/>
          <w:lang w:eastAsia="ru-RU"/>
        </w:rPr>
      </w:pPr>
    </w:p>
    <w:p w:rsidR="008767C5" w:rsidRDefault="008767C5" w:rsidP="00967C9F">
      <w:pPr>
        <w:spacing w:after="0" w:line="240" w:lineRule="auto"/>
        <w:jc w:val="both"/>
        <w:rPr>
          <w:rFonts w:ascii="Times New Roman" w:eastAsia="Times New Roman" w:hAnsi="Times New Roman" w:cs="Times New Roman"/>
          <w:b/>
          <w:sz w:val="24"/>
          <w:szCs w:val="24"/>
          <w:lang w:eastAsia="ru-RU"/>
        </w:rPr>
      </w:pPr>
    </w:p>
    <w:p w:rsidR="008767C5" w:rsidRDefault="008767C5" w:rsidP="00967C9F">
      <w:pPr>
        <w:spacing w:after="0" w:line="240" w:lineRule="auto"/>
        <w:jc w:val="both"/>
        <w:rPr>
          <w:rFonts w:ascii="Times New Roman" w:eastAsia="Times New Roman" w:hAnsi="Times New Roman" w:cs="Times New Roman"/>
          <w:b/>
          <w:sz w:val="24"/>
          <w:szCs w:val="24"/>
          <w:lang w:eastAsia="ru-RU"/>
        </w:rPr>
      </w:pPr>
    </w:p>
    <w:p w:rsidR="008767C5" w:rsidRDefault="008767C5" w:rsidP="00967C9F">
      <w:pPr>
        <w:spacing w:after="0" w:line="240" w:lineRule="auto"/>
        <w:jc w:val="both"/>
        <w:rPr>
          <w:rFonts w:ascii="Times New Roman" w:eastAsia="Times New Roman" w:hAnsi="Times New Roman" w:cs="Times New Roman"/>
          <w:b/>
          <w:sz w:val="24"/>
          <w:szCs w:val="24"/>
          <w:lang w:eastAsia="ru-RU"/>
        </w:rPr>
      </w:pPr>
    </w:p>
    <w:p w:rsidR="008767C5" w:rsidRDefault="008767C5" w:rsidP="00967C9F">
      <w:pPr>
        <w:spacing w:after="0" w:line="240" w:lineRule="auto"/>
        <w:jc w:val="both"/>
        <w:rPr>
          <w:rFonts w:ascii="Times New Roman" w:eastAsia="Times New Roman" w:hAnsi="Times New Roman" w:cs="Times New Roman"/>
          <w:b/>
          <w:sz w:val="24"/>
          <w:szCs w:val="24"/>
          <w:lang w:eastAsia="ru-RU"/>
        </w:rPr>
      </w:pPr>
    </w:p>
    <w:p w:rsidR="008767C5" w:rsidRDefault="008767C5" w:rsidP="00967C9F">
      <w:pPr>
        <w:spacing w:after="0" w:line="240" w:lineRule="auto"/>
        <w:jc w:val="both"/>
        <w:rPr>
          <w:rFonts w:ascii="Times New Roman" w:eastAsia="Times New Roman" w:hAnsi="Times New Roman" w:cs="Times New Roman"/>
          <w:b/>
          <w:sz w:val="24"/>
          <w:szCs w:val="24"/>
          <w:lang w:eastAsia="ru-RU"/>
        </w:rPr>
      </w:pPr>
    </w:p>
    <w:p w:rsidR="008767C5" w:rsidRDefault="008767C5" w:rsidP="00967C9F">
      <w:pPr>
        <w:spacing w:after="0" w:line="240" w:lineRule="auto"/>
        <w:jc w:val="both"/>
        <w:rPr>
          <w:rFonts w:ascii="Times New Roman" w:eastAsia="Times New Roman" w:hAnsi="Times New Roman" w:cs="Times New Roman"/>
          <w:b/>
          <w:sz w:val="24"/>
          <w:szCs w:val="24"/>
          <w:lang w:eastAsia="ru-RU"/>
        </w:rPr>
      </w:pPr>
    </w:p>
    <w:p w:rsidR="008767C5" w:rsidRDefault="008767C5" w:rsidP="00967C9F">
      <w:pPr>
        <w:spacing w:after="0" w:line="240" w:lineRule="auto"/>
        <w:jc w:val="both"/>
        <w:rPr>
          <w:rFonts w:ascii="Times New Roman" w:eastAsia="Times New Roman" w:hAnsi="Times New Roman" w:cs="Times New Roman"/>
          <w:b/>
          <w:sz w:val="24"/>
          <w:szCs w:val="24"/>
          <w:lang w:eastAsia="ru-RU"/>
        </w:rPr>
      </w:pPr>
    </w:p>
    <w:p w:rsidR="008767C5" w:rsidRDefault="008767C5" w:rsidP="00967C9F">
      <w:pPr>
        <w:spacing w:after="0" w:line="240" w:lineRule="auto"/>
        <w:jc w:val="both"/>
        <w:rPr>
          <w:rFonts w:ascii="Times New Roman" w:eastAsia="Times New Roman" w:hAnsi="Times New Roman" w:cs="Times New Roman"/>
          <w:b/>
          <w:sz w:val="24"/>
          <w:szCs w:val="24"/>
          <w:lang w:eastAsia="ru-RU"/>
        </w:rPr>
      </w:pPr>
    </w:p>
    <w:p w:rsidR="008767C5" w:rsidRDefault="008767C5" w:rsidP="00967C9F">
      <w:pPr>
        <w:spacing w:after="0" w:line="240" w:lineRule="auto"/>
        <w:jc w:val="both"/>
        <w:rPr>
          <w:rFonts w:ascii="Times New Roman" w:eastAsia="Times New Roman" w:hAnsi="Times New Roman" w:cs="Times New Roman"/>
          <w:b/>
          <w:sz w:val="24"/>
          <w:szCs w:val="24"/>
          <w:lang w:eastAsia="ru-RU"/>
        </w:rPr>
      </w:pPr>
    </w:p>
    <w:p w:rsidR="008767C5" w:rsidRDefault="008767C5" w:rsidP="00967C9F">
      <w:pPr>
        <w:spacing w:after="0" w:line="240" w:lineRule="auto"/>
        <w:jc w:val="both"/>
        <w:rPr>
          <w:rFonts w:ascii="Times New Roman" w:eastAsia="Times New Roman" w:hAnsi="Times New Roman" w:cs="Times New Roman"/>
          <w:b/>
          <w:sz w:val="24"/>
          <w:szCs w:val="24"/>
          <w:lang w:eastAsia="ru-RU"/>
        </w:rPr>
      </w:pPr>
    </w:p>
    <w:p w:rsidR="008767C5" w:rsidRDefault="008767C5" w:rsidP="00967C9F">
      <w:pPr>
        <w:spacing w:after="0" w:line="240" w:lineRule="auto"/>
        <w:jc w:val="both"/>
        <w:rPr>
          <w:rFonts w:ascii="Times New Roman" w:eastAsia="Times New Roman" w:hAnsi="Times New Roman" w:cs="Times New Roman"/>
          <w:b/>
          <w:sz w:val="24"/>
          <w:szCs w:val="24"/>
          <w:lang w:eastAsia="ru-RU"/>
        </w:rPr>
      </w:pPr>
    </w:p>
    <w:p w:rsidR="008767C5" w:rsidRDefault="008767C5" w:rsidP="00967C9F">
      <w:pPr>
        <w:spacing w:after="0" w:line="240" w:lineRule="auto"/>
        <w:jc w:val="both"/>
        <w:rPr>
          <w:rFonts w:ascii="Times New Roman" w:eastAsia="Times New Roman" w:hAnsi="Times New Roman" w:cs="Times New Roman"/>
          <w:b/>
          <w:sz w:val="24"/>
          <w:szCs w:val="24"/>
          <w:lang w:eastAsia="ru-RU"/>
        </w:rPr>
      </w:pPr>
    </w:p>
    <w:p w:rsidR="008767C5" w:rsidRDefault="008767C5" w:rsidP="00967C9F">
      <w:pPr>
        <w:spacing w:after="0" w:line="240" w:lineRule="auto"/>
        <w:jc w:val="both"/>
        <w:rPr>
          <w:rFonts w:ascii="Times New Roman" w:eastAsia="Times New Roman" w:hAnsi="Times New Roman" w:cs="Times New Roman"/>
          <w:b/>
          <w:sz w:val="24"/>
          <w:szCs w:val="24"/>
          <w:lang w:eastAsia="ru-RU"/>
        </w:rPr>
      </w:pPr>
    </w:p>
    <w:p w:rsidR="008767C5" w:rsidRDefault="008767C5" w:rsidP="00967C9F">
      <w:pPr>
        <w:spacing w:after="0" w:line="240" w:lineRule="auto"/>
        <w:jc w:val="both"/>
        <w:rPr>
          <w:rFonts w:ascii="Times New Roman" w:eastAsia="Times New Roman" w:hAnsi="Times New Roman" w:cs="Times New Roman"/>
          <w:b/>
          <w:sz w:val="24"/>
          <w:szCs w:val="24"/>
          <w:lang w:eastAsia="ru-RU"/>
        </w:rPr>
      </w:pPr>
    </w:p>
    <w:p w:rsidR="008767C5" w:rsidRDefault="008767C5" w:rsidP="00967C9F">
      <w:pPr>
        <w:spacing w:after="0" w:line="240" w:lineRule="auto"/>
        <w:jc w:val="both"/>
        <w:rPr>
          <w:rFonts w:ascii="Times New Roman" w:eastAsia="Times New Roman" w:hAnsi="Times New Roman" w:cs="Times New Roman"/>
          <w:b/>
          <w:sz w:val="24"/>
          <w:szCs w:val="24"/>
          <w:lang w:eastAsia="ru-RU"/>
        </w:rPr>
      </w:pPr>
    </w:p>
    <w:p w:rsidR="008767C5" w:rsidRDefault="008767C5" w:rsidP="00967C9F">
      <w:pPr>
        <w:spacing w:after="0" w:line="240" w:lineRule="auto"/>
        <w:jc w:val="both"/>
        <w:rPr>
          <w:rFonts w:ascii="Times New Roman" w:eastAsia="Times New Roman" w:hAnsi="Times New Roman" w:cs="Times New Roman"/>
          <w:b/>
          <w:sz w:val="24"/>
          <w:szCs w:val="24"/>
          <w:lang w:eastAsia="ru-RU"/>
        </w:rPr>
      </w:pPr>
    </w:p>
    <w:p w:rsidR="008767C5" w:rsidRDefault="008767C5" w:rsidP="00967C9F">
      <w:pPr>
        <w:spacing w:after="0" w:line="240" w:lineRule="auto"/>
        <w:jc w:val="both"/>
        <w:rPr>
          <w:rFonts w:ascii="Times New Roman" w:eastAsia="Times New Roman" w:hAnsi="Times New Roman" w:cs="Times New Roman"/>
          <w:b/>
          <w:sz w:val="24"/>
          <w:szCs w:val="24"/>
          <w:lang w:eastAsia="ru-RU"/>
        </w:rPr>
      </w:pPr>
    </w:p>
    <w:p w:rsidR="008767C5" w:rsidRDefault="008767C5" w:rsidP="00967C9F">
      <w:pPr>
        <w:spacing w:after="0" w:line="240" w:lineRule="auto"/>
        <w:jc w:val="both"/>
        <w:rPr>
          <w:rFonts w:ascii="Times New Roman" w:eastAsia="Times New Roman" w:hAnsi="Times New Roman" w:cs="Times New Roman"/>
          <w:b/>
          <w:sz w:val="24"/>
          <w:szCs w:val="24"/>
          <w:lang w:eastAsia="ru-RU"/>
        </w:rPr>
      </w:pPr>
    </w:p>
    <w:p w:rsidR="008767C5" w:rsidRDefault="008767C5" w:rsidP="00967C9F">
      <w:pPr>
        <w:spacing w:after="0" w:line="240" w:lineRule="auto"/>
        <w:jc w:val="both"/>
        <w:rPr>
          <w:rFonts w:ascii="Times New Roman" w:eastAsia="Times New Roman" w:hAnsi="Times New Roman" w:cs="Times New Roman"/>
          <w:b/>
          <w:sz w:val="24"/>
          <w:szCs w:val="24"/>
          <w:lang w:eastAsia="ru-RU"/>
        </w:rPr>
      </w:pPr>
    </w:p>
    <w:p w:rsidR="008767C5" w:rsidRDefault="008767C5" w:rsidP="00967C9F">
      <w:pPr>
        <w:spacing w:after="0" w:line="240" w:lineRule="auto"/>
        <w:jc w:val="both"/>
        <w:rPr>
          <w:rFonts w:ascii="Times New Roman" w:eastAsia="Times New Roman" w:hAnsi="Times New Roman" w:cs="Times New Roman"/>
          <w:b/>
          <w:sz w:val="24"/>
          <w:szCs w:val="24"/>
          <w:lang w:eastAsia="ru-RU"/>
        </w:rPr>
      </w:pPr>
    </w:p>
    <w:p w:rsidR="008767C5" w:rsidRDefault="008767C5" w:rsidP="00967C9F">
      <w:pPr>
        <w:spacing w:after="0" w:line="240" w:lineRule="auto"/>
        <w:jc w:val="both"/>
        <w:rPr>
          <w:rFonts w:ascii="Times New Roman" w:eastAsia="Times New Roman" w:hAnsi="Times New Roman" w:cs="Times New Roman"/>
          <w:b/>
          <w:sz w:val="24"/>
          <w:szCs w:val="24"/>
          <w:lang w:eastAsia="ru-RU"/>
        </w:rPr>
      </w:pPr>
    </w:p>
    <w:p w:rsidR="008767C5" w:rsidRDefault="008767C5" w:rsidP="00967C9F">
      <w:pPr>
        <w:spacing w:after="0" w:line="240" w:lineRule="auto"/>
        <w:jc w:val="both"/>
        <w:rPr>
          <w:rFonts w:ascii="Times New Roman" w:eastAsia="Times New Roman" w:hAnsi="Times New Roman" w:cs="Times New Roman"/>
          <w:b/>
          <w:sz w:val="24"/>
          <w:szCs w:val="24"/>
          <w:lang w:eastAsia="ru-RU"/>
        </w:rPr>
      </w:pPr>
    </w:p>
    <w:p w:rsidR="008767C5" w:rsidRDefault="008767C5" w:rsidP="00967C9F">
      <w:pPr>
        <w:spacing w:after="0" w:line="240" w:lineRule="auto"/>
        <w:jc w:val="both"/>
        <w:rPr>
          <w:rFonts w:ascii="Times New Roman" w:eastAsia="Times New Roman" w:hAnsi="Times New Roman" w:cs="Times New Roman"/>
          <w:b/>
          <w:sz w:val="24"/>
          <w:szCs w:val="24"/>
          <w:lang w:eastAsia="ru-RU"/>
        </w:rPr>
      </w:pPr>
    </w:p>
    <w:p w:rsidR="008767C5" w:rsidRDefault="008767C5" w:rsidP="00967C9F">
      <w:pPr>
        <w:spacing w:after="0" w:line="240" w:lineRule="auto"/>
        <w:jc w:val="both"/>
        <w:rPr>
          <w:rFonts w:ascii="Times New Roman" w:eastAsia="Times New Roman" w:hAnsi="Times New Roman" w:cs="Times New Roman"/>
          <w:b/>
          <w:sz w:val="24"/>
          <w:szCs w:val="24"/>
          <w:lang w:eastAsia="ru-RU"/>
        </w:rPr>
      </w:pPr>
    </w:p>
    <w:p w:rsidR="008767C5" w:rsidRDefault="008767C5" w:rsidP="00967C9F">
      <w:pPr>
        <w:spacing w:after="0" w:line="240" w:lineRule="auto"/>
        <w:jc w:val="both"/>
        <w:rPr>
          <w:rFonts w:ascii="Times New Roman" w:eastAsia="Times New Roman" w:hAnsi="Times New Roman" w:cs="Times New Roman"/>
          <w:b/>
          <w:sz w:val="24"/>
          <w:szCs w:val="24"/>
          <w:lang w:eastAsia="ru-RU"/>
        </w:rPr>
      </w:pPr>
    </w:p>
    <w:p w:rsidR="008767C5" w:rsidRDefault="008767C5" w:rsidP="00967C9F">
      <w:pPr>
        <w:spacing w:after="0" w:line="240" w:lineRule="auto"/>
        <w:jc w:val="both"/>
        <w:rPr>
          <w:rFonts w:ascii="Times New Roman" w:eastAsia="Times New Roman" w:hAnsi="Times New Roman" w:cs="Times New Roman"/>
          <w:b/>
          <w:sz w:val="24"/>
          <w:szCs w:val="24"/>
          <w:lang w:eastAsia="ru-RU"/>
        </w:rPr>
      </w:pPr>
    </w:p>
    <w:p w:rsidR="008767C5" w:rsidRDefault="008767C5" w:rsidP="00967C9F">
      <w:pPr>
        <w:spacing w:after="0" w:line="240" w:lineRule="auto"/>
        <w:jc w:val="both"/>
        <w:rPr>
          <w:rFonts w:ascii="Times New Roman" w:eastAsia="Times New Roman" w:hAnsi="Times New Roman" w:cs="Times New Roman"/>
          <w:b/>
          <w:sz w:val="24"/>
          <w:szCs w:val="24"/>
          <w:lang w:eastAsia="ru-RU"/>
        </w:rPr>
      </w:pPr>
    </w:p>
    <w:p w:rsidR="008767C5" w:rsidRDefault="008767C5" w:rsidP="00967C9F">
      <w:pPr>
        <w:spacing w:after="0" w:line="240" w:lineRule="auto"/>
        <w:jc w:val="both"/>
        <w:rPr>
          <w:rFonts w:ascii="Times New Roman" w:eastAsia="Times New Roman" w:hAnsi="Times New Roman" w:cs="Times New Roman"/>
          <w:b/>
          <w:sz w:val="24"/>
          <w:szCs w:val="24"/>
          <w:lang w:eastAsia="ru-RU"/>
        </w:rPr>
      </w:pPr>
    </w:p>
    <w:p w:rsidR="008767C5" w:rsidRDefault="008767C5" w:rsidP="00967C9F">
      <w:pPr>
        <w:spacing w:after="0" w:line="240" w:lineRule="auto"/>
        <w:jc w:val="both"/>
        <w:rPr>
          <w:rFonts w:ascii="Times New Roman" w:eastAsia="Times New Roman" w:hAnsi="Times New Roman" w:cs="Times New Roman"/>
          <w:b/>
          <w:sz w:val="24"/>
          <w:szCs w:val="24"/>
          <w:lang w:eastAsia="ru-RU"/>
        </w:rPr>
      </w:pPr>
    </w:p>
    <w:p w:rsidR="008767C5" w:rsidRDefault="008767C5" w:rsidP="00967C9F">
      <w:pPr>
        <w:spacing w:after="0" w:line="240" w:lineRule="auto"/>
        <w:jc w:val="both"/>
        <w:rPr>
          <w:rFonts w:ascii="Times New Roman" w:eastAsia="Times New Roman" w:hAnsi="Times New Roman" w:cs="Times New Roman"/>
          <w:b/>
          <w:sz w:val="24"/>
          <w:szCs w:val="24"/>
          <w:lang w:eastAsia="ru-RU"/>
        </w:rPr>
      </w:pPr>
    </w:p>
    <w:p w:rsidR="008767C5" w:rsidRDefault="008767C5" w:rsidP="00967C9F">
      <w:pPr>
        <w:spacing w:after="0" w:line="240" w:lineRule="auto"/>
        <w:jc w:val="both"/>
        <w:rPr>
          <w:rFonts w:ascii="Times New Roman" w:eastAsia="Times New Roman" w:hAnsi="Times New Roman" w:cs="Times New Roman"/>
          <w:b/>
          <w:sz w:val="24"/>
          <w:szCs w:val="24"/>
          <w:lang w:eastAsia="ru-RU"/>
        </w:rPr>
      </w:pPr>
    </w:p>
    <w:p w:rsidR="008767C5" w:rsidRDefault="008767C5" w:rsidP="00967C9F">
      <w:pPr>
        <w:spacing w:after="0" w:line="240" w:lineRule="auto"/>
        <w:jc w:val="both"/>
        <w:rPr>
          <w:rFonts w:ascii="Times New Roman" w:eastAsia="Times New Roman" w:hAnsi="Times New Roman" w:cs="Times New Roman"/>
          <w:b/>
          <w:sz w:val="24"/>
          <w:szCs w:val="24"/>
          <w:lang w:eastAsia="ru-RU"/>
        </w:rPr>
      </w:pPr>
    </w:p>
    <w:p w:rsidR="008767C5" w:rsidRDefault="008767C5" w:rsidP="00967C9F">
      <w:pPr>
        <w:spacing w:after="0" w:line="240" w:lineRule="auto"/>
        <w:jc w:val="both"/>
        <w:rPr>
          <w:rFonts w:ascii="Times New Roman" w:eastAsia="Times New Roman" w:hAnsi="Times New Roman" w:cs="Times New Roman"/>
          <w:b/>
          <w:sz w:val="24"/>
          <w:szCs w:val="24"/>
          <w:lang w:eastAsia="ru-RU"/>
        </w:rPr>
      </w:pPr>
    </w:p>
    <w:p w:rsidR="008767C5" w:rsidRDefault="008767C5" w:rsidP="00967C9F">
      <w:pPr>
        <w:spacing w:after="0" w:line="240" w:lineRule="auto"/>
        <w:jc w:val="both"/>
        <w:rPr>
          <w:rFonts w:ascii="Times New Roman" w:eastAsia="Times New Roman" w:hAnsi="Times New Roman" w:cs="Times New Roman"/>
          <w:b/>
          <w:sz w:val="24"/>
          <w:szCs w:val="24"/>
          <w:lang w:eastAsia="ru-RU"/>
        </w:rPr>
      </w:pPr>
    </w:p>
    <w:p w:rsidR="008767C5" w:rsidRDefault="008767C5" w:rsidP="00967C9F">
      <w:pPr>
        <w:spacing w:after="0" w:line="240" w:lineRule="auto"/>
        <w:jc w:val="both"/>
        <w:rPr>
          <w:rFonts w:ascii="Times New Roman" w:eastAsia="Times New Roman" w:hAnsi="Times New Roman" w:cs="Times New Roman"/>
          <w:b/>
          <w:sz w:val="24"/>
          <w:szCs w:val="24"/>
          <w:lang w:eastAsia="ru-RU"/>
        </w:rPr>
      </w:pPr>
    </w:p>
    <w:p w:rsidR="008767C5" w:rsidRDefault="008767C5" w:rsidP="00967C9F">
      <w:pPr>
        <w:spacing w:after="0" w:line="240" w:lineRule="auto"/>
        <w:jc w:val="both"/>
        <w:rPr>
          <w:rFonts w:ascii="Times New Roman" w:eastAsia="Times New Roman" w:hAnsi="Times New Roman" w:cs="Times New Roman"/>
          <w:b/>
          <w:sz w:val="24"/>
          <w:szCs w:val="24"/>
          <w:lang w:eastAsia="ru-RU"/>
        </w:rPr>
      </w:pPr>
    </w:p>
    <w:p w:rsidR="008767C5" w:rsidRDefault="008767C5" w:rsidP="00967C9F">
      <w:pPr>
        <w:spacing w:after="0" w:line="240" w:lineRule="auto"/>
        <w:jc w:val="both"/>
        <w:rPr>
          <w:rFonts w:ascii="Times New Roman" w:eastAsia="Times New Roman" w:hAnsi="Times New Roman" w:cs="Times New Roman"/>
          <w:b/>
          <w:sz w:val="24"/>
          <w:szCs w:val="24"/>
          <w:lang w:eastAsia="ru-RU"/>
        </w:rPr>
      </w:pPr>
    </w:p>
    <w:p w:rsidR="006A4552" w:rsidRDefault="006A4552" w:rsidP="00967C9F">
      <w:pPr>
        <w:spacing w:after="0" w:line="240" w:lineRule="auto"/>
        <w:jc w:val="both"/>
        <w:rPr>
          <w:rFonts w:ascii="Times New Roman" w:eastAsia="Times New Roman" w:hAnsi="Times New Roman" w:cs="Times New Roman"/>
          <w:b/>
          <w:sz w:val="24"/>
          <w:szCs w:val="24"/>
          <w:lang w:eastAsia="ru-RU"/>
        </w:rPr>
      </w:pPr>
    </w:p>
    <w:p w:rsidR="006A4552" w:rsidRDefault="006A4552" w:rsidP="00967C9F">
      <w:pPr>
        <w:spacing w:after="0" w:line="240" w:lineRule="auto"/>
        <w:jc w:val="both"/>
        <w:rPr>
          <w:rFonts w:ascii="Times New Roman" w:eastAsia="Times New Roman" w:hAnsi="Times New Roman" w:cs="Times New Roman"/>
          <w:b/>
          <w:sz w:val="24"/>
          <w:szCs w:val="24"/>
          <w:lang w:eastAsia="ru-RU"/>
        </w:rPr>
      </w:pPr>
    </w:p>
    <w:p w:rsidR="008767C5" w:rsidRDefault="008767C5" w:rsidP="00967C9F">
      <w:pPr>
        <w:spacing w:after="0" w:line="240" w:lineRule="auto"/>
        <w:jc w:val="both"/>
        <w:rPr>
          <w:rFonts w:ascii="Times New Roman" w:eastAsia="Times New Roman" w:hAnsi="Times New Roman" w:cs="Times New Roman"/>
          <w:b/>
          <w:sz w:val="24"/>
          <w:szCs w:val="24"/>
          <w:lang w:eastAsia="ru-RU"/>
        </w:rPr>
      </w:pPr>
    </w:p>
    <w:p w:rsidR="008767C5" w:rsidRDefault="008767C5" w:rsidP="00967C9F">
      <w:pPr>
        <w:spacing w:after="0" w:line="240" w:lineRule="auto"/>
        <w:jc w:val="both"/>
        <w:rPr>
          <w:rFonts w:ascii="Times New Roman" w:eastAsia="Times New Roman" w:hAnsi="Times New Roman" w:cs="Times New Roman"/>
          <w:b/>
          <w:sz w:val="24"/>
          <w:szCs w:val="24"/>
          <w:lang w:eastAsia="ru-RU"/>
        </w:rPr>
      </w:pPr>
    </w:p>
    <w:p w:rsidR="006A4552" w:rsidRDefault="006A4552" w:rsidP="00967C9F">
      <w:pPr>
        <w:spacing w:after="0" w:line="240" w:lineRule="auto"/>
        <w:jc w:val="both"/>
        <w:rPr>
          <w:rFonts w:ascii="Times New Roman" w:eastAsia="Times New Roman" w:hAnsi="Times New Roman" w:cs="Times New Roman"/>
          <w:b/>
          <w:sz w:val="24"/>
          <w:szCs w:val="24"/>
          <w:lang w:eastAsia="ru-RU"/>
        </w:rPr>
      </w:pPr>
    </w:p>
    <w:p w:rsidR="006A4552" w:rsidRDefault="006A4552" w:rsidP="00967C9F">
      <w:pPr>
        <w:spacing w:after="0" w:line="240" w:lineRule="auto"/>
        <w:jc w:val="both"/>
        <w:rPr>
          <w:rFonts w:ascii="Times New Roman" w:eastAsia="Times New Roman" w:hAnsi="Times New Roman" w:cs="Times New Roman"/>
          <w:b/>
          <w:sz w:val="24"/>
          <w:szCs w:val="24"/>
          <w:lang w:eastAsia="ru-RU"/>
        </w:rPr>
      </w:pPr>
      <w:bookmarkStart w:id="0" w:name="_GoBack"/>
      <w:bookmarkEnd w:id="0"/>
    </w:p>
    <w:p w:rsidR="00967C9F" w:rsidRPr="00967C9F" w:rsidRDefault="00967C9F" w:rsidP="00967C9F">
      <w:pPr>
        <w:spacing w:after="0" w:line="240" w:lineRule="auto"/>
        <w:jc w:val="both"/>
        <w:rPr>
          <w:rFonts w:ascii="Times New Roman" w:eastAsia="Times New Roman" w:hAnsi="Times New Roman" w:cs="Times New Roman"/>
          <w:b/>
          <w:sz w:val="24"/>
          <w:szCs w:val="24"/>
          <w:lang w:eastAsia="ru-RU"/>
        </w:rPr>
      </w:pPr>
    </w:p>
    <w:p w:rsidR="00967C9F" w:rsidRPr="00967C9F" w:rsidRDefault="00967C9F" w:rsidP="00967C9F">
      <w:pPr>
        <w:spacing w:after="0" w:line="240" w:lineRule="auto"/>
        <w:jc w:val="both"/>
        <w:rPr>
          <w:rFonts w:ascii="Times New Roman" w:eastAsia="Times New Roman" w:hAnsi="Times New Roman" w:cs="Times New Roman"/>
          <w:b/>
          <w:sz w:val="24"/>
          <w:szCs w:val="24"/>
          <w:lang w:eastAsia="ru-RU"/>
        </w:rPr>
      </w:pPr>
    </w:p>
    <w:p w:rsidR="00281679" w:rsidRPr="00281679" w:rsidRDefault="00281679" w:rsidP="00281679">
      <w:pPr>
        <w:spacing w:after="0" w:line="240" w:lineRule="auto"/>
        <w:ind w:firstLine="709"/>
        <w:jc w:val="center"/>
        <w:rPr>
          <w:rFonts w:ascii="Times New Roman" w:hAnsi="Times New Roman"/>
          <w:b/>
          <w:sz w:val="24"/>
          <w:szCs w:val="24"/>
        </w:rPr>
      </w:pPr>
      <w:bookmarkStart w:id="1" w:name="_Hlk117784651"/>
      <w:r w:rsidRPr="00281679">
        <w:rPr>
          <w:rFonts w:ascii="Times New Roman" w:hAnsi="Times New Roman"/>
          <w:b/>
          <w:sz w:val="24"/>
          <w:szCs w:val="24"/>
        </w:rPr>
        <w:lastRenderedPageBreak/>
        <w:t>ВВЕДЕНИЕ</w:t>
      </w:r>
    </w:p>
    <w:p w:rsidR="00281679" w:rsidRDefault="00281679" w:rsidP="00281679">
      <w:pPr>
        <w:spacing w:after="0" w:line="240" w:lineRule="auto"/>
        <w:ind w:firstLine="709"/>
        <w:jc w:val="both"/>
        <w:rPr>
          <w:rFonts w:ascii="Times New Roman" w:hAnsi="Times New Roman"/>
          <w:sz w:val="24"/>
          <w:szCs w:val="24"/>
        </w:rPr>
      </w:pPr>
    </w:p>
    <w:p w:rsidR="00281679" w:rsidRDefault="00281679" w:rsidP="00281679">
      <w:pPr>
        <w:spacing w:after="0" w:line="240" w:lineRule="auto"/>
        <w:ind w:firstLine="709"/>
        <w:jc w:val="both"/>
        <w:rPr>
          <w:rFonts w:ascii="Times New Roman" w:hAnsi="Times New Roman"/>
          <w:sz w:val="24"/>
          <w:szCs w:val="24"/>
        </w:rPr>
      </w:pPr>
      <w:r w:rsidRPr="00EC4530">
        <w:rPr>
          <w:rFonts w:ascii="Times New Roman" w:hAnsi="Times New Roman"/>
          <w:sz w:val="24"/>
          <w:szCs w:val="24"/>
        </w:rPr>
        <w:t xml:space="preserve">Содержание образования </w:t>
      </w:r>
      <w:r>
        <w:rPr>
          <w:rFonts w:ascii="Times New Roman" w:hAnsi="Times New Roman"/>
          <w:sz w:val="24"/>
          <w:szCs w:val="24"/>
        </w:rPr>
        <w:t>содействует</w:t>
      </w:r>
      <w:r w:rsidRPr="00EC4530">
        <w:rPr>
          <w:rFonts w:ascii="Times New Roman" w:hAnsi="Times New Roman"/>
          <w:sz w:val="24"/>
          <w:szCs w:val="24"/>
        </w:rPr>
        <w:t xml:space="preserve"> взаимопониманию и сотрудничеству между людьми, народами независимо от расовой, национальной, этнической, религиозной и социальной принадлежности</w:t>
      </w:r>
      <w:r>
        <w:rPr>
          <w:rFonts w:ascii="Times New Roman" w:hAnsi="Times New Roman"/>
          <w:sz w:val="24"/>
          <w:szCs w:val="24"/>
        </w:rPr>
        <w:t xml:space="preserve">, формированию и развитию личности ребенка </w:t>
      </w:r>
      <w:r w:rsidRPr="00EC4530">
        <w:rPr>
          <w:rFonts w:ascii="Times New Roman" w:hAnsi="Times New Roman"/>
          <w:sz w:val="24"/>
          <w:szCs w:val="24"/>
        </w:rPr>
        <w:t>в соответствии с принятыми в семье и обществе духовно-нравственными и социокультурными ценностями.</w:t>
      </w:r>
    </w:p>
    <w:bookmarkEnd w:id="1"/>
    <w:p w:rsidR="00281679" w:rsidRDefault="00281679" w:rsidP="00281679">
      <w:pPr>
        <w:spacing w:after="0" w:line="240" w:lineRule="auto"/>
        <w:ind w:firstLine="709"/>
        <w:jc w:val="both"/>
        <w:rPr>
          <w:rFonts w:ascii="Times New Roman" w:hAnsi="Times New Roman"/>
          <w:sz w:val="24"/>
          <w:szCs w:val="24"/>
        </w:rPr>
      </w:pPr>
      <w:r>
        <w:rPr>
          <w:rFonts w:ascii="Times New Roman" w:hAnsi="Times New Roman"/>
          <w:sz w:val="24"/>
          <w:szCs w:val="24"/>
        </w:rPr>
        <w:t>О</w:t>
      </w:r>
      <w:r w:rsidRPr="006E2F0B">
        <w:rPr>
          <w:rFonts w:ascii="Times New Roman" w:hAnsi="Times New Roman"/>
          <w:sz w:val="24"/>
          <w:szCs w:val="24"/>
        </w:rPr>
        <w:t>бразовательная программа направлен</w:t>
      </w:r>
      <w:r>
        <w:rPr>
          <w:rFonts w:ascii="Times New Roman" w:hAnsi="Times New Roman"/>
          <w:sz w:val="24"/>
          <w:szCs w:val="24"/>
        </w:rPr>
        <w:t>а</w:t>
      </w:r>
      <w:r w:rsidRPr="006E2F0B">
        <w:rPr>
          <w:rFonts w:ascii="Times New Roman" w:hAnsi="Times New Roman"/>
          <w:sz w:val="24"/>
          <w:szCs w:val="24"/>
        </w:rPr>
        <w:t xml:space="preserve"> на воспитание и образование подрастающего поколения в национально-культурных традициях Российской федерации, знающих историю и культуру своей Родины.</w:t>
      </w:r>
    </w:p>
    <w:p w:rsidR="00261A3A" w:rsidRPr="00261A3A" w:rsidRDefault="00261A3A" w:rsidP="00261A3A">
      <w:pPr>
        <w:spacing w:after="0" w:line="240" w:lineRule="auto"/>
        <w:ind w:firstLine="709"/>
        <w:jc w:val="both"/>
        <w:rPr>
          <w:rFonts w:ascii="Times New Roman" w:hAnsi="Times New Roman"/>
          <w:sz w:val="24"/>
          <w:szCs w:val="24"/>
        </w:rPr>
      </w:pPr>
      <w:r w:rsidRPr="00261A3A">
        <w:rPr>
          <w:rFonts w:ascii="Times New Roman" w:hAnsi="Times New Roman"/>
          <w:sz w:val="24"/>
          <w:szCs w:val="24"/>
        </w:rPr>
        <w:t>Программа отвечает образовательному запросу социума, обеспечивает развитие личности</w:t>
      </w:r>
      <w:r>
        <w:rPr>
          <w:rFonts w:ascii="Times New Roman" w:hAnsi="Times New Roman"/>
          <w:sz w:val="24"/>
          <w:szCs w:val="24"/>
        </w:rPr>
        <w:t xml:space="preserve"> </w:t>
      </w:r>
      <w:r w:rsidRPr="00261A3A">
        <w:rPr>
          <w:rFonts w:ascii="Times New Roman" w:hAnsi="Times New Roman"/>
          <w:sz w:val="24"/>
          <w:szCs w:val="24"/>
        </w:rPr>
        <w:t>дете</w:t>
      </w:r>
      <w:r>
        <w:rPr>
          <w:rFonts w:ascii="Times New Roman" w:hAnsi="Times New Roman"/>
          <w:sz w:val="24"/>
          <w:szCs w:val="24"/>
        </w:rPr>
        <w:t>й</w:t>
      </w:r>
      <w:r w:rsidRPr="00261A3A">
        <w:rPr>
          <w:rFonts w:ascii="Times New Roman" w:hAnsi="Times New Roman"/>
          <w:sz w:val="24"/>
          <w:szCs w:val="24"/>
        </w:rPr>
        <w:t xml:space="preserve"> дошкольного возраста в различных видах общения и деятельности с учетом их</w:t>
      </w:r>
      <w:r>
        <w:rPr>
          <w:rFonts w:ascii="Times New Roman" w:hAnsi="Times New Roman"/>
          <w:sz w:val="24"/>
          <w:szCs w:val="24"/>
        </w:rPr>
        <w:t xml:space="preserve"> </w:t>
      </w:r>
      <w:r w:rsidRPr="00261A3A">
        <w:rPr>
          <w:rFonts w:ascii="Times New Roman" w:hAnsi="Times New Roman"/>
          <w:sz w:val="24"/>
          <w:szCs w:val="24"/>
        </w:rPr>
        <w:t>возрастных, индивидуальных, психологических и физиологических особенностей, в том числе</w:t>
      </w:r>
      <w:r>
        <w:rPr>
          <w:rFonts w:ascii="Times New Roman" w:hAnsi="Times New Roman"/>
          <w:sz w:val="24"/>
          <w:szCs w:val="24"/>
        </w:rPr>
        <w:t xml:space="preserve"> </w:t>
      </w:r>
      <w:r w:rsidRPr="00261A3A">
        <w:rPr>
          <w:rFonts w:ascii="Times New Roman" w:hAnsi="Times New Roman"/>
          <w:sz w:val="24"/>
          <w:szCs w:val="24"/>
        </w:rPr>
        <w:t>достижение детьми дошкольного возраста уровня развития, необходимого и достаточного для</w:t>
      </w:r>
      <w:r>
        <w:rPr>
          <w:rFonts w:ascii="Times New Roman" w:hAnsi="Times New Roman"/>
          <w:sz w:val="24"/>
          <w:szCs w:val="24"/>
        </w:rPr>
        <w:t xml:space="preserve"> </w:t>
      </w:r>
      <w:r w:rsidRPr="00261A3A">
        <w:rPr>
          <w:rFonts w:ascii="Times New Roman" w:hAnsi="Times New Roman"/>
          <w:sz w:val="24"/>
          <w:szCs w:val="24"/>
        </w:rPr>
        <w:t>успешного освоения ими образовательных программ начального общего образования, на основе</w:t>
      </w:r>
      <w:r>
        <w:rPr>
          <w:rFonts w:ascii="Times New Roman" w:hAnsi="Times New Roman"/>
          <w:sz w:val="24"/>
          <w:szCs w:val="24"/>
        </w:rPr>
        <w:t xml:space="preserve"> </w:t>
      </w:r>
      <w:r w:rsidRPr="00261A3A">
        <w:rPr>
          <w:rFonts w:ascii="Times New Roman" w:hAnsi="Times New Roman"/>
          <w:sz w:val="24"/>
          <w:szCs w:val="24"/>
        </w:rPr>
        <w:t>индивидуального подхода к детям дошкольного возраста и специфичных для детей дошкольного</w:t>
      </w:r>
      <w:r>
        <w:rPr>
          <w:rFonts w:ascii="Times New Roman" w:hAnsi="Times New Roman"/>
          <w:sz w:val="24"/>
          <w:szCs w:val="24"/>
        </w:rPr>
        <w:t xml:space="preserve"> </w:t>
      </w:r>
      <w:r w:rsidRPr="00261A3A">
        <w:rPr>
          <w:rFonts w:ascii="Times New Roman" w:hAnsi="Times New Roman"/>
          <w:sz w:val="24"/>
          <w:szCs w:val="24"/>
        </w:rPr>
        <w:t>возраста видов деятельности.</w:t>
      </w:r>
    </w:p>
    <w:p w:rsidR="00261A3A" w:rsidRPr="00261A3A" w:rsidRDefault="00261A3A" w:rsidP="00261A3A">
      <w:pPr>
        <w:spacing w:after="0" w:line="240" w:lineRule="auto"/>
        <w:ind w:firstLine="709"/>
        <w:jc w:val="both"/>
        <w:rPr>
          <w:rFonts w:ascii="Times New Roman" w:hAnsi="Times New Roman"/>
          <w:sz w:val="24"/>
          <w:szCs w:val="24"/>
        </w:rPr>
      </w:pPr>
      <w:r w:rsidRPr="00261A3A">
        <w:rPr>
          <w:rFonts w:ascii="Times New Roman" w:hAnsi="Times New Roman"/>
          <w:sz w:val="24"/>
          <w:szCs w:val="24"/>
        </w:rPr>
        <w:t>Программа направлена на:</w:t>
      </w:r>
    </w:p>
    <w:p w:rsidR="00261A3A" w:rsidRPr="00261A3A" w:rsidRDefault="00261A3A" w:rsidP="00261A3A">
      <w:pPr>
        <w:spacing w:after="0" w:line="240" w:lineRule="auto"/>
        <w:ind w:firstLine="709"/>
        <w:jc w:val="both"/>
        <w:rPr>
          <w:rFonts w:ascii="Times New Roman" w:hAnsi="Times New Roman"/>
          <w:sz w:val="24"/>
          <w:szCs w:val="24"/>
        </w:rPr>
      </w:pPr>
      <w:r w:rsidRPr="00261A3A">
        <w:rPr>
          <w:rFonts w:ascii="Times New Roman" w:hAnsi="Times New Roman"/>
          <w:sz w:val="24"/>
          <w:szCs w:val="24"/>
        </w:rPr>
        <w:t>создание условий развития ребенка, открывающих возможности для его позитивной</w:t>
      </w:r>
    </w:p>
    <w:p w:rsidR="00261A3A" w:rsidRPr="00261A3A" w:rsidRDefault="00261A3A" w:rsidP="00261A3A">
      <w:pPr>
        <w:spacing w:after="0" w:line="240" w:lineRule="auto"/>
        <w:jc w:val="both"/>
        <w:rPr>
          <w:rFonts w:ascii="Times New Roman" w:hAnsi="Times New Roman"/>
          <w:sz w:val="24"/>
          <w:szCs w:val="24"/>
        </w:rPr>
      </w:pPr>
      <w:r w:rsidRPr="00261A3A">
        <w:rPr>
          <w:rFonts w:ascii="Times New Roman" w:hAnsi="Times New Roman"/>
          <w:sz w:val="24"/>
          <w:szCs w:val="24"/>
        </w:rPr>
        <w:t>социализации, его личностного развития, развития инициативы и творческих способностей на</w:t>
      </w:r>
      <w:r>
        <w:rPr>
          <w:rFonts w:ascii="Times New Roman" w:hAnsi="Times New Roman"/>
          <w:sz w:val="24"/>
          <w:szCs w:val="24"/>
        </w:rPr>
        <w:t xml:space="preserve"> </w:t>
      </w:r>
      <w:r w:rsidRPr="00261A3A">
        <w:rPr>
          <w:rFonts w:ascii="Times New Roman" w:hAnsi="Times New Roman"/>
          <w:sz w:val="24"/>
          <w:szCs w:val="24"/>
        </w:rPr>
        <w:t>основе сотрудничества со взрослыми и сверстниками и соответствующим возрасту видам</w:t>
      </w:r>
      <w:r>
        <w:rPr>
          <w:rFonts w:ascii="Times New Roman" w:hAnsi="Times New Roman"/>
          <w:sz w:val="24"/>
          <w:szCs w:val="24"/>
        </w:rPr>
        <w:t xml:space="preserve"> </w:t>
      </w:r>
      <w:r w:rsidRPr="00261A3A">
        <w:rPr>
          <w:rFonts w:ascii="Times New Roman" w:hAnsi="Times New Roman"/>
          <w:sz w:val="24"/>
          <w:szCs w:val="24"/>
        </w:rPr>
        <w:t>деятельности;</w:t>
      </w:r>
    </w:p>
    <w:p w:rsidR="00261A3A" w:rsidRPr="00261A3A" w:rsidRDefault="00261A3A" w:rsidP="00261A3A">
      <w:pPr>
        <w:spacing w:after="0" w:line="240" w:lineRule="auto"/>
        <w:ind w:firstLine="709"/>
        <w:jc w:val="both"/>
        <w:rPr>
          <w:rFonts w:ascii="Times New Roman" w:hAnsi="Times New Roman"/>
          <w:sz w:val="24"/>
          <w:szCs w:val="24"/>
        </w:rPr>
      </w:pPr>
      <w:r w:rsidRPr="00261A3A">
        <w:rPr>
          <w:rFonts w:ascii="Times New Roman" w:hAnsi="Times New Roman"/>
          <w:sz w:val="24"/>
          <w:szCs w:val="24"/>
        </w:rPr>
        <w:t>на создание развивающей образовательной среды, которая представляет собой систему</w:t>
      </w:r>
      <w:r>
        <w:rPr>
          <w:rFonts w:ascii="Times New Roman" w:hAnsi="Times New Roman"/>
          <w:sz w:val="24"/>
          <w:szCs w:val="24"/>
        </w:rPr>
        <w:t xml:space="preserve"> </w:t>
      </w:r>
      <w:r w:rsidRPr="00261A3A">
        <w:rPr>
          <w:rFonts w:ascii="Times New Roman" w:hAnsi="Times New Roman"/>
          <w:sz w:val="24"/>
          <w:szCs w:val="24"/>
        </w:rPr>
        <w:t>условий социализации и индивидуализации детей.</w:t>
      </w:r>
    </w:p>
    <w:p w:rsidR="00261A3A" w:rsidRPr="00261A3A" w:rsidRDefault="00261A3A" w:rsidP="00C83962">
      <w:pPr>
        <w:spacing w:after="0" w:line="240" w:lineRule="auto"/>
        <w:ind w:firstLine="709"/>
        <w:jc w:val="both"/>
        <w:rPr>
          <w:rFonts w:ascii="Times New Roman" w:hAnsi="Times New Roman"/>
          <w:sz w:val="24"/>
          <w:szCs w:val="24"/>
        </w:rPr>
      </w:pPr>
      <w:r w:rsidRPr="00261A3A">
        <w:rPr>
          <w:rFonts w:ascii="Times New Roman" w:hAnsi="Times New Roman"/>
          <w:sz w:val="24"/>
          <w:szCs w:val="24"/>
        </w:rPr>
        <w:t>Программа состоит из обязательной части и части, формируемой участниками</w:t>
      </w:r>
      <w:r w:rsidR="00C83962">
        <w:rPr>
          <w:rFonts w:ascii="Times New Roman" w:hAnsi="Times New Roman"/>
          <w:sz w:val="24"/>
          <w:szCs w:val="24"/>
        </w:rPr>
        <w:t xml:space="preserve"> </w:t>
      </w:r>
      <w:r w:rsidRPr="00261A3A">
        <w:rPr>
          <w:rFonts w:ascii="Times New Roman" w:hAnsi="Times New Roman"/>
          <w:sz w:val="24"/>
          <w:szCs w:val="24"/>
        </w:rPr>
        <w:t>образовательных отношений. Обе части являются взаимодополняющими и необходимыми с</w:t>
      </w:r>
      <w:r>
        <w:rPr>
          <w:rFonts w:ascii="Times New Roman" w:hAnsi="Times New Roman"/>
          <w:sz w:val="24"/>
          <w:szCs w:val="24"/>
        </w:rPr>
        <w:t xml:space="preserve"> </w:t>
      </w:r>
      <w:r w:rsidRPr="00261A3A">
        <w:rPr>
          <w:rFonts w:ascii="Times New Roman" w:hAnsi="Times New Roman"/>
          <w:sz w:val="24"/>
          <w:szCs w:val="24"/>
        </w:rPr>
        <w:t>точки зрения реализации требований ФГОС ДО.</w:t>
      </w:r>
    </w:p>
    <w:p w:rsidR="00261A3A" w:rsidRPr="00261A3A" w:rsidRDefault="00261A3A" w:rsidP="00261A3A">
      <w:pPr>
        <w:spacing w:after="0" w:line="240" w:lineRule="auto"/>
        <w:ind w:firstLine="709"/>
        <w:jc w:val="both"/>
        <w:rPr>
          <w:rFonts w:ascii="Times New Roman" w:hAnsi="Times New Roman"/>
          <w:sz w:val="24"/>
          <w:szCs w:val="24"/>
        </w:rPr>
      </w:pPr>
      <w:r w:rsidRPr="00C83962">
        <w:rPr>
          <w:rFonts w:ascii="Times New Roman" w:hAnsi="Times New Roman"/>
          <w:b/>
          <w:sz w:val="24"/>
          <w:szCs w:val="24"/>
        </w:rPr>
        <w:t>Обязательная част</w:t>
      </w:r>
      <w:r w:rsidRPr="00261A3A">
        <w:rPr>
          <w:rFonts w:ascii="Times New Roman" w:hAnsi="Times New Roman"/>
          <w:sz w:val="24"/>
          <w:szCs w:val="24"/>
        </w:rPr>
        <w:t>ь Программы соответствует ФОП ДО и обеспечивает:</w:t>
      </w:r>
    </w:p>
    <w:p w:rsidR="00261A3A" w:rsidRPr="00261A3A" w:rsidRDefault="00261A3A" w:rsidP="00261A3A">
      <w:pPr>
        <w:spacing w:after="0" w:line="240" w:lineRule="auto"/>
        <w:ind w:firstLine="709"/>
        <w:jc w:val="both"/>
        <w:rPr>
          <w:rFonts w:ascii="Times New Roman" w:hAnsi="Times New Roman"/>
          <w:sz w:val="24"/>
          <w:szCs w:val="24"/>
        </w:rPr>
      </w:pPr>
      <w:r w:rsidRPr="00261A3A">
        <w:rPr>
          <w:rFonts w:ascii="Times New Roman" w:hAnsi="Times New Roman"/>
          <w:sz w:val="24"/>
          <w:szCs w:val="24"/>
        </w:rPr>
        <w:t>- воспитание и развитие ребенка дошкольного возраста как гражданина Российской</w:t>
      </w:r>
    </w:p>
    <w:p w:rsidR="00261A3A" w:rsidRPr="00261A3A" w:rsidRDefault="00261A3A" w:rsidP="00261A3A">
      <w:pPr>
        <w:spacing w:after="0" w:line="240" w:lineRule="auto"/>
        <w:jc w:val="both"/>
        <w:rPr>
          <w:rFonts w:ascii="Times New Roman" w:hAnsi="Times New Roman"/>
          <w:sz w:val="24"/>
          <w:szCs w:val="24"/>
        </w:rPr>
      </w:pPr>
      <w:r w:rsidRPr="00261A3A">
        <w:rPr>
          <w:rFonts w:ascii="Times New Roman" w:hAnsi="Times New Roman"/>
          <w:sz w:val="24"/>
          <w:szCs w:val="24"/>
        </w:rPr>
        <w:t>Федерации, формирование основ его гражданской и культурной идентичности на доступном его</w:t>
      </w:r>
      <w:r>
        <w:rPr>
          <w:rFonts w:ascii="Times New Roman" w:hAnsi="Times New Roman"/>
          <w:sz w:val="24"/>
          <w:szCs w:val="24"/>
        </w:rPr>
        <w:t xml:space="preserve"> </w:t>
      </w:r>
      <w:r w:rsidRPr="00261A3A">
        <w:rPr>
          <w:rFonts w:ascii="Times New Roman" w:hAnsi="Times New Roman"/>
          <w:sz w:val="24"/>
          <w:szCs w:val="24"/>
        </w:rPr>
        <w:t>возрасту содержании доступными средствами;</w:t>
      </w:r>
    </w:p>
    <w:p w:rsidR="00261A3A" w:rsidRPr="00261A3A" w:rsidRDefault="00261A3A" w:rsidP="00261A3A">
      <w:pPr>
        <w:spacing w:after="0" w:line="240" w:lineRule="auto"/>
        <w:ind w:firstLine="709"/>
        <w:jc w:val="both"/>
        <w:rPr>
          <w:rFonts w:ascii="Times New Roman" w:hAnsi="Times New Roman"/>
          <w:sz w:val="24"/>
          <w:szCs w:val="24"/>
        </w:rPr>
      </w:pPr>
      <w:r w:rsidRPr="00261A3A">
        <w:rPr>
          <w:rFonts w:ascii="Times New Roman" w:hAnsi="Times New Roman"/>
          <w:sz w:val="24"/>
          <w:szCs w:val="24"/>
        </w:rPr>
        <w:t>- создание единого ядра содержания дошкольного образования (далее – ДО),</w:t>
      </w:r>
      <w:r>
        <w:rPr>
          <w:rFonts w:ascii="Times New Roman" w:hAnsi="Times New Roman"/>
          <w:sz w:val="24"/>
          <w:szCs w:val="24"/>
        </w:rPr>
        <w:t xml:space="preserve"> </w:t>
      </w:r>
      <w:r w:rsidRPr="00261A3A">
        <w:rPr>
          <w:rFonts w:ascii="Times New Roman" w:hAnsi="Times New Roman"/>
          <w:sz w:val="24"/>
          <w:szCs w:val="24"/>
        </w:rPr>
        <w:t>ориентированного на приобщение детей к духовно-нравственным и социокультурным</w:t>
      </w:r>
      <w:r>
        <w:rPr>
          <w:rFonts w:ascii="Times New Roman" w:hAnsi="Times New Roman"/>
          <w:sz w:val="24"/>
          <w:szCs w:val="24"/>
        </w:rPr>
        <w:t xml:space="preserve"> </w:t>
      </w:r>
      <w:r w:rsidRPr="00261A3A">
        <w:rPr>
          <w:rFonts w:ascii="Times New Roman" w:hAnsi="Times New Roman"/>
          <w:sz w:val="24"/>
          <w:szCs w:val="24"/>
        </w:rPr>
        <w:t>ценностям российского народа, воспитание подрастающего поколения как знающего и</w:t>
      </w:r>
      <w:r>
        <w:rPr>
          <w:rFonts w:ascii="Times New Roman" w:hAnsi="Times New Roman"/>
          <w:sz w:val="24"/>
          <w:szCs w:val="24"/>
        </w:rPr>
        <w:t xml:space="preserve"> </w:t>
      </w:r>
      <w:r w:rsidRPr="00261A3A">
        <w:rPr>
          <w:rFonts w:ascii="Times New Roman" w:hAnsi="Times New Roman"/>
          <w:sz w:val="24"/>
          <w:szCs w:val="24"/>
        </w:rPr>
        <w:t>уважающего историю и культуру своей семьи, большой и малой Родины;</w:t>
      </w:r>
    </w:p>
    <w:p w:rsidR="00261A3A" w:rsidRPr="00261A3A" w:rsidRDefault="00261A3A" w:rsidP="00261A3A">
      <w:pPr>
        <w:spacing w:after="0" w:line="240" w:lineRule="auto"/>
        <w:ind w:firstLine="709"/>
        <w:jc w:val="both"/>
        <w:rPr>
          <w:rFonts w:ascii="Times New Roman" w:hAnsi="Times New Roman"/>
          <w:sz w:val="24"/>
          <w:szCs w:val="24"/>
        </w:rPr>
      </w:pPr>
      <w:r w:rsidRPr="00261A3A">
        <w:rPr>
          <w:rFonts w:ascii="Times New Roman" w:hAnsi="Times New Roman"/>
          <w:sz w:val="24"/>
          <w:szCs w:val="24"/>
        </w:rPr>
        <w:t>- создание единого федерального образовательного пространства воспитания и обучения</w:t>
      </w:r>
      <w:r>
        <w:rPr>
          <w:rFonts w:ascii="Times New Roman" w:hAnsi="Times New Roman"/>
          <w:sz w:val="24"/>
          <w:szCs w:val="24"/>
        </w:rPr>
        <w:t xml:space="preserve"> </w:t>
      </w:r>
      <w:r w:rsidRPr="00261A3A">
        <w:rPr>
          <w:rFonts w:ascii="Times New Roman" w:hAnsi="Times New Roman"/>
          <w:sz w:val="24"/>
          <w:szCs w:val="24"/>
        </w:rPr>
        <w:t>детей от рождения до поступления в начальную школу, обеспечивающего ребенку и его</w:t>
      </w:r>
      <w:r>
        <w:rPr>
          <w:rFonts w:ascii="Times New Roman" w:hAnsi="Times New Roman"/>
          <w:sz w:val="24"/>
          <w:szCs w:val="24"/>
        </w:rPr>
        <w:t xml:space="preserve"> </w:t>
      </w:r>
      <w:r w:rsidRPr="00261A3A">
        <w:rPr>
          <w:rFonts w:ascii="Times New Roman" w:hAnsi="Times New Roman"/>
          <w:sz w:val="24"/>
          <w:szCs w:val="24"/>
        </w:rPr>
        <w:t>родителям (законным представителям), равные, качественные условия ДО, вне зависимости от</w:t>
      </w:r>
      <w:r>
        <w:rPr>
          <w:rFonts w:ascii="Times New Roman" w:hAnsi="Times New Roman"/>
          <w:sz w:val="24"/>
          <w:szCs w:val="24"/>
        </w:rPr>
        <w:t xml:space="preserve"> </w:t>
      </w:r>
      <w:r w:rsidRPr="00261A3A">
        <w:rPr>
          <w:rFonts w:ascii="Times New Roman" w:hAnsi="Times New Roman"/>
          <w:sz w:val="24"/>
          <w:szCs w:val="24"/>
        </w:rPr>
        <w:t>места и региона проживания.</w:t>
      </w:r>
    </w:p>
    <w:p w:rsidR="00C83962" w:rsidRPr="00C83962" w:rsidRDefault="00C83962" w:rsidP="00C83962">
      <w:pPr>
        <w:spacing w:after="0" w:line="240" w:lineRule="auto"/>
        <w:ind w:firstLine="709"/>
        <w:jc w:val="both"/>
        <w:rPr>
          <w:rFonts w:ascii="Times New Roman" w:hAnsi="Times New Roman"/>
          <w:sz w:val="24"/>
          <w:szCs w:val="24"/>
        </w:rPr>
      </w:pPr>
      <w:r w:rsidRPr="00C83962">
        <w:rPr>
          <w:rFonts w:ascii="Times New Roman" w:hAnsi="Times New Roman"/>
          <w:b/>
          <w:sz w:val="24"/>
          <w:szCs w:val="24"/>
        </w:rPr>
        <w:t xml:space="preserve">Объем обязательной части Программы </w:t>
      </w:r>
      <w:r w:rsidRPr="00C83962">
        <w:rPr>
          <w:rFonts w:ascii="Times New Roman" w:hAnsi="Times New Roman"/>
          <w:sz w:val="24"/>
          <w:szCs w:val="24"/>
        </w:rPr>
        <w:t>составляет не менее 60% от ее общего объема. Программа представляет собой учебно-методическую документацию, в составе которой:</w:t>
      </w:r>
    </w:p>
    <w:p w:rsidR="00C83962" w:rsidRPr="00C83962" w:rsidRDefault="00C83962" w:rsidP="00C83962">
      <w:pPr>
        <w:spacing w:after="0" w:line="240" w:lineRule="auto"/>
        <w:ind w:firstLine="709"/>
        <w:jc w:val="both"/>
        <w:rPr>
          <w:rFonts w:ascii="Times New Roman" w:hAnsi="Times New Roman"/>
          <w:sz w:val="24"/>
          <w:szCs w:val="24"/>
        </w:rPr>
      </w:pPr>
      <w:r w:rsidRPr="00C83962">
        <w:rPr>
          <w:rFonts w:ascii="Times New Roman" w:hAnsi="Times New Roman"/>
          <w:sz w:val="24"/>
          <w:szCs w:val="24"/>
        </w:rPr>
        <w:t>- рабочая программа воспитания,</w:t>
      </w:r>
    </w:p>
    <w:p w:rsidR="00C83962" w:rsidRPr="00C83962" w:rsidRDefault="00C83962" w:rsidP="00C83962">
      <w:pPr>
        <w:spacing w:after="0" w:line="240" w:lineRule="auto"/>
        <w:ind w:firstLine="709"/>
        <w:jc w:val="both"/>
        <w:rPr>
          <w:rFonts w:ascii="Times New Roman" w:hAnsi="Times New Roman"/>
          <w:sz w:val="24"/>
          <w:szCs w:val="24"/>
        </w:rPr>
      </w:pPr>
      <w:r w:rsidRPr="00C83962">
        <w:rPr>
          <w:rFonts w:ascii="Times New Roman" w:hAnsi="Times New Roman"/>
          <w:sz w:val="24"/>
          <w:szCs w:val="24"/>
        </w:rPr>
        <w:t>- режим и распорядок дня для всех возрастных групп,</w:t>
      </w:r>
    </w:p>
    <w:p w:rsidR="00C83962" w:rsidRPr="00C83962" w:rsidRDefault="00C83962" w:rsidP="00C83962">
      <w:pPr>
        <w:spacing w:after="0" w:line="240" w:lineRule="auto"/>
        <w:ind w:firstLine="709"/>
        <w:jc w:val="both"/>
        <w:rPr>
          <w:rFonts w:ascii="Times New Roman" w:hAnsi="Times New Roman"/>
          <w:sz w:val="24"/>
          <w:szCs w:val="24"/>
        </w:rPr>
      </w:pPr>
      <w:r w:rsidRPr="00C83962">
        <w:rPr>
          <w:rFonts w:ascii="Times New Roman" w:hAnsi="Times New Roman"/>
          <w:sz w:val="24"/>
          <w:szCs w:val="24"/>
        </w:rPr>
        <w:t>- календарный план воспитательной работы.</w:t>
      </w:r>
    </w:p>
    <w:p w:rsidR="00261A3A" w:rsidRDefault="00261A3A" w:rsidP="00261A3A">
      <w:pPr>
        <w:spacing w:after="0" w:line="240" w:lineRule="auto"/>
        <w:ind w:firstLine="709"/>
        <w:jc w:val="both"/>
        <w:rPr>
          <w:rFonts w:ascii="Times New Roman" w:hAnsi="Times New Roman"/>
          <w:sz w:val="24"/>
          <w:szCs w:val="24"/>
        </w:rPr>
      </w:pPr>
      <w:r w:rsidRPr="00C83962">
        <w:rPr>
          <w:rFonts w:ascii="Times New Roman" w:hAnsi="Times New Roman"/>
          <w:b/>
          <w:sz w:val="24"/>
          <w:szCs w:val="24"/>
        </w:rPr>
        <w:t>В части, формируемой участниками образовательных отношений</w:t>
      </w:r>
      <w:r w:rsidRPr="00261A3A">
        <w:rPr>
          <w:rFonts w:ascii="Times New Roman" w:hAnsi="Times New Roman"/>
          <w:sz w:val="24"/>
          <w:szCs w:val="24"/>
        </w:rPr>
        <w:t>, представлены</w:t>
      </w:r>
      <w:r>
        <w:rPr>
          <w:rFonts w:ascii="Times New Roman" w:hAnsi="Times New Roman"/>
          <w:sz w:val="24"/>
          <w:szCs w:val="24"/>
        </w:rPr>
        <w:t xml:space="preserve"> выбранные </w:t>
      </w:r>
      <w:r w:rsidRPr="00261A3A">
        <w:rPr>
          <w:rFonts w:ascii="Times New Roman" w:hAnsi="Times New Roman"/>
          <w:sz w:val="24"/>
          <w:szCs w:val="24"/>
        </w:rPr>
        <w:t>участниками образовательных отношений программы, направленные на развитие</w:t>
      </w:r>
      <w:r>
        <w:rPr>
          <w:rFonts w:ascii="Times New Roman" w:hAnsi="Times New Roman"/>
          <w:sz w:val="24"/>
          <w:szCs w:val="24"/>
        </w:rPr>
        <w:t xml:space="preserve"> </w:t>
      </w:r>
      <w:r w:rsidRPr="00261A3A">
        <w:rPr>
          <w:rFonts w:ascii="Times New Roman" w:hAnsi="Times New Roman"/>
          <w:sz w:val="24"/>
          <w:szCs w:val="24"/>
        </w:rPr>
        <w:t>детей в образовательных областях, видах деятельности и культурных практиках (парциальные</w:t>
      </w:r>
      <w:r>
        <w:rPr>
          <w:rFonts w:ascii="Times New Roman" w:hAnsi="Times New Roman"/>
          <w:sz w:val="24"/>
          <w:szCs w:val="24"/>
        </w:rPr>
        <w:t xml:space="preserve"> </w:t>
      </w:r>
      <w:r w:rsidRPr="00261A3A">
        <w:rPr>
          <w:rFonts w:ascii="Times New Roman" w:hAnsi="Times New Roman"/>
          <w:sz w:val="24"/>
          <w:szCs w:val="24"/>
        </w:rPr>
        <w:t>образовательные программы), отобранные с учетом приоритетных направлений, климатических</w:t>
      </w:r>
      <w:r>
        <w:rPr>
          <w:rFonts w:ascii="Times New Roman" w:hAnsi="Times New Roman"/>
          <w:sz w:val="24"/>
          <w:szCs w:val="24"/>
        </w:rPr>
        <w:t xml:space="preserve"> </w:t>
      </w:r>
      <w:r w:rsidRPr="00261A3A">
        <w:rPr>
          <w:rFonts w:ascii="Times New Roman" w:hAnsi="Times New Roman"/>
          <w:sz w:val="24"/>
          <w:szCs w:val="24"/>
        </w:rPr>
        <w:t>особенностей, а также для обеспечения коррекции нарушений развития и ориентированные на</w:t>
      </w:r>
      <w:r>
        <w:rPr>
          <w:rFonts w:ascii="Times New Roman" w:hAnsi="Times New Roman"/>
          <w:sz w:val="24"/>
          <w:szCs w:val="24"/>
        </w:rPr>
        <w:t xml:space="preserve"> </w:t>
      </w:r>
      <w:r w:rsidRPr="00261A3A">
        <w:rPr>
          <w:rFonts w:ascii="Times New Roman" w:hAnsi="Times New Roman"/>
          <w:sz w:val="24"/>
          <w:szCs w:val="24"/>
        </w:rPr>
        <w:t>потребность детей и их родителей.</w:t>
      </w:r>
    </w:p>
    <w:p w:rsidR="00C83962" w:rsidRPr="00C83962" w:rsidRDefault="00C83962" w:rsidP="00C83962">
      <w:pPr>
        <w:spacing w:after="0" w:line="240" w:lineRule="auto"/>
        <w:ind w:firstLine="709"/>
        <w:jc w:val="both"/>
        <w:rPr>
          <w:rFonts w:ascii="Times New Roman" w:hAnsi="Times New Roman"/>
          <w:sz w:val="24"/>
          <w:szCs w:val="24"/>
        </w:rPr>
      </w:pPr>
      <w:r w:rsidRPr="00C83962">
        <w:rPr>
          <w:rFonts w:ascii="Times New Roman" w:hAnsi="Times New Roman"/>
          <w:sz w:val="24"/>
          <w:szCs w:val="24"/>
        </w:rPr>
        <w:t>Часть, формируемая участниками об</w:t>
      </w:r>
      <w:r>
        <w:rPr>
          <w:rFonts w:ascii="Times New Roman" w:hAnsi="Times New Roman"/>
          <w:sz w:val="24"/>
          <w:szCs w:val="24"/>
        </w:rPr>
        <w:t>разовательных отношений, состав</w:t>
      </w:r>
      <w:r w:rsidRPr="00C83962">
        <w:rPr>
          <w:rFonts w:ascii="Times New Roman" w:hAnsi="Times New Roman"/>
          <w:sz w:val="24"/>
          <w:szCs w:val="24"/>
        </w:rPr>
        <w:t>ляет не более 40% и ориентирована:</w:t>
      </w:r>
    </w:p>
    <w:p w:rsidR="00C83962" w:rsidRPr="00C83962" w:rsidRDefault="00C83962" w:rsidP="00C83962">
      <w:pPr>
        <w:spacing w:after="0" w:line="240" w:lineRule="auto"/>
        <w:ind w:firstLine="709"/>
        <w:jc w:val="both"/>
        <w:rPr>
          <w:rFonts w:ascii="Times New Roman" w:hAnsi="Times New Roman"/>
          <w:sz w:val="24"/>
          <w:szCs w:val="24"/>
        </w:rPr>
      </w:pPr>
      <w:r w:rsidRPr="00C83962">
        <w:rPr>
          <w:rFonts w:ascii="Times New Roman" w:hAnsi="Times New Roman"/>
          <w:sz w:val="24"/>
          <w:szCs w:val="24"/>
        </w:rPr>
        <w:lastRenderedPageBreak/>
        <w:t>- на специфику региональных</w:t>
      </w:r>
      <w:r>
        <w:rPr>
          <w:rFonts w:ascii="Times New Roman" w:hAnsi="Times New Roman"/>
          <w:sz w:val="24"/>
          <w:szCs w:val="24"/>
        </w:rPr>
        <w:t xml:space="preserve"> условий Красноярского края</w:t>
      </w:r>
      <w:r w:rsidRPr="00C83962">
        <w:rPr>
          <w:rFonts w:ascii="Times New Roman" w:hAnsi="Times New Roman"/>
          <w:sz w:val="24"/>
          <w:szCs w:val="24"/>
        </w:rPr>
        <w:t>, в которых осуществляется образовательная деятельность</w:t>
      </w:r>
      <w:r>
        <w:rPr>
          <w:rFonts w:ascii="Times New Roman" w:hAnsi="Times New Roman"/>
          <w:sz w:val="24"/>
          <w:szCs w:val="24"/>
        </w:rPr>
        <w:t>;</w:t>
      </w:r>
    </w:p>
    <w:p w:rsidR="00C83962" w:rsidRPr="00C83962" w:rsidRDefault="00C83962" w:rsidP="00C83962">
      <w:pPr>
        <w:spacing w:after="0" w:line="240" w:lineRule="auto"/>
        <w:ind w:firstLine="709"/>
        <w:jc w:val="both"/>
        <w:rPr>
          <w:rFonts w:ascii="Times New Roman" w:hAnsi="Times New Roman"/>
          <w:sz w:val="24"/>
          <w:szCs w:val="24"/>
        </w:rPr>
      </w:pPr>
      <w:r w:rsidRPr="00C83962">
        <w:rPr>
          <w:rFonts w:ascii="Times New Roman" w:hAnsi="Times New Roman"/>
          <w:sz w:val="24"/>
          <w:szCs w:val="24"/>
        </w:rPr>
        <w:t>- на сложившиеся традиции ДО</w:t>
      </w:r>
      <w:r>
        <w:rPr>
          <w:rFonts w:ascii="Times New Roman" w:hAnsi="Times New Roman"/>
          <w:sz w:val="24"/>
          <w:szCs w:val="24"/>
        </w:rPr>
        <w:t>У</w:t>
      </w:r>
      <w:r w:rsidRPr="00C83962">
        <w:rPr>
          <w:rFonts w:ascii="Times New Roman" w:hAnsi="Times New Roman"/>
          <w:sz w:val="24"/>
          <w:szCs w:val="24"/>
        </w:rPr>
        <w:t xml:space="preserve">; </w:t>
      </w:r>
    </w:p>
    <w:p w:rsidR="00C83962" w:rsidRPr="00C83962" w:rsidRDefault="00C83962" w:rsidP="00C83962">
      <w:pPr>
        <w:spacing w:after="0" w:line="240" w:lineRule="auto"/>
        <w:ind w:firstLine="709"/>
        <w:jc w:val="both"/>
        <w:rPr>
          <w:rFonts w:ascii="Times New Roman" w:hAnsi="Times New Roman"/>
          <w:sz w:val="24"/>
          <w:szCs w:val="24"/>
        </w:rPr>
      </w:pPr>
      <w:r w:rsidRPr="00C83962">
        <w:rPr>
          <w:rFonts w:ascii="Times New Roman" w:hAnsi="Times New Roman"/>
          <w:sz w:val="24"/>
          <w:szCs w:val="24"/>
        </w:rPr>
        <w:t>- на выбор парциальных образоват</w:t>
      </w:r>
      <w:r>
        <w:rPr>
          <w:rFonts w:ascii="Times New Roman" w:hAnsi="Times New Roman"/>
          <w:sz w:val="24"/>
          <w:szCs w:val="24"/>
        </w:rPr>
        <w:t>ельных программ и форм организа</w:t>
      </w:r>
      <w:r w:rsidRPr="00C83962">
        <w:rPr>
          <w:rFonts w:ascii="Times New Roman" w:hAnsi="Times New Roman"/>
          <w:sz w:val="24"/>
          <w:szCs w:val="24"/>
        </w:rPr>
        <w:t>ции работы с детьми, которые в наибольш</w:t>
      </w:r>
      <w:r>
        <w:rPr>
          <w:rFonts w:ascii="Times New Roman" w:hAnsi="Times New Roman"/>
          <w:sz w:val="24"/>
          <w:szCs w:val="24"/>
        </w:rPr>
        <w:t>ей степени соответствуют потреб</w:t>
      </w:r>
      <w:r w:rsidRPr="00C83962">
        <w:rPr>
          <w:rFonts w:ascii="Times New Roman" w:hAnsi="Times New Roman"/>
          <w:sz w:val="24"/>
          <w:szCs w:val="24"/>
        </w:rPr>
        <w:t xml:space="preserve">ностям и интересам детей, а также возможностям </w:t>
      </w:r>
      <w:r>
        <w:rPr>
          <w:rFonts w:ascii="Times New Roman" w:hAnsi="Times New Roman"/>
          <w:sz w:val="24"/>
          <w:szCs w:val="24"/>
        </w:rPr>
        <w:t>педагогического коллектива и ДОУ</w:t>
      </w:r>
      <w:r w:rsidRPr="00C83962">
        <w:rPr>
          <w:rFonts w:ascii="Times New Roman" w:hAnsi="Times New Roman"/>
          <w:sz w:val="24"/>
          <w:szCs w:val="24"/>
        </w:rPr>
        <w:t xml:space="preserve"> в целом.</w:t>
      </w:r>
    </w:p>
    <w:p w:rsidR="00C83962" w:rsidRPr="00C83962" w:rsidRDefault="00C83962" w:rsidP="00C83962">
      <w:pPr>
        <w:spacing w:after="0" w:line="240" w:lineRule="auto"/>
        <w:ind w:firstLine="709"/>
        <w:jc w:val="both"/>
        <w:rPr>
          <w:rFonts w:ascii="Times New Roman" w:hAnsi="Times New Roman"/>
          <w:sz w:val="24"/>
          <w:szCs w:val="24"/>
        </w:rPr>
      </w:pPr>
      <w:r w:rsidRPr="00C83962">
        <w:rPr>
          <w:rFonts w:ascii="Times New Roman" w:hAnsi="Times New Roman"/>
          <w:sz w:val="24"/>
          <w:szCs w:val="24"/>
        </w:rPr>
        <w:t>Реализация Программы предусматривает взаимодействие с разными субъектами образовательных отношений,</w:t>
      </w:r>
      <w:r>
        <w:rPr>
          <w:rFonts w:ascii="Times New Roman" w:hAnsi="Times New Roman"/>
          <w:sz w:val="24"/>
          <w:szCs w:val="24"/>
        </w:rPr>
        <w:t xml:space="preserve"> осуществляется с учётом принци</w:t>
      </w:r>
      <w:r w:rsidRPr="00C83962">
        <w:rPr>
          <w:rFonts w:ascii="Times New Roman" w:hAnsi="Times New Roman"/>
          <w:sz w:val="24"/>
          <w:szCs w:val="24"/>
        </w:rPr>
        <w:t>пов ДО</w:t>
      </w:r>
      <w:r>
        <w:rPr>
          <w:rFonts w:ascii="Times New Roman" w:hAnsi="Times New Roman"/>
          <w:sz w:val="24"/>
          <w:szCs w:val="24"/>
        </w:rPr>
        <w:t>У</w:t>
      </w:r>
      <w:r w:rsidRPr="00C83962">
        <w:rPr>
          <w:rFonts w:ascii="Times New Roman" w:hAnsi="Times New Roman"/>
          <w:sz w:val="24"/>
          <w:szCs w:val="24"/>
        </w:rPr>
        <w:t>, зафиксированных во ФГОС ДО.</w:t>
      </w:r>
    </w:p>
    <w:p w:rsidR="00C83962" w:rsidRDefault="00C83962" w:rsidP="00C83962">
      <w:pPr>
        <w:spacing w:after="0" w:line="240" w:lineRule="auto"/>
        <w:ind w:firstLine="709"/>
        <w:jc w:val="both"/>
        <w:rPr>
          <w:rFonts w:ascii="Times New Roman" w:hAnsi="Times New Roman"/>
          <w:sz w:val="24"/>
          <w:szCs w:val="24"/>
        </w:rPr>
      </w:pPr>
      <w:r w:rsidRPr="00C83962">
        <w:rPr>
          <w:rFonts w:ascii="Times New Roman" w:hAnsi="Times New Roman"/>
          <w:sz w:val="24"/>
          <w:szCs w:val="24"/>
        </w:rPr>
        <w:t>Программа является основой для преемственности уровней дошкольного и начального общего образования.</w:t>
      </w:r>
    </w:p>
    <w:p w:rsidR="00261A3A" w:rsidRPr="00261A3A" w:rsidRDefault="00261A3A" w:rsidP="00261A3A">
      <w:pPr>
        <w:spacing w:after="0" w:line="240" w:lineRule="auto"/>
        <w:ind w:firstLine="709"/>
        <w:jc w:val="both"/>
        <w:rPr>
          <w:rFonts w:ascii="Times New Roman" w:hAnsi="Times New Roman"/>
          <w:b/>
          <w:sz w:val="24"/>
          <w:szCs w:val="24"/>
        </w:rPr>
      </w:pPr>
      <w:r w:rsidRPr="00261A3A">
        <w:rPr>
          <w:rFonts w:ascii="Times New Roman" w:hAnsi="Times New Roman"/>
          <w:sz w:val="24"/>
          <w:szCs w:val="24"/>
        </w:rPr>
        <w:t xml:space="preserve">В соответствии с требованиями ФГОС ДО в Программе содержится </w:t>
      </w:r>
      <w:r w:rsidRPr="00261A3A">
        <w:rPr>
          <w:rFonts w:ascii="Times New Roman" w:hAnsi="Times New Roman"/>
          <w:b/>
          <w:sz w:val="24"/>
          <w:szCs w:val="24"/>
        </w:rPr>
        <w:t>целевой, содержательный и организационный разделы.</w:t>
      </w:r>
    </w:p>
    <w:p w:rsidR="00261A3A" w:rsidRPr="00261A3A" w:rsidRDefault="00261A3A" w:rsidP="00261A3A">
      <w:pPr>
        <w:spacing w:after="0" w:line="240" w:lineRule="auto"/>
        <w:ind w:firstLine="709"/>
        <w:jc w:val="both"/>
        <w:rPr>
          <w:rFonts w:ascii="Times New Roman" w:hAnsi="Times New Roman"/>
          <w:sz w:val="24"/>
          <w:szCs w:val="24"/>
        </w:rPr>
      </w:pPr>
      <w:r w:rsidRPr="00261A3A">
        <w:rPr>
          <w:rFonts w:ascii="Times New Roman" w:hAnsi="Times New Roman"/>
          <w:sz w:val="24"/>
          <w:szCs w:val="24"/>
        </w:rPr>
        <w:t>В</w:t>
      </w:r>
      <w:r w:rsidRPr="00261A3A">
        <w:rPr>
          <w:rFonts w:ascii="Times New Roman" w:hAnsi="Times New Roman"/>
          <w:b/>
          <w:sz w:val="24"/>
          <w:szCs w:val="24"/>
        </w:rPr>
        <w:t xml:space="preserve"> целевом разделе</w:t>
      </w:r>
      <w:r w:rsidRPr="00261A3A">
        <w:rPr>
          <w:rFonts w:ascii="Times New Roman" w:hAnsi="Times New Roman"/>
          <w:sz w:val="24"/>
          <w:szCs w:val="24"/>
        </w:rPr>
        <w:t xml:space="preserve"> Программы представлены цели, задачи, принципы и подходы к ее</w:t>
      </w:r>
      <w:r>
        <w:rPr>
          <w:rFonts w:ascii="Times New Roman" w:hAnsi="Times New Roman"/>
          <w:sz w:val="24"/>
          <w:szCs w:val="24"/>
        </w:rPr>
        <w:t xml:space="preserve"> </w:t>
      </w:r>
      <w:r w:rsidRPr="00261A3A">
        <w:rPr>
          <w:rFonts w:ascii="Times New Roman" w:hAnsi="Times New Roman"/>
          <w:sz w:val="24"/>
          <w:szCs w:val="24"/>
        </w:rPr>
        <w:t>формированию; планируемые результаты освоения Программы в младенческом, раннем,</w:t>
      </w:r>
    </w:p>
    <w:p w:rsidR="00261A3A" w:rsidRPr="00261A3A" w:rsidRDefault="00261A3A" w:rsidP="00261A3A">
      <w:pPr>
        <w:spacing w:after="0" w:line="240" w:lineRule="auto"/>
        <w:jc w:val="both"/>
        <w:rPr>
          <w:rFonts w:ascii="Times New Roman" w:hAnsi="Times New Roman"/>
          <w:sz w:val="24"/>
          <w:szCs w:val="24"/>
        </w:rPr>
      </w:pPr>
      <w:r w:rsidRPr="00261A3A">
        <w:rPr>
          <w:rFonts w:ascii="Times New Roman" w:hAnsi="Times New Roman"/>
          <w:sz w:val="24"/>
          <w:szCs w:val="24"/>
        </w:rPr>
        <w:t>дошкольном возрастах, а также на этапе завершения освоения Программы; характеристики</w:t>
      </w:r>
    </w:p>
    <w:p w:rsidR="00261A3A" w:rsidRPr="00261A3A" w:rsidRDefault="00261A3A" w:rsidP="00261A3A">
      <w:pPr>
        <w:spacing w:after="0" w:line="240" w:lineRule="auto"/>
        <w:jc w:val="both"/>
        <w:rPr>
          <w:rFonts w:ascii="Times New Roman" w:hAnsi="Times New Roman"/>
          <w:sz w:val="24"/>
          <w:szCs w:val="24"/>
        </w:rPr>
      </w:pPr>
      <w:r w:rsidRPr="00261A3A">
        <w:rPr>
          <w:rFonts w:ascii="Times New Roman" w:hAnsi="Times New Roman"/>
          <w:sz w:val="24"/>
          <w:szCs w:val="24"/>
        </w:rPr>
        <w:t>особенностей развития детей младенческого, раннего и дошкольного возрастов, подходы к</w:t>
      </w:r>
    </w:p>
    <w:p w:rsidR="00261A3A" w:rsidRPr="00261A3A" w:rsidRDefault="00261A3A" w:rsidP="00261A3A">
      <w:pPr>
        <w:spacing w:after="0" w:line="240" w:lineRule="auto"/>
        <w:jc w:val="both"/>
        <w:rPr>
          <w:rFonts w:ascii="Times New Roman" w:hAnsi="Times New Roman"/>
          <w:sz w:val="24"/>
          <w:szCs w:val="24"/>
        </w:rPr>
      </w:pPr>
      <w:r w:rsidRPr="00261A3A">
        <w:rPr>
          <w:rFonts w:ascii="Times New Roman" w:hAnsi="Times New Roman"/>
          <w:sz w:val="24"/>
          <w:szCs w:val="24"/>
        </w:rPr>
        <w:t>педагогической диагностике планируемых результатов.</w:t>
      </w:r>
    </w:p>
    <w:p w:rsidR="00261A3A" w:rsidRPr="00261A3A" w:rsidRDefault="00261A3A" w:rsidP="00261A3A">
      <w:pPr>
        <w:spacing w:after="0" w:line="240" w:lineRule="auto"/>
        <w:ind w:firstLine="709"/>
        <w:jc w:val="both"/>
        <w:rPr>
          <w:rFonts w:ascii="Times New Roman" w:hAnsi="Times New Roman"/>
          <w:sz w:val="24"/>
          <w:szCs w:val="24"/>
        </w:rPr>
      </w:pPr>
      <w:r w:rsidRPr="00261A3A">
        <w:rPr>
          <w:rFonts w:ascii="Times New Roman" w:hAnsi="Times New Roman"/>
          <w:b/>
          <w:sz w:val="24"/>
          <w:szCs w:val="24"/>
        </w:rPr>
        <w:t>Содержательный раздел</w:t>
      </w:r>
      <w:r w:rsidRPr="00261A3A">
        <w:rPr>
          <w:rFonts w:ascii="Times New Roman" w:hAnsi="Times New Roman"/>
          <w:i/>
          <w:sz w:val="24"/>
          <w:szCs w:val="24"/>
        </w:rPr>
        <w:t xml:space="preserve"> </w:t>
      </w:r>
      <w:r w:rsidRPr="00261A3A">
        <w:rPr>
          <w:rFonts w:ascii="Times New Roman" w:hAnsi="Times New Roman"/>
          <w:sz w:val="24"/>
          <w:szCs w:val="24"/>
        </w:rPr>
        <w:t>Программы включает описание:</w:t>
      </w:r>
    </w:p>
    <w:p w:rsidR="00261A3A" w:rsidRPr="00261A3A" w:rsidRDefault="00261A3A" w:rsidP="00261A3A">
      <w:pPr>
        <w:spacing w:after="0" w:line="240" w:lineRule="auto"/>
        <w:jc w:val="both"/>
        <w:rPr>
          <w:rFonts w:ascii="Times New Roman" w:hAnsi="Times New Roman"/>
          <w:sz w:val="24"/>
          <w:szCs w:val="24"/>
        </w:rPr>
      </w:pPr>
      <w:r w:rsidRPr="00261A3A">
        <w:rPr>
          <w:rFonts w:ascii="Times New Roman" w:hAnsi="Times New Roman"/>
          <w:sz w:val="24"/>
          <w:szCs w:val="24"/>
        </w:rPr>
        <w:t>- задач и содержания образовательной деятельности по каждой из образовательных</w:t>
      </w:r>
      <w:r>
        <w:rPr>
          <w:rFonts w:ascii="Times New Roman" w:hAnsi="Times New Roman"/>
          <w:sz w:val="24"/>
          <w:szCs w:val="24"/>
        </w:rPr>
        <w:t xml:space="preserve"> областей для всех возрастных </w:t>
      </w:r>
      <w:r w:rsidRPr="00261A3A">
        <w:rPr>
          <w:rFonts w:ascii="Times New Roman" w:hAnsi="Times New Roman"/>
          <w:sz w:val="24"/>
          <w:szCs w:val="24"/>
        </w:rPr>
        <w:t>групп обучающихся (социально-коммуникативное,</w:t>
      </w:r>
      <w:r>
        <w:rPr>
          <w:rFonts w:ascii="Times New Roman" w:hAnsi="Times New Roman"/>
          <w:sz w:val="24"/>
          <w:szCs w:val="24"/>
        </w:rPr>
        <w:t xml:space="preserve"> </w:t>
      </w:r>
      <w:r w:rsidRPr="00261A3A">
        <w:rPr>
          <w:rFonts w:ascii="Times New Roman" w:hAnsi="Times New Roman"/>
          <w:sz w:val="24"/>
          <w:szCs w:val="24"/>
        </w:rPr>
        <w:t>познавательное, речевое, художественно-эстетическое, физическое развитие) в соответствии с</w:t>
      </w:r>
      <w:r>
        <w:rPr>
          <w:rFonts w:ascii="Times New Roman" w:hAnsi="Times New Roman"/>
          <w:sz w:val="24"/>
          <w:szCs w:val="24"/>
        </w:rPr>
        <w:t xml:space="preserve"> </w:t>
      </w:r>
      <w:r w:rsidRPr="00261A3A">
        <w:rPr>
          <w:rFonts w:ascii="Times New Roman" w:hAnsi="Times New Roman"/>
          <w:sz w:val="24"/>
          <w:szCs w:val="24"/>
        </w:rPr>
        <w:t>федеральной программой и с учетом используемых методических пособий, обеспечивающих</w:t>
      </w:r>
      <w:r>
        <w:rPr>
          <w:rFonts w:ascii="Times New Roman" w:hAnsi="Times New Roman"/>
          <w:sz w:val="24"/>
          <w:szCs w:val="24"/>
        </w:rPr>
        <w:t xml:space="preserve"> </w:t>
      </w:r>
      <w:r w:rsidRPr="00261A3A">
        <w:rPr>
          <w:rFonts w:ascii="Times New Roman" w:hAnsi="Times New Roman"/>
          <w:sz w:val="24"/>
          <w:szCs w:val="24"/>
        </w:rPr>
        <w:t>реализацию данного содержания.</w:t>
      </w:r>
    </w:p>
    <w:p w:rsidR="00261A3A" w:rsidRPr="00261A3A" w:rsidRDefault="00261A3A" w:rsidP="00261A3A">
      <w:pPr>
        <w:spacing w:after="0" w:line="240" w:lineRule="auto"/>
        <w:jc w:val="both"/>
        <w:rPr>
          <w:rFonts w:ascii="Times New Roman" w:hAnsi="Times New Roman"/>
          <w:sz w:val="24"/>
          <w:szCs w:val="24"/>
        </w:rPr>
      </w:pPr>
      <w:r w:rsidRPr="00261A3A">
        <w:rPr>
          <w:rFonts w:ascii="Times New Roman" w:hAnsi="Times New Roman"/>
          <w:sz w:val="24"/>
          <w:szCs w:val="24"/>
        </w:rPr>
        <w:t>- вариативных форм, способов, методов и средств реализации Федеральной программы с</w:t>
      </w:r>
      <w:r>
        <w:rPr>
          <w:rFonts w:ascii="Times New Roman" w:hAnsi="Times New Roman"/>
          <w:sz w:val="24"/>
          <w:szCs w:val="24"/>
        </w:rPr>
        <w:t xml:space="preserve"> </w:t>
      </w:r>
      <w:r w:rsidRPr="00261A3A">
        <w:rPr>
          <w:rFonts w:ascii="Times New Roman" w:hAnsi="Times New Roman"/>
          <w:sz w:val="24"/>
          <w:szCs w:val="24"/>
        </w:rPr>
        <w:t>учетом возрастных и индивидуальных особенностей воспитанников, специфики их</w:t>
      </w:r>
      <w:r>
        <w:rPr>
          <w:rFonts w:ascii="Times New Roman" w:hAnsi="Times New Roman"/>
          <w:sz w:val="24"/>
          <w:szCs w:val="24"/>
        </w:rPr>
        <w:t xml:space="preserve"> </w:t>
      </w:r>
      <w:r w:rsidRPr="00261A3A">
        <w:rPr>
          <w:rFonts w:ascii="Times New Roman" w:hAnsi="Times New Roman"/>
          <w:sz w:val="24"/>
          <w:szCs w:val="24"/>
        </w:rPr>
        <w:t>образовательных потребностей и интересов;</w:t>
      </w:r>
    </w:p>
    <w:p w:rsidR="00261A3A" w:rsidRPr="00261A3A" w:rsidRDefault="00261A3A" w:rsidP="00261A3A">
      <w:pPr>
        <w:spacing w:after="0" w:line="240" w:lineRule="auto"/>
        <w:jc w:val="both"/>
        <w:rPr>
          <w:rFonts w:ascii="Times New Roman" w:hAnsi="Times New Roman"/>
          <w:sz w:val="24"/>
          <w:szCs w:val="24"/>
        </w:rPr>
      </w:pPr>
      <w:r w:rsidRPr="00261A3A">
        <w:rPr>
          <w:rFonts w:ascii="Times New Roman" w:hAnsi="Times New Roman"/>
          <w:sz w:val="24"/>
          <w:szCs w:val="24"/>
        </w:rPr>
        <w:t>- особенностей образовательной деятельности разных видов и культурных практик;</w:t>
      </w:r>
    </w:p>
    <w:p w:rsidR="00261A3A" w:rsidRPr="00261A3A" w:rsidRDefault="00261A3A" w:rsidP="00261A3A">
      <w:pPr>
        <w:spacing w:after="0" w:line="240" w:lineRule="auto"/>
        <w:jc w:val="both"/>
        <w:rPr>
          <w:rFonts w:ascii="Times New Roman" w:hAnsi="Times New Roman"/>
          <w:sz w:val="24"/>
          <w:szCs w:val="24"/>
        </w:rPr>
      </w:pPr>
      <w:r w:rsidRPr="00261A3A">
        <w:rPr>
          <w:rFonts w:ascii="Times New Roman" w:hAnsi="Times New Roman"/>
          <w:sz w:val="24"/>
          <w:szCs w:val="24"/>
        </w:rPr>
        <w:t>- способов поддержки детской инициативы;</w:t>
      </w:r>
    </w:p>
    <w:p w:rsidR="00261A3A" w:rsidRDefault="00261A3A" w:rsidP="00261A3A">
      <w:pPr>
        <w:spacing w:after="0" w:line="240" w:lineRule="auto"/>
        <w:jc w:val="both"/>
        <w:rPr>
          <w:rFonts w:ascii="Times New Roman" w:hAnsi="Times New Roman"/>
          <w:sz w:val="24"/>
          <w:szCs w:val="24"/>
        </w:rPr>
      </w:pPr>
      <w:r w:rsidRPr="00261A3A">
        <w:rPr>
          <w:rFonts w:ascii="Times New Roman" w:hAnsi="Times New Roman"/>
          <w:sz w:val="24"/>
          <w:szCs w:val="24"/>
        </w:rPr>
        <w:t>- особенностей взаимодействия педагогического коллектива с семьями обучающихся;</w:t>
      </w:r>
      <w:r>
        <w:rPr>
          <w:rFonts w:ascii="Times New Roman" w:hAnsi="Times New Roman"/>
          <w:sz w:val="24"/>
          <w:szCs w:val="24"/>
        </w:rPr>
        <w:t xml:space="preserve"> </w:t>
      </w:r>
    </w:p>
    <w:p w:rsidR="00261A3A" w:rsidRPr="00261A3A" w:rsidRDefault="00261A3A" w:rsidP="00261A3A">
      <w:pPr>
        <w:spacing w:after="0" w:line="240" w:lineRule="auto"/>
        <w:jc w:val="both"/>
        <w:rPr>
          <w:rFonts w:ascii="Times New Roman" w:hAnsi="Times New Roman"/>
          <w:sz w:val="24"/>
          <w:szCs w:val="24"/>
        </w:rPr>
      </w:pPr>
      <w:r w:rsidRPr="00261A3A">
        <w:rPr>
          <w:rFonts w:ascii="Times New Roman" w:hAnsi="Times New Roman"/>
          <w:sz w:val="24"/>
          <w:szCs w:val="24"/>
        </w:rPr>
        <w:t>- образовательной деятельности по профессиональной коррекции нарушений развития</w:t>
      </w:r>
      <w:r>
        <w:rPr>
          <w:rFonts w:ascii="Times New Roman" w:hAnsi="Times New Roman"/>
          <w:sz w:val="24"/>
          <w:szCs w:val="24"/>
        </w:rPr>
        <w:t xml:space="preserve"> </w:t>
      </w:r>
      <w:r w:rsidRPr="00261A3A">
        <w:rPr>
          <w:rFonts w:ascii="Times New Roman" w:hAnsi="Times New Roman"/>
          <w:sz w:val="24"/>
          <w:szCs w:val="24"/>
        </w:rPr>
        <w:t>детей.</w:t>
      </w:r>
    </w:p>
    <w:p w:rsidR="00261A3A" w:rsidRPr="00261A3A" w:rsidRDefault="00261A3A" w:rsidP="00261A3A">
      <w:pPr>
        <w:spacing w:after="0" w:line="240" w:lineRule="auto"/>
        <w:jc w:val="both"/>
        <w:rPr>
          <w:rFonts w:ascii="Times New Roman" w:hAnsi="Times New Roman"/>
          <w:sz w:val="24"/>
          <w:szCs w:val="24"/>
        </w:rPr>
      </w:pPr>
      <w:r w:rsidRPr="00261A3A">
        <w:rPr>
          <w:rFonts w:ascii="Times New Roman" w:hAnsi="Times New Roman"/>
          <w:sz w:val="24"/>
          <w:szCs w:val="24"/>
        </w:rPr>
        <w:t>Содержательный раздел включает рабочую программу воспитания, которая раскрывает</w:t>
      </w:r>
      <w:r>
        <w:rPr>
          <w:rFonts w:ascii="Times New Roman" w:hAnsi="Times New Roman"/>
          <w:sz w:val="24"/>
          <w:szCs w:val="24"/>
        </w:rPr>
        <w:t xml:space="preserve"> </w:t>
      </w:r>
      <w:r w:rsidRPr="00261A3A">
        <w:rPr>
          <w:rFonts w:ascii="Times New Roman" w:hAnsi="Times New Roman"/>
          <w:sz w:val="24"/>
          <w:szCs w:val="24"/>
        </w:rPr>
        <w:t>задачи и направления воспитательной работы, предусматривает приобщение детей к российским</w:t>
      </w:r>
      <w:r w:rsidR="00C83962">
        <w:rPr>
          <w:rFonts w:ascii="Times New Roman" w:hAnsi="Times New Roman"/>
          <w:sz w:val="24"/>
          <w:szCs w:val="24"/>
        </w:rPr>
        <w:t xml:space="preserve"> </w:t>
      </w:r>
      <w:r w:rsidRPr="00261A3A">
        <w:rPr>
          <w:rFonts w:ascii="Times New Roman" w:hAnsi="Times New Roman"/>
          <w:sz w:val="24"/>
          <w:szCs w:val="24"/>
        </w:rPr>
        <w:t>традиционным духовным ценностям, включая культурные ценности своей этнической группы,</w:t>
      </w:r>
      <w:r w:rsidR="00C83962">
        <w:rPr>
          <w:rFonts w:ascii="Times New Roman" w:hAnsi="Times New Roman"/>
          <w:sz w:val="24"/>
          <w:szCs w:val="24"/>
        </w:rPr>
        <w:t xml:space="preserve"> </w:t>
      </w:r>
      <w:r w:rsidRPr="00261A3A">
        <w:rPr>
          <w:rFonts w:ascii="Times New Roman" w:hAnsi="Times New Roman"/>
          <w:sz w:val="24"/>
          <w:szCs w:val="24"/>
        </w:rPr>
        <w:t>правилам и нормам поведения в российском обществе.</w:t>
      </w:r>
    </w:p>
    <w:p w:rsidR="00261A3A" w:rsidRPr="00261A3A" w:rsidRDefault="00261A3A" w:rsidP="00261A3A">
      <w:pPr>
        <w:spacing w:after="0" w:line="240" w:lineRule="auto"/>
        <w:jc w:val="both"/>
        <w:rPr>
          <w:rFonts w:ascii="Times New Roman" w:hAnsi="Times New Roman"/>
          <w:sz w:val="24"/>
          <w:szCs w:val="24"/>
        </w:rPr>
      </w:pPr>
      <w:r w:rsidRPr="00C83962">
        <w:rPr>
          <w:rFonts w:ascii="Times New Roman" w:hAnsi="Times New Roman"/>
          <w:b/>
          <w:sz w:val="24"/>
          <w:szCs w:val="24"/>
        </w:rPr>
        <w:t>Организационный раздел</w:t>
      </w:r>
      <w:r w:rsidRPr="00261A3A">
        <w:rPr>
          <w:rFonts w:ascii="Times New Roman" w:hAnsi="Times New Roman"/>
          <w:sz w:val="24"/>
          <w:szCs w:val="24"/>
        </w:rPr>
        <w:t xml:space="preserve"> Программы включает описание:</w:t>
      </w:r>
    </w:p>
    <w:p w:rsidR="00261A3A" w:rsidRPr="00261A3A" w:rsidRDefault="00261A3A" w:rsidP="00261A3A">
      <w:pPr>
        <w:spacing w:after="0" w:line="240" w:lineRule="auto"/>
        <w:jc w:val="both"/>
        <w:rPr>
          <w:rFonts w:ascii="Times New Roman" w:hAnsi="Times New Roman"/>
          <w:sz w:val="24"/>
          <w:szCs w:val="24"/>
        </w:rPr>
      </w:pPr>
      <w:r w:rsidRPr="00261A3A">
        <w:rPr>
          <w:rFonts w:ascii="Times New Roman" w:hAnsi="Times New Roman"/>
          <w:sz w:val="24"/>
          <w:szCs w:val="24"/>
        </w:rPr>
        <w:t>- психолого-педагогических и кадровых условий реализации Программы;</w:t>
      </w:r>
    </w:p>
    <w:p w:rsidR="00261A3A" w:rsidRPr="00261A3A" w:rsidRDefault="00261A3A" w:rsidP="00261A3A">
      <w:pPr>
        <w:spacing w:after="0" w:line="240" w:lineRule="auto"/>
        <w:jc w:val="both"/>
        <w:rPr>
          <w:rFonts w:ascii="Times New Roman" w:hAnsi="Times New Roman"/>
          <w:sz w:val="24"/>
          <w:szCs w:val="24"/>
        </w:rPr>
      </w:pPr>
      <w:r w:rsidRPr="00261A3A">
        <w:rPr>
          <w:rFonts w:ascii="Times New Roman" w:hAnsi="Times New Roman"/>
          <w:sz w:val="24"/>
          <w:szCs w:val="24"/>
        </w:rPr>
        <w:t>- организации развивающей предметно-пространственной среды (далее – РППС);</w:t>
      </w:r>
    </w:p>
    <w:p w:rsidR="00261A3A" w:rsidRPr="00261A3A" w:rsidRDefault="00261A3A" w:rsidP="00261A3A">
      <w:pPr>
        <w:spacing w:after="0" w:line="240" w:lineRule="auto"/>
        <w:jc w:val="both"/>
        <w:rPr>
          <w:rFonts w:ascii="Times New Roman" w:hAnsi="Times New Roman"/>
          <w:sz w:val="24"/>
          <w:szCs w:val="24"/>
        </w:rPr>
      </w:pPr>
      <w:r w:rsidRPr="00261A3A">
        <w:rPr>
          <w:rFonts w:ascii="Times New Roman" w:hAnsi="Times New Roman"/>
          <w:sz w:val="24"/>
          <w:szCs w:val="24"/>
        </w:rPr>
        <w:t>- материально-техническое обеспечение Программы;</w:t>
      </w:r>
    </w:p>
    <w:p w:rsidR="00261A3A" w:rsidRPr="00261A3A" w:rsidRDefault="00261A3A" w:rsidP="00261A3A">
      <w:pPr>
        <w:spacing w:after="0" w:line="240" w:lineRule="auto"/>
        <w:jc w:val="both"/>
        <w:rPr>
          <w:rFonts w:ascii="Times New Roman" w:hAnsi="Times New Roman"/>
          <w:sz w:val="24"/>
          <w:szCs w:val="24"/>
        </w:rPr>
      </w:pPr>
      <w:r w:rsidRPr="00261A3A">
        <w:rPr>
          <w:rFonts w:ascii="Times New Roman" w:hAnsi="Times New Roman"/>
          <w:sz w:val="24"/>
          <w:szCs w:val="24"/>
        </w:rPr>
        <w:t>- обеспеченность методическими материалами и средствами обучения и воспитания.</w:t>
      </w:r>
    </w:p>
    <w:p w:rsidR="00261A3A" w:rsidRPr="00261A3A" w:rsidRDefault="00261A3A" w:rsidP="00261A3A">
      <w:pPr>
        <w:spacing w:after="0" w:line="240" w:lineRule="auto"/>
        <w:jc w:val="both"/>
        <w:rPr>
          <w:rFonts w:ascii="Times New Roman" w:hAnsi="Times New Roman"/>
          <w:sz w:val="24"/>
          <w:szCs w:val="24"/>
        </w:rPr>
      </w:pPr>
      <w:r w:rsidRPr="00261A3A">
        <w:rPr>
          <w:rFonts w:ascii="Times New Roman" w:hAnsi="Times New Roman"/>
          <w:sz w:val="24"/>
          <w:szCs w:val="24"/>
        </w:rPr>
        <w:t>В разделе представлены режим и распорядок дня во всех возрастных группах, календарный</w:t>
      </w:r>
      <w:r w:rsidR="00C83962">
        <w:rPr>
          <w:rFonts w:ascii="Times New Roman" w:hAnsi="Times New Roman"/>
          <w:sz w:val="24"/>
          <w:szCs w:val="24"/>
        </w:rPr>
        <w:t xml:space="preserve"> </w:t>
      </w:r>
      <w:r w:rsidRPr="00261A3A">
        <w:rPr>
          <w:rFonts w:ascii="Times New Roman" w:hAnsi="Times New Roman"/>
          <w:sz w:val="24"/>
          <w:szCs w:val="24"/>
        </w:rPr>
        <w:t>план воспитательной работы.</w:t>
      </w:r>
    </w:p>
    <w:p w:rsidR="004E0521" w:rsidRDefault="00261A3A" w:rsidP="00261A3A">
      <w:pPr>
        <w:spacing w:after="0" w:line="240" w:lineRule="auto"/>
        <w:jc w:val="both"/>
        <w:rPr>
          <w:rFonts w:ascii="Times New Roman" w:hAnsi="Times New Roman"/>
          <w:sz w:val="24"/>
          <w:szCs w:val="24"/>
        </w:rPr>
      </w:pPr>
      <w:r w:rsidRPr="00261A3A">
        <w:rPr>
          <w:rFonts w:ascii="Times New Roman" w:hAnsi="Times New Roman"/>
          <w:sz w:val="24"/>
          <w:szCs w:val="24"/>
        </w:rPr>
        <w:t>Программа завершается дополнительным разделом, в котором представлена краткая</w:t>
      </w:r>
      <w:r w:rsidR="00C83962">
        <w:rPr>
          <w:rFonts w:ascii="Times New Roman" w:hAnsi="Times New Roman"/>
          <w:sz w:val="24"/>
          <w:szCs w:val="24"/>
        </w:rPr>
        <w:t xml:space="preserve"> </w:t>
      </w:r>
      <w:r w:rsidRPr="00261A3A">
        <w:rPr>
          <w:rFonts w:ascii="Times New Roman" w:hAnsi="Times New Roman"/>
          <w:sz w:val="24"/>
          <w:szCs w:val="24"/>
        </w:rPr>
        <w:t>презентация Программы, ориентированн</w:t>
      </w:r>
      <w:r w:rsidR="00C83962">
        <w:rPr>
          <w:rFonts w:ascii="Times New Roman" w:hAnsi="Times New Roman"/>
          <w:sz w:val="24"/>
          <w:szCs w:val="24"/>
        </w:rPr>
        <w:t xml:space="preserve">ая на родителей воспитанников </w:t>
      </w:r>
      <w:r w:rsidRPr="00261A3A">
        <w:rPr>
          <w:rFonts w:ascii="Times New Roman" w:hAnsi="Times New Roman"/>
          <w:sz w:val="24"/>
          <w:szCs w:val="24"/>
        </w:rPr>
        <w:t>ДОУ.</w:t>
      </w:r>
    </w:p>
    <w:p w:rsidR="004E0521" w:rsidRDefault="004E0521" w:rsidP="00281679">
      <w:pPr>
        <w:spacing w:after="0" w:line="240" w:lineRule="auto"/>
        <w:ind w:firstLine="709"/>
        <w:jc w:val="both"/>
        <w:rPr>
          <w:rFonts w:ascii="Times New Roman" w:hAnsi="Times New Roman"/>
          <w:sz w:val="24"/>
          <w:szCs w:val="24"/>
        </w:rPr>
      </w:pPr>
    </w:p>
    <w:p w:rsidR="004E0521" w:rsidRDefault="004E0521" w:rsidP="00281679">
      <w:pPr>
        <w:spacing w:after="0" w:line="240" w:lineRule="auto"/>
        <w:ind w:firstLine="709"/>
        <w:jc w:val="both"/>
        <w:rPr>
          <w:rFonts w:ascii="Times New Roman" w:hAnsi="Times New Roman"/>
          <w:sz w:val="24"/>
          <w:szCs w:val="24"/>
        </w:rPr>
      </w:pPr>
    </w:p>
    <w:p w:rsidR="004E0521" w:rsidRDefault="004E0521" w:rsidP="00281679">
      <w:pPr>
        <w:spacing w:after="0" w:line="240" w:lineRule="auto"/>
        <w:ind w:firstLine="709"/>
        <w:jc w:val="both"/>
        <w:rPr>
          <w:rFonts w:ascii="Times New Roman" w:hAnsi="Times New Roman"/>
          <w:sz w:val="24"/>
          <w:szCs w:val="24"/>
        </w:rPr>
      </w:pPr>
    </w:p>
    <w:p w:rsidR="004E0521" w:rsidRDefault="004E0521" w:rsidP="00281679">
      <w:pPr>
        <w:spacing w:after="0" w:line="240" w:lineRule="auto"/>
        <w:ind w:firstLine="709"/>
        <w:jc w:val="both"/>
        <w:rPr>
          <w:rFonts w:ascii="Times New Roman" w:hAnsi="Times New Roman"/>
          <w:sz w:val="24"/>
          <w:szCs w:val="24"/>
        </w:rPr>
      </w:pPr>
    </w:p>
    <w:p w:rsidR="004E0521" w:rsidRDefault="004E0521" w:rsidP="00281679">
      <w:pPr>
        <w:spacing w:after="0" w:line="240" w:lineRule="auto"/>
        <w:ind w:firstLine="709"/>
        <w:jc w:val="both"/>
        <w:rPr>
          <w:rFonts w:ascii="Times New Roman" w:hAnsi="Times New Roman"/>
          <w:sz w:val="24"/>
          <w:szCs w:val="24"/>
        </w:rPr>
      </w:pPr>
    </w:p>
    <w:p w:rsidR="00C83962" w:rsidRDefault="00C83962" w:rsidP="00281679">
      <w:pPr>
        <w:spacing w:after="0" w:line="240" w:lineRule="auto"/>
        <w:ind w:firstLine="709"/>
        <w:jc w:val="both"/>
        <w:rPr>
          <w:rFonts w:ascii="Times New Roman" w:hAnsi="Times New Roman"/>
          <w:sz w:val="24"/>
          <w:szCs w:val="24"/>
        </w:rPr>
      </w:pPr>
    </w:p>
    <w:p w:rsidR="00C83962" w:rsidRDefault="00C83962" w:rsidP="00281679">
      <w:pPr>
        <w:spacing w:after="0" w:line="240" w:lineRule="auto"/>
        <w:ind w:firstLine="709"/>
        <w:jc w:val="both"/>
        <w:rPr>
          <w:rFonts w:ascii="Times New Roman" w:hAnsi="Times New Roman"/>
          <w:sz w:val="24"/>
          <w:szCs w:val="24"/>
        </w:rPr>
      </w:pPr>
    </w:p>
    <w:p w:rsidR="00C83962" w:rsidRDefault="00C83962" w:rsidP="00281679">
      <w:pPr>
        <w:spacing w:after="0" w:line="240" w:lineRule="auto"/>
        <w:ind w:firstLine="709"/>
        <w:jc w:val="both"/>
        <w:rPr>
          <w:rFonts w:ascii="Times New Roman" w:hAnsi="Times New Roman"/>
          <w:sz w:val="24"/>
          <w:szCs w:val="24"/>
        </w:rPr>
      </w:pPr>
    </w:p>
    <w:p w:rsidR="00C83962" w:rsidRDefault="00C83962" w:rsidP="00281679">
      <w:pPr>
        <w:spacing w:after="0" w:line="240" w:lineRule="auto"/>
        <w:ind w:firstLine="709"/>
        <w:jc w:val="both"/>
        <w:rPr>
          <w:rFonts w:ascii="Times New Roman" w:hAnsi="Times New Roman"/>
          <w:sz w:val="24"/>
          <w:szCs w:val="24"/>
        </w:rPr>
      </w:pPr>
    </w:p>
    <w:p w:rsidR="00C83962" w:rsidRDefault="00C83962" w:rsidP="00281679">
      <w:pPr>
        <w:spacing w:after="0" w:line="240" w:lineRule="auto"/>
        <w:ind w:firstLine="709"/>
        <w:jc w:val="both"/>
        <w:rPr>
          <w:rFonts w:ascii="Times New Roman" w:hAnsi="Times New Roman"/>
          <w:sz w:val="24"/>
          <w:szCs w:val="24"/>
        </w:rPr>
      </w:pPr>
    </w:p>
    <w:p w:rsidR="00D57704" w:rsidRDefault="00D57704" w:rsidP="00D57704">
      <w:pPr>
        <w:spacing w:after="0" w:line="240" w:lineRule="auto"/>
        <w:ind w:left="-567"/>
        <w:jc w:val="both"/>
        <w:rPr>
          <w:rFonts w:ascii="Times New Roman" w:hAnsi="Times New Roman"/>
          <w:sz w:val="24"/>
          <w:szCs w:val="24"/>
        </w:rPr>
      </w:pPr>
    </w:p>
    <w:p w:rsidR="00D57704" w:rsidRDefault="00D57704" w:rsidP="00D57704">
      <w:pPr>
        <w:spacing w:after="0" w:line="240" w:lineRule="auto"/>
        <w:ind w:left="-567"/>
        <w:jc w:val="both"/>
        <w:rPr>
          <w:rFonts w:ascii="Times New Roman" w:hAnsi="Times New Roman"/>
          <w:sz w:val="24"/>
          <w:szCs w:val="24"/>
        </w:rPr>
      </w:pPr>
    </w:p>
    <w:p w:rsidR="00D57704" w:rsidRDefault="00D57704" w:rsidP="00D57704">
      <w:pPr>
        <w:spacing w:after="0" w:line="240" w:lineRule="auto"/>
        <w:ind w:left="-567"/>
        <w:jc w:val="both"/>
        <w:rPr>
          <w:rFonts w:ascii="Times New Roman" w:hAnsi="Times New Roman"/>
          <w:sz w:val="24"/>
          <w:szCs w:val="24"/>
        </w:rPr>
      </w:pPr>
    </w:p>
    <w:p w:rsidR="004E0521" w:rsidRDefault="004E0521" w:rsidP="00323F05">
      <w:pPr>
        <w:pStyle w:val="a4"/>
        <w:numPr>
          <w:ilvl w:val="0"/>
          <w:numId w:val="1"/>
        </w:numPr>
        <w:spacing w:after="0" w:line="240" w:lineRule="auto"/>
        <w:jc w:val="center"/>
        <w:rPr>
          <w:rFonts w:ascii="Times New Roman" w:hAnsi="Times New Roman"/>
          <w:b/>
          <w:sz w:val="24"/>
          <w:szCs w:val="24"/>
        </w:rPr>
      </w:pPr>
      <w:r w:rsidRPr="002149BE">
        <w:rPr>
          <w:rFonts w:ascii="Times New Roman" w:hAnsi="Times New Roman"/>
          <w:b/>
          <w:sz w:val="24"/>
          <w:szCs w:val="24"/>
        </w:rPr>
        <w:t>ЦЕЛЕВОЙ РАЗДЕЛ</w:t>
      </w:r>
    </w:p>
    <w:p w:rsidR="00B43514" w:rsidRPr="002149BE" w:rsidRDefault="00B43514" w:rsidP="00B43514">
      <w:pPr>
        <w:pStyle w:val="a4"/>
        <w:spacing w:after="0" w:line="240" w:lineRule="auto"/>
        <w:ind w:left="1069"/>
        <w:rPr>
          <w:rFonts w:ascii="Times New Roman" w:hAnsi="Times New Roman"/>
          <w:b/>
          <w:sz w:val="24"/>
          <w:szCs w:val="24"/>
        </w:rPr>
      </w:pPr>
    </w:p>
    <w:p w:rsidR="004E0521" w:rsidRPr="002149BE" w:rsidRDefault="004E0521" w:rsidP="00323F05">
      <w:pPr>
        <w:pStyle w:val="a4"/>
        <w:numPr>
          <w:ilvl w:val="1"/>
          <w:numId w:val="1"/>
        </w:numPr>
        <w:spacing w:after="0" w:line="240" w:lineRule="auto"/>
        <w:ind w:left="0" w:firstLine="0"/>
        <w:jc w:val="both"/>
        <w:rPr>
          <w:rFonts w:ascii="Times New Roman" w:hAnsi="Times New Roman"/>
          <w:b/>
          <w:sz w:val="24"/>
          <w:szCs w:val="24"/>
        </w:rPr>
      </w:pPr>
      <w:r w:rsidRPr="002149BE">
        <w:rPr>
          <w:rFonts w:ascii="Times New Roman" w:hAnsi="Times New Roman"/>
          <w:b/>
          <w:sz w:val="24"/>
          <w:szCs w:val="24"/>
        </w:rPr>
        <w:t>П</w:t>
      </w:r>
      <w:r w:rsidR="00B43514">
        <w:rPr>
          <w:rFonts w:ascii="Times New Roman" w:hAnsi="Times New Roman"/>
          <w:b/>
          <w:sz w:val="24"/>
          <w:szCs w:val="24"/>
        </w:rPr>
        <w:t>ояснительная записка</w:t>
      </w:r>
    </w:p>
    <w:p w:rsidR="004E0521" w:rsidRDefault="004E0521" w:rsidP="004E0521">
      <w:pPr>
        <w:spacing w:after="0" w:line="240" w:lineRule="auto"/>
        <w:ind w:firstLine="709"/>
        <w:jc w:val="both"/>
        <w:rPr>
          <w:rFonts w:ascii="Times New Roman" w:hAnsi="Times New Roman"/>
          <w:sz w:val="24"/>
          <w:szCs w:val="24"/>
        </w:rPr>
      </w:pPr>
      <w:r>
        <w:rPr>
          <w:rFonts w:ascii="Times New Roman" w:hAnsi="Times New Roman"/>
          <w:sz w:val="24"/>
          <w:szCs w:val="24"/>
        </w:rPr>
        <w:t>О</w:t>
      </w:r>
      <w:r w:rsidRPr="004E0521">
        <w:rPr>
          <w:rFonts w:ascii="Times New Roman" w:hAnsi="Times New Roman"/>
          <w:sz w:val="24"/>
          <w:szCs w:val="24"/>
        </w:rPr>
        <w:t>бразовательная программа муниципального автономного дошкольного образовательного учреждения «Детский сад № 40»</w:t>
      </w:r>
      <w:r>
        <w:rPr>
          <w:rFonts w:ascii="Times New Roman" w:hAnsi="Times New Roman"/>
          <w:sz w:val="24"/>
          <w:szCs w:val="24"/>
        </w:rPr>
        <w:t xml:space="preserve"> (далее – ДОУ)</w:t>
      </w:r>
      <w:r w:rsidRPr="004E0521">
        <w:rPr>
          <w:rFonts w:ascii="Times New Roman" w:hAnsi="Times New Roman"/>
          <w:sz w:val="24"/>
          <w:szCs w:val="24"/>
        </w:rPr>
        <w:t xml:space="preserve"> разработана для групп общеразвивающей и комбинированной направленности ДОУ.</w:t>
      </w:r>
    </w:p>
    <w:p w:rsidR="004E0521" w:rsidRPr="004E0521" w:rsidRDefault="004E0521" w:rsidP="004E0521">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ru-RU"/>
        </w:rPr>
        <w:t>Образовательная п</w:t>
      </w:r>
      <w:r w:rsidRPr="004E0521">
        <w:rPr>
          <w:rFonts w:ascii="Times New Roman" w:eastAsia="Times New Roman" w:hAnsi="Times New Roman" w:cs="Times New Roman"/>
          <w:color w:val="000000"/>
          <w:sz w:val="24"/>
          <w:szCs w:val="24"/>
          <w:lang w:eastAsia="ru-RU"/>
        </w:rPr>
        <w:t>рограмма</w:t>
      </w:r>
      <w:r>
        <w:rPr>
          <w:rFonts w:ascii="Times New Roman" w:eastAsia="Times New Roman" w:hAnsi="Times New Roman" w:cs="Times New Roman"/>
          <w:color w:val="000000"/>
          <w:sz w:val="24"/>
          <w:szCs w:val="24"/>
          <w:lang w:eastAsia="ru-RU"/>
        </w:rPr>
        <w:t xml:space="preserve"> разработана</w:t>
      </w:r>
      <w:r w:rsidRPr="004E0521">
        <w:rPr>
          <w:rFonts w:ascii="Times New Roman" w:eastAsia="Times New Roman" w:hAnsi="Times New Roman" w:cs="Times New Roman"/>
          <w:color w:val="000000"/>
          <w:sz w:val="24"/>
          <w:szCs w:val="24"/>
          <w:lang w:eastAsia="ru-RU"/>
        </w:rPr>
        <w:t xml:space="preserve"> с учетом </w:t>
      </w:r>
      <w:r>
        <w:rPr>
          <w:rFonts w:ascii="Times New Roman" w:eastAsia="Times New Roman" w:hAnsi="Times New Roman" w:cs="Times New Roman"/>
          <w:color w:val="000000"/>
          <w:sz w:val="24"/>
          <w:szCs w:val="24"/>
          <w:lang w:eastAsia="ru-RU"/>
        </w:rPr>
        <w:t xml:space="preserve">Федерльного государственного образовательного стандарта </w:t>
      </w:r>
      <w:r w:rsidRPr="004E0521">
        <w:rPr>
          <w:rFonts w:ascii="Times New Roman" w:eastAsia="Times New Roman" w:hAnsi="Times New Roman" w:cs="Times New Roman"/>
          <w:color w:val="000000"/>
          <w:sz w:val="24"/>
          <w:szCs w:val="24"/>
          <w:lang w:eastAsia="ru-RU"/>
        </w:rPr>
        <w:t>дошкольного образования</w:t>
      </w:r>
      <w:r>
        <w:rPr>
          <w:rFonts w:ascii="Times New Roman" w:eastAsia="Times New Roman" w:hAnsi="Times New Roman" w:cs="Times New Roman"/>
          <w:color w:val="000000"/>
          <w:sz w:val="24"/>
          <w:szCs w:val="24"/>
          <w:lang w:eastAsia="ru-RU"/>
        </w:rPr>
        <w:t xml:space="preserve"> (далее – ФГОС ДО)</w:t>
      </w:r>
      <w:r w:rsidRPr="004E0521">
        <w:rPr>
          <w:rFonts w:ascii="Times New Roman" w:eastAsia="Times New Roman" w:hAnsi="Times New Roman" w:cs="Times New Roman"/>
          <w:color w:val="000000"/>
          <w:sz w:val="24"/>
          <w:szCs w:val="24"/>
          <w:lang w:eastAsia="ru-RU"/>
        </w:rPr>
        <w:t>, особенностей, региона и муниципалитета, образовательных потребностей и запросов</w:t>
      </w:r>
      <w:r>
        <w:rPr>
          <w:rFonts w:ascii="Times New Roman" w:eastAsia="Times New Roman" w:hAnsi="Times New Roman" w:cs="Times New Roman"/>
          <w:color w:val="000000"/>
          <w:sz w:val="24"/>
          <w:szCs w:val="24"/>
          <w:lang w:eastAsia="ru-RU"/>
        </w:rPr>
        <w:t xml:space="preserve"> воспитанников, </w:t>
      </w:r>
      <w:r w:rsidRPr="004E0521">
        <w:rPr>
          <w:rFonts w:ascii="Times New Roman" w:eastAsia="Times New Roman" w:hAnsi="Times New Roman" w:cs="Times New Roman"/>
          <w:color w:val="000000"/>
          <w:sz w:val="24"/>
          <w:szCs w:val="24"/>
          <w:lang w:eastAsia="ru-RU"/>
        </w:rPr>
        <w:t>родителей (законных представителей)</w:t>
      </w:r>
      <w:r>
        <w:rPr>
          <w:rFonts w:ascii="Times New Roman" w:eastAsia="Times New Roman" w:hAnsi="Times New Roman" w:cs="Times New Roman"/>
          <w:color w:val="000000"/>
          <w:sz w:val="24"/>
          <w:szCs w:val="24"/>
          <w:lang w:eastAsia="ru-RU"/>
        </w:rPr>
        <w:t xml:space="preserve">, </w:t>
      </w:r>
      <w:r w:rsidRPr="004E0521">
        <w:rPr>
          <w:rStyle w:val="fontstyle01"/>
          <w:b w:val="0"/>
        </w:rPr>
        <w:t>на основании Федеральной образовательной программы дошкольного</w:t>
      </w:r>
      <w:r>
        <w:rPr>
          <w:rStyle w:val="fontstyle01"/>
          <w:b w:val="0"/>
        </w:rPr>
        <w:t xml:space="preserve"> образования (далее - ФОП ДО), утвержде</w:t>
      </w:r>
      <w:r w:rsidRPr="004E0521">
        <w:rPr>
          <w:rStyle w:val="fontstyle01"/>
          <w:b w:val="0"/>
        </w:rPr>
        <w:t>нной приказом Минпросвещения РФ от 25.11.2022 № 1028.</w:t>
      </w:r>
      <w:r>
        <w:rPr>
          <w:rStyle w:val="fontstyle01"/>
          <w:b w:val="0"/>
        </w:rPr>
        <w:t xml:space="preserve"> </w:t>
      </w:r>
      <w:r w:rsidRPr="004E0521">
        <w:rPr>
          <w:rFonts w:ascii="Times New Roman" w:eastAsia="Times New Roman" w:hAnsi="Times New Roman" w:cs="Times New Roman"/>
          <w:color w:val="000000"/>
          <w:sz w:val="24"/>
          <w:szCs w:val="24"/>
          <w:lang w:eastAsia="ru-RU"/>
        </w:rPr>
        <w:t>Определяет цель, задачи, планируемые результаты, содержание и организацию образовательного процесса на ступени дошкольного образования.</w:t>
      </w:r>
    </w:p>
    <w:p w:rsidR="004E0521" w:rsidRDefault="00AC3DF5" w:rsidP="004E0521">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Основанием для разработки Образовательной программы являются следующие нормативно-правовые акты:</w:t>
      </w:r>
    </w:p>
    <w:p w:rsidR="00D03D69" w:rsidRDefault="00D03D69" w:rsidP="00FA0FF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C3DF5" w:rsidRPr="00AC3DF5">
        <w:rPr>
          <w:rFonts w:ascii="Times New Roman" w:eastAsia="Calibri" w:hAnsi="Times New Roman" w:cs="Times New Roman"/>
          <w:sz w:val="24"/>
          <w:szCs w:val="24"/>
        </w:rPr>
        <w:t>Указ Президента РФ от 21.07.2020 г. № 474 «О национальных целях развити</w:t>
      </w:r>
      <w:r w:rsidR="00AC3DF5">
        <w:rPr>
          <w:rFonts w:ascii="Times New Roman" w:eastAsia="Calibri" w:hAnsi="Times New Roman" w:cs="Times New Roman"/>
          <w:sz w:val="24"/>
          <w:szCs w:val="24"/>
        </w:rPr>
        <w:t xml:space="preserve">я РФ на </w:t>
      </w:r>
    </w:p>
    <w:p w:rsidR="00AC3DF5" w:rsidRDefault="00D03D69" w:rsidP="00FA0FF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w:t>
      </w:r>
      <w:r w:rsidR="00AC3DF5">
        <w:rPr>
          <w:rFonts w:ascii="Times New Roman" w:eastAsia="Calibri" w:hAnsi="Times New Roman" w:cs="Times New Roman"/>
          <w:sz w:val="24"/>
          <w:szCs w:val="24"/>
        </w:rPr>
        <w:t>ериод</w:t>
      </w:r>
      <w:r>
        <w:rPr>
          <w:rFonts w:ascii="Times New Roman" w:eastAsia="Calibri" w:hAnsi="Times New Roman" w:cs="Times New Roman"/>
          <w:sz w:val="24"/>
          <w:szCs w:val="24"/>
        </w:rPr>
        <w:t xml:space="preserve"> </w:t>
      </w:r>
      <w:r w:rsidR="00AC3DF5">
        <w:rPr>
          <w:rFonts w:ascii="Times New Roman" w:eastAsia="Calibri" w:hAnsi="Times New Roman" w:cs="Times New Roman"/>
          <w:sz w:val="24"/>
          <w:szCs w:val="24"/>
        </w:rPr>
        <w:t>до 2030 года»;</w:t>
      </w:r>
      <w:r w:rsidR="00AC3DF5">
        <w:rPr>
          <w:rFonts w:ascii="Times New Roman" w:eastAsia="Calibri" w:hAnsi="Times New Roman" w:cs="Times New Roman"/>
          <w:sz w:val="24"/>
          <w:szCs w:val="24"/>
        </w:rPr>
        <w:br/>
      </w:r>
      <w:r>
        <w:rPr>
          <w:rFonts w:ascii="Times New Roman" w:eastAsia="Calibri" w:hAnsi="Times New Roman" w:cs="Times New Roman"/>
          <w:sz w:val="24"/>
          <w:szCs w:val="24"/>
        </w:rPr>
        <w:t xml:space="preserve">- </w:t>
      </w:r>
      <w:r w:rsidR="00AC3DF5" w:rsidRPr="00AC3DF5">
        <w:rPr>
          <w:rFonts w:ascii="Times New Roman" w:eastAsia="Calibri" w:hAnsi="Times New Roman" w:cs="Times New Roman"/>
          <w:sz w:val="24"/>
          <w:szCs w:val="24"/>
        </w:rPr>
        <w:t>Указ Президента РФ от 02.07.2021 г. № 400 «О Стратегии национальной безопасности Российской Федерации»</w:t>
      </w:r>
      <w:r w:rsidR="00AC3DF5">
        <w:rPr>
          <w:rFonts w:ascii="Times New Roman" w:eastAsia="Calibri" w:hAnsi="Times New Roman" w:cs="Times New Roman"/>
          <w:sz w:val="24"/>
          <w:szCs w:val="24"/>
        </w:rPr>
        <w:t>;</w:t>
      </w:r>
    </w:p>
    <w:p w:rsidR="00AC3DF5" w:rsidRDefault="00D03D69" w:rsidP="00FA0FF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C3DF5" w:rsidRPr="00AC3DF5">
        <w:rPr>
          <w:rFonts w:ascii="Times New Roman" w:eastAsia="Calibri" w:hAnsi="Times New Roman" w:cs="Times New Roman"/>
          <w:sz w:val="24"/>
          <w:szCs w:val="24"/>
        </w:rPr>
        <w:t>Указ Президента РФ от 21.07.2020 г. № 474 «О национальных целях развития РФ на период до 2030 года»</w:t>
      </w:r>
      <w:r w:rsidR="00AC3DF5">
        <w:rPr>
          <w:rFonts w:ascii="Times New Roman" w:eastAsia="Calibri" w:hAnsi="Times New Roman" w:cs="Times New Roman"/>
          <w:sz w:val="24"/>
          <w:szCs w:val="24"/>
        </w:rPr>
        <w:t>;</w:t>
      </w:r>
      <w:r w:rsidR="00AC3DF5" w:rsidRPr="00AC3DF5">
        <w:rPr>
          <w:rFonts w:ascii="Times New Roman" w:eastAsia="Calibri" w:hAnsi="Times New Roman" w:cs="Times New Roman"/>
          <w:sz w:val="24"/>
          <w:szCs w:val="24"/>
        </w:rPr>
        <w:br/>
      </w:r>
      <w:r>
        <w:rPr>
          <w:rFonts w:ascii="Times New Roman" w:eastAsia="Calibri" w:hAnsi="Times New Roman" w:cs="Times New Roman"/>
          <w:sz w:val="24"/>
          <w:szCs w:val="24"/>
        </w:rPr>
        <w:t xml:space="preserve">- </w:t>
      </w:r>
      <w:r w:rsidR="00AC3DF5" w:rsidRPr="00AC3DF5">
        <w:rPr>
          <w:rFonts w:ascii="Times New Roman" w:eastAsia="Calibri" w:hAnsi="Times New Roman" w:cs="Times New Roman"/>
          <w:sz w:val="24"/>
          <w:szCs w:val="24"/>
        </w:rPr>
        <w:t>Указ Президента РФ от 02.07.2021 г. № 400 «О Стратегии национальной безопасности Российской Федерации»</w:t>
      </w:r>
      <w:r w:rsidR="00AC3DF5">
        <w:rPr>
          <w:rFonts w:ascii="Times New Roman" w:eastAsia="Calibri" w:hAnsi="Times New Roman" w:cs="Times New Roman"/>
          <w:sz w:val="24"/>
          <w:szCs w:val="24"/>
        </w:rPr>
        <w:t>;</w:t>
      </w:r>
    </w:p>
    <w:p w:rsidR="00AC3DF5" w:rsidRPr="00AC3DF5" w:rsidRDefault="00D03D69" w:rsidP="00D03D6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C3DF5" w:rsidRPr="00AC3DF5">
        <w:rPr>
          <w:rFonts w:ascii="Times New Roman" w:eastAsia="Calibri" w:hAnsi="Times New Roman" w:cs="Times New Roman"/>
          <w:sz w:val="24"/>
          <w:szCs w:val="24"/>
        </w:rPr>
        <w:t>Конституция РФ, ст.43, 72;</w:t>
      </w:r>
    </w:p>
    <w:p w:rsidR="00AC3DF5" w:rsidRPr="00AC3DF5" w:rsidRDefault="00D03D69" w:rsidP="00D03D6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C3DF5" w:rsidRPr="00AC3DF5">
        <w:rPr>
          <w:rFonts w:ascii="Times New Roman" w:eastAsia="Calibri" w:hAnsi="Times New Roman" w:cs="Times New Roman"/>
          <w:sz w:val="24"/>
          <w:szCs w:val="24"/>
        </w:rPr>
        <w:t>Федеральный закон от 29.12.2012 №273-ФЗ «Об образовании в Российской Федерации»;</w:t>
      </w:r>
    </w:p>
    <w:p w:rsidR="00AC3DF5" w:rsidRPr="00AC3DF5" w:rsidRDefault="00D03D69" w:rsidP="00D03D6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C3DF5" w:rsidRPr="00AC3DF5">
        <w:rPr>
          <w:rFonts w:ascii="Times New Roman" w:eastAsia="Calibri" w:hAnsi="Times New Roman" w:cs="Times New Roman"/>
          <w:sz w:val="24"/>
          <w:szCs w:val="24"/>
        </w:rPr>
        <w:t>Приказ Министерства образования и науки Российской Федерации от 17.10.2013 №1155</w:t>
      </w:r>
    </w:p>
    <w:p w:rsidR="00AC3DF5" w:rsidRPr="00AC3DF5" w:rsidRDefault="00AC3DF5" w:rsidP="00D03D69">
      <w:pPr>
        <w:autoSpaceDE w:val="0"/>
        <w:autoSpaceDN w:val="0"/>
        <w:adjustRightInd w:val="0"/>
        <w:spacing w:after="0" w:line="240" w:lineRule="auto"/>
        <w:jc w:val="both"/>
        <w:rPr>
          <w:rFonts w:ascii="Times New Roman" w:eastAsia="Calibri" w:hAnsi="Times New Roman" w:cs="Times New Roman"/>
          <w:sz w:val="24"/>
          <w:szCs w:val="24"/>
        </w:rPr>
      </w:pPr>
      <w:r w:rsidRPr="00AC3DF5">
        <w:rPr>
          <w:rFonts w:ascii="Times New Roman" w:eastAsia="Calibri" w:hAnsi="Times New Roman" w:cs="Times New Roman"/>
          <w:sz w:val="24"/>
          <w:szCs w:val="24"/>
        </w:rPr>
        <w:t>«Об утверждении Федерального государственного образовательного стандарта дошкольного</w:t>
      </w:r>
      <w:r w:rsidR="004C4815">
        <w:rPr>
          <w:rFonts w:ascii="Times New Roman" w:eastAsia="Calibri" w:hAnsi="Times New Roman" w:cs="Times New Roman"/>
          <w:sz w:val="24"/>
          <w:szCs w:val="24"/>
        </w:rPr>
        <w:t xml:space="preserve"> </w:t>
      </w:r>
      <w:r w:rsidRPr="00AC3DF5">
        <w:rPr>
          <w:rFonts w:ascii="Times New Roman" w:eastAsia="Calibri" w:hAnsi="Times New Roman" w:cs="Times New Roman"/>
          <w:sz w:val="24"/>
          <w:szCs w:val="24"/>
        </w:rPr>
        <w:t>образования»;</w:t>
      </w:r>
    </w:p>
    <w:p w:rsidR="00AC3DF5" w:rsidRPr="00AC3DF5" w:rsidRDefault="00D03D69" w:rsidP="00D03D6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C3DF5" w:rsidRPr="00AC3DF5">
        <w:rPr>
          <w:rFonts w:ascii="Times New Roman" w:eastAsia="Calibri" w:hAnsi="Times New Roman" w:cs="Times New Roman"/>
          <w:sz w:val="24"/>
          <w:szCs w:val="24"/>
        </w:rPr>
        <w:t>Приказ Министерства образования и науки Российской Федерации от 31.07.2020 №373</w:t>
      </w:r>
    </w:p>
    <w:p w:rsidR="00AC3DF5" w:rsidRPr="00AC3DF5" w:rsidRDefault="00AC3DF5" w:rsidP="00D03D69">
      <w:pPr>
        <w:autoSpaceDE w:val="0"/>
        <w:autoSpaceDN w:val="0"/>
        <w:adjustRightInd w:val="0"/>
        <w:spacing w:after="0" w:line="240" w:lineRule="auto"/>
        <w:jc w:val="both"/>
        <w:rPr>
          <w:rFonts w:ascii="Times New Roman" w:eastAsia="Calibri" w:hAnsi="Times New Roman" w:cs="Times New Roman"/>
          <w:sz w:val="24"/>
          <w:szCs w:val="24"/>
        </w:rPr>
      </w:pPr>
      <w:r w:rsidRPr="00AC3DF5">
        <w:rPr>
          <w:rFonts w:ascii="Times New Roman" w:eastAsia="Calibri" w:hAnsi="Times New Roman" w:cs="Times New Roman"/>
          <w:sz w:val="24"/>
          <w:szCs w:val="24"/>
        </w:rPr>
        <w:t>«Об утверждении Порядка организации и осуществления образовательной деятельности по</w:t>
      </w:r>
      <w:r w:rsidR="004C4815">
        <w:rPr>
          <w:rFonts w:ascii="Times New Roman" w:eastAsia="Calibri" w:hAnsi="Times New Roman" w:cs="Times New Roman"/>
          <w:sz w:val="24"/>
          <w:szCs w:val="24"/>
        </w:rPr>
        <w:t xml:space="preserve"> </w:t>
      </w:r>
      <w:r w:rsidRPr="00AC3DF5">
        <w:rPr>
          <w:rFonts w:ascii="Times New Roman" w:eastAsia="Calibri" w:hAnsi="Times New Roman" w:cs="Times New Roman"/>
          <w:sz w:val="24"/>
          <w:szCs w:val="24"/>
        </w:rPr>
        <w:t>основным общеобразовательным программам – образовательным программам дошкольного</w:t>
      </w:r>
      <w:r w:rsidR="004C4815">
        <w:rPr>
          <w:rFonts w:ascii="Times New Roman" w:eastAsia="Calibri" w:hAnsi="Times New Roman" w:cs="Times New Roman"/>
          <w:sz w:val="24"/>
          <w:szCs w:val="24"/>
        </w:rPr>
        <w:t xml:space="preserve"> </w:t>
      </w:r>
      <w:r w:rsidRPr="00AC3DF5">
        <w:rPr>
          <w:rFonts w:ascii="Times New Roman" w:eastAsia="Calibri" w:hAnsi="Times New Roman" w:cs="Times New Roman"/>
          <w:sz w:val="24"/>
          <w:szCs w:val="24"/>
        </w:rPr>
        <w:t>образования» (Зарегистрирован 31.08.2020 № 59599);</w:t>
      </w:r>
    </w:p>
    <w:p w:rsidR="00AC3DF5" w:rsidRPr="00AC3DF5" w:rsidRDefault="00D03D69" w:rsidP="00D03D6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C3DF5" w:rsidRPr="00AC3DF5">
        <w:rPr>
          <w:rFonts w:ascii="Times New Roman" w:eastAsia="Calibri" w:hAnsi="Times New Roman" w:cs="Times New Roman"/>
          <w:sz w:val="24"/>
          <w:szCs w:val="24"/>
        </w:rPr>
        <w:t>Письмо Министерства образования и науки Российской Федерации от 28.02.2014 №08-</w:t>
      </w:r>
    </w:p>
    <w:p w:rsidR="00AC3DF5" w:rsidRPr="00AC3DF5" w:rsidRDefault="00AC3DF5" w:rsidP="00D03D69">
      <w:pPr>
        <w:autoSpaceDE w:val="0"/>
        <w:autoSpaceDN w:val="0"/>
        <w:adjustRightInd w:val="0"/>
        <w:spacing w:after="0" w:line="240" w:lineRule="auto"/>
        <w:jc w:val="both"/>
        <w:rPr>
          <w:rFonts w:ascii="Times New Roman" w:eastAsia="Calibri" w:hAnsi="Times New Roman" w:cs="Times New Roman"/>
          <w:sz w:val="24"/>
          <w:szCs w:val="24"/>
        </w:rPr>
      </w:pPr>
      <w:r w:rsidRPr="00AC3DF5">
        <w:rPr>
          <w:rFonts w:ascii="Times New Roman" w:eastAsia="Calibri" w:hAnsi="Times New Roman" w:cs="Times New Roman"/>
          <w:sz w:val="24"/>
          <w:szCs w:val="24"/>
        </w:rPr>
        <w:t>249 «Комментарии к ФГОС ДО»;</w:t>
      </w:r>
    </w:p>
    <w:p w:rsidR="00AC3DF5" w:rsidRPr="00AC3DF5" w:rsidRDefault="00D03D69" w:rsidP="00D03D6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C3DF5" w:rsidRPr="00AC3DF5">
        <w:rPr>
          <w:rFonts w:ascii="Times New Roman" w:eastAsia="Calibri" w:hAnsi="Times New Roman" w:cs="Times New Roman"/>
          <w:sz w:val="24"/>
          <w:szCs w:val="24"/>
        </w:rPr>
        <w:t>Постановление Главного государственного санитарного врача Российской Федерации от</w:t>
      </w:r>
    </w:p>
    <w:p w:rsidR="00AC3DF5" w:rsidRPr="00AC3DF5" w:rsidRDefault="00AC3DF5" w:rsidP="00D03D69">
      <w:pPr>
        <w:autoSpaceDE w:val="0"/>
        <w:autoSpaceDN w:val="0"/>
        <w:adjustRightInd w:val="0"/>
        <w:spacing w:after="0" w:line="240" w:lineRule="auto"/>
        <w:jc w:val="both"/>
        <w:rPr>
          <w:rFonts w:ascii="Times New Roman" w:eastAsia="Calibri" w:hAnsi="Times New Roman" w:cs="Times New Roman"/>
          <w:sz w:val="24"/>
          <w:szCs w:val="24"/>
        </w:rPr>
      </w:pPr>
      <w:r w:rsidRPr="00AC3DF5">
        <w:rPr>
          <w:rFonts w:ascii="Times New Roman" w:eastAsia="Calibri" w:hAnsi="Times New Roman" w:cs="Times New Roman"/>
          <w:sz w:val="24"/>
          <w:szCs w:val="24"/>
        </w:rPr>
        <w:t>28.09.2020г. N 28 «Об утверждении СанПиН 2.4.1.3648-20 «Санитарно-эпидемиологические</w:t>
      </w:r>
      <w:r w:rsidR="004C4815">
        <w:rPr>
          <w:rFonts w:ascii="Times New Roman" w:eastAsia="Calibri" w:hAnsi="Times New Roman" w:cs="Times New Roman"/>
          <w:sz w:val="24"/>
          <w:szCs w:val="24"/>
        </w:rPr>
        <w:t xml:space="preserve"> </w:t>
      </w:r>
      <w:r w:rsidRPr="00AC3DF5">
        <w:rPr>
          <w:rFonts w:ascii="Times New Roman" w:eastAsia="Calibri" w:hAnsi="Times New Roman" w:cs="Times New Roman"/>
          <w:sz w:val="24"/>
          <w:szCs w:val="24"/>
        </w:rPr>
        <w:t>требования к организации воспитания и обучения, отды</w:t>
      </w:r>
      <w:r w:rsidR="004C4815">
        <w:rPr>
          <w:rFonts w:ascii="Times New Roman" w:eastAsia="Calibri" w:hAnsi="Times New Roman" w:cs="Times New Roman"/>
          <w:sz w:val="24"/>
          <w:szCs w:val="24"/>
        </w:rPr>
        <w:t>ха и оздоровления детей и молоде</w:t>
      </w:r>
      <w:r w:rsidRPr="00AC3DF5">
        <w:rPr>
          <w:rFonts w:ascii="Times New Roman" w:eastAsia="Calibri" w:hAnsi="Times New Roman" w:cs="Times New Roman"/>
          <w:sz w:val="24"/>
          <w:szCs w:val="24"/>
        </w:rPr>
        <w:t>жи»;</w:t>
      </w:r>
    </w:p>
    <w:p w:rsidR="00AC3DF5" w:rsidRPr="00AC3DF5" w:rsidRDefault="00D03D69" w:rsidP="00D03D6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C3DF5" w:rsidRPr="00AC3DF5">
        <w:rPr>
          <w:rFonts w:ascii="Times New Roman" w:eastAsia="Calibri" w:hAnsi="Times New Roman" w:cs="Times New Roman"/>
          <w:sz w:val="24"/>
          <w:szCs w:val="24"/>
        </w:rPr>
        <w:t>Постановление Главного государственного санитарного врача Российской Федерации от</w:t>
      </w:r>
    </w:p>
    <w:p w:rsidR="00AC3DF5" w:rsidRPr="00AC3DF5" w:rsidRDefault="00AC3DF5" w:rsidP="00D03D69">
      <w:pPr>
        <w:autoSpaceDE w:val="0"/>
        <w:autoSpaceDN w:val="0"/>
        <w:adjustRightInd w:val="0"/>
        <w:spacing w:after="0" w:line="240" w:lineRule="auto"/>
        <w:jc w:val="both"/>
        <w:rPr>
          <w:rFonts w:ascii="Times New Roman" w:eastAsia="Calibri" w:hAnsi="Times New Roman" w:cs="Times New Roman"/>
          <w:sz w:val="24"/>
          <w:szCs w:val="24"/>
        </w:rPr>
      </w:pPr>
      <w:r w:rsidRPr="00AC3DF5">
        <w:rPr>
          <w:rFonts w:ascii="Times New Roman" w:eastAsia="Calibri" w:hAnsi="Times New Roman" w:cs="Times New Roman"/>
          <w:sz w:val="24"/>
          <w:szCs w:val="24"/>
        </w:rPr>
        <w:t>28 января 2021 г. № 2 Об утверждении санитарных правил и норм СанПиН 1.2.3685-21</w:t>
      </w:r>
    </w:p>
    <w:p w:rsidR="00AC3DF5" w:rsidRDefault="00AC3DF5" w:rsidP="00D03D69">
      <w:pPr>
        <w:autoSpaceDE w:val="0"/>
        <w:autoSpaceDN w:val="0"/>
        <w:adjustRightInd w:val="0"/>
        <w:spacing w:after="0" w:line="240" w:lineRule="auto"/>
        <w:jc w:val="both"/>
        <w:rPr>
          <w:rFonts w:ascii="Times New Roman" w:eastAsia="Calibri" w:hAnsi="Times New Roman" w:cs="Times New Roman"/>
          <w:sz w:val="24"/>
          <w:szCs w:val="24"/>
        </w:rPr>
      </w:pPr>
      <w:r w:rsidRPr="00AC3DF5">
        <w:rPr>
          <w:rFonts w:ascii="Times New Roman" w:eastAsia="Calibri" w:hAnsi="Times New Roman" w:cs="Times New Roman"/>
          <w:sz w:val="24"/>
          <w:szCs w:val="24"/>
        </w:rPr>
        <w:t>«Гигиенические нормативы и требования к обеспечению безопасности и (или) безвредности для</w:t>
      </w:r>
      <w:r w:rsidR="004C4815">
        <w:rPr>
          <w:rFonts w:ascii="Times New Roman" w:eastAsia="Calibri" w:hAnsi="Times New Roman" w:cs="Times New Roman"/>
          <w:sz w:val="24"/>
          <w:szCs w:val="24"/>
        </w:rPr>
        <w:t xml:space="preserve"> </w:t>
      </w:r>
      <w:r w:rsidRPr="00AC3DF5">
        <w:rPr>
          <w:rFonts w:ascii="Times New Roman" w:eastAsia="Calibri" w:hAnsi="Times New Roman" w:cs="Times New Roman"/>
          <w:sz w:val="24"/>
          <w:szCs w:val="24"/>
        </w:rPr>
        <w:t>человека факторов среды обитания»;</w:t>
      </w:r>
    </w:p>
    <w:p w:rsidR="00AC3DF5" w:rsidRDefault="00D03D69" w:rsidP="00D03D6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C3DF5" w:rsidRPr="00AC3DF5">
        <w:rPr>
          <w:rFonts w:ascii="Times New Roman" w:eastAsia="Calibri" w:hAnsi="Times New Roman" w:cs="Times New Roman"/>
          <w:sz w:val="24"/>
          <w:szCs w:val="24"/>
        </w:rPr>
        <w:t>Федеральный закон № 371 - ФЗ от 24.09.2022 г.</w:t>
      </w:r>
      <w:r w:rsidR="00AC3DF5">
        <w:rPr>
          <w:rFonts w:ascii="Times New Roman" w:eastAsia="Calibri" w:hAnsi="Times New Roman" w:cs="Times New Roman"/>
          <w:sz w:val="24"/>
          <w:szCs w:val="24"/>
        </w:rPr>
        <w:t xml:space="preserve"> </w:t>
      </w:r>
      <w:r w:rsidR="00AC3DF5" w:rsidRPr="00AC3DF5">
        <w:rPr>
          <w:rFonts w:ascii="Times New Roman" w:eastAsia="Calibri" w:hAnsi="Times New Roman" w:cs="Times New Roman"/>
          <w:sz w:val="24"/>
          <w:szCs w:val="24"/>
        </w:rPr>
        <w:t>«О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w:t>
      </w:r>
      <w:r w:rsidR="004C4815">
        <w:rPr>
          <w:rFonts w:ascii="Times New Roman" w:eastAsia="Calibri" w:hAnsi="Times New Roman" w:cs="Times New Roman"/>
          <w:sz w:val="24"/>
          <w:szCs w:val="24"/>
        </w:rPr>
        <w:t xml:space="preserve">едерации»; </w:t>
      </w:r>
      <w:r w:rsidR="004C4815">
        <w:rPr>
          <w:rFonts w:ascii="Times New Roman" w:eastAsia="Calibri" w:hAnsi="Times New Roman" w:cs="Times New Roman"/>
          <w:sz w:val="24"/>
          <w:szCs w:val="24"/>
        </w:rPr>
        <w:br/>
      </w:r>
      <w:r>
        <w:rPr>
          <w:rFonts w:ascii="Times New Roman" w:eastAsia="Calibri" w:hAnsi="Times New Roman" w:cs="Times New Roman"/>
          <w:sz w:val="24"/>
          <w:szCs w:val="24"/>
        </w:rPr>
        <w:t xml:space="preserve">- </w:t>
      </w:r>
      <w:r w:rsidR="00AC3DF5" w:rsidRPr="00AC3DF5">
        <w:rPr>
          <w:rFonts w:ascii="Times New Roman" w:eastAsia="Calibri" w:hAnsi="Times New Roman" w:cs="Times New Roman"/>
          <w:sz w:val="24"/>
          <w:szCs w:val="24"/>
        </w:rPr>
        <w:t>Федеральный закон № 874 - ФЗ от 30.09.2022 г.</w:t>
      </w:r>
      <w:r w:rsidR="00AC3DF5">
        <w:rPr>
          <w:rFonts w:ascii="Times New Roman" w:eastAsia="Calibri" w:hAnsi="Times New Roman" w:cs="Times New Roman"/>
          <w:sz w:val="24"/>
          <w:szCs w:val="24"/>
        </w:rPr>
        <w:t xml:space="preserve">, </w:t>
      </w:r>
      <w:r w:rsidR="00AC3DF5" w:rsidRPr="00AC3DF5">
        <w:rPr>
          <w:rFonts w:ascii="Times New Roman" w:eastAsia="Calibri" w:hAnsi="Times New Roman" w:cs="Times New Roman"/>
          <w:sz w:val="24"/>
          <w:szCs w:val="24"/>
        </w:rPr>
        <w:t>«Об утверждении Порядка разработки и утверждения федеральных основных</w:t>
      </w:r>
      <w:r w:rsidR="00AC3DF5">
        <w:rPr>
          <w:rFonts w:ascii="Times New Roman" w:eastAsia="Calibri" w:hAnsi="Times New Roman" w:cs="Times New Roman"/>
          <w:sz w:val="24"/>
          <w:szCs w:val="24"/>
        </w:rPr>
        <w:t xml:space="preserve"> общеобразовательных программ»;</w:t>
      </w:r>
    </w:p>
    <w:p w:rsidR="00AC3DF5" w:rsidRDefault="00D03D69" w:rsidP="00D03D6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AC3DF5" w:rsidRPr="00AC3DF5">
        <w:rPr>
          <w:rFonts w:ascii="Times New Roman" w:eastAsia="Calibri" w:hAnsi="Times New Roman" w:cs="Times New Roman"/>
          <w:sz w:val="24"/>
          <w:szCs w:val="24"/>
        </w:rPr>
        <w:t>Федеральный закон № 304 - ФЗ от 31.07.2020 г.</w:t>
      </w:r>
      <w:r w:rsidR="00AC3DF5">
        <w:rPr>
          <w:rFonts w:ascii="Times New Roman" w:eastAsia="Calibri" w:hAnsi="Times New Roman" w:cs="Times New Roman"/>
          <w:sz w:val="24"/>
          <w:szCs w:val="24"/>
        </w:rPr>
        <w:t xml:space="preserve"> </w:t>
      </w:r>
      <w:r w:rsidR="00AC3DF5" w:rsidRPr="00AC3DF5">
        <w:rPr>
          <w:rFonts w:ascii="Times New Roman" w:eastAsia="Calibri" w:hAnsi="Times New Roman" w:cs="Times New Roman"/>
          <w:sz w:val="24"/>
          <w:szCs w:val="24"/>
        </w:rPr>
        <w:t>«О внесении изменений в Федеральный закон «Об образовании в Российской Федерации» по в</w:t>
      </w:r>
      <w:r w:rsidR="00AC3DF5">
        <w:rPr>
          <w:rFonts w:ascii="Times New Roman" w:eastAsia="Calibri" w:hAnsi="Times New Roman" w:cs="Times New Roman"/>
          <w:sz w:val="24"/>
          <w:szCs w:val="24"/>
        </w:rPr>
        <w:t>опросам воспитания обучающихся;</w:t>
      </w:r>
      <w:r w:rsidR="00AC3DF5" w:rsidRPr="00AC3DF5">
        <w:rPr>
          <w:rFonts w:ascii="Times New Roman" w:eastAsia="Calibri" w:hAnsi="Times New Roman" w:cs="Times New Roman"/>
          <w:sz w:val="24"/>
          <w:szCs w:val="24"/>
        </w:rPr>
        <w:br/>
      </w:r>
      <w:r>
        <w:rPr>
          <w:rFonts w:ascii="Times New Roman" w:eastAsia="Calibri" w:hAnsi="Times New Roman" w:cs="Times New Roman"/>
          <w:sz w:val="24"/>
          <w:szCs w:val="24"/>
        </w:rPr>
        <w:t xml:space="preserve">- </w:t>
      </w:r>
      <w:r w:rsidR="00AC3DF5" w:rsidRPr="00AC3DF5">
        <w:rPr>
          <w:rFonts w:ascii="Times New Roman" w:eastAsia="Calibri" w:hAnsi="Times New Roman" w:cs="Times New Roman"/>
          <w:sz w:val="24"/>
          <w:szCs w:val="24"/>
        </w:rPr>
        <w:t>Федеральный закон № 642 - ФЗ от 29.12.2022 г.  «О внесении изменения в Федеральный закон «Об образовании в Российской Федерации»</w:t>
      </w:r>
      <w:r w:rsidR="00AC3DF5">
        <w:rPr>
          <w:rFonts w:ascii="Times New Roman" w:eastAsia="Calibri" w:hAnsi="Times New Roman" w:cs="Times New Roman"/>
          <w:sz w:val="24"/>
          <w:szCs w:val="24"/>
        </w:rPr>
        <w:t>.</w:t>
      </w:r>
    </w:p>
    <w:p w:rsidR="00AC3DF5" w:rsidRDefault="00AC3DF5" w:rsidP="00D03D6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Приказы Министерства просвещения РФ:</w:t>
      </w:r>
    </w:p>
    <w:p w:rsidR="00AC3DF5" w:rsidRPr="00AC3DF5" w:rsidRDefault="00D03D69" w:rsidP="00D03D6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C3DF5" w:rsidRPr="00AC3DF5">
        <w:rPr>
          <w:rFonts w:ascii="Times New Roman" w:eastAsia="Calibri" w:hAnsi="Times New Roman" w:cs="Times New Roman"/>
          <w:sz w:val="24"/>
          <w:szCs w:val="24"/>
        </w:rPr>
        <w:t>от 24.11.2022 г. № 1022 «Об утверждении федеральной адаптированной образовательной программы дошкольного образования для обучающихся с огранич</w:t>
      </w:r>
      <w:r w:rsidR="00AC3DF5">
        <w:rPr>
          <w:rFonts w:ascii="Times New Roman" w:eastAsia="Calibri" w:hAnsi="Times New Roman" w:cs="Times New Roman"/>
          <w:sz w:val="24"/>
          <w:szCs w:val="24"/>
        </w:rPr>
        <w:t>енными возможностями здоровья»;</w:t>
      </w:r>
    </w:p>
    <w:p w:rsidR="00AC3DF5" w:rsidRPr="00AC3DF5" w:rsidRDefault="00D03D69" w:rsidP="00D03D6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C3DF5">
        <w:rPr>
          <w:rFonts w:ascii="Times New Roman" w:eastAsia="Calibri" w:hAnsi="Times New Roman" w:cs="Times New Roman"/>
          <w:sz w:val="24"/>
          <w:szCs w:val="24"/>
        </w:rPr>
        <w:t xml:space="preserve">от 25.11.2022 г. № 1028 </w:t>
      </w:r>
      <w:r w:rsidR="00AC3DF5" w:rsidRPr="00AC3DF5">
        <w:rPr>
          <w:rFonts w:ascii="Times New Roman" w:eastAsia="Calibri" w:hAnsi="Times New Roman" w:cs="Times New Roman"/>
          <w:sz w:val="24"/>
          <w:szCs w:val="24"/>
        </w:rPr>
        <w:t>«Об утверждении федеральной образовательной про</w:t>
      </w:r>
      <w:r w:rsidR="00AC3DF5">
        <w:rPr>
          <w:rFonts w:ascii="Times New Roman" w:eastAsia="Calibri" w:hAnsi="Times New Roman" w:cs="Times New Roman"/>
          <w:sz w:val="24"/>
          <w:szCs w:val="24"/>
        </w:rPr>
        <w:t>граммы дошкольного образования»;</w:t>
      </w:r>
    </w:p>
    <w:p w:rsidR="00AC3DF5" w:rsidRDefault="00D03D69" w:rsidP="00D03D6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C3DF5" w:rsidRPr="00AC3DF5">
        <w:rPr>
          <w:rFonts w:ascii="Times New Roman" w:eastAsia="Calibri" w:hAnsi="Times New Roman" w:cs="Times New Roman"/>
          <w:sz w:val="24"/>
          <w:szCs w:val="24"/>
        </w:rPr>
        <w:t>от 01.12.2022 г. № 1048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 приказом Министерства просвещения Российской Феде</w:t>
      </w:r>
      <w:r w:rsidR="00AC3DF5">
        <w:rPr>
          <w:rFonts w:ascii="Times New Roman" w:eastAsia="Calibri" w:hAnsi="Times New Roman" w:cs="Times New Roman"/>
          <w:sz w:val="24"/>
          <w:szCs w:val="24"/>
        </w:rPr>
        <w:t>рации от 31 июля 2020 г. № 373»;</w:t>
      </w:r>
    </w:p>
    <w:p w:rsidR="00AC3DF5" w:rsidRDefault="00D03D69" w:rsidP="00D03D6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C3DF5" w:rsidRPr="00AC3DF5">
        <w:rPr>
          <w:rFonts w:ascii="Times New Roman" w:eastAsia="Calibri" w:hAnsi="Times New Roman" w:cs="Times New Roman"/>
          <w:sz w:val="24"/>
          <w:szCs w:val="24"/>
        </w:rPr>
        <w:t xml:space="preserve">от 08.11.2022 г. №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w:t>
      </w:r>
      <w:r w:rsidR="00261A3A">
        <w:rPr>
          <w:rFonts w:ascii="Times New Roman" w:eastAsia="Calibri" w:hAnsi="Times New Roman" w:cs="Times New Roman"/>
          <w:sz w:val="24"/>
          <w:szCs w:val="24"/>
        </w:rPr>
        <w:t xml:space="preserve">федеральных государственных </w:t>
      </w:r>
      <w:r w:rsidR="00AC3DF5">
        <w:rPr>
          <w:rFonts w:ascii="Times New Roman" w:eastAsia="Calibri" w:hAnsi="Times New Roman" w:cs="Times New Roman"/>
          <w:sz w:val="24"/>
          <w:szCs w:val="24"/>
        </w:rPr>
        <w:t xml:space="preserve">образовательных стандартов общего образования и </w:t>
      </w:r>
      <w:proofErr w:type="gramStart"/>
      <w:r w:rsidR="00AC3DF5">
        <w:rPr>
          <w:rFonts w:ascii="Times New Roman" w:eastAsia="Calibri" w:hAnsi="Times New Roman" w:cs="Times New Roman"/>
          <w:sz w:val="24"/>
          <w:szCs w:val="24"/>
        </w:rPr>
        <w:t>образования</w:t>
      </w:r>
      <w:proofErr w:type="gramEnd"/>
      <w:r w:rsidR="00AC3DF5">
        <w:rPr>
          <w:rFonts w:ascii="Times New Roman" w:eastAsia="Calibri" w:hAnsi="Times New Roman" w:cs="Times New Roman"/>
          <w:sz w:val="24"/>
          <w:szCs w:val="24"/>
        </w:rPr>
        <w:t xml:space="preserve"> обучающихся с ограниченными возможностями здоровья и умственной отсталостью </w:t>
      </w:r>
      <w:r w:rsidR="00261A3A">
        <w:rPr>
          <w:rFonts w:ascii="Times New Roman" w:eastAsia="Calibri" w:hAnsi="Times New Roman" w:cs="Times New Roman"/>
          <w:sz w:val="24"/>
          <w:szCs w:val="24"/>
        </w:rPr>
        <w:t>(интеллектуальными нарушениями);</w:t>
      </w:r>
    </w:p>
    <w:p w:rsidR="00261A3A" w:rsidRDefault="00261A3A" w:rsidP="00D03D6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Устав МАДОУ № 40;</w:t>
      </w:r>
    </w:p>
    <w:p w:rsidR="00261A3A" w:rsidRDefault="00261A3A" w:rsidP="00D03D6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Программа развития МАДОУ № 40.</w:t>
      </w:r>
    </w:p>
    <w:p w:rsidR="009310B6" w:rsidRPr="009310B6" w:rsidRDefault="009310B6" w:rsidP="009310B6">
      <w:pPr>
        <w:spacing w:after="0" w:line="240" w:lineRule="auto"/>
        <w:ind w:firstLine="709"/>
        <w:jc w:val="both"/>
        <w:rPr>
          <w:rFonts w:ascii="Times New Roman" w:eastAsia="Calibri" w:hAnsi="Times New Roman" w:cs="Times New Roman"/>
          <w:b/>
          <w:sz w:val="24"/>
          <w:szCs w:val="24"/>
        </w:rPr>
      </w:pPr>
      <w:r w:rsidRPr="009310B6">
        <w:rPr>
          <w:rStyle w:val="fontstyle01"/>
          <w:b w:val="0"/>
        </w:rPr>
        <w:t>Программа реализуется на государственном языке Российской Федерации.</w:t>
      </w:r>
    </w:p>
    <w:p w:rsidR="004E0521" w:rsidRDefault="009310B6" w:rsidP="004E0521">
      <w:pPr>
        <w:spacing w:after="0" w:line="240" w:lineRule="auto"/>
        <w:ind w:firstLine="709"/>
        <w:jc w:val="both"/>
        <w:rPr>
          <w:rFonts w:ascii="Times New Roman" w:eastAsia="Calibri" w:hAnsi="Times New Roman" w:cs="Times New Roman"/>
          <w:color w:val="0000FF"/>
          <w:sz w:val="24"/>
          <w:szCs w:val="24"/>
          <w:u w:val="single"/>
        </w:rPr>
      </w:pPr>
      <w:r>
        <w:rPr>
          <w:rFonts w:ascii="Times New Roman" w:eastAsia="Calibri" w:hAnsi="Times New Roman" w:cs="Times New Roman"/>
          <w:sz w:val="24"/>
          <w:szCs w:val="24"/>
        </w:rPr>
        <w:t xml:space="preserve">Образовательная программа </w:t>
      </w:r>
      <w:r w:rsidRPr="004E0521">
        <w:rPr>
          <w:rFonts w:ascii="Times New Roman" w:eastAsia="Calibri" w:hAnsi="Times New Roman" w:cs="Times New Roman"/>
          <w:sz w:val="24"/>
          <w:szCs w:val="24"/>
        </w:rPr>
        <w:t xml:space="preserve">опубликована на сайте </w:t>
      </w:r>
      <w:r>
        <w:rPr>
          <w:rFonts w:ascii="Times New Roman" w:eastAsia="Calibri" w:hAnsi="Times New Roman" w:cs="Times New Roman"/>
          <w:sz w:val="24"/>
          <w:szCs w:val="24"/>
        </w:rPr>
        <w:t>МА</w:t>
      </w:r>
      <w:r w:rsidRPr="004E0521">
        <w:rPr>
          <w:rFonts w:ascii="Times New Roman" w:eastAsia="Calibri" w:hAnsi="Times New Roman" w:cs="Times New Roman"/>
          <w:sz w:val="24"/>
          <w:szCs w:val="24"/>
        </w:rPr>
        <w:t>ДОУ № 40</w:t>
      </w:r>
      <w:r>
        <w:rPr>
          <w:rFonts w:ascii="Times New Roman" w:eastAsia="Calibri" w:hAnsi="Times New Roman" w:cs="Times New Roman"/>
          <w:sz w:val="24"/>
          <w:szCs w:val="24"/>
        </w:rPr>
        <w:t xml:space="preserve"> </w:t>
      </w:r>
      <w:hyperlink r:id="rId10" w:history="1">
        <w:r w:rsidRPr="004E0521">
          <w:rPr>
            <w:rFonts w:ascii="Times New Roman" w:eastAsia="Calibri" w:hAnsi="Times New Roman" w:cs="Times New Roman"/>
            <w:color w:val="0000FF"/>
            <w:sz w:val="24"/>
            <w:szCs w:val="24"/>
            <w:u w:val="single"/>
          </w:rPr>
          <w:t>http://doy40.ru/</w:t>
        </w:r>
      </w:hyperlink>
    </w:p>
    <w:p w:rsidR="002149BE" w:rsidRDefault="002149BE" w:rsidP="002149BE">
      <w:pPr>
        <w:spacing w:after="0" w:line="240" w:lineRule="auto"/>
        <w:jc w:val="both"/>
        <w:rPr>
          <w:rFonts w:ascii="Times New Roman" w:hAnsi="Times New Roman"/>
          <w:b/>
          <w:sz w:val="24"/>
          <w:szCs w:val="24"/>
        </w:rPr>
      </w:pPr>
    </w:p>
    <w:p w:rsidR="002149BE" w:rsidRPr="00F546B7" w:rsidRDefault="00FA0FFE" w:rsidP="002149BE">
      <w:pPr>
        <w:spacing w:after="0" w:line="240" w:lineRule="auto"/>
        <w:jc w:val="both"/>
        <w:rPr>
          <w:rFonts w:ascii="Times New Roman" w:hAnsi="Times New Roman"/>
          <w:b/>
          <w:sz w:val="24"/>
          <w:szCs w:val="24"/>
        </w:rPr>
      </w:pPr>
      <w:r>
        <w:rPr>
          <w:rFonts w:ascii="Times New Roman" w:hAnsi="Times New Roman"/>
          <w:b/>
          <w:sz w:val="24"/>
          <w:szCs w:val="24"/>
        </w:rPr>
        <w:t>1.1</w:t>
      </w:r>
      <w:r w:rsidR="00B43514">
        <w:rPr>
          <w:rFonts w:ascii="Times New Roman" w:hAnsi="Times New Roman"/>
          <w:b/>
          <w:sz w:val="24"/>
          <w:szCs w:val="24"/>
        </w:rPr>
        <w:t>.</w:t>
      </w:r>
      <w:r>
        <w:rPr>
          <w:rFonts w:ascii="Times New Roman" w:hAnsi="Times New Roman"/>
          <w:b/>
          <w:sz w:val="24"/>
          <w:szCs w:val="24"/>
        </w:rPr>
        <w:t>1.</w:t>
      </w:r>
      <w:r w:rsidR="002149BE">
        <w:rPr>
          <w:rFonts w:ascii="Times New Roman" w:hAnsi="Times New Roman"/>
          <w:b/>
          <w:sz w:val="24"/>
          <w:szCs w:val="24"/>
        </w:rPr>
        <w:t xml:space="preserve"> </w:t>
      </w:r>
      <w:r w:rsidR="002149BE" w:rsidRPr="00F546B7">
        <w:rPr>
          <w:rFonts w:ascii="Times New Roman" w:hAnsi="Times New Roman"/>
          <w:b/>
          <w:sz w:val="24"/>
          <w:szCs w:val="24"/>
        </w:rPr>
        <w:t xml:space="preserve">Цель и задачи </w:t>
      </w:r>
      <w:r w:rsidR="002149BE">
        <w:rPr>
          <w:rFonts w:ascii="Times New Roman" w:hAnsi="Times New Roman"/>
          <w:b/>
          <w:sz w:val="24"/>
          <w:szCs w:val="24"/>
        </w:rPr>
        <w:t xml:space="preserve">Образовательной </w:t>
      </w:r>
      <w:r w:rsidR="002149BE" w:rsidRPr="00F546B7">
        <w:rPr>
          <w:rFonts w:ascii="Times New Roman" w:hAnsi="Times New Roman"/>
          <w:b/>
          <w:sz w:val="24"/>
          <w:szCs w:val="24"/>
        </w:rPr>
        <w:t>программы</w:t>
      </w:r>
    </w:p>
    <w:p w:rsidR="00C83962" w:rsidRPr="00C83962" w:rsidRDefault="00C83962" w:rsidP="002149BE">
      <w:pPr>
        <w:spacing w:after="0" w:line="240" w:lineRule="auto"/>
        <w:ind w:firstLine="709"/>
        <w:jc w:val="both"/>
        <w:rPr>
          <w:rFonts w:ascii="Times New Roman" w:hAnsi="Times New Roman"/>
          <w:sz w:val="24"/>
          <w:szCs w:val="24"/>
        </w:rPr>
      </w:pPr>
      <w:r w:rsidRPr="00C83962">
        <w:rPr>
          <w:rFonts w:ascii="Times New Roman" w:hAnsi="Times New Roman"/>
          <w:sz w:val="24"/>
          <w:szCs w:val="24"/>
        </w:rPr>
        <w:t>Программа определяет содержание образовательного процесса с детьми дошкольного возраста, где достигаются ведущие цели, а именно:</w:t>
      </w:r>
    </w:p>
    <w:p w:rsidR="002149BE" w:rsidRPr="00903B49" w:rsidRDefault="002149BE" w:rsidP="002149BE">
      <w:pPr>
        <w:spacing w:after="0" w:line="240" w:lineRule="auto"/>
        <w:ind w:firstLine="709"/>
        <w:jc w:val="both"/>
        <w:rPr>
          <w:rFonts w:ascii="Times New Roman" w:hAnsi="Times New Roman"/>
          <w:sz w:val="24"/>
          <w:szCs w:val="24"/>
        </w:rPr>
      </w:pPr>
      <w:r w:rsidRPr="00903B49">
        <w:rPr>
          <w:rFonts w:ascii="Times New Roman" w:hAnsi="Times New Roman"/>
          <w:sz w:val="24"/>
          <w:szCs w:val="24"/>
        </w:rPr>
        <w:t xml:space="preserve">- всестороннее развитие и воспитание ребенка в период дошкольного детства на основе духовно-нравственных ценностей народов Российской Федерации, исторических и </w:t>
      </w:r>
      <w:r w:rsidR="00D57704" w:rsidRPr="00903B49">
        <w:rPr>
          <w:rFonts w:ascii="Times New Roman" w:hAnsi="Times New Roman"/>
          <w:sz w:val="24"/>
          <w:szCs w:val="24"/>
        </w:rPr>
        <w:t>национально-культурных традиций</w:t>
      </w:r>
      <w:r w:rsidR="00D03D69" w:rsidRPr="00903B49">
        <w:rPr>
          <w:rFonts w:ascii="Times New Roman" w:hAnsi="Times New Roman"/>
          <w:sz w:val="24"/>
          <w:szCs w:val="24"/>
        </w:rPr>
        <w:t>.</w:t>
      </w:r>
    </w:p>
    <w:p w:rsidR="00D26988" w:rsidRPr="00FA0FFE" w:rsidRDefault="00D26988" w:rsidP="00D26988">
      <w:pPr>
        <w:spacing w:after="0" w:line="240" w:lineRule="auto"/>
        <w:jc w:val="both"/>
        <w:rPr>
          <w:rFonts w:ascii="Times New Roman" w:hAnsi="Times New Roman"/>
          <w:i/>
          <w:sz w:val="24"/>
          <w:szCs w:val="24"/>
        </w:rPr>
      </w:pPr>
      <w:r w:rsidRPr="00FA0FFE">
        <w:rPr>
          <w:rFonts w:ascii="Times New Roman" w:hAnsi="Times New Roman"/>
          <w:i/>
          <w:sz w:val="24"/>
          <w:szCs w:val="24"/>
        </w:rPr>
        <w:t>ЧФУОО</w:t>
      </w:r>
    </w:p>
    <w:p w:rsidR="00CC7DA4" w:rsidRPr="00FA0FFE" w:rsidRDefault="00CC7DA4" w:rsidP="00CC7DA4">
      <w:pPr>
        <w:spacing w:after="0" w:line="240" w:lineRule="auto"/>
        <w:ind w:firstLine="708"/>
        <w:jc w:val="both"/>
        <w:rPr>
          <w:rFonts w:ascii="Times New Roman" w:hAnsi="Times New Roman"/>
          <w:i/>
          <w:sz w:val="24"/>
          <w:szCs w:val="24"/>
        </w:rPr>
      </w:pPr>
      <w:r w:rsidRPr="00FA0FFE">
        <w:rPr>
          <w:rFonts w:ascii="Times New Roman" w:hAnsi="Times New Roman"/>
          <w:i/>
          <w:sz w:val="24"/>
          <w:szCs w:val="24"/>
        </w:rPr>
        <w:t>- создание благоприятных условий для формирования аналитико­синтетической активности как предпосылки к обучению грамоте</w:t>
      </w:r>
      <w:r w:rsidR="00787E5C" w:rsidRPr="00FA0FFE">
        <w:rPr>
          <w:rFonts w:ascii="Times New Roman" w:hAnsi="Times New Roman"/>
          <w:i/>
          <w:sz w:val="24"/>
          <w:szCs w:val="24"/>
        </w:rPr>
        <w:t>.</w:t>
      </w:r>
    </w:p>
    <w:p w:rsidR="00577008" w:rsidRPr="00FA0FFE" w:rsidRDefault="00577008" w:rsidP="00CC7DA4">
      <w:pPr>
        <w:spacing w:after="0" w:line="240" w:lineRule="auto"/>
        <w:ind w:firstLine="708"/>
        <w:jc w:val="both"/>
        <w:rPr>
          <w:rFonts w:ascii="Times New Roman" w:hAnsi="Times New Roman"/>
          <w:i/>
          <w:sz w:val="24"/>
          <w:szCs w:val="24"/>
        </w:rPr>
      </w:pPr>
      <w:r w:rsidRPr="00FA0FFE">
        <w:rPr>
          <w:rFonts w:ascii="Times New Roman" w:hAnsi="Times New Roman"/>
          <w:i/>
          <w:sz w:val="24"/>
          <w:szCs w:val="24"/>
        </w:rPr>
        <w:t>- целостное развитие личности ребёнка средствами рекреационного, эколого-оздоровительного, краеведческого туризма; формирование мотивации к самостоятельной двигательной и эколого-познавательной деятельности; – освоение детьми ценностей общества, природы, здоровья, физической культуры.</w:t>
      </w:r>
    </w:p>
    <w:p w:rsidR="00D03D69" w:rsidRPr="00D03D69" w:rsidRDefault="00D03D69" w:rsidP="00577008">
      <w:pPr>
        <w:spacing w:after="0" w:line="240" w:lineRule="auto"/>
        <w:ind w:firstLine="708"/>
        <w:jc w:val="both"/>
        <w:rPr>
          <w:rFonts w:ascii="Times New Roman" w:hAnsi="Times New Roman"/>
          <w:sz w:val="24"/>
          <w:szCs w:val="24"/>
        </w:rPr>
      </w:pPr>
      <w:r w:rsidRPr="001B4206">
        <w:rPr>
          <w:rFonts w:ascii="Times New Roman" w:hAnsi="Times New Roman"/>
          <w:sz w:val="24"/>
          <w:szCs w:val="24"/>
        </w:rPr>
        <w:t>К традиционным российским духовно-нравств</w:t>
      </w:r>
      <w:r w:rsidRPr="00D03D69">
        <w:rPr>
          <w:rFonts w:ascii="Times New Roman" w:hAnsi="Times New Roman"/>
          <w:sz w:val="24"/>
          <w:szCs w:val="24"/>
        </w:rPr>
        <w:t>енным ценностям относятся,</w:t>
      </w:r>
      <w:r>
        <w:rPr>
          <w:rFonts w:ascii="Times New Roman" w:hAnsi="Times New Roman"/>
          <w:sz w:val="24"/>
          <w:szCs w:val="24"/>
        </w:rPr>
        <w:t xml:space="preserve"> </w:t>
      </w:r>
      <w:r w:rsidRPr="00D03D69">
        <w:rPr>
          <w:rFonts w:ascii="Times New Roman" w:hAnsi="Times New Roman"/>
          <w:sz w:val="24"/>
          <w:szCs w:val="24"/>
        </w:rPr>
        <w:t>прежде всего, жизнь, достоинство, права и свободы человека, патриотизм,</w:t>
      </w:r>
      <w:r>
        <w:rPr>
          <w:rFonts w:ascii="Times New Roman" w:hAnsi="Times New Roman"/>
          <w:sz w:val="24"/>
          <w:szCs w:val="24"/>
        </w:rPr>
        <w:t xml:space="preserve"> </w:t>
      </w:r>
      <w:r w:rsidRPr="00D03D69">
        <w:rPr>
          <w:rFonts w:ascii="Times New Roman" w:hAnsi="Times New Roman"/>
          <w:sz w:val="24"/>
          <w:szCs w:val="24"/>
        </w:rPr>
        <w:t>гражданственность, служение Отечеству и ответственность за его судьбу, высокие</w:t>
      </w:r>
      <w:r>
        <w:rPr>
          <w:rFonts w:ascii="Times New Roman" w:hAnsi="Times New Roman"/>
          <w:sz w:val="24"/>
          <w:szCs w:val="24"/>
        </w:rPr>
        <w:t xml:space="preserve"> </w:t>
      </w:r>
      <w:r w:rsidRPr="00D03D69">
        <w:rPr>
          <w:rFonts w:ascii="Times New Roman" w:hAnsi="Times New Roman"/>
          <w:sz w:val="24"/>
          <w:szCs w:val="24"/>
        </w:rPr>
        <w:t>нравственные идеалы, крепкая семья, созидательный труд, приоритет духовного над</w:t>
      </w:r>
      <w:r>
        <w:rPr>
          <w:rFonts w:ascii="Times New Roman" w:hAnsi="Times New Roman"/>
          <w:sz w:val="24"/>
          <w:szCs w:val="24"/>
        </w:rPr>
        <w:t xml:space="preserve"> </w:t>
      </w:r>
      <w:r w:rsidRPr="00D03D69">
        <w:rPr>
          <w:rFonts w:ascii="Times New Roman" w:hAnsi="Times New Roman"/>
          <w:sz w:val="24"/>
          <w:szCs w:val="24"/>
        </w:rPr>
        <w:t>материальным, гуманизм, милосердие</w:t>
      </w:r>
      <w:r>
        <w:rPr>
          <w:rFonts w:ascii="Times New Roman" w:hAnsi="Times New Roman"/>
          <w:sz w:val="24"/>
          <w:szCs w:val="24"/>
        </w:rPr>
        <w:t xml:space="preserve">, справедливость, коллективизм, </w:t>
      </w:r>
      <w:r w:rsidRPr="00D03D69">
        <w:rPr>
          <w:rFonts w:ascii="Times New Roman" w:hAnsi="Times New Roman"/>
          <w:sz w:val="24"/>
          <w:szCs w:val="24"/>
        </w:rPr>
        <w:t>взаимопомощь и взаимоуважение, историческая память и преемственность</w:t>
      </w:r>
      <w:r>
        <w:rPr>
          <w:rFonts w:ascii="Times New Roman" w:hAnsi="Times New Roman"/>
          <w:sz w:val="24"/>
          <w:szCs w:val="24"/>
        </w:rPr>
        <w:t xml:space="preserve"> </w:t>
      </w:r>
      <w:r w:rsidRPr="00D03D69">
        <w:rPr>
          <w:rFonts w:ascii="Times New Roman" w:hAnsi="Times New Roman"/>
          <w:sz w:val="24"/>
          <w:szCs w:val="24"/>
        </w:rPr>
        <w:t>поко</w:t>
      </w:r>
      <w:r>
        <w:rPr>
          <w:rFonts w:ascii="Times New Roman" w:hAnsi="Times New Roman"/>
          <w:sz w:val="24"/>
          <w:szCs w:val="24"/>
        </w:rPr>
        <w:t>лений, единство народов России.</w:t>
      </w:r>
    </w:p>
    <w:p w:rsidR="00D03D69" w:rsidRPr="00D03D69" w:rsidRDefault="00D03D69" w:rsidP="00D03D69">
      <w:pPr>
        <w:spacing w:after="0" w:line="240" w:lineRule="auto"/>
        <w:ind w:firstLine="708"/>
        <w:jc w:val="both"/>
        <w:rPr>
          <w:rFonts w:ascii="Times New Roman" w:hAnsi="Times New Roman"/>
          <w:sz w:val="24"/>
          <w:szCs w:val="24"/>
        </w:rPr>
      </w:pPr>
      <w:r w:rsidRPr="00D03D69">
        <w:rPr>
          <w:rFonts w:ascii="Times New Roman" w:hAnsi="Times New Roman"/>
          <w:sz w:val="24"/>
          <w:szCs w:val="24"/>
        </w:rPr>
        <w:t xml:space="preserve">Цель </w:t>
      </w:r>
      <w:r>
        <w:rPr>
          <w:rFonts w:ascii="Times New Roman" w:hAnsi="Times New Roman"/>
          <w:sz w:val="24"/>
          <w:szCs w:val="24"/>
        </w:rPr>
        <w:t xml:space="preserve">Образовательной </w:t>
      </w:r>
      <w:r w:rsidRPr="00D03D69">
        <w:rPr>
          <w:rFonts w:ascii="Times New Roman" w:hAnsi="Times New Roman"/>
          <w:sz w:val="24"/>
          <w:szCs w:val="24"/>
        </w:rPr>
        <w:t>программы достигается через решение следующих</w:t>
      </w:r>
      <w:r w:rsidRPr="00D03D69">
        <w:rPr>
          <w:rFonts w:ascii="Times New Roman" w:hAnsi="Times New Roman"/>
          <w:sz w:val="24"/>
          <w:szCs w:val="24"/>
          <w:u w:val="single"/>
        </w:rPr>
        <w:t xml:space="preserve"> задач</w:t>
      </w:r>
      <w:r w:rsidRPr="00D03D69">
        <w:rPr>
          <w:rFonts w:ascii="Times New Roman" w:hAnsi="Times New Roman"/>
          <w:sz w:val="24"/>
          <w:szCs w:val="24"/>
        </w:rPr>
        <w:t>:</w:t>
      </w:r>
    </w:p>
    <w:p w:rsidR="00D03D69" w:rsidRPr="00D03D69" w:rsidRDefault="00D03D69" w:rsidP="00D03D69">
      <w:pPr>
        <w:spacing w:after="0" w:line="240" w:lineRule="auto"/>
        <w:jc w:val="both"/>
        <w:rPr>
          <w:rFonts w:ascii="Times New Roman" w:hAnsi="Times New Roman"/>
          <w:sz w:val="24"/>
          <w:szCs w:val="24"/>
        </w:rPr>
      </w:pPr>
      <w:r>
        <w:rPr>
          <w:rFonts w:ascii="Times New Roman" w:hAnsi="Times New Roman"/>
          <w:sz w:val="24"/>
          <w:szCs w:val="24"/>
        </w:rPr>
        <w:t>- обеспечение единого содержания дошкольного образования</w:t>
      </w:r>
      <w:r w:rsidRPr="00D03D69">
        <w:rPr>
          <w:rFonts w:ascii="Times New Roman" w:hAnsi="Times New Roman"/>
          <w:sz w:val="24"/>
          <w:szCs w:val="24"/>
        </w:rPr>
        <w:t xml:space="preserve"> и планируемых результатов</w:t>
      </w:r>
    </w:p>
    <w:p w:rsidR="00D03D69" w:rsidRPr="00D03D69" w:rsidRDefault="00D03D69" w:rsidP="00D03D69">
      <w:pPr>
        <w:spacing w:after="0" w:line="240" w:lineRule="auto"/>
        <w:jc w:val="both"/>
        <w:rPr>
          <w:rFonts w:ascii="Times New Roman" w:hAnsi="Times New Roman"/>
          <w:sz w:val="24"/>
          <w:szCs w:val="24"/>
        </w:rPr>
      </w:pPr>
      <w:r w:rsidRPr="00D03D69">
        <w:rPr>
          <w:rFonts w:ascii="Times New Roman" w:hAnsi="Times New Roman"/>
          <w:sz w:val="24"/>
          <w:szCs w:val="24"/>
        </w:rPr>
        <w:t>освое</w:t>
      </w:r>
      <w:r>
        <w:rPr>
          <w:rFonts w:ascii="Times New Roman" w:hAnsi="Times New Roman"/>
          <w:sz w:val="24"/>
          <w:szCs w:val="24"/>
        </w:rPr>
        <w:t>ния образовательной программы</w:t>
      </w:r>
      <w:r w:rsidRPr="00D03D69">
        <w:rPr>
          <w:rFonts w:ascii="Times New Roman" w:hAnsi="Times New Roman"/>
          <w:sz w:val="24"/>
          <w:szCs w:val="24"/>
        </w:rPr>
        <w:t>;</w:t>
      </w:r>
    </w:p>
    <w:p w:rsidR="00D03D69" w:rsidRPr="00D03D69" w:rsidRDefault="00D03D69" w:rsidP="00D03D69">
      <w:pPr>
        <w:spacing w:after="0" w:line="240" w:lineRule="auto"/>
        <w:jc w:val="both"/>
        <w:rPr>
          <w:rFonts w:ascii="Times New Roman" w:hAnsi="Times New Roman"/>
          <w:sz w:val="24"/>
          <w:szCs w:val="24"/>
        </w:rPr>
      </w:pPr>
      <w:r>
        <w:rPr>
          <w:rFonts w:ascii="Times New Roman" w:hAnsi="Times New Roman"/>
          <w:sz w:val="24"/>
          <w:szCs w:val="24"/>
        </w:rPr>
        <w:t xml:space="preserve">- </w:t>
      </w:r>
      <w:r w:rsidRPr="00D03D69">
        <w:rPr>
          <w:rFonts w:ascii="Times New Roman" w:hAnsi="Times New Roman"/>
          <w:sz w:val="24"/>
          <w:szCs w:val="24"/>
        </w:rPr>
        <w:t>приобщение детей (в соответствии с возрастными особенностями) к базовым</w:t>
      </w:r>
      <w:r>
        <w:rPr>
          <w:rFonts w:ascii="Times New Roman" w:hAnsi="Times New Roman"/>
          <w:sz w:val="24"/>
          <w:szCs w:val="24"/>
        </w:rPr>
        <w:t xml:space="preserve"> </w:t>
      </w:r>
      <w:r w:rsidRPr="00D03D69">
        <w:rPr>
          <w:rFonts w:ascii="Times New Roman" w:hAnsi="Times New Roman"/>
          <w:sz w:val="24"/>
          <w:szCs w:val="24"/>
        </w:rPr>
        <w:t>ценностям российского народа – жизнь, достоинство, права и свободы человека,</w:t>
      </w:r>
      <w:r>
        <w:rPr>
          <w:rFonts w:ascii="Times New Roman" w:hAnsi="Times New Roman"/>
          <w:sz w:val="24"/>
          <w:szCs w:val="24"/>
        </w:rPr>
        <w:t xml:space="preserve"> </w:t>
      </w:r>
      <w:r w:rsidRPr="00D03D69">
        <w:rPr>
          <w:rFonts w:ascii="Times New Roman" w:hAnsi="Times New Roman"/>
          <w:sz w:val="24"/>
          <w:szCs w:val="24"/>
        </w:rPr>
        <w:t>патриотизм, гражданственность, высокие нравственные идеалы, крепкая семья,</w:t>
      </w:r>
      <w:r>
        <w:rPr>
          <w:rFonts w:ascii="Times New Roman" w:hAnsi="Times New Roman"/>
          <w:sz w:val="24"/>
          <w:szCs w:val="24"/>
        </w:rPr>
        <w:t xml:space="preserve"> </w:t>
      </w:r>
      <w:r w:rsidRPr="00D03D69">
        <w:rPr>
          <w:rFonts w:ascii="Times New Roman" w:hAnsi="Times New Roman"/>
          <w:sz w:val="24"/>
          <w:szCs w:val="24"/>
        </w:rPr>
        <w:t>созидательный труд, приоритет духовного над материальным, гуманизм,</w:t>
      </w:r>
      <w:r>
        <w:rPr>
          <w:rFonts w:ascii="Times New Roman" w:hAnsi="Times New Roman"/>
          <w:sz w:val="24"/>
          <w:szCs w:val="24"/>
        </w:rPr>
        <w:t xml:space="preserve"> </w:t>
      </w:r>
      <w:r w:rsidRPr="00D03D69">
        <w:rPr>
          <w:rFonts w:ascii="Times New Roman" w:hAnsi="Times New Roman"/>
          <w:sz w:val="24"/>
          <w:szCs w:val="24"/>
        </w:rPr>
        <w:t>милосердие, справедливость, коллективизм, взаимопомощь и взаимоуважение,</w:t>
      </w:r>
      <w:r>
        <w:rPr>
          <w:rFonts w:ascii="Times New Roman" w:hAnsi="Times New Roman"/>
          <w:sz w:val="24"/>
          <w:szCs w:val="24"/>
        </w:rPr>
        <w:t xml:space="preserve"> </w:t>
      </w:r>
      <w:r w:rsidRPr="00D03D69">
        <w:rPr>
          <w:rFonts w:ascii="Times New Roman" w:hAnsi="Times New Roman"/>
          <w:sz w:val="24"/>
          <w:szCs w:val="24"/>
        </w:rPr>
        <w:t>историческая память и преемственность поколений, единство народов России;</w:t>
      </w:r>
    </w:p>
    <w:p w:rsidR="00D03D69" w:rsidRPr="00D03D69" w:rsidRDefault="00D03D69" w:rsidP="00D03D69">
      <w:pPr>
        <w:spacing w:after="0" w:line="240" w:lineRule="auto"/>
        <w:jc w:val="both"/>
        <w:rPr>
          <w:rFonts w:ascii="Times New Roman" w:hAnsi="Times New Roman"/>
          <w:sz w:val="24"/>
          <w:szCs w:val="24"/>
        </w:rPr>
      </w:pPr>
      <w:r>
        <w:rPr>
          <w:rFonts w:ascii="Times New Roman" w:hAnsi="Times New Roman"/>
          <w:sz w:val="24"/>
          <w:szCs w:val="24"/>
        </w:rPr>
        <w:t xml:space="preserve">- </w:t>
      </w:r>
      <w:r w:rsidRPr="00D03D69">
        <w:rPr>
          <w:rFonts w:ascii="Times New Roman" w:hAnsi="Times New Roman"/>
          <w:sz w:val="24"/>
          <w:szCs w:val="24"/>
        </w:rPr>
        <w:t>создание условий для формирования ценностного отношения к окружающему миру,</w:t>
      </w:r>
      <w:r>
        <w:rPr>
          <w:rFonts w:ascii="Times New Roman" w:hAnsi="Times New Roman"/>
          <w:sz w:val="24"/>
          <w:szCs w:val="24"/>
        </w:rPr>
        <w:t xml:space="preserve"> </w:t>
      </w:r>
      <w:r w:rsidRPr="00D03D69">
        <w:rPr>
          <w:rFonts w:ascii="Times New Roman" w:hAnsi="Times New Roman"/>
          <w:sz w:val="24"/>
          <w:szCs w:val="24"/>
        </w:rPr>
        <w:t>становления опыта действий и поступков на основе осмысления ценностей;</w:t>
      </w:r>
    </w:p>
    <w:p w:rsidR="00D03D69" w:rsidRPr="00D03D69" w:rsidRDefault="00D03D69" w:rsidP="00D03D69">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D03D69">
        <w:rPr>
          <w:rFonts w:ascii="Times New Roman" w:hAnsi="Times New Roman"/>
          <w:sz w:val="24"/>
          <w:szCs w:val="24"/>
        </w:rPr>
        <w:t>построение (структурирование) содержания образовательной работы на</w:t>
      </w:r>
      <w:r>
        <w:rPr>
          <w:rFonts w:ascii="Times New Roman" w:hAnsi="Times New Roman"/>
          <w:sz w:val="24"/>
          <w:szCs w:val="24"/>
        </w:rPr>
        <w:t xml:space="preserve"> </w:t>
      </w:r>
      <w:r w:rsidRPr="00D03D69">
        <w:rPr>
          <w:rFonts w:ascii="Times New Roman" w:hAnsi="Times New Roman"/>
          <w:sz w:val="24"/>
          <w:szCs w:val="24"/>
        </w:rPr>
        <w:t>основе учета возрастных и индивидуальных особенностей развития;</w:t>
      </w:r>
    </w:p>
    <w:p w:rsidR="00D03D69" w:rsidRPr="00D03D69" w:rsidRDefault="00D03D69" w:rsidP="00D03D69">
      <w:pPr>
        <w:spacing w:after="0" w:line="240" w:lineRule="auto"/>
        <w:jc w:val="both"/>
        <w:rPr>
          <w:rFonts w:ascii="Times New Roman" w:hAnsi="Times New Roman"/>
          <w:sz w:val="24"/>
          <w:szCs w:val="24"/>
        </w:rPr>
      </w:pPr>
      <w:r>
        <w:rPr>
          <w:rFonts w:ascii="Times New Roman" w:hAnsi="Times New Roman"/>
          <w:sz w:val="24"/>
          <w:szCs w:val="24"/>
        </w:rPr>
        <w:t xml:space="preserve">- </w:t>
      </w:r>
      <w:r w:rsidRPr="00D03D69">
        <w:rPr>
          <w:rFonts w:ascii="Times New Roman" w:hAnsi="Times New Roman"/>
          <w:sz w:val="24"/>
          <w:szCs w:val="24"/>
        </w:rPr>
        <w:t>создание условий для равного доступа к образованию для всех детей</w:t>
      </w:r>
      <w:r>
        <w:rPr>
          <w:rFonts w:ascii="Times New Roman" w:hAnsi="Times New Roman"/>
          <w:sz w:val="24"/>
          <w:szCs w:val="24"/>
        </w:rPr>
        <w:t xml:space="preserve"> </w:t>
      </w:r>
      <w:r w:rsidRPr="00D03D69">
        <w:rPr>
          <w:rFonts w:ascii="Times New Roman" w:hAnsi="Times New Roman"/>
          <w:sz w:val="24"/>
          <w:szCs w:val="24"/>
        </w:rPr>
        <w:t>дошкольного возраста с учетом разнообразия образовательных потребностей и</w:t>
      </w:r>
      <w:r>
        <w:rPr>
          <w:rFonts w:ascii="Times New Roman" w:hAnsi="Times New Roman"/>
          <w:sz w:val="24"/>
          <w:szCs w:val="24"/>
        </w:rPr>
        <w:t xml:space="preserve"> </w:t>
      </w:r>
      <w:r w:rsidRPr="00D03D69">
        <w:rPr>
          <w:rFonts w:ascii="Times New Roman" w:hAnsi="Times New Roman"/>
          <w:sz w:val="24"/>
          <w:szCs w:val="24"/>
        </w:rPr>
        <w:t>индивидуальных возможностей;</w:t>
      </w:r>
    </w:p>
    <w:p w:rsidR="00D03D69" w:rsidRPr="00D03D69" w:rsidRDefault="00D03D69" w:rsidP="00D03D69">
      <w:pPr>
        <w:spacing w:after="0" w:line="240" w:lineRule="auto"/>
        <w:jc w:val="both"/>
        <w:rPr>
          <w:rFonts w:ascii="Times New Roman" w:hAnsi="Times New Roman"/>
          <w:sz w:val="24"/>
          <w:szCs w:val="24"/>
        </w:rPr>
      </w:pPr>
      <w:r>
        <w:rPr>
          <w:rFonts w:ascii="Times New Roman" w:hAnsi="Times New Roman"/>
          <w:sz w:val="24"/>
          <w:szCs w:val="24"/>
        </w:rPr>
        <w:t xml:space="preserve">- </w:t>
      </w:r>
      <w:r w:rsidRPr="00D03D69">
        <w:rPr>
          <w:rFonts w:ascii="Times New Roman" w:hAnsi="Times New Roman"/>
          <w:sz w:val="24"/>
          <w:szCs w:val="24"/>
        </w:rPr>
        <w:t>охрана и укрепление физического и психического здоровья детей, в том числе</w:t>
      </w:r>
      <w:r>
        <w:rPr>
          <w:rFonts w:ascii="Times New Roman" w:hAnsi="Times New Roman"/>
          <w:sz w:val="24"/>
          <w:szCs w:val="24"/>
        </w:rPr>
        <w:t xml:space="preserve"> </w:t>
      </w:r>
      <w:r w:rsidRPr="00D03D69">
        <w:rPr>
          <w:rFonts w:ascii="Times New Roman" w:hAnsi="Times New Roman"/>
          <w:sz w:val="24"/>
          <w:szCs w:val="24"/>
        </w:rPr>
        <w:t>их эмоционального благополучия;</w:t>
      </w:r>
    </w:p>
    <w:p w:rsidR="00D03D69" w:rsidRPr="00D03D69" w:rsidRDefault="00D03D69" w:rsidP="00D03D69">
      <w:pPr>
        <w:spacing w:after="0" w:line="240" w:lineRule="auto"/>
        <w:jc w:val="both"/>
        <w:rPr>
          <w:rFonts w:ascii="Times New Roman" w:hAnsi="Times New Roman"/>
          <w:sz w:val="24"/>
          <w:szCs w:val="24"/>
        </w:rPr>
      </w:pPr>
      <w:r>
        <w:rPr>
          <w:rFonts w:ascii="Times New Roman" w:hAnsi="Times New Roman"/>
          <w:sz w:val="24"/>
          <w:szCs w:val="24"/>
        </w:rPr>
        <w:t xml:space="preserve">- </w:t>
      </w:r>
      <w:r w:rsidRPr="00D03D69">
        <w:rPr>
          <w:rFonts w:ascii="Times New Roman" w:hAnsi="Times New Roman"/>
          <w:sz w:val="24"/>
          <w:szCs w:val="24"/>
        </w:rPr>
        <w:t>обеспечение развития физических, личностных, нравственных качеств и основ</w:t>
      </w:r>
      <w:r>
        <w:rPr>
          <w:rFonts w:ascii="Times New Roman" w:hAnsi="Times New Roman"/>
          <w:sz w:val="24"/>
          <w:szCs w:val="24"/>
        </w:rPr>
        <w:t xml:space="preserve"> </w:t>
      </w:r>
      <w:r w:rsidRPr="00D03D69">
        <w:rPr>
          <w:rFonts w:ascii="Times New Roman" w:hAnsi="Times New Roman"/>
          <w:sz w:val="24"/>
          <w:szCs w:val="24"/>
        </w:rPr>
        <w:t>патриотизма, интеллектуальных и художественно-творческих способностей</w:t>
      </w:r>
      <w:r>
        <w:rPr>
          <w:rFonts w:ascii="Times New Roman" w:hAnsi="Times New Roman"/>
          <w:sz w:val="24"/>
          <w:szCs w:val="24"/>
        </w:rPr>
        <w:t xml:space="preserve"> </w:t>
      </w:r>
      <w:r w:rsidRPr="00D03D69">
        <w:rPr>
          <w:rFonts w:ascii="Times New Roman" w:hAnsi="Times New Roman"/>
          <w:sz w:val="24"/>
          <w:szCs w:val="24"/>
        </w:rPr>
        <w:t>ребенка, его инициативности, самостоятельности и ответственности;</w:t>
      </w:r>
    </w:p>
    <w:p w:rsidR="00D03D69" w:rsidRPr="00D03D69" w:rsidRDefault="00D03D69" w:rsidP="00D03D69">
      <w:pPr>
        <w:spacing w:after="0" w:line="240" w:lineRule="auto"/>
        <w:jc w:val="both"/>
        <w:rPr>
          <w:rFonts w:ascii="Times New Roman" w:hAnsi="Times New Roman"/>
          <w:sz w:val="24"/>
          <w:szCs w:val="24"/>
        </w:rPr>
      </w:pPr>
      <w:r>
        <w:rPr>
          <w:rFonts w:ascii="Times New Roman" w:hAnsi="Times New Roman"/>
          <w:sz w:val="24"/>
          <w:szCs w:val="24"/>
        </w:rPr>
        <w:t xml:space="preserve">- </w:t>
      </w:r>
      <w:r w:rsidRPr="00D03D69">
        <w:rPr>
          <w:rFonts w:ascii="Times New Roman" w:hAnsi="Times New Roman"/>
          <w:sz w:val="24"/>
          <w:szCs w:val="24"/>
        </w:rPr>
        <w:t>обеспечение психолого-педагогической поддержки семьи и повышение</w:t>
      </w:r>
      <w:r>
        <w:rPr>
          <w:rFonts w:ascii="Times New Roman" w:hAnsi="Times New Roman"/>
          <w:sz w:val="24"/>
          <w:szCs w:val="24"/>
        </w:rPr>
        <w:t xml:space="preserve"> </w:t>
      </w:r>
      <w:r w:rsidRPr="00D03D69">
        <w:rPr>
          <w:rFonts w:ascii="Times New Roman" w:hAnsi="Times New Roman"/>
          <w:sz w:val="24"/>
          <w:szCs w:val="24"/>
        </w:rPr>
        <w:t>компетентности родителей (законных представителей) в вопросах воспитания,</w:t>
      </w:r>
      <w:r>
        <w:rPr>
          <w:rFonts w:ascii="Times New Roman" w:hAnsi="Times New Roman"/>
          <w:sz w:val="24"/>
          <w:szCs w:val="24"/>
        </w:rPr>
        <w:t xml:space="preserve"> </w:t>
      </w:r>
      <w:r w:rsidRPr="00D03D69">
        <w:rPr>
          <w:rFonts w:ascii="Times New Roman" w:hAnsi="Times New Roman"/>
          <w:sz w:val="24"/>
          <w:szCs w:val="24"/>
        </w:rPr>
        <w:t>обучения и развития, охраны и укрепления здоровья детей, обеспечения их</w:t>
      </w:r>
      <w:r>
        <w:rPr>
          <w:rFonts w:ascii="Times New Roman" w:hAnsi="Times New Roman"/>
          <w:sz w:val="24"/>
          <w:szCs w:val="24"/>
        </w:rPr>
        <w:t xml:space="preserve"> </w:t>
      </w:r>
      <w:r w:rsidRPr="00D03D69">
        <w:rPr>
          <w:rFonts w:ascii="Times New Roman" w:hAnsi="Times New Roman"/>
          <w:sz w:val="24"/>
          <w:szCs w:val="24"/>
        </w:rPr>
        <w:t>безопасности;</w:t>
      </w:r>
    </w:p>
    <w:p w:rsidR="00D03D69" w:rsidRDefault="00D03D69" w:rsidP="00D03D69">
      <w:pPr>
        <w:spacing w:after="0" w:line="240" w:lineRule="auto"/>
        <w:jc w:val="both"/>
        <w:rPr>
          <w:rFonts w:ascii="Times New Roman" w:hAnsi="Times New Roman"/>
          <w:sz w:val="24"/>
          <w:szCs w:val="24"/>
        </w:rPr>
      </w:pPr>
      <w:r>
        <w:rPr>
          <w:rFonts w:ascii="Times New Roman" w:hAnsi="Times New Roman"/>
          <w:sz w:val="24"/>
          <w:szCs w:val="24"/>
        </w:rPr>
        <w:t xml:space="preserve">- </w:t>
      </w:r>
      <w:r w:rsidRPr="00D03D69">
        <w:rPr>
          <w:rFonts w:ascii="Times New Roman" w:hAnsi="Times New Roman"/>
          <w:sz w:val="24"/>
          <w:szCs w:val="24"/>
        </w:rPr>
        <w:t>достижение детьми на этапе завершения ДО уровня развития, необходимого и</w:t>
      </w:r>
      <w:r>
        <w:rPr>
          <w:rFonts w:ascii="Times New Roman" w:hAnsi="Times New Roman"/>
          <w:sz w:val="24"/>
          <w:szCs w:val="24"/>
        </w:rPr>
        <w:t xml:space="preserve"> </w:t>
      </w:r>
      <w:r w:rsidRPr="00D03D69">
        <w:rPr>
          <w:rFonts w:ascii="Times New Roman" w:hAnsi="Times New Roman"/>
          <w:sz w:val="24"/>
          <w:szCs w:val="24"/>
        </w:rPr>
        <w:t>достаточного для успешного освоения ими образовательных программ начального</w:t>
      </w:r>
      <w:r>
        <w:rPr>
          <w:rFonts w:ascii="Times New Roman" w:hAnsi="Times New Roman"/>
          <w:sz w:val="24"/>
          <w:szCs w:val="24"/>
        </w:rPr>
        <w:t xml:space="preserve"> </w:t>
      </w:r>
      <w:r w:rsidRPr="00D03D69">
        <w:rPr>
          <w:rFonts w:ascii="Times New Roman" w:hAnsi="Times New Roman"/>
          <w:sz w:val="24"/>
          <w:szCs w:val="24"/>
        </w:rPr>
        <w:t>общего образования</w:t>
      </w:r>
      <w:r>
        <w:rPr>
          <w:rFonts w:ascii="Times New Roman" w:hAnsi="Times New Roman"/>
          <w:sz w:val="24"/>
          <w:szCs w:val="24"/>
        </w:rPr>
        <w:t>.</w:t>
      </w:r>
    </w:p>
    <w:p w:rsidR="00D26988" w:rsidRPr="00FA0FFE" w:rsidRDefault="00D26988" w:rsidP="00CC7DA4">
      <w:pPr>
        <w:spacing w:after="0" w:line="240" w:lineRule="auto"/>
        <w:jc w:val="both"/>
        <w:rPr>
          <w:rFonts w:ascii="Times New Roman" w:hAnsi="Times New Roman"/>
          <w:i/>
          <w:sz w:val="24"/>
          <w:szCs w:val="24"/>
        </w:rPr>
      </w:pPr>
      <w:r w:rsidRPr="00FA0FFE">
        <w:rPr>
          <w:rFonts w:ascii="Times New Roman" w:hAnsi="Times New Roman"/>
          <w:i/>
          <w:sz w:val="24"/>
          <w:szCs w:val="24"/>
        </w:rPr>
        <w:t>ЧФУОО</w:t>
      </w:r>
    </w:p>
    <w:p w:rsidR="00CC7DA4" w:rsidRPr="00FA0FFE" w:rsidRDefault="00CC7DA4" w:rsidP="00CC7DA4">
      <w:pPr>
        <w:spacing w:after="0" w:line="240" w:lineRule="auto"/>
        <w:jc w:val="both"/>
        <w:rPr>
          <w:rFonts w:ascii="Times New Roman" w:hAnsi="Times New Roman"/>
          <w:i/>
          <w:sz w:val="24"/>
          <w:szCs w:val="24"/>
        </w:rPr>
      </w:pPr>
      <w:r w:rsidRPr="00FA0FFE">
        <w:rPr>
          <w:rFonts w:ascii="Times New Roman" w:hAnsi="Times New Roman"/>
          <w:i/>
          <w:sz w:val="24"/>
          <w:szCs w:val="24"/>
        </w:rPr>
        <w:t>- формирование простейших графических умений и навыков, развитие мелкой моторики с целью подготовки руки ребенка к письму, формирование первоначальных лингвистических представлений о слове, звуке, предложении.</w:t>
      </w:r>
    </w:p>
    <w:p w:rsidR="009E5170" w:rsidRPr="00FA0FFE" w:rsidRDefault="009E5170" w:rsidP="00CC7DA4">
      <w:pPr>
        <w:spacing w:after="0" w:line="240" w:lineRule="auto"/>
        <w:jc w:val="both"/>
        <w:rPr>
          <w:rFonts w:ascii="Times New Roman" w:hAnsi="Times New Roman"/>
          <w:i/>
          <w:sz w:val="24"/>
          <w:szCs w:val="24"/>
        </w:rPr>
      </w:pPr>
      <w:r w:rsidRPr="00FA0FFE">
        <w:rPr>
          <w:rFonts w:ascii="Times New Roman" w:hAnsi="Times New Roman"/>
          <w:i/>
          <w:sz w:val="24"/>
          <w:szCs w:val="24"/>
        </w:rPr>
        <w:t>- с</w:t>
      </w:r>
      <w:r w:rsidR="00CC7DA4" w:rsidRPr="00FA0FFE">
        <w:rPr>
          <w:rFonts w:ascii="Times New Roman" w:hAnsi="Times New Roman"/>
          <w:i/>
          <w:sz w:val="24"/>
          <w:szCs w:val="24"/>
        </w:rPr>
        <w:t>оздание условий</w:t>
      </w:r>
      <w:r w:rsidRPr="00FA0FFE">
        <w:rPr>
          <w:rFonts w:ascii="Times New Roman" w:hAnsi="Times New Roman"/>
          <w:i/>
          <w:sz w:val="24"/>
          <w:szCs w:val="24"/>
        </w:rPr>
        <w:t xml:space="preserve"> для укрепления здоровья детей, активного отдыха, </w:t>
      </w:r>
      <w:r w:rsidR="00CC7DA4" w:rsidRPr="00FA0FFE">
        <w:rPr>
          <w:rFonts w:ascii="Times New Roman" w:hAnsi="Times New Roman"/>
          <w:i/>
          <w:sz w:val="24"/>
          <w:szCs w:val="24"/>
        </w:rPr>
        <w:t>расширение</w:t>
      </w:r>
      <w:r w:rsidRPr="00FA0FFE">
        <w:rPr>
          <w:rFonts w:ascii="Times New Roman" w:hAnsi="Times New Roman"/>
          <w:i/>
          <w:sz w:val="24"/>
          <w:szCs w:val="24"/>
        </w:rPr>
        <w:t xml:space="preserve"> адаптационные и функциональные возможности детей; с</w:t>
      </w:r>
      <w:r w:rsidR="00CC7DA4" w:rsidRPr="00FA0FFE">
        <w:rPr>
          <w:rFonts w:ascii="Times New Roman" w:hAnsi="Times New Roman"/>
          <w:i/>
          <w:sz w:val="24"/>
          <w:szCs w:val="24"/>
        </w:rPr>
        <w:t>одействие</w:t>
      </w:r>
      <w:r w:rsidRPr="00FA0FFE">
        <w:rPr>
          <w:rFonts w:ascii="Times New Roman" w:hAnsi="Times New Roman"/>
          <w:i/>
          <w:sz w:val="24"/>
          <w:szCs w:val="24"/>
        </w:rPr>
        <w:t xml:space="preserve"> освоению знаний в области физической культуры, туризма, краеведения, необходимых для успешной социализации ребёнка; р</w:t>
      </w:r>
      <w:r w:rsidR="00CC7DA4" w:rsidRPr="00FA0FFE">
        <w:rPr>
          <w:rFonts w:ascii="Times New Roman" w:hAnsi="Times New Roman"/>
          <w:i/>
          <w:sz w:val="24"/>
          <w:szCs w:val="24"/>
        </w:rPr>
        <w:t>азвитие</w:t>
      </w:r>
      <w:r w:rsidRPr="00FA0FFE">
        <w:rPr>
          <w:rFonts w:ascii="Times New Roman" w:hAnsi="Times New Roman"/>
          <w:i/>
          <w:sz w:val="24"/>
          <w:szCs w:val="24"/>
        </w:rPr>
        <w:t xml:space="preserve"> двигательные способности, психические познавательные процессы; с</w:t>
      </w:r>
      <w:r w:rsidR="00CC7DA4" w:rsidRPr="00FA0FFE">
        <w:rPr>
          <w:rFonts w:ascii="Times New Roman" w:hAnsi="Times New Roman"/>
          <w:i/>
          <w:sz w:val="24"/>
          <w:szCs w:val="24"/>
        </w:rPr>
        <w:t>одействие</w:t>
      </w:r>
      <w:r w:rsidRPr="00FA0FFE">
        <w:rPr>
          <w:rFonts w:ascii="Times New Roman" w:hAnsi="Times New Roman"/>
          <w:i/>
          <w:sz w:val="24"/>
          <w:szCs w:val="24"/>
        </w:rPr>
        <w:t xml:space="preserve"> физическому развитию детей, овладению ими доступными приёмами туристской техники, освоению правил ориентирования на местности; в</w:t>
      </w:r>
      <w:r w:rsidR="00CC7DA4" w:rsidRPr="00FA0FFE">
        <w:rPr>
          <w:rFonts w:ascii="Times New Roman" w:hAnsi="Times New Roman"/>
          <w:i/>
          <w:sz w:val="24"/>
          <w:szCs w:val="24"/>
        </w:rPr>
        <w:t>оспитание</w:t>
      </w:r>
      <w:r w:rsidRPr="00FA0FFE">
        <w:rPr>
          <w:rFonts w:ascii="Times New Roman" w:hAnsi="Times New Roman"/>
          <w:i/>
          <w:sz w:val="24"/>
          <w:szCs w:val="24"/>
        </w:rPr>
        <w:t xml:space="preserve"> ценностное отношение к миру природы, историко-культурному наследию, потребность в здоровом образе жизни.</w:t>
      </w:r>
    </w:p>
    <w:p w:rsidR="009E5170" w:rsidRPr="009E5170" w:rsidRDefault="009E5170" w:rsidP="009E5170">
      <w:pPr>
        <w:spacing w:after="0" w:line="240" w:lineRule="auto"/>
        <w:jc w:val="both"/>
        <w:rPr>
          <w:rFonts w:ascii="Times New Roman" w:hAnsi="Times New Roman"/>
          <w:i/>
          <w:color w:val="FF0000"/>
          <w:sz w:val="24"/>
          <w:szCs w:val="24"/>
        </w:rPr>
      </w:pPr>
    </w:p>
    <w:p w:rsidR="00D03D69" w:rsidRPr="00FA0FFE" w:rsidRDefault="00D03D69" w:rsidP="00CB141E">
      <w:pPr>
        <w:pStyle w:val="a4"/>
        <w:numPr>
          <w:ilvl w:val="2"/>
          <w:numId w:val="29"/>
        </w:numPr>
        <w:spacing w:after="0" w:line="240" w:lineRule="auto"/>
        <w:ind w:left="709"/>
        <w:jc w:val="both"/>
        <w:rPr>
          <w:rFonts w:ascii="Times New Roman" w:hAnsi="Times New Roman"/>
          <w:b/>
          <w:sz w:val="24"/>
          <w:szCs w:val="24"/>
        </w:rPr>
      </w:pPr>
      <w:r w:rsidRPr="00FA0FFE">
        <w:rPr>
          <w:rFonts w:ascii="Times New Roman" w:hAnsi="Times New Roman"/>
          <w:b/>
          <w:sz w:val="24"/>
          <w:szCs w:val="24"/>
        </w:rPr>
        <w:t>Принципы и подходы к формированию Образовательной программы</w:t>
      </w:r>
    </w:p>
    <w:p w:rsidR="00D23E6E" w:rsidRDefault="00D23E6E" w:rsidP="00D03D69">
      <w:pPr>
        <w:spacing w:after="0" w:line="240" w:lineRule="auto"/>
        <w:jc w:val="both"/>
        <w:rPr>
          <w:rFonts w:ascii="Times New Roman" w:hAnsi="Times New Roman"/>
          <w:sz w:val="24"/>
          <w:szCs w:val="24"/>
        </w:rPr>
      </w:pPr>
      <w:r w:rsidRPr="00D23E6E">
        <w:rPr>
          <w:rFonts w:ascii="Times New Roman" w:hAnsi="Times New Roman"/>
          <w:sz w:val="24"/>
          <w:szCs w:val="24"/>
        </w:rPr>
        <w:t>Образовательная программа построена на следующих принципах, которые соответствуют требованиям ФГОС ДО.</w:t>
      </w:r>
    </w:p>
    <w:p w:rsidR="00D23E6E" w:rsidRPr="00D23E6E" w:rsidRDefault="00D23E6E" w:rsidP="00D23E6E">
      <w:pPr>
        <w:spacing w:after="0" w:line="240" w:lineRule="auto"/>
        <w:jc w:val="both"/>
        <w:rPr>
          <w:rFonts w:ascii="Times New Roman" w:hAnsi="Times New Roman"/>
          <w:b/>
          <w:sz w:val="24"/>
          <w:szCs w:val="24"/>
        </w:rPr>
      </w:pPr>
      <w:r w:rsidRPr="00D23E6E">
        <w:rPr>
          <w:rStyle w:val="fontstyle01"/>
          <w:b w:val="0"/>
        </w:rPr>
        <w:t>1) полноценное проживание ребенком всех этапов детства (раннего и</w:t>
      </w:r>
      <w:r w:rsidRPr="00D23E6E">
        <w:rPr>
          <w:b/>
          <w:color w:val="000000"/>
        </w:rPr>
        <w:br/>
      </w:r>
      <w:r w:rsidRPr="00D23E6E">
        <w:rPr>
          <w:rStyle w:val="fontstyle01"/>
          <w:b w:val="0"/>
        </w:rPr>
        <w:t>дошкольного возрастов), обогащение (амплификация) детского развития;</w:t>
      </w:r>
      <w:r w:rsidRPr="00D23E6E">
        <w:rPr>
          <w:b/>
          <w:color w:val="000000"/>
        </w:rPr>
        <w:br/>
      </w:r>
      <w:r w:rsidRPr="00D23E6E">
        <w:rPr>
          <w:rStyle w:val="fontstyle01"/>
          <w:b w:val="0"/>
        </w:rPr>
        <w:t>2) построение образовательной деятельности на основе индивидуальных особенностей</w:t>
      </w:r>
      <w:r w:rsidRPr="00D23E6E">
        <w:rPr>
          <w:b/>
          <w:color w:val="000000"/>
        </w:rPr>
        <w:br/>
      </w:r>
      <w:r w:rsidRPr="00D23E6E">
        <w:rPr>
          <w:rStyle w:val="fontstyle01"/>
          <w:b w:val="0"/>
        </w:rPr>
        <w:t>каждого ребенка, при котором сам ребенок становится активным в выборе содержания своего</w:t>
      </w:r>
      <w:r>
        <w:rPr>
          <w:rStyle w:val="fontstyle01"/>
          <w:b w:val="0"/>
        </w:rPr>
        <w:t xml:space="preserve"> </w:t>
      </w:r>
      <w:r w:rsidRPr="00D23E6E">
        <w:rPr>
          <w:rStyle w:val="fontstyle01"/>
          <w:b w:val="0"/>
        </w:rPr>
        <w:t>образования, становится субъектом образования;</w:t>
      </w:r>
      <w:r w:rsidRPr="00D23E6E">
        <w:rPr>
          <w:b/>
          <w:color w:val="000000"/>
        </w:rPr>
        <w:br/>
      </w:r>
      <w:r w:rsidRPr="00D23E6E">
        <w:rPr>
          <w:rStyle w:val="fontstyle01"/>
          <w:b w:val="0"/>
        </w:rPr>
        <w:t>3) содействие и сотрудничество детей и родителей (законных представителей),</w:t>
      </w:r>
      <w:r w:rsidRPr="00D23E6E">
        <w:rPr>
          <w:b/>
          <w:color w:val="000000"/>
        </w:rPr>
        <w:br/>
      </w:r>
      <w:r w:rsidRPr="00D23E6E">
        <w:rPr>
          <w:rStyle w:val="fontstyle01"/>
          <w:b w:val="0"/>
        </w:rPr>
        <w:t xml:space="preserve">совершеннолетних членов семьи, принимающих участие в воспитании детей </w:t>
      </w:r>
      <w:r w:rsidRPr="00D23E6E">
        <w:rPr>
          <w:b/>
          <w:color w:val="000000"/>
        </w:rPr>
        <w:br/>
      </w:r>
      <w:r w:rsidRPr="00D23E6E">
        <w:rPr>
          <w:rStyle w:val="fontstyle01"/>
          <w:b w:val="0"/>
        </w:rPr>
        <w:t>раннего и дошкольного возрастов, а т</w:t>
      </w:r>
      <w:r>
        <w:rPr>
          <w:rStyle w:val="fontstyle01"/>
          <w:b w:val="0"/>
        </w:rPr>
        <w:t>акже педагогических работников.</w:t>
      </w:r>
    </w:p>
    <w:p w:rsidR="00D23E6E" w:rsidRDefault="00D23E6E" w:rsidP="001172BA">
      <w:pPr>
        <w:spacing w:after="0" w:line="240" w:lineRule="auto"/>
        <w:rPr>
          <w:rStyle w:val="fontstyle01"/>
          <w:b w:val="0"/>
        </w:rPr>
      </w:pPr>
      <w:r w:rsidRPr="00D23E6E">
        <w:rPr>
          <w:rStyle w:val="fontstyle01"/>
          <w:b w:val="0"/>
        </w:rPr>
        <w:t>4) признание ребенка полноценным участником (субъектом) образовательных отношений;</w:t>
      </w:r>
      <w:r w:rsidRPr="00D23E6E">
        <w:rPr>
          <w:b/>
          <w:color w:val="000000"/>
        </w:rPr>
        <w:br/>
      </w:r>
      <w:r w:rsidRPr="00D23E6E">
        <w:rPr>
          <w:rStyle w:val="fontstyle01"/>
          <w:b w:val="0"/>
        </w:rPr>
        <w:t>5) поддержка инициативы детей в различных видах деятельности;</w:t>
      </w:r>
      <w:r w:rsidRPr="00D23E6E">
        <w:rPr>
          <w:b/>
          <w:color w:val="000000"/>
        </w:rPr>
        <w:br/>
      </w:r>
      <w:r w:rsidRPr="00D23E6E">
        <w:rPr>
          <w:rStyle w:val="fontstyle01"/>
          <w:b w:val="0"/>
        </w:rPr>
        <w:t xml:space="preserve">6) </w:t>
      </w:r>
      <w:r>
        <w:rPr>
          <w:rStyle w:val="fontstyle01"/>
          <w:b w:val="0"/>
        </w:rPr>
        <w:t>с</w:t>
      </w:r>
      <w:r w:rsidRPr="00D23E6E">
        <w:rPr>
          <w:rStyle w:val="fontstyle01"/>
          <w:b w:val="0"/>
        </w:rPr>
        <w:t>отрудничество</w:t>
      </w:r>
      <w:r>
        <w:rPr>
          <w:rStyle w:val="fontstyle01"/>
          <w:b w:val="0"/>
        </w:rPr>
        <w:t xml:space="preserve"> </w:t>
      </w:r>
      <w:r w:rsidRPr="00D23E6E">
        <w:rPr>
          <w:rStyle w:val="fontstyle01"/>
          <w:b w:val="0"/>
        </w:rPr>
        <w:t>ДОО</w:t>
      </w:r>
      <w:r>
        <w:rPr>
          <w:rStyle w:val="fontstyle01"/>
          <w:b w:val="0"/>
        </w:rPr>
        <w:t xml:space="preserve"> с </w:t>
      </w:r>
      <w:r w:rsidRPr="00D23E6E">
        <w:rPr>
          <w:rStyle w:val="fontstyle01"/>
          <w:b w:val="0"/>
        </w:rPr>
        <w:t>семьей;</w:t>
      </w:r>
      <w:r w:rsidRPr="00D23E6E">
        <w:rPr>
          <w:b/>
          <w:color w:val="000000"/>
        </w:rPr>
        <w:br/>
      </w:r>
      <w:r w:rsidRPr="00D23E6E">
        <w:rPr>
          <w:rStyle w:val="fontstyle01"/>
          <w:b w:val="0"/>
        </w:rPr>
        <w:t>7) приобщение детей к социокультурным нормам, традициям семьи, общества и государства;</w:t>
      </w:r>
    </w:p>
    <w:p w:rsidR="00D23E6E" w:rsidRDefault="00D23E6E" w:rsidP="001172BA">
      <w:pPr>
        <w:spacing w:after="0" w:line="240" w:lineRule="auto"/>
        <w:rPr>
          <w:rStyle w:val="fontstyle01"/>
          <w:b w:val="0"/>
        </w:rPr>
      </w:pPr>
      <w:r w:rsidRPr="00D23E6E">
        <w:rPr>
          <w:rStyle w:val="fontstyle01"/>
          <w:b w:val="0"/>
        </w:rPr>
        <w:t>8) формирование познавательных интересов и познавательных действий ребенка в различных</w:t>
      </w:r>
      <w:r>
        <w:rPr>
          <w:rStyle w:val="fontstyle01"/>
          <w:b w:val="0"/>
        </w:rPr>
        <w:t xml:space="preserve"> </w:t>
      </w:r>
      <w:r w:rsidRPr="00D23E6E">
        <w:rPr>
          <w:rStyle w:val="fontstyle01"/>
          <w:b w:val="0"/>
        </w:rPr>
        <w:t>видах деятельности;</w:t>
      </w:r>
      <w:r w:rsidRPr="00D23E6E">
        <w:rPr>
          <w:b/>
          <w:color w:val="000000"/>
        </w:rPr>
        <w:br/>
      </w:r>
      <w:r w:rsidRPr="00D23E6E">
        <w:rPr>
          <w:rStyle w:val="fontstyle01"/>
          <w:b w:val="0"/>
        </w:rPr>
        <w:t>9) возрастная адекватность дошкольного образования (соответствие условий, требований,</w:t>
      </w:r>
      <w:r>
        <w:rPr>
          <w:rStyle w:val="fontstyle01"/>
          <w:b w:val="0"/>
        </w:rPr>
        <w:t xml:space="preserve"> </w:t>
      </w:r>
      <w:r w:rsidRPr="00D23E6E">
        <w:rPr>
          <w:rStyle w:val="fontstyle01"/>
          <w:b w:val="0"/>
        </w:rPr>
        <w:t>методов возрасту и особенностям развития);</w:t>
      </w:r>
      <w:r w:rsidRPr="00D23E6E">
        <w:rPr>
          <w:b/>
          <w:color w:val="000000"/>
        </w:rPr>
        <w:br/>
      </w:r>
      <w:r w:rsidRPr="00D23E6E">
        <w:rPr>
          <w:rStyle w:val="fontstyle01"/>
          <w:b w:val="0"/>
        </w:rPr>
        <w:t>10) учет этнокультурной ситуации развития детей.</w:t>
      </w:r>
    </w:p>
    <w:p w:rsidR="003D33E0" w:rsidRDefault="003D33E0" w:rsidP="003D33E0">
      <w:pPr>
        <w:spacing w:after="0" w:line="240" w:lineRule="auto"/>
        <w:rPr>
          <w:rStyle w:val="fontstyle01"/>
          <w:b w:val="0"/>
          <w:i/>
        </w:rPr>
      </w:pPr>
    </w:p>
    <w:p w:rsidR="003D33E0" w:rsidRDefault="003D33E0" w:rsidP="003D33E0">
      <w:pPr>
        <w:spacing w:after="0" w:line="240" w:lineRule="auto"/>
        <w:jc w:val="both"/>
        <w:rPr>
          <w:rStyle w:val="fontstyle01"/>
          <w:b w:val="0"/>
          <w:i/>
        </w:rPr>
      </w:pPr>
      <w:r>
        <w:rPr>
          <w:rStyle w:val="fontstyle01"/>
          <w:b w:val="0"/>
          <w:i/>
        </w:rPr>
        <w:t>ЧФУОО</w:t>
      </w:r>
    </w:p>
    <w:p w:rsidR="003D33E0" w:rsidRPr="003D33E0" w:rsidRDefault="003D33E0" w:rsidP="003D33E0">
      <w:pPr>
        <w:spacing w:after="0" w:line="240" w:lineRule="auto"/>
        <w:jc w:val="both"/>
        <w:rPr>
          <w:rStyle w:val="fontstyle01"/>
          <w:b w:val="0"/>
          <w:i/>
        </w:rPr>
      </w:pPr>
      <w:r>
        <w:rPr>
          <w:rStyle w:val="fontstyle01"/>
          <w:b w:val="0"/>
          <w:i/>
        </w:rPr>
        <w:t xml:space="preserve">- </w:t>
      </w:r>
      <w:r w:rsidRPr="003D33E0">
        <w:rPr>
          <w:rStyle w:val="fontstyle01"/>
          <w:b w:val="0"/>
          <w:i/>
        </w:rPr>
        <w:t>внимание к рекреационной деятельности как к важному</w:t>
      </w:r>
      <w:r>
        <w:rPr>
          <w:rStyle w:val="fontstyle01"/>
          <w:b w:val="0"/>
          <w:i/>
        </w:rPr>
        <w:t xml:space="preserve"> </w:t>
      </w:r>
      <w:r w:rsidRPr="003D33E0">
        <w:rPr>
          <w:rStyle w:val="fontstyle01"/>
          <w:b w:val="0"/>
          <w:i/>
        </w:rPr>
        <w:t>средству развития личности, сохранения и улучшения здоровья;</w:t>
      </w:r>
    </w:p>
    <w:p w:rsidR="003D33E0" w:rsidRPr="003D33E0" w:rsidRDefault="003D33E0" w:rsidP="003D33E0">
      <w:pPr>
        <w:spacing w:after="0" w:line="240" w:lineRule="auto"/>
        <w:jc w:val="both"/>
        <w:rPr>
          <w:rStyle w:val="fontstyle01"/>
          <w:b w:val="0"/>
          <w:i/>
        </w:rPr>
      </w:pPr>
      <w:r w:rsidRPr="003D33E0">
        <w:rPr>
          <w:rStyle w:val="fontstyle01"/>
          <w:b w:val="0"/>
          <w:i/>
        </w:rPr>
        <w:lastRenderedPageBreak/>
        <w:t>– тесная взаимосвязь содержания и организации туристской</w:t>
      </w:r>
      <w:r w:rsidR="00793C0A">
        <w:rPr>
          <w:rStyle w:val="fontstyle01"/>
          <w:b w:val="0"/>
          <w:i/>
        </w:rPr>
        <w:t xml:space="preserve"> </w:t>
      </w:r>
      <w:r w:rsidRPr="003D33E0">
        <w:rPr>
          <w:rStyle w:val="fontstyle01"/>
          <w:b w:val="0"/>
          <w:i/>
        </w:rPr>
        <w:t>деятельности с сезонными изменениями природы (сезонность);</w:t>
      </w:r>
    </w:p>
    <w:p w:rsidR="003D33E0" w:rsidRPr="003D33E0" w:rsidRDefault="003D33E0" w:rsidP="003D33E0">
      <w:pPr>
        <w:spacing w:after="0" w:line="240" w:lineRule="auto"/>
        <w:jc w:val="both"/>
        <w:rPr>
          <w:rStyle w:val="fontstyle01"/>
          <w:b w:val="0"/>
          <w:i/>
        </w:rPr>
      </w:pPr>
      <w:r w:rsidRPr="003D33E0">
        <w:rPr>
          <w:rStyle w:val="fontstyle01"/>
          <w:b w:val="0"/>
          <w:i/>
        </w:rPr>
        <w:t>– непрерывность в изучении основ рекреационного туризма,</w:t>
      </w:r>
      <w:r w:rsidR="00793C0A">
        <w:rPr>
          <w:rStyle w:val="fontstyle01"/>
          <w:b w:val="0"/>
          <w:i/>
        </w:rPr>
        <w:t xml:space="preserve"> </w:t>
      </w:r>
      <w:r w:rsidRPr="003D33E0">
        <w:rPr>
          <w:rStyle w:val="fontstyle01"/>
          <w:b w:val="0"/>
          <w:i/>
        </w:rPr>
        <w:t>в развитии познавательных интересов, коммуникативных</w:t>
      </w:r>
      <w:r w:rsidR="00793C0A">
        <w:rPr>
          <w:rStyle w:val="fontstyle01"/>
          <w:b w:val="0"/>
          <w:i/>
        </w:rPr>
        <w:t xml:space="preserve"> </w:t>
      </w:r>
      <w:r w:rsidRPr="003D33E0">
        <w:rPr>
          <w:rStyle w:val="fontstyle01"/>
          <w:b w:val="0"/>
          <w:i/>
        </w:rPr>
        <w:t>способностей, формировании физической подготовленности</w:t>
      </w:r>
      <w:r w:rsidR="00793C0A">
        <w:rPr>
          <w:rStyle w:val="fontstyle01"/>
          <w:b w:val="0"/>
          <w:i/>
        </w:rPr>
        <w:t xml:space="preserve"> </w:t>
      </w:r>
      <w:r w:rsidRPr="003D33E0">
        <w:rPr>
          <w:rStyle w:val="fontstyle01"/>
          <w:b w:val="0"/>
          <w:i/>
        </w:rPr>
        <w:t>детей на разных ступенях дошкольного детства;</w:t>
      </w:r>
    </w:p>
    <w:p w:rsidR="001172BA" w:rsidRPr="003D33E0" w:rsidRDefault="003D33E0" w:rsidP="003D33E0">
      <w:pPr>
        <w:spacing w:after="0" w:line="240" w:lineRule="auto"/>
        <w:jc w:val="both"/>
        <w:rPr>
          <w:rStyle w:val="fontstyle01"/>
          <w:b w:val="0"/>
          <w:i/>
        </w:rPr>
      </w:pPr>
      <w:r w:rsidRPr="003D33E0">
        <w:rPr>
          <w:rStyle w:val="fontstyle01"/>
          <w:b w:val="0"/>
          <w:i/>
        </w:rPr>
        <w:t>– приницип интегративности, то есть тесная взаимосвязь экологического, физкультурного образования и социокультурного развития детей.</w:t>
      </w:r>
    </w:p>
    <w:p w:rsidR="003D33E0" w:rsidRPr="003D33E0" w:rsidRDefault="003D33E0" w:rsidP="001172BA">
      <w:pPr>
        <w:spacing w:after="0" w:line="240" w:lineRule="auto"/>
        <w:rPr>
          <w:rStyle w:val="fontstyle01"/>
          <w:b w:val="0"/>
          <w:i/>
        </w:rPr>
      </w:pPr>
    </w:p>
    <w:p w:rsidR="009E5170" w:rsidRPr="009E5170" w:rsidRDefault="009E5170" w:rsidP="009E5170">
      <w:pPr>
        <w:spacing w:after="0" w:line="240" w:lineRule="auto"/>
        <w:jc w:val="both"/>
        <w:rPr>
          <w:rStyle w:val="fontstyle01"/>
          <w:b w:val="0"/>
        </w:rPr>
      </w:pPr>
      <w:r w:rsidRPr="009E5170">
        <w:rPr>
          <w:rStyle w:val="fontstyle01"/>
          <w:b w:val="0"/>
        </w:rPr>
        <w:t>Программа основывается на следующих научно обоснованных подходах: зоны</w:t>
      </w:r>
      <w:r>
        <w:rPr>
          <w:rStyle w:val="fontstyle01"/>
          <w:b w:val="0"/>
        </w:rPr>
        <w:t xml:space="preserve"> б</w:t>
      </w:r>
      <w:r w:rsidRPr="009E5170">
        <w:rPr>
          <w:rStyle w:val="fontstyle01"/>
          <w:b w:val="0"/>
        </w:rPr>
        <w:t xml:space="preserve">лижайшего развития (Л.С.Выготский), культуросообразности (К.Д.Ушинский), </w:t>
      </w:r>
      <w:r>
        <w:rPr>
          <w:rStyle w:val="fontstyle01"/>
          <w:b w:val="0"/>
        </w:rPr>
        <w:t>д</w:t>
      </w:r>
      <w:r w:rsidRPr="009E5170">
        <w:rPr>
          <w:rStyle w:val="fontstyle01"/>
          <w:b w:val="0"/>
        </w:rPr>
        <w:t>еятельностном</w:t>
      </w:r>
      <w:r>
        <w:rPr>
          <w:rStyle w:val="fontstyle01"/>
          <w:b w:val="0"/>
        </w:rPr>
        <w:t xml:space="preserve"> </w:t>
      </w:r>
      <w:r w:rsidRPr="009E5170">
        <w:rPr>
          <w:rStyle w:val="fontstyle01"/>
          <w:b w:val="0"/>
        </w:rPr>
        <w:t>(А.Н.Леонтьев), периодизации развития (ДЛ.Б.Эльконин), амплификации детского развития</w:t>
      </w:r>
      <w:r>
        <w:rPr>
          <w:rStyle w:val="fontstyle01"/>
          <w:b w:val="0"/>
        </w:rPr>
        <w:t xml:space="preserve"> </w:t>
      </w:r>
      <w:r w:rsidRPr="009E5170">
        <w:rPr>
          <w:rStyle w:val="fontstyle01"/>
          <w:b w:val="0"/>
        </w:rPr>
        <w:t>(А.В.Запорожец), развивающего обучения (В.В.Давыдов), пространства детской реализации</w:t>
      </w:r>
      <w:r>
        <w:rPr>
          <w:rStyle w:val="fontstyle01"/>
          <w:b w:val="0"/>
        </w:rPr>
        <w:t xml:space="preserve"> </w:t>
      </w:r>
      <w:r w:rsidRPr="009E5170">
        <w:rPr>
          <w:rStyle w:val="fontstyle01"/>
          <w:b w:val="0"/>
        </w:rPr>
        <w:t>(Н.Е.Веракса).</w:t>
      </w:r>
    </w:p>
    <w:p w:rsidR="009E5170" w:rsidRPr="009E5170" w:rsidRDefault="009E5170" w:rsidP="009E5170">
      <w:pPr>
        <w:spacing w:after="0" w:line="240" w:lineRule="auto"/>
        <w:jc w:val="both"/>
        <w:rPr>
          <w:rStyle w:val="fontstyle01"/>
          <w:b w:val="0"/>
        </w:rPr>
      </w:pPr>
      <w:r w:rsidRPr="009E5170">
        <w:rPr>
          <w:rStyle w:val="fontstyle01"/>
        </w:rPr>
        <w:t>Зона ближайшего развития:</w:t>
      </w:r>
      <w:r w:rsidRPr="009E5170">
        <w:rPr>
          <w:rStyle w:val="fontstyle01"/>
          <w:b w:val="0"/>
        </w:rPr>
        <w:t xml:space="preserve"> Согласно Выготскому Л. С., правильно организованное</w:t>
      </w:r>
      <w:r>
        <w:rPr>
          <w:rStyle w:val="fontstyle01"/>
          <w:b w:val="0"/>
        </w:rPr>
        <w:t xml:space="preserve"> </w:t>
      </w:r>
      <w:r w:rsidRPr="009E5170">
        <w:rPr>
          <w:rStyle w:val="fontstyle01"/>
          <w:b w:val="0"/>
        </w:rPr>
        <w:t>обучение — обучение, которое опирается на зону ближайшего развития ребенка и «ведет» за</w:t>
      </w:r>
      <w:r>
        <w:rPr>
          <w:rStyle w:val="fontstyle01"/>
          <w:b w:val="0"/>
        </w:rPr>
        <w:t xml:space="preserve"> </w:t>
      </w:r>
      <w:r w:rsidRPr="009E5170">
        <w:rPr>
          <w:rStyle w:val="fontstyle01"/>
          <w:b w:val="0"/>
        </w:rPr>
        <w:t>собой развитие. Зона ближайшего развития (ЗБР) характеризуется содержанием, которым</w:t>
      </w:r>
      <w:r>
        <w:rPr>
          <w:rStyle w:val="fontstyle01"/>
          <w:b w:val="0"/>
        </w:rPr>
        <w:t xml:space="preserve"> </w:t>
      </w:r>
      <w:r w:rsidRPr="009E5170">
        <w:rPr>
          <w:rStyle w:val="fontstyle01"/>
          <w:b w:val="0"/>
        </w:rPr>
        <w:t>ребенок способен овладеть, подражая действиям взрослого. Важно подчеркнуть, что ЗБР — это</w:t>
      </w:r>
      <w:r>
        <w:rPr>
          <w:rStyle w:val="fontstyle01"/>
          <w:b w:val="0"/>
        </w:rPr>
        <w:t xml:space="preserve"> </w:t>
      </w:r>
      <w:r w:rsidRPr="009E5170">
        <w:rPr>
          <w:rStyle w:val="fontstyle01"/>
          <w:b w:val="0"/>
        </w:rPr>
        <w:t>область, создаваемая взрослым, внутри которой ребенок действует разумно и осмысленно. ЗБР</w:t>
      </w:r>
      <w:r>
        <w:rPr>
          <w:rStyle w:val="fontstyle01"/>
          <w:b w:val="0"/>
        </w:rPr>
        <w:t xml:space="preserve"> </w:t>
      </w:r>
      <w:r w:rsidRPr="009E5170">
        <w:rPr>
          <w:rStyle w:val="fontstyle01"/>
          <w:b w:val="0"/>
        </w:rPr>
        <w:t>представляет собой особое пространство взаимодействия взрослого и ребенка, в котором</w:t>
      </w:r>
      <w:r>
        <w:rPr>
          <w:rStyle w:val="fontstyle01"/>
          <w:b w:val="0"/>
        </w:rPr>
        <w:t xml:space="preserve"> </w:t>
      </w:r>
      <w:r w:rsidRPr="009E5170">
        <w:rPr>
          <w:rStyle w:val="fontstyle01"/>
          <w:b w:val="0"/>
        </w:rPr>
        <w:t>ребенок с помощью взрослого осваивает образцы человеческой культуры. Наличие ЗБР</w:t>
      </w:r>
      <w:r>
        <w:rPr>
          <w:rStyle w:val="fontstyle01"/>
          <w:b w:val="0"/>
        </w:rPr>
        <w:t xml:space="preserve"> </w:t>
      </w:r>
      <w:r w:rsidRPr="009E5170">
        <w:rPr>
          <w:rStyle w:val="fontstyle01"/>
          <w:b w:val="0"/>
        </w:rPr>
        <w:t>свидетельствует о ведущей роли взрослого в психическом развитии ребенка.</w:t>
      </w:r>
      <w:r>
        <w:rPr>
          <w:rStyle w:val="fontstyle01"/>
          <w:b w:val="0"/>
        </w:rPr>
        <w:t xml:space="preserve"> </w:t>
      </w:r>
      <w:r w:rsidRPr="009E5170">
        <w:rPr>
          <w:rStyle w:val="fontstyle01"/>
          <w:b w:val="0"/>
        </w:rPr>
        <w:t>Обучение в рамках Программы — это развивающее обучение в зоне ближайшего развития</w:t>
      </w:r>
      <w:r>
        <w:rPr>
          <w:rStyle w:val="fontstyle01"/>
          <w:b w:val="0"/>
        </w:rPr>
        <w:t xml:space="preserve"> </w:t>
      </w:r>
      <w:r w:rsidRPr="009E5170">
        <w:rPr>
          <w:rStyle w:val="fontstyle01"/>
          <w:b w:val="0"/>
        </w:rPr>
        <w:t>ребенка. Оно определяется содержанием предлагаемых взрослым задач, которые ребенок еще не</w:t>
      </w:r>
      <w:r>
        <w:rPr>
          <w:rStyle w:val="fontstyle01"/>
          <w:b w:val="0"/>
        </w:rPr>
        <w:t xml:space="preserve"> </w:t>
      </w:r>
      <w:r w:rsidRPr="009E5170">
        <w:rPr>
          <w:rStyle w:val="fontstyle01"/>
          <w:b w:val="0"/>
        </w:rPr>
        <w:t>может решить самостоятельно, но способен выполнить в совместной с взрослым деятельности.</w:t>
      </w:r>
      <w:r>
        <w:rPr>
          <w:rStyle w:val="fontstyle01"/>
          <w:b w:val="0"/>
        </w:rPr>
        <w:t xml:space="preserve"> </w:t>
      </w:r>
      <w:r w:rsidRPr="009E5170">
        <w:rPr>
          <w:rStyle w:val="fontstyle01"/>
          <w:b w:val="0"/>
        </w:rPr>
        <w:t>Развитие в рамках Программы выступает как важнейший результат успешности воспитания и</w:t>
      </w:r>
      <w:r>
        <w:rPr>
          <w:rStyle w:val="fontstyle01"/>
          <w:b w:val="0"/>
        </w:rPr>
        <w:t xml:space="preserve"> </w:t>
      </w:r>
      <w:r w:rsidRPr="009E5170">
        <w:rPr>
          <w:rStyle w:val="fontstyle01"/>
          <w:b w:val="0"/>
        </w:rPr>
        <w:t>обучения детей.</w:t>
      </w:r>
    </w:p>
    <w:p w:rsidR="009E5170" w:rsidRPr="009E5170" w:rsidRDefault="009E5170" w:rsidP="009E5170">
      <w:pPr>
        <w:spacing w:after="0" w:line="240" w:lineRule="auto"/>
        <w:jc w:val="both"/>
        <w:rPr>
          <w:rStyle w:val="fontstyle01"/>
          <w:b w:val="0"/>
        </w:rPr>
      </w:pPr>
      <w:r w:rsidRPr="009E5170">
        <w:rPr>
          <w:rStyle w:val="fontstyle01"/>
        </w:rPr>
        <w:t>Культуросообразность</w:t>
      </w:r>
      <w:r w:rsidRPr="009E5170">
        <w:rPr>
          <w:rStyle w:val="fontstyle01"/>
          <w:b w:val="0"/>
        </w:rPr>
        <w:t>: Согласно принципу культуросообразности К.Д.Ушинского,</w:t>
      </w:r>
      <w:r>
        <w:rPr>
          <w:rStyle w:val="fontstyle01"/>
          <w:b w:val="0"/>
        </w:rPr>
        <w:t xml:space="preserve"> </w:t>
      </w:r>
      <w:r w:rsidRPr="009E5170">
        <w:rPr>
          <w:rStyle w:val="fontstyle01"/>
          <w:b w:val="0"/>
        </w:rPr>
        <w:t>своеобразие каждого народа обусловлено его историческим развитием, географическими и</w:t>
      </w:r>
    </w:p>
    <w:p w:rsidR="009E5170" w:rsidRPr="009E5170" w:rsidRDefault="009E5170" w:rsidP="009E5170">
      <w:pPr>
        <w:spacing w:after="0" w:line="240" w:lineRule="auto"/>
        <w:jc w:val="both"/>
        <w:rPr>
          <w:rStyle w:val="fontstyle01"/>
          <w:b w:val="0"/>
        </w:rPr>
      </w:pPr>
      <w:r w:rsidRPr="009E5170">
        <w:rPr>
          <w:rStyle w:val="fontstyle01"/>
          <w:b w:val="0"/>
        </w:rPr>
        <w:t>природными условиями и воспитание образованного человека и гражданина должно начинаться</w:t>
      </w:r>
      <w:r>
        <w:rPr>
          <w:rStyle w:val="fontstyle01"/>
          <w:b w:val="0"/>
        </w:rPr>
        <w:t xml:space="preserve"> </w:t>
      </w:r>
      <w:r w:rsidRPr="009E5170">
        <w:rPr>
          <w:rStyle w:val="fontstyle01"/>
          <w:b w:val="0"/>
        </w:rPr>
        <w:t>со знания своей родины, ее природы, географии, истории, культуры. Применение принципа</w:t>
      </w:r>
      <w:r>
        <w:rPr>
          <w:rStyle w:val="fontstyle01"/>
          <w:b w:val="0"/>
        </w:rPr>
        <w:t xml:space="preserve"> </w:t>
      </w:r>
      <w:r w:rsidRPr="009E5170">
        <w:rPr>
          <w:rStyle w:val="fontstyle01"/>
          <w:b w:val="0"/>
        </w:rPr>
        <w:t>культуросообразности в Программе ориентирует педагогов на учет национальных ценностей и</w:t>
      </w:r>
      <w:r>
        <w:rPr>
          <w:rStyle w:val="fontstyle01"/>
          <w:b w:val="0"/>
        </w:rPr>
        <w:t xml:space="preserve"> </w:t>
      </w:r>
      <w:r w:rsidRPr="009E5170">
        <w:rPr>
          <w:rStyle w:val="fontstyle01"/>
          <w:b w:val="0"/>
        </w:rPr>
        <w:t>традиций, что создает условия для духовно-нравственного воспитания дошкольников.</w:t>
      </w:r>
      <w:r>
        <w:rPr>
          <w:rStyle w:val="fontstyle01"/>
          <w:b w:val="0"/>
        </w:rPr>
        <w:t xml:space="preserve"> </w:t>
      </w:r>
      <w:r w:rsidRPr="009E5170">
        <w:rPr>
          <w:rStyle w:val="fontstyle01"/>
          <w:b w:val="0"/>
        </w:rPr>
        <w:t>Образование рассматривается как процесс приобщения ребенка к основным компонентам</w:t>
      </w:r>
      <w:r>
        <w:rPr>
          <w:rStyle w:val="fontstyle01"/>
          <w:b w:val="0"/>
        </w:rPr>
        <w:t xml:space="preserve"> </w:t>
      </w:r>
      <w:r w:rsidRPr="009E5170">
        <w:rPr>
          <w:rStyle w:val="fontstyle01"/>
          <w:b w:val="0"/>
        </w:rPr>
        <w:t>человеческой культуры (знание, мораль, искусство, труд).</w:t>
      </w:r>
      <w:r>
        <w:rPr>
          <w:rStyle w:val="fontstyle01"/>
          <w:b w:val="0"/>
        </w:rPr>
        <w:t xml:space="preserve"> </w:t>
      </w:r>
      <w:r w:rsidRPr="009E5170">
        <w:rPr>
          <w:rStyle w:val="fontstyle01"/>
          <w:b w:val="0"/>
        </w:rPr>
        <w:t>Воспитание и обучение ребенка должно строит</w:t>
      </w:r>
      <w:r w:rsidR="00903B8A">
        <w:rPr>
          <w:rStyle w:val="fontstyle01"/>
          <w:b w:val="0"/>
        </w:rPr>
        <w:t>ь</w:t>
      </w:r>
      <w:r w:rsidRPr="009E5170">
        <w:rPr>
          <w:rStyle w:val="fontstyle01"/>
          <w:b w:val="0"/>
        </w:rPr>
        <w:t>ся на основе духовно-нравственных</w:t>
      </w:r>
      <w:r w:rsidR="00903B8A">
        <w:rPr>
          <w:rStyle w:val="fontstyle01"/>
          <w:b w:val="0"/>
        </w:rPr>
        <w:t xml:space="preserve"> </w:t>
      </w:r>
      <w:r w:rsidRPr="009E5170">
        <w:rPr>
          <w:rStyle w:val="fontstyle01"/>
          <w:b w:val="0"/>
        </w:rPr>
        <w:t>ценностей народов Российской Федерации, исторических и национально-культурных традиций,</w:t>
      </w:r>
      <w:r w:rsidR="00903B8A">
        <w:rPr>
          <w:rStyle w:val="fontstyle01"/>
          <w:b w:val="0"/>
        </w:rPr>
        <w:t xml:space="preserve"> </w:t>
      </w:r>
      <w:r w:rsidRPr="009E5170">
        <w:rPr>
          <w:rStyle w:val="fontstyle01"/>
          <w:b w:val="0"/>
        </w:rPr>
        <w:t>а один из главных критериев отбора программного материала – его воспитательная ценность.</w:t>
      </w:r>
    </w:p>
    <w:p w:rsidR="009E5170" w:rsidRPr="009E5170" w:rsidRDefault="009E5170" w:rsidP="009E5170">
      <w:pPr>
        <w:spacing w:after="0" w:line="240" w:lineRule="auto"/>
        <w:jc w:val="both"/>
        <w:rPr>
          <w:rStyle w:val="fontstyle01"/>
          <w:b w:val="0"/>
        </w:rPr>
      </w:pPr>
      <w:r w:rsidRPr="00903B8A">
        <w:rPr>
          <w:rStyle w:val="fontstyle01"/>
        </w:rPr>
        <w:t>Деятельностный подход</w:t>
      </w:r>
      <w:r w:rsidRPr="009E5170">
        <w:rPr>
          <w:rStyle w:val="fontstyle01"/>
          <w:b w:val="0"/>
        </w:rPr>
        <w:t>: Согласно А.Н.Леонтьеву и его коллег, выражается в том, что</w:t>
      </w:r>
      <w:r w:rsidR="00903B8A">
        <w:rPr>
          <w:rStyle w:val="fontstyle01"/>
          <w:b w:val="0"/>
        </w:rPr>
        <w:t xml:space="preserve"> </w:t>
      </w:r>
      <w:r w:rsidRPr="009E5170">
        <w:rPr>
          <w:rStyle w:val="fontstyle01"/>
          <w:b w:val="0"/>
        </w:rPr>
        <w:t>психика ребенка развивается в разнообразных специфических видах деятельности, таких как:</w:t>
      </w:r>
      <w:r w:rsidR="00903B8A">
        <w:rPr>
          <w:rStyle w:val="fontstyle01"/>
          <w:b w:val="0"/>
        </w:rPr>
        <w:t xml:space="preserve"> </w:t>
      </w:r>
      <w:r w:rsidRPr="009E5170">
        <w:rPr>
          <w:rStyle w:val="fontstyle01"/>
          <w:b w:val="0"/>
        </w:rPr>
        <w:t>игровая, изобразительная, конструирование, исследовательская, проектная, общение и т.д.</w:t>
      </w:r>
      <w:r w:rsidR="00903B8A">
        <w:rPr>
          <w:rStyle w:val="fontstyle01"/>
          <w:b w:val="0"/>
        </w:rPr>
        <w:t xml:space="preserve"> </w:t>
      </w:r>
      <w:r w:rsidRPr="009E5170">
        <w:rPr>
          <w:rStyle w:val="fontstyle01"/>
          <w:b w:val="0"/>
        </w:rPr>
        <w:t>Обучение должно строиться на базе характерных для дошкольного возраста видах</w:t>
      </w:r>
      <w:r w:rsidR="00903B8A">
        <w:rPr>
          <w:rStyle w:val="fontstyle01"/>
          <w:b w:val="0"/>
        </w:rPr>
        <w:t xml:space="preserve"> </w:t>
      </w:r>
      <w:r w:rsidRPr="009E5170">
        <w:rPr>
          <w:rStyle w:val="fontstyle01"/>
          <w:b w:val="0"/>
        </w:rPr>
        <w:t>деятельности. Ребенок развивается тогда, когда он является активным участником, субъектом</w:t>
      </w:r>
      <w:r w:rsidR="00903B8A">
        <w:rPr>
          <w:rStyle w:val="fontstyle01"/>
          <w:b w:val="0"/>
        </w:rPr>
        <w:t xml:space="preserve"> </w:t>
      </w:r>
      <w:r w:rsidRPr="009E5170">
        <w:rPr>
          <w:rStyle w:val="fontstyle01"/>
          <w:b w:val="0"/>
        </w:rPr>
        <w:t>процесса обучения, занимается важным и интересным для него делом.</w:t>
      </w:r>
    </w:p>
    <w:p w:rsidR="009E5170" w:rsidRPr="009E5170" w:rsidRDefault="009E5170" w:rsidP="009E5170">
      <w:pPr>
        <w:spacing w:after="0" w:line="240" w:lineRule="auto"/>
        <w:jc w:val="both"/>
        <w:rPr>
          <w:rStyle w:val="fontstyle01"/>
          <w:b w:val="0"/>
        </w:rPr>
      </w:pPr>
      <w:r w:rsidRPr="009E5170">
        <w:rPr>
          <w:rStyle w:val="fontstyle01"/>
          <w:b w:val="0"/>
        </w:rPr>
        <w:t>Периодизация развития: согласно теории периодизации психического развития детей, в</w:t>
      </w:r>
      <w:r w:rsidR="00903B8A">
        <w:rPr>
          <w:rStyle w:val="fontstyle01"/>
          <w:b w:val="0"/>
        </w:rPr>
        <w:t xml:space="preserve"> </w:t>
      </w:r>
      <w:r w:rsidRPr="009E5170">
        <w:rPr>
          <w:rStyle w:val="fontstyle01"/>
          <w:b w:val="0"/>
        </w:rPr>
        <w:t>развитии ребенка выделяются своеобразные периоды, определяемые типом ведущей</w:t>
      </w:r>
      <w:r w:rsidR="00903B8A">
        <w:rPr>
          <w:rStyle w:val="fontstyle01"/>
          <w:b w:val="0"/>
        </w:rPr>
        <w:t xml:space="preserve"> </w:t>
      </w:r>
      <w:r w:rsidRPr="009E5170">
        <w:rPr>
          <w:rStyle w:val="fontstyle01"/>
          <w:b w:val="0"/>
        </w:rPr>
        <w:t>деятельности и соответствующими психологическими особенностями. Психическое развитие</w:t>
      </w:r>
      <w:r w:rsidR="00903B8A">
        <w:rPr>
          <w:rStyle w:val="fontstyle01"/>
          <w:b w:val="0"/>
        </w:rPr>
        <w:t xml:space="preserve"> </w:t>
      </w:r>
      <w:r w:rsidRPr="009E5170">
        <w:rPr>
          <w:rStyle w:val="fontstyle01"/>
          <w:b w:val="0"/>
        </w:rPr>
        <w:t>ребенка происходит неравномерно, и плавные переходы развития завершаются «кризисом»,</w:t>
      </w:r>
      <w:r w:rsidR="00903B8A">
        <w:rPr>
          <w:rStyle w:val="fontstyle01"/>
          <w:b w:val="0"/>
        </w:rPr>
        <w:t xml:space="preserve"> </w:t>
      </w:r>
      <w:r w:rsidRPr="009E5170">
        <w:rPr>
          <w:rStyle w:val="fontstyle01"/>
          <w:b w:val="0"/>
        </w:rPr>
        <w:t>скачком, когда ребенок переходит на новый возрастной этап развития. для каждого возрастного</w:t>
      </w:r>
      <w:r w:rsidR="00903B8A">
        <w:rPr>
          <w:rStyle w:val="fontstyle01"/>
          <w:b w:val="0"/>
        </w:rPr>
        <w:t xml:space="preserve"> </w:t>
      </w:r>
      <w:r w:rsidRPr="009E5170">
        <w:rPr>
          <w:rStyle w:val="fontstyle01"/>
          <w:b w:val="0"/>
        </w:rPr>
        <w:t>периода оптимальное является такая организация образовательного процесса, которая</w:t>
      </w:r>
      <w:r w:rsidR="00903B8A">
        <w:rPr>
          <w:rStyle w:val="fontstyle01"/>
          <w:b w:val="0"/>
        </w:rPr>
        <w:t xml:space="preserve"> </w:t>
      </w:r>
      <w:r w:rsidRPr="009E5170">
        <w:rPr>
          <w:rStyle w:val="fontstyle01"/>
          <w:b w:val="0"/>
        </w:rPr>
        <w:t>осуществляется с опорой на ведущий вид деятельности.</w:t>
      </w:r>
    </w:p>
    <w:p w:rsidR="009E5170" w:rsidRPr="009E5170" w:rsidRDefault="009E5170" w:rsidP="009E5170">
      <w:pPr>
        <w:spacing w:after="0" w:line="240" w:lineRule="auto"/>
        <w:jc w:val="both"/>
        <w:rPr>
          <w:rStyle w:val="fontstyle01"/>
          <w:b w:val="0"/>
        </w:rPr>
      </w:pPr>
      <w:r w:rsidRPr="00903B8A">
        <w:rPr>
          <w:rStyle w:val="fontstyle01"/>
        </w:rPr>
        <w:t>Амплификация детского развития</w:t>
      </w:r>
      <w:r w:rsidRPr="009E5170">
        <w:rPr>
          <w:rStyle w:val="fontstyle01"/>
          <w:b w:val="0"/>
        </w:rPr>
        <w:t>: согласно концепции детского развития</w:t>
      </w:r>
      <w:r w:rsidR="00903B8A">
        <w:rPr>
          <w:rStyle w:val="fontstyle01"/>
          <w:b w:val="0"/>
        </w:rPr>
        <w:t xml:space="preserve"> </w:t>
      </w:r>
      <w:r w:rsidRPr="009E5170">
        <w:rPr>
          <w:rStyle w:val="fontstyle01"/>
          <w:b w:val="0"/>
        </w:rPr>
        <w:t>А.В.Запорожца, в основе детского развития должна лежать амплификация – это широкое</w:t>
      </w:r>
    </w:p>
    <w:p w:rsidR="009E5170" w:rsidRPr="009E5170" w:rsidRDefault="009E5170" w:rsidP="009E5170">
      <w:pPr>
        <w:spacing w:after="0" w:line="240" w:lineRule="auto"/>
        <w:jc w:val="both"/>
        <w:rPr>
          <w:rStyle w:val="fontstyle01"/>
          <w:b w:val="0"/>
        </w:rPr>
      </w:pPr>
      <w:r w:rsidRPr="009E5170">
        <w:rPr>
          <w:rStyle w:val="fontstyle01"/>
          <w:b w:val="0"/>
        </w:rPr>
        <w:lastRenderedPageBreak/>
        <w:t>развертывание и максимальное обогащение содержания специфически детских видов</w:t>
      </w:r>
      <w:r w:rsidR="00903B8A">
        <w:rPr>
          <w:rStyle w:val="fontstyle01"/>
          <w:b w:val="0"/>
        </w:rPr>
        <w:t xml:space="preserve"> </w:t>
      </w:r>
      <w:r w:rsidRPr="009E5170">
        <w:rPr>
          <w:rStyle w:val="fontstyle01"/>
          <w:b w:val="0"/>
        </w:rPr>
        <w:t>деятельности (игра, конструирование, изобразительная деятел</w:t>
      </w:r>
      <w:r w:rsidR="00903B8A">
        <w:rPr>
          <w:rStyle w:val="fontstyle01"/>
          <w:b w:val="0"/>
        </w:rPr>
        <w:t xml:space="preserve">ьность и др.), а также общения со </w:t>
      </w:r>
      <w:r w:rsidRPr="009E5170">
        <w:rPr>
          <w:rStyle w:val="fontstyle01"/>
          <w:b w:val="0"/>
        </w:rPr>
        <w:t>сверстниками и взрослыми. Применительно к психическому развитию ребёнка, А.В.Запорожец</w:t>
      </w:r>
      <w:r w:rsidR="00903B8A">
        <w:rPr>
          <w:rStyle w:val="fontstyle01"/>
          <w:b w:val="0"/>
        </w:rPr>
        <w:t xml:space="preserve"> </w:t>
      </w:r>
      <w:r w:rsidRPr="009E5170">
        <w:rPr>
          <w:rStyle w:val="fontstyle01"/>
          <w:b w:val="0"/>
        </w:rPr>
        <w:t>противопоставлял амплификацию искусственной акселерации, выражающейся в</w:t>
      </w:r>
      <w:r w:rsidR="00903B8A">
        <w:rPr>
          <w:rStyle w:val="fontstyle01"/>
          <w:b w:val="0"/>
        </w:rPr>
        <w:t xml:space="preserve"> </w:t>
      </w:r>
      <w:r w:rsidRPr="009E5170">
        <w:rPr>
          <w:rStyle w:val="fontstyle01"/>
          <w:b w:val="0"/>
        </w:rPr>
        <w:t>формированной обучении, сокращении детства, преждевременном превращении младенца в</w:t>
      </w:r>
      <w:r w:rsidR="00903B8A">
        <w:rPr>
          <w:rStyle w:val="fontstyle01"/>
          <w:b w:val="0"/>
        </w:rPr>
        <w:t xml:space="preserve"> </w:t>
      </w:r>
      <w:r w:rsidRPr="009E5170">
        <w:rPr>
          <w:rStyle w:val="fontstyle01"/>
          <w:b w:val="0"/>
        </w:rPr>
        <w:t>дошкольника, дошкольника в школьника и т.д.</w:t>
      </w:r>
    </w:p>
    <w:p w:rsidR="009E5170" w:rsidRPr="009E5170" w:rsidRDefault="009E5170" w:rsidP="009E5170">
      <w:pPr>
        <w:spacing w:after="0" w:line="240" w:lineRule="auto"/>
        <w:jc w:val="both"/>
        <w:rPr>
          <w:rStyle w:val="fontstyle01"/>
          <w:b w:val="0"/>
        </w:rPr>
      </w:pPr>
      <w:r w:rsidRPr="009E5170">
        <w:rPr>
          <w:rStyle w:val="fontstyle01"/>
          <w:b w:val="0"/>
        </w:rPr>
        <w:t>Амплификация детского развития способствует формированию тех психических свойств и</w:t>
      </w:r>
    </w:p>
    <w:p w:rsidR="009E5170" w:rsidRPr="009E5170" w:rsidRDefault="009E5170" w:rsidP="009E5170">
      <w:pPr>
        <w:spacing w:after="0" w:line="240" w:lineRule="auto"/>
        <w:jc w:val="both"/>
        <w:rPr>
          <w:rStyle w:val="fontstyle01"/>
          <w:b w:val="0"/>
        </w:rPr>
      </w:pPr>
      <w:r w:rsidRPr="009E5170">
        <w:rPr>
          <w:rStyle w:val="fontstyle01"/>
          <w:b w:val="0"/>
        </w:rPr>
        <w:t>качеств, для возникновения которых наиболее благоприятные предпосылки создаются в раннем</w:t>
      </w:r>
      <w:r w:rsidR="00903B8A">
        <w:rPr>
          <w:rStyle w:val="fontstyle01"/>
          <w:b w:val="0"/>
        </w:rPr>
        <w:t xml:space="preserve"> </w:t>
      </w:r>
      <w:r w:rsidRPr="009E5170">
        <w:rPr>
          <w:rStyle w:val="fontstyle01"/>
          <w:b w:val="0"/>
        </w:rPr>
        <w:t>детстве.</w:t>
      </w:r>
    </w:p>
    <w:p w:rsidR="009E5170" w:rsidRPr="009E5170" w:rsidRDefault="009E5170" w:rsidP="009E5170">
      <w:pPr>
        <w:spacing w:after="0" w:line="240" w:lineRule="auto"/>
        <w:jc w:val="both"/>
        <w:rPr>
          <w:rStyle w:val="fontstyle01"/>
          <w:b w:val="0"/>
        </w:rPr>
      </w:pPr>
      <w:r w:rsidRPr="009E5170">
        <w:rPr>
          <w:rStyle w:val="fontstyle01"/>
          <w:b w:val="0"/>
        </w:rPr>
        <w:t>При реализации Программы необходимо избегать искусственного ускорения или</w:t>
      </w:r>
      <w:r w:rsidR="00903B8A">
        <w:rPr>
          <w:rStyle w:val="fontstyle01"/>
          <w:b w:val="0"/>
        </w:rPr>
        <w:t xml:space="preserve"> </w:t>
      </w:r>
      <w:r w:rsidRPr="009E5170">
        <w:rPr>
          <w:rStyle w:val="fontstyle01"/>
          <w:b w:val="0"/>
        </w:rPr>
        <w:t>замедления социальной ситуации развития ребёнка, максимально насыщать специфическими</w:t>
      </w:r>
      <w:r w:rsidR="00903B8A">
        <w:rPr>
          <w:rStyle w:val="fontstyle01"/>
          <w:b w:val="0"/>
        </w:rPr>
        <w:t xml:space="preserve"> </w:t>
      </w:r>
      <w:r w:rsidRPr="009E5170">
        <w:rPr>
          <w:rStyle w:val="fontstyle01"/>
          <w:b w:val="0"/>
        </w:rPr>
        <w:t>для дошкольного возраста видами активности, среди которых особая роль отводится игре как</w:t>
      </w:r>
      <w:r w:rsidR="00903B8A">
        <w:rPr>
          <w:rStyle w:val="fontstyle01"/>
          <w:b w:val="0"/>
        </w:rPr>
        <w:t xml:space="preserve"> </w:t>
      </w:r>
      <w:r w:rsidRPr="009E5170">
        <w:rPr>
          <w:rStyle w:val="fontstyle01"/>
          <w:b w:val="0"/>
        </w:rPr>
        <w:t>ведущему виду деятельности.</w:t>
      </w:r>
    </w:p>
    <w:p w:rsidR="009E5170" w:rsidRPr="009E5170" w:rsidRDefault="009E5170" w:rsidP="009E5170">
      <w:pPr>
        <w:spacing w:after="0" w:line="240" w:lineRule="auto"/>
        <w:jc w:val="both"/>
        <w:rPr>
          <w:rStyle w:val="fontstyle01"/>
          <w:b w:val="0"/>
        </w:rPr>
      </w:pPr>
      <w:r w:rsidRPr="00903B8A">
        <w:rPr>
          <w:rStyle w:val="fontstyle01"/>
        </w:rPr>
        <w:t>Развивающее обучение:</w:t>
      </w:r>
      <w:r w:rsidRPr="009E5170">
        <w:rPr>
          <w:rStyle w:val="fontstyle01"/>
          <w:b w:val="0"/>
        </w:rPr>
        <w:t xml:space="preserve"> Развивающее обучение в системе Эльконина-Давыдова</w:t>
      </w:r>
      <w:r w:rsidR="00903B8A">
        <w:rPr>
          <w:rStyle w:val="fontstyle01"/>
          <w:b w:val="0"/>
        </w:rPr>
        <w:t xml:space="preserve"> </w:t>
      </w:r>
      <w:r w:rsidRPr="009E5170">
        <w:rPr>
          <w:rStyle w:val="fontstyle01"/>
          <w:b w:val="0"/>
        </w:rPr>
        <w:t>ориентировано на понимание ребенком обобщенных отношений и причинно-следственных</w:t>
      </w:r>
    </w:p>
    <w:p w:rsidR="009E5170" w:rsidRPr="009E5170" w:rsidRDefault="009E5170" w:rsidP="009E5170">
      <w:pPr>
        <w:spacing w:after="0" w:line="240" w:lineRule="auto"/>
        <w:jc w:val="both"/>
        <w:rPr>
          <w:rStyle w:val="fontstyle01"/>
          <w:b w:val="0"/>
        </w:rPr>
      </w:pPr>
      <w:r w:rsidRPr="009E5170">
        <w:rPr>
          <w:rStyle w:val="fontstyle01"/>
          <w:b w:val="0"/>
        </w:rPr>
        <w:t>связей между фактами. В дошкольном возрасте это означает, что у ребенка в процессе</w:t>
      </w:r>
      <w:r w:rsidR="00903B8A">
        <w:rPr>
          <w:rStyle w:val="fontstyle01"/>
          <w:b w:val="0"/>
        </w:rPr>
        <w:t xml:space="preserve"> </w:t>
      </w:r>
      <w:r w:rsidRPr="009E5170">
        <w:rPr>
          <w:rStyle w:val="fontstyle01"/>
          <w:b w:val="0"/>
        </w:rPr>
        <w:t>специфических детских видов деятельности при освоении культурных средств развиваются</w:t>
      </w:r>
    </w:p>
    <w:p w:rsidR="009E5170" w:rsidRPr="009E5170" w:rsidRDefault="009E5170" w:rsidP="009E5170">
      <w:pPr>
        <w:spacing w:after="0" w:line="240" w:lineRule="auto"/>
        <w:jc w:val="both"/>
        <w:rPr>
          <w:rStyle w:val="fontstyle01"/>
          <w:b w:val="0"/>
        </w:rPr>
      </w:pPr>
      <w:r w:rsidRPr="009E5170">
        <w:rPr>
          <w:rStyle w:val="fontstyle01"/>
          <w:b w:val="0"/>
        </w:rPr>
        <w:t>мышление, воображение, умение анализировать, обобщать и делать выводы.</w:t>
      </w:r>
      <w:r w:rsidR="00903B8A">
        <w:rPr>
          <w:rStyle w:val="fontstyle01"/>
          <w:b w:val="0"/>
        </w:rPr>
        <w:t xml:space="preserve"> </w:t>
      </w:r>
      <w:r w:rsidRPr="009E5170">
        <w:rPr>
          <w:rStyle w:val="fontstyle01"/>
          <w:b w:val="0"/>
        </w:rPr>
        <w:t>Педагог должен в своей работе стремиться сделать обучение развивающим, то есть</w:t>
      </w:r>
      <w:r w:rsidR="00903B8A">
        <w:rPr>
          <w:rStyle w:val="fontstyle01"/>
          <w:b w:val="0"/>
        </w:rPr>
        <w:t xml:space="preserve"> </w:t>
      </w:r>
      <w:r w:rsidRPr="009E5170">
        <w:rPr>
          <w:rStyle w:val="fontstyle01"/>
          <w:b w:val="0"/>
        </w:rPr>
        <w:t>направленным не столько на накопление знаний, сколько на развитие умения думать,</w:t>
      </w:r>
      <w:r w:rsidR="00903B8A">
        <w:rPr>
          <w:rStyle w:val="fontstyle01"/>
          <w:b w:val="0"/>
        </w:rPr>
        <w:t xml:space="preserve"> </w:t>
      </w:r>
      <w:r w:rsidRPr="009E5170">
        <w:rPr>
          <w:rStyle w:val="fontstyle01"/>
          <w:b w:val="0"/>
        </w:rPr>
        <w:t>рассуждать, вступать в диалог, отстаивать свою точку зрения.</w:t>
      </w:r>
    </w:p>
    <w:p w:rsidR="009E5170" w:rsidRPr="009E5170" w:rsidRDefault="009E5170" w:rsidP="009E5170">
      <w:pPr>
        <w:spacing w:after="0" w:line="240" w:lineRule="auto"/>
        <w:jc w:val="both"/>
        <w:rPr>
          <w:rStyle w:val="fontstyle01"/>
          <w:b w:val="0"/>
        </w:rPr>
      </w:pPr>
      <w:r w:rsidRPr="00903B8A">
        <w:rPr>
          <w:rStyle w:val="fontstyle01"/>
        </w:rPr>
        <w:t>Пространство детской реализации (ПДР)</w:t>
      </w:r>
      <w:r w:rsidRPr="009E5170">
        <w:rPr>
          <w:rStyle w:val="fontstyle01"/>
          <w:b w:val="0"/>
        </w:rPr>
        <w:t>: В качестве главного условия развития</w:t>
      </w:r>
      <w:r w:rsidR="00903B8A">
        <w:rPr>
          <w:rStyle w:val="fontstyle01"/>
          <w:b w:val="0"/>
        </w:rPr>
        <w:t xml:space="preserve"> </w:t>
      </w:r>
      <w:r w:rsidRPr="009E5170">
        <w:rPr>
          <w:rStyle w:val="fontstyle01"/>
          <w:b w:val="0"/>
        </w:rPr>
        <w:t>детской личности Программой предусматривается социальная поддержка детской</w:t>
      </w:r>
      <w:r w:rsidR="00903B8A">
        <w:rPr>
          <w:rStyle w:val="fontstyle01"/>
          <w:b w:val="0"/>
        </w:rPr>
        <w:t xml:space="preserve"> </w:t>
      </w:r>
      <w:r w:rsidRPr="009E5170">
        <w:rPr>
          <w:rStyle w:val="fontstyle01"/>
          <w:b w:val="0"/>
        </w:rPr>
        <w:t>индивидуальности. Для этого разворачивается «пространство детской реализации» (Н. Е.</w:t>
      </w:r>
      <w:r w:rsidR="00903B8A">
        <w:rPr>
          <w:rStyle w:val="fontstyle01"/>
          <w:b w:val="0"/>
        </w:rPr>
        <w:t xml:space="preserve"> </w:t>
      </w:r>
      <w:r w:rsidRPr="009E5170">
        <w:rPr>
          <w:rStyle w:val="fontstyle01"/>
          <w:b w:val="0"/>
        </w:rPr>
        <w:t>Веракса).</w:t>
      </w:r>
      <w:r w:rsidR="00903B8A">
        <w:rPr>
          <w:rStyle w:val="fontstyle01"/>
          <w:b w:val="0"/>
        </w:rPr>
        <w:t xml:space="preserve"> </w:t>
      </w:r>
      <w:r w:rsidRPr="009E5170">
        <w:rPr>
          <w:rStyle w:val="fontstyle01"/>
          <w:b w:val="0"/>
        </w:rPr>
        <w:t>ПДР (пространство детской реализации) обеспечивает развитие личности, поддержку ее</w:t>
      </w:r>
      <w:r w:rsidR="00903B8A">
        <w:rPr>
          <w:rStyle w:val="fontstyle01"/>
          <w:b w:val="0"/>
        </w:rPr>
        <w:t xml:space="preserve"> </w:t>
      </w:r>
      <w:r w:rsidRPr="009E5170">
        <w:rPr>
          <w:rStyle w:val="fontstyle01"/>
          <w:b w:val="0"/>
        </w:rPr>
        <w:t>индивидуальности, уникальности, неповторимости, предоставляет свободу способов</w:t>
      </w:r>
      <w:r>
        <w:rPr>
          <w:rStyle w:val="fontstyle01"/>
          <w:b w:val="0"/>
        </w:rPr>
        <w:t xml:space="preserve"> </w:t>
      </w:r>
      <w:r w:rsidRPr="009E5170">
        <w:rPr>
          <w:rStyle w:val="fontstyle01"/>
          <w:b w:val="0"/>
        </w:rPr>
        <w:t>самореализации, открывает путь самостоятельного творческого поиска. Для этого взрослый</w:t>
      </w:r>
      <w:r w:rsidR="00903B8A">
        <w:rPr>
          <w:rStyle w:val="fontstyle01"/>
          <w:b w:val="0"/>
        </w:rPr>
        <w:t xml:space="preserve"> </w:t>
      </w:r>
      <w:r w:rsidRPr="009E5170">
        <w:rPr>
          <w:rStyle w:val="fontstyle01"/>
          <w:b w:val="0"/>
        </w:rPr>
        <w:t>должен уметь поддерживать инициативу ребенка на всех этапах:</w:t>
      </w:r>
    </w:p>
    <w:p w:rsidR="009E5170" w:rsidRPr="009E5170" w:rsidRDefault="009E5170" w:rsidP="009E5170">
      <w:pPr>
        <w:spacing w:after="0" w:line="240" w:lineRule="auto"/>
        <w:jc w:val="both"/>
        <w:rPr>
          <w:rStyle w:val="fontstyle01"/>
          <w:b w:val="0"/>
        </w:rPr>
      </w:pPr>
      <w:r w:rsidRPr="009E5170">
        <w:rPr>
          <w:rStyle w:val="fontstyle01"/>
          <w:b w:val="0"/>
        </w:rPr>
        <w:t>- заметить проявление детской инициативы;</w:t>
      </w:r>
    </w:p>
    <w:p w:rsidR="009E5170" w:rsidRPr="009E5170" w:rsidRDefault="009E5170" w:rsidP="009E5170">
      <w:pPr>
        <w:spacing w:after="0" w:line="240" w:lineRule="auto"/>
        <w:jc w:val="both"/>
        <w:rPr>
          <w:rStyle w:val="fontstyle01"/>
          <w:b w:val="0"/>
        </w:rPr>
      </w:pPr>
      <w:r w:rsidRPr="009E5170">
        <w:rPr>
          <w:rStyle w:val="fontstyle01"/>
          <w:b w:val="0"/>
        </w:rPr>
        <w:t>- помочь ребенку осознать и сформулировать свою идею;</w:t>
      </w:r>
    </w:p>
    <w:p w:rsidR="009E5170" w:rsidRPr="009E5170" w:rsidRDefault="009E5170" w:rsidP="009E5170">
      <w:pPr>
        <w:spacing w:after="0" w:line="240" w:lineRule="auto"/>
        <w:jc w:val="both"/>
        <w:rPr>
          <w:rStyle w:val="fontstyle01"/>
          <w:b w:val="0"/>
        </w:rPr>
      </w:pPr>
      <w:r w:rsidRPr="009E5170">
        <w:rPr>
          <w:rStyle w:val="fontstyle01"/>
          <w:b w:val="0"/>
        </w:rPr>
        <w:t>- способствовать реализации замысла или проекта;</w:t>
      </w:r>
    </w:p>
    <w:p w:rsidR="009E5170" w:rsidRPr="009E5170" w:rsidRDefault="009E5170" w:rsidP="009E5170">
      <w:pPr>
        <w:spacing w:after="0" w:line="240" w:lineRule="auto"/>
        <w:jc w:val="both"/>
        <w:rPr>
          <w:rStyle w:val="fontstyle01"/>
          <w:b w:val="0"/>
        </w:rPr>
      </w:pPr>
      <w:r w:rsidRPr="009E5170">
        <w:rPr>
          <w:rStyle w:val="fontstyle01"/>
          <w:b w:val="0"/>
        </w:rPr>
        <w:t>- создать условия для представления (предъявления, презентации) ребенком своих</w:t>
      </w:r>
      <w:r w:rsidR="00903B8A">
        <w:rPr>
          <w:rStyle w:val="fontstyle01"/>
          <w:b w:val="0"/>
        </w:rPr>
        <w:t xml:space="preserve"> </w:t>
      </w:r>
      <w:r w:rsidRPr="009E5170">
        <w:rPr>
          <w:rStyle w:val="fontstyle01"/>
          <w:b w:val="0"/>
        </w:rPr>
        <w:t>достижений социальному окружению, способствовать тому, чтобы окружающие увидели и</w:t>
      </w:r>
    </w:p>
    <w:p w:rsidR="009E5170" w:rsidRPr="009E5170" w:rsidRDefault="009E5170" w:rsidP="009E5170">
      <w:pPr>
        <w:spacing w:after="0" w:line="240" w:lineRule="auto"/>
        <w:jc w:val="both"/>
        <w:rPr>
          <w:rStyle w:val="fontstyle01"/>
          <w:b w:val="0"/>
        </w:rPr>
      </w:pPr>
      <w:r w:rsidRPr="009E5170">
        <w:rPr>
          <w:rStyle w:val="fontstyle01"/>
          <w:b w:val="0"/>
        </w:rPr>
        <w:t>оценили полученный результат;</w:t>
      </w:r>
    </w:p>
    <w:p w:rsidR="009E5170" w:rsidRPr="009E5170" w:rsidRDefault="009E5170" w:rsidP="009E5170">
      <w:pPr>
        <w:spacing w:after="0" w:line="240" w:lineRule="auto"/>
        <w:jc w:val="both"/>
        <w:rPr>
          <w:rStyle w:val="fontstyle01"/>
          <w:b w:val="0"/>
        </w:rPr>
      </w:pPr>
      <w:r w:rsidRPr="009E5170">
        <w:rPr>
          <w:rStyle w:val="fontstyle01"/>
          <w:b w:val="0"/>
        </w:rPr>
        <w:t>- помочь ребенку осознать пользу и значимость своего труда для окружающих.</w:t>
      </w:r>
    </w:p>
    <w:p w:rsidR="009E5170" w:rsidRPr="009E5170" w:rsidRDefault="009E5170" w:rsidP="009E5170">
      <w:pPr>
        <w:spacing w:after="0" w:line="240" w:lineRule="auto"/>
        <w:jc w:val="both"/>
        <w:rPr>
          <w:rStyle w:val="fontstyle01"/>
          <w:b w:val="0"/>
        </w:rPr>
      </w:pPr>
      <w:r w:rsidRPr="009E5170">
        <w:rPr>
          <w:rStyle w:val="fontstyle01"/>
          <w:b w:val="0"/>
        </w:rPr>
        <w:t>Таким образом, раскрывается и развивается индивидуальность каждого ребенка,</w:t>
      </w:r>
      <w:r w:rsidR="00903B8A">
        <w:rPr>
          <w:rStyle w:val="fontstyle01"/>
          <w:b w:val="0"/>
        </w:rPr>
        <w:t xml:space="preserve"> </w:t>
      </w:r>
      <w:r w:rsidRPr="009E5170">
        <w:rPr>
          <w:rStyle w:val="fontstyle01"/>
          <w:b w:val="0"/>
        </w:rPr>
        <w:t>поддерживается его уникальность, создается детско-взрослое сообщество, в котором</w:t>
      </w:r>
      <w:r w:rsidR="00903B8A">
        <w:rPr>
          <w:rStyle w:val="fontstyle01"/>
          <w:b w:val="0"/>
        </w:rPr>
        <w:t xml:space="preserve"> </w:t>
      </w:r>
      <w:r w:rsidRPr="009E5170">
        <w:rPr>
          <w:rStyle w:val="fontstyle01"/>
          <w:b w:val="0"/>
        </w:rPr>
        <w:t>формируется личностно-развивающий и гуманистический характер детско-взрослого</w:t>
      </w:r>
      <w:r w:rsidR="00903B8A">
        <w:rPr>
          <w:rStyle w:val="fontstyle01"/>
          <w:b w:val="0"/>
        </w:rPr>
        <w:t xml:space="preserve"> </w:t>
      </w:r>
      <w:r w:rsidRPr="009E5170">
        <w:rPr>
          <w:rStyle w:val="fontstyle01"/>
          <w:b w:val="0"/>
        </w:rPr>
        <w:t>взаимодействия. Ребенок утверждается как личность, у него появляется опыт продуктивного</w:t>
      </w:r>
      <w:r w:rsidR="00903B8A">
        <w:rPr>
          <w:rStyle w:val="fontstyle01"/>
          <w:b w:val="0"/>
        </w:rPr>
        <w:t xml:space="preserve"> </w:t>
      </w:r>
      <w:r w:rsidRPr="009E5170">
        <w:rPr>
          <w:rStyle w:val="fontstyle01"/>
          <w:b w:val="0"/>
        </w:rPr>
        <w:t>социального взаимодействия с взрослыми и сверстниками, формируются переживания</w:t>
      </w:r>
      <w:r w:rsidR="00903B8A">
        <w:rPr>
          <w:rStyle w:val="fontstyle01"/>
          <w:b w:val="0"/>
        </w:rPr>
        <w:t xml:space="preserve"> </w:t>
      </w:r>
      <w:r w:rsidRPr="009E5170">
        <w:rPr>
          <w:rStyle w:val="fontstyle01"/>
          <w:b w:val="0"/>
        </w:rPr>
        <w:t>социального успеха и собственной значимости</w:t>
      </w:r>
    </w:p>
    <w:p w:rsidR="00787E5C" w:rsidRDefault="009E5170" w:rsidP="00787E5C">
      <w:pPr>
        <w:spacing w:after="0" w:line="240" w:lineRule="auto"/>
        <w:jc w:val="both"/>
        <w:rPr>
          <w:rStyle w:val="fontstyle01"/>
          <w:b w:val="0"/>
        </w:rPr>
      </w:pPr>
      <w:r w:rsidRPr="009E5170">
        <w:rPr>
          <w:rStyle w:val="fontstyle01"/>
          <w:b w:val="0"/>
        </w:rPr>
        <w:t>Создание ПДР (пространство детской реализации) — необходимое условие развития</w:t>
      </w:r>
      <w:r w:rsidR="00903B8A">
        <w:rPr>
          <w:rStyle w:val="fontstyle01"/>
          <w:b w:val="0"/>
        </w:rPr>
        <w:t xml:space="preserve"> </w:t>
      </w:r>
      <w:r w:rsidRPr="009E5170">
        <w:rPr>
          <w:rStyle w:val="fontstyle01"/>
          <w:b w:val="0"/>
        </w:rPr>
        <w:t>индивидуальности и формирования личности ребенка. Педагог должен уметь поддерживать</w:t>
      </w:r>
      <w:r w:rsidR="00903B8A">
        <w:rPr>
          <w:rStyle w:val="fontstyle01"/>
          <w:b w:val="0"/>
        </w:rPr>
        <w:t xml:space="preserve"> </w:t>
      </w:r>
      <w:r w:rsidRPr="009E5170">
        <w:rPr>
          <w:rStyle w:val="fontstyle01"/>
          <w:b w:val="0"/>
        </w:rPr>
        <w:t>инициативу ребенка на всех этапах, во всех видах деятельности.</w:t>
      </w:r>
    </w:p>
    <w:p w:rsidR="00D3150F" w:rsidRDefault="00D3150F" w:rsidP="00787E5C">
      <w:pPr>
        <w:spacing w:after="0" w:line="240" w:lineRule="auto"/>
        <w:jc w:val="both"/>
        <w:rPr>
          <w:rStyle w:val="fontstyle01"/>
          <w:i/>
        </w:rPr>
      </w:pPr>
      <w:r>
        <w:rPr>
          <w:rStyle w:val="fontstyle01"/>
          <w:i/>
        </w:rPr>
        <w:t>ЧФУОО</w:t>
      </w:r>
    </w:p>
    <w:p w:rsidR="009E5170" w:rsidRDefault="00787E5C" w:rsidP="00787E5C">
      <w:pPr>
        <w:spacing w:after="0" w:line="240" w:lineRule="auto"/>
        <w:jc w:val="both"/>
        <w:rPr>
          <w:rStyle w:val="fontstyle01"/>
          <w:b w:val="0"/>
          <w:i/>
        </w:rPr>
      </w:pPr>
      <w:r w:rsidRPr="00787E5C">
        <w:rPr>
          <w:rStyle w:val="fontstyle01"/>
          <w:i/>
        </w:rPr>
        <w:t>Краеведческий</w:t>
      </w:r>
      <w:r w:rsidRPr="00787E5C">
        <w:rPr>
          <w:rStyle w:val="fontstyle01"/>
          <w:b w:val="0"/>
          <w:i/>
        </w:rPr>
        <w:t xml:space="preserve"> — дети на основе местного материала знакомятся с явлениями, объектами природы родного края, с его экологическими и социальными проблемами, историей и культурой; осваивают нормы и правила рекреационного туризма, отражающие</w:t>
      </w:r>
      <w:r>
        <w:rPr>
          <w:rStyle w:val="fontstyle01"/>
          <w:b w:val="0"/>
          <w:i/>
        </w:rPr>
        <w:t xml:space="preserve"> </w:t>
      </w:r>
      <w:r w:rsidRPr="00787E5C">
        <w:rPr>
          <w:rStyle w:val="fontstyle01"/>
          <w:b w:val="0"/>
          <w:i/>
        </w:rPr>
        <w:t>физико-географические и социокультурные особенности своей</w:t>
      </w:r>
      <w:r>
        <w:rPr>
          <w:rStyle w:val="fontstyle01"/>
          <w:b w:val="0"/>
          <w:i/>
        </w:rPr>
        <w:t xml:space="preserve"> местности.</w:t>
      </w:r>
    </w:p>
    <w:p w:rsidR="00787E5C" w:rsidRPr="00787E5C" w:rsidRDefault="00787E5C" w:rsidP="00787E5C">
      <w:pPr>
        <w:spacing w:after="0" w:line="240" w:lineRule="auto"/>
        <w:jc w:val="both"/>
        <w:rPr>
          <w:rStyle w:val="fontstyle01"/>
          <w:b w:val="0"/>
          <w:i/>
        </w:rPr>
      </w:pPr>
      <w:r w:rsidRPr="00787E5C">
        <w:rPr>
          <w:rStyle w:val="fontstyle01"/>
          <w:i/>
        </w:rPr>
        <w:t xml:space="preserve">Здоровьеформирующий </w:t>
      </w:r>
      <w:r w:rsidRPr="00787E5C">
        <w:rPr>
          <w:rStyle w:val="fontstyle01"/>
          <w:b w:val="0"/>
          <w:i/>
        </w:rPr>
        <w:t>— прогулки-походы, наполненные двигательной активностью, природные факторы (солнце, воздух</w:t>
      </w:r>
      <w:r>
        <w:rPr>
          <w:rStyle w:val="fontstyle01"/>
          <w:b w:val="0"/>
          <w:i/>
        </w:rPr>
        <w:t xml:space="preserve"> </w:t>
      </w:r>
      <w:r w:rsidRPr="00787E5C">
        <w:rPr>
          <w:rStyle w:val="fontstyle01"/>
          <w:b w:val="0"/>
          <w:i/>
        </w:rPr>
        <w:t xml:space="preserve">и вода) оказывают на организм ни с чем не сравнимый оздоровительный эффект. Доказано, что продолжительное выполнение </w:t>
      </w:r>
      <w:r w:rsidRPr="00787E5C">
        <w:rPr>
          <w:rStyle w:val="fontstyle01"/>
          <w:b w:val="0"/>
          <w:i/>
        </w:rPr>
        <w:lastRenderedPageBreak/>
        <w:t>умеренной нагрузки в виде циклических упражнений</w:t>
      </w:r>
      <w:r>
        <w:rPr>
          <w:rStyle w:val="fontstyle01"/>
          <w:b w:val="0"/>
          <w:i/>
        </w:rPr>
        <w:t xml:space="preserve"> </w:t>
      </w:r>
      <w:r w:rsidRPr="00787E5C">
        <w:rPr>
          <w:rStyle w:val="fontstyle01"/>
          <w:b w:val="0"/>
          <w:i/>
        </w:rPr>
        <w:t>(ходьба, передвижение на лыжах, велосипедах) способствует</w:t>
      </w:r>
      <w:r>
        <w:rPr>
          <w:rStyle w:val="fontstyle01"/>
          <w:b w:val="0"/>
          <w:i/>
        </w:rPr>
        <w:t xml:space="preserve"> </w:t>
      </w:r>
      <w:r w:rsidRPr="00787E5C">
        <w:rPr>
          <w:rStyle w:val="fontstyle01"/>
          <w:b w:val="0"/>
          <w:i/>
        </w:rPr>
        <w:t>развитию такого ценного в оздоровительном плане физического качества, как выносливость;</w:t>
      </w:r>
    </w:p>
    <w:p w:rsidR="00787E5C" w:rsidRDefault="00787E5C" w:rsidP="00787E5C">
      <w:pPr>
        <w:spacing w:after="0" w:line="240" w:lineRule="auto"/>
        <w:jc w:val="both"/>
        <w:rPr>
          <w:rStyle w:val="fontstyle01"/>
          <w:b w:val="0"/>
          <w:i/>
        </w:rPr>
      </w:pPr>
      <w:r w:rsidRPr="00787E5C">
        <w:rPr>
          <w:rStyle w:val="fontstyle01"/>
          <w:i/>
        </w:rPr>
        <w:t>Культурологический</w:t>
      </w:r>
      <w:r w:rsidRPr="00787E5C">
        <w:rPr>
          <w:rStyle w:val="fontstyle01"/>
          <w:b w:val="0"/>
          <w:i/>
        </w:rPr>
        <w:t xml:space="preserve"> — средствами туризма ребёнок приобщается к отечественной культурной традиции, воспитывается</w:t>
      </w:r>
      <w:r>
        <w:rPr>
          <w:rStyle w:val="fontstyle01"/>
          <w:b w:val="0"/>
          <w:i/>
        </w:rPr>
        <w:t xml:space="preserve"> </w:t>
      </w:r>
      <w:r w:rsidRPr="00787E5C">
        <w:rPr>
          <w:rStyle w:val="fontstyle01"/>
          <w:b w:val="0"/>
          <w:i/>
        </w:rPr>
        <w:t>как личность. Ценности родной культуры становятся для него</w:t>
      </w:r>
      <w:r>
        <w:rPr>
          <w:rStyle w:val="fontstyle01"/>
          <w:b w:val="0"/>
          <w:i/>
        </w:rPr>
        <w:t xml:space="preserve"> </w:t>
      </w:r>
      <w:r w:rsidRPr="00787E5C">
        <w:rPr>
          <w:rStyle w:val="fontstyle01"/>
          <w:b w:val="0"/>
          <w:i/>
        </w:rPr>
        <w:t>личностно значимыми.</w:t>
      </w:r>
    </w:p>
    <w:p w:rsidR="00787E5C" w:rsidRPr="00787E5C" w:rsidRDefault="00787E5C" w:rsidP="00787E5C">
      <w:pPr>
        <w:spacing w:after="0" w:line="240" w:lineRule="auto"/>
        <w:jc w:val="both"/>
        <w:rPr>
          <w:rStyle w:val="fontstyle01"/>
          <w:b w:val="0"/>
          <w:i/>
        </w:rPr>
      </w:pPr>
    </w:p>
    <w:p w:rsidR="009E5170" w:rsidRPr="00903B8A" w:rsidRDefault="00903B8A" w:rsidP="00CB141E">
      <w:pPr>
        <w:pStyle w:val="a4"/>
        <w:numPr>
          <w:ilvl w:val="2"/>
          <w:numId w:val="30"/>
        </w:numPr>
        <w:spacing w:after="0" w:line="240" w:lineRule="auto"/>
        <w:ind w:left="0" w:firstLine="0"/>
        <w:jc w:val="both"/>
        <w:rPr>
          <w:rStyle w:val="fontstyle01"/>
        </w:rPr>
      </w:pPr>
      <w:r w:rsidRPr="00903B8A">
        <w:rPr>
          <w:rStyle w:val="fontstyle01"/>
        </w:rPr>
        <w:t>Значимые характеристики, в том числе характеристики особенностей развития детей раннего и дошкольного возраста.</w:t>
      </w:r>
    </w:p>
    <w:p w:rsidR="009E5170" w:rsidRDefault="00903B8A" w:rsidP="00903B8A">
      <w:pPr>
        <w:spacing w:after="0" w:line="240" w:lineRule="auto"/>
        <w:ind w:firstLine="708"/>
        <w:jc w:val="both"/>
        <w:rPr>
          <w:rStyle w:val="fontstyle01"/>
          <w:b w:val="0"/>
        </w:rPr>
      </w:pPr>
      <w:r w:rsidRPr="00903B8A">
        <w:rPr>
          <w:rStyle w:val="fontstyle01"/>
          <w:b w:val="0"/>
        </w:rPr>
        <w:t>При разработке Программы учиты</w:t>
      </w:r>
      <w:r>
        <w:rPr>
          <w:rStyle w:val="fontstyle01"/>
          <w:b w:val="0"/>
        </w:rPr>
        <w:t>вались следующие значимые харак</w:t>
      </w:r>
      <w:r w:rsidRPr="00903B8A">
        <w:rPr>
          <w:rStyle w:val="fontstyle01"/>
          <w:b w:val="0"/>
        </w:rPr>
        <w:t xml:space="preserve">теристики: </w:t>
      </w:r>
      <w:r>
        <w:rPr>
          <w:rStyle w:val="fontstyle01"/>
          <w:b w:val="0"/>
        </w:rPr>
        <w:t>г</w:t>
      </w:r>
      <w:r w:rsidRPr="00903B8A">
        <w:rPr>
          <w:rStyle w:val="fontstyle01"/>
          <w:b w:val="0"/>
        </w:rPr>
        <w:t>еографическое месторасположе</w:t>
      </w:r>
      <w:r>
        <w:rPr>
          <w:rStyle w:val="fontstyle01"/>
          <w:b w:val="0"/>
        </w:rPr>
        <w:t>ние; социокультурная среда; кон</w:t>
      </w:r>
      <w:r w:rsidRPr="00903B8A">
        <w:rPr>
          <w:rStyle w:val="fontstyle01"/>
          <w:b w:val="0"/>
        </w:rPr>
        <w:t>тингент воспитанников; характеристики особенностей развития детей раннего и дошкольного возраста.</w:t>
      </w:r>
    </w:p>
    <w:p w:rsidR="00903B8A" w:rsidRPr="00903B8A" w:rsidRDefault="00903B8A" w:rsidP="00903B8A">
      <w:pPr>
        <w:spacing w:after="0" w:line="240" w:lineRule="auto"/>
        <w:jc w:val="both"/>
        <w:rPr>
          <w:rStyle w:val="fontstyle01"/>
          <w:b w:val="0"/>
          <w:u w:val="single"/>
        </w:rPr>
      </w:pPr>
      <w:r w:rsidRPr="00903B8A">
        <w:rPr>
          <w:rStyle w:val="fontstyle01"/>
          <w:b w:val="0"/>
          <w:u w:val="single"/>
        </w:rPr>
        <w:t>Географическое месторасположение.</w:t>
      </w:r>
    </w:p>
    <w:p w:rsidR="00966784" w:rsidRDefault="00903B8A" w:rsidP="00903B8A">
      <w:pPr>
        <w:spacing w:after="0" w:line="240" w:lineRule="auto"/>
        <w:jc w:val="both"/>
        <w:rPr>
          <w:rStyle w:val="fontstyle01"/>
          <w:b w:val="0"/>
        </w:rPr>
      </w:pPr>
      <w:r>
        <w:rPr>
          <w:rStyle w:val="fontstyle01"/>
          <w:b w:val="0"/>
        </w:rPr>
        <w:t>ДОУ н</w:t>
      </w:r>
      <w:r w:rsidRPr="00903B8A">
        <w:rPr>
          <w:rStyle w:val="fontstyle01"/>
          <w:b w:val="0"/>
        </w:rPr>
        <w:t>аход</w:t>
      </w:r>
      <w:r>
        <w:rPr>
          <w:rStyle w:val="fontstyle01"/>
          <w:b w:val="0"/>
        </w:rPr>
        <w:t>и</w:t>
      </w:r>
      <w:r w:rsidRPr="00903B8A">
        <w:rPr>
          <w:rStyle w:val="fontstyle01"/>
          <w:b w:val="0"/>
        </w:rPr>
        <w:t>тся в экологически чистой зоне Свердловского района города Красноярска, границы территорий которого в шаговой до</w:t>
      </w:r>
      <w:r w:rsidR="00966784">
        <w:rPr>
          <w:rStyle w:val="fontstyle01"/>
          <w:b w:val="0"/>
        </w:rPr>
        <w:t>ступности от объектов массового</w:t>
      </w:r>
      <w:r w:rsidRPr="00903B8A">
        <w:rPr>
          <w:rStyle w:val="fontstyle01"/>
          <w:b w:val="0"/>
        </w:rPr>
        <w:t xml:space="preserve"> скопления населения для спортивного, семейного</w:t>
      </w:r>
      <w:r w:rsidR="00966784">
        <w:rPr>
          <w:rStyle w:val="fontstyle01"/>
          <w:b w:val="0"/>
        </w:rPr>
        <w:t xml:space="preserve"> активного</w:t>
      </w:r>
      <w:r w:rsidRPr="00903B8A">
        <w:rPr>
          <w:rStyle w:val="fontstyle01"/>
          <w:b w:val="0"/>
        </w:rPr>
        <w:t xml:space="preserve"> отдыха</w:t>
      </w:r>
      <w:r w:rsidR="00966784">
        <w:rPr>
          <w:rStyle w:val="fontstyle01"/>
          <w:b w:val="0"/>
        </w:rPr>
        <w:t xml:space="preserve"> и туризма</w:t>
      </w:r>
      <w:r w:rsidRPr="00903B8A">
        <w:rPr>
          <w:rStyle w:val="fontstyle01"/>
          <w:b w:val="0"/>
        </w:rPr>
        <w:t xml:space="preserve">. </w:t>
      </w:r>
    </w:p>
    <w:p w:rsidR="00966784" w:rsidRPr="00966784" w:rsidRDefault="00966784" w:rsidP="00966784">
      <w:pPr>
        <w:spacing w:after="0" w:line="240" w:lineRule="auto"/>
        <w:rPr>
          <w:rStyle w:val="fontstyle01"/>
          <w:b w:val="0"/>
          <w:u w:val="single"/>
        </w:rPr>
      </w:pPr>
      <w:r w:rsidRPr="00966784">
        <w:rPr>
          <w:rStyle w:val="fontstyle01"/>
          <w:b w:val="0"/>
          <w:u w:val="single"/>
        </w:rPr>
        <w:t>Характеристика социокультурной среды</w:t>
      </w:r>
    </w:p>
    <w:p w:rsidR="00370071" w:rsidRDefault="00903B8A" w:rsidP="00903B8A">
      <w:pPr>
        <w:spacing w:after="0" w:line="240" w:lineRule="auto"/>
        <w:jc w:val="both"/>
        <w:rPr>
          <w:rStyle w:val="fontstyle01"/>
          <w:b w:val="0"/>
        </w:rPr>
      </w:pPr>
      <w:r w:rsidRPr="00903B8A">
        <w:rPr>
          <w:rStyle w:val="fontstyle01"/>
          <w:b w:val="0"/>
        </w:rPr>
        <w:t>Ближайшие куль</w:t>
      </w:r>
      <w:r w:rsidR="00966784">
        <w:rPr>
          <w:rStyle w:val="fontstyle01"/>
          <w:b w:val="0"/>
        </w:rPr>
        <w:t xml:space="preserve">турно-массовые объекты на микроучастке </w:t>
      </w:r>
      <w:r w:rsidRPr="00903B8A">
        <w:rPr>
          <w:rStyle w:val="fontstyle01"/>
          <w:b w:val="0"/>
        </w:rPr>
        <w:t>ДОУ, это в первую очередь организации спортивно</w:t>
      </w:r>
      <w:r w:rsidR="00966784">
        <w:rPr>
          <w:rStyle w:val="fontstyle01"/>
          <w:b w:val="0"/>
        </w:rPr>
        <w:t>й направленности: Ф</w:t>
      </w:r>
      <w:r w:rsidRPr="00903B8A">
        <w:rPr>
          <w:rStyle w:val="fontstyle01"/>
          <w:b w:val="0"/>
        </w:rPr>
        <w:t xml:space="preserve">ан-парк «Бобровый лог», </w:t>
      </w:r>
      <w:r w:rsidR="00966784">
        <w:rPr>
          <w:rStyle w:val="fontstyle01"/>
          <w:b w:val="0"/>
        </w:rPr>
        <w:t>Национальный</w:t>
      </w:r>
      <w:r w:rsidRPr="00903B8A">
        <w:rPr>
          <w:rStyle w:val="fontstyle01"/>
          <w:b w:val="0"/>
        </w:rPr>
        <w:t xml:space="preserve"> заповедник «</w:t>
      </w:r>
      <w:r w:rsidR="00966784">
        <w:rPr>
          <w:rStyle w:val="fontstyle01"/>
          <w:b w:val="0"/>
        </w:rPr>
        <w:t xml:space="preserve">Красноярские </w:t>
      </w:r>
      <w:r w:rsidRPr="00903B8A">
        <w:rPr>
          <w:rStyle w:val="fontstyle01"/>
          <w:b w:val="0"/>
        </w:rPr>
        <w:t>Столбы»,</w:t>
      </w:r>
      <w:r w:rsidR="00966784">
        <w:rPr>
          <w:rStyle w:val="fontstyle01"/>
          <w:b w:val="0"/>
        </w:rPr>
        <w:t xml:space="preserve"> Красноярский парк флоры и фауны «Роев ручей»,</w:t>
      </w:r>
      <w:r w:rsidRPr="00903B8A">
        <w:rPr>
          <w:rStyle w:val="fontstyle01"/>
          <w:b w:val="0"/>
        </w:rPr>
        <w:t xml:space="preserve"> </w:t>
      </w:r>
      <w:r w:rsidR="00966784" w:rsidRPr="00966784">
        <w:rPr>
          <w:rStyle w:val="fontstyle01"/>
          <w:b w:val="0"/>
        </w:rPr>
        <w:t xml:space="preserve">Многофункциональный спортивно-зрелищный комплекс с ледовой ареной </w:t>
      </w:r>
      <w:r w:rsidR="00966784">
        <w:rPr>
          <w:rStyle w:val="fontstyle01"/>
          <w:b w:val="0"/>
        </w:rPr>
        <w:t>«</w:t>
      </w:r>
      <w:r w:rsidR="00966784" w:rsidRPr="00966784">
        <w:rPr>
          <w:rStyle w:val="fontstyle01"/>
          <w:b w:val="0"/>
        </w:rPr>
        <w:t>Платинум арена</w:t>
      </w:r>
      <w:r w:rsidR="00966784">
        <w:rPr>
          <w:rStyle w:val="fontstyle01"/>
          <w:b w:val="0"/>
        </w:rPr>
        <w:t xml:space="preserve">». На микроучастке </w:t>
      </w:r>
      <w:r w:rsidRPr="00903B8A">
        <w:rPr>
          <w:rStyle w:val="fontstyle01"/>
          <w:b w:val="0"/>
        </w:rPr>
        <w:t xml:space="preserve">ДОУ и его </w:t>
      </w:r>
      <w:r w:rsidR="00966784">
        <w:rPr>
          <w:rStyle w:val="fontstyle01"/>
          <w:b w:val="0"/>
        </w:rPr>
        <w:t xml:space="preserve">находится МБОУ СОШ № 34. Район </w:t>
      </w:r>
      <w:r w:rsidRPr="00903B8A">
        <w:rPr>
          <w:rStyle w:val="fontstyle01"/>
          <w:b w:val="0"/>
        </w:rPr>
        <w:t>микроучастка с центром города соединяет автомобильно-п</w:t>
      </w:r>
      <w:r w:rsidR="00966784">
        <w:rPr>
          <w:rStyle w:val="fontstyle01"/>
          <w:b w:val="0"/>
        </w:rPr>
        <w:t xml:space="preserve">ешеходный мост «Николаевский». </w:t>
      </w:r>
    </w:p>
    <w:p w:rsidR="00370071" w:rsidRDefault="00370071" w:rsidP="00903B8A">
      <w:pPr>
        <w:spacing w:after="0" w:line="240" w:lineRule="auto"/>
        <w:jc w:val="both"/>
        <w:rPr>
          <w:rStyle w:val="fontstyle01"/>
          <w:b w:val="0"/>
          <w:u w:val="single"/>
        </w:rPr>
      </w:pPr>
      <w:r w:rsidRPr="00370071">
        <w:rPr>
          <w:rStyle w:val="fontstyle01"/>
          <w:b w:val="0"/>
          <w:u w:val="single"/>
        </w:rPr>
        <w:t>Характеристика контингента воспитанников</w:t>
      </w:r>
    </w:p>
    <w:p w:rsidR="00370071" w:rsidRDefault="00370071" w:rsidP="00903B8A">
      <w:pPr>
        <w:spacing w:after="0" w:line="240" w:lineRule="auto"/>
        <w:jc w:val="both"/>
        <w:rPr>
          <w:rStyle w:val="fontstyle01"/>
          <w:b w:val="0"/>
        </w:rPr>
      </w:pPr>
      <w:r w:rsidRPr="00370071">
        <w:rPr>
          <w:rStyle w:val="fontstyle01"/>
          <w:b w:val="0"/>
        </w:rPr>
        <w:t xml:space="preserve">На </w:t>
      </w:r>
      <w:r>
        <w:rPr>
          <w:rStyle w:val="fontstyle01"/>
          <w:b w:val="0"/>
        </w:rPr>
        <w:t>01.09.2023г. в ДОУ функционирует 12 возрастных групп, из них:</w:t>
      </w:r>
    </w:p>
    <w:p w:rsidR="00370071" w:rsidRDefault="00370071" w:rsidP="00903B8A">
      <w:pPr>
        <w:spacing w:after="0" w:line="240" w:lineRule="auto"/>
        <w:jc w:val="both"/>
        <w:rPr>
          <w:rStyle w:val="fontstyle01"/>
          <w:b w:val="0"/>
        </w:rPr>
      </w:pPr>
      <w:r>
        <w:rPr>
          <w:rStyle w:val="fontstyle01"/>
          <w:b w:val="0"/>
        </w:rPr>
        <w:t>- 8 групп общеразвивающей направленности;</w:t>
      </w:r>
    </w:p>
    <w:p w:rsidR="00370071" w:rsidRDefault="00370071" w:rsidP="00903B8A">
      <w:pPr>
        <w:spacing w:after="0" w:line="240" w:lineRule="auto"/>
        <w:jc w:val="both"/>
        <w:rPr>
          <w:rStyle w:val="fontstyle01"/>
          <w:b w:val="0"/>
        </w:rPr>
      </w:pPr>
      <w:r>
        <w:rPr>
          <w:rStyle w:val="fontstyle01"/>
          <w:b w:val="0"/>
        </w:rPr>
        <w:t>- 4 группы комбинированной направленности.</w:t>
      </w:r>
    </w:p>
    <w:p w:rsidR="00370071" w:rsidRDefault="00370071" w:rsidP="00903B8A">
      <w:pPr>
        <w:spacing w:after="0" w:line="240" w:lineRule="auto"/>
        <w:jc w:val="both"/>
        <w:rPr>
          <w:rStyle w:val="fontstyle01"/>
          <w:b w:val="0"/>
        </w:rPr>
      </w:pPr>
    </w:p>
    <w:tbl>
      <w:tblPr>
        <w:tblW w:w="0" w:type="auto"/>
        <w:tblLook w:val="04A0" w:firstRow="1" w:lastRow="0" w:firstColumn="1" w:lastColumn="0" w:noHBand="0" w:noVBand="1"/>
      </w:tblPr>
      <w:tblGrid>
        <w:gridCol w:w="3044"/>
        <w:gridCol w:w="3044"/>
        <w:gridCol w:w="3044"/>
      </w:tblGrid>
      <w:tr w:rsidR="00370071" w:rsidTr="00370071">
        <w:trPr>
          <w:trHeight w:val="255"/>
        </w:trPr>
        <w:tc>
          <w:tcPr>
            <w:tcW w:w="3044" w:type="dxa"/>
          </w:tcPr>
          <w:p w:rsidR="00370071" w:rsidRDefault="00370071" w:rsidP="00903B8A">
            <w:pPr>
              <w:spacing w:after="0" w:line="240" w:lineRule="auto"/>
              <w:jc w:val="both"/>
              <w:rPr>
                <w:rStyle w:val="fontstyle01"/>
                <w:b w:val="0"/>
              </w:rPr>
            </w:pPr>
            <w:r>
              <w:rPr>
                <w:rStyle w:val="fontstyle01"/>
                <w:b w:val="0"/>
              </w:rPr>
              <w:t xml:space="preserve">Возрастная группа </w:t>
            </w:r>
          </w:p>
        </w:tc>
        <w:tc>
          <w:tcPr>
            <w:tcW w:w="3044" w:type="dxa"/>
          </w:tcPr>
          <w:p w:rsidR="00370071" w:rsidRDefault="00370071" w:rsidP="00903B8A">
            <w:pPr>
              <w:spacing w:after="0" w:line="240" w:lineRule="auto"/>
              <w:jc w:val="both"/>
              <w:rPr>
                <w:rStyle w:val="fontstyle01"/>
                <w:b w:val="0"/>
              </w:rPr>
            </w:pPr>
            <w:r>
              <w:rPr>
                <w:rStyle w:val="fontstyle01"/>
                <w:b w:val="0"/>
              </w:rPr>
              <w:t>Количество групп</w:t>
            </w:r>
          </w:p>
        </w:tc>
        <w:tc>
          <w:tcPr>
            <w:tcW w:w="3044" w:type="dxa"/>
          </w:tcPr>
          <w:p w:rsidR="00370071" w:rsidRDefault="00370071" w:rsidP="00903B8A">
            <w:pPr>
              <w:spacing w:after="0" w:line="240" w:lineRule="auto"/>
              <w:jc w:val="both"/>
              <w:rPr>
                <w:rStyle w:val="fontstyle01"/>
                <w:b w:val="0"/>
              </w:rPr>
            </w:pPr>
            <w:r>
              <w:rPr>
                <w:rStyle w:val="fontstyle01"/>
                <w:b w:val="0"/>
              </w:rPr>
              <w:t>Количество детей</w:t>
            </w:r>
          </w:p>
        </w:tc>
      </w:tr>
      <w:tr w:rsidR="00370071" w:rsidTr="00370071">
        <w:trPr>
          <w:trHeight w:val="255"/>
        </w:trPr>
        <w:tc>
          <w:tcPr>
            <w:tcW w:w="3044" w:type="dxa"/>
          </w:tcPr>
          <w:p w:rsidR="00370071" w:rsidRDefault="00370071" w:rsidP="00903B8A">
            <w:pPr>
              <w:spacing w:after="0" w:line="240" w:lineRule="auto"/>
              <w:jc w:val="both"/>
              <w:rPr>
                <w:rStyle w:val="fontstyle01"/>
                <w:b w:val="0"/>
              </w:rPr>
            </w:pPr>
            <w:r>
              <w:rPr>
                <w:rStyle w:val="fontstyle01"/>
                <w:b w:val="0"/>
              </w:rPr>
              <w:t>Группа раннего возраста (1,5 – года)</w:t>
            </w:r>
          </w:p>
        </w:tc>
        <w:tc>
          <w:tcPr>
            <w:tcW w:w="3044" w:type="dxa"/>
          </w:tcPr>
          <w:p w:rsidR="00370071" w:rsidRDefault="00370071" w:rsidP="00903B8A">
            <w:pPr>
              <w:spacing w:after="0" w:line="240" w:lineRule="auto"/>
              <w:jc w:val="both"/>
              <w:rPr>
                <w:rStyle w:val="fontstyle01"/>
                <w:b w:val="0"/>
              </w:rPr>
            </w:pPr>
            <w:r>
              <w:rPr>
                <w:rStyle w:val="fontstyle01"/>
                <w:b w:val="0"/>
              </w:rPr>
              <w:t>1</w:t>
            </w:r>
          </w:p>
        </w:tc>
        <w:tc>
          <w:tcPr>
            <w:tcW w:w="3044" w:type="dxa"/>
          </w:tcPr>
          <w:p w:rsidR="00370071" w:rsidRDefault="00370071" w:rsidP="00903B8A">
            <w:pPr>
              <w:spacing w:after="0" w:line="240" w:lineRule="auto"/>
              <w:jc w:val="both"/>
              <w:rPr>
                <w:rStyle w:val="fontstyle01"/>
                <w:b w:val="0"/>
              </w:rPr>
            </w:pPr>
          </w:p>
        </w:tc>
      </w:tr>
      <w:tr w:rsidR="00370071" w:rsidTr="00370071">
        <w:trPr>
          <w:trHeight w:val="255"/>
        </w:trPr>
        <w:tc>
          <w:tcPr>
            <w:tcW w:w="3044" w:type="dxa"/>
          </w:tcPr>
          <w:p w:rsidR="00370071" w:rsidRDefault="00370071" w:rsidP="00903B8A">
            <w:pPr>
              <w:spacing w:after="0" w:line="240" w:lineRule="auto"/>
              <w:jc w:val="both"/>
              <w:rPr>
                <w:rStyle w:val="fontstyle01"/>
                <w:b w:val="0"/>
              </w:rPr>
            </w:pPr>
            <w:r>
              <w:rPr>
                <w:rStyle w:val="fontstyle01"/>
                <w:b w:val="0"/>
              </w:rPr>
              <w:t>Младшая группа (3-4 года)</w:t>
            </w:r>
          </w:p>
        </w:tc>
        <w:tc>
          <w:tcPr>
            <w:tcW w:w="3044" w:type="dxa"/>
          </w:tcPr>
          <w:p w:rsidR="00370071" w:rsidRDefault="00370071" w:rsidP="00903B8A">
            <w:pPr>
              <w:spacing w:after="0" w:line="240" w:lineRule="auto"/>
              <w:jc w:val="both"/>
              <w:rPr>
                <w:rStyle w:val="fontstyle01"/>
                <w:b w:val="0"/>
              </w:rPr>
            </w:pPr>
            <w:r>
              <w:rPr>
                <w:rStyle w:val="fontstyle01"/>
                <w:b w:val="0"/>
              </w:rPr>
              <w:t>3</w:t>
            </w:r>
          </w:p>
        </w:tc>
        <w:tc>
          <w:tcPr>
            <w:tcW w:w="3044" w:type="dxa"/>
          </w:tcPr>
          <w:p w:rsidR="00370071" w:rsidRDefault="00370071" w:rsidP="00903B8A">
            <w:pPr>
              <w:spacing w:after="0" w:line="240" w:lineRule="auto"/>
              <w:jc w:val="both"/>
              <w:rPr>
                <w:rStyle w:val="fontstyle01"/>
                <w:b w:val="0"/>
              </w:rPr>
            </w:pPr>
          </w:p>
        </w:tc>
      </w:tr>
      <w:tr w:rsidR="00370071" w:rsidTr="00370071">
        <w:trPr>
          <w:trHeight w:val="255"/>
        </w:trPr>
        <w:tc>
          <w:tcPr>
            <w:tcW w:w="3044" w:type="dxa"/>
          </w:tcPr>
          <w:p w:rsidR="00370071" w:rsidRDefault="00370071" w:rsidP="00903B8A">
            <w:pPr>
              <w:spacing w:after="0" w:line="240" w:lineRule="auto"/>
              <w:jc w:val="both"/>
              <w:rPr>
                <w:rStyle w:val="fontstyle01"/>
                <w:b w:val="0"/>
              </w:rPr>
            </w:pPr>
            <w:r>
              <w:rPr>
                <w:rStyle w:val="fontstyle01"/>
                <w:b w:val="0"/>
              </w:rPr>
              <w:t>Средняя группа (4-5 лет)</w:t>
            </w:r>
          </w:p>
        </w:tc>
        <w:tc>
          <w:tcPr>
            <w:tcW w:w="3044" w:type="dxa"/>
          </w:tcPr>
          <w:p w:rsidR="00370071" w:rsidRDefault="00370071" w:rsidP="00903B8A">
            <w:pPr>
              <w:spacing w:after="0" w:line="240" w:lineRule="auto"/>
              <w:jc w:val="both"/>
              <w:rPr>
                <w:rStyle w:val="fontstyle01"/>
                <w:b w:val="0"/>
              </w:rPr>
            </w:pPr>
            <w:r>
              <w:rPr>
                <w:rStyle w:val="fontstyle01"/>
                <w:b w:val="0"/>
              </w:rPr>
              <w:t>2</w:t>
            </w:r>
          </w:p>
        </w:tc>
        <w:tc>
          <w:tcPr>
            <w:tcW w:w="3044" w:type="dxa"/>
          </w:tcPr>
          <w:p w:rsidR="00370071" w:rsidRDefault="00370071" w:rsidP="00903B8A">
            <w:pPr>
              <w:spacing w:after="0" w:line="240" w:lineRule="auto"/>
              <w:jc w:val="both"/>
              <w:rPr>
                <w:rStyle w:val="fontstyle01"/>
                <w:b w:val="0"/>
              </w:rPr>
            </w:pPr>
          </w:p>
        </w:tc>
      </w:tr>
      <w:tr w:rsidR="00370071" w:rsidTr="00370071">
        <w:trPr>
          <w:trHeight w:val="255"/>
        </w:trPr>
        <w:tc>
          <w:tcPr>
            <w:tcW w:w="3044" w:type="dxa"/>
          </w:tcPr>
          <w:p w:rsidR="00370071" w:rsidRDefault="00370071" w:rsidP="00903B8A">
            <w:pPr>
              <w:spacing w:after="0" w:line="240" w:lineRule="auto"/>
              <w:jc w:val="both"/>
              <w:rPr>
                <w:rStyle w:val="fontstyle01"/>
                <w:b w:val="0"/>
              </w:rPr>
            </w:pPr>
            <w:r>
              <w:rPr>
                <w:rStyle w:val="fontstyle01"/>
                <w:b w:val="0"/>
              </w:rPr>
              <w:t>Старшая группа (5-6 лет)</w:t>
            </w:r>
          </w:p>
        </w:tc>
        <w:tc>
          <w:tcPr>
            <w:tcW w:w="3044" w:type="dxa"/>
          </w:tcPr>
          <w:p w:rsidR="00370071" w:rsidRDefault="00370071" w:rsidP="00903B8A">
            <w:pPr>
              <w:spacing w:after="0" w:line="240" w:lineRule="auto"/>
              <w:jc w:val="both"/>
              <w:rPr>
                <w:rStyle w:val="fontstyle01"/>
                <w:b w:val="0"/>
              </w:rPr>
            </w:pPr>
            <w:r>
              <w:rPr>
                <w:rStyle w:val="fontstyle01"/>
                <w:b w:val="0"/>
              </w:rPr>
              <w:t xml:space="preserve">2 </w:t>
            </w:r>
          </w:p>
        </w:tc>
        <w:tc>
          <w:tcPr>
            <w:tcW w:w="3044" w:type="dxa"/>
          </w:tcPr>
          <w:p w:rsidR="00370071" w:rsidRDefault="00370071" w:rsidP="00903B8A">
            <w:pPr>
              <w:spacing w:after="0" w:line="240" w:lineRule="auto"/>
              <w:jc w:val="both"/>
              <w:rPr>
                <w:rStyle w:val="fontstyle01"/>
                <w:b w:val="0"/>
              </w:rPr>
            </w:pPr>
          </w:p>
        </w:tc>
      </w:tr>
      <w:tr w:rsidR="00370071" w:rsidTr="00370071">
        <w:trPr>
          <w:trHeight w:val="255"/>
        </w:trPr>
        <w:tc>
          <w:tcPr>
            <w:tcW w:w="3044" w:type="dxa"/>
          </w:tcPr>
          <w:p w:rsidR="00370071" w:rsidRDefault="00370071" w:rsidP="00903B8A">
            <w:pPr>
              <w:spacing w:after="0" w:line="240" w:lineRule="auto"/>
              <w:jc w:val="both"/>
              <w:rPr>
                <w:rStyle w:val="fontstyle01"/>
                <w:b w:val="0"/>
              </w:rPr>
            </w:pPr>
            <w:r>
              <w:rPr>
                <w:rStyle w:val="fontstyle01"/>
                <w:b w:val="0"/>
              </w:rPr>
              <w:t>Подготовительная к школе группа (6-7 лет)</w:t>
            </w:r>
          </w:p>
        </w:tc>
        <w:tc>
          <w:tcPr>
            <w:tcW w:w="3044" w:type="dxa"/>
          </w:tcPr>
          <w:p w:rsidR="00370071" w:rsidRDefault="00370071" w:rsidP="00903B8A">
            <w:pPr>
              <w:spacing w:after="0" w:line="240" w:lineRule="auto"/>
              <w:jc w:val="both"/>
              <w:rPr>
                <w:rStyle w:val="fontstyle01"/>
                <w:b w:val="0"/>
              </w:rPr>
            </w:pPr>
            <w:r>
              <w:rPr>
                <w:rStyle w:val="fontstyle01"/>
                <w:b w:val="0"/>
              </w:rPr>
              <w:t>1</w:t>
            </w:r>
          </w:p>
        </w:tc>
        <w:tc>
          <w:tcPr>
            <w:tcW w:w="3044" w:type="dxa"/>
          </w:tcPr>
          <w:p w:rsidR="00370071" w:rsidRDefault="00370071" w:rsidP="00903B8A">
            <w:pPr>
              <w:spacing w:after="0" w:line="240" w:lineRule="auto"/>
              <w:jc w:val="both"/>
              <w:rPr>
                <w:rStyle w:val="fontstyle01"/>
                <w:b w:val="0"/>
              </w:rPr>
            </w:pPr>
          </w:p>
        </w:tc>
      </w:tr>
      <w:tr w:rsidR="00370071" w:rsidTr="00370071">
        <w:trPr>
          <w:trHeight w:val="255"/>
        </w:trPr>
        <w:tc>
          <w:tcPr>
            <w:tcW w:w="3044" w:type="dxa"/>
          </w:tcPr>
          <w:p w:rsidR="00370071" w:rsidRDefault="00370071" w:rsidP="00903B8A">
            <w:pPr>
              <w:spacing w:after="0" w:line="240" w:lineRule="auto"/>
              <w:jc w:val="both"/>
              <w:rPr>
                <w:rStyle w:val="fontstyle01"/>
                <w:b w:val="0"/>
              </w:rPr>
            </w:pPr>
            <w:r>
              <w:rPr>
                <w:rStyle w:val="fontstyle01"/>
                <w:b w:val="0"/>
              </w:rPr>
              <w:t>Разновозрастные группы</w:t>
            </w:r>
          </w:p>
        </w:tc>
        <w:tc>
          <w:tcPr>
            <w:tcW w:w="3044" w:type="dxa"/>
          </w:tcPr>
          <w:p w:rsidR="00370071" w:rsidRDefault="00370071" w:rsidP="00903B8A">
            <w:pPr>
              <w:spacing w:after="0" w:line="240" w:lineRule="auto"/>
              <w:jc w:val="both"/>
              <w:rPr>
                <w:rStyle w:val="fontstyle01"/>
                <w:b w:val="0"/>
              </w:rPr>
            </w:pPr>
            <w:r>
              <w:rPr>
                <w:rStyle w:val="fontstyle01"/>
                <w:b w:val="0"/>
              </w:rPr>
              <w:t>3</w:t>
            </w:r>
          </w:p>
        </w:tc>
        <w:tc>
          <w:tcPr>
            <w:tcW w:w="3044" w:type="dxa"/>
          </w:tcPr>
          <w:p w:rsidR="00370071" w:rsidRDefault="00370071" w:rsidP="00903B8A">
            <w:pPr>
              <w:spacing w:after="0" w:line="240" w:lineRule="auto"/>
              <w:jc w:val="both"/>
              <w:rPr>
                <w:rStyle w:val="fontstyle01"/>
                <w:b w:val="0"/>
              </w:rPr>
            </w:pPr>
          </w:p>
        </w:tc>
      </w:tr>
    </w:tbl>
    <w:p w:rsidR="00370071" w:rsidRPr="00370071" w:rsidRDefault="00370071" w:rsidP="00903B8A">
      <w:pPr>
        <w:spacing w:after="0" w:line="240" w:lineRule="auto"/>
        <w:jc w:val="both"/>
        <w:rPr>
          <w:rStyle w:val="fontstyle01"/>
          <w:b w:val="0"/>
        </w:rPr>
      </w:pPr>
    </w:p>
    <w:p w:rsidR="00D26988" w:rsidRPr="004C59AE" w:rsidRDefault="004C59AE" w:rsidP="004C59AE">
      <w:pPr>
        <w:spacing w:after="0" w:line="240" w:lineRule="auto"/>
        <w:jc w:val="center"/>
        <w:rPr>
          <w:rStyle w:val="fontstyle01"/>
          <w:b w:val="0"/>
          <w:color w:val="auto"/>
          <w:u w:val="single"/>
        </w:rPr>
      </w:pPr>
      <w:r>
        <w:rPr>
          <w:rStyle w:val="fontstyle01"/>
          <w:b w:val="0"/>
          <w:color w:val="auto"/>
          <w:u w:val="single"/>
        </w:rPr>
        <w:t>Дошкольный возраст (от четырех</w:t>
      </w:r>
      <w:r w:rsidR="00782A7A" w:rsidRPr="00845E17">
        <w:rPr>
          <w:rStyle w:val="fontstyle01"/>
          <w:b w:val="0"/>
          <w:color w:val="auto"/>
          <w:u w:val="single"/>
        </w:rPr>
        <w:t xml:space="preserve"> до семи лет)</w:t>
      </w:r>
    </w:p>
    <w:p w:rsidR="00782A7A" w:rsidRPr="007302EF" w:rsidRDefault="00782A7A" w:rsidP="007302EF">
      <w:pPr>
        <w:spacing w:after="0" w:line="240" w:lineRule="auto"/>
        <w:jc w:val="center"/>
        <w:rPr>
          <w:rStyle w:val="fontstyle01"/>
          <w:b w:val="0"/>
          <w:u w:val="single"/>
        </w:rPr>
      </w:pPr>
      <w:r w:rsidRPr="007302EF">
        <w:rPr>
          <w:rStyle w:val="fontstyle01"/>
          <w:b w:val="0"/>
          <w:u w:val="single"/>
        </w:rPr>
        <w:t>Средняя группа (</w:t>
      </w:r>
      <w:r w:rsidR="002302AF">
        <w:rPr>
          <w:rStyle w:val="fontstyle01"/>
          <w:b w:val="0"/>
          <w:u w:val="single"/>
        </w:rPr>
        <w:t>4-5 лет</w:t>
      </w:r>
      <w:r w:rsidRPr="007302EF">
        <w:rPr>
          <w:rStyle w:val="fontstyle01"/>
          <w:b w:val="0"/>
          <w:u w:val="single"/>
        </w:rPr>
        <w:t>)</w:t>
      </w:r>
    </w:p>
    <w:p w:rsidR="00782A7A" w:rsidRPr="007302EF" w:rsidRDefault="00782A7A" w:rsidP="00782A7A">
      <w:pPr>
        <w:spacing w:after="0" w:line="240" w:lineRule="auto"/>
        <w:jc w:val="both"/>
        <w:rPr>
          <w:rStyle w:val="fontstyle01"/>
        </w:rPr>
      </w:pPr>
      <w:r w:rsidRPr="007302EF">
        <w:rPr>
          <w:rStyle w:val="fontstyle01"/>
        </w:rPr>
        <w:t>Росто-весовые характеристики</w:t>
      </w:r>
    </w:p>
    <w:p w:rsidR="00782A7A" w:rsidRPr="00782A7A" w:rsidRDefault="00782A7A" w:rsidP="00782A7A">
      <w:pPr>
        <w:spacing w:after="0" w:line="240" w:lineRule="auto"/>
        <w:jc w:val="both"/>
        <w:rPr>
          <w:rStyle w:val="fontstyle01"/>
          <w:b w:val="0"/>
        </w:rPr>
      </w:pPr>
      <w:r w:rsidRPr="00782A7A">
        <w:rPr>
          <w:rStyle w:val="fontstyle01"/>
          <w:b w:val="0"/>
        </w:rPr>
        <w:t>Средний вес девочек изменяется от 16 кг в четыре года до 18,4 кг в пять лет, у мальчиков –</w:t>
      </w:r>
    </w:p>
    <w:p w:rsidR="00782A7A" w:rsidRDefault="00782A7A" w:rsidP="00782A7A">
      <w:pPr>
        <w:spacing w:after="0" w:line="240" w:lineRule="auto"/>
        <w:jc w:val="both"/>
        <w:rPr>
          <w:rStyle w:val="fontstyle01"/>
          <w:b w:val="0"/>
        </w:rPr>
      </w:pPr>
      <w:r w:rsidRPr="00782A7A">
        <w:rPr>
          <w:rStyle w:val="fontstyle01"/>
          <w:b w:val="0"/>
        </w:rPr>
        <w:t>от 17 кг в четыре года до 19,7 кг в пять лет. Средняя длина тела у девочек изменяется от 100 см в</w:t>
      </w:r>
      <w:r w:rsidR="007302EF">
        <w:rPr>
          <w:rStyle w:val="fontstyle01"/>
          <w:b w:val="0"/>
        </w:rPr>
        <w:t xml:space="preserve"> </w:t>
      </w:r>
      <w:r w:rsidRPr="00782A7A">
        <w:rPr>
          <w:rStyle w:val="fontstyle01"/>
          <w:b w:val="0"/>
        </w:rPr>
        <w:t>четыре года до 109 см в пять лет, у мальчиков – от 102 см в четыре года до 110 см в пять лет.</w:t>
      </w:r>
    </w:p>
    <w:p w:rsidR="00782A7A" w:rsidRPr="007302EF" w:rsidRDefault="00782A7A" w:rsidP="00782A7A">
      <w:pPr>
        <w:spacing w:after="0" w:line="240" w:lineRule="auto"/>
        <w:jc w:val="both"/>
        <w:rPr>
          <w:rStyle w:val="fontstyle01"/>
        </w:rPr>
      </w:pPr>
      <w:r w:rsidRPr="007302EF">
        <w:rPr>
          <w:rStyle w:val="fontstyle01"/>
        </w:rPr>
        <w:t>Функциональное созревание</w:t>
      </w:r>
    </w:p>
    <w:p w:rsidR="00782A7A" w:rsidRPr="00782A7A" w:rsidRDefault="00782A7A" w:rsidP="00782A7A">
      <w:pPr>
        <w:spacing w:after="0" w:line="240" w:lineRule="auto"/>
        <w:jc w:val="both"/>
        <w:rPr>
          <w:rStyle w:val="fontstyle01"/>
          <w:b w:val="0"/>
        </w:rPr>
      </w:pPr>
      <w:r w:rsidRPr="00782A7A">
        <w:rPr>
          <w:rStyle w:val="fontstyle01"/>
          <w:b w:val="0"/>
        </w:rPr>
        <w:t>Данный возраст характеризуется интенсивным созреванием нейронного аппарата</w:t>
      </w:r>
      <w:r w:rsidR="007302EF">
        <w:rPr>
          <w:rStyle w:val="fontstyle01"/>
          <w:b w:val="0"/>
        </w:rPr>
        <w:t xml:space="preserve"> </w:t>
      </w:r>
      <w:r w:rsidRPr="00782A7A">
        <w:rPr>
          <w:rStyle w:val="fontstyle01"/>
          <w:b w:val="0"/>
        </w:rPr>
        <w:t>ассоциативной коры больших полушарий. Возрастание специализации корковых зон и</w:t>
      </w:r>
      <w:r w:rsidR="007302EF">
        <w:rPr>
          <w:rStyle w:val="fontstyle01"/>
          <w:b w:val="0"/>
        </w:rPr>
        <w:t xml:space="preserve"> </w:t>
      </w:r>
      <w:r w:rsidRPr="00782A7A">
        <w:rPr>
          <w:rStyle w:val="fontstyle01"/>
          <w:b w:val="0"/>
        </w:rPr>
        <w:t>межполушарных связей. Правое полушарие является ведущим.</w:t>
      </w:r>
      <w:r w:rsidR="007302EF">
        <w:rPr>
          <w:rStyle w:val="fontstyle01"/>
          <w:b w:val="0"/>
        </w:rPr>
        <w:t xml:space="preserve"> </w:t>
      </w:r>
      <w:r w:rsidRPr="00782A7A">
        <w:rPr>
          <w:rStyle w:val="fontstyle01"/>
          <w:b w:val="0"/>
        </w:rPr>
        <w:t>Продолжается развитие скелета, мышц, изменяются пропорции тела. Слабо, но</w:t>
      </w:r>
      <w:r w:rsidR="007302EF">
        <w:rPr>
          <w:rStyle w:val="fontstyle01"/>
          <w:b w:val="0"/>
        </w:rPr>
        <w:t xml:space="preserve"> </w:t>
      </w:r>
      <w:r w:rsidRPr="00782A7A">
        <w:rPr>
          <w:rStyle w:val="fontstyle01"/>
          <w:b w:val="0"/>
        </w:rPr>
        <w:t>проявляются различия в строении тела мальчиков и девочек.</w:t>
      </w:r>
    </w:p>
    <w:p w:rsidR="00782A7A" w:rsidRPr="00782A7A" w:rsidRDefault="00782A7A" w:rsidP="00782A7A">
      <w:pPr>
        <w:spacing w:after="0" w:line="240" w:lineRule="auto"/>
        <w:jc w:val="both"/>
        <w:rPr>
          <w:rStyle w:val="fontstyle01"/>
          <w:b w:val="0"/>
        </w:rPr>
      </w:pPr>
      <w:r w:rsidRPr="00782A7A">
        <w:rPr>
          <w:rStyle w:val="fontstyle01"/>
          <w:b w:val="0"/>
        </w:rPr>
        <w:t>Психические функции. Ведущим психическим процессом в данном возрасте является</w:t>
      </w:r>
      <w:r w:rsidR="007302EF">
        <w:rPr>
          <w:rStyle w:val="fontstyle01"/>
          <w:b w:val="0"/>
        </w:rPr>
        <w:t xml:space="preserve"> </w:t>
      </w:r>
      <w:r w:rsidRPr="00782A7A">
        <w:rPr>
          <w:rStyle w:val="fontstyle01"/>
          <w:b w:val="0"/>
        </w:rPr>
        <w:t>память. В четыре-пять лет интенсивно формируется произвольная память, но эффективность</w:t>
      </w:r>
      <w:r w:rsidR="007302EF">
        <w:rPr>
          <w:rStyle w:val="fontstyle01"/>
          <w:b w:val="0"/>
        </w:rPr>
        <w:t xml:space="preserve"> </w:t>
      </w:r>
      <w:r w:rsidRPr="00782A7A">
        <w:rPr>
          <w:rStyle w:val="fontstyle01"/>
          <w:b w:val="0"/>
        </w:rPr>
        <w:t xml:space="preserve">непроизвольного запоминания выше, чем произвольного. Начинает </w:t>
      </w:r>
      <w:r w:rsidRPr="00782A7A">
        <w:rPr>
          <w:rStyle w:val="fontstyle01"/>
          <w:b w:val="0"/>
        </w:rPr>
        <w:lastRenderedPageBreak/>
        <w:t>формироваться</w:t>
      </w:r>
      <w:r w:rsidR="007302EF">
        <w:rPr>
          <w:rStyle w:val="fontstyle01"/>
          <w:b w:val="0"/>
        </w:rPr>
        <w:t xml:space="preserve"> </w:t>
      </w:r>
      <w:r w:rsidRPr="00782A7A">
        <w:rPr>
          <w:rStyle w:val="fontstyle01"/>
          <w:b w:val="0"/>
        </w:rPr>
        <w:t>опосредованная память, но непосредственное запоминание преобладает. Возрастает объем памяти,</w:t>
      </w:r>
      <w:r w:rsidR="007302EF">
        <w:rPr>
          <w:rStyle w:val="fontstyle01"/>
          <w:b w:val="0"/>
        </w:rPr>
        <w:t xml:space="preserve"> </w:t>
      </w:r>
      <w:r w:rsidRPr="00782A7A">
        <w:rPr>
          <w:rStyle w:val="fontstyle01"/>
          <w:b w:val="0"/>
        </w:rPr>
        <w:t>дети запоминают до 7-8 названий предметов.</w:t>
      </w:r>
    </w:p>
    <w:p w:rsidR="00782A7A" w:rsidRPr="00782A7A" w:rsidRDefault="00782A7A" w:rsidP="00782A7A">
      <w:pPr>
        <w:spacing w:after="0" w:line="240" w:lineRule="auto"/>
        <w:jc w:val="both"/>
        <w:rPr>
          <w:rStyle w:val="fontstyle01"/>
          <w:b w:val="0"/>
        </w:rPr>
      </w:pPr>
      <w:r w:rsidRPr="00782A7A">
        <w:rPr>
          <w:rStyle w:val="fontstyle01"/>
          <w:b w:val="0"/>
        </w:rPr>
        <w:t>К концу пятого года жизни восприятие становится более развитым. Интеллектуализация</w:t>
      </w:r>
      <w:r w:rsidR="004453A9">
        <w:rPr>
          <w:rStyle w:val="fontstyle01"/>
          <w:b w:val="0"/>
        </w:rPr>
        <w:t xml:space="preserve"> </w:t>
      </w:r>
      <w:r w:rsidRPr="00782A7A">
        <w:rPr>
          <w:rStyle w:val="fontstyle01"/>
          <w:b w:val="0"/>
        </w:rPr>
        <w:t>процессов восприятия – разложение предметов и образов на сенсорные эталоны. Восприятие</w:t>
      </w:r>
      <w:r w:rsidR="004453A9">
        <w:rPr>
          <w:rStyle w:val="fontstyle01"/>
          <w:b w:val="0"/>
        </w:rPr>
        <w:t xml:space="preserve"> </w:t>
      </w:r>
      <w:r w:rsidRPr="00782A7A">
        <w:rPr>
          <w:rStyle w:val="fontstyle01"/>
          <w:b w:val="0"/>
        </w:rPr>
        <w:t>опосредуется системой сенсорных эталонов и способами обследования. Наряду с действиями</w:t>
      </w:r>
      <w:r w:rsidR="004453A9">
        <w:rPr>
          <w:rStyle w:val="fontstyle01"/>
          <w:b w:val="0"/>
        </w:rPr>
        <w:t xml:space="preserve"> </w:t>
      </w:r>
      <w:r w:rsidRPr="00782A7A">
        <w:rPr>
          <w:rStyle w:val="fontstyle01"/>
          <w:b w:val="0"/>
        </w:rPr>
        <w:t>идентификации и приравнивания к образцу, интенсивно формируются перцептивные действия</w:t>
      </w:r>
      <w:r w:rsidR="004453A9">
        <w:rPr>
          <w:rStyle w:val="fontstyle01"/>
          <w:b w:val="0"/>
        </w:rPr>
        <w:t xml:space="preserve"> </w:t>
      </w:r>
      <w:r w:rsidRPr="00782A7A">
        <w:rPr>
          <w:rStyle w:val="fontstyle01"/>
          <w:b w:val="0"/>
        </w:rPr>
        <w:t>наглядного моделирования (в основном, через продуктивные виды деятельности). Дети способны</w:t>
      </w:r>
      <w:r w:rsidR="004453A9">
        <w:rPr>
          <w:rStyle w:val="fontstyle01"/>
          <w:b w:val="0"/>
        </w:rPr>
        <w:t xml:space="preserve"> </w:t>
      </w:r>
      <w:r w:rsidRPr="00782A7A">
        <w:rPr>
          <w:rStyle w:val="fontstyle01"/>
          <w:b w:val="0"/>
        </w:rPr>
        <w:t>упорядочить группы предметов по сенсорному признаку — величине, цвету; выделить такие</w:t>
      </w:r>
      <w:r w:rsidR="004453A9">
        <w:rPr>
          <w:rStyle w:val="fontstyle01"/>
          <w:b w:val="0"/>
        </w:rPr>
        <w:t xml:space="preserve"> </w:t>
      </w:r>
      <w:r w:rsidRPr="00782A7A">
        <w:rPr>
          <w:rStyle w:val="fontstyle01"/>
          <w:b w:val="0"/>
        </w:rPr>
        <w:t>параметры, как высота, длина и ширина. Совершенствуется ориентация в пространстве. Основной</w:t>
      </w:r>
      <w:r w:rsidR="004453A9">
        <w:rPr>
          <w:rStyle w:val="fontstyle01"/>
          <w:b w:val="0"/>
        </w:rPr>
        <w:t xml:space="preserve"> </w:t>
      </w:r>
      <w:r w:rsidRPr="00782A7A">
        <w:rPr>
          <w:rStyle w:val="fontstyle01"/>
          <w:b w:val="0"/>
        </w:rPr>
        <w:t>характеристикой мышления детей четырех-пяти лет является эгоцентризм. Наряду с интенсивным</w:t>
      </w:r>
      <w:r w:rsidR="004453A9">
        <w:rPr>
          <w:rStyle w:val="fontstyle01"/>
          <w:b w:val="0"/>
        </w:rPr>
        <w:t xml:space="preserve"> </w:t>
      </w:r>
      <w:r w:rsidRPr="00782A7A">
        <w:rPr>
          <w:rStyle w:val="fontstyle01"/>
          <w:b w:val="0"/>
        </w:rPr>
        <w:t>развитием образного мышления и расширением кругозора, начинает формироваться наглядно</w:t>
      </w:r>
      <w:r w:rsidR="004453A9">
        <w:rPr>
          <w:rStyle w:val="fontstyle01"/>
          <w:b w:val="0"/>
        </w:rPr>
        <w:t>-</w:t>
      </w:r>
      <w:r w:rsidRPr="00782A7A">
        <w:rPr>
          <w:rStyle w:val="fontstyle01"/>
          <w:b w:val="0"/>
        </w:rPr>
        <w:t>схематическое мышление. Интенсивно формируется воображение. Формируются такие его</w:t>
      </w:r>
      <w:r w:rsidR="004453A9">
        <w:rPr>
          <w:rStyle w:val="fontstyle01"/>
          <w:b w:val="0"/>
        </w:rPr>
        <w:t xml:space="preserve"> </w:t>
      </w:r>
      <w:r w:rsidRPr="00782A7A">
        <w:rPr>
          <w:rStyle w:val="fontstyle01"/>
          <w:b w:val="0"/>
        </w:rPr>
        <w:t>особенности, как беглость, гибкость. С четырех лет внимание становится произвольным,</w:t>
      </w:r>
      <w:r w:rsidR="004453A9">
        <w:rPr>
          <w:rStyle w:val="fontstyle01"/>
          <w:b w:val="0"/>
        </w:rPr>
        <w:t xml:space="preserve"> </w:t>
      </w:r>
      <w:r w:rsidRPr="00782A7A">
        <w:rPr>
          <w:rStyle w:val="fontstyle01"/>
          <w:b w:val="0"/>
        </w:rPr>
        <w:t>увеличивается устойчивость произвольного внимания. На пятом году жизни улучшается</w:t>
      </w:r>
      <w:r w:rsidR="004453A9">
        <w:rPr>
          <w:rStyle w:val="fontstyle01"/>
          <w:b w:val="0"/>
        </w:rPr>
        <w:t xml:space="preserve"> </w:t>
      </w:r>
      <w:r w:rsidRPr="00782A7A">
        <w:rPr>
          <w:rStyle w:val="fontstyle01"/>
          <w:b w:val="0"/>
        </w:rPr>
        <w:t>произношение звуков и дикция, расширяется словарь, связная и диалогическая речь. Речь</w:t>
      </w:r>
      <w:r w:rsidR="004453A9">
        <w:rPr>
          <w:rStyle w:val="fontstyle01"/>
          <w:b w:val="0"/>
        </w:rPr>
        <w:t xml:space="preserve"> </w:t>
      </w:r>
      <w:r w:rsidRPr="00782A7A">
        <w:rPr>
          <w:rStyle w:val="fontstyle01"/>
          <w:b w:val="0"/>
        </w:rPr>
        <w:t>становится предметом активности детей. Для детей данного возраста характерно словотворчество.</w:t>
      </w:r>
    </w:p>
    <w:p w:rsidR="00782A7A" w:rsidRPr="00782A7A" w:rsidRDefault="00782A7A" w:rsidP="00782A7A">
      <w:pPr>
        <w:spacing w:after="0" w:line="240" w:lineRule="auto"/>
        <w:jc w:val="both"/>
        <w:rPr>
          <w:rStyle w:val="fontstyle01"/>
          <w:b w:val="0"/>
        </w:rPr>
      </w:pPr>
      <w:r w:rsidRPr="00782A7A">
        <w:rPr>
          <w:rStyle w:val="fontstyle01"/>
          <w:b w:val="0"/>
        </w:rPr>
        <w:t>Интерес вызывают ритмическая структура речи, рифмы. Развивается грамматическая сторона</w:t>
      </w:r>
      <w:r w:rsidR="004453A9">
        <w:rPr>
          <w:rStyle w:val="fontstyle01"/>
          <w:b w:val="0"/>
        </w:rPr>
        <w:t xml:space="preserve"> </w:t>
      </w:r>
      <w:r w:rsidRPr="00782A7A">
        <w:rPr>
          <w:rStyle w:val="fontstyle01"/>
          <w:b w:val="0"/>
        </w:rPr>
        <w:t>речи. В период четырех-пяти лет формируются основы познавательной активности и</w:t>
      </w:r>
      <w:r w:rsidR="004453A9">
        <w:rPr>
          <w:rStyle w:val="fontstyle01"/>
          <w:b w:val="0"/>
        </w:rPr>
        <w:t xml:space="preserve"> </w:t>
      </w:r>
      <w:r w:rsidRPr="00782A7A">
        <w:rPr>
          <w:rStyle w:val="fontstyle01"/>
          <w:b w:val="0"/>
        </w:rPr>
        <w:t>любознательности.</w:t>
      </w:r>
    </w:p>
    <w:p w:rsidR="00782A7A" w:rsidRPr="00782A7A" w:rsidRDefault="00782A7A" w:rsidP="00782A7A">
      <w:pPr>
        <w:spacing w:after="0" w:line="240" w:lineRule="auto"/>
        <w:jc w:val="both"/>
        <w:rPr>
          <w:rStyle w:val="fontstyle01"/>
          <w:b w:val="0"/>
        </w:rPr>
      </w:pPr>
      <w:r w:rsidRPr="004453A9">
        <w:rPr>
          <w:rStyle w:val="fontstyle01"/>
        </w:rPr>
        <w:t>Детские виды деятельности</w:t>
      </w:r>
      <w:r w:rsidRPr="00782A7A">
        <w:rPr>
          <w:rStyle w:val="fontstyle01"/>
          <w:b w:val="0"/>
        </w:rPr>
        <w:t>. На пятом году жизни ребенок осваивает сложную систему</w:t>
      </w:r>
      <w:r w:rsidR="004453A9">
        <w:rPr>
          <w:rStyle w:val="fontstyle01"/>
          <w:b w:val="0"/>
        </w:rPr>
        <w:t xml:space="preserve"> </w:t>
      </w:r>
      <w:r w:rsidRPr="00782A7A">
        <w:rPr>
          <w:rStyle w:val="fontstyle01"/>
          <w:b w:val="0"/>
        </w:rPr>
        <w:t>норм и правил, принятых в социуме. Формируется развернутая сюжетно-ролевая игра, где</w:t>
      </w:r>
    </w:p>
    <w:p w:rsidR="00782A7A" w:rsidRPr="00782A7A" w:rsidRDefault="00782A7A" w:rsidP="00782A7A">
      <w:pPr>
        <w:spacing w:after="0" w:line="240" w:lineRule="auto"/>
        <w:jc w:val="both"/>
        <w:rPr>
          <w:rStyle w:val="fontstyle01"/>
          <w:b w:val="0"/>
        </w:rPr>
      </w:pPr>
      <w:r w:rsidRPr="00782A7A">
        <w:rPr>
          <w:rStyle w:val="fontstyle01"/>
          <w:b w:val="0"/>
        </w:rPr>
        <w:t>центральным содержанием выступает моделирование системы человеческих отношений в ходе</w:t>
      </w:r>
      <w:r w:rsidR="004453A9">
        <w:rPr>
          <w:rStyle w:val="fontstyle01"/>
          <w:b w:val="0"/>
        </w:rPr>
        <w:t xml:space="preserve"> </w:t>
      </w:r>
      <w:r w:rsidRPr="00782A7A">
        <w:rPr>
          <w:rStyle w:val="fontstyle01"/>
          <w:b w:val="0"/>
        </w:rPr>
        <w:t>выполнения игровой роли. В данном возрасте в игре дети различают игровые и реальные</w:t>
      </w:r>
      <w:r w:rsidR="004453A9">
        <w:rPr>
          <w:rStyle w:val="fontstyle01"/>
          <w:b w:val="0"/>
        </w:rPr>
        <w:t xml:space="preserve"> </w:t>
      </w:r>
      <w:r w:rsidRPr="00782A7A">
        <w:rPr>
          <w:rStyle w:val="fontstyle01"/>
          <w:b w:val="0"/>
        </w:rPr>
        <w:t>отношения, характерна ролевая речь. Конфликты чаще возникают в ходе распределения ролей,</w:t>
      </w:r>
      <w:r w:rsidR="004453A9">
        <w:rPr>
          <w:rStyle w:val="fontstyle01"/>
          <w:b w:val="0"/>
        </w:rPr>
        <w:t xml:space="preserve"> </w:t>
      </w:r>
      <w:r w:rsidRPr="00782A7A">
        <w:rPr>
          <w:rStyle w:val="fontstyle01"/>
          <w:b w:val="0"/>
        </w:rPr>
        <w:t>роли могут меняться в ходе игры. Игра носит процессуальный, творческий характер. Детям</w:t>
      </w:r>
      <w:r>
        <w:rPr>
          <w:rStyle w:val="fontstyle01"/>
          <w:b w:val="0"/>
        </w:rPr>
        <w:t xml:space="preserve"> </w:t>
      </w:r>
      <w:r w:rsidRPr="00782A7A">
        <w:rPr>
          <w:rStyle w:val="fontstyle01"/>
          <w:b w:val="0"/>
        </w:rPr>
        <w:t>доступны игры с правилами, дидактические игры. Развивается изобразительная деятельность.</w:t>
      </w:r>
    </w:p>
    <w:p w:rsidR="00782A7A" w:rsidRPr="00782A7A" w:rsidRDefault="00782A7A" w:rsidP="00782A7A">
      <w:pPr>
        <w:spacing w:after="0" w:line="240" w:lineRule="auto"/>
        <w:jc w:val="both"/>
        <w:rPr>
          <w:rStyle w:val="fontstyle01"/>
          <w:b w:val="0"/>
        </w:rPr>
      </w:pPr>
      <w:r w:rsidRPr="00782A7A">
        <w:rPr>
          <w:rStyle w:val="fontstyle01"/>
          <w:b w:val="0"/>
        </w:rPr>
        <w:t>Совершенствуется техническая сторона изобразительной деятельности, замысел смещается с</w:t>
      </w:r>
      <w:r w:rsidR="004453A9">
        <w:rPr>
          <w:rStyle w:val="fontstyle01"/>
          <w:b w:val="0"/>
        </w:rPr>
        <w:t xml:space="preserve"> </w:t>
      </w:r>
      <w:r w:rsidRPr="00782A7A">
        <w:rPr>
          <w:rStyle w:val="fontstyle01"/>
          <w:b w:val="0"/>
        </w:rPr>
        <w:t>конца на начало рисования. Дети могут рисовать основные геометрические фигуры, вырезать</w:t>
      </w:r>
      <w:r w:rsidR="004453A9">
        <w:rPr>
          <w:rStyle w:val="fontstyle01"/>
          <w:b w:val="0"/>
        </w:rPr>
        <w:t xml:space="preserve"> </w:t>
      </w:r>
      <w:r w:rsidRPr="00782A7A">
        <w:rPr>
          <w:rStyle w:val="fontstyle01"/>
          <w:b w:val="0"/>
        </w:rPr>
        <w:t>ножницами, наклеивать изображения на бумагу и т. д.</w:t>
      </w:r>
    </w:p>
    <w:p w:rsidR="00782A7A" w:rsidRPr="00782A7A" w:rsidRDefault="00782A7A" w:rsidP="00782A7A">
      <w:pPr>
        <w:spacing w:after="0" w:line="240" w:lineRule="auto"/>
        <w:jc w:val="both"/>
        <w:rPr>
          <w:rStyle w:val="fontstyle01"/>
          <w:b w:val="0"/>
        </w:rPr>
      </w:pPr>
      <w:r w:rsidRPr="00782A7A">
        <w:rPr>
          <w:rStyle w:val="fontstyle01"/>
          <w:b w:val="0"/>
        </w:rPr>
        <w:t>Усложняется конструирование. Формируются навыки конструирования по образцу,</w:t>
      </w:r>
      <w:r w:rsidR="004453A9">
        <w:rPr>
          <w:rStyle w:val="fontstyle01"/>
          <w:b w:val="0"/>
        </w:rPr>
        <w:t xml:space="preserve"> </w:t>
      </w:r>
      <w:r w:rsidRPr="00782A7A">
        <w:rPr>
          <w:rStyle w:val="fontstyle01"/>
          <w:b w:val="0"/>
        </w:rPr>
        <w:t>доступно конструирование по схеме, по условию и по замыслу, а также планирование</w:t>
      </w:r>
      <w:r w:rsidR="004453A9">
        <w:rPr>
          <w:rStyle w:val="fontstyle01"/>
          <w:b w:val="0"/>
        </w:rPr>
        <w:t xml:space="preserve"> </w:t>
      </w:r>
      <w:r w:rsidRPr="00782A7A">
        <w:rPr>
          <w:rStyle w:val="fontstyle01"/>
          <w:b w:val="0"/>
        </w:rPr>
        <w:t>последовательности действий.</w:t>
      </w:r>
    </w:p>
    <w:p w:rsidR="00782A7A" w:rsidRPr="00782A7A" w:rsidRDefault="00782A7A" w:rsidP="00782A7A">
      <w:pPr>
        <w:spacing w:after="0" w:line="240" w:lineRule="auto"/>
        <w:jc w:val="both"/>
        <w:rPr>
          <w:rStyle w:val="fontstyle01"/>
          <w:b w:val="0"/>
        </w:rPr>
      </w:pPr>
      <w:r w:rsidRPr="00782A7A">
        <w:rPr>
          <w:rStyle w:val="fontstyle01"/>
          <w:b w:val="0"/>
        </w:rPr>
        <w:t>Продуктивные виды деятельности способствуют развитию мелкой моторики рук.</w:t>
      </w:r>
    </w:p>
    <w:p w:rsidR="00782A7A" w:rsidRPr="00782A7A" w:rsidRDefault="00782A7A" w:rsidP="00782A7A">
      <w:pPr>
        <w:spacing w:after="0" w:line="240" w:lineRule="auto"/>
        <w:jc w:val="both"/>
        <w:rPr>
          <w:rStyle w:val="fontstyle01"/>
          <w:b w:val="0"/>
        </w:rPr>
      </w:pPr>
      <w:r w:rsidRPr="004453A9">
        <w:rPr>
          <w:rStyle w:val="fontstyle01"/>
        </w:rPr>
        <w:t>Коммуникация и социализация</w:t>
      </w:r>
      <w:r w:rsidRPr="00782A7A">
        <w:rPr>
          <w:rStyle w:val="fontstyle01"/>
          <w:b w:val="0"/>
        </w:rPr>
        <w:t>. В общении со взрослыми интенсивно формируются</w:t>
      </w:r>
      <w:r w:rsidR="004453A9">
        <w:rPr>
          <w:rStyle w:val="fontstyle01"/>
          <w:b w:val="0"/>
        </w:rPr>
        <w:t xml:space="preserve"> </w:t>
      </w:r>
      <w:r w:rsidRPr="00782A7A">
        <w:rPr>
          <w:rStyle w:val="fontstyle01"/>
          <w:b w:val="0"/>
        </w:rPr>
        <w:t>внеситуативные формы общения, в частности - внеситуативно-познавательная форма общения,</w:t>
      </w:r>
      <w:r w:rsidR="004453A9">
        <w:rPr>
          <w:rStyle w:val="fontstyle01"/>
          <w:b w:val="0"/>
        </w:rPr>
        <w:t xml:space="preserve"> </w:t>
      </w:r>
      <w:r w:rsidRPr="00782A7A">
        <w:rPr>
          <w:rStyle w:val="fontstyle01"/>
          <w:b w:val="0"/>
        </w:rPr>
        <w:t>возраст «почемучек» приходится именно на четыре-пять лет. У детей формируется потребность в</w:t>
      </w:r>
      <w:r w:rsidR="004453A9">
        <w:rPr>
          <w:rStyle w:val="fontstyle01"/>
          <w:b w:val="0"/>
        </w:rPr>
        <w:t xml:space="preserve"> </w:t>
      </w:r>
      <w:r w:rsidRPr="00782A7A">
        <w:rPr>
          <w:rStyle w:val="fontstyle01"/>
          <w:b w:val="0"/>
        </w:rPr>
        <w:t>уважении со стороны взрослого, для них оказывается чрезвычайно важной его похвала. Это</w:t>
      </w:r>
      <w:r w:rsidR="004453A9">
        <w:rPr>
          <w:rStyle w:val="fontstyle01"/>
          <w:b w:val="0"/>
        </w:rPr>
        <w:t xml:space="preserve"> </w:t>
      </w:r>
      <w:r w:rsidRPr="00782A7A">
        <w:rPr>
          <w:rStyle w:val="fontstyle01"/>
          <w:b w:val="0"/>
        </w:rPr>
        <w:t>приводит к их повышенной обидчивости на замечания. Повышенная обидчивость представляет</w:t>
      </w:r>
      <w:r w:rsidR="004453A9">
        <w:rPr>
          <w:rStyle w:val="fontstyle01"/>
          <w:b w:val="0"/>
        </w:rPr>
        <w:t xml:space="preserve"> </w:t>
      </w:r>
      <w:r w:rsidRPr="00782A7A">
        <w:rPr>
          <w:rStyle w:val="fontstyle01"/>
          <w:b w:val="0"/>
        </w:rPr>
        <w:t>собой возрастной феномен. Со сверстниками продолжает формироваться ситуативно-деловая</w:t>
      </w:r>
      <w:r w:rsidR="004453A9">
        <w:rPr>
          <w:rStyle w:val="fontstyle01"/>
          <w:b w:val="0"/>
        </w:rPr>
        <w:t xml:space="preserve"> </w:t>
      </w:r>
      <w:r w:rsidRPr="00782A7A">
        <w:rPr>
          <w:rStyle w:val="fontstyle01"/>
          <w:b w:val="0"/>
        </w:rPr>
        <w:t>форма общения, что определяется развитием развернутой сюжетно-ролевой игры и совместными</w:t>
      </w:r>
      <w:r w:rsidR="004453A9">
        <w:rPr>
          <w:rStyle w:val="fontstyle01"/>
          <w:b w:val="0"/>
        </w:rPr>
        <w:t xml:space="preserve"> </w:t>
      </w:r>
      <w:r w:rsidRPr="00782A7A">
        <w:rPr>
          <w:rStyle w:val="fontstyle01"/>
          <w:b w:val="0"/>
        </w:rPr>
        <w:t>видами деятельности со сверстниками. При этом, характер межличностных отношений отличает</w:t>
      </w:r>
      <w:r w:rsidR="004453A9">
        <w:rPr>
          <w:rStyle w:val="fontstyle01"/>
          <w:b w:val="0"/>
        </w:rPr>
        <w:t xml:space="preserve"> </w:t>
      </w:r>
      <w:r w:rsidRPr="00782A7A">
        <w:rPr>
          <w:rStyle w:val="fontstyle01"/>
          <w:b w:val="0"/>
        </w:rPr>
        <w:t>ярко выраженный интерес по отношению к сверстнику, высокую значимость сверстника, ребенок</w:t>
      </w:r>
      <w:r w:rsidR="004453A9">
        <w:rPr>
          <w:rStyle w:val="fontstyle01"/>
          <w:b w:val="0"/>
        </w:rPr>
        <w:t xml:space="preserve"> </w:t>
      </w:r>
      <w:r w:rsidRPr="00782A7A">
        <w:rPr>
          <w:rStyle w:val="fontstyle01"/>
          <w:b w:val="0"/>
        </w:rPr>
        <w:t>болезненно реагирует на похвалу другого ребенка со стороны взрослых, конфликтность со</w:t>
      </w:r>
      <w:r w:rsidR="004453A9">
        <w:rPr>
          <w:rStyle w:val="fontstyle01"/>
          <w:b w:val="0"/>
        </w:rPr>
        <w:t xml:space="preserve"> </w:t>
      </w:r>
      <w:r w:rsidRPr="00782A7A">
        <w:rPr>
          <w:rStyle w:val="fontstyle01"/>
          <w:b w:val="0"/>
        </w:rPr>
        <w:t>сверстниками также характерна для данного возраста. В группе формируется стабильная</w:t>
      </w:r>
      <w:r w:rsidR="004453A9">
        <w:rPr>
          <w:rStyle w:val="fontstyle01"/>
          <w:b w:val="0"/>
        </w:rPr>
        <w:t xml:space="preserve"> </w:t>
      </w:r>
      <w:r w:rsidRPr="00782A7A">
        <w:rPr>
          <w:rStyle w:val="fontstyle01"/>
          <w:b w:val="0"/>
        </w:rPr>
        <w:t>структура взаимоотношений между детьми, определяющая социометрический статус каждого</w:t>
      </w:r>
      <w:r w:rsidR="004453A9">
        <w:rPr>
          <w:rStyle w:val="fontstyle01"/>
          <w:b w:val="0"/>
        </w:rPr>
        <w:t xml:space="preserve"> </w:t>
      </w:r>
      <w:r w:rsidRPr="00782A7A">
        <w:rPr>
          <w:rStyle w:val="fontstyle01"/>
          <w:b w:val="0"/>
        </w:rPr>
        <w:t>ребенка.</w:t>
      </w:r>
    </w:p>
    <w:p w:rsidR="00782A7A" w:rsidRPr="00782A7A" w:rsidRDefault="00782A7A" w:rsidP="00782A7A">
      <w:pPr>
        <w:spacing w:after="0" w:line="240" w:lineRule="auto"/>
        <w:jc w:val="both"/>
        <w:rPr>
          <w:rStyle w:val="fontstyle01"/>
          <w:b w:val="0"/>
        </w:rPr>
      </w:pPr>
      <w:r w:rsidRPr="004453A9">
        <w:rPr>
          <w:rStyle w:val="fontstyle01"/>
        </w:rPr>
        <w:t xml:space="preserve">Саморегуляция. </w:t>
      </w:r>
      <w:r w:rsidRPr="00782A7A">
        <w:rPr>
          <w:rStyle w:val="fontstyle01"/>
          <w:b w:val="0"/>
        </w:rPr>
        <w:t>В период от четырех до пяти лет существенно возрастает роль</w:t>
      </w:r>
      <w:r w:rsidR="004453A9">
        <w:rPr>
          <w:rStyle w:val="fontstyle01"/>
          <w:b w:val="0"/>
        </w:rPr>
        <w:t xml:space="preserve"> </w:t>
      </w:r>
      <w:r w:rsidRPr="00782A7A">
        <w:rPr>
          <w:rStyle w:val="fontstyle01"/>
          <w:b w:val="0"/>
        </w:rPr>
        <w:t>регулятивных механизмов поведения. Потребность в самовыражении (стремление быть</w:t>
      </w:r>
      <w:r w:rsidR="004453A9">
        <w:rPr>
          <w:rStyle w:val="fontstyle01"/>
          <w:b w:val="0"/>
        </w:rPr>
        <w:t xml:space="preserve"> </w:t>
      </w:r>
      <w:r w:rsidRPr="00782A7A">
        <w:rPr>
          <w:rStyle w:val="fontstyle01"/>
          <w:b w:val="0"/>
        </w:rPr>
        <w:t>компетентным в доступных видах деятельности) определяет развитие произвольности. В игре</w:t>
      </w:r>
      <w:r w:rsidR="004453A9">
        <w:rPr>
          <w:rStyle w:val="fontstyle01"/>
          <w:b w:val="0"/>
        </w:rPr>
        <w:t xml:space="preserve"> </w:t>
      </w:r>
      <w:r w:rsidRPr="00782A7A">
        <w:rPr>
          <w:rStyle w:val="fontstyle01"/>
          <w:b w:val="0"/>
        </w:rPr>
        <w:t>ребенок может управлять собственным поведением, опираясь на систему правил, заложенных в</w:t>
      </w:r>
      <w:r w:rsidR="004453A9">
        <w:rPr>
          <w:rStyle w:val="fontstyle01"/>
          <w:b w:val="0"/>
        </w:rPr>
        <w:t xml:space="preserve"> </w:t>
      </w:r>
      <w:r w:rsidRPr="00782A7A">
        <w:rPr>
          <w:rStyle w:val="fontstyle01"/>
          <w:b w:val="0"/>
        </w:rPr>
        <w:t xml:space="preserve">данной роли. Ребенку доступно осознание основных правил поведения в </w:t>
      </w:r>
      <w:r w:rsidRPr="00782A7A">
        <w:rPr>
          <w:rStyle w:val="fontstyle01"/>
          <w:b w:val="0"/>
        </w:rPr>
        <w:lastRenderedPageBreak/>
        <w:t>ходе общения и</w:t>
      </w:r>
      <w:r w:rsidR="004453A9">
        <w:rPr>
          <w:rStyle w:val="fontstyle01"/>
          <w:b w:val="0"/>
        </w:rPr>
        <w:t xml:space="preserve"> </w:t>
      </w:r>
      <w:r w:rsidRPr="00782A7A">
        <w:rPr>
          <w:rStyle w:val="fontstyle01"/>
          <w:b w:val="0"/>
        </w:rPr>
        <w:t>поведения в социуме. Речь начинает выполнять роль планирования и регуляции поведения.</w:t>
      </w:r>
    </w:p>
    <w:p w:rsidR="00782A7A" w:rsidRPr="00782A7A" w:rsidRDefault="00782A7A" w:rsidP="00782A7A">
      <w:pPr>
        <w:spacing w:after="0" w:line="240" w:lineRule="auto"/>
        <w:jc w:val="both"/>
        <w:rPr>
          <w:rStyle w:val="fontstyle01"/>
          <w:b w:val="0"/>
        </w:rPr>
      </w:pPr>
      <w:r w:rsidRPr="00782A7A">
        <w:rPr>
          <w:rStyle w:val="fontstyle01"/>
          <w:b w:val="0"/>
        </w:rPr>
        <w:t>Интенсивно формируются социальные эмоции (чувство стыда, смущение, гордость, зависть,</w:t>
      </w:r>
      <w:r w:rsidR="004453A9">
        <w:rPr>
          <w:rStyle w:val="fontstyle01"/>
          <w:b w:val="0"/>
        </w:rPr>
        <w:t xml:space="preserve"> </w:t>
      </w:r>
      <w:r w:rsidRPr="00782A7A">
        <w:rPr>
          <w:rStyle w:val="fontstyle01"/>
          <w:b w:val="0"/>
        </w:rPr>
        <w:t>переживание успеха-неуспеха и др.).</w:t>
      </w:r>
    </w:p>
    <w:p w:rsidR="00782A7A" w:rsidRDefault="00782A7A" w:rsidP="00782A7A">
      <w:pPr>
        <w:spacing w:after="0" w:line="240" w:lineRule="auto"/>
        <w:jc w:val="both"/>
        <w:rPr>
          <w:rStyle w:val="fontstyle01"/>
          <w:b w:val="0"/>
        </w:rPr>
      </w:pPr>
      <w:r w:rsidRPr="004453A9">
        <w:rPr>
          <w:rStyle w:val="fontstyle01"/>
        </w:rPr>
        <w:t>Личность и самооценка</w:t>
      </w:r>
      <w:r w:rsidRPr="00782A7A">
        <w:rPr>
          <w:rStyle w:val="fontstyle01"/>
          <w:b w:val="0"/>
        </w:rPr>
        <w:t>. У ребенка интенсивно формируется периферия самосознания,</w:t>
      </w:r>
      <w:r w:rsidR="004453A9">
        <w:rPr>
          <w:rStyle w:val="fontstyle01"/>
          <w:b w:val="0"/>
        </w:rPr>
        <w:t xml:space="preserve"> </w:t>
      </w:r>
      <w:r w:rsidRPr="00782A7A">
        <w:rPr>
          <w:rStyle w:val="fontstyle01"/>
          <w:b w:val="0"/>
        </w:rPr>
        <w:t>продолжает формироваться дифференцированная самооценка. Оценка взрослого, оценка взрослым</w:t>
      </w:r>
      <w:r w:rsidR="004453A9">
        <w:rPr>
          <w:rStyle w:val="fontstyle01"/>
          <w:b w:val="0"/>
        </w:rPr>
        <w:t xml:space="preserve"> </w:t>
      </w:r>
      <w:r w:rsidRPr="00782A7A">
        <w:rPr>
          <w:rStyle w:val="fontstyle01"/>
          <w:b w:val="0"/>
        </w:rPr>
        <w:t>других детей, а также механизм сравнения своих результатов деятельности с результатами других</w:t>
      </w:r>
      <w:r w:rsidR="004453A9">
        <w:rPr>
          <w:rStyle w:val="fontstyle01"/>
          <w:b w:val="0"/>
        </w:rPr>
        <w:t xml:space="preserve"> </w:t>
      </w:r>
      <w:r w:rsidRPr="00782A7A">
        <w:rPr>
          <w:rStyle w:val="fontstyle01"/>
          <w:b w:val="0"/>
        </w:rPr>
        <w:t>детей оказывают существенное влияние на характер самооценки и самосознания. Появляется</w:t>
      </w:r>
      <w:r w:rsidR="004453A9">
        <w:rPr>
          <w:rStyle w:val="fontstyle01"/>
          <w:b w:val="0"/>
        </w:rPr>
        <w:t xml:space="preserve"> </w:t>
      </w:r>
      <w:r w:rsidRPr="00782A7A">
        <w:rPr>
          <w:rStyle w:val="fontstyle01"/>
          <w:b w:val="0"/>
        </w:rPr>
        <w:t>краткосрочная временная перспектива (вчера-сегодня-завтра, было-будет).</w:t>
      </w:r>
    </w:p>
    <w:p w:rsidR="002302AF" w:rsidRPr="002302AF" w:rsidRDefault="002302AF" w:rsidP="002302AF">
      <w:pPr>
        <w:spacing w:after="0" w:line="240" w:lineRule="auto"/>
        <w:jc w:val="both"/>
        <w:rPr>
          <w:rStyle w:val="fontstyle01"/>
          <w:b w:val="0"/>
          <w:i/>
        </w:rPr>
      </w:pPr>
      <w:r w:rsidRPr="002302AF">
        <w:rPr>
          <w:rStyle w:val="fontstyle01"/>
          <w:b w:val="0"/>
          <w:i/>
        </w:rPr>
        <w:t>ЧФУОО</w:t>
      </w:r>
    </w:p>
    <w:p w:rsidR="002302AF" w:rsidRPr="002302AF" w:rsidRDefault="002302AF" w:rsidP="002302AF">
      <w:pPr>
        <w:spacing w:after="0" w:line="240" w:lineRule="auto"/>
        <w:jc w:val="both"/>
        <w:rPr>
          <w:rStyle w:val="fontstyle01"/>
          <w:b w:val="0"/>
          <w:i/>
        </w:rPr>
      </w:pPr>
      <w:r w:rsidRPr="002302AF">
        <w:rPr>
          <w:rStyle w:val="fontstyle01"/>
          <w:b w:val="0"/>
          <w:i/>
        </w:rPr>
        <w:t>В этом возрасте заметно увеличивается активный словарь детей за счет слов, обозначающих свойства и качества предметов. Дошкольники начинают подбирать слова с противоположным значением (антонимы) и близким (синонимы), употребляют обобщающие слова. К пяти годам количество слов, которыми оперирует ребенок, составляет 2000–2500. Наблюдаются индивидуальные различия в словарном запасе, что обусловлено рядом факторов, в том числе и средой, в которой живет, воспитывается и обучается ребенок.</w:t>
      </w:r>
    </w:p>
    <w:p w:rsidR="002302AF" w:rsidRPr="002302AF" w:rsidRDefault="002302AF" w:rsidP="002302AF">
      <w:pPr>
        <w:spacing w:after="0" w:line="240" w:lineRule="auto"/>
        <w:jc w:val="both"/>
        <w:rPr>
          <w:rStyle w:val="fontstyle01"/>
          <w:b w:val="0"/>
          <w:i/>
        </w:rPr>
      </w:pPr>
      <w:r w:rsidRPr="002302AF">
        <w:rPr>
          <w:rStyle w:val="fontstyle01"/>
          <w:b w:val="0"/>
          <w:i/>
        </w:rPr>
        <w:t>Некоторые дети неправильно согласовывают существительные с прилагательными в роде, числе, падеже; употребляют</w:t>
      </w:r>
      <w:r>
        <w:rPr>
          <w:rStyle w:val="fontstyle01"/>
          <w:b w:val="0"/>
          <w:i/>
        </w:rPr>
        <w:t xml:space="preserve"> </w:t>
      </w:r>
      <w:r w:rsidRPr="002302AF">
        <w:rPr>
          <w:rStyle w:val="fontstyle01"/>
          <w:b w:val="0"/>
          <w:i/>
        </w:rPr>
        <w:t>существительные в родительном падеже множественного числа.</w:t>
      </w:r>
      <w:r>
        <w:rPr>
          <w:rStyle w:val="fontstyle01"/>
          <w:b w:val="0"/>
          <w:i/>
        </w:rPr>
        <w:t xml:space="preserve"> </w:t>
      </w:r>
      <w:r w:rsidRPr="002302AF">
        <w:rPr>
          <w:rStyle w:val="fontstyle01"/>
          <w:b w:val="0"/>
          <w:i/>
        </w:rPr>
        <w:t>Для детей этого возраста характерна неустойчивость произношения, которая заключается в том, что ребенок в одном</w:t>
      </w:r>
      <w:r>
        <w:rPr>
          <w:rStyle w:val="fontstyle01"/>
          <w:b w:val="0"/>
          <w:i/>
        </w:rPr>
        <w:t xml:space="preserve"> </w:t>
      </w:r>
      <w:r w:rsidRPr="002302AF">
        <w:rPr>
          <w:rStyle w:val="fontstyle01"/>
          <w:b w:val="0"/>
          <w:i/>
        </w:rPr>
        <w:t>звукосочетании правильно произносит звуки, а в другом —</w:t>
      </w:r>
      <w:r>
        <w:rPr>
          <w:rStyle w:val="fontstyle01"/>
          <w:b w:val="0"/>
          <w:i/>
        </w:rPr>
        <w:t xml:space="preserve"> </w:t>
      </w:r>
      <w:r w:rsidRPr="002302AF">
        <w:rPr>
          <w:rStyle w:val="fontstyle01"/>
          <w:b w:val="0"/>
          <w:i/>
        </w:rPr>
        <w:t>неправильно. Типична и обратная замена звуков (шапка —</w:t>
      </w:r>
      <w:r>
        <w:rPr>
          <w:rStyle w:val="fontstyle01"/>
          <w:b w:val="0"/>
          <w:i/>
        </w:rPr>
        <w:t xml:space="preserve"> </w:t>
      </w:r>
      <w:r w:rsidRPr="002302AF">
        <w:rPr>
          <w:rStyle w:val="fontstyle01"/>
          <w:b w:val="0"/>
          <w:i/>
        </w:rPr>
        <w:t>«сапка», жук — «шук»).</w:t>
      </w:r>
    </w:p>
    <w:p w:rsidR="002302AF" w:rsidRPr="002302AF" w:rsidRDefault="002302AF" w:rsidP="002302AF">
      <w:pPr>
        <w:spacing w:after="0" w:line="240" w:lineRule="auto"/>
        <w:jc w:val="both"/>
        <w:rPr>
          <w:rStyle w:val="fontstyle01"/>
          <w:b w:val="0"/>
          <w:i/>
        </w:rPr>
      </w:pPr>
      <w:r w:rsidRPr="002302AF">
        <w:rPr>
          <w:rStyle w:val="fontstyle01"/>
          <w:b w:val="0"/>
          <w:i/>
        </w:rPr>
        <w:t>У многих наблюдается несовершенное произношение</w:t>
      </w:r>
      <w:r>
        <w:rPr>
          <w:rStyle w:val="fontstyle01"/>
          <w:b w:val="0"/>
          <w:i/>
        </w:rPr>
        <w:t xml:space="preserve"> </w:t>
      </w:r>
      <w:r w:rsidRPr="002302AF">
        <w:rPr>
          <w:rStyle w:val="fontstyle01"/>
          <w:b w:val="0"/>
          <w:i/>
        </w:rPr>
        <w:t>сонорных звуков («Р», «Л»), что обусловлено недостаточным</w:t>
      </w:r>
      <w:r>
        <w:rPr>
          <w:rStyle w:val="fontstyle01"/>
          <w:b w:val="0"/>
          <w:i/>
        </w:rPr>
        <w:t xml:space="preserve"> </w:t>
      </w:r>
      <w:r w:rsidRPr="002302AF">
        <w:rPr>
          <w:rStyle w:val="fontstyle01"/>
          <w:b w:val="0"/>
          <w:i/>
        </w:rPr>
        <w:t>развитием речедвигательных механизмов.</w:t>
      </w:r>
      <w:r>
        <w:rPr>
          <w:rStyle w:val="fontstyle01"/>
          <w:b w:val="0"/>
          <w:i/>
        </w:rPr>
        <w:t xml:space="preserve"> </w:t>
      </w:r>
      <w:r w:rsidRPr="002302AF">
        <w:rPr>
          <w:rStyle w:val="fontstyle01"/>
          <w:b w:val="0"/>
          <w:i/>
        </w:rPr>
        <w:t>Вместе с тем дошкольники 4–5 лет отличаются особой чувствительностью, восприимчивостью к звукам речи, что очень</w:t>
      </w:r>
      <w:r>
        <w:rPr>
          <w:rStyle w:val="fontstyle01"/>
          <w:b w:val="0"/>
          <w:i/>
        </w:rPr>
        <w:t xml:space="preserve"> </w:t>
      </w:r>
      <w:r w:rsidRPr="002302AF">
        <w:rPr>
          <w:rStyle w:val="fontstyle01"/>
          <w:b w:val="0"/>
          <w:i/>
        </w:rPr>
        <w:t>важно для обучения элементам грамоты.</w:t>
      </w:r>
    </w:p>
    <w:p w:rsidR="002302AF" w:rsidRPr="002302AF" w:rsidRDefault="002302AF" w:rsidP="002302AF">
      <w:pPr>
        <w:spacing w:after="0" w:line="240" w:lineRule="auto"/>
        <w:jc w:val="both"/>
        <w:rPr>
          <w:rStyle w:val="fontstyle01"/>
          <w:b w:val="0"/>
          <w:i/>
        </w:rPr>
      </w:pPr>
      <w:r w:rsidRPr="002302AF">
        <w:rPr>
          <w:rStyle w:val="fontstyle01"/>
          <w:b w:val="0"/>
          <w:i/>
        </w:rPr>
        <w:t>В усвоении грамматического строя речи происходят значительные изменения: дети учатся согласовывать названия предметов с прилагательными в роде, числе и падеже, ориентироваться на окончания слов (красный шар, красное платье, красная шапка); начинают активно использовать в речи предлоги</w:t>
      </w:r>
      <w:r>
        <w:rPr>
          <w:rStyle w:val="fontstyle01"/>
          <w:b w:val="0"/>
          <w:i/>
        </w:rPr>
        <w:t xml:space="preserve"> </w:t>
      </w:r>
      <w:r w:rsidRPr="002302AF">
        <w:rPr>
          <w:rStyle w:val="fontstyle01"/>
          <w:b w:val="0"/>
          <w:i/>
        </w:rPr>
        <w:t>(в, над, под, между, около и т. д.).</w:t>
      </w:r>
    </w:p>
    <w:p w:rsidR="002302AF" w:rsidRPr="002302AF" w:rsidRDefault="002302AF" w:rsidP="002302AF">
      <w:pPr>
        <w:spacing w:after="0" w:line="240" w:lineRule="auto"/>
        <w:jc w:val="both"/>
        <w:rPr>
          <w:rStyle w:val="fontstyle01"/>
          <w:b w:val="0"/>
          <w:i/>
        </w:rPr>
      </w:pPr>
      <w:r w:rsidRPr="002302AF">
        <w:rPr>
          <w:rStyle w:val="fontstyle01"/>
          <w:b w:val="0"/>
          <w:i/>
        </w:rPr>
        <w:t>Речь становится связной и последовательной. Происходит</w:t>
      </w:r>
      <w:r>
        <w:rPr>
          <w:rStyle w:val="fontstyle01"/>
          <w:b w:val="0"/>
          <w:i/>
        </w:rPr>
        <w:t xml:space="preserve"> </w:t>
      </w:r>
      <w:r w:rsidRPr="002302AF">
        <w:rPr>
          <w:rStyle w:val="fontstyle01"/>
          <w:b w:val="0"/>
          <w:i/>
        </w:rPr>
        <w:t>переход от ситуативной речи к контекстной. Развивается как диалогическая, так и монологическая речь. Дети могут участвовать в</w:t>
      </w:r>
      <w:r>
        <w:rPr>
          <w:rStyle w:val="fontstyle01"/>
          <w:b w:val="0"/>
          <w:i/>
        </w:rPr>
        <w:t xml:space="preserve"> </w:t>
      </w:r>
      <w:r w:rsidRPr="002302AF">
        <w:rPr>
          <w:rStyle w:val="fontstyle01"/>
          <w:b w:val="0"/>
          <w:i/>
        </w:rPr>
        <w:t>коллективной беседе, пересказывать сказки и короткие рассказы, составлять рассказы по картинкам или используя игрушки.</w:t>
      </w:r>
      <w:r>
        <w:rPr>
          <w:rStyle w:val="fontstyle01"/>
          <w:b w:val="0"/>
          <w:i/>
        </w:rPr>
        <w:t xml:space="preserve"> </w:t>
      </w:r>
      <w:r w:rsidRPr="002302AF">
        <w:rPr>
          <w:rStyle w:val="fontstyle01"/>
          <w:b w:val="0"/>
          <w:i/>
        </w:rPr>
        <w:t>Дошкольники овладевают правильным произношением</w:t>
      </w:r>
      <w:r>
        <w:rPr>
          <w:rStyle w:val="fontstyle01"/>
          <w:b w:val="0"/>
          <w:i/>
        </w:rPr>
        <w:t xml:space="preserve"> </w:t>
      </w:r>
      <w:r w:rsidRPr="002302AF">
        <w:rPr>
          <w:rStyle w:val="fontstyle01"/>
          <w:b w:val="0"/>
          <w:i/>
        </w:rPr>
        <w:t>практически всех звуков родного языка. Однако у некоторых</w:t>
      </w:r>
    </w:p>
    <w:p w:rsidR="002302AF" w:rsidRPr="002302AF" w:rsidRDefault="002302AF" w:rsidP="002302AF">
      <w:pPr>
        <w:spacing w:after="0" w:line="240" w:lineRule="auto"/>
        <w:jc w:val="both"/>
        <w:rPr>
          <w:rStyle w:val="fontstyle01"/>
          <w:b w:val="0"/>
          <w:i/>
        </w:rPr>
      </w:pPr>
      <w:r w:rsidRPr="002302AF">
        <w:rPr>
          <w:rStyle w:val="fontstyle01"/>
          <w:b w:val="0"/>
          <w:i/>
        </w:rPr>
        <w:t>из них наблюдается нечеткое произношение свистящих, щипящих и сонорных. Таким детям необходима помощь логопеда.</w:t>
      </w:r>
    </w:p>
    <w:p w:rsidR="002302AF" w:rsidRDefault="002302AF" w:rsidP="002302AF">
      <w:pPr>
        <w:spacing w:after="0" w:line="240" w:lineRule="auto"/>
        <w:jc w:val="both"/>
        <w:rPr>
          <w:rStyle w:val="fontstyle01"/>
          <w:b w:val="0"/>
          <w:i/>
        </w:rPr>
      </w:pPr>
      <w:r w:rsidRPr="002302AF">
        <w:rPr>
          <w:rStyle w:val="fontstyle01"/>
          <w:b w:val="0"/>
          <w:i/>
        </w:rPr>
        <w:t>У дошкольников 4–5 лет формируется осознание своих произносительных умений.</w:t>
      </w:r>
      <w:r>
        <w:rPr>
          <w:rStyle w:val="fontstyle01"/>
          <w:b w:val="0"/>
          <w:i/>
        </w:rPr>
        <w:t xml:space="preserve"> </w:t>
      </w:r>
      <w:r w:rsidRPr="002302AF">
        <w:rPr>
          <w:rStyle w:val="fontstyle01"/>
          <w:b w:val="0"/>
          <w:i/>
        </w:rPr>
        <w:t>Работа в средней группе по развитию фонематического</w:t>
      </w:r>
      <w:r>
        <w:rPr>
          <w:rStyle w:val="fontstyle01"/>
          <w:b w:val="0"/>
          <w:i/>
        </w:rPr>
        <w:t xml:space="preserve"> </w:t>
      </w:r>
      <w:r w:rsidRPr="002302AF">
        <w:rPr>
          <w:rStyle w:val="fontstyle01"/>
          <w:b w:val="0"/>
          <w:i/>
        </w:rPr>
        <w:t>слуха строится с учетом психических и физических особенностей детей и подготавливает ребенка к следующему этапу обучения — развитию звуко­буквенного анализа.</w:t>
      </w:r>
    </w:p>
    <w:p w:rsidR="002302AF" w:rsidRPr="002302AF" w:rsidRDefault="002302AF" w:rsidP="002302AF">
      <w:pPr>
        <w:spacing w:after="0" w:line="240" w:lineRule="auto"/>
        <w:jc w:val="both"/>
        <w:rPr>
          <w:rStyle w:val="fontstyle01"/>
          <w:b w:val="0"/>
          <w:i/>
        </w:rPr>
      </w:pPr>
    </w:p>
    <w:p w:rsidR="00782A7A" w:rsidRPr="004453A9" w:rsidRDefault="00782A7A" w:rsidP="004453A9">
      <w:pPr>
        <w:spacing w:after="0" w:line="240" w:lineRule="auto"/>
        <w:jc w:val="center"/>
        <w:rPr>
          <w:rStyle w:val="fontstyle01"/>
          <w:b w:val="0"/>
          <w:u w:val="single"/>
        </w:rPr>
      </w:pPr>
      <w:r w:rsidRPr="004453A9">
        <w:rPr>
          <w:rStyle w:val="fontstyle01"/>
          <w:b w:val="0"/>
          <w:u w:val="single"/>
        </w:rPr>
        <w:t>Старшая группа (</w:t>
      </w:r>
      <w:r w:rsidR="00845E17">
        <w:rPr>
          <w:rStyle w:val="fontstyle01"/>
          <w:b w:val="0"/>
          <w:u w:val="single"/>
        </w:rPr>
        <w:t>5-6 лет</w:t>
      </w:r>
      <w:r w:rsidRPr="004453A9">
        <w:rPr>
          <w:rStyle w:val="fontstyle01"/>
          <w:b w:val="0"/>
          <w:u w:val="single"/>
        </w:rPr>
        <w:t>)</w:t>
      </w:r>
    </w:p>
    <w:p w:rsidR="00782A7A" w:rsidRPr="004453A9" w:rsidRDefault="00782A7A" w:rsidP="00782A7A">
      <w:pPr>
        <w:spacing w:after="0" w:line="240" w:lineRule="auto"/>
        <w:jc w:val="both"/>
        <w:rPr>
          <w:rStyle w:val="fontstyle01"/>
        </w:rPr>
      </w:pPr>
      <w:r w:rsidRPr="004453A9">
        <w:rPr>
          <w:rStyle w:val="fontstyle01"/>
        </w:rPr>
        <w:t>Росто-весовые характеристики</w:t>
      </w:r>
    </w:p>
    <w:p w:rsidR="00782A7A" w:rsidRPr="00782A7A" w:rsidRDefault="00782A7A" w:rsidP="00782A7A">
      <w:pPr>
        <w:spacing w:after="0" w:line="240" w:lineRule="auto"/>
        <w:jc w:val="both"/>
        <w:rPr>
          <w:rStyle w:val="fontstyle01"/>
          <w:b w:val="0"/>
        </w:rPr>
      </w:pPr>
      <w:r w:rsidRPr="00782A7A">
        <w:rPr>
          <w:rStyle w:val="fontstyle01"/>
          <w:b w:val="0"/>
        </w:rPr>
        <w:t>Средний вес у мальчиков изменяется от 19,7 кг в пять лет до 21,9 кг в шесть лет, у девочек</w:t>
      </w:r>
    </w:p>
    <w:p w:rsidR="00782A7A" w:rsidRPr="00782A7A" w:rsidRDefault="00782A7A" w:rsidP="00782A7A">
      <w:pPr>
        <w:spacing w:after="0" w:line="240" w:lineRule="auto"/>
        <w:jc w:val="both"/>
        <w:rPr>
          <w:rStyle w:val="fontstyle01"/>
          <w:b w:val="0"/>
        </w:rPr>
      </w:pPr>
      <w:r w:rsidRPr="00782A7A">
        <w:rPr>
          <w:rStyle w:val="fontstyle01"/>
          <w:b w:val="0"/>
        </w:rPr>
        <w:t>– от 18,5 кг в пять лет до 21,3 кг в шесть лет. Средняя длина тела у мальчиков от 110,4 см в пять</w:t>
      </w:r>
      <w:r w:rsidR="004453A9">
        <w:rPr>
          <w:rStyle w:val="fontstyle01"/>
          <w:b w:val="0"/>
        </w:rPr>
        <w:t xml:space="preserve"> </w:t>
      </w:r>
      <w:r w:rsidRPr="00782A7A">
        <w:rPr>
          <w:rStyle w:val="fontstyle01"/>
          <w:b w:val="0"/>
        </w:rPr>
        <w:t>лет до 115,9 см в шесть лет, у девочек – от 109,0 см в пять лет до 115,7 см в шесть лет.</w:t>
      </w:r>
    </w:p>
    <w:p w:rsidR="00782A7A" w:rsidRPr="004453A9" w:rsidRDefault="00782A7A" w:rsidP="00782A7A">
      <w:pPr>
        <w:spacing w:after="0" w:line="240" w:lineRule="auto"/>
        <w:jc w:val="both"/>
        <w:rPr>
          <w:rStyle w:val="fontstyle01"/>
        </w:rPr>
      </w:pPr>
      <w:r w:rsidRPr="004453A9">
        <w:rPr>
          <w:rStyle w:val="fontstyle01"/>
        </w:rPr>
        <w:t>Функциональное созревание</w:t>
      </w:r>
    </w:p>
    <w:p w:rsidR="00782A7A" w:rsidRDefault="00782A7A" w:rsidP="00782A7A">
      <w:pPr>
        <w:spacing w:after="0" w:line="240" w:lineRule="auto"/>
        <w:jc w:val="both"/>
        <w:rPr>
          <w:rStyle w:val="fontstyle01"/>
          <w:b w:val="0"/>
        </w:rPr>
      </w:pPr>
      <w:r w:rsidRPr="00782A7A">
        <w:rPr>
          <w:rStyle w:val="fontstyle01"/>
          <w:b w:val="0"/>
        </w:rPr>
        <w:t>Развитие центральной нервной и опорно-двигательной систем, зрительно-моторной</w:t>
      </w:r>
      <w:r w:rsidR="004453A9">
        <w:rPr>
          <w:rStyle w:val="fontstyle01"/>
          <w:b w:val="0"/>
        </w:rPr>
        <w:t xml:space="preserve"> </w:t>
      </w:r>
      <w:r w:rsidRPr="00782A7A">
        <w:rPr>
          <w:rStyle w:val="fontstyle01"/>
          <w:b w:val="0"/>
        </w:rPr>
        <w:t>координации позволяет ребенку значительно расширить доступный набор двигательных</w:t>
      </w:r>
      <w:r w:rsidR="004453A9">
        <w:rPr>
          <w:rStyle w:val="fontstyle01"/>
          <w:b w:val="0"/>
        </w:rPr>
        <w:t xml:space="preserve"> </w:t>
      </w:r>
      <w:r w:rsidRPr="00782A7A">
        <w:rPr>
          <w:rStyle w:val="fontstyle01"/>
          <w:b w:val="0"/>
        </w:rPr>
        <w:t>стереотипов.</w:t>
      </w:r>
    </w:p>
    <w:p w:rsidR="00782A7A" w:rsidRPr="00782A7A" w:rsidRDefault="00782A7A" w:rsidP="00782A7A">
      <w:pPr>
        <w:spacing w:after="0" w:line="240" w:lineRule="auto"/>
        <w:jc w:val="both"/>
        <w:rPr>
          <w:rStyle w:val="fontstyle01"/>
          <w:b w:val="0"/>
        </w:rPr>
      </w:pPr>
      <w:r w:rsidRPr="004453A9">
        <w:rPr>
          <w:rStyle w:val="fontstyle01"/>
        </w:rPr>
        <w:lastRenderedPageBreak/>
        <w:t xml:space="preserve">Психические функции. </w:t>
      </w:r>
      <w:r w:rsidRPr="00782A7A">
        <w:rPr>
          <w:rStyle w:val="fontstyle01"/>
          <w:b w:val="0"/>
        </w:rPr>
        <w:t>В период от пяти до шести лет детям доступно опосредованное</w:t>
      </w:r>
      <w:r w:rsidR="004453A9">
        <w:rPr>
          <w:rStyle w:val="fontstyle01"/>
          <w:b w:val="0"/>
        </w:rPr>
        <w:t xml:space="preserve"> </w:t>
      </w:r>
      <w:r w:rsidRPr="00782A7A">
        <w:rPr>
          <w:rStyle w:val="fontstyle01"/>
          <w:b w:val="0"/>
        </w:rPr>
        <w:t>запоминание. Эффективность запоминания с помощью внешних средств (картинок, пиктограмм)</w:t>
      </w:r>
      <w:r w:rsidR="004453A9">
        <w:rPr>
          <w:rStyle w:val="fontstyle01"/>
          <w:b w:val="0"/>
        </w:rPr>
        <w:t xml:space="preserve"> </w:t>
      </w:r>
      <w:r w:rsidRPr="00782A7A">
        <w:rPr>
          <w:rStyle w:val="fontstyle01"/>
          <w:b w:val="0"/>
        </w:rPr>
        <w:t>может возрастать в 2 раза. В старшем дошкольном возрасте продолжает развиваться образное</w:t>
      </w:r>
      <w:r w:rsidR="004453A9">
        <w:rPr>
          <w:rStyle w:val="fontstyle01"/>
          <w:b w:val="0"/>
        </w:rPr>
        <w:t xml:space="preserve"> </w:t>
      </w:r>
      <w:r w:rsidRPr="00782A7A">
        <w:rPr>
          <w:rStyle w:val="fontstyle01"/>
          <w:b w:val="0"/>
        </w:rPr>
        <w:t>мышление. Дети способны не только решить задачу в наглядном плане, но и совершить</w:t>
      </w:r>
      <w:r w:rsidR="004453A9">
        <w:rPr>
          <w:rStyle w:val="fontstyle01"/>
          <w:b w:val="0"/>
        </w:rPr>
        <w:t xml:space="preserve"> </w:t>
      </w:r>
      <w:r w:rsidRPr="00782A7A">
        <w:rPr>
          <w:rStyle w:val="fontstyle01"/>
          <w:b w:val="0"/>
        </w:rPr>
        <w:t>преобразования объекта, указать, в какой последовательности объекты вступят во взаимодействие</w:t>
      </w:r>
      <w:r w:rsidR="004453A9">
        <w:rPr>
          <w:rStyle w:val="fontstyle01"/>
          <w:b w:val="0"/>
        </w:rPr>
        <w:t xml:space="preserve"> </w:t>
      </w:r>
      <w:r w:rsidRPr="00782A7A">
        <w:rPr>
          <w:rStyle w:val="fontstyle01"/>
          <w:b w:val="0"/>
        </w:rPr>
        <w:t>и т.д. Эгоцентризм детского мышления сохраняется. Основой развития мыслительных</w:t>
      </w:r>
      <w:r w:rsidR="004453A9">
        <w:rPr>
          <w:rStyle w:val="fontstyle01"/>
          <w:b w:val="0"/>
        </w:rPr>
        <w:t xml:space="preserve"> </w:t>
      </w:r>
      <w:r w:rsidRPr="00782A7A">
        <w:rPr>
          <w:rStyle w:val="fontstyle01"/>
          <w:b w:val="0"/>
        </w:rPr>
        <w:t>способностей в данном возрасте является наглядно-схематическое мышление, начинают</w:t>
      </w:r>
      <w:r w:rsidR="004453A9">
        <w:rPr>
          <w:rStyle w:val="fontstyle01"/>
          <w:b w:val="0"/>
        </w:rPr>
        <w:t xml:space="preserve"> </w:t>
      </w:r>
      <w:r w:rsidRPr="00782A7A">
        <w:rPr>
          <w:rStyle w:val="fontstyle01"/>
          <w:b w:val="0"/>
        </w:rPr>
        <w:t>развиваться основы логического мышления. Формируются обобщения, что является основой</w:t>
      </w:r>
      <w:r w:rsidR="004453A9">
        <w:rPr>
          <w:rStyle w:val="fontstyle01"/>
          <w:b w:val="0"/>
        </w:rPr>
        <w:t xml:space="preserve"> </w:t>
      </w:r>
      <w:r w:rsidRPr="00782A7A">
        <w:rPr>
          <w:rStyle w:val="fontstyle01"/>
          <w:b w:val="0"/>
        </w:rPr>
        <w:t>словесно-логического мышления. Интенсивно формируется творческое воображение. Наряду с</w:t>
      </w:r>
      <w:r w:rsidR="004453A9">
        <w:rPr>
          <w:rStyle w:val="fontstyle01"/>
          <w:b w:val="0"/>
        </w:rPr>
        <w:t xml:space="preserve"> </w:t>
      </w:r>
      <w:r w:rsidRPr="00782A7A">
        <w:rPr>
          <w:rStyle w:val="fontstyle01"/>
          <w:b w:val="0"/>
        </w:rPr>
        <w:t>образной креативностью, интенсивно развивается и вербальная креативность по параметрам</w:t>
      </w:r>
      <w:r w:rsidR="004453A9">
        <w:rPr>
          <w:rStyle w:val="fontstyle01"/>
          <w:b w:val="0"/>
        </w:rPr>
        <w:t xml:space="preserve"> </w:t>
      </w:r>
      <w:r w:rsidRPr="00782A7A">
        <w:rPr>
          <w:rStyle w:val="fontstyle01"/>
          <w:b w:val="0"/>
        </w:rPr>
        <w:t>беглости, гибкости, оригинальности и разработанности. Увеличивается устойчивость,</w:t>
      </w:r>
      <w:r w:rsidR="004453A9">
        <w:rPr>
          <w:rStyle w:val="fontstyle01"/>
          <w:b w:val="0"/>
        </w:rPr>
        <w:t xml:space="preserve"> </w:t>
      </w:r>
      <w:r w:rsidRPr="00782A7A">
        <w:rPr>
          <w:rStyle w:val="fontstyle01"/>
          <w:b w:val="0"/>
        </w:rPr>
        <w:t>распределение, переключаемость внимания. Развитие речи идет в направлении развития словаря,</w:t>
      </w:r>
      <w:r w:rsidR="004453A9">
        <w:rPr>
          <w:rStyle w:val="fontstyle01"/>
          <w:b w:val="0"/>
        </w:rPr>
        <w:t xml:space="preserve"> </w:t>
      </w:r>
      <w:r w:rsidRPr="00782A7A">
        <w:rPr>
          <w:rStyle w:val="fontstyle01"/>
          <w:b w:val="0"/>
        </w:rPr>
        <w:t>грамматической стороны речи, связной речи, ребенку доступен фонематический анализ слова, что</w:t>
      </w:r>
      <w:r w:rsidR="004453A9">
        <w:rPr>
          <w:rStyle w:val="fontstyle01"/>
          <w:b w:val="0"/>
        </w:rPr>
        <w:t xml:space="preserve"> </w:t>
      </w:r>
      <w:r w:rsidRPr="00782A7A">
        <w:rPr>
          <w:rStyle w:val="fontstyle01"/>
          <w:b w:val="0"/>
        </w:rPr>
        <w:t>является основой для освоения навыков чтения. Проявляется любознательность ребенка,</w:t>
      </w:r>
      <w:r w:rsidR="004453A9">
        <w:rPr>
          <w:rStyle w:val="fontstyle01"/>
          <w:b w:val="0"/>
        </w:rPr>
        <w:t xml:space="preserve"> </w:t>
      </w:r>
      <w:r w:rsidRPr="00782A7A">
        <w:rPr>
          <w:rStyle w:val="fontstyle01"/>
          <w:b w:val="0"/>
        </w:rPr>
        <w:t>расширяется круг познавательных интересов. Складывается первичная картина мира.</w:t>
      </w:r>
    </w:p>
    <w:p w:rsidR="00782A7A" w:rsidRPr="00782A7A" w:rsidRDefault="00782A7A" w:rsidP="00782A7A">
      <w:pPr>
        <w:spacing w:after="0" w:line="240" w:lineRule="auto"/>
        <w:jc w:val="both"/>
        <w:rPr>
          <w:rStyle w:val="fontstyle01"/>
          <w:b w:val="0"/>
        </w:rPr>
      </w:pPr>
      <w:r w:rsidRPr="004453A9">
        <w:rPr>
          <w:rStyle w:val="fontstyle01"/>
        </w:rPr>
        <w:t xml:space="preserve">Детские виды деятельности. </w:t>
      </w:r>
      <w:r w:rsidRPr="00782A7A">
        <w:rPr>
          <w:rStyle w:val="fontstyle01"/>
          <w:b w:val="0"/>
        </w:rPr>
        <w:t>У детей шестого года жизни отмечается существенное</w:t>
      </w:r>
      <w:r w:rsidR="004453A9">
        <w:rPr>
          <w:rStyle w:val="fontstyle01"/>
          <w:b w:val="0"/>
        </w:rPr>
        <w:t xml:space="preserve"> </w:t>
      </w:r>
      <w:r w:rsidRPr="00782A7A">
        <w:rPr>
          <w:rStyle w:val="fontstyle01"/>
          <w:b w:val="0"/>
        </w:rPr>
        <w:t>расширение регулятивных способностей поведения, за счет усложнения системы</w:t>
      </w:r>
      <w:r w:rsidR="004453A9">
        <w:rPr>
          <w:rStyle w:val="fontstyle01"/>
          <w:b w:val="0"/>
        </w:rPr>
        <w:t xml:space="preserve"> </w:t>
      </w:r>
      <w:r w:rsidRPr="00782A7A">
        <w:rPr>
          <w:rStyle w:val="fontstyle01"/>
          <w:b w:val="0"/>
        </w:rPr>
        <w:t>взаимоотношений со взрослыми и со сверстниками. Творческая сюжетно-ролевая игра имеет</w:t>
      </w:r>
      <w:r w:rsidR="004453A9">
        <w:rPr>
          <w:rStyle w:val="fontstyle01"/>
          <w:b w:val="0"/>
        </w:rPr>
        <w:t xml:space="preserve"> </w:t>
      </w:r>
      <w:r w:rsidRPr="00782A7A">
        <w:rPr>
          <w:rStyle w:val="fontstyle01"/>
          <w:b w:val="0"/>
        </w:rPr>
        <w:t>сложную структуру. В игре могут принимать участие несколько детей (до 5-6 человек). Дети</w:t>
      </w:r>
      <w:r w:rsidR="004453A9">
        <w:rPr>
          <w:rStyle w:val="fontstyle01"/>
          <w:b w:val="0"/>
        </w:rPr>
        <w:t xml:space="preserve"> </w:t>
      </w:r>
      <w:r w:rsidRPr="00782A7A">
        <w:rPr>
          <w:rStyle w:val="fontstyle01"/>
          <w:b w:val="0"/>
        </w:rPr>
        <w:t>шестого года жизни могут планировать и распределять роли до начала игры и строят свое</w:t>
      </w:r>
      <w:r w:rsidR="004453A9">
        <w:rPr>
          <w:rStyle w:val="fontstyle01"/>
          <w:b w:val="0"/>
        </w:rPr>
        <w:t xml:space="preserve"> </w:t>
      </w:r>
      <w:r w:rsidRPr="00782A7A">
        <w:rPr>
          <w:rStyle w:val="fontstyle01"/>
          <w:b w:val="0"/>
        </w:rPr>
        <w:t>поведение, придерживаясь роли. Игровое взаимодействие сопровождается речью,</w:t>
      </w:r>
      <w:r w:rsidR="004453A9">
        <w:rPr>
          <w:rStyle w:val="fontstyle01"/>
          <w:b w:val="0"/>
        </w:rPr>
        <w:t xml:space="preserve"> </w:t>
      </w:r>
      <w:r w:rsidRPr="00782A7A">
        <w:rPr>
          <w:rStyle w:val="fontstyle01"/>
          <w:b w:val="0"/>
        </w:rPr>
        <w:t>соответствующей взятой роли по содержанию и интонационно. Нарушение логики игры не</w:t>
      </w:r>
      <w:r w:rsidR="004453A9">
        <w:rPr>
          <w:rStyle w:val="fontstyle01"/>
          <w:b w:val="0"/>
        </w:rPr>
        <w:t xml:space="preserve"> </w:t>
      </w:r>
      <w:r w:rsidRPr="00782A7A">
        <w:rPr>
          <w:rStyle w:val="fontstyle01"/>
          <w:b w:val="0"/>
        </w:rPr>
        <w:t>принимается и обосновывается. При распределении ролей могут возникать конфликты, связанные</w:t>
      </w:r>
      <w:r w:rsidR="004453A9">
        <w:rPr>
          <w:rStyle w:val="fontstyle01"/>
          <w:b w:val="0"/>
        </w:rPr>
        <w:t xml:space="preserve"> </w:t>
      </w:r>
      <w:r w:rsidRPr="00782A7A">
        <w:rPr>
          <w:rStyle w:val="fontstyle01"/>
          <w:b w:val="0"/>
        </w:rPr>
        <w:t>с субординацией ролевого поведения, а также нарушением правил. Сюжеты игр становятся более</w:t>
      </w:r>
      <w:r w:rsidR="004453A9">
        <w:rPr>
          <w:rStyle w:val="fontstyle01"/>
          <w:b w:val="0"/>
        </w:rPr>
        <w:t xml:space="preserve"> </w:t>
      </w:r>
      <w:r w:rsidRPr="00782A7A">
        <w:rPr>
          <w:rStyle w:val="fontstyle01"/>
          <w:b w:val="0"/>
        </w:rPr>
        <w:t>разнообразными, содержание игр определяется логикой игры и системой правил.</w:t>
      </w:r>
      <w:r w:rsidR="004453A9">
        <w:rPr>
          <w:rStyle w:val="fontstyle01"/>
          <w:b w:val="0"/>
        </w:rPr>
        <w:t xml:space="preserve"> </w:t>
      </w:r>
      <w:r w:rsidRPr="00782A7A">
        <w:rPr>
          <w:rStyle w:val="fontstyle01"/>
          <w:b w:val="0"/>
        </w:rPr>
        <w:t>Интенсивно развиваются продуктивные виды деятельности, которые способствуют</w:t>
      </w:r>
      <w:r w:rsidR="004453A9">
        <w:rPr>
          <w:rStyle w:val="fontstyle01"/>
          <w:b w:val="0"/>
        </w:rPr>
        <w:t xml:space="preserve"> </w:t>
      </w:r>
      <w:r w:rsidRPr="00782A7A">
        <w:rPr>
          <w:rStyle w:val="fontstyle01"/>
          <w:b w:val="0"/>
        </w:rPr>
        <w:t>развитию творческого воображения и самовыражения ребенка.</w:t>
      </w:r>
    </w:p>
    <w:p w:rsidR="00782A7A" w:rsidRPr="00782A7A" w:rsidRDefault="00782A7A" w:rsidP="00782A7A">
      <w:pPr>
        <w:spacing w:after="0" w:line="240" w:lineRule="auto"/>
        <w:jc w:val="both"/>
        <w:rPr>
          <w:rStyle w:val="fontstyle01"/>
          <w:b w:val="0"/>
        </w:rPr>
      </w:pPr>
      <w:r w:rsidRPr="00782A7A">
        <w:rPr>
          <w:rStyle w:val="fontstyle01"/>
          <w:b w:val="0"/>
        </w:rPr>
        <w:t>Детям доступны рисование, конструирование, лепка, аппликация по образцу, условию и по</w:t>
      </w:r>
    </w:p>
    <w:p w:rsidR="00782A7A" w:rsidRPr="00782A7A" w:rsidRDefault="00782A7A" w:rsidP="00782A7A">
      <w:pPr>
        <w:spacing w:after="0" w:line="240" w:lineRule="auto"/>
        <w:jc w:val="both"/>
        <w:rPr>
          <w:rStyle w:val="fontstyle01"/>
          <w:b w:val="0"/>
        </w:rPr>
      </w:pPr>
      <w:r w:rsidRPr="00782A7A">
        <w:rPr>
          <w:rStyle w:val="fontstyle01"/>
          <w:b w:val="0"/>
        </w:rPr>
        <w:t>замыслу самого ребенка. Необходимо отметить, что сюжетно-ролевая игра и продуктивные виды</w:t>
      </w:r>
      <w:r w:rsidR="004453A9">
        <w:rPr>
          <w:rStyle w:val="fontstyle01"/>
          <w:b w:val="0"/>
        </w:rPr>
        <w:t xml:space="preserve"> </w:t>
      </w:r>
      <w:r w:rsidRPr="00782A7A">
        <w:rPr>
          <w:rStyle w:val="fontstyle01"/>
          <w:b w:val="0"/>
        </w:rPr>
        <w:t>деятельности в пять-шесть лет приобретают целостные формы поведения, где требуется</w:t>
      </w:r>
      <w:r w:rsidR="004453A9">
        <w:rPr>
          <w:rStyle w:val="fontstyle01"/>
          <w:b w:val="0"/>
        </w:rPr>
        <w:t xml:space="preserve"> </w:t>
      </w:r>
      <w:r w:rsidRPr="00782A7A">
        <w:rPr>
          <w:rStyle w:val="fontstyle01"/>
          <w:b w:val="0"/>
        </w:rPr>
        <w:t>целеполагание, планирование деятельности, осуществление действий, контроль и оценка.</w:t>
      </w:r>
    </w:p>
    <w:p w:rsidR="00782A7A" w:rsidRPr="00782A7A" w:rsidRDefault="00782A7A" w:rsidP="00782A7A">
      <w:pPr>
        <w:spacing w:after="0" w:line="240" w:lineRule="auto"/>
        <w:jc w:val="both"/>
        <w:rPr>
          <w:rStyle w:val="fontstyle01"/>
          <w:b w:val="0"/>
        </w:rPr>
      </w:pPr>
      <w:r w:rsidRPr="00782A7A">
        <w:rPr>
          <w:rStyle w:val="fontstyle01"/>
          <w:b w:val="0"/>
        </w:rPr>
        <w:t>Продуктивные виды деятельности могут осуществляться в ходе совместной деятельности.</w:t>
      </w:r>
    </w:p>
    <w:p w:rsidR="00782A7A" w:rsidRPr="00782A7A" w:rsidRDefault="00782A7A" w:rsidP="00782A7A">
      <w:pPr>
        <w:spacing w:after="0" w:line="240" w:lineRule="auto"/>
        <w:jc w:val="both"/>
        <w:rPr>
          <w:rStyle w:val="fontstyle01"/>
          <w:b w:val="0"/>
        </w:rPr>
      </w:pPr>
      <w:r w:rsidRPr="00782A7A">
        <w:rPr>
          <w:rStyle w:val="fontstyle01"/>
          <w:b w:val="0"/>
        </w:rPr>
        <w:t>Коммуникация и социализация. В общении со взрослыми интенсивно формируются</w:t>
      </w:r>
      <w:r w:rsidR="004453A9">
        <w:rPr>
          <w:rStyle w:val="fontstyle01"/>
          <w:b w:val="0"/>
        </w:rPr>
        <w:t xml:space="preserve"> </w:t>
      </w:r>
      <w:r w:rsidRPr="00782A7A">
        <w:rPr>
          <w:rStyle w:val="fontstyle01"/>
          <w:b w:val="0"/>
        </w:rPr>
        <w:t>внеситуативно-познавательная и внеситуативно-личностная форма общения. У детей формируется</w:t>
      </w:r>
      <w:r w:rsidR="004453A9">
        <w:rPr>
          <w:rStyle w:val="fontstyle01"/>
          <w:b w:val="0"/>
        </w:rPr>
        <w:t xml:space="preserve"> </w:t>
      </w:r>
      <w:r w:rsidRPr="00782A7A">
        <w:rPr>
          <w:rStyle w:val="fontstyle01"/>
          <w:b w:val="0"/>
        </w:rPr>
        <w:t>потребность в самоутверждении через возможность соответствовать нормам, правилам,</w:t>
      </w:r>
      <w:r w:rsidR="004453A9">
        <w:rPr>
          <w:rStyle w:val="fontstyle01"/>
          <w:b w:val="0"/>
        </w:rPr>
        <w:t xml:space="preserve"> </w:t>
      </w:r>
      <w:r w:rsidRPr="00782A7A">
        <w:rPr>
          <w:rStyle w:val="fontstyle01"/>
          <w:b w:val="0"/>
        </w:rPr>
        <w:t>ожиданиям, транслируемым со стороны взрослых. Со сверстниками начинает формироваться</w:t>
      </w:r>
      <w:r w:rsidR="004453A9">
        <w:rPr>
          <w:rStyle w:val="fontstyle01"/>
          <w:b w:val="0"/>
        </w:rPr>
        <w:t xml:space="preserve"> </w:t>
      </w:r>
      <w:r w:rsidRPr="00782A7A">
        <w:rPr>
          <w:rStyle w:val="fontstyle01"/>
          <w:b w:val="0"/>
        </w:rPr>
        <w:t>внеситуативно-деловая форма общения, что определяется возрастающим интересом к личности</w:t>
      </w:r>
      <w:r w:rsidR="004453A9">
        <w:rPr>
          <w:rStyle w:val="fontstyle01"/>
          <w:b w:val="0"/>
        </w:rPr>
        <w:t xml:space="preserve"> </w:t>
      </w:r>
      <w:r w:rsidRPr="00782A7A">
        <w:rPr>
          <w:rStyle w:val="fontstyle01"/>
          <w:b w:val="0"/>
        </w:rPr>
        <w:t>сверстника, появляются избирательные отношения, чувство привязанности к определенным детям,</w:t>
      </w:r>
      <w:r w:rsidR="004453A9">
        <w:rPr>
          <w:rStyle w:val="fontstyle01"/>
          <w:b w:val="0"/>
        </w:rPr>
        <w:t xml:space="preserve"> </w:t>
      </w:r>
      <w:r w:rsidRPr="00782A7A">
        <w:rPr>
          <w:rStyle w:val="fontstyle01"/>
          <w:b w:val="0"/>
        </w:rPr>
        <w:t>дружба. Характер межличностных отношений отличает выраженный интерес по отношению к</w:t>
      </w:r>
      <w:r w:rsidR="004453A9">
        <w:rPr>
          <w:rStyle w:val="fontstyle01"/>
          <w:b w:val="0"/>
        </w:rPr>
        <w:t xml:space="preserve"> </w:t>
      </w:r>
      <w:r w:rsidRPr="00782A7A">
        <w:rPr>
          <w:rStyle w:val="fontstyle01"/>
          <w:b w:val="0"/>
        </w:rPr>
        <w:t>сверстнику, высокую значимость сверстника, возрастанием просоциальных форм поведения.</w:t>
      </w:r>
    </w:p>
    <w:p w:rsidR="00782A7A" w:rsidRPr="00782A7A" w:rsidRDefault="00782A7A" w:rsidP="00782A7A">
      <w:pPr>
        <w:spacing w:after="0" w:line="240" w:lineRule="auto"/>
        <w:jc w:val="both"/>
        <w:rPr>
          <w:rStyle w:val="fontstyle01"/>
          <w:b w:val="0"/>
        </w:rPr>
      </w:pPr>
      <w:r w:rsidRPr="00782A7A">
        <w:rPr>
          <w:rStyle w:val="fontstyle01"/>
          <w:b w:val="0"/>
        </w:rPr>
        <w:t>Детские группы характеризуются стабильной структурой взаимоотношений между детьми.</w:t>
      </w:r>
    </w:p>
    <w:p w:rsidR="00782A7A" w:rsidRDefault="00782A7A" w:rsidP="00782A7A">
      <w:pPr>
        <w:spacing w:after="0" w:line="240" w:lineRule="auto"/>
        <w:jc w:val="both"/>
        <w:rPr>
          <w:rStyle w:val="fontstyle01"/>
          <w:b w:val="0"/>
        </w:rPr>
      </w:pPr>
      <w:r w:rsidRPr="004453A9">
        <w:rPr>
          <w:rStyle w:val="fontstyle01"/>
        </w:rPr>
        <w:t>Саморегуляция.</w:t>
      </w:r>
      <w:r w:rsidRPr="00782A7A">
        <w:rPr>
          <w:rStyle w:val="fontstyle01"/>
          <w:b w:val="0"/>
        </w:rPr>
        <w:t xml:space="preserve"> В период от пяти до шести лет начинают формироваться устойчивые</w:t>
      </w:r>
      <w:r w:rsidR="004453A9">
        <w:rPr>
          <w:rStyle w:val="fontstyle01"/>
          <w:b w:val="0"/>
        </w:rPr>
        <w:t xml:space="preserve"> </w:t>
      </w:r>
      <w:r w:rsidRPr="00782A7A">
        <w:rPr>
          <w:rStyle w:val="fontstyle01"/>
          <w:b w:val="0"/>
        </w:rPr>
        <w:t>представления о том, «что такое хорошо» и «что такое плохо», которые становятся внутренними</w:t>
      </w:r>
      <w:r w:rsidR="004453A9">
        <w:rPr>
          <w:rStyle w:val="fontstyle01"/>
          <w:b w:val="0"/>
        </w:rPr>
        <w:t xml:space="preserve"> </w:t>
      </w:r>
      <w:r w:rsidRPr="00782A7A">
        <w:rPr>
          <w:rStyle w:val="fontstyle01"/>
          <w:b w:val="0"/>
        </w:rPr>
        <w:t>регуляторами поведения ребенка. Формируется произвольность поведения, социально значимые</w:t>
      </w:r>
      <w:r w:rsidR="004453A9">
        <w:rPr>
          <w:rStyle w:val="fontstyle01"/>
          <w:b w:val="0"/>
        </w:rPr>
        <w:t xml:space="preserve"> </w:t>
      </w:r>
      <w:r w:rsidRPr="00782A7A">
        <w:rPr>
          <w:rStyle w:val="fontstyle01"/>
          <w:b w:val="0"/>
        </w:rPr>
        <w:t>мотивы начинают управлять личными мотивами.</w:t>
      </w:r>
    </w:p>
    <w:p w:rsidR="00782A7A" w:rsidRPr="00782A7A" w:rsidRDefault="00782A7A" w:rsidP="00782A7A">
      <w:pPr>
        <w:spacing w:after="0" w:line="240" w:lineRule="auto"/>
        <w:jc w:val="both"/>
        <w:rPr>
          <w:rStyle w:val="fontstyle01"/>
          <w:b w:val="0"/>
        </w:rPr>
      </w:pPr>
      <w:r w:rsidRPr="004453A9">
        <w:rPr>
          <w:rStyle w:val="fontstyle01"/>
        </w:rPr>
        <w:t xml:space="preserve">Личность и самооценка. </w:t>
      </w:r>
      <w:r w:rsidRPr="00782A7A">
        <w:rPr>
          <w:rStyle w:val="fontstyle01"/>
          <w:b w:val="0"/>
        </w:rPr>
        <w:t>Складывается первая иерархия мотивов. Формируется</w:t>
      </w:r>
      <w:r w:rsidR="004453A9">
        <w:rPr>
          <w:rStyle w:val="fontstyle01"/>
          <w:b w:val="0"/>
        </w:rPr>
        <w:t xml:space="preserve"> </w:t>
      </w:r>
      <w:r w:rsidRPr="00782A7A">
        <w:rPr>
          <w:rStyle w:val="fontstyle01"/>
          <w:b w:val="0"/>
        </w:rPr>
        <w:t>дифференцированность самооценки. Преобладает высокая, неадекватная самооценка. Ребенок</w:t>
      </w:r>
      <w:r w:rsidR="004453A9">
        <w:rPr>
          <w:rStyle w:val="fontstyle01"/>
          <w:b w:val="0"/>
        </w:rPr>
        <w:t xml:space="preserve"> </w:t>
      </w:r>
      <w:r w:rsidRPr="00782A7A">
        <w:rPr>
          <w:rStyle w:val="fontstyle01"/>
          <w:b w:val="0"/>
        </w:rPr>
        <w:t>стремится к сохранению позитивной самооценки.</w:t>
      </w:r>
    </w:p>
    <w:p w:rsidR="00845E17" w:rsidRDefault="00845E17" w:rsidP="00845E17">
      <w:pPr>
        <w:spacing w:after="0" w:line="240" w:lineRule="auto"/>
        <w:jc w:val="both"/>
        <w:rPr>
          <w:rStyle w:val="fontstyle01"/>
          <w:b w:val="0"/>
          <w:i/>
        </w:rPr>
      </w:pPr>
      <w:r>
        <w:rPr>
          <w:rStyle w:val="fontstyle01"/>
          <w:b w:val="0"/>
          <w:i/>
        </w:rPr>
        <w:lastRenderedPageBreak/>
        <w:t>ЧФУОО</w:t>
      </w:r>
    </w:p>
    <w:p w:rsidR="00845E17" w:rsidRPr="00845E17" w:rsidRDefault="00845E17" w:rsidP="00845E17">
      <w:pPr>
        <w:spacing w:after="0" w:line="240" w:lineRule="auto"/>
        <w:jc w:val="both"/>
        <w:rPr>
          <w:rStyle w:val="fontstyle01"/>
          <w:b w:val="0"/>
          <w:i/>
        </w:rPr>
      </w:pPr>
      <w:r w:rsidRPr="00845E17">
        <w:rPr>
          <w:rStyle w:val="fontstyle01"/>
          <w:b w:val="0"/>
          <w:i/>
        </w:rPr>
        <w:t>Словарь ребенка растет не только количественно, но и</w:t>
      </w:r>
      <w:r>
        <w:rPr>
          <w:rStyle w:val="fontstyle01"/>
          <w:b w:val="0"/>
          <w:i/>
        </w:rPr>
        <w:t xml:space="preserve"> </w:t>
      </w:r>
      <w:r w:rsidRPr="00845E17">
        <w:rPr>
          <w:rStyle w:val="fontstyle01"/>
          <w:b w:val="0"/>
          <w:i/>
        </w:rPr>
        <w:t>качественно и достигает 2500 слов, хотя наблюдаются индивидуальные различия. Речь обогащается синонимами (словами, сходными по значению), антонимами (словами с противоположным значением). В ней появляются слова, обозначающие дифференцированные качества и свойства (светло­красный, темно­зеленый, легче, тяжелее и т. д.), материалы и их признаки (дерево — деревянный, стекло — стеклянный и т. д.).</w:t>
      </w:r>
    </w:p>
    <w:p w:rsidR="00845E17" w:rsidRPr="00845E17" w:rsidRDefault="00845E17" w:rsidP="00845E17">
      <w:pPr>
        <w:spacing w:after="0" w:line="240" w:lineRule="auto"/>
        <w:jc w:val="both"/>
        <w:rPr>
          <w:rStyle w:val="fontstyle01"/>
          <w:b w:val="0"/>
          <w:i/>
        </w:rPr>
      </w:pPr>
      <w:r w:rsidRPr="00845E17">
        <w:rPr>
          <w:rStyle w:val="fontstyle01"/>
          <w:b w:val="0"/>
          <w:i/>
        </w:rPr>
        <w:t>Совершенствуется грамматическая система языка. Дети</w:t>
      </w:r>
      <w:r>
        <w:rPr>
          <w:rStyle w:val="fontstyle01"/>
          <w:b w:val="0"/>
          <w:i/>
        </w:rPr>
        <w:t xml:space="preserve"> </w:t>
      </w:r>
      <w:r w:rsidRPr="00845E17">
        <w:rPr>
          <w:rStyle w:val="fontstyle01"/>
          <w:b w:val="0"/>
          <w:i/>
        </w:rPr>
        <w:t>используют в речи простые распространенные предложения,</w:t>
      </w:r>
      <w:r>
        <w:rPr>
          <w:rStyle w:val="fontstyle01"/>
          <w:b w:val="0"/>
          <w:i/>
        </w:rPr>
        <w:t xml:space="preserve"> </w:t>
      </w:r>
      <w:r w:rsidRPr="00845E17">
        <w:rPr>
          <w:rStyle w:val="fontstyle01"/>
          <w:b w:val="0"/>
          <w:i/>
        </w:rPr>
        <w:t>сложноподчиненные, сложносочиненные конструкции; разные слова для названий одних и тех же предметов (кошка,</w:t>
      </w:r>
      <w:r>
        <w:rPr>
          <w:rStyle w:val="fontstyle01"/>
          <w:b w:val="0"/>
          <w:i/>
        </w:rPr>
        <w:t xml:space="preserve"> </w:t>
      </w:r>
      <w:r w:rsidRPr="00845E17">
        <w:rPr>
          <w:rStyle w:val="fontstyle01"/>
          <w:b w:val="0"/>
          <w:i/>
        </w:rPr>
        <w:t>кошечка, кисонька и др.).</w:t>
      </w:r>
    </w:p>
    <w:p w:rsidR="00845E17" w:rsidRPr="00845E17" w:rsidRDefault="00845E17" w:rsidP="00845E17">
      <w:pPr>
        <w:spacing w:after="0" w:line="240" w:lineRule="auto"/>
        <w:jc w:val="both"/>
        <w:rPr>
          <w:rStyle w:val="fontstyle01"/>
          <w:b w:val="0"/>
          <w:i/>
        </w:rPr>
      </w:pPr>
      <w:r w:rsidRPr="00845E17">
        <w:rPr>
          <w:rStyle w:val="fontstyle01"/>
          <w:b w:val="0"/>
          <w:i/>
        </w:rPr>
        <w:t>Грамматически правильно изменяют слова, входящие в</w:t>
      </w:r>
      <w:r>
        <w:rPr>
          <w:rStyle w:val="fontstyle01"/>
          <w:b w:val="0"/>
          <w:i/>
        </w:rPr>
        <w:t xml:space="preserve"> </w:t>
      </w:r>
      <w:r w:rsidRPr="00845E17">
        <w:rPr>
          <w:rStyle w:val="fontstyle01"/>
          <w:b w:val="0"/>
          <w:i/>
        </w:rPr>
        <w:t>активный словарь (один медвежонок, много медвежат и т. д.).</w:t>
      </w:r>
    </w:p>
    <w:p w:rsidR="00845E17" w:rsidRPr="00845E17" w:rsidRDefault="00845E17" w:rsidP="00845E17">
      <w:pPr>
        <w:spacing w:after="0" w:line="240" w:lineRule="auto"/>
        <w:jc w:val="both"/>
        <w:rPr>
          <w:rStyle w:val="fontstyle01"/>
          <w:b w:val="0"/>
          <w:i/>
        </w:rPr>
      </w:pPr>
      <w:r w:rsidRPr="00845E17">
        <w:rPr>
          <w:rStyle w:val="fontstyle01"/>
          <w:b w:val="0"/>
          <w:i/>
        </w:rPr>
        <w:t>Они стремятся правильно произносить слова в родительном падеже множественного числа (стульев, носков, ключей),</w:t>
      </w:r>
      <w:r>
        <w:rPr>
          <w:rStyle w:val="fontstyle01"/>
          <w:b w:val="0"/>
          <w:i/>
        </w:rPr>
        <w:t xml:space="preserve"> </w:t>
      </w:r>
      <w:r w:rsidRPr="00845E17">
        <w:rPr>
          <w:rStyle w:val="fontstyle01"/>
          <w:b w:val="0"/>
          <w:i/>
        </w:rPr>
        <w:t>образуют новые слова (хлеб — хлебница, сахар — сахарница).</w:t>
      </w:r>
    </w:p>
    <w:p w:rsidR="00845E17" w:rsidRPr="00845E17" w:rsidRDefault="00845E17" w:rsidP="00845E17">
      <w:pPr>
        <w:spacing w:after="0" w:line="240" w:lineRule="auto"/>
        <w:jc w:val="both"/>
        <w:rPr>
          <w:rStyle w:val="fontstyle01"/>
          <w:b w:val="0"/>
          <w:i/>
        </w:rPr>
      </w:pPr>
      <w:r w:rsidRPr="00845E17">
        <w:rPr>
          <w:rStyle w:val="fontstyle01"/>
          <w:b w:val="0"/>
          <w:i/>
        </w:rPr>
        <w:t>Совершенствуют умение связно, последовательно и выразительно пересказывать литературные произведения без помощи вопросов воспитателя. Могут передавать диалог действующих лиц. Дети активно участвуют в беседе, самостоятельно</w:t>
      </w:r>
      <w:r>
        <w:rPr>
          <w:rStyle w:val="fontstyle01"/>
          <w:b w:val="0"/>
          <w:i/>
        </w:rPr>
        <w:t xml:space="preserve"> </w:t>
      </w:r>
      <w:r w:rsidRPr="00845E17">
        <w:rPr>
          <w:rStyle w:val="fontstyle01"/>
          <w:b w:val="0"/>
          <w:i/>
        </w:rPr>
        <w:t>отвечают на вопросы. Однако встречаются сложности при</w:t>
      </w:r>
      <w:r>
        <w:rPr>
          <w:rStyle w:val="fontstyle01"/>
          <w:b w:val="0"/>
          <w:i/>
        </w:rPr>
        <w:t xml:space="preserve"> </w:t>
      </w:r>
      <w:r w:rsidRPr="00845E17">
        <w:rPr>
          <w:rStyle w:val="fontstyle01"/>
          <w:b w:val="0"/>
          <w:i/>
        </w:rPr>
        <w:t>составлении рассказов из личного опыта, при описании предметов.</w:t>
      </w:r>
    </w:p>
    <w:p w:rsidR="00845E17" w:rsidRPr="00845E17" w:rsidRDefault="00845E17" w:rsidP="00845E17">
      <w:pPr>
        <w:spacing w:after="0" w:line="240" w:lineRule="auto"/>
        <w:jc w:val="both"/>
        <w:rPr>
          <w:rStyle w:val="fontstyle01"/>
          <w:b w:val="0"/>
          <w:i/>
        </w:rPr>
      </w:pPr>
      <w:r w:rsidRPr="00845E17">
        <w:rPr>
          <w:rStyle w:val="fontstyle01"/>
          <w:b w:val="0"/>
          <w:i/>
        </w:rPr>
        <w:t>В этом возрасте развивается фонематическое восприятие:</w:t>
      </w:r>
      <w:r>
        <w:rPr>
          <w:rStyle w:val="fontstyle01"/>
          <w:b w:val="0"/>
          <w:i/>
        </w:rPr>
        <w:t xml:space="preserve"> </w:t>
      </w:r>
      <w:r w:rsidRPr="00845E17">
        <w:rPr>
          <w:rStyle w:val="fontstyle01"/>
          <w:b w:val="0"/>
          <w:i/>
        </w:rPr>
        <w:t>большинство детей правильно произносят все звуки родного</w:t>
      </w:r>
      <w:r>
        <w:rPr>
          <w:rStyle w:val="fontstyle01"/>
          <w:b w:val="0"/>
          <w:i/>
        </w:rPr>
        <w:t xml:space="preserve"> </w:t>
      </w:r>
      <w:r w:rsidRPr="00845E17">
        <w:rPr>
          <w:rStyle w:val="fontstyle01"/>
          <w:b w:val="0"/>
          <w:i/>
        </w:rPr>
        <w:t>языка; проводят звуковой и буквенный анализ слов, устанавливают последовательность звуков в слове, дифференцируют</w:t>
      </w:r>
      <w:r>
        <w:rPr>
          <w:rStyle w:val="fontstyle01"/>
          <w:b w:val="0"/>
          <w:i/>
        </w:rPr>
        <w:t xml:space="preserve"> </w:t>
      </w:r>
      <w:r w:rsidRPr="00845E17">
        <w:rPr>
          <w:rStyle w:val="fontstyle01"/>
          <w:b w:val="0"/>
          <w:i/>
        </w:rPr>
        <w:t>звуки: гласные и согласные, твердые и мягкие согласные,</w:t>
      </w:r>
      <w:r>
        <w:rPr>
          <w:rStyle w:val="fontstyle01"/>
          <w:b w:val="0"/>
          <w:i/>
        </w:rPr>
        <w:t xml:space="preserve"> </w:t>
      </w:r>
      <w:r w:rsidRPr="00845E17">
        <w:rPr>
          <w:rStyle w:val="fontstyle01"/>
          <w:b w:val="0"/>
          <w:i/>
        </w:rPr>
        <w:t>звонкие и глухие согласные. Выделяют в слове ударный слог,</w:t>
      </w:r>
      <w:r>
        <w:rPr>
          <w:rStyle w:val="fontstyle01"/>
          <w:b w:val="0"/>
          <w:i/>
        </w:rPr>
        <w:t xml:space="preserve"> </w:t>
      </w:r>
      <w:r w:rsidRPr="00845E17">
        <w:rPr>
          <w:rStyle w:val="fontstyle01"/>
          <w:b w:val="0"/>
          <w:i/>
        </w:rPr>
        <w:t>ударную гласную, правильно используют соответствующие</w:t>
      </w:r>
      <w:r>
        <w:rPr>
          <w:rStyle w:val="fontstyle01"/>
          <w:b w:val="0"/>
          <w:i/>
        </w:rPr>
        <w:t xml:space="preserve"> </w:t>
      </w:r>
      <w:r w:rsidRPr="00845E17">
        <w:rPr>
          <w:rStyle w:val="fontstyle01"/>
          <w:b w:val="0"/>
          <w:i/>
        </w:rPr>
        <w:t>термины, составляют предложения по картинкам из двух, трех</w:t>
      </w:r>
      <w:r>
        <w:rPr>
          <w:rStyle w:val="fontstyle01"/>
          <w:b w:val="0"/>
          <w:i/>
        </w:rPr>
        <w:t xml:space="preserve"> </w:t>
      </w:r>
      <w:r w:rsidRPr="00845E17">
        <w:rPr>
          <w:rStyle w:val="fontstyle01"/>
          <w:b w:val="0"/>
          <w:i/>
        </w:rPr>
        <w:t>слов, определяют порядок слов в предложении.</w:t>
      </w:r>
      <w:r>
        <w:rPr>
          <w:rStyle w:val="fontstyle01"/>
          <w:b w:val="0"/>
          <w:i/>
        </w:rPr>
        <w:t xml:space="preserve"> </w:t>
      </w:r>
      <w:r w:rsidRPr="00845E17">
        <w:rPr>
          <w:rStyle w:val="fontstyle01"/>
          <w:b w:val="0"/>
          <w:i/>
        </w:rPr>
        <w:t>В 5–6 лет у детей вырабатывается осознанное отношение к</w:t>
      </w:r>
      <w:r>
        <w:rPr>
          <w:rStyle w:val="fontstyle01"/>
          <w:b w:val="0"/>
          <w:i/>
        </w:rPr>
        <w:t xml:space="preserve"> </w:t>
      </w:r>
      <w:r w:rsidRPr="00845E17">
        <w:rPr>
          <w:rStyle w:val="fontstyle01"/>
          <w:b w:val="0"/>
          <w:i/>
        </w:rPr>
        <w:t>языку, они овладевают первоначальными навыками чтения,</w:t>
      </w:r>
      <w:r>
        <w:rPr>
          <w:rStyle w:val="fontstyle01"/>
          <w:b w:val="0"/>
          <w:i/>
        </w:rPr>
        <w:t xml:space="preserve"> </w:t>
      </w:r>
      <w:r w:rsidRPr="00845E17">
        <w:rPr>
          <w:rStyle w:val="fontstyle01"/>
          <w:b w:val="0"/>
          <w:i/>
        </w:rPr>
        <w:t>могут писать печатными буквами.</w:t>
      </w:r>
    </w:p>
    <w:p w:rsidR="00845E17" w:rsidRDefault="00845E17" w:rsidP="004453A9">
      <w:pPr>
        <w:spacing w:after="0" w:line="240" w:lineRule="auto"/>
        <w:jc w:val="center"/>
        <w:rPr>
          <w:rStyle w:val="fontstyle01"/>
          <w:b w:val="0"/>
          <w:u w:val="single"/>
        </w:rPr>
      </w:pPr>
    </w:p>
    <w:p w:rsidR="00782A7A" w:rsidRPr="00782A7A" w:rsidRDefault="00782A7A" w:rsidP="004453A9">
      <w:pPr>
        <w:spacing w:after="0" w:line="240" w:lineRule="auto"/>
        <w:jc w:val="center"/>
        <w:rPr>
          <w:rStyle w:val="fontstyle01"/>
          <w:b w:val="0"/>
        </w:rPr>
      </w:pPr>
      <w:r w:rsidRPr="004453A9">
        <w:rPr>
          <w:rStyle w:val="fontstyle01"/>
          <w:b w:val="0"/>
          <w:u w:val="single"/>
        </w:rPr>
        <w:t>Подготовительная к школе группа (седьмой год жизни</w:t>
      </w:r>
      <w:r w:rsidRPr="00782A7A">
        <w:rPr>
          <w:rStyle w:val="fontstyle01"/>
          <w:b w:val="0"/>
        </w:rPr>
        <w:t>)</w:t>
      </w:r>
    </w:p>
    <w:p w:rsidR="00782A7A" w:rsidRPr="004453A9" w:rsidRDefault="00782A7A" w:rsidP="00782A7A">
      <w:pPr>
        <w:spacing w:after="0" w:line="240" w:lineRule="auto"/>
        <w:jc w:val="both"/>
        <w:rPr>
          <w:rStyle w:val="fontstyle01"/>
        </w:rPr>
      </w:pPr>
      <w:r w:rsidRPr="004453A9">
        <w:rPr>
          <w:rStyle w:val="fontstyle01"/>
        </w:rPr>
        <w:t>Росто-весовые характеристики</w:t>
      </w:r>
    </w:p>
    <w:p w:rsidR="00782A7A" w:rsidRPr="00782A7A" w:rsidRDefault="00782A7A" w:rsidP="00782A7A">
      <w:pPr>
        <w:spacing w:after="0" w:line="240" w:lineRule="auto"/>
        <w:jc w:val="both"/>
        <w:rPr>
          <w:rStyle w:val="fontstyle01"/>
          <w:b w:val="0"/>
        </w:rPr>
      </w:pPr>
      <w:r w:rsidRPr="00782A7A">
        <w:rPr>
          <w:rStyle w:val="fontstyle01"/>
          <w:b w:val="0"/>
        </w:rPr>
        <w:t>Средний вес мальчиков к семи годам достигает 24,9 кг, девочек – 24,7 кг. Средняя длина</w:t>
      </w:r>
      <w:r w:rsidR="004453A9">
        <w:rPr>
          <w:rStyle w:val="fontstyle01"/>
          <w:b w:val="0"/>
        </w:rPr>
        <w:t xml:space="preserve"> </w:t>
      </w:r>
      <w:r w:rsidRPr="00782A7A">
        <w:rPr>
          <w:rStyle w:val="fontstyle01"/>
          <w:b w:val="0"/>
        </w:rPr>
        <w:t>тела у мальчиков к семи годам достигает 123,9, у девочек – 123,6 см.</w:t>
      </w:r>
      <w:r w:rsidR="004453A9">
        <w:rPr>
          <w:rStyle w:val="fontstyle01"/>
          <w:b w:val="0"/>
        </w:rPr>
        <w:t xml:space="preserve"> </w:t>
      </w:r>
      <w:r w:rsidRPr="00782A7A">
        <w:rPr>
          <w:rStyle w:val="fontstyle01"/>
          <w:b w:val="0"/>
        </w:rPr>
        <w:t>В период от пяти до семи лет наблюдается выраженное увеличение скорости роста тела</w:t>
      </w:r>
      <w:r w:rsidR="004453A9">
        <w:rPr>
          <w:rStyle w:val="fontstyle01"/>
          <w:b w:val="0"/>
        </w:rPr>
        <w:t xml:space="preserve"> </w:t>
      </w:r>
      <w:r w:rsidRPr="00782A7A">
        <w:rPr>
          <w:rStyle w:val="fontstyle01"/>
          <w:b w:val="0"/>
        </w:rPr>
        <w:t>ребенка в длину («полуростовой скачок роста»), причем конечности в это время растут быстрее,</w:t>
      </w:r>
      <w:r w:rsidR="004453A9">
        <w:rPr>
          <w:rStyle w:val="fontstyle01"/>
          <w:b w:val="0"/>
        </w:rPr>
        <w:t xml:space="preserve"> </w:t>
      </w:r>
      <w:r w:rsidRPr="00782A7A">
        <w:rPr>
          <w:rStyle w:val="fontstyle01"/>
          <w:b w:val="0"/>
        </w:rPr>
        <w:t>чем туловище. Изменяются кости, формирующие облик лица.</w:t>
      </w:r>
    </w:p>
    <w:p w:rsidR="00782A7A" w:rsidRPr="004453A9" w:rsidRDefault="00782A7A" w:rsidP="00782A7A">
      <w:pPr>
        <w:spacing w:after="0" w:line="240" w:lineRule="auto"/>
        <w:jc w:val="both"/>
        <w:rPr>
          <w:rStyle w:val="fontstyle01"/>
        </w:rPr>
      </w:pPr>
      <w:r w:rsidRPr="004453A9">
        <w:rPr>
          <w:rStyle w:val="fontstyle01"/>
        </w:rPr>
        <w:t>Функциональное созревание</w:t>
      </w:r>
    </w:p>
    <w:p w:rsidR="00782A7A" w:rsidRPr="00782A7A" w:rsidRDefault="00782A7A" w:rsidP="00782A7A">
      <w:pPr>
        <w:spacing w:after="0" w:line="240" w:lineRule="auto"/>
        <w:jc w:val="both"/>
        <w:rPr>
          <w:rStyle w:val="fontstyle01"/>
          <w:b w:val="0"/>
        </w:rPr>
      </w:pPr>
      <w:r w:rsidRPr="00782A7A">
        <w:rPr>
          <w:rStyle w:val="fontstyle01"/>
          <w:b w:val="0"/>
        </w:rPr>
        <w:t>Уровень развития костной и мышечной систем, наработка двигательных стереотипов</w:t>
      </w:r>
      <w:r w:rsidR="009349E7">
        <w:rPr>
          <w:rStyle w:val="fontstyle01"/>
          <w:b w:val="0"/>
        </w:rPr>
        <w:t xml:space="preserve"> </w:t>
      </w:r>
      <w:r w:rsidRPr="00782A7A">
        <w:rPr>
          <w:rStyle w:val="fontstyle01"/>
          <w:b w:val="0"/>
        </w:rPr>
        <w:t>отвечают требованиям длительных подвижных игр. Скелетные мышцы детей этого возраста</w:t>
      </w:r>
      <w:r w:rsidR="009349E7">
        <w:rPr>
          <w:rStyle w:val="fontstyle01"/>
          <w:b w:val="0"/>
        </w:rPr>
        <w:t xml:space="preserve"> </w:t>
      </w:r>
      <w:r w:rsidRPr="00782A7A">
        <w:rPr>
          <w:rStyle w:val="fontstyle01"/>
          <w:b w:val="0"/>
        </w:rPr>
        <w:t>хорошо приспособлены к длительным, но не слишком высоким по точности и мощности</w:t>
      </w:r>
      <w:r w:rsidR="009349E7">
        <w:rPr>
          <w:rStyle w:val="fontstyle01"/>
          <w:b w:val="0"/>
        </w:rPr>
        <w:t xml:space="preserve"> </w:t>
      </w:r>
      <w:r w:rsidRPr="00782A7A">
        <w:rPr>
          <w:rStyle w:val="fontstyle01"/>
          <w:b w:val="0"/>
        </w:rPr>
        <w:t>нагрузкам.</w:t>
      </w:r>
    </w:p>
    <w:p w:rsidR="00782A7A" w:rsidRPr="00782A7A" w:rsidRDefault="00782A7A" w:rsidP="00782A7A">
      <w:pPr>
        <w:spacing w:after="0" w:line="240" w:lineRule="auto"/>
        <w:jc w:val="both"/>
        <w:rPr>
          <w:rStyle w:val="fontstyle01"/>
          <w:b w:val="0"/>
        </w:rPr>
      </w:pPr>
      <w:r w:rsidRPr="00782A7A">
        <w:rPr>
          <w:rStyle w:val="fontstyle01"/>
          <w:b w:val="0"/>
        </w:rPr>
        <w:t>Качественные изменения в развитии телесной сферы ребенка (полуростовой скачок)</w:t>
      </w:r>
      <w:r w:rsidR="009349E7">
        <w:rPr>
          <w:rStyle w:val="fontstyle01"/>
          <w:b w:val="0"/>
        </w:rPr>
        <w:t xml:space="preserve"> </w:t>
      </w:r>
      <w:r w:rsidRPr="00782A7A">
        <w:rPr>
          <w:rStyle w:val="fontstyle01"/>
          <w:b w:val="0"/>
        </w:rPr>
        <w:t>отражает существенные изменения в центральной нервной системе. К шести-семи годам</w:t>
      </w:r>
      <w:r w:rsidR="009349E7">
        <w:rPr>
          <w:rStyle w:val="fontstyle01"/>
          <w:b w:val="0"/>
        </w:rPr>
        <w:t xml:space="preserve"> </w:t>
      </w:r>
      <w:r w:rsidRPr="00782A7A">
        <w:rPr>
          <w:rStyle w:val="fontstyle01"/>
          <w:b w:val="0"/>
        </w:rPr>
        <w:t>продолжительность необходимого сна составляет 9-11 часов, при этом длительность цикла сна</w:t>
      </w:r>
      <w:r w:rsidR="009349E7">
        <w:rPr>
          <w:rStyle w:val="fontstyle01"/>
          <w:b w:val="0"/>
        </w:rPr>
        <w:t xml:space="preserve"> </w:t>
      </w:r>
      <w:r w:rsidRPr="00782A7A">
        <w:rPr>
          <w:rStyle w:val="fontstyle01"/>
          <w:b w:val="0"/>
        </w:rPr>
        <w:t>возрастает до 60-70 минут, по сравнению с 45-50 минутам у детей годовалого возраста,</w:t>
      </w:r>
    </w:p>
    <w:p w:rsidR="00782A7A" w:rsidRPr="00782A7A" w:rsidRDefault="00782A7A" w:rsidP="00782A7A">
      <w:pPr>
        <w:spacing w:after="0" w:line="240" w:lineRule="auto"/>
        <w:jc w:val="both"/>
        <w:rPr>
          <w:rStyle w:val="fontstyle01"/>
          <w:b w:val="0"/>
        </w:rPr>
      </w:pPr>
      <w:r w:rsidRPr="00782A7A">
        <w:rPr>
          <w:rStyle w:val="fontstyle01"/>
          <w:b w:val="0"/>
        </w:rPr>
        <w:t>приближаясь к 90 минутам, характерным для сна детей старшего возраста и взрослых.</w:t>
      </w:r>
    </w:p>
    <w:p w:rsidR="00782A7A" w:rsidRPr="00782A7A" w:rsidRDefault="00782A7A" w:rsidP="00782A7A">
      <w:pPr>
        <w:spacing w:after="0" w:line="240" w:lineRule="auto"/>
        <w:jc w:val="both"/>
        <w:rPr>
          <w:rStyle w:val="fontstyle01"/>
          <w:b w:val="0"/>
        </w:rPr>
      </w:pPr>
      <w:r w:rsidRPr="00782A7A">
        <w:rPr>
          <w:rStyle w:val="fontstyle01"/>
          <w:b w:val="0"/>
        </w:rPr>
        <w:t>Важнейшим признаком морфофункциональной зрелости становится формирование тонкой</w:t>
      </w:r>
    </w:p>
    <w:p w:rsidR="00782A7A" w:rsidRPr="00782A7A" w:rsidRDefault="00782A7A" w:rsidP="00782A7A">
      <w:pPr>
        <w:spacing w:after="0" w:line="240" w:lineRule="auto"/>
        <w:jc w:val="both"/>
        <w:rPr>
          <w:rStyle w:val="fontstyle01"/>
          <w:b w:val="0"/>
        </w:rPr>
      </w:pPr>
      <w:r w:rsidRPr="00782A7A">
        <w:rPr>
          <w:rStyle w:val="fontstyle01"/>
          <w:b w:val="0"/>
        </w:rPr>
        <w:t>биомеханики работы кисти ребенка. К этому возрасту начинает формироваться способность к</w:t>
      </w:r>
      <w:r w:rsidR="009349E7">
        <w:rPr>
          <w:rStyle w:val="fontstyle01"/>
          <w:b w:val="0"/>
        </w:rPr>
        <w:t xml:space="preserve"> </w:t>
      </w:r>
      <w:r w:rsidRPr="00782A7A">
        <w:rPr>
          <w:rStyle w:val="fontstyle01"/>
          <w:b w:val="0"/>
        </w:rPr>
        <w:t>сложным пространственным программам движения, в том числе к такой важнейшей функции как</w:t>
      </w:r>
      <w:r w:rsidR="009349E7">
        <w:rPr>
          <w:rStyle w:val="fontstyle01"/>
          <w:b w:val="0"/>
        </w:rPr>
        <w:t xml:space="preserve"> </w:t>
      </w:r>
      <w:r w:rsidRPr="00782A7A">
        <w:rPr>
          <w:rStyle w:val="fontstyle01"/>
          <w:b w:val="0"/>
        </w:rPr>
        <w:t>письму – отдельные элементы письма объединяются в буквы и слова.</w:t>
      </w:r>
    </w:p>
    <w:p w:rsidR="00782A7A" w:rsidRPr="00782A7A" w:rsidRDefault="00782A7A" w:rsidP="00782A7A">
      <w:pPr>
        <w:spacing w:after="0" w:line="240" w:lineRule="auto"/>
        <w:jc w:val="both"/>
        <w:rPr>
          <w:rStyle w:val="fontstyle01"/>
          <w:b w:val="0"/>
        </w:rPr>
      </w:pPr>
      <w:r w:rsidRPr="00782A7A">
        <w:rPr>
          <w:rStyle w:val="fontstyle01"/>
          <w:b w:val="0"/>
        </w:rPr>
        <w:lastRenderedPageBreak/>
        <w:t>К пяти-шести годам в значительной степени развивается глазомер. Дети называют более</w:t>
      </w:r>
      <w:r w:rsidR="009349E7">
        <w:rPr>
          <w:rStyle w:val="fontstyle01"/>
          <w:b w:val="0"/>
        </w:rPr>
        <w:t xml:space="preserve"> </w:t>
      </w:r>
      <w:r w:rsidRPr="00782A7A">
        <w:rPr>
          <w:rStyle w:val="fontstyle01"/>
          <w:b w:val="0"/>
        </w:rPr>
        <w:t>мелкие детали, присутствующие в изображении предметов, могут дать оценку предметов в</w:t>
      </w:r>
    </w:p>
    <w:p w:rsidR="00782A7A" w:rsidRPr="00782A7A" w:rsidRDefault="00782A7A" w:rsidP="00782A7A">
      <w:pPr>
        <w:spacing w:after="0" w:line="240" w:lineRule="auto"/>
        <w:jc w:val="both"/>
        <w:rPr>
          <w:rStyle w:val="fontstyle01"/>
          <w:b w:val="0"/>
        </w:rPr>
      </w:pPr>
      <w:r w:rsidRPr="00782A7A">
        <w:rPr>
          <w:rStyle w:val="fontstyle01"/>
          <w:b w:val="0"/>
        </w:rPr>
        <w:t>отношении их красоты, комбинации тех или иных черт.</w:t>
      </w:r>
    </w:p>
    <w:p w:rsidR="00782A7A" w:rsidRPr="00782A7A" w:rsidRDefault="00782A7A" w:rsidP="00782A7A">
      <w:pPr>
        <w:spacing w:after="0" w:line="240" w:lineRule="auto"/>
        <w:jc w:val="both"/>
        <w:rPr>
          <w:rStyle w:val="fontstyle01"/>
          <w:b w:val="0"/>
        </w:rPr>
      </w:pPr>
      <w:r w:rsidRPr="00782A7A">
        <w:rPr>
          <w:rStyle w:val="fontstyle01"/>
          <w:b w:val="0"/>
        </w:rPr>
        <w:t>Процессы возбуждения и торможения становятся лучше сбалансированными. К этому</w:t>
      </w:r>
      <w:r w:rsidR="009349E7">
        <w:rPr>
          <w:rStyle w:val="fontstyle01"/>
          <w:b w:val="0"/>
        </w:rPr>
        <w:t xml:space="preserve"> </w:t>
      </w:r>
      <w:r w:rsidRPr="00782A7A">
        <w:rPr>
          <w:rStyle w:val="fontstyle01"/>
          <w:b w:val="0"/>
        </w:rPr>
        <w:t>возрасту значительно развиваются такие свойства нервной системы, как сила, подвижность,</w:t>
      </w:r>
    </w:p>
    <w:p w:rsidR="00782A7A" w:rsidRPr="00782A7A" w:rsidRDefault="00782A7A" w:rsidP="00782A7A">
      <w:pPr>
        <w:spacing w:after="0" w:line="240" w:lineRule="auto"/>
        <w:jc w:val="both"/>
        <w:rPr>
          <w:rStyle w:val="fontstyle01"/>
          <w:b w:val="0"/>
        </w:rPr>
      </w:pPr>
      <w:r w:rsidRPr="00782A7A">
        <w:rPr>
          <w:rStyle w:val="fontstyle01"/>
          <w:b w:val="0"/>
        </w:rPr>
        <w:t>уравновешенность. В то же время все эти свойства нервных процессов характеризуются</w:t>
      </w:r>
      <w:r w:rsidR="009349E7">
        <w:rPr>
          <w:rStyle w:val="fontstyle01"/>
          <w:b w:val="0"/>
        </w:rPr>
        <w:t xml:space="preserve"> </w:t>
      </w:r>
      <w:r w:rsidRPr="00782A7A">
        <w:rPr>
          <w:rStyle w:val="fontstyle01"/>
          <w:b w:val="0"/>
        </w:rPr>
        <w:t>неустойчивостью, высокой истощаемостью нервных центров.</w:t>
      </w:r>
    </w:p>
    <w:p w:rsidR="00782A7A" w:rsidRPr="00782A7A" w:rsidRDefault="00782A7A" w:rsidP="00782A7A">
      <w:pPr>
        <w:spacing w:after="0" w:line="240" w:lineRule="auto"/>
        <w:jc w:val="both"/>
        <w:rPr>
          <w:rStyle w:val="fontstyle01"/>
          <w:b w:val="0"/>
        </w:rPr>
      </w:pPr>
      <w:r w:rsidRPr="009349E7">
        <w:rPr>
          <w:rStyle w:val="fontstyle01"/>
        </w:rPr>
        <w:t>Психические функции.</w:t>
      </w:r>
      <w:r w:rsidRPr="00782A7A">
        <w:rPr>
          <w:rStyle w:val="fontstyle01"/>
          <w:b w:val="0"/>
        </w:rPr>
        <w:t xml:space="preserve"> К шести-семи годам особую значимость приобретает процесс</w:t>
      </w:r>
      <w:r w:rsidR="009349E7">
        <w:rPr>
          <w:rStyle w:val="fontstyle01"/>
          <w:b w:val="0"/>
        </w:rPr>
        <w:t xml:space="preserve"> </w:t>
      </w:r>
      <w:r w:rsidRPr="00782A7A">
        <w:rPr>
          <w:rStyle w:val="fontstyle01"/>
          <w:b w:val="0"/>
        </w:rPr>
        <w:t>формирования «взрослых» механизмов восприятия. Формируется способность дифференцировать</w:t>
      </w:r>
      <w:r w:rsidR="009349E7">
        <w:rPr>
          <w:rStyle w:val="fontstyle01"/>
          <w:b w:val="0"/>
        </w:rPr>
        <w:t xml:space="preserve"> </w:t>
      </w:r>
      <w:r w:rsidRPr="00782A7A">
        <w:rPr>
          <w:rStyle w:val="fontstyle01"/>
          <w:b w:val="0"/>
        </w:rPr>
        <w:t>слабо различающиеся по физическим характеристикам и редко появляющиеся сенсорные</w:t>
      </w:r>
      <w:r w:rsidR="009349E7">
        <w:rPr>
          <w:rStyle w:val="fontstyle01"/>
          <w:b w:val="0"/>
        </w:rPr>
        <w:t xml:space="preserve"> </w:t>
      </w:r>
      <w:r w:rsidRPr="00782A7A">
        <w:rPr>
          <w:rStyle w:val="fontstyle01"/>
          <w:b w:val="0"/>
        </w:rPr>
        <w:t>стимулы. Качественные перестройки нейрофизиологических механизмов организации системы</w:t>
      </w:r>
      <w:r w:rsidR="009349E7">
        <w:rPr>
          <w:rStyle w:val="fontstyle01"/>
          <w:b w:val="0"/>
        </w:rPr>
        <w:t xml:space="preserve"> </w:t>
      </w:r>
      <w:r w:rsidRPr="00782A7A">
        <w:rPr>
          <w:rStyle w:val="fontstyle01"/>
          <w:b w:val="0"/>
        </w:rPr>
        <w:t>восприятия позволяют рассматривать этот период как сенситивный для становления когнитивных</w:t>
      </w:r>
      <w:r w:rsidR="009349E7">
        <w:rPr>
          <w:rStyle w:val="fontstyle01"/>
          <w:b w:val="0"/>
        </w:rPr>
        <w:t xml:space="preserve"> </w:t>
      </w:r>
      <w:r w:rsidRPr="00782A7A">
        <w:rPr>
          <w:rStyle w:val="fontstyle01"/>
          <w:b w:val="0"/>
        </w:rPr>
        <w:t>функций, в первую очередь произвольного внимания и памяти. Время сосредоточенного</w:t>
      </w:r>
      <w:r w:rsidR="009349E7">
        <w:rPr>
          <w:rStyle w:val="fontstyle01"/>
          <w:b w:val="0"/>
        </w:rPr>
        <w:t xml:space="preserve"> </w:t>
      </w:r>
      <w:r w:rsidRPr="00782A7A">
        <w:rPr>
          <w:rStyle w:val="fontstyle01"/>
          <w:b w:val="0"/>
        </w:rPr>
        <w:t>внимания, работы без отвлечений по инструкции достигает 10-15 минут.</w:t>
      </w:r>
    </w:p>
    <w:p w:rsidR="00782A7A" w:rsidRPr="00782A7A" w:rsidRDefault="00782A7A" w:rsidP="00782A7A">
      <w:pPr>
        <w:spacing w:after="0" w:line="240" w:lineRule="auto"/>
        <w:jc w:val="both"/>
        <w:rPr>
          <w:rStyle w:val="fontstyle01"/>
          <w:b w:val="0"/>
        </w:rPr>
      </w:pPr>
      <w:r w:rsidRPr="00782A7A">
        <w:rPr>
          <w:rStyle w:val="fontstyle01"/>
          <w:b w:val="0"/>
        </w:rPr>
        <w:t>Детям становятся доступны формы опосредованной памяти, где средствами могут</w:t>
      </w:r>
      <w:r w:rsidR="009349E7">
        <w:rPr>
          <w:rStyle w:val="fontstyle01"/>
          <w:b w:val="0"/>
        </w:rPr>
        <w:t xml:space="preserve"> </w:t>
      </w:r>
      <w:r w:rsidRPr="00782A7A">
        <w:rPr>
          <w:rStyle w:val="fontstyle01"/>
          <w:b w:val="0"/>
        </w:rPr>
        <w:t>выступать не только внешние объекты (картинки, пиктограммы), но и некоторые мыслительные</w:t>
      </w:r>
      <w:r w:rsidR="009349E7">
        <w:rPr>
          <w:rStyle w:val="fontstyle01"/>
          <w:b w:val="0"/>
        </w:rPr>
        <w:t xml:space="preserve"> </w:t>
      </w:r>
      <w:r w:rsidRPr="00782A7A">
        <w:rPr>
          <w:rStyle w:val="fontstyle01"/>
          <w:b w:val="0"/>
        </w:rPr>
        <w:t>операции (классификация). Существенно повышается роль словесного мышления, как основы</w:t>
      </w:r>
      <w:r w:rsidR="009349E7">
        <w:rPr>
          <w:rStyle w:val="fontstyle01"/>
          <w:b w:val="0"/>
        </w:rPr>
        <w:t xml:space="preserve"> </w:t>
      </w:r>
      <w:r w:rsidRPr="00782A7A">
        <w:rPr>
          <w:rStyle w:val="fontstyle01"/>
          <w:b w:val="0"/>
        </w:rPr>
        <w:t>умственной деятельности ребенка, все более обособляющегося от мышления предметного,</w:t>
      </w:r>
      <w:r w:rsidR="009349E7">
        <w:rPr>
          <w:rStyle w:val="fontstyle01"/>
          <w:b w:val="0"/>
        </w:rPr>
        <w:t xml:space="preserve"> </w:t>
      </w:r>
      <w:r w:rsidRPr="00782A7A">
        <w:rPr>
          <w:rStyle w:val="fontstyle01"/>
          <w:b w:val="0"/>
        </w:rPr>
        <w:t>наглядно-образного. Формируются основы словесно-логического мышления, логические операции</w:t>
      </w:r>
      <w:r w:rsidR="009349E7">
        <w:rPr>
          <w:rStyle w:val="fontstyle01"/>
          <w:b w:val="0"/>
        </w:rPr>
        <w:t xml:space="preserve"> </w:t>
      </w:r>
      <w:r w:rsidRPr="00782A7A">
        <w:rPr>
          <w:rStyle w:val="fontstyle01"/>
          <w:b w:val="0"/>
        </w:rPr>
        <w:t xml:space="preserve">классификации, сериации, сравнения. Продолжают развиваться навыки обобщения и </w:t>
      </w:r>
      <w:proofErr w:type="gramStart"/>
      <w:r w:rsidRPr="00782A7A">
        <w:rPr>
          <w:rStyle w:val="fontstyle01"/>
          <w:b w:val="0"/>
        </w:rPr>
        <w:t>рассуждения</w:t>
      </w:r>
      <w:proofErr w:type="gramEnd"/>
      <w:r>
        <w:rPr>
          <w:rStyle w:val="fontstyle01"/>
          <w:b w:val="0"/>
        </w:rPr>
        <w:t xml:space="preserve"> </w:t>
      </w:r>
      <w:r w:rsidRPr="00782A7A">
        <w:rPr>
          <w:rStyle w:val="fontstyle01"/>
          <w:b w:val="0"/>
        </w:rPr>
        <w:t>но они еще ограничиваются наглядными признаками ситуации. Увеличивается длительность</w:t>
      </w:r>
      <w:r w:rsidR="009349E7">
        <w:rPr>
          <w:rStyle w:val="fontstyle01"/>
          <w:b w:val="0"/>
        </w:rPr>
        <w:t xml:space="preserve"> </w:t>
      </w:r>
      <w:r w:rsidRPr="00782A7A">
        <w:rPr>
          <w:rStyle w:val="fontstyle01"/>
          <w:b w:val="0"/>
        </w:rPr>
        <w:t>произвольного внимания (до 30 минут). Развитие речи характеризуется правильным</w:t>
      </w:r>
      <w:r w:rsidR="009349E7">
        <w:rPr>
          <w:rStyle w:val="fontstyle01"/>
          <w:b w:val="0"/>
        </w:rPr>
        <w:t xml:space="preserve"> </w:t>
      </w:r>
      <w:r w:rsidRPr="00782A7A">
        <w:rPr>
          <w:rStyle w:val="fontstyle01"/>
          <w:b w:val="0"/>
        </w:rPr>
        <w:t>произношением всех звуков родного языка, правильным построением предложений,</w:t>
      </w:r>
      <w:r w:rsidR="009349E7">
        <w:rPr>
          <w:rStyle w:val="fontstyle01"/>
          <w:b w:val="0"/>
        </w:rPr>
        <w:t xml:space="preserve"> </w:t>
      </w:r>
      <w:r w:rsidRPr="00782A7A">
        <w:rPr>
          <w:rStyle w:val="fontstyle01"/>
          <w:b w:val="0"/>
        </w:rPr>
        <w:t>способностью составлять рассказ по сюжетным и последовательным картинкам. В результате</w:t>
      </w:r>
      <w:r w:rsidR="009349E7">
        <w:rPr>
          <w:rStyle w:val="fontstyle01"/>
          <w:b w:val="0"/>
        </w:rPr>
        <w:t xml:space="preserve"> </w:t>
      </w:r>
      <w:r w:rsidRPr="00782A7A">
        <w:rPr>
          <w:rStyle w:val="fontstyle01"/>
          <w:b w:val="0"/>
        </w:rPr>
        <w:t>правильно организованной образовательной работы у детей развивается диалогическая и</w:t>
      </w:r>
      <w:r w:rsidR="009349E7">
        <w:rPr>
          <w:rStyle w:val="fontstyle01"/>
          <w:b w:val="0"/>
        </w:rPr>
        <w:t xml:space="preserve"> </w:t>
      </w:r>
      <w:r w:rsidRPr="00782A7A">
        <w:rPr>
          <w:rStyle w:val="fontstyle01"/>
          <w:b w:val="0"/>
        </w:rPr>
        <w:t>некоторые виды монологической речи, формируются предпосылки к обучению чтения. Активный</w:t>
      </w:r>
      <w:r w:rsidR="009349E7">
        <w:rPr>
          <w:rStyle w:val="fontstyle01"/>
          <w:b w:val="0"/>
        </w:rPr>
        <w:t xml:space="preserve"> </w:t>
      </w:r>
      <w:r w:rsidRPr="00782A7A">
        <w:rPr>
          <w:rStyle w:val="fontstyle01"/>
          <w:b w:val="0"/>
        </w:rPr>
        <w:t>словарный запас достигает 3,5 - 7 тысяч слов.</w:t>
      </w:r>
    </w:p>
    <w:p w:rsidR="00782A7A" w:rsidRPr="00782A7A" w:rsidRDefault="00782A7A" w:rsidP="00782A7A">
      <w:pPr>
        <w:spacing w:after="0" w:line="240" w:lineRule="auto"/>
        <w:jc w:val="both"/>
        <w:rPr>
          <w:rStyle w:val="fontstyle01"/>
          <w:b w:val="0"/>
        </w:rPr>
      </w:pPr>
      <w:r w:rsidRPr="009349E7">
        <w:rPr>
          <w:rStyle w:val="fontstyle01"/>
        </w:rPr>
        <w:t>Детские виды деятельности.</w:t>
      </w:r>
      <w:r w:rsidRPr="00782A7A">
        <w:rPr>
          <w:rStyle w:val="fontstyle01"/>
          <w:b w:val="0"/>
        </w:rPr>
        <w:t xml:space="preserve"> Процессуальная сюжетно-ролевая игра сменяется</w:t>
      </w:r>
      <w:r w:rsidR="009349E7">
        <w:rPr>
          <w:rStyle w:val="fontstyle01"/>
          <w:b w:val="0"/>
        </w:rPr>
        <w:t xml:space="preserve"> </w:t>
      </w:r>
      <w:r w:rsidRPr="00782A7A">
        <w:rPr>
          <w:rStyle w:val="fontstyle01"/>
          <w:b w:val="0"/>
        </w:rPr>
        <w:t>результативной игрой (игры с правилами, настольные игры). Игровое пространство усложняется.</w:t>
      </w:r>
    </w:p>
    <w:p w:rsidR="00782A7A" w:rsidRPr="00782A7A" w:rsidRDefault="00782A7A" w:rsidP="00782A7A">
      <w:pPr>
        <w:spacing w:after="0" w:line="240" w:lineRule="auto"/>
        <w:jc w:val="both"/>
        <w:rPr>
          <w:rStyle w:val="fontstyle01"/>
          <w:b w:val="0"/>
        </w:rPr>
      </w:pPr>
      <w:r w:rsidRPr="00782A7A">
        <w:rPr>
          <w:rStyle w:val="fontstyle01"/>
          <w:b w:val="0"/>
        </w:rPr>
        <w:t>Система взаимоотношений в игре усложняется, дети способны отслеживать поведение партнеров</w:t>
      </w:r>
      <w:r w:rsidR="009349E7">
        <w:rPr>
          <w:rStyle w:val="fontstyle01"/>
          <w:b w:val="0"/>
        </w:rPr>
        <w:t xml:space="preserve"> </w:t>
      </w:r>
      <w:r w:rsidRPr="00782A7A">
        <w:rPr>
          <w:rStyle w:val="fontstyle01"/>
          <w:b w:val="0"/>
        </w:rPr>
        <w:t>по всему игровому пространству и менять свое поведение в зависимости от места в нем.</w:t>
      </w:r>
    </w:p>
    <w:p w:rsidR="00782A7A" w:rsidRPr="00782A7A" w:rsidRDefault="00782A7A" w:rsidP="00782A7A">
      <w:pPr>
        <w:spacing w:after="0" w:line="240" w:lineRule="auto"/>
        <w:jc w:val="both"/>
        <w:rPr>
          <w:rStyle w:val="fontstyle01"/>
          <w:b w:val="0"/>
        </w:rPr>
      </w:pPr>
      <w:r w:rsidRPr="00782A7A">
        <w:rPr>
          <w:rStyle w:val="fontstyle01"/>
          <w:b w:val="0"/>
        </w:rPr>
        <w:t>Продуктивные виды деятельности выступают как самостоятельные формы</w:t>
      </w:r>
      <w:r w:rsidR="009349E7">
        <w:rPr>
          <w:rStyle w:val="fontstyle01"/>
          <w:b w:val="0"/>
        </w:rPr>
        <w:t xml:space="preserve"> </w:t>
      </w:r>
      <w:r w:rsidRPr="00782A7A">
        <w:rPr>
          <w:rStyle w:val="fontstyle01"/>
          <w:b w:val="0"/>
        </w:rPr>
        <w:t>целенаправленного поведения. Рисунки приобретают более детализированный характер,</w:t>
      </w:r>
    </w:p>
    <w:p w:rsidR="00782A7A" w:rsidRPr="00782A7A" w:rsidRDefault="00782A7A" w:rsidP="00782A7A">
      <w:pPr>
        <w:spacing w:after="0" w:line="240" w:lineRule="auto"/>
        <w:jc w:val="both"/>
        <w:rPr>
          <w:rStyle w:val="fontstyle01"/>
          <w:b w:val="0"/>
        </w:rPr>
      </w:pPr>
      <w:r w:rsidRPr="00782A7A">
        <w:rPr>
          <w:rStyle w:val="fontstyle01"/>
          <w:b w:val="0"/>
        </w:rPr>
        <w:t>обогащается их цветовая гамма. Дети подготовительной к школе группы в значительной степени</w:t>
      </w:r>
      <w:r w:rsidR="009349E7">
        <w:rPr>
          <w:rStyle w:val="fontstyle01"/>
          <w:b w:val="0"/>
        </w:rPr>
        <w:t xml:space="preserve"> </w:t>
      </w:r>
      <w:r w:rsidRPr="00782A7A">
        <w:rPr>
          <w:rStyle w:val="fontstyle01"/>
          <w:b w:val="0"/>
        </w:rPr>
        <w:t>осваивают конструирование из различного строительного материала. Они свободно владеют</w:t>
      </w:r>
      <w:r w:rsidR="009349E7">
        <w:rPr>
          <w:rStyle w:val="fontstyle01"/>
          <w:b w:val="0"/>
        </w:rPr>
        <w:t xml:space="preserve"> </w:t>
      </w:r>
      <w:r w:rsidRPr="00782A7A">
        <w:rPr>
          <w:rStyle w:val="fontstyle01"/>
          <w:b w:val="0"/>
        </w:rPr>
        <w:t>обобщенными способами анализа как изображений, так и построек; не только анализируют</w:t>
      </w:r>
      <w:r w:rsidR="009349E7">
        <w:rPr>
          <w:rStyle w:val="fontstyle01"/>
          <w:b w:val="0"/>
        </w:rPr>
        <w:t xml:space="preserve"> </w:t>
      </w:r>
      <w:r w:rsidRPr="00782A7A">
        <w:rPr>
          <w:rStyle w:val="fontstyle01"/>
          <w:b w:val="0"/>
        </w:rPr>
        <w:t>основные конструктивные особенности различных деталей, но и определяют их форму на основе</w:t>
      </w:r>
      <w:r w:rsidR="009349E7">
        <w:rPr>
          <w:rStyle w:val="fontstyle01"/>
          <w:b w:val="0"/>
        </w:rPr>
        <w:t xml:space="preserve"> </w:t>
      </w:r>
      <w:r w:rsidRPr="00782A7A">
        <w:rPr>
          <w:rStyle w:val="fontstyle01"/>
          <w:b w:val="0"/>
        </w:rPr>
        <w:t>сходства со знакомыми им объемными предметами. Способны выполнять различные по степени</w:t>
      </w:r>
      <w:r w:rsidR="009349E7">
        <w:rPr>
          <w:rStyle w:val="fontstyle01"/>
          <w:b w:val="0"/>
        </w:rPr>
        <w:t xml:space="preserve"> </w:t>
      </w:r>
      <w:r w:rsidRPr="00782A7A">
        <w:rPr>
          <w:rStyle w:val="fontstyle01"/>
          <w:b w:val="0"/>
        </w:rPr>
        <w:t>сложности постройки как по собственному замыслу, так и по условиям.</w:t>
      </w:r>
    </w:p>
    <w:p w:rsidR="00782A7A" w:rsidRPr="00782A7A" w:rsidRDefault="00782A7A" w:rsidP="00782A7A">
      <w:pPr>
        <w:spacing w:after="0" w:line="240" w:lineRule="auto"/>
        <w:jc w:val="both"/>
        <w:rPr>
          <w:rStyle w:val="fontstyle01"/>
          <w:b w:val="0"/>
        </w:rPr>
      </w:pPr>
      <w:r w:rsidRPr="009349E7">
        <w:rPr>
          <w:rStyle w:val="fontstyle01"/>
        </w:rPr>
        <w:t>Коммуникация и социализация</w:t>
      </w:r>
      <w:r w:rsidRPr="00782A7A">
        <w:rPr>
          <w:rStyle w:val="fontstyle01"/>
          <w:b w:val="0"/>
        </w:rPr>
        <w:t>. В общении со взрослыми интенсивно проявляется</w:t>
      </w:r>
      <w:r w:rsidR="009349E7">
        <w:rPr>
          <w:rStyle w:val="fontstyle01"/>
          <w:b w:val="0"/>
        </w:rPr>
        <w:t xml:space="preserve"> </w:t>
      </w:r>
      <w:r w:rsidRPr="00782A7A">
        <w:rPr>
          <w:rStyle w:val="fontstyle01"/>
          <w:b w:val="0"/>
        </w:rPr>
        <w:t>внеситуативно-личностная форма общения. В общении со сверстниками преобладает</w:t>
      </w:r>
      <w:r w:rsidR="009349E7">
        <w:rPr>
          <w:rStyle w:val="fontstyle01"/>
          <w:b w:val="0"/>
        </w:rPr>
        <w:t xml:space="preserve"> </w:t>
      </w:r>
      <w:r w:rsidRPr="00782A7A">
        <w:rPr>
          <w:rStyle w:val="fontstyle01"/>
          <w:b w:val="0"/>
        </w:rPr>
        <w:t>внеситуативно-деловая форма общения. Характер межличностных отношений отличает</w:t>
      </w:r>
      <w:r w:rsidR="009349E7">
        <w:rPr>
          <w:rStyle w:val="fontstyle01"/>
          <w:b w:val="0"/>
        </w:rPr>
        <w:t xml:space="preserve"> </w:t>
      </w:r>
      <w:r w:rsidRPr="00782A7A">
        <w:rPr>
          <w:rStyle w:val="fontstyle01"/>
          <w:b w:val="0"/>
        </w:rPr>
        <w:t>выраженный интерес по отношению к сверстнику, высокую значимость сверстника, возрастание</w:t>
      </w:r>
      <w:r w:rsidR="009349E7">
        <w:rPr>
          <w:rStyle w:val="fontstyle01"/>
          <w:b w:val="0"/>
        </w:rPr>
        <w:t xml:space="preserve"> </w:t>
      </w:r>
      <w:r w:rsidRPr="00782A7A">
        <w:rPr>
          <w:rStyle w:val="fontstyle01"/>
          <w:b w:val="0"/>
        </w:rPr>
        <w:t>просоциальных форм поведения, феномен детской дружбы, активно проявляется эмпатия,</w:t>
      </w:r>
      <w:r w:rsidR="009349E7">
        <w:rPr>
          <w:rStyle w:val="fontstyle01"/>
          <w:b w:val="0"/>
        </w:rPr>
        <w:t xml:space="preserve"> </w:t>
      </w:r>
      <w:r w:rsidRPr="00782A7A">
        <w:rPr>
          <w:rStyle w:val="fontstyle01"/>
          <w:b w:val="0"/>
        </w:rPr>
        <w:t>сочувствие, содействие, сопереживание. Детские группы характеризуются стабильной структурой</w:t>
      </w:r>
      <w:r w:rsidR="009349E7">
        <w:rPr>
          <w:rStyle w:val="fontstyle01"/>
          <w:b w:val="0"/>
        </w:rPr>
        <w:t xml:space="preserve"> </w:t>
      </w:r>
      <w:r w:rsidRPr="00782A7A">
        <w:rPr>
          <w:rStyle w:val="fontstyle01"/>
          <w:b w:val="0"/>
        </w:rPr>
        <w:t>взаимоотношений между детьми.</w:t>
      </w:r>
    </w:p>
    <w:p w:rsidR="009349E7" w:rsidRDefault="00782A7A" w:rsidP="00782A7A">
      <w:pPr>
        <w:spacing w:after="0" w:line="240" w:lineRule="auto"/>
        <w:jc w:val="both"/>
        <w:rPr>
          <w:rStyle w:val="fontstyle01"/>
          <w:b w:val="0"/>
        </w:rPr>
      </w:pPr>
      <w:r w:rsidRPr="009349E7">
        <w:rPr>
          <w:rStyle w:val="fontstyle01"/>
        </w:rPr>
        <w:t>Саморегуляция</w:t>
      </w:r>
      <w:r w:rsidRPr="00782A7A">
        <w:rPr>
          <w:rStyle w:val="fontstyle01"/>
          <w:b w:val="0"/>
        </w:rPr>
        <w:t>. Формируется соподчинение мотивов. Социально значимые мотивы</w:t>
      </w:r>
      <w:r w:rsidR="009349E7">
        <w:rPr>
          <w:rStyle w:val="fontstyle01"/>
          <w:b w:val="0"/>
        </w:rPr>
        <w:t xml:space="preserve"> </w:t>
      </w:r>
      <w:r w:rsidRPr="00782A7A">
        <w:rPr>
          <w:rStyle w:val="fontstyle01"/>
          <w:b w:val="0"/>
        </w:rPr>
        <w:t xml:space="preserve">регулируют личные мотивы, «надо» начинает управлять «хочу». Выражено стремление </w:t>
      </w:r>
      <w:r w:rsidRPr="00782A7A">
        <w:rPr>
          <w:rStyle w:val="fontstyle01"/>
          <w:b w:val="0"/>
        </w:rPr>
        <w:lastRenderedPageBreak/>
        <w:t>ребенка</w:t>
      </w:r>
      <w:r w:rsidR="009349E7">
        <w:rPr>
          <w:rStyle w:val="fontstyle01"/>
          <w:b w:val="0"/>
        </w:rPr>
        <w:t xml:space="preserve"> </w:t>
      </w:r>
      <w:r w:rsidRPr="00782A7A">
        <w:rPr>
          <w:rStyle w:val="fontstyle01"/>
          <w:b w:val="0"/>
        </w:rPr>
        <w:t>заниматься социально значимой деятельностью. Происходит «потеря непосредственности» (по</w:t>
      </w:r>
      <w:r w:rsidR="009349E7">
        <w:rPr>
          <w:rStyle w:val="fontstyle01"/>
          <w:b w:val="0"/>
        </w:rPr>
        <w:t xml:space="preserve"> </w:t>
      </w:r>
      <w:r w:rsidRPr="00782A7A">
        <w:rPr>
          <w:rStyle w:val="fontstyle01"/>
          <w:b w:val="0"/>
        </w:rPr>
        <w:t>Л.С. Выготскому), поведение ребенка опосредуется системой внутренних норм, правил и</w:t>
      </w:r>
      <w:r w:rsidR="009349E7">
        <w:rPr>
          <w:rStyle w:val="fontstyle01"/>
          <w:b w:val="0"/>
        </w:rPr>
        <w:t xml:space="preserve"> </w:t>
      </w:r>
      <w:r w:rsidRPr="00782A7A">
        <w:rPr>
          <w:rStyle w:val="fontstyle01"/>
          <w:b w:val="0"/>
        </w:rPr>
        <w:t>представлений. Формируется система реально действующих мотивов, связанных с</w:t>
      </w:r>
      <w:r w:rsidR="009349E7">
        <w:rPr>
          <w:rStyle w:val="fontstyle01"/>
          <w:b w:val="0"/>
        </w:rPr>
        <w:t xml:space="preserve"> </w:t>
      </w:r>
      <w:r w:rsidRPr="00782A7A">
        <w:rPr>
          <w:rStyle w:val="fontstyle01"/>
          <w:b w:val="0"/>
        </w:rPr>
        <w:t>формированием социальных эмоций, актуализируется способность к «эмоциональной коррекции»</w:t>
      </w:r>
      <w:r w:rsidR="009349E7">
        <w:rPr>
          <w:rStyle w:val="fontstyle01"/>
          <w:b w:val="0"/>
        </w:rPr>
        <w:t xml:space="preserve"> </w:t>
      </w:r>
      <w:r w:rsidRPr="00782A7A">
        <w:rPr>
          <w:rStyle w:val="fontstyle01"/>
          <w:b w:val="0"/>
        </w:rPr>
        <w:t>поведения. Постепенно формируются предпосылки к произвольной регуляции поведения по</w:t>
      </w:r>
      <w:r w:rsidR="009349E7">
        <w:rPr>
          <w:rStyle w:val="fontstyle01"/>
          <w:b w:val="0"/>
        </w:rPr>
        <w:t xml:space="preserve"> </w:t>
      </w:r>
      <w:r w:rsidRPr="00782A7A">
        <w:rPr>
          <w:rStyle w:val="fontstyle01"/>
          <w:b w:val="0"/>
        </w:rPr>
        <w:t>внешним инструкциям. От преобладающей роли эмоциональных механизмов регуляции</w:t>
      </w:r>
      <w:r w:rsidR="009349E7">
        <w:rPr>
          <w:rStyle w:val="fontstyle01"/>
          <w:b w:val="0"/>
        </w:rPr>
        <w:t xml:space="preserve"> </w:t>
      </w:r>
      <w:r w:rsidRPr="00782A7A">
        <w:rPr>
          <w:rStyle w:val="fontstyle01"/>
          <w:b w:val="0"/>
        </w:rPr>
        <w:t>постепенно намечается переход к рациональным, волевым формам.</w:t>
      </w:r>
    </w:p>
    <w:p w:rsidR="00782A7A" w:rsidRDefault="00782A7A" w:rsidP="00782A7A">
      <w:pPr>
        <w:spacing w:after="0" w:line="240" w:lineRule="auto"/>
        <w:jc w:val="both"/>
        <w:rPr>
          <w:rStyle w:val="fontstyle01"/>
          <w:b w:val="0"/>
        </w:rPr>
      </w:pPr>
      <w:r w:rsidRPr="009349E7">
        <w:rPr>
          <w:rStyle w:val="fontstyle01"/>
        </w:rPr>
        <w:t>Личность и самооценка</w:t>
      </w:r>
      <w:r w:rsidRPr="00782A7A">
        <w:rPr>
          <w:rStyle w:val="fontstyle01"/>
          <w:b w:val="0"/>
        </w:rPr>
        <w:t>. Складывается иерархия мотивов. Формируется</w:t>
      </w:r>
      <w:r w:rsidR="009349E7">
        <w:rPr>
          <w:rStyle w:val="fontstyle01"/>
          <w:b w:val="0"/>
        </w:rPr>
        <w:t xml:space="preserve"> </w:t>
      </w:r>
      <w:r w:rsidRPr="00782A7A">
        <w:rPr>
          <w:rStyle w:val="fontstyle01"/>
          <w:b w:val="0"/>
        </w:rPr>
        <w:t>дифференцированность самооценки и уровень притязаний. Преобладает высокая, неадекватная</w:t>
      </w:r>
      <w:r w:rsidR="009349E7">
        <w:rPr>
          <w:rStyle w:val="fontstyle01"/>
          <w:b w:val="0"/>
        </w:rPr>
        <w:t xml:space="preserve"> </w:t>
      </w:r>
      <w:r w:rsidRPr="00782A7A">
        <w:rPr>
          <w:rStyle w:val="fontstyle01"/>
          <w:b w:val="0"/>
        </w:rPr>
        <w:t>самооценка. Ребенок стремится к сохранению позитивной самооценки. Формируются внутренняя</w:t>
      </w:r>
      <w:r w:rsidR="009349E7">
        <w:rPr>
          <w:rStyle w:val="fontstyle01"/>
          <w:b w:val="0"/>
        </w:rPr>
        <w:t xml:space="preserve"> </w:t>
      </w:r>
      <w:r w:rsidRPr="00782A7A">
        <w:rPr>
          <w:rStyle w:val="fontstyle01"/>
          <w:b w:val="0"/>
        </w:rPr>
        <w:t>позиция школьника; гендерная и полоролевая идентичность, основы гражданской идентичности</w:t>
      </w:r>
      <w:r w:rsidR="009349E7">
        <w:rPr>
          <w:rStyle w:val="fontstyle01"/>
          <w:b w:val="0"/>
        </w:rPr>
        <w:t xml:space="preserve"> </w:t>
      </w:r>
      <w:r w:rsidRPr="00782A7A">
        <w:rPr>
          <w:rStyle w:val="fontstyle01"/>
          <w:b w:val="0"/>
        </w:rPr>
        <w:t>(представление о принадлежности к своей семье, национальная, религиозная принадлежность,</w:t>
      </w:r>
      <w:r w:rsidR="009349E7">
        <w:rPr>
          <w:rStyle w:val="fontstyle01"/>
          <w:b w:val="0"/>
        </w:rPr>
        <w:t xml:space="preserve"> </w:t>
      </w:r>
      <w:r w:rsidRPr="00782A7A">
        <w:rPr>
          <w:rStyle w:val="fontstyle01"/>
          <w:b w:val="0"/>
        </w:rPr>
        <w:t>соотнесение с названием своего места жительства, со своей культурой и страной); первичная</w:t>
      </w:r>
      <w:r w:rsidR="009349E7">
        <w:rPr>
          <w:rStyle w:val="fontstyle01"/>
          <w:b w:val="0"/>
        </w:rPr>
        <w:t xml:space="preserve"> </w:t>
      </w:r>
      <w:r w:rsidRPr="00782A7A">
        <w:rPr>
          <w:rStyle w:val="fontstyle01"/>
          <w:b w:val="0"/>
        </w:rPr>
        <w:t>картина мира, которая включает представление о себе, о других людях и мире в целом, чувство</w:t>
      </w:r>
      <w:r w:rsidR="009349E7">
        <w:rPr>
          <w:rStyle w:val="fontstyle01"/>
          <w:b w:val="0"/>
        </w:rPr>
        <w:t xml:space="preserve"> </w:t>
      </w:r>
      <w:r w:rsidRPr="00782A7A">
        <w:rPr>
          <w:rStyle w:val="fontstyle01"/>
          <w:b w:val="0"/>
        </w:rPr>
        <w:t>справедливости.</w:t>
      </w:r>
    </w:p>
    <w:p w:rsidR="00845E17" w:rsidRPr="00845E17" w:rsidRDefault="00845E17" w:rsidP="00845E17">
      <w:pPr>
        <w:spacing w:after="0" w:line="240" w:lineRule="auto"/>
        <w:jc w:val="both"/>
        <w:rPr>
          <w:rStyle w:val="fontstyle01"/>
          <w:b w:val="0"/>
          <w:i/>
        </w:rPr>
      </w:pPr>
      <w:r w:rsidRPr="00845E17">
        <w:rPr>
          <w:rStyle w:val="fontstyle01"/>
          <w:b w:val="0"/>
          <w:i/>
        </w:rPr>
        <w:t>ЧФУОО</w:t>
      </w:r>
    </w:p>
    <w:p w:rsidR="00845E17" w:rsidRPr="00845E17" w:rsidRDefault="00845E17" w:rsidP="00845E17">
      <w:pPr>
        <w:spacing w:after="0" w:line="240" w:lineRule="auto"/>
        <w:jc w:val="both"/>
        <w:rPr>
          <w:rStyle w:val="fontstyle01"/>
          <w:b w:val="0"/>
          <w:i/>
        </w:rPr>
      </w:pPr>
      <w:r w:rsidRPr="00845E17">
        <w:rPr>
          <w:rStyle w:val="fontstyle01"/>
          <w:b w:val="0"/>
          <w:i/>
        </w:rPr>
        <w:t>Словарный запас детей этого возраста увеличивается за</w:t>
      </w:r>
      <w:r>
        <w:rPr>
          <w:rStyle w:val="fontstyle01"/>
          <w:b w:val="0"/>
          <w:i/>
        </w:rPr>
        <w:t xml:space="preserve"> </w:t>
      </w:r>
      <w:r w:rsidRPr="00845E17">
        <w:rPr>
          <w:rStyle w:val="fontstyle01"/>
          <w:b w:val="0"/>
          <w:i/>
        </w:rPr>
        <w:t>счет качественного совершенствования. К семи годам количество слов, которыми оперирует ребенок, составляет 3500–</w:t>
      </w:r>
      <w:r>
        <w:rPr>
          <w:rStyle w:val="fontstyle01"/>
          <w:b w:val="0"/>
          <w:i/>
        </w:rPr>
        <w:t xml:space="preserve"> </w:t>
      </w:r>
      <w:r w:rsidRPr="00845E17">
        <w:rPr>
          <w:rStyle w:val="fontstyle01"/>
          <w:b w:val="0"/>
          <w:i/>
        </w:rPr>
        <w:t>4000. Активно используются в речи синонимы (веселый, радостный) и антонимы (далеко — близко). Начинают применяться</w:t>
      </w:r>
      <w:r>
        <w:rPr>
          <w:rStyle w:val="fontstyle01"/>
          <w:b w:val="0"/>
          <w:i/>
        </w:rPr>
        <w:t xml:space="preserve"> </w:t>
      </w:r>
      <w:r w:rsidRPr="00845E17">
        <w:rPr>
          <w:rStyle w:val="fontstyle01"/>
          <w:b w:val="0"/>
          <w:i/>
        </w:rPr>
        <w:t>слова и выражения с переносным значением (железный характер — твердый как железо). Дети овладевают новыми понятиями (водный, воздушный, пассажирский транспорт и т. д.).</w:t>
      </w:r>
      <w:r>
        <w:rPr>
          <w:rStyle w:val="fontstyle01"/>
          <w:b w:val="0"/>
          <w:i/>
        </w:rPr>
        <w:t xml:space="preserve"> </w:t>
      </w:r>
      <w:r w:rsidRPr="00845E17">
        <w:rPr>
          <w:rStyle w:val="fontstyle01"/>
          <w:b w:val="0"/>
          <w:i/>
        </w:rPr>
        <w:t>Обогащение словаря происходит за счет точного называния</w:t>
      </w:r>
      <w:r>
        <w:rPr>
          <w:rStyle w:val="fontstyle01"/>
          <w:b w:val="0"/>
          <w:i/>
        </w:rPr>
        <w:t xml:space="preserve"> </w:t>
      </w:r>
      <w:r w:rsidRPr="00845E17">
        <w:rPr>
          <w:rStyle w:val="fontstyle01"/>
          <w:b w:val="0"/>
          <w:i/>
        </w:rPr>
        <w:t>качеств предметов (материал, форма, цвет, размер)</w:t>
      </w:r>
      <w:r>
        <w:rPr>
          <w:rStyle w:val="fontstyle01"/>
          <w:b w:val="0"/>
          <w:i/>
        </w:rPr>
        <w:t xml:space="preserve">. </w:t>
      </w:r>
      <w:r w:rsidRPr="00845E17">
        <w:rPr>
          <w:rStyle w:val="fontstyle01"/>
          <w:b w:val="0"/>
          <w:i/>
        </w:rPr>
        <w:t>В то же время наблюдаются индивидуальные различия</w:t>
      </w:r>
      <w:r>
        <w:rPr>
          <w:rStyle w:val="fontstyle01"/>
          <w:b w:val="0"/>
          <w:i/>
        </w:rPr>
        <w:t xml:space="preserve"> </w:t>
      </w:r>
      <w:r w:rsidRPr="00845E17">
        <w:rPr>
          <w:rStyle w:val="fontstyle01"/>
          <w:b w:val="0"/>
          <w:i/>
        </w:rPr>
        <w:t>в словарном запасе детей. Это обусловлено особенностями</w:t>
      </w:r>
      <w:r>
        <w:rPr>
          <w:rStyle w:val="fontstyle01"/>
          <w:b w:val="0"/>
          <w:i/>
        </w:rPr>
        <w:t xml:space="preserve"> </w:t>
      </w:r>
      <w:r w:rsidRPr="00845E17">
        <w:rPr>
          <w:rStyle w:val="fontstyle01"/>
          <w:b w:val="0"/>
          <w:i/>
        </w:rPr>
        <w:t>развития и обучения, кругом их интересов и потребностей.</w:t>
      </w:r>
      <w:r>
        <w:rPr>
          <w:rStyle w:val="fontstyle01"/>
          <w:b w:val="0"/>
          <w:i/>
        </w:rPr>
        <w:t xml:space="preserve"> </w:t>
      </w:r>
      <w:r w:rsidRPr="00845E17">
        <w:rPr>
          <w:rStyle w:val="fontstyle01"/>
          <w:b w:val="0"/>
          <w:i/>
        </w:rPr>
        <w:t>Дошкольники правильно согласовывают прилагательные</w:t>
      </w:r>
      <w:r>
        <w:rPr>
          <w:rStyle w:val="fontstyle01"/>
          <w:b w:val="0"/>
          <w:i/>
        </w:rPr>
        <w:t xml:space="preserve"> </w:t>
      </w:r>
      <w:r w:rsidRPr="00845E17">
        <w:rPr>
          <w:rStyle w:val="fontstyle01"/>
          <w:b w:val="0"/>
          <w:i/>
        </w:rPr>
        <w:t>с существительными в роде, числе и падеже; изменяют слова</w:t>
      </w:r>
      <w:r>
        <w:rPr>
          <w:rStyle w:val="fontstyle01"/>
          <w:b w:val="0"/>
          <w:i/>
        </w:rPr>
        <w:t xml:space="preserve"> </w:t>
      </w:r>
      <w:r w:rsidRPr="00845E17">
        <w:rPr>
          <w:rStyle w:val="fontstyle01"/>
          <w:b w:val="0"/>
          <w:i/>
        </w:rPr>
        <w:t>в предложениях (я пошел гулять, они пошли гулять и т. д.),</w:t>
      </w:r>
      <w:r>
        <w:rPr>
          <w:rStyle w:val="fontstyle01"/>
          <w:b w:val="0"/>
          <w:i/>
        </w:rPr>
        <w:t xml:space="preserve"> </w:t>
      </w:r>
      <w:r w:rsidRPr="00845E17">
        <w:rPr>
          <w:rStyle w:val="fontstyle01"/>
          <w:b w:val="0"/>
          <w:i/>
        </w:rPr>
        <w:t>используют разные слова для обозначения одного и того же</w:t>
      </w:r>
      <w:r>
        <w:rPr>
          <w:rStyle w:val="fontstyle01"/>
          <w:b w:val="0"/>
          <w:i/>
        </w:rPr>
        <w:t xml:space="preserve"> </w:t>
      </w:r>
      <w:r w:rsidRPr="00845E17">
        <w:rPr>
          <w:rStyle w:val="fontstyle01"/>
          <w:b w:val="0"/>
          <w:i/>
        </w:rPr>
        <w:t>предмета (лиса, лисонька, лисица).</w:t>
      </w:r>
    </w:p>
    <w:p w:rsidR="00845E17" w:rsidRPr="00845E17" w:rsidRDefault="00845E17" w:rsidP="00845E17">
      <w:pPr>
        <w:spacing w:after="0" w:line="240" w:lineRule="auto"/>
        <w:jc w:val="both"/>
        <w:rPr>
          <w:rStyle w:val="fontstyle01"/>
          <w:b w:val="0"/>
          <w:i/>
        </w:rPr>
      </w:pPr>
      <w:r w:rsidRPr="00845E17">
        <w:rPr>
          <w:rStyle w:val="fontstyle01"/>
          <w:b w:val="0"/>
          <w:i/>
        </w:rPr>
        <w:t>Самостоятельно образуют степени сравнения прилагательных (смелый — смелее, добрый — добрее), новые слова</w:t>
      </w:r>
      <w:r>
        <w:rPr>
          <w:rStyle w:val="fontstyle01"/>
          <w:b w:val="0"/>
          <w:i/>
        </w:rPr>
        <w:t xml:space="preserve"> </w:t>
      </w:r>
      <w:r w:rsidRPr="00845E17">
        <w:rPr>
          <w:rStyle w:val="fontstyle01"/>
          <w:b w:val="0"/>
          <w:i/>
        </w:rPr>
        <w:t>с помощью суффиксов (хлеб — хлебница, сахар — сахарница),</w:t>
      </w:r>
    </w:p>
    <w:p w:rsidR="00845E17" w:rsidRPr="00845E17" w:rsidRDefault="00845E17" w:rsidP="00845E17">
      <w:pPr>
        <w:spacing w:after="0" w:line="240" w:lineRule="auto"/>
        <w:jc w:val="both"/>
        <w:rPr>
          <w:rStyle w:val="fontstyle01"/>
          <w:b w:val="0"/>
          <w:i/>
        </w:rPr>
      </w:pPr>
      <w:r w:rsidRPr="00845E17">
        <w:rPr>
          <w:rStyle w:val="fontstyle01"/>
          <w:b w:val="0"/>
          <w:i/>
        </w:rPr>
        <w:t>правильно употребляют глаголы (бегал — бежал, пришел —</w:t>
      </w:r>
      <w:r>
        <w:rPr>
          <w:rStyle w:val="fontstyle01"/>
          <w:b w:val="0"/>
          <w:i/>
        </w:rPr>
        <w:t xml:space="preserve"> </w:t>
      </w:r>
      <w:r w:rsidRPr="00845E17">
        <w:rPr>
          <w:rStyle w:val="fontstyle01"/>
          <w:b w:val="0"/>
          <w:i/>
        </w:rPr>
        <w:t>ушел).</w:t>
      </w:r>
    </w:p>
    <w:p w:rsidR="00845E17" w:rsidRPr="00845E17" w:rsidRDefault="00845E17" w:rsidP="00845E17">
      <w:pPr>
        <w:spacing w:after="0" w:line="240" w:lineRule="auto"/>
        <w:jc w:val="both"/>
        <w:rPr>
          <w:rStyle w:val="fontstyle01"/>
          <w:b w:val="0"/>
          <w:i/>
        </w:rPr>
      </w:pPr>
      <w:r w:rsidRPr="00845E17">
        <w:rPr>
          <w:rStyle w:val="fontstyle01"/>
          <w:b w:val="0"/>
          <w:i/>
        </w:rPr>
        <w:t>Используют в речи сложноподчиненные и сложносочиненные предложения.</w:t>
      </w:r>
      <w:r>
        <w:rPr>
          <w:rStyle w:val="fontstyle01"/>
          <w:b w:val="0"/>
          <w:i/>
        </w:rPr>
        <w:t xml:space="preserve"> </w:t>
      </w:r>
      <w:r w:rsidRPr="00845E17">
        <w:rPr>
          <w:rStyle w:val="fontstyle01"/>
          <w:b w:val="0"/>
          <w:i/>
        </w:rPr>
        <w:t>В развитии связной речи происходят существенные изменения.</w:t>
      </w:r>
      <w:r>
        <w:rPr>
          <w:rStyle w:val="fontstyle01"/>
          <w:b w:val="0"/>
          <w:i/>
        </w:rPr>
        <w:t xml:space="preserve"> </w:t>
      </w:r>
      <w:r w:rsidRPr="00845E17">
        <w:rPr>
          <w:rStyle w:val="fontstyle01"/>
          <w:b w:val="0"/>
          <w:i/>
        </w:rPr>
        <w:t>Совершенствуется диалогическая и монологическая речь.</w:t>
      </w:r>
      <w:r>
        <w:rPr>
          <w:rStyle w:val="fontstyle01"/>
          <w:b w:val="0"/>
          <w:i/>
        </w:rPr>
        <w:t xml:space="preserve"> </w:t>
      </w:r>
      <w:r w:rsidRPr="00845E17">
        <w:rPr>
          <w:rStyle w:val="fontstyle01"/>
          <w:b w:val="0"/>
          <w:i/>
        </w:rPr>
        <w:t>В диалоге дети используют не только односложные ответы, но</w:t>
      </w:r>
    </w:p>
    <w:p w:rsidR="00845E17" w:rsidRPr="00845E17" w:rsidRDefault="00845E17" w:rsidP="00845E17">
      <w:pPr>
        <w:spacing w:after="0" w:line="240" w:lineRule="auto"/>
        <w:jc w:val="both"/>
        <w:rPr>
          <w:rStyle w:val="fontstyle01"/>
          <w:b w:val="0"/>
          <w:i/>
        </w:rPr>
      </w:pPr>
      <w:r w:rsidRPr="00845E17">
        <w:rPr>
          <w:rStyle w:val="fontstyle01"/>
          <w:b w:val="0"/>
          <w:i/>
        </w:rPr>
        <w:t>и предложения различной конструкции. Могут самостоятельно формулировать и задавать вопросы.</w:t>
      </w:r>
      <w:r>
        <w:rPr>
          <w:rStyle w:val="fontstyle01"/>
          <w:b w:val="0"/>
          <w:i/>
        </w:rPr>
        <w:t xml:space="preserve"> </w:t>
      </w:r>
      <w:r w:rsidRPr="00845E17">
        <w:rPr>
          <w:rStyle w:val="fontstyle01"/>
          <w:b w:val="0"/>
          <w:i/>
        </w:rPr>
        <w:t>Дети без помощи взрослых составляют описательные и</w:t>
      </w:r>
      <w:r>
        <w:rPr>
          <w:rStyle w:val="fontstyle01"/>
          <w:b w:val="0"/>
          <w:i/>
        </w:rPr>
        <w:t xml:space="preserve"> </w:t>
      </w:r>
      <w:r w:rsidRPr="00845E17">
        <w:rPr>
          <w:rStyle w:val="fontstyle01"/>
          <w:b w:val="0"/>
          <w:i/>
        </w:rPr>
        <w:t>повествовательные рассказы не только по одной картине,</w:t>
      </w:r>
      <w:r>
        <w:rPr>
          <w:rStyle w:val="fontstyle01"/>
          <w:b w:val="0"/>
          <w:i/>
        </w:rPr>
        <w:t xml:space="preserve"> </w:t>
      </w:r>
      <w:r w:rsidRPr="00845E17">
        <w:rPr>
          <w:rStyle w:val="fontstyle01"/>
          <w:b w:val="0"/>
          <w:i/>
        </w:rPr>
        <w:t>но и по серии картин. У дошкольников формируется умение</w:t>
      </w:r>
      <w:r>
        <w:rPr>
          <w:rStyle w:val="fontstyle01"/>
          <w:b w:val="0"/>
          <w:i/>
        </w:rPr>
        <w:t xml:space="preserve"> </w:t>
      </w:r>
      <w:r w:rsidRPr="00845E17">
        <w:rPr>
          <w:rStyle w:val="fontstyle01"/>
          <w:b w:val="0"/>
          <w:i/>
        </w:rPr>
        <w:t>развивать сюжет в логической последовательности. Однако</w:t>
      </w:r>
      <w:r>
        <w:rPr>
          <w:rStyle w:val="fontstyle01"/>
          <w:b w:val="0"/>
          <w:i/>
        </w:rPr>
        <w:t xml:space="preserve"> </w:t>
      </w:r>
      <w:r w:rsidRPr="00845E17">
        <w:rPr>
          <w:rStyle w:val="fontstyle01"/>
          <w:b w:val="0"/>
          <w:i/>
        </w:rPr>
        <w:t>следует отметить, что у некоторых из них эти умения неустойчивы. Одной из сложнейших задач остается составление рассказов из личного опыта в логической последовательности.</w:t>
      </w:r>
    </w:p>
    <w:p w:rsidR="00782A7A" w:rsidRPr="00845E17" w:rsidRDefault="00845E17" w:rsidP="00845E17">
      <w:pPr>
        <w:spacing w:after="0" w:line="240" w:lineRule="auto"/>
        <w:jc w:val="both"/>
        <w:rPr>
          <w:rStyle w:val="fontstyle01"/>
          <w:b w:val="0"/>
          <w:i/>
        </w:rPr>
      </w:pPr>
      <w:r w:rsidRPr="00845E17">
        <w:rPr>
          <w:rStyle w:val="fontstyle01"/>
          <w:b w:val="0"/>
          <w:i/>
        </w:rPr>
        <w:t>В возрасте 6–7 лет завершается работа по усвоению элементов грамоты и подготовке руки ребенка к письму. Дети ориентируются в звуко­буквенной системе родного языка, проявляют интерес к играм со словами, звуками, буквами. Могут</w:t>
      </w:r>
      <w:r>
        <w:rPr>
          <w:rStyle w:val="fontstyle01"/>
          <w:b w:val="0"/>
          <w:i/>
        </w:rPr>
        <w:t xml:space="preserve"> </w:t>
      </w:r>
      <w:r w:rsidRPr="00845E17">
        <w:rPr>
          <w:rStyle w:val="fontstyle01"/>
          <w:b w:val="0"/>
          <w:i/>
        </w:rPr>
        <w:t>пересказать текст, прочитанный самостоятельно. Понимают</w:t>
      </w:r>
      <w:r>
        <w:rPr>
          <w:rStyle w:val="fontstyle01"/>
          <w:b w:val="0"/>
          <w:i/>
        </w:rPr>
        <w:t xml:space="preserve"> </w:t>
      </w:r>
      <w:r w:rsidRPr="00845E17">
        <w:rPr>
          <w:rStyle w:val="fontstyle01"/>
          <w:b w:val="0"/>
          <w:i/>
        </w:rPr>
        <w:t>смыслоразличительную функцию звука, буквы (врач — грач,</w:t>
      </w:r>
      <w:r>
        <w:rPr>
          <w:rStyle w:val="fontstyle01"/>
          <w:b w:val="0"/>
          <w:i/>
        </w:rPr>
        <w:t xml:space="preserve"> </w:t>
      </w:r>
      <w:r w:rsidRPr="00845E17">
        <w:rPr>
          <w:rStyle w:val="fontstyle01"/>
          <w:b w:val="0"/>
          <w:i/>
        </w:rPr>
        <w:t>банки — санки и т. д.)</w:t>
      </w:r>
      <w:r>
        <w:rPr>
          <w:rStyle w:val="fontstyle01"/>
          <w:b w:val="0"/>
          <w:i/>
        </w:rPr>
        <w:t>.</w:t>
      </w:r>
    </w:p>
    <w:p w:rsidR="00782A7A" w:rsidRDefault="00782A7A" w:rsidP="00782A7A">
      <w:pPr>
        <w:spacing w:after="0" w:line="240" w:lineRule="auto"/>
        <w:jc w:val="both"/>
        <w:rPr>
          <w:rStyle w:val="fontstyle01"/>
          <w:b w:val="0"/>
          <w:color w:val="C00000"/>
        </w:rPr>
      </w:pPr>
    </w:p>
    <w:p w:rsidR="00787E5C" w:rsidRPr="00787E5C" w:rsidRDefault="00787E5C" w:rsidP="00787E5C">
      <w:pPr>
        <w:spacing w:after="0" w:line="240" w:lineRule="auto"/>
        <w:jc w:val="both"/>
        <w:rPr>
          <w:rStyle w:val="fontstyle01"/>
          <w:b w:val="0"/>
          <w:i/>
          <w:color w:val="auto"/>
        </w:rPr>
      </w:pPr>
      <w:r w:rsidRPr="00787E5C">
        <w:rPr>
          <w:rStyle w:val="fontstyle01"/>
          <w:b w:val="0"/>
          <w:i/>
          <w:color w:val="auto"/>
        </w:rPr>
        <w:t>Старший дошкольный возраст представляется нам особенно подходящим для туристской деятельности из-за большой пластичности нервной системы ребёнка, её податливости влияниям внешней среды.</w:t>
      </w:r>
    </w:p>
    <w:p w:rsidR="00787E5C" w:rsidRPr="00787E5C" w:rsidRDefault="00787E5C" w:rsidP="00787E5C">
      <w:pPr>
        <w:spacing w:after="0" w:line="240" w:lineRule="auto"/>
        <w:jc w:val="both"/>
        <w:rPr>
          <w:rStyle w:val="fontstyle01"/>
          <w:b w:val="0"/>
          <w:i/>
          <w:color w:val="auto"/>
        </w:rPr>
      </w:pPr>
      <w:r w:rsidRPr="00787E5C">
        <w:rPr>
          <w:rStyle w:val="fontstyle01"/>
          <w:b w:val="0"/>
          <w:i/>
          <w:color w:val="auto"/>
        </w:rPr>
        <w:t xml:space="preserve">Старший дошкольник уже овладел основными видами движений, он завершает освоение специализированных локомоций и переходит к освоению новых комбинаций движений и </w:t>
      </w:r>
      <w:r w:rsidRPr="00787E5C">
        <w:rPr>
          <w:rStyle w:val="fontstyle01"/>
          <w:b w:val="0"/>
          <w:i/>
          <w:color w:val="auto"/>
        </w:rPr>
        <w:lastRenderedPageBreak/>
        <w:t>упражнений, зависящих от ситуаций детской деятельности (двигательного творчества, игры, преодоления препятствий). На основе совершенствования органов чувств и движений происходит развитие моторики, физических качеств личности. Ребёнок пробует самостоятельно и творчески использовать навыки двигательной деятельности в постоянно меняющихся условиях окружающей среды.</w:t>
      </w:r>
    </w:p>
    <w:p w:rsidR="00966784" w:rsidRPr="00787E5C" w:rsidRDefault="00966784" w:rsidP="001172BA">
      <w:pPr>
        <w:spacing w:after="0" w:line="240" w:lineRule="auto"/>
        <w:rPr>
          <w:rStyle w:val="fontstyle01"/>
          <w:b w:val="0"/>
          <w:i/>
          <w:color w:val="C00000"/>
        </w:rPr>
      </w:pPr>
    </w:p>
    <w:p w:rsidR="00F36FFC" w:rsidRPr="00736809" w:rsidRDefault="00F36FFC" w:rsidP="00CB141E">
      <w:pPr>
        <w:pStyle w:val="a4"/>
        <w:numPr>
          <w:ilvl w:val="1"/>
          <w:numId w:val="29"/>
        </w:numPr>
        <w:spacing w:after="0" w:line="240" w:lineRule="auto"/>
        <w:ind w:left="0" w:firstLine="0"/>
        <w:rPr>
          <w:rStyle w:val="fontstyle01"/>
          <w:color w:val="auto"/>
        </w:rPr>
      </w:pPr>
      <w:r w:rsidRPr="00736809">
        <w:rPr>
          <w:rStyle w:val="fontstyle01"/>
          <w:color w:val="auto"/>
        </w:rPr>
        <w:t xml:space="preserve">Планируемые результаты реализации </w:t>
      </w:r>
      <w:r w:rsidR="00A22C54" w:rsidRPr="00736809">
        <w:rPr>
          <w:rStyle w:val="fontstyle01"/>
          <w:color w:val="auto"/>
        </w:rPr>
        <w:t xml:space="preserve">Образовательной </w:t>
      </w:r>
      <w:r w:rsidRPr="00736809">
        <w:rPr>
          <w:rStyle w:val="fontstyle01"/>
          <w:color w:val="auto"/>
        </w:rPr>
        <w:t>программы.</w:t>
      </w:r>
    </w:p>
    <w:p w:rsidR="00B43514" w:rsidRPr="00736809" w:rsidRDefault="00B43514" w:rsidP="00B43514">
      <w:pPr>
        <w:pStyle w:val="a4"/>
        <w:spacing w:after="0" w:line="240" w:lineRule="auto"/>
        <w:ind w:left="1069"/>
        <w:rPr>
          <w:rFonts w:ascii="Times New Roman" w:hAnsi="Times New Roman"/>
          <w:b/>
          <w:sz w:val="24"/>
          <w:szCs w:val="24"/>
        </w:rPr>
      </w:pPr>
    </w:p>
    <w:p w:rsidR="00B43514" w:rsidRDefault="00B43514" w:rsidP="00B43514">
      <w:pPr>
        <w:spacing w:after="0" w:line="240" w:lineRule="auto"/>
        <w:ind w:firstLine="709"/>
        <w:jc w:val="both"/>
        <w:rPr>
          <w:rStyle w:val="fontstyle01"/>
          <w:b w:val="0"/>
        </w:rPr>
      </w:pPr>
      <w:r w:rsidRPr="00736809">
        <w:rPr>
          <w:rStyle w:val="fontstyle01"/>
          <w:b w:val="0"/>
          <w:color w:val="auto"/>
        </w:rPr>
        <w:t>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Образовательной программы представляют собой возрастные характеристики возм</w:t>
      </w:r>
      <w:r w:rsidRPr="00B43514">
        <w:rPr>
          <w:rStyle w:val="fontstyle01"/>
          <w:b w:val="0"/>
        </w:rPr>
        <w:t>ожных достижений</w:t>
      </w:r>
      <w:r>
        <w:rPr>
          <w:rStyle w:val="fontstyle01"/>
          <w:b w:val="0"/>
        </w:rPr>
        <w:t xml:space="preserve"> р</w:t>
      </w:r>
      <w:r w:rsidRPr="00B43514">
        <w:rPr>
          <w:rStyle w:val="fontstyle01"/>
          <w:b w:val="0"/>
        </w:rPr>
        <w:t>ебенка</w:t>
      </w:r>
      <w:r>
        <w:rPr>
          <w:rStyle w:val="fontstyle01"/>
          <w:b w:val="0"/>
        </w:rPr>
        <w:t xml:space="preserve"> </w:t>
      </w:r>
      <w:r w:rsidRPr="00B43514">
        <w:rPr>
          <w:rStyle w:val="fontstyle01"/>
          <w:b w:val="0"/>
        </w:rPr>
        <w:t xml:space="preserve">дошкольного возраста на разных возрастных </w:t>
      </w:r>
      <w:r>
        <w:rPr>
          <w:rStyle w:val="fontstyle01"/>
          <w:b w:val="0"/>
        </w:rPr>
        <w:t>э</w:t>
      </w:r>
      <w:r w:rsidRPr="00B43514">
        <w:rPr>
          <w:rStyle w:val="fontstyle01"/>
          <w:b w:val="0"/>
        </w:rPr>
        <w:t>тапах</w:t>
      </w:r>
      <w:r>
        <w:rPr>
          <w:rStyle w:val="fontstyle01"/>
          <w:b w:val="0"/>
        </w:rPr>
        <w:t xml:space="preserve"> </w:t>
      </w:r>
      <w:r w:rsidRPr="00B43514">
        <w:rPr>
          <w:rStyle w:val="fontstyle01"/>
          <w:b w:val="0"/>
        </w:rPr>
        <w:t>и к</w:t>
      </w:r>
      <w:r>
        <w:rPr>
          <w:rStyle w:val="fontstyle01"/>
          <w:b w:val="0"/>
        </w:rPr>
        <w:t xml:space="preserve"> </w:t>
      </w:r>
      <w:r w:rsidRPr="00B43514">
        <w:rPr>
          <w:rStyle w:val="fontstyle01"/>
          <w:b w:val="0"/>
        </w:rPr>
        <w:t>завершению</w:t>
      </w:r>
      <w:r>
        <w:rPr>
          <w:rStyle w:val="fontstyle01"/>
          <w:b w:val="0"/>
        </w:rPr>
        <w:t xml:space="preserve"> </w:t>
      </w:r>
      <w:r w:rsidRPr="00B43514">
        <w:rPr>
          <w:rStyle w:val="fontstyle01"/>
          <w:b w:val="0"/>
        </w:rPr>
        <w:t>ДО.</w:t>
      </w:r>
    </w:p>
    <w:p w:rsidR="00B43514" w:rsidRDefault="00B43514" w:rsidP="00A22C54">
      <w:pPr>
        <w:spacing w:after="0" w:line="240" w:lineRule="auto"/>
        <w:ind w:firstLine="709"/>
        <w:jc w:val="both"/>
        <w:rPr>
          <w:rStyle w:val="fontstyle01"/>
          <w:b w:val="0"/>
        </w:rPr>
      </w:pPr>
      <w:r w:rsidRPr="00B43514">
        <w:rPr>
          <w:rStyle w:val="fontstyle01"/>
          <w:b w:val="0"/>
        </w:rPr>
        <w:t>В соответствии с периодизацией психического развития ребенка согласно</w:t>
      </w:r>
      <w:r w:rsidRPr="00B43514">
        <w:rPr>
          <w:b/>
          <w:color w:val="000000"/>
        </w:rPr>
        <w:br/>
      </w:r>
      <w:r w:rsidRPr="00B43514">
        <w:rPr>
          <w:rStyle w:val="fontstyle01"/>
          <w:b w:val="0"/>
        </w:rPr>
        <w:t>культурно-исторической психологии, дошкольное детство подразделяется на три возраста:</w:t>
      </w:r>
      <w:r w:rsidRPr="00B43514">
        <w:rPr>
          <w:b/>
          <w:color w:val="000000"/>
        </w:rPr>
        <w:br/>
      </w:r>
      <w:r w:rsidRPr="00B43514">
        <w:rPr>
          <w:rStyle w:val="fontstyle01"/>
          <w:b w:val="0"/>
        </w:rPr>
        <w:t xml:space="preserve">младенческий (первое и второе полугодия жизни), ранний (от одного года до трех лет) </w:t>
      </w:r>
    </w:p>
    <w:p w:rsidR="00B43514" w:rsidRDefault="00B43514" w:rsidP="00B43514">
      <w:pPr>
        <w:spacing w:after="0" w:line="240" w:lineRule="auto"/>
        <w:rPr>
          <w:rStyle w:val="fontstyle01"/>
          <w:b w:val="0"/>
        </w:rPr>
      </w:pPr>
      <w:r w:rsidRPr="00B43514">
        <w:rPr>
          <w:rStyle w:val="fontstyle01"/>
          <w:b w:val="0"/>
        </w:rPr>
        <w:t xml:space="preserve">дошкольный возраст (от </w:t>
      </w:r>
      <w:r>
        <w:rPr>
          <w:rStyle w:val="fontstyle01"/>
          <w:b w:val="0"/>
        </w:rPr>
        <w:t>т</w:t>
      </w:r>
      <w:r w:rsidRPr="00B43514">
        <w:rPr>
          <w:rStyle w:val="fontstyle01"/>
          <w:b w:val="0"/>
        </w:rPr>
        <w:t>рех</w:t>
      </w:r>
      <w:r>
        <w:rPr>
          <w:rStyle w:val="fontstyle01"/>
          <w:b w:val="0"/>
        </w:rPr>
        <w:t xml:space="preserve"> д</w:t>
      </w:r>
      <w:r w:rsidRPr="00B43514">
        <w:rPr>
          <w:rStyle w:val="fontstyle01"/>
          <w:b w:val="0"/>
        </w:rPr>
        <w:t>о</w:t>
      </w:r>
      <w:r>
        <w:rPr>
          <w:rStyle w:val="fontstyle01"/>
          <w:b w:val="0"/>
        </w:rPr>
        <w:t xml:space="preserve"> с</w:t>
      </w:r>
      <w:r w:rsidRPr="00B43514">
        <w:rPr>
          <w:rStyle w:val="fontstyle01"/>
          <w:b w:val="0"/>
        </w:rPr>
        <w:t>еми</w:t>
      </w:r>
      <w:r>
        <w:rPr>
          <w:rStyle w:val="fontstyle01"/>
          <w:b w:val="0"/>
        </w:rPr>
        <w:t xml:space="preserve"> </w:t>
      </w:r>
      <w:r w:rsidRPr="00B43514">
        <w:rPr>
          <w:rStyle w:val="fontstyle01"/>
          <w:b w:val="0"/>
        </w:rPr>
        <w:t>лет).</w:t>
      </w:r>
    </w:p>
    <w:p w:rsidR="00A22C54" w:rsidRPr="00EB38FB" w:rsidRDefault="00A22C54" w:rsidP="00A22C54">
      <w:pPr>
        <w:spacing w:after="0" w:line="240" w:lineRule="auto"/>
        <w:ind w:firstLine="709"/>
        <w:jc w:val="both"/>
        <w:rPr>
          <w:rFonts w:ascii="Times New Roman" w:hAnsi="Times New Roman"/>
          <w:sz w:val="24"/>
          <w:szCs w:val="24"/>
        </w:rPr>
      </w:pPr>
      <w:r w:rsidRPr="00EB38FB">
        <w:rPr>
          <w:rFonts w:ascii="Times New Roman" w:hAnsi="Times New Roman"/>
          <w:sz w:val="24"/>
          <w:szCs w:val="24"/>
        </w:rPr>
        <w:t xml:space="preserve">Обозначенные в </w:t>
      </w:r>
      <w:r>
        <w:rPr>
          <w:rFonts w:ascii="Times New Roman" w:hAnsi="Times New Roman"/>
          <w:sz w:val="24"/>
          <w:szCs w:val="24"/>
        </w:rPr>
        <w:t xml:space="preserve">Образовательной </w:t>
      </w:r>
      <w:r w:rsidRPr="00EB38FB">
        <w:rPr>
          <w:rFonts w:ascii="Times New Roman" w:hAnsi="Times New Roman"/>
          <w:sz w:val="24"/>
          <w:szCs w:val="24"/>
        </w:rPr>
        <w:t xml:space="preserve">программе возрастные ориентиры «к одному году», «к трем, четырем, пяти, шести годам» имеют диапазон от 1 до 2 месяцев для достижений планируемых образовательных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образовательных результатах возрастные характеристики развития </w:t>
      </w:r>
      <w:r>
        <w:rPr>
          <w:rFonts w:ascii="Times New Roman" w:hAnsi="Times New Roman"/>
          <w:sz w:val="24"/>
          <w:szCs w:val="24"/>
        </w:rPr>
        <w:t xml:space="preserve">на 1-2 месяца </w:t>
      </w:r>
      <w:r w:rsidRPr="00EB38FB">
        <w:rPr>
          <w:rFonts w:ascii="Times New Roman" w:hAnsi="Times New Roman"/>
          <w:sz w:val="24"/>
          <w:szCs w:val="24"/>
        </w:rPr>
        <w:t xml:space="preserve">раньше или позже заданных возрастных ориентиров. </w:t>
      </w:r>
    </w:p>
    <w:p w:rsidR="00A22C54" w:rsidRPr="00EB38FB" w:rsidRDefault="00A22C54" w:rsidP="00A22C54">
      <w:pPr>
        <w:spacing w:after="0" w:line="240" w:lineRule="auto"/>
        <w:ind w:firstLine="709"/>
        <w:jc w:val="both"/>
        <w:rPr>
          <w:rFonts w:ascii="Times New Roman" w:hAnsi="Times New Roman"/>
          <w:sz w:val="24"/>
          <w:szCs w:val="24"/>
        </w:rPr>
      </w:pPr>
      <w:r w:rsidRPr="00EB38FB">
        <w:rPr>
          <w:rFonts w:ascii="Times New Roman" w:hAnsi="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в целевую группу обучающихся, в отношении которых осуществляются различные виды и формы психологической помощи (психолого-педагогического сопровождения).</w:t>
      </w:r>
    </w:p>
    <w:p w:rsidR="00A22C54" w:rsidRDefault="00A22C54" w:rsidP="00A22C54">
      <w:pPr>
        <w:spacing w:after="0" w:line="240" w:lineRule="auto"/>
        <w:jc w:val="both"/>
        <w:rPr>
          <w:rFonts w:ascii="Times New Roman" w:hAnsi="Times New Roman"/>
          <w:sz w:val="24"/>
          <w:szCs w:val="24"/>
        </w:rPr>
      </w:pPr>
    </w:p>
    <w:p w:rsidR="00736809" w:rsidRPr="005F5415" w:rsidRDefault="00736809" w:rsidP="00736809">
      <w:pPr>
        <w:pStyle w:val="a4"/>
        <w:spacing w:after="0" w:line="240" w:lineRule="auto"/>
        <w:ind w:left="0"/>
        <w:jc w:val="both"/>
        <w:rPr>
          <w:rFonts w:ascii="Times New Roman" w:hAnsi="Times New Roman"/>
          <w:b/>
          <w:sz w:val="24"/>
          <w:szCs w:val="24"/>
        </w:rPr>
      </w:pPr>
    </w:p>
    <w:p w:rsidR="005F5415" w:rsidRPr="005F5415" w:rsidRDefault="005F5415" w:rsidP="005F5415">
      <w:pPr>
        <w:spacing w:after="0" w:line="240" w:lineRule="auto"/>
        <w:jc w:val="both"/>
        <w:rPr>
          <w:rFonts w:ascii="Times New Roman" w:hAnsi="Times New Roman"/>
          <w:b/>
          <w:sz w:val="24"/>
          <w:szCs w:val="24"/>
        </w:rPr>
      </w:pPr>
      <w:r w:rsidRPr="005F5415">
        <w:rPr>
          <w:rFonts w:ascii="Times New Roman" w:hAnsi="Times New Roman"/>
          <w:b/>
          <w:sz w:val="24"/>
          <w:szCs w:val="24"/>
        </w:rPr>
        <w:t xml:space="preserve">Планируемые образовательные результаты в </w:t>
      </w:r>
      <w:r>
        <w:rPr>
          <w:rFonts w:ascii="Times New Roman" w:hAnsi="Times New Roman"/>
          <w:b/>
          <w:sz w:val="24"/>
          <w:szCs w:val="24"/>
        </w:rPr>
        <w:t xml:space="preserve">дошкольном </w:t>
      </w:r>
      <w:r w:rsidRPr="005F5415">
        <w:rPr>
          <w:rFonts w:ascii="Times New Roman" w:hAnsi="Times New Roman"/>
          <w:b/>
          <w:sz w:val="24"/>
          <w:szCs w:val="24"/>
        </w:rPr>
        <w:t>возрасте</w:t>
      </w:r>
    </w:p>
    <w:p w:rsidR="00A22C54" w:rsidRDefault="005F5415" w:rsidP="005F5415">
      <w:pPr>
        <w:spacing w:after="0" w:line="240" w:lineRule="auto"/>
        <w:jc w:val="both"/>
        <w:rPr>
          <w:rFonts w:ascii="Times New Roman" w:hAnsi="Times New Roman"/>
          <w:sz w:val="24"/>
          <w:szCs w:val="24"/>
        </w:rPr>
      </w:pPr>
      <w:r>
        <w:rPr>
          <w:rFonts w:ascii="Times New Roman" w:hAnsi="Times New Roman"/>
          <w:b/>
          <w:sz w:val="24"/>
          <w:szCs w:val="24"/>
        </w:rPr>
        <w:t>К четырем</w:t>
      </w:r>
      <w:r w:rsidRPr="005F5415">
        <w:rPr>
          <w:rFonts w:ascii="Times New Roman" w:hAnsi="Times New Roman"/>
          <w:b/>
          <w:sz w:val="24"/>
          <w:szCs w:val="24"/>
        </w:rPr>
        <w:t xml:space="preserve"> годам</w:t>
      </w:r>
      <w:r w:rsidRPr="005F5415">
        <w:rPr>
          <w:rFonts w:ascii="Times New Roman" w:hAnsi="Times New Roman"/>
          <w:sz w:val="24"/>
          <w:szCs w:val="24"/>
        </w:rPr>
        <w:t>:</w:t>
      </w:r>
    </w:p>
    <w:p w:rsidR="005F5415" w:rsidRPr="003701BE" w:rsidRDefault="005F5415" w:rsidP="00323F05">
      <w:pPr>
        <w:pStyle w:val="a4"/>
        <w:numPr>
          <w:ilvl w:val="0"/>
          <w:numId w:val="3"/>
        </w:numPr>
        <w:spacing w:after="0" w:line="240" w:lineRule="auto"/>
        <w:ind w:left="0"/>
        <w:jc w:val="both"/>
        <w:rPr>
          <w:rFonts w:ascii="Times New Roman" w:hAnsi="Times New Roman"/>
          <w:sz w:val="24"/>
          <w:szCs w:val="24"/>
        </w:rPr>
      </w:pPr>
      <w:r w:rsidRPr="003701BE">
        <w:rPr>
          <w:rFonts w:ascii="Times New Roman" w:hAnsi="Times New Roman"/>
          <w:sz w:val="24"/>
          <w:szCs w:val="24"/>
        </w:rPr>
        <w:t>ребенок демонстрирует положительное отношение к разнообразным физическим</w:t>
      </w:r>
      <w:r w:rsidR="003701BE">
        <w:rPr>
          <w:rFonts w:ascii="Times New Roman" w:hAnsi="Times New Roman"/>
          <w:sz w:val="24"/>
          <w:szCs w:val="24"/>
        </w:rPr>
        <w:t xml:space="preserve"> </w:t>
      </w:r>
      <w:r w:rsidRPr="003701BE">
        <w:rPr>
          <w:rFonts w:ascii="Times New Roman" w:hAnsi="Times New Roman"/>
          <w:sz w:val="24"/>
          <w:szCs w:val="24"/>
        </w:rPr>
        <w:t>упражнениям, проявляет избирательный интерес к отдельным двигательным действиям (бросание и ловля мяча, ходьба, бег, прыжки) и подвижным играм;</w:t>
      </w:r>
    </w:p>
    <w:p w:rsidR="005F5415" w:rsidRPr="003701BE" w:rsidRDefault="005F5415" w:rsidP="00323F05">
      <w:pPr>
        <w:pStyle w:val="a4"/>
        <w:numPr>
          <w:ilvl w:val="0"/>
          <w:numId w:val="3"/>
        </w:numPr>
        <w:spacing w:after="0" w:line="240" w:lineRule="auto"/>
        <w:ind w:left="0"/>
        <w:jc w:val="both"/>
        <w:rPr>
          <w:rFonts w:ascii="Times New Roman" w:hAnsi="Times New Roman"/>
          <w:sz w:val="24"/>
          <w:szCs w:val="24"/>
        </w:rPr>
      </w:pPr>
      <w:r w:rsidRPr="003701BE">
        <w:rPr>
          <w:rFonts w:ascii="Times New Roman" w:hAnsi="Times New Roman"/>
          <w:sz w:val="24"/>
          <w:szCs w:val="24"/>
        </w:rPr>
        <w:t>ребенок проявляет элементы самостоятельности в двигательной деятельности, с интересом</w:t>
      </w:r>
    </w:p>
    <w:p w:rsidR="005F5415" w:rsidRPr="003701BE" w:rsidRDefault="005F5415" w:rsidP="003701BE">
      <w:pPr>
        <w:pStyle w:val="a4"/>
        <w:spacing w:after="0" w:line="240" w:lineRule="auto"/>
        <w:ind w:left="0"/>
        <w:jc w:val="both"/>
        <w:rPr>
          <w:rFonts w:ascii="Times New Roman" w:hAnsi="Times New Roman"/>
          <w:sz w:val="24"/>
          <w:szCs w:val="24"/>
        </w:rPr>
      </w:pPr>
      <w:r w:rsidRPr="003701BE">
        <w:rPr>
          <w:rFonts w:ascii="Times New Roman" w:hAnsi="Times New Roman"/>
          <w:sz w:val="24"/>
          <w:szCs w:val="24"/>
        </w:rPr>
        <w:t>включается в подвижные игры, стремится к выполнению правил и основных ролей в игре,</w:t>
      </w:r>
    </w:p>
    <w:p w:rsidR="005F5415" w:rsidRPr="003701BE" w:rsidRDefault="005F5415" w:rsidP="003701BE">
      <w:pPr>
        <w:pStyle w:val="a4"/>
        <w:spacing w:after="0" w:line="240" w:lineRule="auto"/>
        <w:ind w:left="0"/>
        <w:jc w:val="both"/>
        <w:rPr>
          <w:rFonts w:ascii="Times New Roman" w:hAnsi="Times New Roman"/>
          <w:sz w:val="24"/>
          <w:szCs w:val="24"/>
        </w:rPr>
      </w:pPr>
      <w:r w:rsidRPr="003701BE">
        <w:rPr>
          <w:rFonts w:ascii="Times New Roman" w:hAnsi="Times New Roman"/>
          <w:sz w:val="24"/>
          <w:szCs w:val="24"/>
        </w:rPr>
        <w:t>выполняет простейшие правила построения и перестроения, выполняет ритмические упражнения под музыку;</w:t>
      </w:r>
    </w:p>
    <w:p w:rsidR="005F5415" w:rsidRPr="003701BE" w:rsidRDefault="005F5415" w:rsidP="00323F05">
      <w:pPr>
        <w:pStyle w:val="a4"/>
        <w:numPr>
          <w:ilvl w:val="0"/>
          <w:numId w:val="3"/>
        </w:numPr>
        <w:spacing w:after="0" w:line="240" w:lineRule="auto"/>
        <w:ind w:left="0"/>
        <w:jc w:val="both"/>
        <w:rPr>
          <w:rFonts w:ascii="Times New Roman" w:hAnsi="Times New Roman"/>
          <w:sz w:val="24"/>
          <w:szCs w:val="24"/>
        </w:rPr>
      </w:pPr>
      <w:r w:rsidRPr="003701BE">
        <w:rPr>
          <w:rFonts w:ascii="Times New Roman" w:hAnsi="Times New Roman"/>
          <w:sz w:val="24"/>
          <w:szCs w:val="24"/>
        </w:rP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5F5415" w:rsidRPr="003701BE" w:rsidRDefault="005F5415" w:rsidP="00323F05">
      <w:pPr>
        <w:pStyle w:val="a4"/>
        <w:numPr>
          <w:ilvl w:val="0"/>
          <w:numId w:val="3"/>
        </w:numPr>
        <w:spacing w:after="0" w:line="240" w:lineRule="auto"/>
        <w:ind w:left="0"/>
        <w:jc w:val="both"/>
        <w:rPr>
          <w:rFonts w:ascii="Times New Roman" w:hAnsi="Times New Roman"/>
          <w:sz w:val="24"/>
          <w:szCs w:val="24"/>
        </w:rPr>
      </w:pPr>
      <w:r w:rsidRPr="003701BE">
        <w:rPr>
          <w:rFonts w:ascii="Times New Roman" w:hAnsi="Times New Roman"/>
          <w:sz w:val="24"/>
          <w:szCs w:val="24"/>
        </w:rPr>
        <w:t>ребенок владеет культурно-гигиеническими навыками: умывание, одевание и тому подобное,</w:t>
      </w:r>
      <w:r w:rsidR="003701BE" w:rsidRPr="003701BE">
        <w:rPr>
          <w:rFonts w:ascii="Times New Roman" w:hAnsi="Times New Roman"/>
          <w:sz w:val="24"/>
          <w:szCs w:val="24"/>
        </w:rPr>
        <w:t xml:space="preserve"> </w:t>
      </w:r>
      <w:r w:rsidRPr="003701BE">
        <w:rPr>
          <w:rFonts w:ascii="Times New Roman" w:hAnsi="Times New Roman"/>
          <w:sz w:val="24"/>
          <w:szCs w:val="24"/>
        </w:rPr>
        <w:t>соблюдает требования гигиены, имеет первичные представления о факторах, положительно</w:t>
      </w:r>
      <w:r w:rsidR="003701BE">
        <w:rPr>
          <w:rFonts w:ascii="Times New Roman" w:hAnsi="Times New Roman"/>
          <w:sz w:val="24"/>
          <w:szCs w:val="24"/>
        </w:rPr>
        <w:t xml:space="preserve"> </w:t>
      </w:r>
      <w:r w:rsidRPr="003701BE">
        <w:rPr>
          <w:rFonts w:ascii="Times New Roman" w:hAnsi="Times New Roman"/>
          <w:sz w:val="24"/>
          <w:szCs w:val="24"/>
        </w:rPr>
        <w:t>влияющих на здоровье;</w:t>
      </w:r>
    </w:p>
    <w:p w:rsidR="005F5415" w:rsidRPr="003701BE" w:rsidRDefault="005F5415" w:rsidP="00323F05">
      <w:pPr>
        <w:pStyle w:val="a4"/>
        <w:numPr>
          <w:ilvl w:val="0"/>
          <w:numId w:val="3"/>
        </w:numPr>
        <w:spacing w:after="0" w:line="240" w:lineRule="auto"/>
        <w:ind w:left="0"/>
        <w:jc w:val="both"/>
        <w:rPr>
          <w:rFonts w:ascii="Times New Roman" w:hAnsi="Times New Roman"/>
          <w:sz w:val="24"/>
          <w:szCs w:val="24"/>
        </w:rPr>
      </w:pPr>
      <w:r w:rsidRPr="003701BE">
        <w:rPr>
          <w:rFonts w:ascii="Times New Roman" w:hAnsi="Times New Roman"/>
          <w:sz w:val="24"/>
          <w:szCs w:val="24"/>
        </w:rPr>
        <w:t>ребенок проявляет доверие к миру, положительно оценивает себя, говорит о себе в первом</w:t>
      </w:r>
    </w:p>
    <w:p w:rsidR="005F5415" w:rsidRPr="003701BE" w:rsidRDefault="005F5415" w:rsidP="003701BE">
      <w:pPr>
        <w:pStyle w:val="a4"/>
        <w:spacing w:after="0" w:line="240" w:lineRule="auto"/>
        <w:ind w:left="0"/>
        <w:jc w:val="both"/>
        <w:rPr>
          <w:rFonts w:ascii="Times New Roman" w:hAnsi="Times New Roman"/>
          <w:sz w:val="24"/>
          <w:szCs w:val="24"/>
        </w:rPr>
      </w:pPr>
      <w:r w:rsidRPr="003701BE">
        <w:rPr>
          <w:rFonts w:ascii="Times New Roman" w:hAnsi="Times New Roman"/>
          <w:sz w:val="24"/>
          <w:szCs w:val="24"/>
        </w:rPr>
        <w:t>лице;</w:t>
      </w:r>
    </w:p>
    <w:p w:rsidR="005F5415" w:rsidRPr="003701BE" w:rsidRDefault="005F5415" w:rsidP="00323F05">
      <w:pPr>
        <w:pStyle w:val="a4"/>
        <w:numPr>
          <w:ilvl w:val="0"/>
          <w:numId w:val="3"/>
        </w:numPr>
        <w:spacing w:after="0" w:line="240" w:lineRule="auto"/>
        <w:ind w:left="0"/>
        <w:jc w:val="both"/>
        <w:rPr>
          <w:rFonts w:ascii="Times New Roman" w:hAnsi="Times New Roman"/>
          <w:sz w:val="24"/>
          <w:szCs w:val="24"/>
        </w:rPr>
      </w:pPr>
      <w:r w:rsidRPr="003701BE">
        <w:rPr>
          <w:rFonts w:ascii="Times New Roman" w:hAnsi="Times New Roman"/>
          <w:sz w:val="24"/>
          <w:szCs w:val="24"/>
        </w:rPr>
        <w:lastRenderedPageBreak/>
        <w:t>ребенок откликается эмоционально на ярко выраженное состояние близких и сверстников по</w:t>
      </w:r>
      <w:r w:rsidR="003701BE" w:rsidRPr="003701BE">
        <w:rPr>
          <w:rFonts w:ascii="Times New Roman" w:hAnsi="Times New Roman"/>
          <w:sz w:val="24"/>
          <w:szCs w:val="24"/>
        </w:rPr>
        <w:t xml:space="preserve"> </w:t>
      </w:r>
      <w:r w:rsidRPr="003701BE">
        <w:rPr>
          <w:rFonts w:ascii="Times New Roman" w:hAnsi="Times New Roman"/>
          <w:sz w:val="24"/>
          <w:szCs w:val="24"/>
        </w:rPr>
        <w:t>показу и побуждению взрослых; дружелюбно настроен в отношении других детей;</w:t>
      </w:r>
    </w:p>
    <w:p w:rsidR="005F5415" w:rsidRPr="003701BE" w:rsidRDefault="005F5415" w:rsidP="00323F05">
      <w:pPr>
        <w:pStyle w:val="a4"/>
        <w:numPr>
          <w:ilvl w:val="0"/>
          <w:numId w:val="3"/>
        </w:numPr>
        <w:spacing w:after="0" w:line="240" w:lineRule="auto"/>
        <w:ind w:left="0"/>
        <w:jc w:val="both"/>
        <w:rPr>
          <w:rFonts w:ascii="Times New Roman" w:hAnsi="Times New Roman"/>
          <w:sz w:val="24"/>
          <w:szCs w:val="24"/>
        </w:rPr>
      </w:pPr>
      <w:r w:rsidRPr="003701BE">
        <w:rPr>
          <w:rFonts w:ascii="Times New Roman" w:hAnsi="Times New Roman"/>
          <w:sz w:val="24"/>
          <w:szCs w:val="24"/>
        </w:rPr>
        <w:t>ребенок владеет элементарными нормами и правилами поведения, связанными с</w:t>
      </w:r>
      <w:r w:rsidR="003701BE" w:rsidRPr="003701BE">
        <w:rPr>
          <w:rFonts w:ascii="Times New Roman" w:hAnsi="Times New Roman"/>
          <w:sz w:val="24"/>
          <w:szCs w:val="24"/>
        </w:rPr>
        <w:t xml:space="preserve"> </w:t>
      </w:r>
      <w:r w:rsidRPr="003701BE">
        <w:rPr>
          <w:rFonts w:ascii="Times New Roman" w:hAnsi="Times New Roman"/>
          <w:sz w:val="24"/>
          <w:szCs w:val="24"/>
        </w:rPr>
        <w:t>определенными разрешениями и запретами ("можно", "нельзя"), демонстрирует стремление к</w:t>
      </w:r>
      <w:r w:rsidR="003701BE" w:rsidRPr="003701BE">
        <w:rPr>
          <w:rFonts w:ascii="Times New Roman" w:hAnsi="Times New Roman"/>
          <w:sz w:val="24"/>
          <w:szCs w:val="24"/>
        </w:rPr>
        <w:t xml:space="preserve"> </w:t>
      </w:r>
      <w:r w:rsidRPr="003701BE">
        <w:rPr>
          <w:rFonts w:ascii="Times New Roman" w:hAnsi="Times New Roman"/>
          <w:sz w:val="24"/>
          <w:szCs w:val="24"/>
        </w:rPr>
        <w:t>положительным поступкам;</w:t>
      </w:r>
    </w:p>
    <w:p w:rsidR="005F5415" w:rsidRPr="003701BE" w:rsidRDefault="005F5415" w:rsidP="00323F05">
      <w:pPr>
        <w:pStyle w:val="a4"/>
        <w:numPr>
          <w:ilvl w:val="0"/>
          <w:numId w:val="3"/>
        </w:numPr>
        <w:spacing w:after="0" w:line="240" w:lineRule="auto"/>
        <w:ind w:left="0"/>
        <w:jc w:val="both"/>
        <w:rPr>
          <w:rFonts w:ascii="Times New Roman" w:hAnsi="Times New Roman"/>
          <w:sz w:val="24"/>
          <w:szCs w:val="24"/>
        </w:rPr>
      </w:pPr>
      <w:r w:rsidRPr="003701BE">
        <w:rPr>
          <w:rFonts w:ascii="Times New Roman" w:hAnsi="Times New Roman"/>
          <w:sz w:val="24"/>
          <w:szCs w:val="24"/>
        </w:rPr>
        <w:t>ребенок демонстрирует интерес к сверстникам в повседневном общении и бытовой</w:t>
      </w:r>
      <w:r w:rsidR="003701BE" w:rsidRPr="003701BE">
        <w:rPr>
          <w:rFonts w:ascii="Times New Roman" w:hAnsi="Times New Roman"/>
          <w:sz w:val="24"/>
          <w:szCs w:val="24"/>
        </w:rPr>
        <w:t xml:space="preserve"> </w:t>
      </w:r>
      <w:r w:rsidRPr="003701BE">
        <w:rPr>
          <w:rFonts w:ascii="Times New Roman" w:hAnsi="Times New Roman"/>
          <w:sz w:val="24"/>
          <w:szCs w:val="24"/>
        </w:rPr>
        <w:t>деятельности, владеет элементарными средствами общения в процессе взаимодействия со</w:t>
      </w:r>
    </w:p>
    <w:p w:rsidR="005F5415" w:rsidRPr="003701BE" w:rsidRDefault="005F5415" w:rsidP="003701BE">
      <w:pPr>
        <w:pStyle w:val="a4"/>
        <w:spacing w:after="0" w:line="240" w:lineRule="auto"/>
        <w:ind w:left="0"/>
        <w:jc w:val="both"/>
        <w:rPr>
          <w:rFonts w:ascii="Times New Roman" w:hAnsi="Times New Roman"/>
          <w:sz w:val="24"/>
          <w:szCs w:val="24"/>
        </w:rPr>
      </w:pPr>
      <w:r w:rsidRPr="003701BE">
        <w:rPr>
          <w:rFonts w:ascii="Times New Roman" w:hAnsi="Times New Roman"/>
          <w:sz w:val="24"/>
          <w:szCs w:val="24"/>
        </w:rPr>
        <w:t>сверстниками;</w:t>
      </w:r>
    </w:p>
    <w:p w:rsidR="005F5415" w:rsidRPr="003701BE" w:rsidRDefault="005F5415" w:rsidP="00323F05">
      <w:pPr>
        <w:pStyle w:val="a4"/>
        <w:numPr>
          <w:ilvl w:val="0"/>
          <w:numId w:val="3"/>
        </w:numPr>
        <w:spacing w:after="0" w:line="240" w:lineRule="auto"/>
        <w:ind w:left="0"/>
        <w:jc w:val="both"/>
        <w:rPr>
          <w:rFonts w:ascii="Times New Roman" w:hAnsi="Times New Roman"/>
          <w:sz w:val="24"/>
          <w:szCs w:val="24"/>
        </w:rPr>
      </w:pPr>
      <w:r w:rsidRPr="003701BE">
        <w:rPr>
          <w:rFonts w:ascii="Times New Roman" w:hAnsi="Times New Roman"/>
          <w:sz w:val="24"/>
          <w:szCs w:val="24"/>
        </w:rPr>
        <w:t>ребенок проявляет интерес к правилам безопасного поведения; осваивает безопасные</w:t>
      </w:r>
      <w:r w:rsidR="003701BE" w:rsidRPr="003701BE">
        <w:rPr>
          <w:rFonts w:ascii="Times New Roman" w:hAnsi="Times New Roman"/>
          <w:sz w:val="24"/>
          <w:szCs w:val="24"/>
        </w:rPr>
        <w:t xml:space="preserve"> </w:t>
      </w:r>
      <w:r w:rsidRPr="003701BE">
        <w:rPr>
          <w:rFonts w:ascii="Times New Roman" w:hAnsi="Times New Roman"/>
          <w:sz w:val="24"/>
          <w:szCs w:val="24"/>
        </w:rPr>
        <w:t>способы обращения со знакомыми предметами ближайшего окружения;</w:t>
      </w:r>
    </w:p>
    <w:p w:rsidR="005F5415" w:rsidRPr="003701BE" w:rsidRDefault="005F5415" w:rsidP="00323F05">
      <w:pPr>
        <w:pStyle w:val="a4"/>
        <w:numPr>
          <w:ilvl w:val="0"/>
          <w:numId w:val="3"/>
        </w:numPr>
        <w:spacing w:after="0" w:line="240" w:lineRule="auto"/>
        <w:ind w:left="0"/>
        <w:jc w:val="both"/>
        <w:rPr>
          <w:rFonts w:ascii="Times New Roman" w:hAnsi="Times New Roman"/>
          <w:sz w:val="24"/>
          <w:szCs w:val="24"/>
        </w:rPr>
      </w:pPr>
      <w:r w:rsidRPr="003701BE">
        <w:rPr>
          <w:rFonts w:ascii="Times New Roman" w:hAnsi="Times New Roman"/>
          <w:sz w:val="24"/>
          <w:szCs w:val="24"/>
        </w:rPr>
        <w:t>ребенок охотно включается в совместную деятельность со взрослым, подражает его</w:t>
      </w:r>
      <w:r w:rsidR="003701BE" w:rsidRPr="003701BE">
        <w:rPr>
          <w:rFonts w:ascii="Times New Roman" w:hAnsi="Times New Roman"/>
          <w:sz w:val="24"/>
          <w:szCs w:val="24"/>
        </w:rPr>
        <w:t xml:space="preserve"> </w:t>
      </w:r>
      <w:r w:rsidRPr="003701BE">
        <w:rPr>
          <w:rFonts w:ascii="Times New Roman" w:hAnsi="Times New Roman"/>
          <w:sz w:val="24"/>
          <w:szCs w:val="24"/>
        </w:rPr>
        <w:t>действиям, отвечает на вопросы взрослого и комментирует его действия в процессе совместной</w:t>
      </w:r>
      <w:r w:rsidR="003701BE" w:rsidRPr="003701BE">
        <w:rPr>
          <w:rFonts w:ascii="Times New Roman" w:hAnsi="Times New Roman"/>
          <w:sz w:val="24"/>
          <w:szCs w:val="24"/>
        </w:rPr>
        <w:t xml:space="preserve"> </w:t>
      </w:r>
      <w:r w:rsidRPr="003701BE">
        <w:rPr>
          <w:rFonts w:ascii="Times New Roman" w:hAnsi="Times New Roman"/>
          <w:sz w:val="24"/>
          <w:szCs w:val="24"/>
        </w:rPr>
        <w:t>деятельности;</w:t>
      </w:r>
    </w:p>
    <w:p w:rsidR="005F5415" w:rsidRPr="003701BE" w:rsidRDefault="005F5415" w:rsidP="00323F05">
      <w:pPr>
        <w:pStyle w:val="a4"/>
        <w:numPr>
          <w:ilvl w:val="0"/>
          <w:numId w:val="3"/>
        </w:numPr>
        <w:spacing w:after="0" w:line="240" w:lineRule="auto"/>
        <w:ind w:left="0"/>
        <w:jc w:val="both"/>
        <w:rPr>
          <w:rFonts w:ascii="Times New Roman" w:hAnsi="Times New Roman"/>
          <w:sz w:val="24"/>
          <w:szCs w:val="24"/>
        </w:rPr>
      </w:pPr>
      <w:r w:rsidRPr="003701BE">
        <w:rPr>
          <w:rFonts w:ascii="Times New Roman" w:hAnsi="Times New Roman"/>
          <w:sz w:val="24"/>
          <w:szCs w:val="24"/>
        </w:rPr>
        <w:t>ребенок произносит правильно в словах все гласные и согласные звуки, кроме шипящих и</w:t>
      </w:r>
    </w:p>
    <w:p w:rsidR="005F5415" w:rsidRPr="003701BE" w:rsidRDefault="005F5415" w:rsidP="003701BE">
      <w:pPr>
        <w:pStyle w:val="a4"/>
        <w:spacing w:after="0" w:line="240" w:lineRule="auto"/>
        <w:ind w:left="0"/>
        <w:jc w:val="both"/>
        <w:rPr>
          <w:rFonts w:ascii="Times New Roman" w:hAnsi="Times New Roman"/>
          <w:sz w:val="24"/>
          <w:szCs w:val="24"/>
        </w:rPr>
      </w:pPr>
      <w:r w:rsidRPr="003701BE">
        <w:rPr>
          <w:rFonts w:ascii="Times New Roman" w:hAnsi="Times New Roman"/>
          <w:sz w:val="24"/>
          <w:szCs w:val="24"/>
        </w:rPr>
        <w:t>сонорных, согласовывает слова в предложении в роде, числе и падеже, повторяет за</w:t>
      </w:r>
      <w:r w:rsidR="003701BE" w:rsidRPr="003701BE">
        <w:rPr>
          <w:rFonts w:ascii="Times New Roman" w:hAnsi="Times New Roman"/>
          <w:sz w:val="24"/>
          <w:szCs w:val="24"/>
        </w:rPr>
        <w:t xml:space="preserve"> </w:t>
      </w:r>
      <w:r w:rsidRPr="003701BE">
        <w:rPr>
          <w:rFonts w:ascii="Times New Roman" w:hAnsi="Times New Roman"/>
          <w:sz w:val="24"/>
          <w:szCs w:val="24"/>
        </w:rPr>
        <w:t>педагогическим работником (далее - педагог) рассказы из 3 - 4 предложений, пересказывает</w:t>
      </w:r>
    </w:p>
    <w:p w:rsidR="003701BE" w:rsidRDefault="005F5415" w:rsidP="003701BE">
      <w:pPr>
        <w:pStyle w:val="a4"/>
        <w:spacing w:after="0" w:line="240" w:lineRule="auto"/>
        <w:ind w:left="0"/>
        <w:jc w:val="both"/>
        <w:rPr>
          <w:rFonts w:ascii="Times New Roman" w:hAnsi="Times New Roman"/>
          <w:sz w:val="24"/>
          <w:szCs w:val="24"/>
        </w:rPr>
      </w:pPr>
      <w:r w:rsidRPr="003701BE">
        <w:rPr>
          <w:rFonts w:ascii="Times New Roman" w:hAnsi="Times New Roman"/>
          <w:sz w:val="24"/>
          <w:szCs w:val="24"/>
        </w:rPr>
        <w:t>знакомые литературные произведения, использует речевые формы вежливого общения;</w:t>
      </w:r>
      <w:r w:rsidR="003701BE" w:rsidRPr="003701BE">
        <w:rPr>
          <w:rFonts w:ascii="Times New Roman" w:hAnsi="Times New Roman"/>
          <w:sz w:val="24"/>
          <w:szCs w:val="24"/>
        </w:rPr>
        <w:t xml:space="preserve"> </w:t>
      </w:r>
    </w:p>
    <w:p w:rsidR="005F5415" w:rsidRPr="003701BE" w:rsidRDefault="005F5415" w:rsidP="00323F05">
      <w:pPr>
        <w:pStyle w:val="a4"/>
        <w:numPr>
          <w:ilvl w:val="0"/>
          <w:numId w:val="3"/>
        </w:numPr>
        <w:spacing w:after="0" w:line="240" w:lineRule="auto"/>
        <w:ind w:left="0"/>
        <w:jc w:val="both"/>
        <w:rPr>
          <w:rFonts w:ascii="Times New Roman" w:hAnsi="Times New Roman"/>
          <w:sz w:val="24"/>
          <w:szCs w:val="24"/>
        </w:rPr>
      </w:pPr>
      <w:r w:rsidRPr="003701BE">
        <w:rPr>
          <w:rFonts w:ascii="Times New Roman" w:hAnsi="Times New Roman"/>
          <w:sz w:val="24"/>
          <w:szCs w:val="24"/>
        </w:rPr>
        <w:t>ребенок понимает содержание литературных произведений и участвует в их драматизации,</w:t>
      </w:r>
    </w:p>
    <w:p w:rsidR="005F5415" w:rsidRPr="003701BE" w:rsidRDefault="005F5415" w:rsidP="003701BE">
      <w:pPr>
        <w:pStyle w:val="a4"/>
        <w:spacing w:after="0" w:line="240" w:lineRule="auto"/>
        <w:ind w:left="0"/>
        <w:jc w:val="both"/>
        <w:rPr>
          <w:rFonts w:ascii="Times New Roman" w:hAnsi="Times New Roman"/>
          <w:sz w:val="24"/>
          <w:szCs w:val="24"/>
        </w:rPr>
      </w:pPr>
      <w:r w:rsidRPr="003701BE">
        <w:rPr>
          <w:rFonts w:ascii="Times New Roman" w:hAnsi="Times New Roman"/>
          <w:sz w:val="24"/>
          <w:szCs w:val="24"/>
        </w:rPr>
        <w:t>рассматривает иллюстрации в книгах, запоминает небольшие потешки, стихотворения,</w:t>
      </w:r>
      <w:r w:rsidR="003701BE" w:rsidRPr="003701BE">
        <w:rPr>
          <w:rFonts w:ascii="Times New Roman" w:hAnsi="Times New Roman"/>
          <w:sz w:val="24"/>
          <w:szCs w:val="24"/>
        </w:rPr>
        <w:t xml:space="preserve"> </w:t>
      </w:r>
      <w:r w:rsidRPr="003701BE">
        <w:rPr>
          <w:rFonts w:ascii="Times New Roman" w:hAnsi="Times New Roman"/>
          <w:sz w:val="24"/>
          <w:szCs w:val="24"/>
        </w:rPr>
        <w:t>эмоционально откликается на них;</w:t>
      </w:r>
    </w:p>
    <w:p w:rsidR="005F5415" w:rsidRPr="003701BE" w:rsidRDefault="005F5415" w:rsidP="00323F05">
      <w:pPr>
        <w:pStyle w:val="a4"/>
        <w:numPr>
          <w:ilvl w:val="0"/>
          <w:numId w:val="3"/>
        </w:numPr>
        <w:spacing w:after="0" w:line="240" w:lineRule="auto"/>
        <w:ind w:left="0"/>
        <w:jc w:val="both"/>
        <w:rPr>
          <w:rFonts w:ascii="Times New Roman" w:hAnsi="Times New Roman"/>
          <w:sz w:val="24"/>
          <w:szCs w:val="24"/>
        </w:rPr>
      </w:pPr>
      <w:r w:rsidRPr="003701BE">
        <w:rPr>
          <w:rFonts w:ascii="Times New Roman" w:hAnsi="Times New Roman"/>
          <w:sz w:val="24"/>
          <w:szCs w:val="24"/>
        </w:rPr>
        <w:t>ребенок демонстрирует умения вступать в речевое общение со знакомыми взрослыми:</w:t>
      </w:r>
      <w:r w:rsidR="003701BE" w:rsidRPr="003701BE">
        <w:rPr>
          <w:rFonts w:ascii="Times New Roman" w:hAnsi="Times New Roman"/>
          <w:sz w:val="24"/>
          <w:szCs w:val="24"/>
        </w:rPr>
        <w:t xml:space="preserve"> </w:t>
      </w:r>
      <w:r w:rsidRPr="003701BE">
        <w:rPr>
          <w:rFonts w:ascii="Times New Roman" w:hAnsi="Times New Roman"/>
          <w:sz w:val="24"/>
          <w:szCs w:val="24"/>
        </w:rPr>
        <w:t>понимает обращенную к нему речь, отвечает на вопросы, используя простые распространенные</w:t>
      </w:r>
      <w:r w:rsidR="003701BE" w:rsidRPr="003701BE">
        <w:rPr>
          <w:rFonts w:ascii="Times New Roman" w:hAnsi="Times New Roman"/>
          <w:sz w:val="24"/>
          <w:szCs w:val="24"/>
        </w:rPr>
        <w:t xml:space="preserve"> </w:t>
      </w:r>
      <w:r w:rsidRPr="003701BE">
        <w:rPr>
          <w:rFonts w:ascii="Times New Roman" w:hAnsi="Times New Roman"/>
          <w:sz w:val="24"/>
          <w:szCs w:val="24"/>
        </w:rPr>
        <w:t>предложения; проявляет речевую активность в общении со сверстником;</w:t>
      </w:r>
    </w:p>
    <w:p w:rsidR="003701BE" w:rsidRPr="003701BE" w:rsidRDefault="005F5415" w:rsidP="00323F05">
      <w:pPr>
        <w:pStyle w:val="a4"/>
        <w:numPr>
          <w:ilvl w:val="0"/>
          <w:numId w:val="3"/>
        </w:numPr>
        <w:spacing w:after="0" w:line="240" w:lineRule="auto"/>
        <w:ind w:left="0"/>
        <w:jc w:val="both"/>
        <w:rPr>
          <w:rFonts w:ascii="Times New Roman" w:hAnsi="Times New Roman"/>
          <w:sz w:val="24"/>
          <w:szCs w:val="24"/>
        </w:rPr>
      </w:pPr>
      <w:r w:rsidRPr="003701BE">
        <w:rPr>
          <w:rFonts w:ascii="Times New Roman" w:hAnsi="Times New Roman"/>
          <w:sz w:val="24"/>
          <w:szCs w:val="24"/>
        </w:rPr>
        <w:t>ребенок совместно со взрослым пересказывает знакомые сказки, короткие стихи;</w:t>
      </w:r>
      <w:r w:rsidR="003701BE" w:rsidRPr="003701BE">
        <w:rPr>
          <w:rFonts w:ascii="Times New Roman" w:hAnsi="Times New Roman"/>
          <w:sz w:val="24"/>
          <w:szCs w:val="24"/>
        </w:rPr>
        <w:t xml:space="preserve"> </w:t>
      </w:r>
    </w:p>
    <w:p w:rsidR="003701BE" w:rsidRPr="003701BE" w:rsidRDefault="005F5415" w:rsidP="00323F05">
      <w:pPr>
        <w:pStyle w:val="a4"/>
        <w:numPr>
          <w:ilvl w:val="0"/>
          <w:numId w:val="3"/>
        </w:numPr>
        <w:spacing w:after="0" w:line="240" w:lineRule="auto"/>
        <w:ind w:left="0"/>
        <w:jc w:val="both"/>
        <w:rPr>
          <w:rFonts w:ascii="Times New Roman" w:hAnsi="Times New Roman"/>
          <w:sz w:val="24"/>
          <w:szCs w:val="24"/>
        </w:rPr>
      </w:pPr>
      <w:r w:rsidRPr="003701BE">
        <w:rPr>
          <w:rFonts w:ascii="Times New Roman" w:hAnsi="Times New Roman"/>
          <w:sz w:val="24"/>
          <w:szCs w:val="24"/>
        </w:rPr>
        <w:t>ребенок демонстрирует познавательную активность в деятельности, проявляет эмоции</w:t>
      </w:r>
      <w:r w:rsidR="003701BE" w:rsidRPr="003701BE">
        <w:rPr>
          <w:rFonts w:ascii="Times New Roman" w:hAnsi="Times New Roman"/>
          <w:sz w:val="24"/>
          <w:szCs w:val="24"/>
        </w:rPr>
        <w:t xml:space="preserve"> </w:t>
      </w:r>
      <w:r w:rsidRPr="003701BE">
        <w:rPr>
          <w:rFonts w:ascii="Times New Roman" w:hAnsi="Times New Roman"/>
          <w:sz w:val="24"/>
          <w:szCs w:val="24"/>
        </w:rPr>
        <w:t>удивления в процессе познания, отражает в общении и совместной деятельности со взрослыми и</w:t>
      </w:r>
      <w:r w:rsidR="003701BE" w:rsidRPr="003701BE">
        <w:rPr>
          <w:rFonts w:ascii="Times New Roman" w:hAnsi="Times New Roman"/>
          <w:sz w:val="24"/>
          <w:szCs w:val="24"/>
        </w:rPr>
        <w:t xml:space="preserve"> </w:t>
      </w:r>
      <w:r w:rsidRPr="003701BE">
        <w:rPr>
          <w:rFonts w:ascii="Times New Roman" w:hAnsi="Times New Roman"/>
          <w:sz w:val="24"/>
          <w:szCs w:val="24"/>
        </w:rPr>
        <w:t>сверстниками полученные представления о предметах и объектах ближайшего окружения, задает</w:t>
      </w:r>
      <w:r w:rsidR="003701BE" w:rsidRPr="003701BE">
        <w:rPr>
          <w:rFonts w:ascii="Times New Roman" w:hAnsi="Times New Roman"/>
          <w:sz w:val="24"/>
          <w:szCs w:val="24"/>
        </w:rPr>
        <w:t xml:space="preserve"> </w:t>
      </w:r>
      <w:r w:rsidRPr="003701BE">
        <w:rPr>
          <w:rFonts w:ascii="Times New Roman" w:hAnsi="Times New Roman"/>
          <w:sz w:val="24"/>
          <w:szCs w:val="24"/>
        </w:rPr>
        <w:t>вопросы констатирующего и проблемного характера;</w:t>
      </w:r>
    </w:p>
    <w:p w:rsidR="005F5415" w:rsidRPr="003701BE" w:rsidRDefault="005F5415" w:rsidP="00323F05">
      <w:pPr>
        <w:pStyle w:val="a4"/>
        <w:numPr>
          <w:ilvl w:val="0"/>
          <w:numId w:val="3"/>
        </w:numPr>
        <w:spacing w:after="0" w:line="240" w:lineRule="auto"/>
        <w:ind w:left="0"/>
        <w:jc w:val="both"/>
        <w:rPr>
          <w:rFonts w:ascii="Times New Roman" w:hAnsi="Times New Roman"/>
          <w:sz w:val="24"/>
          <w:szCs w:val="24"/>
        </w:rPr>
      </w:pPr>
      <w:r w:rsidRPr="003701BE">
        <w:rPr>
          <w:rFonts w:ascii="Times New Roman" w:hAnsi="Times New Roman"/>
          <w:sz w:val="24"/>
          <w:szCs w:val="24"/>
        </w:rPr>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w:t>
      </w:r>
      <w:r w:rsidR="003701BE" w:rsidRPr="003701BE">
        <w:rPr>
          <w:rFonts w:ascii="Times New Roman" w:hAnsi="Times New Roman"/>
          <w:sz w:val="24"/>
          <w:szCs w:val="24"/>
        </w:rPr>
        <w:t xml:space="preserve"> </w:t>
      </w:r>
      <w:r w:rsidRPr="003701BE">
        <w:rPr>
          <w:rFonts w:ascii="Times New Roman" w:hAnsi="Times New Roman"/>
          <w:sz w:val="24"/>
          <w:szCs w:val="24"/>
        </w:rPr>
        <w:t>простейшему экспериментированию с предметами и материалами: проявляет элементарные</w:t>
      </w:r>
      <w:r w:rsidR="003701BE" w:rsidRPr="003701BE">
        <w:rPr>
          <w:rFonts w:ascii="Times New Roman" w:hAnsi="Times New Roman"/>
          <w:sz w:val="24"/>
          <w:szCs w:val="24"/>
        </w:rPr>
        <w:t xml:space="preserve"> </w:t>
      </w:r>
      <w:r w:rsidRPr="003701BE">
        <w:rPr>
          <w:rFonts w:ascii="Times New Roman" w:hAnsi="Times New Roman"/>
          <w:sz w:val="24"/>
          <w:szCs w:val="24"/>
        </w:rPr>
        <w:t>представления о величине, форме и количестве предметов и умения сравнивать предметы по этим</w:t>
      </w:r>
      <w:r w:rsidR="003701BE" w:rsidRPr="003701BE">
        <w:rPr>
          <w:rFonts w:ascii="Times New Roman" w:hAnsi="Times New Roman"/>
          <w:sz w:val="24"/>
          <w:szCs w:val="24"/>
        </w:rPr>
        <w:t xml:space="preserve"> </w:t>
      </w:r>
      <w:r w:rsidRPr="003701BE">
        <w:rPr>
          <w:rFonts w:ascii="Times New Roman" w:hAnsi="Times New Roman"/>
          <w:sz w:val="24"/>
          <w:szCs w:val="24"/>
        </w:rPr>
        <w:t>характеристикам;</w:t>
      </w:r>
    </w:p>
    <w:p w:rsidR="003701BE" w:rsidRPr="003701BE" w:rsidRDefault="005F5415" w:rsidP="00323F05">
      <w:pPr>
        <w:pStyle w:val="a4"/>
        <w:numPr>
          <w:ilvl w:val="0"/>
          <w:numId w:val="3"/>
        </w:numPr>
        <w:spacing w:after="0" w:line="240" w:lineRule="auto"/>
        <w:ind w:left="0"/>
        <w:jc w:val="both"/>
        <w:rPr>
          <w:rFonts w:ascii="Times New Roman" w:hAnsi="Times New Roman"/>
          <w:sz w:val="24"/>
          <w:szCs w:val="24"/>
        </w:rPr>
      </w:pPr>
      <w:r w:rsidRPr="003701BE">
        <w:rPr>
          <w:rFonts w:ascii="Times New Roman" w:hAnsi="Times New Roman"/>
          <w:sz w:val="24"/>
          <w:szCs w:val="24"/>
        </w:rPr>
        <w:t>ребенок проявляет интерес к миру, к себе и окружающим людям;</w:t>
      </w:r>
      <w:r w:rsidR="003701BE" w:rsidRPr="003701BE">
        <w:rPr>
          <w:rFonts w:ascii="Times New Roman" w:hAnsi="Times New Roman"/>
          <w:sz w:val="24"/>
          <w:szCs w:val="24"/>
        </w:rPr>
        <w:t xml:space="preserve"> </w:t>
      </w:r>
    </w:p>
    <w:p w:rsidR="003701BE" w:rsidRPr="003701BE" w:rsidRDefault="005F5415" w:rsidP="00323F05">
      <w:pPr>
        <w:pStyle w:val="a4"/>
        <w:numPr>
          <w:ilvl w:val="0"/>
          <w:numId w:val="3"/>
        </w:numPr>
        <w:spacing w:after="0" w:line="240" w:lineRule="auto"/>
        <w:ind w:left="0"/>
        <w:jc w:val="both"/>
        <w:rPr>
          <w:rFonts w:ascii="Times New Roman" w:hAnsi="Times New Roman"/>
          <w:sz w:val="24"/>
          <w:szCs w:val="24"/>
        </w:rPr>
      </w:pPr>
      <w:r w:rsidRPr="003701BE">
        <w:rPr>
          <w:rFonts w:ascii="Times New Roman" w:hAnsi="Times New Roman"/>
          <w:sz w:val="24"/>
          <w:szCs w:val="24"/>
        </w:rPr>
        <w:t>ребенок знает об объектах ближайшего окружения: о родном населенном пункте, его</w:t>
      </w:r>
      <w:r w:rsidR="003701BE" w:rsidRPr="003701BE">
        <w:rPr>
          <w:rFonts w:ascii="Times New Roman" w:hAnsi="Times New Roman"/>
          <w:sz w:val="24"/>
          <w:szCs w:val="24"/>
        </w:rPr>
        <w:t xml:space="preserve"> </w:t>
      </w:r>
      <w:r w:rsidRPr="003701BE">
        <w:rPr>
          <w:rFonts w:ascii="Times New Roman" w:hAnsi="Times New Roman"/>
          <w:sz w:val="24"/>
          <w:szCs w:val="24"/>
        </w:rPr>
        <w:t>названии, достопримечательностях и традициях;</w:t>
      </w:r>
      <w:r w:rsidR="003701BE" w:rsidRPr="003701BE">
        <w:rPr>
          <w:rFonts w:ascii="Times New Roman" w:hAnsi="Times New Roman"/>
          <w:sz w:val="24"/>
          <w:szCs w:val="24"/>
        </w:rPr>
        <w:t xml:space="preserve"> </w:t>
      </w:r>
    </w:p>
    <w:p w:rsidR="005F5415" w:rsidRPr="003701BE" w:rsidRDefault="005F5415" w:rsidP="00323F05">
      <w:pPr>
        <w:pStyle w:val="a4"/>
        <w:numPr>
          <w:ilvl w:val="0"/>
          <w:numId w:val="3"/>
        </w:numPr>
        <w:spacing w:after="0" w:line="240" w:lineRule="auto"/>
        <w:ind w:left="0"/>
        <w:jc w:val="both"/>
        <w:rPr>
          <w:rFonts w:ascii="Times New Roman" w:hAnsi="Times New Roman"/>
          <w:sz w:val="24"/>
          <w:szCs w:val="24"/>
        </w:rPr>
      </w:pPr>
      <w:r w:rsidRPr="003701BE">
        <w:rPr>
          <w:rFonts w:ascii="Times New Roman" w:hAnsi="Times New Roman"/>
          <w:sz w:val="24"/>
          <w:szCs w:val="24"/>
        </w:rPr>
        <w:t>ребенок имеет представление о разнообразных объектах живой и неживой природы</w:t>
      </w:r>
      <w:r w:rsidR="003701BE" w:rsidRPr="003701BE">
        <w:rPr>
          <w:rFonts w:ascii="Times New Roman" w:hAnsi="Times New Roman"/>
          <w:sz w:val="24"/>
          <w:szCs w:val="24"/>
        </w:rPr>
        <w:t xml:space="preserve"> </w:t>
      </w:r>
      <w:r w:rsidRPr="003701BE">
        <w:rPr>
          <w:rFonts w:ascii="Times New Roman" w:hAnsi="Times New Roman"/>
          <w:sz w:val="24"/>
          <w:szCs w:val="24"/>
        </w:rPr>
        <w:t>ближайшего окружения, выделяет их отличительные особенности и свойства, различает времена</w:t>
      </w:r>
      <w:r w:rsidR="003701BE" w:rsidRPr="003701BE">
        <w:rPr>
          <w:rFonts w:ascii="Times New Roman" w:hAnsi="Times New Roman"/>
          <w:sz w:val="24"/>
          <w:szCs w:val="24"/>
        </w:rPr>
        <w:t xml:space="preserve"> </w:t>
      </w:r>
      <w:r w:rsidRPr="003701BE">
        <w:rPr>
          <w:rFonts w:ascii="Times New Roman" w:hAnsi="Times New Roman"/>
          <w:sz w:val="24"/>
          <w:szCs w:val="24"/>
        </w:rPr>
        <w:t>года и характерные для них явления природы, имеет представление о сезонных изменениях в</w:t>
      </w:r>
      <w:r w:rsidR="003701BE" w:rsidRPr="003701BE">
        <w:rPr>
          <w:rFonts w:ascii="Times New Roman" w:hAnsi="Times New Roman"/>
          <w:sz w:val="24"/>
          <w:szCs w:val="24"/>
        </w:rPr>
        <w:t xml:space="preserve"> </w:t>
      </w:r>
      <w:r w:rsidRPr="003701BE">
        <w:rPr>
          <w:rFonts w:ascii="Times New Roman" w:hAnsi="Times New Roman"/>
          <w:sz w:val="24"/>
          <w:szCs w:val="24"/>
        </w:rPr>
        <w:t>жизни животных, растений и человека, интересуется природой, положительно относится ко всем</w:t>
      </w:r>
      <w:r w:rsidR="003701BE" w:rsidRPr="003701BE">
        <w:rPr>
          <w:rFonts w:ascii="Times New Roman" w:hAnsi="Times New Roman"/>
          <w:sz w:val="24"/>
          <w:szCs w:val="24"/>
        </w:rPr>
        <w:t xml:space="preserve"> </w:t>
      </w:r>
      <w:r w:rsidRPr="003701BE">
        <w:rPr>
          <w:rFonts w:ascii="Times New Roman" w:hAnsi="Times New Roman"/>
          <w:sz w:val="24"/>
          <w:szCs w:val="24"/>
        </w:rPr>
        <w:t>живым существам, знает о правилах поведения в природе, заботится о животных и растениях, не</w:t>
      </w:r>
      <w:r w:rsidR="003701BE" w:rsidRPr="003701BE">
        <w:rPr>
          <w:rFonts w:ascii="Times New Roman" w:hAnsi="Times New Roman"/>
          <w:sz w:val="24"/>
          <w:szCs w:val="24"/>
        </w:rPr>
        <w:t xml:space="preserve"> </w:t>
      </w:r>
      <w:r w:rsidRPr="003701BE">
        <w:rPr>
          <w:rFonts w:ascii="Times New Roman" w:hAnsi="Times New Roman"/>
          <w:sz w:val="24"/>
          <w:szCs w:val="24"/>
        </w:rPr>
        <w:t>причиняет им вред;</w:t>
      </w:r>
    </w:p>
    <w:p w:rsidR="005F5415" w:rsidRPr="003701BE" w:rsidRDefault="005F5415" w:rsidP="00323F05">
      <w:pPr>
        <w:pStyle w:val="a4"/>
        <w:numPr>
          <w:ilvl w:val="0"/>
          <w:numId w:val="3"/>
        </w:numPr>
        <w:spacing w:after="0" w:line="240" w:lineRule="auto"/>
        <w:ind w:left="0"/>
        <w:jc w:val="both"/>
        <w:rPr>
          <w:rFonts w:ascii="Times New Roman" w:hAnsi="Times New Roman"/>
          <w:sz w:val="24"/>
          <w:szCs w:val="24"/>
        </w:rPr>
      </w:pPr>
      <w:r w:rsidRPr="003701BE">
        <w:rPr>
          <w:rFonts w:ascii="Times New Roman" w:hAnsi="Times New Roman"/>
          <w:sz w:val="24"/>
          <w:szCs w:val="24"/>
        </w:rPr>
        <w:t>ребенок способен создавать простые образы в рисовании и аппликации, строить простую</w:t>
      </w:r>
      <w:r w:rsidR="003701BE" w:rsidRPr="003701BE">
        <w:rPr>
          <w:rFonts w:ascii="Times New Roman" w:hAnsi="Times New Roman"/>
          <w:sz w:val="24"/>
          <w:szCs w:val="24"/>
        </w:rPr>
        <w:t xml:space="preserve"> </w:t>
      </w:r>
      <w:r w:rsidRPr="003701BE">
        <w:rPr>
          <w:rFonts w:ascii="Times New Roman" w:hAnsi="Times New Roman"/>
          <w:sz w:val="24"/>
          <w:szCs w:val="24"/>
        </w:rPr>
        <w:t>композицию с использованием нескольких цветов, создавать несложные формы из глины и теста,</w:t>
      </w:r>
      <w:r w:rsidR="003701BE" w:rsidRPr="003701BE">
        <w:rPr>
          <w:rFonts w:ascii="Times New Roman" w:hAnsi="Times New Roman"/>
          <w:sz w:val="24"/>
          <w:szCs w:val="24"/>
        </w:rPr>
        <w:t xml:space="preserve"> </w:t>
      </w:r>
      <w:r w:rsidRPr="003701BE">
        <w:rPr>
          <w:rFonts w:ascii="Times New Roman" w:hAnsi="Times New Roman"/>
          <w:sz w:val="24"/>
          <w:szCs w:val="24"/>
        </w:rPr>
        <w:t>видоизменять их и украшать; использовать простые строительные детали для создания постройки</w:t>
      </w:r>
      <w:r w:rsidR="003701BE" w:rsidRPr="003701BE">
        <w:rPr>
          <w:rFonts w:ascii="Times New Roman" w:hAnsi="Times New Roman"/>
          <w:sz w:val="24"/>
          <w:szCs w:val="24"/>
        </w:rPr>
        <w:t xml:space="preserve"> </w:t>
      </w:r>
      <w:r w:rsidRPr="003701BE">
        <w:rPr>
          <w:rFonts w:ascii="Times New Roman" w:hAnsi="Times New Roman"/>
          <w:sz w:val="24"/>
          <w:szCs w:val="24"/>
        </w:rPr>
        <w:t>с последующим ее анализом;</w:t>
      </w:r>
    </w:p>
    <w:p w:rsidR="005F5415" w:rsidRPr="003701BE" w:rsidRDefault="005F5415" w:rsidP="00323F05">
      <w:pPr>
        <w:pStyle w:val="a4"/>
        <w:numPr>
          <w:ilvl w:val="0"/>
          <w:numId w:val="3"/>
        </w:numPr>
        <w:spacing w:after="0" w:line="240" w:lineRule="auto"/>
        <w:ind w:left="0"/>
        <w:jc w:val="both"/>
        <w:rPr>
          <w:rFonts w:ascii="Times New Roman" w:hAnsi="Times New Roman"/>
          <w:sz w:val="24"/>
          <w:szCs w:val="24"/>
        </w:rPr>
      </w:pPr>
      <w:r w:rsidRPr="003701BE">
        <w:rPr>
          <w:rFonts w:ascii="Times New Roman" w:hAnsi="Times New Roman"/>
          <w:sz w:val="24"/>
          <w:szCs w:val="24"/>
        </w:rPr>
        <w:t>ребенок с интересом вслушивается в музыку, запоминает и узнает знакомые произведения,</w:t>
      </w:r>
      <w:r w:rsidR="003701BE" w:rsidRPr="003701BE">
        <w:rPr>
          <w:rFonts w:ascii="Times New Roman" w:hAnsi="Times New Roman"/>
          <w:sz w:val="24"/>
          <w:szCs w:val="24"/>
        </w:rPr>
        <w:t xml:space="preserve"> </w:t>
      </w:r>
      <w:r w:rsidRPr="003701BE">
        <w:rPr>
          <w:rFonts w:ascii="Times New Roman" w:hAnsi="Times New Roman"/>
          <w:sz w:val="24"/>
          <w:szCs w:val="24"/>
        </w:rPr>
        <w:t>проявляет эмоциональную отзывчивость, различает музыкальные ритмы, передает их в движении;</w:t>
      </w:r>
    </w:p>
    <w:p w:rsidR="003701BE" w:rsidRPr="003701BE" w:rsidRDefault="005F5415" w:rsidP="00323F05">
      <w:pPr>
        <w:pStyle w:val="a4"/>
        <w:numPr>
          <w:ilvl w:val="0"/>
          <w:numId w:val="3"/>
        </w:numPr>
        <w:spacing w:after="0" w:line="240" w:lineRule="auto"/>
        <w:ind w:left="0"/>
        <w:jc w:val="both"/>
        <w:rPr>
          <w:rFonts w:ascii="Times New Roman" w:hAnsi="Times New Roman"/>
          <w:sz w:val="24"/>
          <w:szCs w:val="24"/>
        </w:rPr>
      </w:pPr>
      <w:r w:rsidRPr="003701BE">
        <w:rPr>
          <w:rFonts w:ascii="Times New Roman" w:hAnsi="Times New Roman"/>
          <w:sz w:val="24"/>
          <w:szCs w:val="24"/>
        </w:rPr>
        <w:lastRenderedPageBreak/>
        <w:t>ребенок активно взаимодействует со сверстниками в игре, принимает на себя роль и</w:t>
      </w:r>
      <w:r w:rsidR="003701BE" w:rsidRPr="003701BE">
        <w:rPr>
          <w:rFonts w:ascii="Times New Roman" w:hAnsi="Times New Roman"/>
          <w:sz w:val="24"/>
          <w:szCs w:val="24"/>
        </w:rPr>
        <w:t xml:space="preserve"> </w:t>
      </w:r>
      <w:r w:rsidRPr="003701BE">
        <w:rPr>
          <w:rFonts w:ascii="Times New Roman" w:hAnsi="Times New Roman"/>
          <w:sz w:val="24"/>
          <w:szCs w:val="24"/>
        </w:rPr>
        <w:t>действует от имени героя, строит ролевые высказывания, использует предметы-заместители,</w:t>
      </w:r>
      <w:r w:rsidR="003701BE" w:rsidRPr="003701BE">
        <w:rPr>
          <w:rFonts w:ascii="Times New Roman" w:hAnsi="Times New Roman"/>
          <w:sz w:val="24"/>
          <w:szCs w:val="24"/>
        </w:rPr>
        <w:t xml:space="preserve"> </w:t>
      </w:r>
      <w:r w:rsidRPr="003701BE">
        <w:rPr>
          <w:rFonts w:ascii="Times New Roman" w:hAnsi="Times New Roman"/>
          <w:sz w:val="24"/>
          <w:szCs w:val="24"/>
        </w:rPr>
        <w:t>разворачивает несложный игровой сюжет из нескольких эпизодов;</w:t>
      </w:r>
    </w:p>
    <w:p w:rsidR="00967C9F" w:rsidRDefault="005F5415" w:rsidP="00323F05">
      <w:pPr>
        <w:pStyle w:val="a4"/>
        <w:numPr>
          <w:ilvl w:val="0"/>
          <w:numId w:val="3"/>
        </w:numPr>
        <w:spacing w:after="0" w:line="240" w:lineRule="auto"/>
        <w:ind w:left="0"/>
        <w:jc w:val="both"/>
        <w:rPr>
          <w:rFonts w:ascii="Times New Roman" w:hAnsi="Times New Roman"/>
          <w:sz w:val="24"/>
          <w:szCs w:val="24"/>
        </w:rPr>
      </w:pPr>
      <w:r w:rsidRPr="003701BE">
        <w:rPr>
          <w:rFonts w:ascii="Times New Roman" w:hAnsi="Times New Roman"/>
          <w:sz w:val="24"/>
          <w:szCs w:val="24"/>
        </w:rPr>
        <w:t>ребенок в дидактических играх действует в рамках правил, в театрализованных играх</w:t>
      </w:r>
      <w:r w:rsidR="003701BE" w:rsidRPr="003701BE">
        <w:rPr>
          <w:rFonts w:ascii="Times New Roman" w:hAnsi="Times New Roman"/>
          <w:sz w:val="24"/>
          <w:szCs w:val="24"/>
        </w:rPr>
        <w:t xml:space="preserve"> </w:t>
      </w:r>
      <w:r w:rsidRPr="003701BE">
        <w:rPr>
          <w:rFonts w:ascii="Times New Roman" w:hAnsi="Times New Roman"/>
          <w:sz w:val="24"/>
          <w:szCs w:val="24"/>
        </w:rPr>
        <w:t>разыгрывает отрывки из знакомых сказок, рассказов, передает интонацию и мимические</w:t>
      </w:r>
      <w:r w:rsidR="003701BE" w:rsidRPr="003701BE">
        <w:rPr>
          <w:rFonts w:ascii="Times New Roman" w:hAnsi="Times New Roman"/>
          <w:sz w:val="24"/>
          <w:szCs w:val="24"/>
        </w:rPr>
        <w:t xml:space="preserve"> </w:t>
      </w:r>
      <w:r w:rsidRPr="003701BE">
        <w:rPr>
          <w:rFonts w:ascii="Times New Roman" w:hAnsi="Times New Roman"/>
          <w:sz w:val="24"/>
          <w:szCs w:val="24"/>
        </w:rPr>
        <w:t>движения.</w:t>
      </w:r>
    </w:p>
    <w:p w:rsidR="00471F79" w:rsidRPr="00CF305C" w:rsidRDefault="00471F79" w:rsidP="00471F79">
      <w:pPr>
        <w:pStyle w:val="a4"/>
        <w:spacing w:after="0" w:line="240" w:lineRule="auto"/>
        <w:ind w:left="0"/>
        <w:jc w:val="both"/>
        <w:rPr>
          <w:rFonts w:ascii="Times New Roman" w:hAnsi="Times New Roman"/>
          <w:i/>
          <w:sz w:val="24"/>
          <w:szCs w:val="24"/>
        </w:rPr>
      </w:pPr>
      <w:r w:rsidRPr="00CF305C">
        <w:rPr>
          <w:rFonts w:ascii="Times New Roman" w:hAnsi="Times New Roman"/>
          <w:i/>
          <w:sz w:val="24"/>
          <w:szCs w:val="24"/>
        </w:rPr>
        <w:t>ЧФУОО</w:t>
      </w:r>
    </w:p>
    <w:p w:rsidR="00CF305C" w:rsidRPr="00CF305C" w:rsidRDefault="00CF305C" w:rsidP="00CF305C">
      <w:pPr>
        <w:spacing w:after="0" w:line="240" w:lineRule="auto"/>
        <w:jc w:val="both"/>
        <w:rPr>
          <w:rFonts w:ascii="Times New Roman" w:hAnsi="Times New Roman"/>
          <w:i/>
          <w:sz w:val="24"/>
          <w:szCs w:val="24"/>
        </w:rPr>
      </w:pPr>
      <w:r w:rsidRPr="00CF305C">
        <w:rPr>
          <w:rFonts w:ascii="Times New Roman" w:hAnsi="Times New Roman"/>
          <w:i/>
          <w:sz w:val="24"/>
          <w:szCs w:val="24"/>
        </w:rPr>
        <w:t>– правильно и четко произносит гласные звуки «А», «О»,</w:t>
      </w:r>
      <w:r>
        <w:rPr>
          <w:rFonts w:ascii="Times New Roman" w:hAnsi="Times New Roman"/>
          <w:i/>
          <w:sz w:val="24"/>
          <w:szCs w:val="24"/>
        </w:rPr>
        <w:t xml:space="preserve"> </w:t>
      </w:r>
      <w:r w:rsidRPr="00CF305C">
        <w:rPr>
          <w:rFonts w:ascii="Times New Roman" w:hAnsi="Times New Roman"/>
          <w:i/>
          <w:sz w:val="24"/>
          <w:szCs w:val="24"/>
        </w:rPr>
        <w:t>«У», «Ы», «И» изолированно, в словах и фразовой речи;</w:t>
      </w:r>
    </w:p>
    <w:p w:rsidR="00CF305C" w:rsidRPr="00CF305C" w:rsidRDefault="00CF305C" w:rsidP="00CF305C">
      <w:pPr>
        <w:spacing w:after="0" w:line="240" w:lineRule="auto"/>
        <w:jc w:val="both"/>
        <w:rPr>
          <w:rFonts w:ascii="Times New Roman" w:hAnsi="Times New Roman"/>
          <w:i/>
          <w:sz w:val="24"/>
          <w:szCs w:val="24"/>
        </w:rPr>
      </w:pPr>
      <w:r w:rsidRPr="00CF305C">
        <w:rPr>
          <w:rFonts w:ascii="Times New Roman" w:hAnsi="Times New Roman"/>
          <w:i/>
          <w:sz w:val="24"/>
          <w:szCs w:val="24"/>
        </w:rPr>
        <w:t>– правильно и четко произносит согласные звуки «М», «Б»,</w:t>
      </w:r>
      <w:r>
        <w:rPr>
          <w:rFonts w:ascii="Times New Roman" w:hAnsi="Times New Roman"/>
          <w:i/>
          <w:sz w:val="24"/>
          <w:szCs w:val="24"/>
        </w:rPr>
        <w:t xml:space="preserve"> </w:t>
      </w:r>
      <w:r w:rsidRPr="00CF305C">
        <w:rPr>
          <w:rFonts w:ascii="Times New Roman" w:hAnsi="Times New Roman"/>
          <w:i/>
          <w:sz w:val="24"/>
          <w:szCs w:val="24"/>
        </w:rPr>
        <w:t>«П», «Т», «Д», «Н», «К», «Г», «Х», «Ф», «В», «Л», «С», «Ц» изолированно, в словах и фразовой речи;</w:t>
      </w:r>
    </w:p>
    <w:p w:rsidR="00CF305C" w:rsidRPr="00CF305C" w:rsidRDefault="00CF305C" w:rsidP="00CF305C">
      <w:pPr>
        <w:spacing w:after="0" w:line="240" w:lineRule="auto"/>
        <w:jc w:val="both"/>
        <w:rPr>
          <w:rFonts w:ascii="Times New Roman" w:hAnsi="Times New Roman"/>
          <w:i/>
          <w:sz w:val="24"/>
          <w:szCs w:val="24"/>
        </w:rPr>
      </w:pPr>
      <w:r w:rsidRPr="00CF305C">
        <w:rPr>
          <w:rFonts w:ascii="Times New Roman" w:hAnsi="Times New Roman"/>
          <w:i/>
          <w:sz w:val="24"/>
          <w:szCs w:val="24"/>
        </w:rPr>
        <w:t>– может произвольно регулировать силу голоса (громко —тихо), темп (быстро — медленно) речи, речевое дыхание;</w:t>
      </w:r>
    </w:p>
    <w:p w:rsidR="00CF305C" w:rsidRPr="00CF305C" w:rsidRDefault="00CF305C" w:rsidP="00CF305C">
      <w:pPr>
        <w:spacing w:after="0" w:line="240" w:lineRule="auto"/>
        <w:jc w:val="both"/>
        <w:rPr>
          <w:rFonts w:ascii="Times New Roman" w:hAnsi="Times New Roman"/>
          <w:i/>
          <w:sz w:val="24"/>
          <w:szCs w:val="24"/>
        </w:rPr>
      </w:pPr>
      <w:r w:rsidRPr="00CF305C">
        <w:rPr>
          <w:rFonts w:ascii="Times New Roman" w:hAnsi="Times New Roman"/>
          <w:i/>
          <w:sz w:val="24"/>
          <w:szCs w:val="24"/>
        </w:rPr>
        <w:t>– использует выразительные средства речи — темп и ритм,</w:t>
      </w:r>
      <w:r>
        <w:rPr>
          <w:rFonts w:ascii="Times New Roman" w:hAnsi="Times New Roman"/>
          <w:i/>
          <w:sz w:val="24"/>
          <w:szCs w:val="24"/>
        </w:rPr>
        <w:t xml:space="preserve"> </w:t>
      </w:r>
      <w:r w:rsidRPr="00CF305C">
        <w:rPr>
          <w:rFonts w:ascii="Times New Roman" w:hAnsi="Times New Roman"/>
          <w:i/>
          <w:sz w:val="24"/>
          <w:szCs w:val="24"/>
        </w:rPr>
        <w:t>паузы, разнообразные интонации;</w:t>
      </w:r>
    </w:p>
    <w:p w:rsidR="00CF305C" w:rsidRPr="00CF305C" w:rsidRDefault="00CF305C" w:rsidP="00CF305C">
      <w:pPr>
        <w:spacing w:after="0" w:line="240" w:lineRule="auto"/>
        <w:jc w:val="both"/>
        <w:rPr>
          <w:rFonts w:ascii="Times New Roman" w:hAnsi="Times New Roman"/>
          <w:i/>
          <w:sz w:val="24"/>
          <w:szCs w:val="24"/>
        </w:rPr>
      </w:pPr>
      <w:r w:rsidRPr="00CF305C">
        <w:rPr>
          <w:rFonts w:ascii="Times New Roman" w:hAnsi="Times New Roman"/>
          <w:i/>
          <w:sz w:val="24"/>
          <w:szCs w:val="24"/>
        </w:rPr>
        <w:t>– понимает значение терминов «звук» и «слово»;</w:t>
      </w:r>
      <w:r>
        <w:rPr>
          <w:rFonts w:ascii="Times New Roman" w:hAnsi="Times New Roman"/>
          <w:i/>
          <w:sz w:val="24"/>
          <w:szCs w:val="24"/>
        </w:rPr>
        <w:t xml:space="preserve"> </w:t>
      </w:r>
      <w:r w:rsidRPr="00CF305C">
        <w:rPr>
          <w:rFonts w:ascii="Times New Roman" w:hAnsi="Times New Roman"/>
          <w:i/>
          <w:sz w:val="24"/>
          <w:szCs w:val="24"/>
        </w:rPr>
        <w:t>– умеет выполнять упражнения для пальцев и кистей рук;</w:t>
      </w:r>
      <w:r>
        <w:rPr>
          <w:rFonts w:ascii="Times New Roman" w:hAnsi="Times New Roman"/>
          <w:i/>
          <w:sz w:val="24"/>
          <w:szCs w:val="24"/>
        </w:rPr>
        <w:t xml:space="preserve"> </w:t>
      </w:r>
      <w:r w:rsidRPr="00CF305C">
        <w:rPr>
          <w:rFonts w:ascii="Times New Roman" w:hAnsi="Times New Roman"/>
          <w:i/>
          <w:sz w:val="24"/>
          <w:szCs w:val="24"/>
        </w:rPr>
        <w:t>рисовать вертикальные, горизонтальные, округлые линии,</w:t>
      </w:r>
    </w:p>
    <w:p w:rsidR="00471F79" w:rsidRDefault="00CF305C" w:rsidP="00CF305C">
      <w:pPr>
        <w:pStyle w:val="a4"/>
        <w:spacing w:after="0" w:line="240" w:lineRule="auto"/>
        <w:ind w:left="0"/>
        <w:jc w:val="both"/>
        <w:rPr>
          <w:rFonts w:ascii="Times New Roman" w:hAnsi="Times New Roman"/>
          <w:i/>
          <w:sz w:val="24"/>
          <w:szCs w:val="24"/>
        </w:rPr>
      </w:pPr>
      <w:r w:rsidRPr="00CF305C">
        <w:rPr>
          <w:rFonts w:ascii="Times New Roman" w:hAnsi="Times New Roman"/>
          <w:i/>
          <w:sz w:val="24"/>
          <w:szCs w:val="24"/>
        </w:rPr>
        <w:t xml:space="preserve">штриховать несложные </w:t>
      </w:r>
      <w:r w:rsidR="002302AF" w:rsidRPr="00CF305C">
        <w:rPr>
          <w:rFonts w:ascii="Times New Roman" w:hAnsi="Times New Roman"/>
          <w:i/>
          <w:sz w:val="24"/>
          <w:szCs w:val="24"/>
        </w:rPr>
        <w:t>предметы.</w:t>
      </w:r>
      <w:r w:rsidR="002302AF">
        <w:rPr>
          <w:rFonts w:ascii="Times New Roman" w:hAnsi="Times New Roman"/>
          <w:i/>
          <w:sz w:val="24"/>
          <w:szCs w:val="24"/>
        </w:rPr>
        <w:t xml:space="preserve"> </w:t>
      </w:r>
    </w:p>
    <w:p w:rsidR="002302AF" w:rsidRDefault="002302AF" w:rsidP="00CF305C">
      <w:pPr>
        <w:pStyle w:val="a4"/>
        <w:spacing w:after="0" w:line="240" w:lineRule="auto"/>
        <w:ind w:left="0"/>
        <w:jc w:val="both"/>
        <w:rPr>
          <w:rFonts w:ascii="Times New Roman" w:hAnsi="Times New Roman"/>
          <w:i/>
          <w:sz w:val="24"/>
          <w:szCs w:val="24"/>
        </w:rPr>
      </w:pPr>
    </w:p>
    <w:p w:rsidR="003701BE" w:rsidRDefault="003701BE" w:rsidP="003701BE">
      <w:pPr>
        <w:spacing w:after="0" w:line="240" w:lineRule="auto"/>
        <w:jc w:val="both"/>
        <w:rPr>
          <w:rFonts w:ascii="Times New Roman" w:hAnsi="Times New Roman"/>
          <w:sz w:val="24"/>
          <w:szCs w:val="24"/>
        </w:rPr>
      </w:pPr>
      <w:r>
        <w:rPr>
          <w:rFonts w:ascii="Times New Roman" w:hAnsi="Times New Roman"/>
          <w:b/>
          <w:sz w:val="24"/>
          <w:szCs w:val="24"/>
        </w:rPr>
        <w:t>К пяти</w:t>
      </w:r>
      <w:r w:rsidRPr="005F5415">
        <w:rPr>
          <w:rFonts w:ascii="Times New Roman" w:hAnsi="Times New Roman"/>
          <w:b/>
          <w:sz w:val="24"/>
          <w:szCs w:val="24"/>
        </w:rPr>
        <w:t xml:space="preserve"> годам</w:t>
      </w:r>
      <w:r w:rsidRPr="005F5415">
        <w:rPr>
          <w:rFonts w:ascii="Times New Roman" w:hAnsi="Times New Roman"/>
          <w:sz w:val="24"/>
          <w:szCs w:val="24"/>
        </w:rPr>
        <w:t>:</w:t>
      </w:r>
    </w:p>
    <w:p w:rsidR="003701BE" w:rsidRPr="00667D24" w:rsidRDefault="003701BE" w:rsidP="00323F05">
      <w:pPr>
        <w:pStyle w:val="a4"/>
        <w:numPr>
          <w:ilvl w:val="0"/>
          <w:numId w:val="4"/>
        </w:numPr>
        <w:spacing w:after="0" w:line="240" w:lineRule="auto"/>
        <w:ind w:left="0"/>
        <w:jc w:val="both"/>
        <w:rPr>
          <w:rFonts w:ascii="Times New Roman" w:hAnsi="Times New Roman"/>
          <w:sz w:val="24"/>
          <w:szCs w:val="24"/>
        </w:rPr>
      </w:pPr>
      <w:r w:rsidRPr="00667D24">
        <w:rPr>
          <w:rFonts w:ascii="Times New Roman" w:hAnsi="Times New Roman"/>
          <w:sz w:val="24"/>
          <w:szCs w:val="24"/>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3701BE" w:rsidRPr="00667D24" w:rsidRDefault="003701BE" w:rsidP="00323F05">
      <w:pPr>
        <w:pStyle w:val="a4"/>
        <w:numPr>
          <w:ilvl w:val="0"/>
          <w:numId w:val="4"/>
        </w:numPr>
        <w:spacing w:after="0" w:line="240" w:lineRule="auto"/>
        <w:ind w:left="0"/>
        <w:jc w:val="both"/>
        <w:rPr>
          <w:rFonts w:ascii="Times New Roman" w:hAnsi="Times New Roman"/>
          <w:sz w:val="24"/>
          <w:szCs w:val="24"/>
        </w:rPr>
      </w:pPr>
      <w:r w:rsidRPr="00667D24">
        <w:rPr>
          <w:rFonts w:ascii="Times New Roman" w:hAnsi="Times New Roman"/>
          <w:sz w:val="24"/>
          <w:szCs w:val="24"/>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3701BE" w:rsidRPr="00667D24" w:rsidRDefault="003701BE" w:rsidP="00323F05">
      <w:pPr>
        <w:pStyle w:val="a4"/>
        <w:numPr>
          <w:ilvl w:val="0"/>
          <w:numId w:val="4"/>
        </w:numPr>
        <w:spacing w:after="0" w:line="240" w:lineRule="auto"/>
        <w:ind w:left="0"/>
        <w:jc w:val="both"/>
        <w:rPr>
          <w:rFonts w:ascii="Times New Roman" w:hAnsi="Times New Roman"/>
          <w:sz w:val="24"/>
          <w:szCs w:val="24"/>
        </w:rPr>
      </w:pPr>
      <w:r w:rsidRPr="00667D24">
        <w:rPr>
          <w:rFonts w:ascii="Times New Roman" w:hAnsi="Times New Roman"/>
          <w:sz w:val="24"/>
          <w:szCs w:val="24"/>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3701BE" w:rsidRPr="00667D24" w:rsidRDefault="003701BE" w:rsidP="00323F05">
      <w:pPr>
        <w:pStyle w:val="a4"/>
        <w:numPr>
          <w:ilvl w:val="0"/>
          <w:numId w:val="4"/>
        </w:numPr>
        <w:spacing w:after="0" w:line="240" w:lineRule="auto"/>
        <w:ind w:left="0"/>
        <w:jc w:val="both"/>
        <w:rPr>
          <w:rFonts w:ascii="Times New Roman" w:hAnsi="Times New Roman"/>
          <w:sz w:val="24"/>
          <w:szCs w:val="24"/>
        </w:rPr>
      </w:pPr>
      <w:r w:rsidRPr="00667D24">
        <w:rPr>
          <w:rFonts w:ascii="Times New Roman" w:hAnsi="Times New Roman"/>
          <w:sz w:val="24"/>
          <w:szCs w:val="24"/>
        </w:rPr>
        <w:t>ребенок стремится к самостоятельному осуществлению процессов личной гигиены, их правильной организации;</w:t>
      </w:r>
    </w:p>
    <w:p w:rsidR="003701BE" w:rsidRPr="00667D24" w:rsidRDefault="003701BE" w:rsidP="00323F05">
      <w:pPr>
        <w:pStyle w:val="a4"/>
        <w:numPr>
          <w:ilvl w:val="0"/>
          <w:numId w:val="4"/>
        </w:numPr>
        <w:spacing w:after="0" w:line="240" w:lineRule="auto"/>
        <w:ind w:left="0"/>
        <w:jc w:val="both"/>
        <w:rPr>
          <w:rFonts w:ascii="Times New Roman" w:hAnsi="Times New Roman"/>
          <w:sz w:val="24"/>
          <w:szCs w:val="24"/>
        </w:rPr>
      </w:pPr>
      <w:r w:rsidRPr="00667D24">
        <w:rPr>
          <w:rFonts w:ascii="Times New Roman" w:hAnsi="Times New Roman"/>
          <w:sz w:val="24"/>
          <w:szCs w:val="24"/>
        </w:rPr>
        <w:t>ребенок выполняет самостоятельно правила общения со взрослым, внимателен к его словам</w:t>
      </w:r>
    </w:p>
    <w:p w:rsidR="003701BE" w:rsidRPr="00667D24" w:rsidRDefault="003701BE" w:rsidP="00323F05">
      <w:pPr>
        <w:pStyle w:val="a4"/>
        <w:numPr>
          <w:ilvl w:val="0"/>
          <w:numId w:val="4"/>
        </w:numPr>
        <w:spacing w:after="0" w:line="240" w:lineRule="auto"/>
        <w:ind w:left="0"/>
        <w:jc w:val="both"/>
        <w:rPr>
          <w:rFonts w:ascii="Times New Roman" w:hAnsi="Times New Roman"/>
          <w:sz w:val="24"/>
          <w:szCs w:val="24"/>
        </w:rPr>
      </w:pPr>
      <w:r w:rsidRPr="00667D24">
        <w:rPr>
          <w:rFonts w:ascii="Times New Roman" w:hAnsi="Times New Roman"/>
          <w:sz w:val="24"/>
          <w:szCs w:val="24"/>
        </w:rPr>
        <w:t>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3701BE" w:rsidRPr="00667D24" w:rsidRDefault="003701BE" w:rsidP="00323F05">
      <w:pPr>
        <w:pStyle w:val="a4"/>
        <w:numPr>
          <w:ilvl w:val="0"/>
          <w:numId w:val="4"/>
        </w:numPr>
        <w:spacing w:after="0" w:line="240" w:lineRule="auto"/>
        <w:ind w:left="0"/>
        <w:jc w:val="both"/>
        <w:rPr>
          <w:rFonts w:ascii="Times New Roman" w:hAnsi="Times New Roman"/>
          <w:sz w:val="24"/>
          <w:szCs w:val="24"/>
        </w:rPr>
      </w:pPr>
      <w:r w:rsidRPr="00667D24">
        <w:rPr>
          <w:rFonts w:ascii="Times New Roman" w:hAnsi="Times New Roman"/>
          <w:sz w:val="24"/>
          <w:szCs w:val="24"/>
        </w:rPr>
        <w:t>ребенок без напоминания взрослого здоровается и прощается, говорит "спасибо" и "пожалуйста";</w:t>
      </w:r>
    </w:p>
    <w:p w:rsidR="003701BE" w:rsidRPr="00667D24" w:rsidRDefault="003701BE" w:rsidP="00323F05">
      <w:pPr>
        <w:pStyle w:val="a4"/>
        <w:numPr>
          <w:ilvl w:val="0"/>
          <w:numId w:val="4"/>
        </w:numPr>
        <w:spacing w:after="0" w:line="240" w:lineRule="auto"/>
        <w:ind w:left="0"/>
        <w:jc w:val="both"/>
        <w:rPr>
          <w:rFonts w:ascii="Times New Roman" w:hAnsi="Times New Roman"/>
          <w:sz w:val="24"/>
          <w:szCs w:val="24"/>
        </w:rPr>
      </w:pPr>
      <w:r w:rsidRPr="00667D24">
        <w:rPr>
          <w:rFonts w:ascii="Times New Roman" w:hAnsi="Times New Roman"/>
          <w:sz w:val="24"/>
          <w:szCs w:val="24"/>
        </w:rPr>
        <w:t>ребенок демонстрирует стремление к общению со сверстниками, по предложению педагога</w:t>
      </w:r>
    </w:p>
    <w:p w:rsidR="003701BE" w:rsidRPr="00667D24" w:rsidRDefault="003701BE" w:rsidP="00323F05">
      <w:pPr>
        <w:pStyle w:val="a4"/>
        <w:numPr>
          <w:ilvl w:val="0"/>
          <w:numId w:val="4"/>
        </w:numPr>
        <w:spacing w:after="0" w:line="240" w:lineRule="auto"/>
        <w:ind w:left="0"/>
        <w:jc w:val="both"/>
        <w:rPr>
          <w:rFonts w:ascii="Times New Roman" w:hAnsi="Times New Roman"/>
          <w:sz w:val="24"/>
          <w:szCs w:val="24"/>
        </w:rPr>
      </w:pPr>
      <w:r w:rsidRPr="00667D24">
        <w:rPr>
          <w:rFonts w:ascii="Times New Roman" w:hAnsi="Times New Roman"/>
          <w:sz w:val="24"/>
          <w:szCs w:val="24"/>
        </w:rPr>
        <w:t>может договориться с детьми, стремится к самовыражению в деятельности, к признанию и</w:t>
      </w:r>
    </w:p>
    <w:p w:rsidR="003701BE" w:rsidRPr="00667D24" w:rsidRDefault="003701BE" w:rsidP="002302AF">
      <w:pPr>
        <w:pStyle w:val="a4"/>
        <w:spacing w:after="0" w:line="240" w:lineRule="auto"/>
        <w:ind w:left="0"/>
        <w:jc w:val="both"/>
        <w:rPr>
          <w:rFonts w:ascii="Times New Roman" w:hAnsi="Times New Roman"/>
          <w:sz w:val="24"/>
          <w:szCs w:val="24"/>
        </w:rPr>
      </w:pPr>
      <w:r w:rsidRPr="00667D24">
        <w:rPr>
          <w:rFonts w:ascii="Times New Roman" w:hAnsi="Times New Roman"/>
          <w:sz w:val="24"/>
          <w:szCs w:val="24"/>
        </w:rPr>
        <w:t>уважению сверстников;</w:t>
      </w:r>
    </w:p>
    <w:p w:rsidR="003701BE" w:rsidRPr="00667D24" w:rsidRDefault="003701BE" w:rsidP="00323F05">
      <w:pPr>
        <w:pStyle w:val="a4"/>
        <w:numPr>
          <w:ilvl w:val="0"/>
          <w:numId w:val="4"/>
        </w:numPr>
        <w:spacing w:after="0" w:line="240" w:lineRule="auto"/>
        <w:ind w:left="0"/>
        <w:jc w:val="both"/>
        <w:rPr>
          <w:rFonts w:ascii="Times New Roman" w:hAnsi="Times New Roman"/>
          <w:sz w:val="24"/>
          <w:szCs w:val="24"/>
        </w:rPr>
      </w:pPr>
      <w:r w:rsidRPr="00667D24">
        <w:rPr>
          <w:rFonts w:ascii="Times New Roman" w:hAnsi="Times New Roman"/>
          <w:sz w:val="24"/>
          <w:szCs w:val="24"/>
        </w:rPr>
        <w:t>ребенок познает правила безопасного поведения и стремится их выполнять в повседневной</w:t>
      </w:r>
    </w:p>
    <w:p w:rsidR="00667D24" w:rsidRPr="00667D24" w:rsidRDefault="003701BE" w:rsidP="002302AF">
      <w:pPr>
        <w:pStyle w:val="a4"/>
        <w:spacing w:after="0" w:line="240" w:lineRule="auto"/>
        <w:ind w:left="0"/>
        <w:jc w:val="both"/>
        <w:rPr>
          <w:rFonts w:ascii="Times New Roman" w:hAnsi="Times New Roman"/>
          <w:sz w:val="24"/>
          <w:szCs w:val="24"/>
        </w:rPr>
      </w:pPr>
      <w:r w:rsidRPr="00667D24">
        <w:rPr>
          <w:rFonts w:ascii="Times New Roman" w:hAnsi="Times New Roman"/>
          <w:sz w:val="24"/>
          <w:szCs w:val="24"/>
        </w:rPr>
        <w:t>жизни;</w:t>
      </w:r>
      <w:r w:rsidR="00667D24" w:rsidRPr="00667D24">
        <w:rPr>
          <w:rFonts w:ascii="Times New Roman" w:hAnsi="Times New Roman"/>
          <w:sz w:val="24"/>
          <w:szCs w:val="24"/>
        </w:rPr>
        <w:t xml:space="preserve"> </w:t>
      </w:r>
    </w:p>
    <w:p w:rsidR="003701BE" w:rsidRPr="00667D24" w:rsidRDefault="003701BE" w:rsidP="00323F05">
      <w:pPr>
        <w:pStyle w:val="a4"/>
        <w:numPr>
          <w:ilvl w:val="0"/>
          <w:numId w:val="4"/>
        </w:numPr>
        <w:spacing w:after="0" w:line="240" w:lineRule="auto"/>
        <w:ind w:left="0"/>
        <w:jc w:val="both"/>
        <w:rPr>
          <w:rFonts w:ascii="Times New Roman" w:hAnsi="Times New Roman"/>
          <w:sz w:val="24"/>
          <w:szCs w:val="24"/>
        </w:rPr>
      </w:pPr>
      <w:r w:rsidRPr="00667D24">
        <w:rPr>
          <w:rFonts w:ascii="Times New Roman" w:hAnsi="Times New Roman"/>
          <w:sz w:val="24"/>
          <w:szCs w:val="24"/>
        </w:rPr>
        <w:t>ребенок самостоятелен в самообслуживании;</w:t>
      </w:r>
    </w:p>
    <w:p w:rsidR="003701BE" w:rsidRPr="00667D24" w:rsidRDefault="003701BE" w:rsidP="00323F05">
      <w:pPr>
        <w:pStyle w:val="a4"/>
        <w:numPr>
          <w:ilvl w:val="0"/>
          <w:numId w:val="4"/>
        </w:numPr>
        <w:spacing w:after="0" w:line="240" w:lineRule="auto"/>
        <w:ind w:left="0"/>
        <w:jc w:val="both"/>
        <w:rPr>
          <w:rFonts w:ascii="Times New Roman" w:hAnsi="Times New Roman"/>
          <w:sz w:val="24"/>
          <w:szCs w:val="24"/>
        </w:rPr>
      </w:pPr>
      <w:r w:rsidRPr="00667D24">
        <w:rPr>
          <w:rFonts w:ascii="Times New Roman" w:hAnsi="Times New Roman"/>
          <w:sz w:val="24"/>
          <w:szCs w:val="24"/>
        </w:rPr>
        <w:t>ребенок проявляет познавательный интерес к труду взрослых, профессиям, технике;</w:t>
      </w:r>
      <w:r w:rsidR="00667D24" w:rsidRPr="00667D24">
        <w:rPr>
          <w:rFonts w:ascii="Times New Roman" w:hAnsi="Times New Roman"/>
          <w:sz w:val="24"/>
          <w:szCs w:val="24"/>
        </w:rPr>
        <w:t xml:space="preserve"> </w:t>
      </w:r>
      <w:r w:rsidRPr="00667D24">
        <w:rPr>
          <w:rFonts w:ascii="Times New Roman" w:hAnsi="Times New Roman"/>
          <w:sz w:val="24"/>
          <w:szCs w:val="24"/>
        </w:rPr>
        <w:t>отражает эти представления в играх;</w:t>
      </w:r>
    </w:p>
    <w:p w:rsidR="003701BE" w:rsidRPr="00667D24" w:rsidRDefault="003701BE" w:rsidP="00323F05">
      <w:pPr>
        <w:pStyle w:val="a4"/>
        <w:numPr>
          <w:ilvl w:val="0"/>
          <w:numId w:val="4"/>
        </w:numPr>
        <w:spacing w:after="0" w:line="240" w:lineRule="auto"/>
        <w:ind w:left="0"/>
        <w:jc w:val="both"/>
        <w:rPr>
          <w:rFonts w:ascii="Times New Roman" w:hAnsi="Times New Roman"/>
          <w:sz w:val="24"/>
          <w:szCs w:val="24"/>
        </w:rPr>
      </w:pPr>
      <w:r w:rsidRPr="00667D24">
        <w:rPr>
          <w:rFonts w:ascii="Times New Roman" w:hAnsi="Times New Roman"/>
          <w:sz w:val="24"/>
          <w:szCs w:val="24"/>
        </w:rPr>
        <w:t>ребенок стремится к выполнению трудовых обязанностей, охотно включается в совместный</w:t>
      </w:r>
    </w:p>
    <w:p w:rsidR="003701BE" w:rsidRPr="00667D24" w:rsidRDefault="003701BE" w:rsidP="002302AF">
      <w:pPr>
        <w:pStyle w:val="a4"/>
        <w:spacing w:after="0" w:line="240" w:lineRule="auto"/>
        <w:ind w:left="0"/>
        <w:jc w:val="both"/>
        <w:rPr>
          <w:rFonts w:ascii="Times New Roman" w:hAnsi="Times New Roman"/>
          <w:sz w:val="24"/>
          <w:szCs w:val="24"/>
        </w:rPr>
      </w:pPr>
      <w:r w:rsidRPr="00667D24">
        <w:rPr>
          <w:rFonts w:ascii="Times New Roman" w:hAnsi="Times New Roman"/>
          <w:sz w:val="24"/>
          <w:szCs w:val="24"/>
        </w:rPr>
        <w:t>труд со взрослыми или сверстниками;</w:t>
      </w:r>
    </w:p>
    <w:p w:rsidR="003701BE" w:rsidRPr="00667D24" w:rsidRDefault="003701BE" w:rsidP="00323F05">
      <w:pPr>
        <w:pStyle w:val="a4"/>
        <w:numPr>
          <w:ilvl w:val="0"/>
          <w:numId w:val="4"/>
        </w:numPr>
        <w:spacing w:after="0" w:line="240" w:lineRule="auto"/>
        <w:ind w:left="0"/>
        <w:jc w:val="both"/>
        <w:rPr>
          <w:rFonts w:ascii="Times New Roman" w:hAnsi="Times New Roman"/>
          <w:sz w:val="24"/>
          <w:szCs w:val="24"/>
        </w:rPr>
      </w:pPr>
      <w:r w:rsidRPr="00667D24">
        <w:rPr>
          <w:rFonts w:ascii="Times New Roman" w:hAnsi="Times New Roman"/>
          <w:sz w:val="24"/>
          <w:szCs w:val="24"/>
        </w:rPr>
        <w:lastRenderedPageBreak/>
        <w:t>ребенок инициативен в разговоре, использует разные типы реплик и простые формы</w:t>
      </w:r>
      <w:r w:rsidR="00667D24" w:rsidRPr="00667D24">
        <w:rPr>
          <w:rFonts w:ascii="Times New Roman" w:hAnsi="Times New Roman"/>
          <w:sz w:val="24"/>
          <w:szCs w:val="24"/>
        </w:rPr>
        <w:t xml:space="preserve"> </w:t>
      </w:r>
      <w:r w:rsidRPr="00667D24">
        <w:rPr>
          <w:rFonts w:ascii="Times New Roman" w:hAnsi="Times New Roman"/>
          <w:sz w:val="24"/>
          <w:szCs w:val="24"/>
        </w:rPr>
        <w:t>объяснительной речи, речевые контакты становятся более длительными и активными;</w:t>
      </w:r>
    </w:p>
    <w:p w:rsidR="003701BE" w:rsidRPr="00667D24" w:rsidRDefault="003701BE" w:rsidP="00323F05">
      <w:pPr>
        <w:pStyle w:val="a4"/>
        <w:numPr>
          <w:ilvl w:val="0"/>
          <w:numId w:val="4"/>
        </w:numPr>
        <w:spacing w:after="0" w:line="240" w:lineRule="auto"/>
        <w:ind w:left="0"/>
        <w:jc w:val="both"/>
        <w:rPr>
          <w:rFonts w:ascii="Times New Roman" w:hAnsi="Times New Roman"/>
          <w:sz w:val="24"/>
          <w:szCs w:val="24"/>
        </w:rPr>
      </w:pPr>
      <w:r w:rsidRPr="00667D24">
        <w:rPr>
          <w:rFonts w:ascii="Times New Roman" w:hAnsi="Times New Roman"/>
          <w:sz w:val="24"/>
          <w:szCs w:val="24"/>
        </w:rPr>
        <w:t>ребенок большинство звуков произносит правильно, пользуется средствами эмоциональной и</w:t>
      </w:r>
      <w:r w:rsidR="00667D24" w:rsidRPr="00667D24">
        <w:rPr>
          <w:rFonts w:ascii="Times New Roman" w:hAnsi="Times New Roman"/>
          <w:sz w:val="24"/>
          <w:szCs w:val="24"/>
        </w:rPr>
        <w:t xml:space="preserve"> </w:t>
      </w:r>
      <w:r w:rsidRPr="00667D24">
        <w:rPr>
          <w:rFonts w:ascii="Times New Roman" w:hAnsi="Times New Roman"/>
          <w:sz w:val="24"/>
          <w:szCs w:val="24"/>
        </w:rPr>
        <w:t>речевой выразительности;</w:t>
      </w:r>
    </w:p>
    <w:p w:rsidR="003701BE" w:rsidRPr="00667D24" w:rsidRDefault="003701BE" w:rsidP="00323F05">
      <w:pPr>
        <w:pStyle w:val="a4"/>
        <w:numPr>
          <w:ilvl w:val="0"/>
          <w:numId w:val="4"/>
        </w:numPr>
        <w:spacing w:after="0" w:line="240" w:lineRule="auto"/>
        <w:ind w:left="0"/>
        <w:jc w:val="both"/>
        <w:rPr>
          <w:rFonts w:ascii="Times New Roman" w:hAnsi="Times New Roman"/>
          <w:sz w:val="24"/>
          <w:szCs w:val="24"/>
        </w:rPr>
      </w:pPr>
      <w:r w:rsidRPr="00667D24">
        <w:rPr>
          <w:rFonts w:ascii="Times New Roman" w:hAnsi="Times New Roman"/>
          <w:sz w:val="24"/>
          <w:szCs w:val="24"/>
        </w:rPr>
        <w:t>ребенок самостоятельно пересказывает знакомые сказки, с небольшой помощью взрослого</w:t>
      </w:r>
    </w:p>
    <w:p w:rsidR="003701BE" w:rsidRPr="00667D24" w:rsidRDefault="003701BE" w:rsidP="002302AF">
      <w:pPr>
        <w:pStyle w:val="a4"/>
        <w:spacing w:after="0" w:line="240" w:lineRule="auto"/>
        <w:ind w:left="0"/>
        <w:jc w:val="both"/>
        <w:rPr>
          <w:rFonts w:ascii="Times New Roman" w:hAnsi="Times New Roman"/>
          <w:sz w:val="24"/>
          <w:szCs w:val="24"/>
        </w:rPr>
      </w:pPr>
      <w:r w:rsidRPr="00667D24">
        <w:rPr>
          <w:rFonts w:ascii="Times New Roman" w:hAnsi="Times New Roman"/>
          <w:sz w:val="24"/>
          <w:szCs w:val="24"/>
        </w:rPr>
        <w:t>составляет описательные рассказы и загадки;</w:t>
      </w:r>
    </w:p>
    <w:p w:rsidR="003701BE" w:rsidRPr="00667D24" w:rsidRDefault="003701BE" w:rsidP="00323F05">
      <w:pPr>
        <w:pStyle w:val="a4"/>
        <w:numPr>
          <w:ilvl w:val="0"/>
          <w:numId w:val="4"/>
        </w:numPr>
        <w:spacing w:after="0" w:line="240" w:lineRule="auto"/>
        <w:ind w:left="0"/>
        <w:jc w:val="both"/>
        <w:rPr>
          <w:rFonts w:ascii="Times New Roman" w:hAnsi="Times New Roman"/>
          <w:sz w:val="24"/>
          <w:szCs w:val="24"/>
        </w:rPr>
      </w:pPr>
      <w:r w:rsidRPr="00667D24">
        <w:rPr>
          <w:rFonts w:ascii="Times New Roman" w:hAnsi="Times New Roman"/>
          <w:sz w:val="24"/>
          <w:szCs w:val="24"/>
        </w:rPr>
        <w:t>ребенок проявляет словотворчество, интерес к языку, с интересом слушает литературные</w:t>
      </w:r>
      <w:r w:rsidR="00667D24" w:rsidRPr="00667D24">
        <w:rPr>
          <w:rFonts w:ascii="Times New Roman" w:hAnsi="Times New Roman"/>
          <w:sz w:val="24"/>
          <w:szCs w:val="24"/>
        </w:rPr>
        <w:t xml:space="preserve"> </w:t>
      </w:r>
      <w:r w:rsidRPr="00667D24">
        <w:rPr>
          <w:rFonts w:ascii="Times New Roman" w:hAnsi="Times New Roman"/>
          <w:sz w:val="24"/>
          <w:szCs w:val="24"/>
        </w:rPr>
        <w:t>тексты, воспроизводит текст;</w:t>
      </w:r>
    </w:p>
    <w:p w:rsidR="003701BE" w:rsidRPr="00667D24" w:rsidRDefault="003701BE" w:rsidP="00323F05">
      <w:pPr>
        <w:pStyle w:val="a4"/>
        <w:numPr>
          <w:ilvl w:val="0"/>
          <w:numId w:val="4"/>
        </w:numPr>
        <w:spacing w:after="0" w:line="240" w:lineRule="auto"/>
        <w:ind w:left="0"/>
        <w:jc w:val="both"/>
        <w:rPr>
          <w:rFonts w:ascii="Times New Roman" w:hAnsi="Times New Roman"/>
          <w:sz w:val="24"/>
          <w:szCs w:val="24"/>
        </w:rPr>
      </w:pPr>
      <w:r w:rsidRPr="00667D24">
        <w:rPr>
          <w:rFonts w:ascii="Times New Roman" w:hAnsi="Times New Roman"/>
          <w:sz w:val="24"/>
          <w:szCs w:val="24"/>
        </w:rPr>
        <w:t>ребенок способен рассказать о предмете, его назначении и особенностях, о том, как он был</w:t>
      </w:r>
    </w:p>
    <w:p w:rsidR="003701BE" w:rsidRPr="00667D24" w:rsidRDefault="003701BE" w:rsidP="00323F05">
      <w:pPr>
        <w:pStyle w:val="a4"/>
        <w:numPr>
          <w:ilvl w:val="0"/>
          <w:numId w:val="4"/>
        </w:numPr>
        <w:spacing w:after="0" w:line="240" w:lineRule="auto"/>
        <w:ind w:left="0"/>
        <w:jc w:val="both"/>
        <w:rPr>
          <w:rFonts w:ascii="Times New Roman" w:hAnsi="Times New Roman"/>
          <w:sz w:val="24"/>
          <w:szCs w:val="24"/>
        </w:rPr>
      </w:pPr>
      <w:r w:rsidRPr="00667D24">
        <w:rPr>
          <w:rFonts w:ascii="Times New Roman" w:hAnsi="Times New Roman"/>
          <w:sz w:val="24"/>
          <w:szCs w:val="24"/>
        </w:rPr>
        <w:t>создан;</w:t>
      </w:r>
      <w:r w:rsidR="00667D24" w:rsidRPr="00667D24">
        <w:rPr>
          <w:rFonts w:ascii="Times New Roman" w:hAnsi="Times New Roman"/>
          <w:sz w:val="24"/>
          <w:szCs w:val="24"/>
        </w:rPr>
        <w:t xml:space="preserve"> </w:t>
      </w:r>
      <w:r w:rsidRPr="00667D24">
        <w:rPr>
          <w:rFonts w:ascii="Times New Roman" w:hAnsi="Times New Roman"/>
          <w:sz w:val="24"/>
          <w:szCs w:val="24"/>
        </w:rPr>
        <w:t>ребенок проявляет стремление к общению со сверстниками в процессе познавательной</w:t>
      </w:r>
      <w:r w:rsidR="00667D24" w:rsidRPr="00667D24">
        <w:rPr>
          <w:rFonts w:ascii="Times New Roman" w:hAnsi="Times New Roman"/>
          <w:sz w:val="24"/>
          <w:szCs w:val="24"/>
        </w:rPr>
        <w:t xml:space="preserve"> </w:t>
      </w:r>
      <w:r w:rsidRPr="00667D24">
        <w:rPr>
          <w:rFonts w:ascii="Times New Roman" w:hAnsi="Times New Roman"/>
          <w:sz w:val="24"/>
          <w:szCs w:val="24"/>
        </w:rPr>
        <w:t>деятельности, осуществляет обмен информацией; охотно сотрудничает со взрослыми не только в</w:t>
      </w:r>
      <w:r w:rsidR="00667D24" w:rsidRPr="00667D24">
        <w:rPr>
          <w:rFonts w:ascii="Times New Roman" w:hAnsi="Times New Roman"/>
          <w:sz w:val="24"/>
          <w:szCs w:val="24"/>
        </w:rPr>
        <w:t xml:space="preserve"> </w:t>
      </w:r>
      <w:r w:rsidRPr="00667D24">
        <w:rPr>
          <w:rFonts w:ascii="Times New Roman" w:hAnsi="Times New Roman"/>
          <w:sz w:val="24"/>
          <w:szCs w:val="24"/>
        </w:rPr>
        <w:t>совместной деятельности, но и в свободной самостоятельной; отличается высокой активностью и</w:t>
      </w:r>
      <w:r w:rsidR="00667D24" w:rsidRPr="00667D24">
        <w:rPr>
          <w:rFonts w:ascii="Times New Roman" w:hAnsi="Times New Roman"/>
          <w:sz w:val="24"/>
          <w:szCs w:val="24"/>
        </w:rPr>
        <w:t xml:space="preserve"> </w:t>
      </w:r>
      <w:r w:rsidRPr="00667D24">
        <w:rPr>
          <w:rFonts w:ascii="Times New Roman" w:hAnsi="Times New Roman"/>
          <w:sz w:val="24"/>
          <w:szCs w:val="24"/>
        </w:rPr>
        <w:t>любознательностью;</w:t>
      </w:r>
    </w:p>
    <w:p w:rsidR="003701BE" w:rsidRPr="00667D24" w:rsidRDefault="003701BE" w:rsidP="00323F05">
      <w:pPr>
        <w:pStyle w:val="a4"/>
        <w:numPr>
          <w:ilvl w:val="0"/>
          <w:numId w:val="4"/>
        </w:numPr>
        <w:spacing w:after="0" w:line="240" w:lineRule="auto"/>
        <w:ind w:left="0"/>
        <w:jc w:val="both"/>
        <w:rPr>
          <w:rFonts w:ascii="Times New Roman" w:hAnsi="Times New Roman"/>
          <w:sz w:val="24"/>
          <w:szCs w:val="24"/>
        </w:rPr>
      </w:pPr>
      <w:r w:rsidRPr="00667D24">
        <w:rPr>
          <w:rFonts w:ascii="Times New Roman" w:hAnsi="Times New Roman"/>
          <w:sz w:val="24"/>
          <w:szCs w:val="24"/>
        </w:rPr>
        <w:t>ребенок активно познает и называет свойства и качества предметов, особенности объектов</w:t>
      </w:r>
    </w:p>
    <w:p w:rsidR="003701BE" w:rsidRPr="00667D24" w:rsidRDefault="003701BE" w:rsidP="002302AF">
      <w:pPr>
        <w:pStyle w:val="a4"/>
        <w:spacing w:after="0" w:line="240" w:lineRule="auto"/>
        <w:ind w:left="0"/>
        <w:jc w:val="both"/>
        <w:rPr>
          <w:rFonts w:ascii="Times New Roman" w:hAnsi="Times New Roman"/>
          <w:sz w:val="24"/>
          <w:szCs w:val="24"/>
        </w:rPr>
      </w:pPr>
      <w:r w:rsidRPr="00667D24">
        <w:rPr>
          <w:rFonts w:ascii="Times New Roman" w:hAnsi="Times New Roman"/>
          <w:sz w:val="24"/>
          <w:szCs w:val="24"/>
        </w:rPr>
        <w:t>природы, обследовательские действия; объединяет предметы и объекты в видовые категории с указанием характерных признаков;</w:t>
      </w:r>
    </w:p>
    <w:p w:rsidR="003701BE" w:rsidRPr="00667D24" w:rsidRDefault="003701BE" w:rsidP="00323F05">
      <w:pPr>
        <w:pStyle w:val="a4"/>
        <w:numPr>
          <w:ilvl w:val="0"/>
          <w:numId w:val="4"/>
        </w:numPr>
        <w:spacing w:after="0" w:line="240" w:lineRule="auto"/>
        <w:ind w:left="0"/>
        <w:jc w:val="both"/>
        <w:rPr>
          <w:rFonts w:ascii="Times New Roman" w:hAnsi="Times New Roman"/>
          <w:sz w:val="24"/>
          <w:szCs w:val="24"/>
        </w:rPr>
      </w:pPr>
      <w:r w:rsidRPr="00667D24">
        <w:rPr>
          <w:rFonts w:ascii="Times New Roman" w:hAnsi="Times New Roman"/>
          <w:sz w:val="24"/>
          <w:szCs w:val="24"/>
        </w:rPr>
        <w:t>ребенок задает много вопросов поискового характера, включается в деятельность</w:t>
      </w:r>
      <w:r w:rsidR="00667D24" w:rsidRPr="00667D24">
        <w:rPr>
          <w:rFonts w:ascii="Times New Roman" w:hAnsi="Times New Roman"/>
          <w:sz w:val="24"/>
          <w:szCs w:val="24"/>
        </w:rPr>
        <w:t xml:space="preserve"> </w:t>
      </w:r>
      <w:r w:rsidRPr="00667D24">
        <w:rPr>
          <w:rFonts w:ascii="Times New Roman" w:hAnsi="Times New Roman"/>
          <w:sz w:val="24"/>
          <w:szCs w:val="24"/>
        </w:rPr>
        <w:t>экспериментирования, использует исследовательские действия, предпринимает попытки сделать</w:t>
      </w:r>
      <w:r w:rsidR="00667D24" w:rsidRPr="00667D24">
        <w:rPr>
          <w:rFonts w:ascii="Times New Roman" w:hAnsi="Times New Roman"/>
          <w:sz w:val="24"/>
          <w:szCs w:val="24"/>
        </w:rPr>
        <w:t xml:space="preserve"> </w:t>
      </w:r>
      <w:r w:rsidRPr="00667D24">
        <w:rPr>
          <w:rFonts w:ascii="Times New Roman" w:hAnsi="Times New Roman"/>
          <w:sz w:val="24"/>
          <w:szCs w:val="24"/>
        </w:rPr>
        <w:t>логические выводы;</w:t>
      </w:r>
    </w:p>
    <w:p w:rsidR="003701BE" w:rsidRPr="00667D24" w:rsidRDefault="003701BE" w:rsidP="00323F05">
      <w:pPr>
        <w:pStyle w:val="a4"/>
        <w:numPr>
          <w:ilvl w:val="0"/>
          <w:numId w:val="4"/>
        </w:numPr>
        <w:spacing w:after="0" w:line="240" w:lineRule="auto"/>
        <w:ind w:left="0"/>
        <w:jc w:val="both"/>
        <w:rPr>
          <w:rFonts w:ascii="Times New Roman" w:hAnsi="Times New Roman"/>
          <w:sz w:val="24"/>
          <w:szCs w:val="24"/>
        </w:rPr>
      </w:pPr>
      <w:r w:rsidRPr="00667D24">
        <w:rPr>
          <w:rFonts w:ascii="Times New Roman" w:hAnsi="Times New Roman"/>
          <w:sz w:val="24"/>
          <w:szCs w:val="24"/>
        </w:rPr>
        <w:t>ребенок с удовольствием рассказывает о себе, своих желаниях, достижениях, семье,</w:t>
      </w:r>
      <w:r w:rsidR="00667D24" w:rsidRPr="00667D24">
        <w:rPr>
          <w:rFonts w:ascii="Times New Roman" w:hAnsi="Times New Roman"/>
          <w:sz w:val="24"/>
          <w:szCs w:val="24"/>
        </w:rPr>
        <w:t xml:space="preserve"> </w:t>
      </w:r>
      <w:r w:rsidRPr="00667D24">
        <w:rPr>
          <w:rFonts w:ascii="Times New Roman" w:hAnsi="Times New Roman"/>
          <w:sz w:val="24"/>
          <w:szCs w:val="24"/>
        </w:rPr>
        <w:t>семейном быте, традициях; активно участвует в мероприятиях и праздниках, готовящихся в</w:t>
      </w:r>
      <w:r w:rsidR="00667D24" w:rsidRPr="00667D24">
        <w:rPr>
          <w:rFonts w:ascii="Times New Roman" w:hAnsi="Times New Roman"/>
          <w:sz w:val="24"/>
          <w:szCs w:val="24"/>
        </w:rPr>
        <w:t xml:space="preserve"> </w:t>
      </w:r>
      <w:r w:rsidRPr="00667D24">
        <w:rPr>
          <w:rFonts w:ascii="Times New Roman" w:hAnsi="Times New Roman"/>
          <w:sz w:val="24"/>
          <w:szCs w:val="24"/>
        </w:rPr>
        <w:t>группе, в ДОО, имеет представления о малой родине, названии населенного пункта, улицы,</w:t>
      </w:r>
      <w:r w:rsidR="00667D24" w:rsidRPr="00667D24">
        <w:rPr>
          <w:rFonts w:ascii="Times New Roman" w:hAnsi="Times New Roman"/>
          <w:sz w:val="24"/>
          <w:szCs w:val="24"/>
        </w:rPr>
        <w:t xml:space="preserve"> </w:t>
      </w:r>
      <w:r w:rsidRPr="00667D24">
        <w:rPr>
          <w:rFonts w:ascii="Times New Roman" w:hAnsi="Times New Roman"/>
          <w:sz w:val="24"/>
          <w:szCs w:val="24"/>
        </w:rPr>
        <w:t>некоторых памятных местах;</w:t>
      </w:r>
    </w:p>
    <w:p w:rsidR="003701BE" w:rsidRPr="00667D24" w:rsidRDefault="003701BE" w:rsidP="00323F05">
      <w:pPr>
        <w:pStyle w:val="a4"/>
        <w:numPr>
          <w:ilvl w:val="0"/>
          <w:numId w:val="4"/>
        </w:numPr>
        <w:spacing w:after="0" w:line="240" w:lineRule="auto"/>
        <w:ind w:left="0"/>
        <w:jc w:val="both"/>
        <w:rPr>
          <w:rFonts w:ascii="Times New Roman" w:hAnsi="Times New Roman"/>
          <w:sz w:val="24"/>
          <w:szCs w:val="24"/>
        </w:rPr>
      </w:pPr>
      <w:r w:rsidRPr="00667D24">
        <w:rPr>
          <w:rFonts w:ascii="Times New Roman" w:hAnsi="Times New Roman"/>
          <w:sz w:val="24"/>
          <w:szCs w:val="24"/>
        </w:rPr>
        <w:t>ребенок имеет представление о разнообразных представителях живой природы родного края,</w:t>
      </w:r>
      <w:r w:rsidR="00667D24" w:rsidRPr="00667D24">
        <w:rPr>
          <w:rFonts w:ascii="Times New Roman" w:hAnsi="Times New Roman"/>
          <w:sz w:val="24"/>
          <w:szCs w:val="24"/>
        </w:rPr>
        <w:t xml:space="preserve"> </w:t>
      </w:r>
      <w:r w:rsidRPr="00667D24">
        <w:rPr>
          <w:rFonts w:ascii="Times New Roman" w:hAnsi="Times New Roman"/>
          <w:sz w:val="24"/>
          <w:szCs w:val="24"/>
        </w:rPr>
        <w:t>их особенностях, свойствах объектов неживой природы, сезонных изменениях в жизни природы,</w:t>
      </w:r>
      <w:r w:rsidR="00667D24" w:rsidRPr="00667D24">
        <w:rPr>
          <w:rFonts w:ascii="Times New Roman" w:hAnsi="Times New Roman"/>
          <w:sz w:val="24"/>
          <w:szCs w:val="24"/>
        </w:rPr>
        <w:t xml:space="preserve"> </w:t>
      </w:r>
      <w:r w:rsidRPr="00667D24">
        <w:rPr>
          <w:rFonts w:ascii="Times New Roman" w:hAnsi="Times New Roman"/>
          <w:sz w:val="24"/>
          <w:szCs w:val="24"/>
        </w:rPr>
        <w:t>явлениях природы, интересуется природой, экспериментирует, положительно относится ко всем</w:t>
      </w:r>
      <w:r w:rsidR="00667D24" w:rsidRPr="00667D24">
        <w:rPr>
          <w:rFonts w:ascii="Times New Roman" w:hAnsi="Times New Roman"/>
          <w:sz w:val="24"/>
          <w:szCs w:val="24"/>
        </w:rPr>
        <w:t xml:space="preserve"> </w:t>
      </w:r>
      <w:r w:rsidRPr="00667D24">
        <w:rPr>
          <w:rFonts w:ascii="Times New Roman" w:hAnsi="Times New Roman"/>
          <w:sz w:val="24"/>
          <w:szCs w:val="24"/>
        </w:rPr>
        <w:t>живым существам, знает правила поведения в природе, стремится самостоятельно ухаживать за</w:t>
      </w:r>
      <w:r w:rsidR="00667D24" w:rsidRPr="00667D24">
        <w:rPr>
          <w:rFonts w:ascii="Times New Roman" w:hAnsi="Times New Roman"/>
          <w:sz w:val="24"/>
          <w:szCs w:val="24"/>
        </w:rPr>
        <w:t xml:space="preserve"> </w:t>
      </w:r>
      <w:r w:rsidRPr="00667D24">
        <w:rPr>
          <w:rFonts w:ascii="Times New Roman" w:hAnsi="Times New Roman"/>
          <w:sz w:val="24"/>
          <w:szCs w:val="24"/>
        </w:rPr>
        <w:t>растениями и животными, беречь их;</w:t>
      </w:r>
    </w:p>
    <w:p w:rsidR="003701BE" w:rsidRPr="00667D24" w:rsidRDefault="003701BE" w:rsidP="00323F05">
      <w:pPr>
        <w:pStyle w:val="a4"/>
        <w:numPr>
          <w:ilvl w:val="0"/>
          <w:numId w:val="4"/>
        </w:numPr>
        <w:spacing w:after="0" w:line="240" w:lineRule="auto"/>
        <w:ind w:left="0"/>
        <w:jc w:val="both"/>
        <w:rPr>
          <w:rFonts w:ascii="Times New Roman" w:hAnsi="Times New Roman"/>
          <w:sz w:val="24"/>
          <w:szCs w:val="24"/>
        </w:rPr>
      </w:pPr>
      <w:r w:rsidRPr="00667D24">
        <w:rPr>
          <w:rFonts w:ascii="Times New Roman" w:hAnsi="Times New Roman"/>
          <w:sz w:val="24"/>
          <w:szCs w:val="24"/>
        </w:rPr>
        <w:t>ребенок владеет количественным и порядковым счетом в пределах пяти, умением</w:t>
      </w:r>
      <w:r w:rsidR="00667D24" w:rsidRPr="00667D24">
        <w:rPr>
          <w:rFonts w:ascii="Times New Roman" w:hAnsi="Times New Roman"/>
          <w:sz w:val="24"/>
          <w:szCs w:val="24"/>
        </w:rPr>
        <w:t xml:space="preserve"> </w:t>
      </w:r>
      <w:r w:rsidRPr="00667D24">
        <w:rPr>
          <w:rFonts w:ascii="Times New Roman" w:hAnsi="Times New Roman"/>
          <w:sz w:val="24"/>
          <w:szCs w:val="24"/>
        </w:rPr>
        <w:t>непосредственно сравнивать предметы по форме и величине, различает части суток, знает их</w:t>
      </w:r>
      <w:r w:rsidR="00667D24" w:rsidRPr="00667D24">
        <w:rPr>
          <w:rFonts w:ascii="Times New Roman" w:hAnsi="Times New Roman"/>
          <w:sz w:val="24"/>
          <w:szCs w:val="24"/>
        </w:rPr>
        <w:t xml:space="preserve"> </w:t>
      </w:r>
      <w:r w:rsidRPr="00667D24">
        <w:rPr>
          <w:rFonts w:ascii="Times New Roman" w:hAnsi="Times New Roman"/>
          <w:sz w:val="24"/>
          <w:szCs w:val="24"/>
        </w:rPr>
        <w:t>последовательность, понимает временную последовательность "вчера, сегодня, завтра",</w:t>
      </w:r>
    </w:p>
    <w:p w:rsidR="003701BE" w:rsidRPr="00667D24" w:rsidRDefault="003701BE" w:rsidP="00323F05">
      <w:pPr>
        <w:pStyle w:val="a4"/>
        <w:numPr>
          <w:ilvl w:val="0"/>
          <w:numId w:val="4"/>
        </w:numPr>
        <w:spacing w:after="0" w:line="240" w:lineRule="auto"/>
        <w:ind w:left="0"/>
        <w:jc w:val="both"/>
        <w:rPr>
          <w:rFonts w:ascii="Times New Roman" w:hAnsi="Times New Roman"/>
          <w:sz w:val="24"/>
          <w:szCs w:val="24"/>
        </w:rPr>
      </w:pPr>
      <w:r w:rsidRPr="00667D24">
        <w:rPr>
          <w:rFonts w:ascii="Times New Roman" w:hAnsi="Times New Roman"/>
          <w:sz w:val="24"/>
          <w:szCs w:val="24"/>
        </w:rPr>
        <w:t>ориентируется от себя в движении; использует математические представления для познания</w:t>
      </w:r>
      <w:r w:rsidR="00667D24" w:rsidRPr="00667D24">
        <w:rPr>
          <w:rFonts w:ascii="Times New Roman" w:hAnsi="Times New Roman"/>
          <w:sz w:val="24"/>
          <w:szCs w:val="24"/>
        </w:rPr>
        <w:t xml:space="preserve"> </w:t>
      </w:r>
      <w:r w:rsidRPr="00667D24">
        <w:rPr>
          <w:rFonts w:ascii="Times New Roman" w:hAnsi="Times New Roman"/>
          <w:sz w:val="24"/>
          <w:szCs w:val="24"/>
        </w:rPr>
        <w:t>окружающей действительности;</w:t>
      </w:r>
    </w:p>
    <w:p w:rsidR="003701BE" w:rsidRPr="00667D24" w:rsidRDefault="003701BE" w:rsidP="00323F05">
      <w:pPr>
        <w:pStyle w:val="a4"/>
        <w:numPr>
          <w:ilvl w:val="0"/>
          <w:numId w:val="4"/>
        </w:numPr>
        <w:spacing w:after="0" w:line="240" w:lineRule="auto"/>
        <w:ind w:left="0"/>
        <w:jc w:val="both"/>
        <w:rPr>
          <w:rFonts w:ascii="Times New Roman" w:hAnsi="Times New Roman"/>
          <w:sz w:val="24"/>
          <w:szCs w:val="24"/>
        </w:rPr>
      </w:pPr>
      <w:r w:rsidRPr="00667D24">
        <w:rPr>
          <w:rFonts w:ascii="Times New Roman" w:hAnsi="Times New Roman"/>
          <w:sz w:val="24"/>
          <w:szCs w:val="24"/>
        </w:rPr>
        <w:t>ребенок проявляет интерес к различным видам искусства, эмоционально откликается на</w:t>
      </w:r>
      <w:r w:rsidR="00667D24" w:rsidRPr="00667D24">
        <w:rPr>
          <w:rFonts w:ascii="Times New Roman" w:hAnsi="Times New Roman"/>
          <w:sz w:val="24"/>
          <w:szCs w:val="24"/>
        </w:rPr>
        <w:t xml:space="preserve"> </w:t>
      </w:r>
      <w:r w:rsidRPr="00667D24">
        <w:rPr>
          <w:rFonts w:ascii="Times New Roman" w:hAnsi="Times New Roman"/>
          <w:sz w:val="24"/>
          <w:szCs w:val="24"/>
        </w:rPr>
        <w:t>отраженные в произведениях искусства действия, поступки, события;</w:t>
      </w:r>
    </w:p>
    <w:p w:rsidR="003701BE" w:rsidRPr="00667D24" w:rsidRDefault="003701BE" w:rsidP="00323F05">
      <w:pPr>
        <w:pStyle w:val="a4"/>
        <w:numPr>
          <w:ilvl w:val="0"/>
          <w:numId w:val="4"/>
        </w:numPr>
        <w:spacing w:after="0" w:line="240" w:lineRule="auto"/>
        <w:ind w:left="0"/>
        <w:jc w:val="both"/>
        <w:rPr>
          <w:rFonts w:ascii="Times New Roman" w:hAnsi="Times New Roman"/>
          <w:sz w:val="24"/>
          <w:szCs w:val="24"/>
        </w:rPr>
      </w:pPr>
      <w:r w:rsidRPr="00667D24">
        <w:rPr>
          <w:rFonts w:ascii="Times New Roman" w:hAnsi="Times New Roman"/>
          <w:sz w:val="24"/>
          <w:szCs w:val="24"/>
        </w:rPr>
        <w:t>ребенок проявляет себя в разных видах музыкальной, изобразительной, театрализованной</w:t>
      </w:r>
    </w:p>
    <w:p w:rsidR="003701BE" w:rsidRPr="00667D24" w:rsidRDefault="003701BE" w:rsidP="002302AF">
      <w:pPr>
        <w:pStyle w:val="a4"/>
        <w:spacing w:after="0" w:line="240" w:lineRule="auto"/>
        <w:ind w:left="0"/>
        <w:jc w:val="both"/>
        <w:rPr>
          <w:rFonts w:ascii="Times New Roman" w:hAnsi="Times New Roman"/>
          <w:sz w:val="24"/>
          <w:szCs w:val="24"/>
        </w:rPr>
      </w:pPr>
      <w:r w:rsidRPr="00667D24">
        <w:rPr>
          <w:rFonts w:ascii="Times New Roman" w:hAnsi="Times New Roman"/>
          <w:sz w:val="24"/>
          <w:szCs w:val="24"/>
        </w:rPr>
        <w:t>деятельности, используя выразительные и изобразительные средства;</w:t>
      </w:r>
    </w:p>
    <w:p w:rsidR="003701BE" w:rsidRPr="00667D24" w:rsidRDefault="003701BE" w:rsidP="00323F05">
      <w:pPr>
        <w:pStyle w:val="a4"/>
        <w:numPr>
          <w:ilvl w:val="0"/>
          <w:numId w:val="4"/>
        </w:numPr>
        <w:spacing w:after="0" w:line="240" w:lineRule="auto"/>
        <w:ind w:left="0"/>
        <w:jc w:val="both"/>
        <w:rPr>
          <w:rFonts w:ascii="Times New Roman" w:hAnsi="Times New Roman"/>
          <w:sz w:val="24"/>
          <w:szCs w:val="24"/>
        </w:rPr>
      </w:pPr>
      <w:r w:rsidRPr="00667D24">
        <w:rPr>
          <w:rFonts w:ascii="Times New Roman" w:hAnsi="Times New Roman"/>
          <w:sz w:val="24"/>
          <w:szCs w:val="24"/>
        </w:rPr>
        <w:t>ребенок использует накопленный художественно-творческой опыт в самостоятельной</w:t>
      </w:r>
      <w:r w:rsidR="00667D24" w:rsidRPr="00667D24">
        <w:rPr>
          <w:rFonts w:ascii="Times New Roman" w:hAnsi="Times New Roman"/>
          <w:sz w:val="24"/>
          <w:szCs w:val="24"/>
        </w:rPr>
        <w:t xml:space="preserve"> </w:t>
      </w:r>
      <w:r w:rsidRPr="00667D24">
        <w:rPr>
          <w:rFonts w:ascii="Times New Roman" w:hAnsi="Times New Roman"/>
          <w:sz w:val="24"/>
          <w:szCs w:val="24"/>
        </w:rPr>
        <w:t>деятельности, с желанием участвует в культурно-досуговой деятельности (праздниках,</w:t>
      </w:r>
    </w:p>
    <w:p w:rsidR="003701BE" w:rsidRPr="00667D24" w:rsidRDefault="003701BE" w:rsidP="002302AF">
      <w:pPr>
        <w:pStyle w:val="a4"/>
        <w:spacing w:after="0" w:line="240" w:lineRule="auto"/>
        <w:ind w:left="0"/>
        <w:jc w:val="both"/>
        <w:rPr>
          <w:rFonts w:ascii="Times New Roman" w:hAnsi="Times New Roman"/>
          <w:sz w:val="24"/>
          <w:szCs w:val="24"/>
        </w:rPr>
      </w:pPr>
      <w:r w:rsidRPr="00667D24">
        <w:rPr>
          <w:rFonts w:ascii="Times New Roman" w:hAnsi="Times New Roman"/>
          <w:sz w:val="24"/>
          <w:szCs w:val="24"/>
        </w:rPr>
        <w:t>развлечениях и других видах культурно-досуговой деятельности);</w:t>
      </w:r>
    </w:p>
    <w:p w:rsidR="003701BE" w:rsidRPr="00667D24" w:rsidRDefault="003701BE" w:rsidP="00323F05">
      <w:pPr>
        <w:pStyle w:val="a4"/>
        <w:numPr>
          <w:ilvl w:val="0"/>
          <w:numId w:val="4"/>
        </w:numPr>
        <w:spacing w:after="0" w:line="240" w:lineRule="auto"/>
        <w:ind w:left="0"/>
        <w:jc w:val="both"/>
        <w:rPr>
          <w:rFonts w:ascii="Times New Roman" w:hAnsi="Times New Roman"/>
          <w:sz w:val="24"/>
          <w:szCs w:val="24"/>
        </w:rPr>
      </w:pPr>
      <w:r w:rsidRPr="00667D24">
        <w:rPr>
          <w:rFonts w:ascii="Times New Roman" w:hAnsi="Times New Roman"/>
          <w:sz w:val="24"/>
          <w:szCs w:val="24"/>
        </w:rPr>
        <w:t>ребенок создает изображения и постройки в соответствии с темой, используя разнообразные</w:t>
      </w:r>
      <w:r w:rsidR="00667D24" w:rsidRPr="00667D24">
        <w:rPr>
          <w:rFonts w:ascii="Times New Roman" w:hAnsi="Times New Roman"/>
          <w:sz w:val="24"/>
          <w:szCs w:val="24"/>
        </w:rPr>
        <w:t xml:space="preserve"> </w:t>
      </w:r>
      <w:r w:rsidRPr="00667D24">
        <w:rPr>
          <w:rFonts w:ascii="Times New Roman" w:hAnsi="Times New Roman"/>
          <w:sz w:val="24"/>
          <w:szCs w:val="24"/>
        </w:rPr>
        <w:t>материалы, владеет техническими и изобразительными умениями;</w:t>
      </w:r>
    </w:p>
    <w:p w:rsidR="003701BE" w:rsidRPr="00667D24" w:rsidRDefault="003701BE" w:rsidP="00323F05">
      <w:pPr>
        <w:pStyle w:val="a4"/>
        <w:numPr>
          <w:ilvl w:val="0"/>
          <w:numId w:val="4"/>
        </w:numPr>
        <w:spacing w:after="0" w:line="240" w:lineRule="auto"/>
        <w:ind w:left="0"/>
        <w:jc w:val="both"/>
        <w:rPr>
          <w:rFonts w:ascii="Times New Roman" w:hAnsi="Times New Roman"/>
          <w:sz w:val="24"/>
          <w:szCs w:val="24"/>
        </w:rPr>
      </w:pPr>
      <w:r w:rsidRPr="00667D24">
        <w:rPr>
          <w:rFonts w:ascii="Times New Roman" w:hAnsi="Times New Roman"/>
          <w:sz w:val="24"/>
          <w:szCs w:val="24"/>
        </w:rPr>
        <w:t>ребенок называет роль до начала игры, обозначает новую роль по ходу игры, активно</w:t>
      </w:r>
      <w:r w:rsidR="00667D24" w:rsidRPr="00667D24">
        <w:rPr>
          <w:rFonts w:ascii="Times New Roman" w:hAnsi="Times New Roman"/>
          <w:sz w:val="24"/>
          <w:szCs w:val="24"/>
        </w:rPr>
        <w:t xml:space="preserve"> </w:t>
      </w:r>
      <w:r w:rsidRPr="00667D24">
        <w:rPr>
          <w:rFonts w:ascii="Times New Roman" w:hAnsi="Times New Roman"/>
          <w:sz w:val="24"/>
          <w:szCs w:val="24"/>
        </w:rPr>
        <w:t>использует предметы-заместители, предлагает игровой замысел и проявляет инициативу в</w:t>
      </w:r>
    </w:p>
    <w:p w:rsidR="003701BE" w:rsidRPr="00667D24" w:rsidRDefault="003701BE" w:rsidP="002302AF">
      <w:pPr>
        <w:pStyle w:val="a4"/>
        <w:spacing w:after="0" w:line="240" w:lineRule="auto"/>
        <w:ind w:left="0"/>
        <w:jc w:val="both"/>
        <w:rPr>
          <w:rFonts w:ascii="Times New Roman" w:hAnsi="Times New Roman"/>
          <w:sz w:val="24"/>
          <w:szCs w:val="24"/>
        </w:rPr>
      </w:pPr>
      <w:r w:rsidRPr="00667D24">
        <w:rPr>
          <w:rFonts w:ascii="Times New Roman" w:hAnsi="Times New Roman"/>
          <w:sz w:val="24"/>
          <w:szCs w:val="24"/>
        </w:rPr>
        <w:t>развитии сюжета, активно включается в ролевой диалог, проявляет творчество в создании игровой</w:t>
      </w:r>
      <w:r w:rsidR="00667D24" w:rsidRPr="00667D24">
        <w:rPr>
          <w:rFonts w:ascii="Times New Roman" w:hAnsi="Times New Roman"/>
          <w:sz w:val="24"/>
          <w:szCs w:val="24"/>
        </w:rPr>
        <w:t xml:space="preserve"> </w:t>
      </w:r>
      <w:r w:rsidRPr="00667D24">
        <w:rPr>
          <w:rFonts w:ascii="Times New Roman" w:hAnsi="Times New Roman"/>
          <w:sz w:val="24"/>
          <w:szCs w:val="24"/>
        </w:rPr>
        <w:t>обстановки;</w:t>
      </w:r>
    </w:p>
    <w:p w:rsidR="003701BE" w:rsidRPr="00667D24" w:rsidRDefault="003701BE" w:rsidP="00323F05">
      <w:pPr>
        <w:pStyle w:val="a4"/>
        <w:numPr>
          <w:ilvl w:val="0"/>
          <w:numId w:val="4"/>
        </w:numPr>
        <w:spacing w:after="0" w:line="240" w:lineRule="auto"/>
        <w:ind w:left="0"/>
        <w:jc w:val="both"/>
        <w:rPr>
          <w:rFonts w:ascii="Times New Roman" w:hAnsi="Times New Roman"/>
          <w:sz w:val="24"/>
          <w:szCs w:val="24"/>
        </w:rPr>
      </w:pPr>
      <w:r w:rsidRPr="00667D24">
        <w:rPr>
          <w:rFonts w:ascii="Times New Roman" w:hAnsi="Times New Roman"/>
          <w:sz w:val="24"/>
          <w:szCs w:val="24"/>
        </w:rPr>
        <w:t>ребенок принимает игровую задачу в играх с правилами, проявляет интерес к результату,</w:t>
      </w:r>
      <w:r w:rsidR="00667D24" w:rsidRPr="00667D24">
        <w:rPr>
          <w:rFonts w:ascii="Times New Roman" w:hAnsi="Times New Roman"/>
          <w:sz w:val="24"/>
          <w:szCs w:val="24"/>
        </w:rPr>
        <w:t xml:space="preserve"> </w:t>
      </w:r>
      <w:r w:rsidRPr="00667D24">
        <w:rPr>
          <w:rFonts w:ascii="Times New Roman" w:hAnsi="Times New Roman"/>
          <w:sz w:val="24"/>
          <w:szCs w:val="24"/>
        </w:rPr>
        <w:t>выигрышу; ведет негромкий диалог с игрушками, комментирует их "действия" в режиссерских</w:t>
      </w:r>
      <w:r w:rsidR="00667D24" w:rsidRPr="00667D24">
        <w:rPr>
          <w:rFonts w:ascii="Times New Roman" w:hAnsi="Times New Roman"/>
          <w:sz w:val="24"/>
          <w:szCs w:val="24"/>
        </w:rPr>
        <w:t xml:space="preserve"> </w:t>
      </w:r>
      <w:r w:rsidRPr="00667D24">
        <w:rPr>
          <w:rFonts w:ascii="Times New Roman" w:hAnsi="Times New Roman"/>
          <w:sz w:val="24"/>
          <w:szCs w:val="24"/>
        </w:rPr>
        <w:t>играх.</w:t>
      </w:r>
    </w:p>
    <w:p w:rsidR="003701BE" w:rsidRDefault="002302AF" w:rsidP="003701BE">
      <w:pPr>
        <w:spacing w:after="0" w:line="240" w:lineRule="auto"/>
        <w:jc w:val="both"/>
        <w:rPr>
          <w:rFonts w:ascii="Times New Roman" w:hAnsi="Times New Roman"/>
          <w:i/>
          <w:sz w:val="24"/>
          <w:szCs w:val="24"/>
        </w:rPr>
      </w:pPr>
      <w:r w:rsidRPr="002302AF">
        <w:rPr>
          <w:rFonts w:ascii="Times New Roman" w:hAnsi="Times New Roman"/>
          <w:i/>
          <w:sz w:val="24"/>
          <w:szCs w:val="24"/>
        </w:rPr>
        <w:t>ЧФУОО</w:t>
      </w:r>
    </w:p>
    <w:p w:rsidR="002302AF" w:rsidRPr="002302AF" w:rsidRDefault="002302AF" w:rsidP="002302AF">
      <w:pPr>
        <w:spacing w:after="0" w:line="240" w:lineRule="auto"/>
        <w:jc w:val="both"/>
        <w:rPr>
          <w:rFonts w:ascii="Times New Roman" w:hAnsi="Times New Roman"/>
          <w:i/>
          <w:sz w:val="24"/>
          <w:szCs w:val="24"/>
        </w:rPr>
      </w:pPr>
      <w:r w:rsidRPr="002302AF">
        <w:rPr>
          <w:rFonts w:ascii="Times New Roman" w:hAnsi="Times New Roman"/>
          <w:i/>
          <w:sz w:val="24"/>
          <w:szCs w:val="24"/>
        </w:rPr>
        <w:t>– правильно произносит все звуки родного языка изолированно, в словах, во фразовой речи (если не произносит какие</w:t>
      </w:r>
      <w:r w:rsidR="00175A8C">
        <w:rPr>
          <w:rFonts w:ascii="Times New Roman" w:hAnsi="Times New Roman"/>
          <w:i/>
          <w:sz w:val="24"/>
          <w:szCs w:val="24"/>
        </w:rPr>
        <w:t>-</w:t>
      </w:r>
      <w:r w:rsidRPr="002302AF">
        <w:rPr>
          <w:rFonts w:ascii="Times New Roman" w:hAnsi="Times New Roman"/>
          <w:i/>
          <w:sz w:val="24"/>
          <w:szCs w:val="24"/>
        </w:rPr>
        <w:t>либо звуки, необходимо обратиться к логопеду);</w:t>
      </w:r>
    </w:p>
    <w:p w:rsidR="002302AF" w:rsidRPr="002302AF" w:rsidRDefault="002302AF" w:rsidP="002302AF">
      <w:pPr>
        <w:spacing w:after="0" w:line="240" w:lineRule="auto"/>
        <w:jc w:val="both"/>
        <w:rPr>
          <w:rFonts w:ascii="Times New Roman" w:hAnsi="Times New Roman"/>
          <w:i/>
          <w:sz w:val="24"/>
          <w:szCs w:val="24"/>
        </w:rPr>
      </w:pPr>
      <w:r w:rsidRPr="002302AF">
        <w:rPr>
          <w:rFonts w:ascii="Times New Roman" w:hAnsi="Times New Roman"/>
          <w:i/>
          <w:sz w:val="24"/>
          <w:szCs w:val="24"/>
        </w:rPr>
        <w:lastRenderedPageBreak/>
        <w:t>– различает короткие и длинные слова, похожие и непохожие, громкие и тихие;</w:t>
      </w:r>
    </w:p>
    <w:p w:rsidR="002302AF" w:rsidRPr="002302AF" w:rsidRDefault="002302AF" w:rsidP="002302AF">
      <w:pPr>
        <w:spacing w:after="0" w:line="240" w:lineRule="auto"/>
        <w:jc w:val="both"/>
        <w:rPr>
          <w:rFonts w:ascii="Times New Roman" w:hAnsi="Times New Roman"/>
          <w:i/>
          <w:sz w:val="24"/>
          <w:szCs w:val="24"/>
        </w:rPr>
      </w:pPr>
      <w:r w:rsidRPr="002302AF">
        <w:rPr>
          <w:rFonts w:ascii="Times New Roman" w:hAnsi="Times New Roman"/>
          <w:i/>
          <w:sz w:val="24"/>
          <w:szCs w:val="24"/>
        </w:rPr>
        <w:t>– делит слова на слоги;</w:t>
      </w:r>
    </w:p>
    <w:p w:rsidR="002302AF" w:rsidRPr="002302AF" w:rsidRDefault="002302AF" w:rsidP="002302AF">
      <w:pPr>
        <w:spacing w:after="0" w:line="240" w:lineRule="auto"/>
        <w:jc w:val="both"/>
        <w:rPr>
          <w:rFonts w:ascii="Times New Roman" w:hAnsi="Times New Roman"/>
          <w:i/>
          <w:sz w:val="24"/>
          <w:szCs w:val="24"/>
        </w:rPr>
      </w:pPr>
      <w:r w:rsidRPr="002302AF">
        <w:rPr>
          <w:rFonts w:ascii="Times New Roman" w:hAnsi="Times New Roman"/>
          <w:i/>
          <w:sz w:val="24"/>
          <w:szCs w:val="24"/>
        </w:rPr>
        <w:t>– дифференцирует твердые и мягкие согласные, называет</w:t>
      </w:r>
      <w:r>
        <w:rPr>
          <w:rFonts w:ascii="Times New Roman" w:hAnsi="Times New Roman"/>
          <w:i/>
          <w:sz w:val="24"/>
          <w:szCs w:val="24"/>
        </w:rPr>
        <w:t xml:space="preserve"> </w:t>
      </w:r>
      <w:r w:rsidRPr="002302AF">
        <w:rPr>
          <w:rFonts w:ascii="Times New Roman" w:hAnsi="Times New Roman"/>
          <w:i/>
          <w:sz w:val="24"/>
          <w:szCs w:val="24"/>
        </w:rPr>
        <w:t>их изолированно;</w:t>
      </w:r>
    </w:p>
    <w:p w:rsidR="002302AF" w:rsidRPr="002302AF" w:rsidRDefault="002302AF" w:rsidP="002302AF">
      <w:pPr>
        <w:spacing w:after="0" w:line="240" w:lineRule="auto"/>
        <w:jc w:val="both"/>
        <w:rPr>
          <w:rFonts w:ascii="Times New Roman" w:hAnsi="Times New Roman"/>
          <w:i/>
          <w:sz w:val="24"/>
          <w:szCs w:val="24"/>
        </w:rPr>
      </w:pPr>
      <w:r w:rsidRPr="002302AF">
        <w:rPr>
          <w:rFonts w:ascii="Times New Roman" w:hAnsi="Times New Roman"/>
          <w:i/>
          <w:sz w:val="24"/>
          <w:szCs w:val="24"/>
        </w:rPr>
        <w:t>– определяет и называет первый звук в слове (без призвука</w:t>
      </w:r>
      <w:r>
        <w:rPr>
          <w:rFonts w:ascii="Times New Roman" w:hAnsi="Times New Roman"/>
          <w:i/>
          <w:sz w:val="24"/>
          <w:szCs w:val="24"/>
        </w:rPr>
        <w:t xml:space="preserve"> </w:t>
      </w:r>
      <w:r w:rsidRPr="002302AF">
        <w:rPr>
          <w:rFonts w:ascii="Times New Roman" w:hAnsi="Times New Roman"/>
          <w:i/>
          <w:sz w:val="24"/>
          <w:szCs w:val="24"/>
        </w:rPr>
        <w:t>гласного);</w:t>
      </w:r>
    </w:p>
    <w:p w:rsidR="002302AF" w:rsidRPr="002302AF" w:rsidRDefault="002302AF" w:rsidP="002302AF">
      <w:pPr>
        <w:spacing w:after="0" w:line="240" w:lineRule="auto"/>
        <w:jc w:val="both"/>
        <w:rPr>
          <w:rFonts w:ascii="Times New Roman" w:hAnsi="Times New Roman"/>
          <w:i/>
          <w:sz w:val="24"/>
          <w:szCs w:val="24"/>
        </w:rPr>
      </w:pPr>
      <w:r w:rsidRPr="002302AF">
        <w:rPr>
          <w:rFonts w:ascii="Times New Roman" w:hAnsi="Times New Roman"/>
          <w:i/>
          <w:sz w:val="24"/>
          <w:szCs w:val="24"/>
        </w:rPr>
        <w:t>– произвольно регулирует темп, силу голоса, речевое дыхание;</w:t>
      </w:r>
    </w:p>
    <w:p w:rsidR="002302AF" w:rsidRPr="002302AF" w:rsidRDefault="002302AF" w:rsidP="002302AF">
      <w:pPr>
        <w:spacing w:after="0" w:line="240" w:lineRule="auto"/>
        <w:jc w:val="both"/>
        <w:rPr>
          <w:rFonts w:ascii="Times New Roman" w:hAnsi="Times New Roman"/>
          <w:i/>
          <w:sz w:val="24"/>
          <w:szCs w:val="24"/>
        </w:rPr>
      </w:pPr>
      <w:r w:rsidRPr="002302AF">
        <w:rPr>
          <w:rFonts w:ascii="Times New Roman" w:hAnsi="Times New Roman"/>
          <w:i/>
          <w:sz w:val="24"/>
          <w:szCs w:val="24"/>
        </w:rPr>
        <w:t>– рисует вертикальные, горизонтальные и округлые линии,</w:t>
      </w:r>
      <w:r>
        <w:rPr>
          <w:rFonts w:ascii="Times New Roman" w:hAnsi="Times New Roman"/>
          <w:i/>
          <w:sz w:val="24"/>
          <w:szCs w:val="24"/>
        </w:rPr>
        <w:t xml:space="preserve"> </w:t>
      </w:r>
      <w:r w:rsidRPr="002302AF">
        <w:rPr>
          <w:rFonts w:ascii="Times New Roman" w:hAnsi="Times New Roman"/>
          <w:i/>
          <w:sz w:val="24"/>
          <w:szCs w:val="24"/>
        </w:rPr>
        <w:t>может штриховать несложные предметы;</w:t>
      </w:r>
    </w:p>
    <w:p w:rsidR="002302AF" w:rsidRPr="002302AF" w:rsidRDefault="002302AF" w:rsidP="002302AF">
      <w:pPr>
        <w:spacing w:after="0" w:line="240" w:lineRule="auto"/>
        <w:jc w:val="both"/>
        <w:rPr>
          <w:rFonts w:ascii="Times New Roman" w:hAnsi="Times New Roman"/>
          <w:i/>
          <w:sz w:val="24"/>
          <w:szCs w:val="24"/>
        </w:rPr>
      </w:pPr>
      <w:r w:rsidRPr="002302AF">
        <w:rPr>
          <w:rFonts w:ascii="Times New Roman" w:hAnsi="Times New Roman"/>
          <w:i/>
          <w:sz w:val="24"/>
          <w:szCs w:val="24"/>
        </w:rPr>
        <w:t>– выполняет упражнения для пальцев и кистей ру</w:t>
      </w:r>
      <w:r>
        <w:rPr>
          <w:rFonts w:ascii="Times New Roman" w:hAnsi="Times New Roman"/>
          <w:i/>
          <w:sz w:val="24"/>
          <w:szCs w:val="24"/>
        </w:rPr>
        <w:t>к.</w:t>
      </w:r>
    </w:p>
    <w:p w:rsidR="002302AF" w:rsidRDefault="002302AF" w:rsidP="003701BE">
      <w:pPr>
        <w:spacing w:after="0" w:line="240" w:lineRule="auto"/>
        <w:jc w:val="both"/>
        <w:rPr>
          <w:rFonts w:ascii="Times New Roman" w:hAnsi="Times New Roman"/>
          <w:sz w:val="24"/>
          <w:szCs w:val="24"/>
        </w:rPr>
      </w:pPr>
    </w:p>
    <w:p w:rsidR="00667D24" w:rsidRPr="00667D24" w:rsidRDefault="00667D24" w:rsidP="003701BE">
      <w:pPr>
        <w:spacing w:after="0" w:line="240" w:lineRule="auto"/>
        <w:jc w:val="both"/>
        <w:rPr>
          <w:rFonts w:ascii="Times New Roman" w:hAnsi="Times New Roman"/>
          <w:b/>
          <w:sz w:val="24"/>
          <w:szCs w:val="24"/>
        </w:rPr>
      </w:pPr>
      <w:r w:rsidRPr="00667D24">
        <w:rPr>
          <w:rFonts w:ascii="Times New Roman" w:hAnsi="Times New Roman"/>
          <w:b/>
          <w:sz w:val="24"/>
          <w:szCs w:val="24"/>
        </w:rPr>
        <w:t>К шести годам:</w:t>
      </w:r>
    </w:p>
    <w:p w:rsidR="00667D24" w:rsidRPr="00667D24" w:rsidRDefault="00667D24" w:rsidP="00323F05">
      <w:pPr>
        <w:pStyle w:val="a4"/>
        <w:numPr>
          <w:ilvl w:val="0"/>
          <w:numId w:val="5"/>
        </w:numPr>
        <w:spacing w:after="0" w:line="240" w:lineRule="auto"/>
        <w:ind w:left="0"/>
        <w:jc w:val="both"/>
        <w:rPr>
          <w:rFonts w:ascii="Times New Roman" w:hAnsi="Times New Roman"/>
          <w:sz w:val="24"/>
          <w:szCs w:val="24"/>
        </w:rPr>
      </w:pPr>
      <w:r w:rsidRPr="00667D24">
        <w:rPr>
          <w:rFonts w:ascii="Times New Roman" w:hAnsi="Times New Roman"/>
          <w:sz w:val="24"/>
          <w:szCs w:val="24"/>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667D24" w:rsidRPr="00667D24" w:rsidRDefault="00667D24" w:rsidP="00323F05">
      <w:pPr>
        <w:pStyle w:val="a4"/>
        <w:numPr>
          <w:ilvl w:val="0"/>
          <w:numId w:val="5"/>
        </w:numPr>
        <w:spacing w:after="0" w:line="240" w:lineRule="auto"/>
        <w:ind w:left="0"/>
        <w:jc w:val="both"/>
        <w:rPr>
          <w:rFonts w:ascii="Times New Roman" w:hAnsi="Times New Roman"/>
          <w:sz w:val="24"/>
          <w:szCs w:val="24"/>
        </w:rPr>
      </w:pPr>
      <w:r w:rsidRPr="00667D24">
        <w:rPr>
          <w:rFonts w:ascii="Times New Roman" w:hAnsi="Times New Roman"/>
          <w:sz w:val="24"/>
          <w:szCs w:val="24"/>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w:t>
      </w:r>
    </w:p>
    <w:p w:rsidR="00667D24" w:rsidRPr="00667D24" w:rsidRDefault="00667D24" w:rsidP="00323F05">
      <w:pPr>
        <w:pStyle w:val="a4"/>
        <w:numPr>
          <w:ilvl w:val="0"/>
          <w:numId w:val="5"/>
        </w:numPr>
        <w:spacing w:after="0" w:line="240" w:lineRule="auto"/>
        <w:ind w:left="0"/>
        <w:jc w:val="both"/>
        <w:rPr>
          <w:rFonts w:ascii="Times New Roman" w:hAnsi="Times New Roman"/>
          <w:sz w:val="24"/>
          <w:szCs w:val="24"/>
        </w:rPr>
      </w:pPr>
      <w:r w:rsidRPr="00667D24">
        <w:rPr>
          <w:rFonts w:ascii="Times New Roman" w:hAnsi="Times New Roman"/>
          <w:sz w:val="24"/>
          <w:szCs w:val="24"/>
        </w:rPr>
        <w:t>заданном ритме и темпе, способен проявить творчество при составлении несложных комбинаций из знакомых упражнений;</w:t>
      </w:r>
    </w:p>
    <w:p w:rsidR="00667D24" w:rsidRPr="00667D24" w:rsidRDefault="00667D24" w:rsidP="00323F05">
      <w:pPr>
        <w:pStyle w:val="a4"/>
        <w:numPr>
          <w:ilvl w:val="0"/>
          <w:numId w:val="5"/>
        </w:numPr>
        <w:spacing w:after="0" w:line="240" w:lineRule="auto"/>
        <w:ind w:left="0"/>
        <w:jc w:val="both"/>
        <w:rPr>
          <w:rFonts w:ascii="Times New Roman" w:hAnsi="Times New Roman"/>
          <w:sz w:val="24"/>
          <w:szCs w:val="24"/>
        </w:rPr>
      </w:pPr>
      <w:r w:rsidRPr="00667D24">
        <w:rPr>
          <w:rFonts w:ascii="Times New Roman" w:hAnsi="Times New Roman"/>
          <w:sz w:val="24"/>
          <w:szCs w:val="24"/>
        </w:rPr>
        <w:t>ребенок проявляет доступный возрасту самоконтроль, способен привлечь внимание других</w:t>
      </w:r>
    </w:p>
    <w:p w:rsidR="00667D24" w:rsidRPr="00667D24" w:rsidRDefault="00667D24" w:rsidP="00323F05">
      <w:pPr>
        <w:pStyle w:val="a4"/>
        <w:numPr>
          <w:ilvl w:val="0"/>
          <w:numId w:val="5"/>
        </w:numPr>
        <w:spacing w:after="0" w:line="240" w:lineRule="auto"/>
        <w:ind w:left="0"/>
        <w:jc w:val="both"/>
        <w:rPr>
          <w:rFonts w:ascii="Times New Roman" w:hAnsi="Times New Roman"/>
          <w:sz w:val="24"/>
          <w:szCs w:val="24"/>
        </w:rPr>
      </w:pPr>
      <w:r w:rsidRPr="00667D24">
        <w:rPr>
          <w:rFonts w:ascii="Times New Roman" w:hAnsi="Times New Roman"/>
          <w:sz w:val="24"/>
          <w:szCs w:val="24"/>
        </w:rPr>
        <w:t>детей и организовать знакомую подвижную игру;</w:t>
      </w:r>
    </w:p>
    <w:p w:rsidR="00667D24" w:rsidRPr="00667D24" w:rsidRDefault="00667D24" w:rsidP="00323F05">
      <w:pPr>
        <w:pStyle w:val="a4"/>
        <w:numPr>
          <w:ilvl w:val="0"/>
          <w:numId w:val="5"/>
        </w:numPr>
        <w:spacing w:after="0" w:line="240" w:lineRule="auto"/>
        <w:ind w:left="0"/>
        <w:jc w:val="both"/>
        <w:rPr>
          <w:rFonts w:ascii="Times New Roman" w:hAnsi="Times New Roman"/>
          <w:sz w:val="24"/>
          <w:szCs w:val="24"/>
        </w:rPr>
      </w:pPr>
      <w:r w:rsidRPr="00667D24">
        <w:rPr>
          <w:rFonts w:ascii="Times New Roman" w:hAnsi="Times New Roman"/>
          <w:sz w:val="24"/>
          <w:szCs w:val="24"/>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667D24" w:rsidRPr="00667D24" w:rsidRDefault="00667D24" w:rsidP="00323F05">
      <w:pPr>
        <w:pStyle w:val="a4"/>
        <w:numPr>
          <w:ilvl w:val="0"/>
          <w:numId w:val="5"/>
        </w:numPr>
        <w:spacing w:after="0" w:line="240" w:lineRule="auto"/>
        <w:ind w:left="0"/>
        <w:jc w:val="both"/>
        <w:rPr>
          <w:rFonts w:ascii="Times New Roman" w:hAnsi="Times New Roman"/>
          <w:sz w:val="24"/>
          <w:szCs w:val="24"/>
        </w:rPr>
      </w:pPr>
      <w:r w:rsidRPr="00667D24">
        <w:rPr>
          <w:rFonts w:ascii="Times New Roman" w:hAnsi="Times New Roman"/>
          <w:sz w:val="24"/>
          <w:szCs w:val="24"/>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w:t>
      </w:r>
    </w:p>
    <w:p w:rsidR="00667D24" w:rsidRPr="00667D24" w:rsidRDefault="00667D24" w:rsidP="00323F05">
      <w:pPr>
        <w:pStyle w:val="a4"/>
        <w:numPr>
          <w:ilvl w:val="0"/>
          <w:numId w:val="5"/>
        </w:numPr>
        <w:spacing w:after="0" w:line="240" w:lineRule="auto"/>
        <w:ind w:left="0"/>
        <w:jc w:val="both"/>
        <w:rPr>
          <w:rFonts w:ascii="Times New Roman" w:hAnsi="Times New Roman"/>
          <w:sz w:val="24"/>
          <w:szCs w:val="24"/>
        </w:rPr>
      </w:pPr>
      <w:r w:rsidRPr="00667D24">
        <w:rPr>
          <w:rFonts w:ascii="Times New Roman" w:hAnsi="Times New Roman"/>
          <w:sz w:val="24"/>
          <w:szCs w:val="24"/>
        </w:rPr>
        <w:t>сбережение и укрепление собственного здоровья и здоровья окружающих;</w:t>
      </w:r>
    </w:p>
    <w:p w:rsidR="00667D24" w:rsidRPr="00667D24" w:rsidRDefault="00667D24" w:rsidP="00323F05">
      <w:pPr>
        <w:pStyle w:val="a4"/>
        <w:numPr>
          <w:ilvl w:val="0"/>
          <w:numId w:val="5"/>
        </w:numPr>
        <w:spacing w:after="0" w:line="240" w:lineRule="auto"/>
        <w:ind w:left="0"/>
        <w:jc w:val="both"/>
        <w:rPr>
          <w:rFonts w:ascii="Times New Roman" w:hAnsi="Times New Roman"/>
          <w:sz w:val="24"/>
          <w:szCs w:val="24"/>
        </w:rPr>
      </w:pPr>
      <w:r w:rsidRPr="00667D24">
        <w:rPr>
          <w:rFonts w:ascii="Times New Roman" w:hAnsi="Times New Roman"/>
          <w:sz w:val="24"/>
          <w:szCs w:val="24"/>
        </w:rPr>
        <w:t>ребенок настроен положительно по отношению к окружающим, охотно вступает в общение</w:t>
      </w:r>
    </w:p>
    <w:p w:rsidR="00667D24" w:rsidRPr="00667D24" w:rsidRDefault="00667D24" w:rsidP="00323F05">
      <w:pPr>
        <w:pStyle w:val="a4"/>
        <w:numPr>
          <w:ilvl w:val="0"/>
          <w:numId w:val="5"/>
        </w:numPr>
        <w:spacing w:after="0" w:line="240" w:lineRule="auto"/>
        <w:ind w:left="0"/>
        <w:jc w:val="both"/>
        <w:rPr>
          <w:rFonts w:ascii="Times New Roman" w:hAnsi="Times New Roman"/>
          <w:sz w:val="24"/>
          <w:szCs w:val="24"/>
        </w:rPr>
      </w:pPr>
      <w:r w:rsidRPr="00667D24">
        <w:rPr>
          <w:rFonts w:ascii="Times New Roman" w:hAnsi="Times New Roman"/>
          <w:sz w:val="24"/>
          <w:szCs w:val="24"/>
        </w:rPr>
        <w:t>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667D24" w:rsidRPr="00667D24" w:rsidRDefault="00667D24" w:rsidP="00323F05">
      <w:pPr>
        <w:pStyle w:val="a4"/>
        <w:numPr>
          <w:ilvl w:val="0"/>
          <w:numId w:val="5"/>
        </w:numPr>
        <w:spacing w:after="0" w:line="240" w:lineRule="auto"/>
        <w:ind w:left="0"/>
        <w:jc w:val="both"/>
        <w:rPr>
          <w:rFonts w:ascii="Times New Roman" w:hAnsi="Times New Roman"/>
          <w:sz w:val="24"/>
          <w:szCs w:val="24"/>
        </w:rPr>
      </w:pPr>
      <w:r w:rsidRPr="00667D24">
        <w:rPr>
          <w:rFonts w:ascii="Times New Roman" w:hAnsi="Times New Roman"/>
          <w:sz w:val="24"/>
          <w:szCs w:val="24"/>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667D24" w:rsidRPr="00667D24" w:rsidRDefault="00667D24" w:rsidP="00323F05">
      <w:pPr>
        <w:pStyle w:val="a4"/>
        <w:numPr>
          <w:ilvl w:val="0"/>
          <w:numId w:val="5"/>
        </w:numPr>
        <w:spacing w:after="0" w:line="240" w:lineRule="auto"/>
        <w:ind w:left="0"/>
        <w:jc w:val="both"/>
        <w:rPr>
          <w:rFonts w:ascii="Times New Roman" w:hAnsi="Times New Roman"/>
          <w:sz w:val="24"/>
          <w:szCs w:val="24"/>
        </w:rPr>
      </w:pPr>
      <w:r w:rsidRPr="00667D24">
        <w:rPr>
          <w:rFonts w:ascii="Times New Roman" w:hAnsi="Times New Roman"/>
          <w:sz w:val="24"/>
          <w:szCs w:val="24"/>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667D24" w:rsidRPr="00667D24" w:rsidRDefault="00667D24" w:rsidP="00323F05">
      <w:pPr>
        <w:pStyle w:val="a4"/>
        <w:numPr>
          <w:ilvl w:val="0"/>
          <w:numId w:val="5"/>
        </w:numPr>
        <w:spacing w:after="0" w:line="240" w:lineRule="auto"/>
        <w:ind w:left="0"/>
        <w:jc w:val="both"/>
        <w:rPr>
          <w:rFonts w:ascii="Times New Roman" w:hAnsi="Times New Roman"/>
          <w:sz w:val="24"/>
          <w:szCs w:val="24"/>
        </w:rPr>
      </w:pPr>
      <w:r w:rsidRPr="00667D24">
        <w:rPr>
          <w:rFonts w:ascii="Times New Roman" w:hAnsi="Times New Roman"/>
          <w:sz w:val="24"/>
          <w:szCs w:val="24"/>
        </w:rPr>
        <w:t>ребенок владеет представлениями о безопасном поведении, соблюдает правила безопасного</w:t>
      </w:r>
    </w:p>
    <w:p w:rsidR="00667D24" w:rsidRPr="00667D24" w:rsidRDefault="00667D24" w:rsidP="00323F05">
      <w:pPr>
        <w:pStyle w:val="a4"/>
        <w:numPr>
          <w:ilvl w:val="0"/>
          <w:numId w:val="5"/>
        </w:numPr>
        <w:spacing w:after="0" w:line="240" w:lineRule="auto"/>
        <w:ind w:left="0"/>
        <w:jc w:val="both"/>
        <w:rPr>
          <w:rFonts w:ascii="Times New Roman" w:hAnsi="Times New Roman"/>
          <w:sz w:val="24"/>
          <w:szCs w:val="24"/>
        </w:rPr>
      </w:pPr>
      <w:r w:rsidRPr="00667D24">
        <w:rPr>
          <w:rFonts w:ascii="Times New Roman" w:hAnsi="Times New Roman"/>
          <w:sz w:val="24"/>
          <w:szCs w:val="24"/>
        </w:rPr>
        <w:t>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w:t>
      </w:r>
    </w:p>
    <w:p w:rsidR="00667D24" w:rsidRPr="00667D24" w:rsidRDefault="00667D24" w:rsidP="00323F05">
      <w:pPr>
        <w:pStyle w:val="a4"/>
        <w:numPr>
          <w:ilvl w:val="0"/>
          <w:numId w:val="5"/>
        </w:numPr>
        <w:spacing w:after="0" w:line="240" w:lineRule="auto"/>
        <w:ind w:left="0"/>
        <w:jc w:val="both"/>
        <w:rPr>
          <w:rFonts w:ascii="Times New Roman" w:hAnsi="Times New Roman"/>
          <w:sz w:val="24"/>
          <w:szCs w:val="24"/>
        </w:rPr>
      </w:pPr>
      <w:r w:rsidRPr="00667D24">
        <w:rPr>
          <w:rFonts w:ascii="Times New Roman" w:hAnsi="Times New Roman"/>
          <w:sz w:val="24"/>
          <w:szCs w:val="24"/>
        </w:rPr>
        <w:t>общения с незнакомыми животными, владеет основными правилами безопасного поведения на улице;</w:t>
      </w:r>
    </w:p>
    <w:p w:rsidR="00667D24" w:rsidRPr="00667D24" w:rsidRDefault="00667D24" w:rsidP="00323F05">
      <w:pPr>
        <w:pStyle w:val="a4"/>
        <w:numPr>
          <w:ilvl w:val="0"/>
          <w:numId w:val="5"/>
        </w:numPr>
        <w:spacing w:after="0" w:line="240" w:lineRule="auto"/>
        <w:ind w:left="0"/>
        <w:jc w:val="both"/>
        <w:rPr>
          <w:rFonts w:ascii="Times New Roman" w:hAnsi="Times New Roman"/>
          <w:sz w:val="24"/>
          <w:szCs w:val="24"/>
        </w:rPr>
      </w:pPr>
      <w:r w:rsidRPr="00667D24">
        <w:rPr>
          <w:rFonts w:ascii="Times New Roman" w:hAnsi="Times New Roman"/>
          <w:sz w:val="24"/>
          <w:szCs w:val="24"/>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667D24" w:rsidRPr="00667D24" w:rsidRDefault="00667D24" w:rsidP="00323F05">
      <w:pPr>
        <w:pStyle w:val="a4"/>
        <w:numPr>
          <w:ilvl w:val="0"/>
          <w:numId w:val="5"/>
        </w:numPr>
        <w:spacing w:after="0" w:line="240" w:lineRule="auto"/>
        <w:ind w:left="0"/>
        <w:jc w:val="both"/>
        <w:rPr>
          <w:rFonts w:ascii="Times New Roman" w:hAnsi="Times New Roman"/>
          <w:sz w:val="24"/>
          <w:szCs w:val="24"/>
        </w:rPr>
      </w:pPr>
      <w:r w:rsidRPr="00667D24">
        <w:rPr>
          <w:rFonts w:ascii="Times New Roman" w:hAnsi="Times New Roman"/>
          <w:sz w:val="24"/>
          <w:szCs w:val="24"/>
        </w:rPr>
        <w:t xml:space="preserve">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w:t>
      </w:r>
      <w:r w:rsidRPr="00667D24">
        <w:rPr>
          <w:rFonts w:ascii="Times New Roman" w:hAnsi="Times New Roman"/>
          <w:sz w:val="24"/>
          <w:szCs w:val="24"/>
        </w:rPr>
        <w:lastRenderedPageBreak/>
        <w:t>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667D24" w:rsidRPr="00667D24" w:rsidRDefault="00667D24" w:rsidP="00323F05">
      <w:pPr>
        <w:pStyle w:val="a4"/>
        <w:numPr>
          <w:ilvl w:val="0"/>
          <w:numId w:val="5"/>
        </w:numPr>
        <w:spacing w:after="0" w:line="240" w:lineRule="auto"/>
        <w:ind w:left="0"/>
        <w:jc w:val="both"/>
        <w:rPr>
          <w:rFonts w:ascii="Times New Roman" w:hAnsi="Times New Roman"/>
          <w:sz w:val="24"/>
          <w:szCs w:val="24"/>
        </w:rPr>
      </w:pPr>
      <w:r w:rsidRPr="00667D24">
        <w:rPr>
          <w:rFonts w:ascii="Times New Roman" w:hAnsi="Times New Roman"/>
          <w:sz w:val="24"/>
          <w:szCs w:val="24"/>
        </w:rPr>
        <w:t xml:space="preserve">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w:t>
      </w:r>
    </w:p>
    <w:p w:rsidR="00667D24" w:rsidRPr="00667D24" w:rsidRDefault="00667D24" w:rsidP="00323F05">
      <w:pPr>
        <w:pStyle w:val="a4"/>
        <w:numPr>
          <w:ilvl w:val="0"/>
          <w:numId w:val="5"/>
        </w:numPr>
        <w:spacing w:after="0" w:line="240" w:lineRule="auto"/>
        <w:ind w:left="0"/>
        <w:jc w:val="both"/>
        <w:rPr>
          <w:rFonts w:ascii="Times New Roman" w:hAnsi="Times New Roman"/>
          <w:sz w:val="24"/>
          <w:szCs w:val="24"/>
        </w:rPr>
      </w:pPr>
      <w:r w:rsidRPr="00667D24">
        <w:rPr>
          <w:rFonts w:ascii="Times New Roman" w:hAnsi="Times New Roman"/>
          <w:sz w:val="24"/>
          <w:szCs w:val="24"/>
        </w:rPr>
        <w:t>ребенок устанавливает закономерности причинно-следственного характера, приводит логические высказывания; проявляет любознательность;</w:t>
      </w:r>
    </w:p>
    <w:p w:rsidR="00667D24" w:rsidRPr="00667D24" w:rsidRDefault="00667D24" w:rsidP="00323F05">
      <w:pPr>
        <w:pStyle w:val="a4"/>
        <w:numPr>
          <w:ilvl w:val="0"/>
          <w:numId w:val="5"/>
        </w:numPr>
        <w:spacing w:after="0" w:line="240" w:lineRule="auto"/>
        <w:ind w:left="0"/>
        <w:jc w:val="both"/>
        <w:rPr>
          <w:rFonts w:ascii="Times New Roman" w:hAnsi="Times New Roman"/>
          <w:sz w:val="24"/>
          <w:szCs w:val="24"/>
        </w:rPr>
      </w:pPr>
      <w:r w:rsidRPr="00667D24">
        <w:rPr>
          <w:rFonts w:ascii="Times New Roman" w:hAnsi="Times New Roman"/>
          <w:sz w:val="24"/>
          <w:szCs w:val="24"/>
        </w:rPr>
        <w:t xml:space="preserve">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w:t>
      </w:r>
    </w:p>
    <w:p w:rsidR="00667D24" w:rsidRPr="00667D24" w:rsidRDefault="00667D24" w:rsidP="00323F05">
      <w:pPr>
        <w:pStyle w:val="a4"/>
        <w:numPr>
          <w:ilvl w:val="0"/>
          <w:numId w:val="5"/>
        </w:numPr>
        <w:spacing w:after="0" w:line="240" w:lineRule="auto"/>
        <w:ind w:left="0"/>
        <w:jc w:val="both"/>
        <w:rPr>
          <w:rFonts w:ascii="Times New Roman" w:hAnsi="Times New Roman"/>
          <w:sz w:val="24"/>
          <w:szCs w:val="24"/>
        </w:rPr>
      </w:pPr>
      <w:r w:rsidRPr="00667D24">
        <w:rPr>
          <w:rFonts w:ascii="Times New Roman" w:hAnsi="Times New Roman"/>
          <w:sz w:val="24"/>
          <w:szCs w:val="24"/>
        </w:rPr>
        <w:t>ребенок знает о цифровых средствах познания окружающей действительности, использует</w:t>
      </w:r>
    </w:p>
    <w:p w:rsidR="00667D24" w:rsidRPr="00667D24" w:rsidRDefault="00667D24" w:rsidP="00323F05">
      <w:pPr>
        <w:pStyle w:val="a4"/>
        <w:numPr>
          <w:ilvl w:val="0"/>
          <w:numId w:val="5"/>
        </w:numPr>
        <w:spacing w:after="0" w:line="240" w:lineRule="auto"/>
        <w:ind w:left="0"/>
        <w:jc w:val="both"/>
        <w:rPr>
          <w:rFonts w:ascii="Times New Roman" w:hAnsi="Times New Roman"/>
          <w:sz w:val="24"/>
          <w:szCs w:val="24"/>
        </w:rPr>
      </w:pPr>
      <w:r w:rsidRPr="00667D24">
        <w:rPr>
          <w:rFonts w:ascii="Times New Roman" w:hAnsi="Times New Roman"/>
          <w:sz w:val="24"/>
          <w:szCs w:val="24"/>
        </w:rPr>
        <w:t>некоторые из них, придерживаясь правил безопасного обращения с ними;</w:t>
      </w:r>
    </w:p>
    <w:p w:rsidR="00667D24" w:rsidRPr="00667D24" w:rsidRDefault="00667D24" w:rsidP="00323F05">
      <w:pPr>
        <w:pStyle w:val="a4"/>
        <w:numPr>
          <w:ilvl w:val="0"/>
          <w:numId w:val="5"/>
        </w:numPr>
        <w:spacing w:after="0" w:line="240" w:lineRule="auto"/>
        <w:ind w:left="0"/>
        <w:jc w:val="both"/>
        <w:rPr>
          <w:rFonts w:ascii="Times New Roman" w:hAnsi="Times New Roman"/>
          <w:sz w:val="24"/>
          <w:szCs w:val="24"/>
        </w:rPr>
      </w:pPr>
      <w:r w:rsidRPr="00667D24">
        <w:rPr>
          <w:rFonts w:ascii="Times New Roman" w:hAnsi="Times New Roman"/>
          <w:sz w:val="24"/>
          <w:szCs w:val="24"/>
        </w:rPr>
        <w:t>ребенок проявляет познавательный интерес к городу, в котором живет, знает</w:t>
      </w:r>
    </w:p>
    <w:p w:rsidR="00667D24" w:rsidRPr="00667D24" w:rsidRDefault="00667D24" w:rsidP="00323F05">
      <w:pPr>
        <w:pStyle w:val="a4"/>
        <w:numPr>
          <w:ilvl w:val="0"/>
          <w:numId w:val="5"/>
        </w:numPr>
        <w:spacing w:after="0" w:line="240" w:lineRule="auto"/>
        <w:ind w:left="0"/>
        <w:jc w:val="both"/>
        <w:rPr>
          <w:rFonts w:ascii="Times New Roman" w:hAnsi="Times New Roman"/>
          <w:sz w:val="24"/>
          <w:szCs w:val="24"/>
        </w:rPr>
      </w:pPr>
      <w:r w:rsidRPr="00667D24">
        <w:rPr>
          <w:rFonts w:ascii="Times New Roman" w:hAnsi="Times New Roman"/>
          <w:sz w:val="24"/>
          <w:szCs w:val="24"/>
        </w:rPr>
        <w:t>некоторые сведения о его достопримечательностях, событиях городской жизни; знает название своей страны, ее государственные символы;</w:t>
      </w:r>
    </w:p>
    <w:p w:rsidR="00667D24" w:rsidRPr="00667D24" w:rsidRDefault="00667D24" w:rsidP="00323F05">
      <w:pPr>
        <w:pStyle w:val="a4"/>
        <w:numPr>
          <w:ilvl w:val="0"/>
          <w:numId w:val="5"/>
        </w:numPr>
        <w:spacing w:after="0" w:line="240" w:lineRule="auto"/>
        <w:ind w:left="0"/>
        <w:jc w:val="both"/>
        <w:rPr>
          <w:rFonts w:ascii="Times New Roman" w:hAnsi="Times New Roman"/>
          <w:sz w:val="24"/>
          <w:szCs w:val="24"/>
        </w:rPr>
      </w:pPr>
      <w:r w:rsidRPr="00667D24">
        <w:rPr>
          <w:rFonts w:ascii="Times New Roman" w:hAnsi="Times New Roman"/>
          <w:sz w:val="24"/>
          <w:szCs w:val="24"/>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w:t>
      </w:r>
    </w:p>
    <w:p w:rsidR="00667D24" w:rsidRPr="00667D24" w:rsidRDefault="00667D24" w:rsidP="00323F05">
      <w:pPr>
        <w:pStyle w:val="a4"/>
        <w:numPr>
          <w:ilvl w:val="0"/>
          <w:numId w:val="5"/>
        </w:numPr>
        <w:spacing w:after="0" w:line="240" w:lineRule="auto"/>
        <w:ind w:left="0"/>
        <w:jc w:val="both"/>
        <w:rPr>
          <w:rFonts w:ascii="Times New Roman" w:hAnsi="Times New Roman"/>
          <w:sz w:val="24"/>
          <w:szCs w:val="24"/>
        </w:rPr>
      </w:pPr>
      <w:r w:rsidRPr="00667D24">
        <w:rPr>
          <w:rFonts w:ascii="Times New Roman" w:hAnsi="Times New Roman"/>
          <w:sz w:val="24"/>
          <w:szCs w:val="24"/>
        </w:rPr>
        <w:t>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667D24" w:rsidRPr="00667D24" w:rsidRDefault="00667D24" w:rsidP="00323F05">
      <w:pPr>
        <w:pStyle w:val="a4"/>
        <w:numPr>
          <w:ilvl w:val="0"/>
          <w:numId w:val="5"/>
        </w:numPr>
        <w:spacing w:after="0" w:line="240" w:lineRule="auto"/>
        <w:ind w:left="0"/>
        <w:jc w:val="both"/>
        <w:rPr>
          <w:rFonts w:ascii="Times New Roman" w:hAnsi="Times New Roman"/>
          <w:sz w:val="24"/>
          <w:szCs w:val="24"/>
        </w:rPr>
      </w:pPr>
      <w:r w:rsidRPr="00667D24">
        <w:rPr>
          <w:rFonts w:ascii="Times New Roman" w:hAnsi="Times New Roman"/>
          <w:sz w:val="24"/>
          <w:szCs w:val="24"/>
        </w:rPr>
        <w:t>ребенок проявляет интерес и (или) с желанием занимается музыкальной, изобразительной,</w:t>
      </w:r>
    </w:p>
    <w:p w:rsidR="00667D24" w:rsidRPr="00667D24" w:rsidRDefault="00667D24" w:rsidP="00323F05">
      <w:pPr>
        <w:pStyle w:val="a4"/>
        <w:numPr>
          <w:ilvl w:val="0"/>
          <w:numId w:val="5"/>
        </w:numPr>
        <w:spacing w:after="0" w:line="240" w:lineRule="auto"/>
        <w:ind w:left="0"/>
        <w:jc w:val="both"/>
        <w:rPr>
          <w:rFonts w:ascii="Times New Roman" w:hAnsi="Times New Roman"/>
          <w:sz w:val="24"/>
          <w:szCs w:val="24"/>
        </w:rPr>
      </w:pPr>
      <w:r w:rsidRPr="00667D24">
        <w:rPr>
          <w:rFonts w:ascii="Times New Roman" w:hAnsi="Times New Roman"/>
          <w:sz w:val="24"/>
          <w:szCs w:val="24"/>
        </w:rPr>
        <w:t>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667D24" w:rsidRPr="00667D24" w:rsidRDefault="00667D24" w:rsidP="00323F05">
      <w:pPr>
        <w:pStyle w:val="a4"/>
        <w:numPr>
          <w:ilvl w:val="0"/>
          <w:numId w:val="5"/>
        </w:numPr>
        <w:spacing w:after="0" w:line="240" w:lineRule="auto"/>
        <w:ind w:left="0"/>
        <w:jc w:val="both"/>
        <w:rPr>
          <w:rFonts w:ascii="Times New Roman" w:hAnsi="Times New Roman"/>
          <w:sz w:val="24"/>
          <w:szCs w:val="24"/>
        </w:rPr>
      </w:pPr>
      <w:r w:rsidRPr="00667D24">
        <w:rPr>
          <w:rFonts w:ascii="Times New Roman" w:hAnsi="Times New Roman"/>
          <w:sz w:val="24"/>
          <w:szCs w:val="24"/>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667D24" w:rsidRPr="00667D24" w:rsidRDefault="00667D24" w:rsidP="00323F05">
      <w:pPr>
        <w:pStyle w:val="a4"/>
        <w:numPr>
          <w:ilvl w:val="0"/>
          <w:numId w:val="5"/>
        </w:numPr>
        <w:spacing w:after="0" w:line="240" w:lineRule="auto"/>
        <w:ind w:left="0"/>
        <w:jc w:val="both"/>
        <w:rPr>
          <w:rFonts w:ascii="Times New Roman" w:hAnsi="Times New Roman"/>
          <w:sz w:val="24"/>
          <w:szCs w:val="24"/>
        </w:rPr>
      </w:pPr>
      <w:r w:rsidRPr="00667D24">
        <w:rPr>
          <w:rFonts w:ascii="Times New Roman" w:hAnsi="Times New Roman"/>
          <w:sz w:val="24"/>
          <w:szCs w:val="24"/>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w:t>
      </w:r>
    </w:p>
    <w:p w:rsidR="00667D24" w:rsidRPr="00667D24" w:rsidRDefault="00667D24" w:rsidP="00323F05">
      <w:pPr>
        <w:pStyle w:val="a4"/>
        <w:numPr>
          <w:ilvl w:val="0"/>
          <w:numId w:val="5"/>
        </w:numPr>
        <w:spacing w:after="0" w:line="240" w:lineRule="auto"/>
        <w:ind w:left="0"/>
        <w:jc w:val="both"/>
        <w:rPr>
          <w:rFonts w:ascii="Times New Roman" w:hAnsi="Times New Roman"/>
          <w:sz w:val="24"/>
          <w:szCs w:val="24"/>
        </w:rPr>
      </w:pPr>
      <w:r w:rsidRPr="00667D24">
        <w:rPr>
          <w:rFonts w:ascii="Times New Roman" w:hAnsi="Times New Roman"/>
          <w:sz w:val="24"/>
          <w:szCs w:val="24"/>
        </w:rPr>
        <w:t>выразительности, использует разнообразные материалы;</w:t>
      </w:r>
    </w:p>
    <w:p w:rsidR="00667D24" w:rsidRPr="00667D24" w:rsidRDefault="00667D24" w:rsidP="00323F05">
      <w:pPr>
        <w:pStyle w:val="a4"/>
        <w:numPr>
          <w:ilvl w:val="0"/>
          <w:numId w:val="5"/>
        </w:numPr>
        <w:spacing w:after="0" w:line="240" w:lineRule="auto"/>
        <w:ind w:left="0"/>
        <w:jc w:val="both"/>
        <w:rPr>
          <w:rFonts w:ascii="Times New Roman" w:hAnsi="Times New Roman"/>
          <w:sz w:val="24"/>
          <w:szCs w:val="24"/>
        </w:rPr>
      </w:pPr>
      <w:r w:rsidRPr="00667D24">
        <w:rPr>
          <w:rFonts w:ascii="Times New Roman" w:hAnsi="Times New Roman"/>
          <w:sz w:val="24"/>
          <w:szCs w:val="24"/>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667D24" w:rsidRPr="00667D24" w:rsidRDefault="00667D24" w:rsidP="00323F05">
      <w:pPr>
        <w:pStyle w:val="a4"/>
        <w:numPr>
          <w:ilvl w:val="0"/>
          <w:numId w:val="5"/>
        </w:numPr>
        <w:spacing w:after="0" w:line="240" w:lineRule="auto"/>
        <w:ind w:left="0"/>
        <w:jc w:val="both"/>
        <w:rPr>
          <w:rFonts w:ascii="Times New Roman" w:hAnsi="Times New Roman"/>
          <w:sz w:val="24"/>
          <w:szCs w:val="24"/>
        </w:rPr>
      </w:pPr>
      <w:r w:rsidRPr="00667D24">
        <w:rPr>
          <w:rFonts w:ascii="Times New Roman" w:hAnsi="Times New Roman"/>
          <w:sz w:val="24"/>
          <w:szCs w:val="24"/>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667D24" w:rsidRDefault="00E26135" w:rsidP="00667D24">
      <w:pPr>
        <w:spacing w:after="0" w:line="240" w:lineRule="auto"/>
        <w:jc w:val="both"/>
        <w:rPr>
          <w:rFonts w:ascii="Times New Roman" w:hAnsi="Times New Roman"/>
          <w:i/>
          <w:sz w:val="24"/>
          <w:szCs w:val="24"/>
        </w:rPr>
      </w:pPr>
      <w:r w:rsidRPr="00E26135">
        <w:rPr>
          <w:rFonts w:ascii="Times New Roman" w:hAnsi="Times New Roman"/>
          <w:i/>
          <w:sz w:val="24"/>
          <w:szCs w:val="24"/>
        </w:rPr>
        <w:t>ЧФУОО</w:t>
      </w:r>
    </w:p>
    <w:p w:rsidR="00E26135" w:rsidRPr="00E26135" w:rsidRDefault="00E26135" w:rsidP="00E26135">
      <w:pPr>
        <w:spacing w:after="0" w:line="240" w:lineRule="auto"/>
        <w:jc w:val="both"/>
        <w:rPr>
          <w:rFonts w:ascii="Times New Roman" w:hAnsi="Times New Roman"/>
          <w:i/>
          <w:sz w:val="24"/>
          <w:szCs w:val="24"/>
        </w:rPr>
      </w:pPr>
      <w:r w:rsidRPr="00E26135">
        <w:rPr>
          <w:rFonts w:ascii="Times New Roman" w:hAnsi="Times New Roman"/>
          <w:i/>
          <w:sz w:val="24"/>
          <w:szCs w:val="24"/>
        </w:rPr>
        <w:t>Словарь ребенка растет не только количественно, но и</w:t>
      </w:r>
      <w:r>
        <w:rPr>
          <w:rFonts w:ascii="Times New Roman" w:hAnsi="Times New Roman"/>
          <w:i/>
          <w:sz w:val="24"/>
          <w:szCs w:val="24"/>
        </w:rPr>
        <w:t xml:space="preserve"> </w:t>
      </w:r>
      <w:r w:rsidRPr="00E26135">
        <w:rPr>
          <w:rFonts w:ascii="Times New Roman" w:hAnsi="Times New Roman"/>
          <w:i/>
          <w:sz w:val="24"/>
          <w:szCs w:val="24"/>
        </w:rPr>
        <w:t>качественно и достигает 2500 слов, хотя наблюдаются индивидуальные различия. Речь обогащается синонимами (словами, сходными по значению), антонимами (словами с противоположным значением). В ней появляются слова, обозначающие дифференцированные качества и свойства (светло­красный, темно­зеленый, легче, тяжелее и т. д.), материалы и их признаки (дерево — деревянный, стекло — стеклянный и т. д.).</w:t>
      </w:r>
      <w:r>
        <w:rPr>
          <w:rFonts w:ascii="Times New Roman" w:hAnsi="Times New Roman"/>
          <w:i/>
          <w:sz w:val="24"/>
          <w:szCs w:val="24"/>
        </w:rPr>
        <w:t xml:space="preserve"> </w:t>
      </w:r>
      <w:r w:rsidRPr="00E26135">
        <w:rPr>
          <w:rFonts w:ascii="Times New Roman" w:hAnsi="Times New Roman"/>
          <w:i/>
          <w:sz w:val="24"/>
          <w:szCs w:val="24"/>
        </w:rPr>
        <w:t>Совершенствуется грамматическая система языка. Дети</w:t>
      </w:r>
      <w:r>
        <w:rPr>
          <w:rFonts w:ascii="Times New Roman" w:hAnsi="Times New Roman"/>
          <w:i/>
          <w:sz w:val="24"/>
          <w:szCs w:val="24"/>
        </w:rPr>
        <w:t xml:space="preserve"> </w:t>
      </w:r>
      <w:r w:rsidRPr="00E26135">
        <w:rPr>
          <w:rFonts w:ascii="Times New Roman" w:hAnsi="Times New Roman"/>
          <w:i/>
          <w:sz w:val="24"/>
          <w:szCs w:val="24"/>
        </w:rPr>
        <w:t>используют в речи простые распространенные предложения,</w:t>
      </w:r>
      <w:r>
        <w:rPr>
          <w:rFonts w:ascii="Times New Roman" w:hAnsi="Times New Roman"/>
          <w:i/>
          <w:sz w:val="24"/>
          <w:szCs w:val="24"/>
        </w:rPr>
        <w:t xml:space="preserve"> </w:t>
      </w:r>
      <w:r w:rsidRPr="00E26135">
        <w:rPr>
          <w:rFonts w:ascii="Times New Roman" w:hAnsi="Times New Roman"/>
          <w:i/>
          <w:sz w:val="24"/>
          <w:szCs w:val="24"/>
        </w:rPr>
        <w:t>сложноподчиненные, сложносочиненные конструкции; разные слова для названий одних и тех же предметов (кошка,</w:t>
      </w:r>
      <w:r>
        <w:rPr>
          <w:rFonts w:ascii="Times New Roman" w:hAnsi="Times New Roman"/>
          <w:i/>
          <w:sz w:val="24"/>
          <w:szCs w:val="24"/>
        </w:rPr>
        <w:t xml:space="preserve"> </w:t>
      </w:r>
      <w:r w:rsidRPr="00E26135">
        <w:rPr>
          <w:rFonts w:ascii="Times New Roman" w:hAnsi="Times New Roman"/>
          <w:i/>
          <w:sz w:val="24"/>
          <w:szCs w:val="24"/>
        </w:rPr>
        <w:t>кошечка, кисонька и др.).</w:t>
      </w:r>
    </w:p>
    <w:p w:rsidR="00E26135" w:rsidRPr="00E26135" w:rsidRDefault="00E26135" w:rsidP="00E26135">
      <w:pPr>
        <w:spacing w:after="0" w:line="240" w:lineRule="auto"/>
        <w:jc w:val="both"/>
        <w:rPr>
          <w:rFonts w:ascii="Times New Roman" w:hAnsi="Times New Roman"/>
          <w:i/>
          <w:sz w:val="24"/>
          <w:szCs w:val="24"/>
        </w:rPr>
      </w:pPr>
      <w:r w:rsidRPr="00E26135">
        <w:rPr>
          <w:rFonts w:ascii="Times New Roman" w:hAnsi="Times New Roman"/>
          <w:i/>
          <w:sz w:val="24"/>
          <w:szCs w:val="24"/>
        </w:rPr>
        <w:t>Грамматически правильно изменяют слова, входящие в</w:t>
      </w:r>
      <w:r>
        <w:rPr>
          <w:rFonts w:ascii="Times New Roman" w:hAnsi="Times New Roman"/>
          <w:i/>
          <w:sz w:val="24"/>
          <w:szCs w:val="24"/>
        </w:rPr>
        <w:t xml:space="preserve"> </w:t>
      </w:r>
      <w:r w:rsidRPr="00E26135">
        <w:rPr>
          <w:rFonts w:ascii="Times New Roman" w:hAnsi="Times New Roman"/>
          <w:i/>
          <w:sz w:val="24"/>
          <w:szCs w:val="24"/>
        </w:rPr>
        <w:t>активный словарь (один медвежонок, много медвежат и т. д.).</w:t>
      </w:r>
      <w:r>
        <w:rPr>
          <w:rFonts w:ascii="Times New Roman" w:hAnsi="Times New Roman"/>
          <w:i/>
          <w:sz w:val="24"/>
          <w:szCs w:val="24"/>
        </w:rPr>
        <w:t xml:space="preserve"> </w:t>
      </w:r>
      <w:r w:rsidRPr="00E26135">
        <w:rPr>
          <w:rFonts w:ascii="Times New Roman" w:hAnsi="Times New Roman"/>
          <w:i/>
          <w:sz w:val="24"/>
          <w:szCs w:val="24"/>
        </w:rPr>
        <w:t>Они стремятся правильно произносить слова в родительном падеже множественного числа (стульев, носков, ключей),</w:t>
      </w:r>
      <w:r>
        <w:rPr>
          <w:rFonts w:ascii="Times New Roman" w:hAnsi="Times New Roman"/>
          <w:i/>
          <w:sz w:val="24"/>
          <w:szCs w:val="24"/>
        </w:rPr>
        <w:t xml:space="preserve"> </w:t>
      </w:r>
      <w:r w:rsidRPr="00E26135">
        <w:rPr>
          <w:rFonts w:ascii="Times New Roman" w:hAnsi="Times New Roman"/>
          <w:i/>
          <w:sz w:val="24"/>
          <w:szCs w:val="24"/>
        </w:rPr>
        <w:t>образуют новые слова (хлеб — хлебница, сахар — сахарница).</w:t>
      </w:r>
    </w:p>
    <w:p w:rsidR="00E26135" w:rsidRPr="00E26135" w:rsidRDefault="00E26135" w:rsidP="00E26135">
      <w:pPr>
        <w:spacing w:after="0" w:line="240" w:lineRule="auto"/>
        <w:jc w:val="both"/>
        <w:rPr>
          <w:rFonts w:ascii="Times New Roman" w:hAnsi="Times New Roman"/>
          <w:i/>
          <w:sz w:val="24"/>
          <w:szCs w:val="24"/>
        </w:rPr>
      </w:pPr>
      <w:r w:rsidRPr="00E26135">
        <w:rPr>
          <w:rFonts w:ascii="Times New Roman" w:hAnsi="Times New Roman"/>
          <w:i/>
          <w:sz w:val="24"/>
          <w:szCs w:val="24"/>
        </w:rPr>
        <w:lastRenderedPageBreak/>
        <w:t>Совершенствуют умение связно, последовательно и выразительно пересказывать литературные произведения без помощи вопросов воспитателя. Могут передавать диалог действующих лиц. Дети активно участвуют в беседе, самостоятельно</w:t>
      </w:r>
      <w:r>
        <w:rPr>
          <w:rFonts w:ascii="Times New Roman" w:hAnsi="Times New Roman"/>
          <w:i/>
          <w:sz w:val="24"/>
          <w:szCs w:val="24"/>
        </w:rPr>
        <w:t xml:space="preserve"> </w:t>
      </w:r>
      <w:r w:rsidRPr="00E26135">
        <w:rPr>
          <w:rFonts w:ascii="Times New Roman" w:hAnsi="Times New Roman"/>
          <w:i/>
          <w:sz w:val="24"/>
          <w:szCs w:val="24"/>
        </w:rPr>
        <w:t>отвечают на вопросы. Однако встречаются сложности при</w:t>
      </w:r>
      <w:r>
        <w:rPr>
          <w:rFonts w:ascii="Times New Roman" w:hAnsi="Times New Roman"/>
          <w:i/>
          <w:sz w:val="24"/>
          <w:szCs w:val="24"/>
        </w:rPr>
        <w:t xml:space="preserve"> </w:t>
      </w:r>
      <w:r w:rsidRPr="00E26135">
        <w:rPr>
          <w:rFonts w:ascii="Times New Roman" w:hAnsi="Times New Roman"/>
          <w:i/>
          <w:sz w:val="24"/>
          <w:szCs w:val="24"/>
        </w:rPr>
        <w:t>составлении рассказов из личного опыта, при описании предметов.</w:t>
      </w:r>
      <w:r>
        <w:rPr>
          <w:rFonts w:ascii="Times New Roman" w:hAnsi="Times New Roman"/>
          <w:i/>
          <w:sz w:val="24"/>
          <w:szCs w:val="24"/>
        </w:rPr>
        <w:t xml:space="preserve"> </w:t>
      </w:r>
      <w:r w:rsidRPr="00E26135">
        <w:rPr>
          <w:rFonts w:ascii="Times New Roman" w:hAnsi="Times New Roman"/>
          <w:i/>
          <w:sz w:val="24"/>
          <w:szCs w:val="24"/>
        </w:rPr>
        <w:t>В этом возрасте развивается фонематическое восприятие:</w:t>
      </w:r>
    </w:p>
    <w:p w:rsidR="00E26135" w:rsidRDefault="00E26135" w:rsidP="00E26135">
      <w:pPr>
        <w:spacing w:after="0" w:line="240" w:lineRule="auto"/>
        <w:jc w:val="both"/>
        <w:rPr>
          <w:rFonts w:ascii="Times New Roman" w:hAnsi="Times New Roman"/>
          <w:i/>
          <w:sz w:val="24"/>
          <w:szCs w:val="24"/>
        </w:rPr>
      </w:pPr>
      <w:r w:rsidRPr="00E26135">
        <w:rPr>
          <w:rFonts w:ascii="Times New Roman" w:hAnsi="Times New Roman"/>
          <w:i/>
          <w:sz w:val="24"/>
          <w:szCs w:val="24"/>
        </w:rPr>
        <w:t>большинство детей правильно произносят все звуки родного</w:t>
      </w:r>
      <w:r>
        <w:rPr>
          <w:rFonts w:ascii="Times New Roman" w:hAnsi="Times New Roman"/>
          <w:i/>
          <w:sz w:val="24"/>
          <w:szCs w:val="24"/>
        </w:rPr>
        <w:t xml:space="preserve"> </w:t>
      </w:r>
      <w:r w:rsidRPr="00E26135">
        <w:rPr>
          <w:rFonts w:ascii="Times New Roman" w:hAnsi="Times New Roman"/>
          <w:i/>
          <w:sz w:val="24"/>
          <w:szCs w:val="24"/>
        </w:rPr>
        <w:t>языка; проводят звуковой и буквенный анализ слов, устанавливают последовательность звуков в слове, дифференцируют</w:t>
      </w:r>
      <w:r>
        <w:rPr>
          <w:rFonts w:ascii="Times New Roman" w:hAnsi="Times New Roman"/>
          <w:i/>
          <w:sz w:val="24"/>
          <w:szCs w:val="24"/>
        </w:rPr>
        <w:t xml:space="preserve"> </w:t>
      </w:r>
      <w:r w:rsidRPr="00E26135">
        <w:rPr>
          <w:rFonts w:ascii="Times New Roman" w:hAnsi="Times New Roman"/>
          <w:i/>
          <w:sz w:val="24"/>
          <w:szCs w:val="24"/>
        </w:rPr>
        <w:t>звуки: гласные и согласные, т</w:t>
      </w:r>
      <w:r>
        <w:rPr>
          <w:rFonts w:ascii="Times New Roman" w:hAnsi="Times New Roman"/>
          <w:i/>
          <w:sz w:val="24"/>
          <w:szCs w:val="24"/>
        </w:rPr>
        <w:t>в</w:t>
      </w:r>
      <w:r w:rsidRPr="00E26135">
        <w:rPr>
          <w:rFonts w:ascii="Times New Roman" w:hAnsi="Times New Roman"/>
          <w:i/>
          <w:sz w:val="24"/>
          <w:szCs w:val="24"/>
        </w:rPr>
        <w:t>ердые и мягкие согласные,</w:t>
      </w:r>
      <w:r>
        <w:rPr>
          <w:rFonts w:ascii="Times New Roman" w:hAnsi="Times New Roman"/>
          <w:i/>
          <w:sz w:val="24"/>
          <w:szCs w:val="24"/>
        </w:rPr>
        <w:t xml:space="preserve"> </w:t>
      </w:r>
      <w:r w:rsidRPr="00E26135">
        <w:rPr>
          <w:rFonts w:ascii="Times New Roman" w:hAnsi="Times New Roman"/>
          <w:i/>
          <w:sz w:val="24"/>
          <w:szCs w:val="24"/>
        </w:rPr>
        <w:t>звонкие и глухие согласные. Выделяют в слове ударный слог,</w:t>
      </w:r>
      <w:r>
        <w:rPr>
          <w:rFonts w:ascii="Times New Roman" w:hAnsi="Times New Roman"/>
          <w:i/>
          <w:sz w:val="24"/>
          <w:szCs w:val="24"/>
        </w:rPr>
        <w:t xml:space="preserve"> </w:t>
      </w:r>
      <w:r w:rsidRPr="00E26135">
        <w:rPr>
          <w:rFonts w:ascii="Times New Roman" w:hAnsi="Times New Roman"/>
          <w:i/>
          <w:sz w:val="24"/>
          <w:szCs w:val="24"/>
        </w:rPr>
        <w:t>ударную гласную, правильно используют соответствующие</w:t>
      </w:r>
      <w:r>
        <w:rPr>
          <w:rFonts w:ascii="Times New Roman" w:hAnsi="Times New Roman"/>
          <w:i/>
          <w:sz w:val="24"/>
          <w:szCs w:val="24"/>
        </w:rPr>
        <w:t xml:space="preserve"> </w:t>
      </w:r>
      <w:r w:rsidRPr="00E26135">
        <w:rPr>
          <w:rFonts w:ascii="Times New Roman" w:hAnsi="Times New Roman"/>
          <w:i/>
          <w:sz w:val="24"/>
          <w:szCs w:val="24"/>
        </w:rPr>
        <w:t>термины, составляют предложения по картинкам из двух, трех</w:t>
      </w:r>
      <w:r>
        <w:rPr>
          <w:rFonts w:ascii="Times New Roman" w:hAnsi="Times New Roman"/>
          <w:i/>
          <w:sz w:val="24"/>
          <w:szCs w:val="24"/>
        </w:rPr>
        <w:t xml:space="preserve"> </w:t>
      </w:r>
      <w:r w:rsidRPr="00E26135">
        <w:rPr>
          <w:rFonts w:ascii="Times New Roman" w:hAnsi="Times New Roman"/>
          <w:i/>
          <w:sz w:val="24"/>
          <w:szCs w:val="24"/>
        </w:rPr>
        <w:t>слов, определяют порядок слов в предложении.</w:t>
      </w:r>
      <w:r>
        <w:rPr>
          <w:rFonts w:ascii="Times New Roman" w:hAnsi="Times New Roman"/>
          <w:i/>
          <w:sz w:val="24"/>
          <w:szCs w:val="24"/>
        </w:rPr>
        <w:t xml:space="preserve"> </w:t>
      </w:r>
      <w:r w:rsidRPr="00E26135">
        <w:rPr>
          <w:rFonts w:ascii="Times New Roman" w:hAnsi="Times New Roman"/>
          <w:i/>
          <w:sz w:val="24"/>
          <w:szCs w:val="24"/>
        </w:rPr>
        <w:t>В 5–6 лет у детей вырабатывается осознанное отношение к</w:t>
      </w:r>
      <w:r>
        <w:rPr>
          <w:rFonts w:ascii="Times New Roman" w:hAnsi="Times New Roman"/>
          <w:i/>
          <w:sz w:val="24"/>
          <w:szCs w:val="24"/>
        </w:rPr>
        <w:t xml:space="preserve"> </w:t>
      </w:r>
      <w:r w:rsidRPr="00E26135">
        <w:rPr>
          <w:rFonts w:ascii="Times New Roman" w:hAnsi="Times New Roman"/>
          <w:i/>
          <w:sz w:val="24"/>
          <w:szCs w:val="24"/>
        </w:rPr>
        <w:t>языку, они овладевают первоначальными навыками чтения,</w:t>
      </w:r>
      <w:r>
        <w:rPr>
          <w:rFonts w:ascii="Times New Roman" w:hAnsi="Times New Roman"/>
          <w:i/>
          <w:sz w:val="24"/>
          <w:szCs w:val="24"/>
        </w:rPr>
        <w:t xml:space="preserve"> </w:t>
      </w:r>
      <w:r w:rsidRPr="00E26135">
        <w:rPr>
          <w:rFonts w:ascii="Times New Roman" w:hAnsi="Times New Roman"/>
          <w:i/>
          <w:sz w:val="24"/>
          <w:szCs w:val="24"/>
        </w:rPr>
        <w:t>могут писать печатными буквами.</w:t>
      </w:r>
    </w:p>
    <w:p w:rsidR="00E26135" w:rsidRDefault="00E26135" w:rsidP="00667D24">
      <w:pPr>
        <w:spacing w:after="0" w:line="240" w:lineRule="auto"/>
        <w:jc w:val="both"/>
        <w:rPr>
          <w:rFonts w:ascii="Times New Roman" w:hAnsi="Times New Roman"/>
          <w:sz w:val="24"/>
          <w:szCs w:val="24"/>
        </w:rPr>
      </w:pPr>
    </w:p>
    <w:p w:rsidR="00E26135" w:rsidRDefault="00E26135" w:rsidP="00667D24">
      <w:pPr>
        <w:spacing w:after="0" w:line="240" w:lineRule="auto"/>
        <w:jc w:val="both"/>
        <w:rPr>
          <w:rFonts w:ascii="Times New Roman" w:hAnsi="Times New Roman"/>
          <w:sz w:val="24"/>
          <w:szCs w:val="24"/>
        </w:rPr>
      </w:pPr>
    </w:p>
    <w:p w:rsidR="00667D24" w:rsidRDefault="00667D24" w:rsidP="00667D24">
      <w:pPr>
        <w:spacing w:after="0" w:line="240" w:lineRule="auto"/>
        <w:jc w:val="both"/>
        <w:rPr>
          <w:rFonts w:ascii="Times New Roman" w:hAnsi="Times New Roman"/>
          <w:b/>
          <w:sz w:val="24"/>
          <w:szCs w:val="24"/>
        </w:rPr>
      </w:pPr>
      <w:r w:rsidRPr="00667D24">
        <w:rPr>
          <w:rFonts w:ascii="Times New Roman" w:hAnsi="Times New Roman"/>
          <w:b/>
          <w:sz w:val="24"/>
          <w:szCs w:val="24"/>
        </w:rPr>
        <w:t xml:space="preserve">Планируемые образовательные результаты на этапе завершения </w:t>
      </w:r>
      <w:r>
        <w:rPr>
          <w:rFonts w:ascii="Times New Roman" w:hAnsi="Times New Roman"/>
          <w:b/>
          <w:sz w:val="24"/>
          <w:szCs w:val="24"/>
        </w:rPr>
        <w:t>освоения Образовательной программы.</w:t>
      </w:r>
    </w:p>
    <w:p w:rsidR="00667D24" w:rsidRDefault="00667D24" w:rsidP="00667D24">
      <w:pPr>
        <w:spacing w:after="0" w:line="240" w:lineRule="auto"/>
        <w:jc w:val="both"/>
        <w:rPr>
          <w:rFonts w:ascii="Times New Roman" w:hAnsi="Times New Roman"/>
          <w:b/>
          <w:sz w:val="24"/>
          <w:szCs w:val="24"/>
        </w:rPr>
      </w:pPr>
    </w:p>
    <w:p w:rsidR="00482E46" w:rsidRPr="00482E46" w:rsidRDefault="00667D24" w:rsidP="00323F05">
      <w:pPr>
        <w:pStyle w:val="a4"/>
        <w:numPr>
          <w:ilvl w:val="0"/>
          <w:numId w:val="6"/>
        </w:numPr>
        <w:spacing w:after="0" w:line="240" w:lineRule="auto"/>
        <w:ind w:left="0"/>
        <w:jc w:val="both"/>
        <w:rPr>
          <w:rFonts w:ascii="Times New Roman" w:hAnsi="Times New Roman"/>
          <w:sz w:val="24"/>
          <w:szCs w:val="24"/>
        </w:rPr>
      </w:pPr>
      <w:r w:rsidRPr="00482E46">
        <w:rPr>
          <w:rFonts w:ascii="Times New Roman" w:hAnsi="Times New Roman"/>
          <w:sz w:val="24"/>
          <w:szCs w:val="24"/>
        </w:rPr>
        <w:t>у ребенка сформированы основные психофизические и нравственно-волевые качества;</w:t>
      </w:r>
    </w:p>
    <w:p w:rsidR="00667D24" w:rsidRPr="00482E46" w:rsidRDefault="00667D24" w:rsidP="00323F05">
      <w:pPr>
        <w:pStyle w:val="a4"/>
        <w:numPr>
          <w:ilvl w:val="0"/>
          <w:numId w:val="6"/>
        </w:numPr>
        <w:spacing w:after="0" w:line="240" w:lineRule="auto"/>
        <w:ind w:left="0"/>
        <w:jc w:val="both"/>
        <w:rPr>
          <w:rFonts w:ascii="Times New Roman" w:hAnsi="Times New Roman"/>
          <w:sz w:val="24"/>
          <w:szCs w:val="24"/>
        </w:rPr>
      </w:pPr>
      <w:r w:rsidRPr="00482E46">
        <w:rPr>
          <w:rFonts w:ascii="Times New Roman" w:hAnsi="Times New Roman"/>
          <w:sz w:val="24"/>
          <w:szCs w:val="24"/>
        </w:rPr>
        <w:t>ребенок владеет основными движениями и элементами спортивных игр, может</w:t>
      </w:r>
      <w:r w:rsidR="00482E46" w:rsidRPr="00482E46">
        <w:rPr>
          <w:rFonts w:ascii="Times New Roman" w:hAnsi="Times New Roman"/>
          <w:sz w:val="24"/>
          <w:szCs w:val="24"/>
        </w:rPr>
        <w:t xml:space="preserve"> </w:t>
      </w:r>
      <w:r w:rsidRPr="00482E46">
        <w:rPr>
          <w:rFonts w:ascii="Times New Roman" w:hAnsi="Times New Roman"/>
          <w:sz w:val="24"/>
          <w:szCs w:val="24"/>
        </w:rPr>
        <w:t>контролировать свои движение и управлять ими;</w:t>
      </w:r>
    </w:p>
    <w:p w:rsidR="00482E46" w:rsidRPr="00482E46" w:rsidRDefault="00667D24" w:rsidP="00323F05">
      <w:pPr>
        <w:pStyle w:val="a4"/>
        <w:numPr>
          <w:ilvl w:val="0"/>
          <w:numId w:val="6"/>
        </w:numPr>
        <w:spacing w:after="0" w:line="240" w:lineRule="auto"/>
        <w:ind w:left="0"/>
        <w:jc w:val="both"/>
        <w:rPr>
          <w:rFonts w:ascii="Times New Roman" w:hAnsi="Times New Roman"/>
          <w:sz w:val="24"/>
          <w:szCs w:val="24"/>
        </w:rPr>
      </w:pPr>
      <w:r w:rsidRPr="00482E46">
        <w:rPr>
          <w:rFonts w:ascii="Times New Roman" w:hAnsi="Times New Roman"/>
          <w:sz w:val="24"/>
          <w:szCs w:val="24"/>
        </w:rPr>
        <w:t>ребенок соблюдает элементарные правила здорового образа жизни и личной гигиены;</w:t>
      </w:r>
    </w:p>
    <w:p w:rsidR="00C54E73" w:rsidRDefault="00667D24" w:rsidP="00323F05">
      <w:pPr>
        <w:pStyle w:val="a4"/>
        <w:numPr>
          <w:ilvl w:val="0"/>
          <w:numId w:val="6"/>
        </w:numPr>
        <w:spacing w:after="0" w:line="240" w:lineRule="auto"/>
        <w:ind w:left="0"/>
        <w:jc w:val="both"/>
        <w:rPr>
          <w:rFonts w:ascii="Times New Roman" w:hAnsi="Times New Roman"/>
          <w:sz w:val="24"/>
          <w:szCs w:val="24"/>
        </w:rPr>
      </w:pPr>
      <w:r w:rsidRPr="00C54E73">
        <w:rPr>
          <w:rFonts w:ascii="Times New Roman" w:hAnsi="Times New Roman"/>
          <w:sz w:val="24"/>
          <w:szCs w:val="24"/>
        </w:rPr>
        <w:t>ребенок результативно выполняет физические упражнения (общеразвивающие, основные</w:t>
      </w:r>
    </w:p>
    <w:p w:rsidR="00667D24" w:rsidRPr="00482E46" w:rsidRDefault="00667D24" w:rsidP="00C54E73">
      <w:pPr>
        <w:pStyle w:val="a4"/>
        <w:spacing w:after="0" w:line="240" w:lineRule="auto"/>
        <w:ind w:left="0"/>
        <w:jc w:val="both"/>
        <w:rPr>
          <w:rFonts w:ascii="Times New Roman" w:hAnsi="Times New Roman"/>
          <w:sz w:val="24"/>
          <w:szCs w:val="24"/>
        </w:rPr>
      </w:pPr>
      <w:r w:rsidRPr="00C54E73">
        <w:rPr>
          <w:rFonts w:ascii="Times New Roman" w:hAnsi="Times New Roman"/>
          <w:sz w:val="24"/>
          <w:szCs w:val="24"/>
        </w:rPr>
        <w:t>движения, спортивные), участвует в туристских пеших прогулках, осваивает простейшие</w:t>
      </w:r>
      <w:r w:rsidR="00C54E73">
        <w:rPr>
          <w:rFonts w:ascii="Times New Roman" w:hAnsi="Times New Roman"/>
          <w:sz w:val="24"/>
          <w:szCs w:val="24"/>
        </w:rPr>
        <w:t xml:space="preserve"> </w:t>
      </w:r>
      <w:r w:rsidRPr="00482E46">
        <w:rPr>
          <w:rFonts w:ascii="Times New Roman" w:hAnsi="Times New Roman"/>
          <w:sz w:val="24"/>
          <w:szCs w:val="24"/>
        </w:rPr>
        <w:t>туристские навыки, ориентируется на местности;</w:t>
      </w:r>
    </w:p>
    <w:p w:rsidR="00667D24" w:rsidRPr="00482E46" w:rsidRDefault="00667D24" w:rsidP="00323F05">
      <w:pPr>
        <w:pStyle w:val="a4"/>
        <w:numPr>
          <w:ilvl w:val="0"/>
          <w:numId w:val="6"/>
        </w:numPr>
        <w:spacing w:after="0" w:line="240" w:lineRule="auto"/>
        <w:ind w:left="0"/>
        <w:jc w:val="both"/>
        <w:rPr>
          <w:rFonts w:ascii="Times New Roman" w:hAnsi="Times New Roman"/>
          <w:sz w:val="24"/>
          <w:szCs w:val="24"/>
        </w:rPr>
      </w:pPr>
      <w:r w:rsidRPr="00482E46">
        <w:rPr>
          <w:rFonts w:ascii="Times New Roman" w:hAnsi="Times New Roman"/>
          <w:sz w:val="24"/>
          <w:szCs w:val="24"/>
        </w:rPr>
        <w:t>ребенок проявляет элементы творчества в двигательной деятельности;</w:t>
      </w:r>
    </w:p>
    <w:p w:rsidR="00667D24" w:rsidRPr="00482E46" w:rsidRDefault="00667D24" w:rsidP="00323F05">
      <w:pPr>
        <w:pStyle w:val="a4"/>
        <w:numPr>
          <w:ilvl w:val="0"/>
          <w:numId w:val="6"/>
        </w:numPr>
        <w:spacing w:after="0" w:line="240" w:lineRule="auto"/>
        <w:ind w:left="0"/>
        <w:jc w:val="both"/>
        <w:rPr>
          <w:rFonts w:ascii="Times New Roman" w:hAnsi="Times New Roman"/>
          <w:sz w:val="24"/>
          <w:szCs w:val="24"/>
        </w:rPr>
      </w:pPr>
      <w:r w:rsidRPr="00482E46">
        <w:rPr>
          <w:rFonts w:ascii="Times New Roman" w:hAnsi="Times New Roman"/>
          <w:sz w:val="24"/>
          <w:szCs w:val="24"/>
        </w:rPr>
        <w:t>ребенок проявляет нравственно-волевые качества, самоконтроль и может осуществлять</w:t>
      </w:r>
      <w:r w:rsidR="00482E46" w:rsidRPr="00482E46">
        <w:rPr>
          <w:rFonts w:ascii="Times New Roman" w:hAnsi="Times New Roman"/>
          <w:sz w:val="24"/>
          <w:szCs w:val="24"/>
        </w:rPr>
        <w:t xml:space="preserve"> </w:t>
      </w:r>
      <w:r w:rsidRPr="00482E46">
        <w:rPr>
          <w:rFonts w:ascii="Times New Roman" w:hAnsi="Times New Roman"/>
          <w:sz w:val="24"/>
          <w:szCs w:val="24"/>
        </w:rPr>
        <w:t>анализ своей двигательной деятельности;</w:t>
      </w:r>
    </w:p>
    <w:p w:rsidR="00667D24" w:rsidRPr="00C54E73" w:rsidRDefault="00667D24" w:rsidP="00323F05">
      <w:pPr>
        <w:pStyle w:val="a4"/>
        <w:numPr>
          <w:ilvl w:val="0"/>
          <w:numId w:val="6"/>
        </w:numPr>
        <w:spacing w:after="0" w:line="240" w:lineRule="auto"/>
        <w:ind w:left="0"/>
        <w:jc w:val="both"/>
        <w:rPr>
          <w:rFonts w:ascii="Times New Roman" w:hAnsi="Times New Roman"/>
          <w:sz w:val="24"/>
          <w:szCs w:val="24"/>
        </w:rPr>
      </w:pPr>
      <w:r w:rsidRPr="00C54E73">
        <w:rPr>
          <w:rFonts w:ascii="Times New Roman" w:hAnsi="Times New Roman"/>
          <w:sz w:val="24"/>
          <w:szCs w:val="24"/>
        </w:rPr>
        <w:t>ребенок проявляет духовно-нравственные качества и основы патриотизма в ходе занятий</w:t>
      </w:r>
      <w:r w:rsidR="00C54E73">
        <w:rPr>
          <w:rFonts w:ascii="Times New Roman" w:hAnsi="Times New Roman"/>
          <w:sz w:val="24"/>
          <w:szCs w:val="24"/>
        </w:rPr>
        <w:t xml:space="preserve"> </w:t>
      </w:r>
      <w:r w:rsidRPr="00C54E73">
        <w:rPr>
          <w:rFonts w:ascii="Times New Roman" w:hAnsi="Times New Roman"/>
          <w:sz w:val="24"/>
          <w:szCs w:val="24"/>
        </w:rPr>
        <w:t>физической культурой и ознакомлением с достижениями российского спорта;</w:t>
      </w:r>
    </w:p>
    <w:p w:rsidR="00667D24" w:rsidRPr="00C54E73" w:rsidRDefault="00667D24" w:rsidP="00323F05">
      <w:pPr>
        <w:pStyle w:val="a4"/>
        <w:numPr>
          <w:ilvl w:val="0"/>
          <w:numId w:val="6"/>
        </w:numPr>
        <w:spacing w:after="0" w:line="240" w:lineRule="auto"/>
        <w:ind w:left="0"/>
        <w:jc w:val="both"/>
        <w:rPr>
          <w:rFonts w:ascii="Times New Roman" w:hAnsi="Times New Roman"/>
          <w:sz w:val="24"/>
          <w:szCs w:val="24"/>
        </w:rPr>
      </w:pPr>
      <w:r w:rsidRPr="00C54E73">
        <w:rPr>
          <w:rFonts w:ascii="Times New Roman" w:hAnsi="Times New Roman"/>
          <w:sz w:val="24"/>
          <w:szCs w:val="24"/>
        </w:rPr>
        <w:t>ребенок имеет начальные представления о правилах безопасного поведения в двигательной</w:t>
      </w:r>
      <w:r w:rsidR="00C54E73">
        <w:rPr>
          <w:rFonts w:ascii="Times New Roman" w:hAnsi="Times New Roman"/>
          <w:sz w:val="24"/>
          <w:szCs w:val="24"/>
        </w:rPr>
        <w:t xml:space="preserve"> </w:t>
      </w:r>
      <w:r w:rsidRPr="00C54E73">
        <w:rPr>
          <w:rFonts w:ascii="Times New Roman" w:hAnsi="Times New Roman"/>
          <w:sz w:val="24"/>
          <w:szCs w:val="24"/>
        </w:rPr>
        <w:t>деятельности; о том, что такое здоровье, понимает, как поддержать, укрепить и сохранить его;</w:t>
      </w:r>
    </w:p>
    <w:p w:rsidR="00667D24" w:rsidRPr="00C54E73" w:rsidRDefault="00667D24" w:rsidP="00323F05">
      <w:pPr>
        <w:pStyle w:val="a4"/>
        <w:numPr>
          <w:ilvl w:val="0"/>
          <w:numId w:val="6"/>
        </w:numPr>
        <w:spacing w:after="0" w:line="240" w:lineRule="auto"/>
        <w:ind w:left="0"/>
        <w:jc w:val="both"/>
        <w:rPr>
          <w:rFonts w:ascii="Times New Roman" w:hAnsi="Times New Roman"/>
          <w:sz w:val="24"/>
          <w:szCs w:val="24"/>
        </w:rPr>
      </w:pPr>
      <w:r w:rsidRPr="00C54E73">
        <w:rPr>
          <w:rFonts w:ascii="Times New Roman" w:hAnsi="Times New Roman"/>
          <w:sz w:val="24"/>
          <w:szCs w:val="24"/>
        </w:rPr>
        <w:t>ребенок владеет навыками личной гигиены, может заботливо относиться к своему здоровью</w:t>
      </w:r>
      <w:r w:rsidR="00C54E73">
        <w:rPr>
          <w:rFonts w:ascii="Times New Roman" w:hAnsi="Times New Roman"/>
          <w:sz w:val="24"/>
          <w:szCs w:val="24"/>
        </w:rPr>
        <w:t xml:space="preserve"> </w:t>
      </w:r>
      <w:r w:rsidRPr="00C54E73">
        <w:rPr>
          <w:rFonts w:ascii="Times New Roman" w:hAnsi="Times New Roman"/>
          <w:sz w:val="24"/>
          <w:szCs w:val="24"/>
        </w:rPr>
        <w:t>и здоровью окружающих, стремится оказать помощь и поддержку другим людям;</w:t>
      </w:r>
    </w:p>
    <w:p w:rsidR="00667D24" w:rsidRPr="00482E46" w:rsidRDefault="00667D24" w:rsidP="00323F05">
      <w:pPr>
        <w:pStyle w:val="a4"/>
        <w:numPr>
          <w:ilvl w:val="0"/>
          <w:numId w:val="6"/>
        </w:numPr>
        <w:spacing w:after="0" w:line="240" w:lineRule="auto"/>
        <w:ind w:left="0"/>
        <w:jc w:val="both"/>
        <w:rPr>
          <w:rFonts w:ascii="Times New Roman" w:hAnsi="Times New Roman"/>
          <w:sz w:val="24"/>
          <w:szCs w:val="24"/>
        </w:rPr>
      </w:pPr>
      <w:r w:rsidRPr="00482E46">
        <w:rPr>
          <w:rFonts w:ascii="Times New Roman" w:hAnsi="Times New Roman"/>
          <w:sz w:val="24"/>
          <w:szCs w:val="24"/>
        </w:rPr>
        <w:t>ребенок соблюдает элементарные социальные нормы и правила поведения в различных</w:t>
      </w:r>
      <w:r w:rsidR="00482E46" w:rsidRPr="00482E46">
        <w:rPr>
          <w:rFonts w:ascii="Times New Roman" w:hAnsi="Times New Roman"/>
          <w:sz w:val="24"/>
          <w:szCs w:val="24"/>
        </w:rPr>
        <w:t xml:space="preserve"> </w:t>
      </w:r>
      <w:r w:rsidRPr="00482E46">
        <w:rPr>
          <w:rFonts w:ascii="Times New Roman" w:hAnsi="Times New Roman"/>
          <w:sz w:val="24"/>
          <w:szCs w:val="24"/>
        </w:rPr>
        <w:t>видах деятельности, взаимоотношениях со взрослыми и сверстниками;</w:t>
      </w:r>
    </w:p>
    <w:p w:rsidR="00667D24" w:rsidRPr="00482E46" w:rsidRDefault="00667D24" w:rsidP="00323F05">
      <w:pPr>
        <w:pStyle w:val="a4"/>
        <w:numPr>
          <w:ilvl w:val="0"/>
          <w:numId w:val="6"/>
        </w:numPr>
        <w:spacing w:after="0" w:line="240" w:lineRule="auto"/>
        <w:ind w:left="0"/>
        <w:jc w:val="both"/>
        <w:rPr>
          <w:rFonts w:ascii="Times New Roman" w:hAnsi="Times New Roman"/>
          <w:sz w:val="24"/>
          <w:szCs w:val="24"/>
        </w:rPr>
      </w:pPr>
      <w:r w:rsidRPr="00482E46">
        <w:rPr>
          <w:rFonts w:ascii="Times New Roman" w:hAnsi="Times New Roman"/>
          <w:sz w:val="24"/>
          <w:szCs w:val="24"/>
        </w:rPr>
        <w:t>ребенок владеет средствами общения и способами взаимодействия со взрослыми и</w:t>
      </w:r>
      <w:r w:rsidR="00482E46" w:rsidRPr="00482E46">
        <w:rPr>
          <w:rFonts w:ascii="Times New Roman" w:hAnsi="Times New Roman"/>
          <w:sz w:val="24"/>
          <w:szCs w:val="24"/>
        </w:rPr>
        <w:t xml:space="preserve"> </w:t>
      </w:r>
      <w:r w:rsidRPr="00482E46">
        <w:rPr>
          <w:rFonts w:ascii="Times New Roman" w:hAnsi="Times New Roman"/>
          <w:sz w:val="24"/>
          <w:szCs w:val="24"/>
        </w:rPr>
        <w:t>сверстниками; способен понимать и учитывать интересы и чувства других; договариваться и</w:t>
      </w:r>
      <w:r w:rsidR="00482E46" w:rsidRPr="00482E46">
        <w:rPr>
          <w:rFonts w:ascii="Times New Roman" w:hAnsi="Times New Roman"/>
          <w:sz w:val="24"/>
          <w:szCs w:val="24"/>
        </w:rPr>
        <w:t xml:space="preserve"> </w:t>
      </w:r>
      <w:r w:rsidRPr="00482E46">
        <w:rPr>
          <w:rFonts w:ascii="Times New Roman" w:hAnsi="Times New Roman"/>
          <w:sz w:val="24"/>
          <w:szCs w:val="24"/>
        </w:rPr>
        <w:t>дружить со сверстниками; старается разрешать возникающие конфликты конструктивными</w:t>
      </w:r>
      <w:r w:rsidR="00482E46" w:rsidRPr="00482E46">
        <w:rPr>
          <w:rFonts w:ascii="Times New Roman" w:hAnsi="Times New Roman"/>
          <w:sz w:val="24"/>
          <w:szCs w:val="24"/>
        </w:rPr>
        <w:t xml:space="preserve"> </w:t>
      </w:r>
      <w:r w:rsidRPr="00482E46">
        <w:rPr>
          <w:rFonts w:ascii="Times New Roman" w:hAnsi="Times New Roman"/>
          <w:sz w:val="24"/>
          <w:szCs w:val="24"/>
        </w:rPr>
        <w:t>способами;</w:t>
      </w:r>
    </w:p>
    <w:p w:rsidR="00667D24" w:rsidRPr="00C54E73" w:rsidRDefault="00667D24" w:rsidP="00323F05">
      <w:pPr>
        <w:pStyle w:val="a4"/>
        <w:numPr>
          <w:ilvl w:val="0"/>
          <w:numId w:val="6"/>
        </w:numPr>
        <w:spacing w:after="0" w:line="240" w:lineRule="auto"/>
        <w:ind w:left="0"/>
        <w:jc w:val="both"/>
        <w:rPr>
          <w:rFonts w:ascii="Times New Roman" w:hAnsi="Times New Roman"/>
          <w:sz w:val="24"/>
          <w:szCs w:val="24"/>
        </w:rPr>
      </w:pPr>
      <w:r w:rsidRPr="00C54E73">
        <w:rPr>
          <w:rFonts w:ascii="Times New Roman" w:hAnsi="Times New Roman"/>
          <w:sz w:val="24"/>
          <w:szCs w:val="24"/>
        </w:rPr>
        <w:t>ребенок способен понимать свои переживания и причины их возникновения, регулировать</w:t>
      </w:r>
      <w:r w:rsidR="00C54E73">
        <w:rPr>
          <w:rFonts w:ascii="Times New Roman" w:hAnsi="Times New Roman"/>
          <w:sz w:val="24"/>
          <w:szCs w:val="24"/>
        </w:rPr>
        <w:t xml:space="preserve"> </w:t>
      </w:r>
      <w:r w:rsidRPr="00C54E73">
        <w:rPr>
          <w:rFonts w:ascii="Times New Roman" w:hAnsi="Times New Roman"/>
          <w:sz w:val="24"/>
          <w:szCs w:val="24"/>
        </w:rPr>
        <w:t>свое поведение и осуществлять выбор социально одобряемых действий в конкретных ситуациях,</w:t>
      </w:r>
      <w:r w:rsidR="00482E46" w:rsidRPr="00C54E73">
        <w:rPr>
          <w:rFonts w:ascii="Times New Roman" w:hAnsi="Times New Roman"/>
          <w:sz w:val="24"/>
          <w:szCs w:val="24"/>
        </w:rPr>
        <w:t xml:space="preserve"> </w:t>
      </w:r>
      <w:r w:rsidRPr="00C54E73">
        <w:rPr>
          <w:rFonts w:ascii="Times New Roman" w:hAnsi="Times New Roman"/>
          <w:sz w:val="24"/>
          <w:szCs w:val="24"/>
        </w:rPr>
        <w:t>обосновывать свои ценностные ориентации;</w:t>
      </w:r>
    </w:p>
    <w:p w:rsidR="00667D24" w:rsidRPr="00482E46" w:rsidRDefault="00667D24" w:rsidP="00323F05">
      <w:pPr>
        <w:pStyle w:val="a4"/>
        <w:numPr>
          <w:ilvl w:val="0"/>
          <w:numId w:val="6"/>
        </w:numPr>
        <w:spacing w:after="0" w:line="240" w:lineRule="auto"/>
        <w:ind w:left="0"/>
        <w:jc w:val="both"/>
        <w:rPr>
          <w:rFonts w:ascii="Times New Roman" w:hAnsi="Times New Roman"/>
          <w:sz w:val="24"/>
          <w:szCs w:val="24"/>
        </w:rPr>
      </w:pPr>
      <w:r w:rsidRPr="00482E46">
        <w:rPr>
          <w:rFonts w:ascii="Times New Roman" w:hAnsi="Times New Roman"/>
          <w:sz w:val="24"/>
          <w:szCs w:val="24"/>
        </w:rPr>
        <w:t>ребенок стремится сохранять позитивную самооценку;</w:t>
      </w:r>
    </w:p>
    <w:p w:rsidR="00667D24" w:rsidRPr="00482E46" w:rsidRDefault="00667D24" w:rsidP="00323F05">
      <w:pPr>
        <w:pStyle w:val="a4"/>
        <w:numPr>
          <w:ilvl w:val="0"/>
          <w:numId w:val="6"/>
        </w:numPr>
        <w:spacing w:after="0" w:line="240" w:lineRule="auto"/>
        <w:ind w:left="0"/>
        <w:jc w:val="both"/>
        <w:rPr>
          <w:rFonts w:ascii="Times New Roman" w:hAnsi="Times New Roman"/>
          <w:sz w:val="24"/>
          <w:szCs w:val="24"/>
        </w:rPr>
      </w:pPr>
      <w:r w:rsidRPr="00482E46">
        <w:rPr>
          <w:rFonts w:ascii="Times New Roman" w:hAnsi="Times New Roman"/>
          <w:sz w:val="24"/>
          <w:szCs w:val="24"/>
        </w:rPr>
        <w:t>ребенок проявляет положительное отношение к миру, разным видам труда, другим людям и</w:t>
      </w:r>
      <w:r w:rsidR="00482E46" w:rsidRPr="00482E46">
        <w:rPr>
          <w:rFonts w:ascii="Times New Roman" w:hAnsi="Times New Roman"/>
          <w:sz w:val="24"/>
          <w:szCs w:val="24"/>
        </w:rPr>
        <w:t xml:space="preserve"> </w:t>
      </w:r>
      <w:r w:rsidRPr="00482E46">
        <w:rPr>
          <w:rFonts w:ascii="Times New Roman" w:hAnsi="Times New Roman"/>
          <w:sz w:val="24"/>
          <w:szCs w:val="24"/>
        </w:rPr>
        <w:t>самому себе;</w:t>
      </w:r>
    </w:p>
    <w:p w:rsidR="00667D24" w:rsidRPr="00482E46" w:rsidRDefault="00667D24" w:rsidP="00323F05">
      <w:pPr>
        <w:pStyle w:val="a4"/>
        <w:numPr>
          <w:ilvl w:val="0"/>
          <w:numId w:val="6"/>
        </w:numPr>
        <w:spacing w:after="0" w:line="240" w:lineRule="auto"/>
        <w:ind w:left="0"/>
        <w:jc w:val="both"/>
        <w:rPr>
          <w:rFonts w:ascii="Times New Roman" w:hAnsi="Times New Roman"/>
          <w:sz w:val="24"/>
          <w:szCs w:val="24"/>
        </w:rPr>
      </w:pPr>
      <w:r w:rsidRPr="00482E46">
        <w:rPr>
          <w:rFonts w:ascii="Times New Roman" w:hAnsi="Times New Roman"/>
          <w:sz w:val="24"/>
          <w:szCs w:val="24"/>
        </w:rPr>
        <w:t>у ребенка выражено стремление заниматься социально значимой деятельностью;</w:t>
      </w:r>
    </w:p>
    <w:p w:rsidR="00667D24" w:rsidRPr="00C54E73" w:rsidRDefault="00667D24" w:rsidP="00323F05">
      <w:pPr>
        <w:pStyle w:val="a4"/>
        <w:numPr>
          <w:ilvl w:val="0"/>
          <w:numId w:val="6"/>
        </w:numPr>
        <w:spacing w:after="0" w:line="240" w:lineRule="auto"/>
        <w:ind w:left="0"/>
        <w:jc w:val="both"/>
        <w:rPr>
          <w:rFonts w:ascii="Times New Roman" w:hAnsi="Times New Roman"/>
          <w:sz w:val="24"/>
          <w:szCs w:val="24"/>
        </w:rPr>
      </w:pPr>
      <w:r w:rsidRPr="00C54E73">
        <w:rPr>
          <w:rFonts w:ascii="Times New Roman" w:hAnsi="Times New Roman"/>
          <w:sz w:val="24"/>
          <w:szCs w:val="24"/>
        </w:rPr>
        <w:t>ребенок способен откликаться на эмоции близких людей, проявлять эмпатию (сочувствие,</w:t>
      </w:r>
      <w:r w:rsidR="00C54E73">
        <w:rPr>
          <w:rFonts w:ascii="Times New Roman" w:hAnsi="Times New Roman"/>
          <w:sz w:val="24"/>
          <w:szCs w:val="24"/>
        </w:rPr>
        <w:t xml:space="preserve"> </w:t>
      </w:r>
      <w:r w:rsidRPr="00C54E73">
        <w:rPr>
          <w:rFonts w:ascii="Times New Roman" w:hAnsi="Times New Roman"/>
          <w:sz w:val="24"/>
          <w:szCs w:val="24"/>
        </w:rPr>
        <w:t>сопереживание, содействие);</w:t>
      </w:r>
    </w:p>
    <w:p w:rsidR="00667D24" w:rsidRPr="00482E46" w:rsidRDefault="00667D24" w:rsidP="00323F05">
      <w:pPr>
        <w:pStyle w:val="a4"/>
        <w:numPr>
          <w:ilvl w:val="0"/>
          <w:numId w:val="6"/>
        </w:numPr>
        <w:spacing w:after="0" w:line="240" w:lineRule="auto"/>
        <w:ind w:left="0"/>
        <w:jc w:val="both"/>
        <w:rPr>
          <w:rFonts w:ascii="Times New Roman" w:hAnsi="Times New Roman"/>
          <w:sz w:val="24"/>
          <w:szCs w:val="24"/>
        </w:rPr>
      </w:pPr>
      <w:r w:rsidRPr="00482E46">
        <w:rPr>
          <w:rFonts w:ascii="Times New Roman" w:hAnsi="Times New Roman"/>
          <w:sz w:val="24"/>
          <w:szCs w:val="24"/>
        </w:rPr>
        <w:t>ребенок способен к осуществлению социальной навигации как ориентации в социуме и</w:t>
      </w:r>
      <w:r w:rsidR="00482E46" w:rsidRPr="00482E46">
        <w:rPr>
          <w:rFonts w:ascii="Times New Roman" w:hAnsi="Times New Roman"/>
          <w:sz w:val="24"/>
          <w:szCs w:val="24"/>
        </w:rPr>
        <w:t xml:space="preserve"> </w:t>
      </w:r>
      <w:r w:rsidRPr="00482E46">
        <w:rPr>
          <w:rFonts w:ascii="Times New Roman" w:hAnsi="Times New Roman"/>
          <w:sz w:val="24"/>
          <w:szCs w:val="24"/>
        </w:rPr>
        <w:t>соблюдению правил безопасности в реальном и цифровом взаимодействии;</w:t>
      </w:r>
    </w:p>
    <w:p w:rsidR="00667D24" w:rsidRPr="00482E46" w:rsidRDefault="00667D24" w:rsidP="00323F05">
      <w:pPr>
        <w:pStyle w:val="a4"/>
        <w:numPr>
          <w:ilvl w:val="0"/>
          <w:numId w:val="6"/>
        </w:numPr>
        <w:spacing w:after="0" w:line="240" w:lineRule="auto"/>
        <w:ind w:left="0"/>
        <w:jc w:val="both"/>
        <w:rPr>
          <w:rFonts w:ascii="Times New Roman" w:hAnsi="Times New Roman"/>
          <w:sz w:val="24"/>
          <w:szCs w:val="24"/>
        </w:rPr>
      </w:pPr>
      <w:r w:rsidRPr="00482E46">
        <w:rPr>
          <w:rFonts w:ascii="Times New Roman" w:hAnsi="Times New Roman"/>
          <w:sz w:val="24"/>
          <w:szCs w:val="24"/>
        </w:rPr>
        <w:lastRenderedPageBreak/>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w:t>
      </w:r>
      <w:r w:rsidR="00482E46" w:rsidRPr="00482E46">
        <w:rPr>
          <w:rFonts w:ascii="Times New Roman" w:hAnsi="Times New Roman"/>
          <w:sz w:val="24"/>
          <w:szCs w:val="24"/>
        </w:rPr>
        <w:t xml:space="preserve"> </w:t>
      </w:r>
      <w:r w:rsidRPr="00482E46">
        <w:rPr>
          <w:rFonts w:ascii="Times New Roman" w:hAnsi="Times New Roman"/>
          <w:sz w:val="24"/>
          <w:szCs w:val="24"/>
        </w:rPr>
        <w:t>принимать собственные решения и проявлять инициативу;</w:t>
      </w:r>
    </w:p>
    <w:p w:rsidR="00667D24" w:rsidRPr="00C54E73" w:rsidRDefault="00667D24" w:rsidP="00323F05">
      <w:pPr>
        <w:pStyle w:val="a4"/>
        <w:numPr>
          <w:ilvl w:val="0"/>
          <w:numId w:val="6"/>
        </w:numPr>
        <w:spacing w:after="0" w:line="240" w:lineRule="auto"/>
        <w:ind w:left="0"/>
        <w:jc w:val="both"/>
        <w:rPr>
          <w:rFonts w:ascii="Times New Roman" w:hAnsi="Times New Roman"/>
          <w:sz w:val="24"/>
          <w:szCs w:val="24"/>
        </w:rPr>
      </w:pPr>
      <w:r w:rsidRPr="00C54E73">
        <w:rPr>
          <w:rFonts w:ascii="Times New Roman" w:hAnsi="Times New Roman"/>
          <w:sz w:val="24"/>
          <w:szCs w:val="24"/>
        </w:rPr>
        <w:t>ребенок владеет речью как средством коммуникации, ведет диалог со взрослыми и</w:t>
      </w:r>
      <w:r w:rsidR="00482E46" w:rsidRPr="00C54E73">
        <w:rPr>
          <w:rFonts w:ascii="Times New Roman" w:hAnsi="Times New Roman"/>
          <w:sz w:val="24"/>
          <w:szCs w:val="24"/>
        </w:rPr>
        <w:t xml:space="preserve"> </w:t>
      </w:r>
      <w:r w:rsidRPr="00C54E73">
        <w:rPr>
          <w:rFonts w:ascii="Times New Roman" w:hAnsi="Times New Roman"/>
          <w:sz w:val="24"/>
          <w:szCs w:val="24"/>
        </w:rPr>
        <w:t>сверстниками, использует формулы речевого этикета в соответствии с ситуацией общения,</w:t>
      </w:r>
      <w:r w:rsidR="00C54E73">
        <w:rPr>
          <w:rFonts w:ascii="Times New Roman" w:hAnsi="Times New Roman"/>
          <w:sz w:val="24"/>
          <w:szCs w:val="24"/>
        </w:rPr>
        <w:t xml:space="preserve"> </w:t>
      </w:r>
      <w:r w:rsidRPr="00C54E73">
        <w:rPr>
          <w:rFonts w:ascii="Times New Roman" w:hAnsi="Times New Roman"/>
          <w:sz w:val="24"/>
          <w:szCs w:val="24"/>
        </w:rPr>
        <w:t>владеет коммуникативно-речевыми умениями;</w:t>
      </w:r>
    </w:p>
    <w:p w:rsidR="00667D24" w:rsidRPr="00C54E73" w:rsidRDefault="00667D24" w:rsidP="00323F05">
      <w:pPr>
        <w:pStyle w:val="a4"/>
        <w:numPr>
          <w:ilvl w:val="0"/>
          <w:numId w:val="6"/>
        </w:numPr>
        <w:spacing w:after="0" w:line="240" w:lineRule="auto"/>
        <w:ind w:left="0"/>
        <w:jc w:val="both"/>
        <w:rPr>
          <w:rFonts w:ascii="Times New Roman" w:hAnsi="Times New Roman"/>
          <w:sz w:val="24"/>
          <w:szCs w:val="24"/>
        </w:rPr>
      </w:pPr>
      <w:r w:rsidRPr="00C54E73">
        <w:rPr>
          <w:rFonts w:ascii="Times New Roman" w:hAnsi="Times New Roman"/>
          <w:sz w:val="24"/>
          <w:szCs w:val="24"/>
        </w:rPr>
        <w:t>ребенок знает и осмысленно воспринимает литературные произведения различных жанров,</w:t>
      </w:r>
      <w:r w:rsidR="00C54E73">
        <w:rPr>
          <w:rFonts w:ascii="Times New Roman" w:hAnsi="Times New Roman"/>
          <w:sz w:val="24"/>
          <w:szCs w:val="24"/>
        </w:rPr>
        <w:t xml:space="preserve"> </w:t>
      </w:r>
      <w:r w:rsidRPr="00C54E73">
        <w:rPr>
          <w:rFonts w:ascii="Times New Roman" w:hAnsi="Times New Roman"/>
          <w:sz w:val="24"/>
          <w:szCs w:val="24"/>
        </w:rPr>
        <w:t>имеет предпочтения в жанрах литературы, проявляет интерес к книгам познавательного характера,</w:t>
      </w:r>
      <w:r w:rsidR="00482E46" w:rsidRPr="00C54E73">
        <w:rPr>
          <w:rFonts w:ascii="Times New Roman" w:hAnsi="Times New Roman"/>
          <w:sz w:val="24"/>
          <w:szCs w:val="24"/>
        </w:rPr>
        <w:t xml:space="preserve"> </w:t>
      </w:r>
      <w:r w:rsidRPr="00C54E73">
        <w:rPr>
          <w:rFonts w:ascii="Times New Roman" w:hAnsi="Times New Roman"/>
          <w:sz w:val="24"/>
          <w:szCs w:val="24"/>
        </w:rPr>
        <w:t>определяет характеры персонажей, мотивы их поведения, оценивает поступки литературных</w:t>
      </w:r>
      <w:r w:rsidR="00482E46" w:rsidRPr="00C54E73">
        <w:rPr>
          <w:rFonts w:ascii="Times New Roman" w:hAnsi="Times New Roman"/>
          <w:sz w:val="24"/>
          <w:szCs w:val="24"/>
        </w:rPr>
        <w:t xml:space="preserve"> </w:t>
      </w:r>
      <w:r w:rsidRPr="00C54E73">
        <w:rPr>
          <w:rFonts w:ascii="Times New Roman" w:hAnsi="Times New Roman"/>
          <w:sz w:val="24"/>
          <w:szCs w:val="24"/>
        </w:rPr>
        <w:t>героев;</w:t>
      </w:r>
    </w:p>
    <w:p w:rsidR="00667D24" w:rsidRPr="00C54E73" w:rsidRDefault="00667D24" w:rsidP="00323F05">
      <w:pPr>
        <w:pStyle w:val="a4"/>
        <w:numPr>
          <w:ilvl w:val="0"/>
          <w:numId w:val="6"/>
        </w:numPr>
        <w:spacing w:after="0" w:line="240" w:lineRule="auto"/>
        <w:ind w:left="0"/>
        <w:jc w:val="both"/>
        <w:rPr>
          <w:rFonts w:ascii="Times New Roman" w:hAnsi="Times New Roman"/>
          <w:sz w:val="24"/>
          <w:szCs w:val="24"/>
        </w:rPr>
      </w:pPr>
      <w:r w:rsidRPr="00C54E73">
        <w:rPr>
          <w:rFonts w:ascii="Times New Roman" w:hAnsi="Times New Roman"/>
          <w:sz w:val="24"/>
          <w:szCs w:val="24"/>
        </w:rPr>
        <w:t>ребенок обладает начальными знаниями о природном и социальном мире, в котором он</w:t>
      </w:r>
      <w:r w:rsidR="00482E46" w:rsidRPr="00C54E73">
        <w:rPr>
          <w:rFonts w:ascii="Times New Roman" w:hAnsi="Times New Roman"/>
          <w:sz w:val="24"/>
          <w:szCs w:val="24"/>
        </w:rPr>
        <w:t xml:space="preserve"> </w:t>
      </w:r>
      <w:r w:rsidRPr="00C54E73">
        <w:rPr>
          <w:rFonts w:ascii="Times New Roman" w:hAnsi="Times New Roman"/>
          <w:sz w:val="24"/>
          <w:szCs w:val="24"/>
        </w:rPr>
        <w:t>живет: элементарными представлениями из области естествознания, математики, истории,</w:t>
      </w:r>
      <w:r w:rsidR="00C54E73">
        <w:rPr>
          <w:rFonts w:ascii="Times New Roman" w:hAnsi="Times New Roman"/>
          <w:sz w:val="24"/>
          <w:szCs w:val="24"/>
        </w:rPr>
        <w:t xml:space="preserve"> </w:t>
      </w:r>
      <w:r w:rsidRPr="00C54E73">
        <w:rPr>
          <w:rFonts w:ascii="Times New Roman" w:hAnsi="Times New Roman"/>
          <w:sz w:val="24"/>
          <w:szCs w:val="24"/>
        </w:rPr>
        <w:t>искусства и спорта, информатики и инженерии и тому подобное; о себе, собственной</w:t>
      </w:r>
      <w:r w:rsidR="00482E46" w:rsidRPr="00C54E73">
        <w:rPr>
          <w:rFonts w:ascii="Times New Roman" w:hAnsi="Times New Roman"/>
          <w:sz w:val="24"/>
          <w:szCs w:val="24"/>
        </w:rPr>
        <w:t xml:space="preserve"> </w:t>
      </w:r>
      <w:r w:rsidRPr="00C54E73">
        <w:rPr>
          <w:rFonts w:ascii="Times New Roman" w:hAnsi="Times New Roman"/>
          <w:sz w:val="24"/>
          <w:szCs w:val="24"/>
        </w:rPr>
        <w:t>принадлежности и принадлежности других людей к определенному полу; составе семьи,</w:t>
      </w:r>
      <w:r w:rsidR="00482E46" w:rsidRPr="00C54E73">
        <w:rPr>
          <w:rFonts w:ascii="Times New Roman" w:hAnsi="Times New Roman"/>
          <w:sz w:val="24"/>
          <w:szCs w:val="24"/>
        </w:rPr>
        <w:t xml:space="preserve"> </w:t>
      </w:r>
      <w:r w:rsidRPr="00C54E73">
        <w:rPr>
          <w:rFonts w:ascii="Times New Roman" w:hAnsi="Times New Roman"/>
          <w:sz w:val="24"/>
          <w:szCs w:val="24"/>
        </w:rPr>
        <w:t>родственных отношениях и взаимосвязях, семейных традициях; об обществе, его</w:t>
      </w:r>
      <w:r w:rsidR="00482E46" w:rsidRPr="00C54E73">
        <w:rPr>
          <w:rFonts w:ascii="Times New Roman" w:hAnsi="Times New Roman"/>
          <w:sz w:val="24"/>
          <w:szCs w:val="24"/>
        </w:rPr>
        <w:t xml:space="preserve"> </w:t>
      </w:r>
      <w:r w:rsidRPr="00C54E73">
        <w:rPr>
          <w:rFonts w:ascii="Times New Roman" w:hAnsi="Times New Roman"/>
          <w:sz w:val="24"/>
          <w:szCs w:val="24"/>
        </w:rPr>
        <w:t>национально-культурных ценностях; государстве и принадлежности к нему;</w:t>
      </w:r>
    </w:p>
    <w:p w:rsidR="00667D24" w:rsidRPr="00482E46" w:rsidRDefault="00667D24" w:rsidP="00323F05">
      <w:pPr>
        <w:pStyle w:val="a4"/>
        <w:numPr>
          <w:ilvl w:val="0"/>
          <w:numId w:val="6"/>
        </w:numPr>
        <w:spacing w:after="0" w:line="240" w:lineRule="auto"/>
        <w:ind w:left="0"/>
        <w:jc w:val="both"/>
        <w:rPr>
          <w:rFonts w:ascii="Times New Roman" w:hAnsi="Times New Roman"/>
          <w:sz w:val="24"/>
          <w:szCs w:val="24"/>
        </w:rPr>
      </w:pPr>
      <w:r w:rsidRPr="00482E46">
        <w:rPr>
          <w:rFonts w:ascii="Times New Roman" w:hAnsi="Times New Roman"/>
          <w:sz w:val="24"/>
          <w:szCs w:val="24"/>
        </w:rPr>
        <w:t>ребенок проявляет любознательность, активно задает вопросы взрослым и сверстникам;</w:t>
      </w:r>
      <w:r w:rsidR="00482E46" w:rsidRPr="00482E46">
        <w:rPr>
          <w:rFonts w:ascii="Times New Roman" w:hAnsi="Times New Roman"/>
          <w:sz w:val="24"/>
          <w:szCs w:val="24"/>
        </w:rPr>
        <w:t xml:space="preserve"> </w:t>
      </w:r>
      <w:r w:rsidRPr="00482E46">
        <w:rPr>
          <w:rFonts w:ascii="Times New Roman" w:hAnsi="Times New Roman"/>
          <w:sz w:val="24"/>
          <w:szCs w:val="24"/>
        </w:rPr>
        <w:t>интересуется субъективно новым и неизвестным в окружающем мире; способен самостоятельно</w:t>
      </w:r>
      <w:r w:rsidR="00482E46" w:rsidRPr="00482E46">
        <w:rPr>
          <w:rFonts w:ascii="Times New Roman" w:hAnsi="Times New Roman"/>
          <w:sz w:val="24"/>
          <w:szCs w:val="24"/>
        </w:rPr>
        <w:t xml:space="preserve"> </w:t>
      </w:r>
      <w:r w:rsidRPr="00482E46">
        <w:rPr>
          <w:rFonts w:ascii="Times New Roman" w:hAnsi="Times New Roman"/>
          <w:sz w:val="24"/>
          <w:szCs w:val="24"/>
        </w:rPr>
        <w:t>придумывать объяснения явлениям природы и поступкам людей; склонен наблюдать,</w:t>
      </w:r>
      <w:r w:rsidR="00482E46" w:rsidRPr="00482E46">
        <w:rPr>
          <w:rFonts w:ascii="Times New Roman" w:hAnsi="Times New Roman"/>
          <w:sz w:val="24"/>
          <w:szCs w:val="24"/>
        </w:rPr>
        <w:t xml:space="preserve"> </w:t>
      </w:r>
      <w:r w:rsidRPr="00482E46">
        <w:rPr>
          <w:rFonts w:ascii="Times New Roman" w:hAnsi="Times New Roman"/>
          <w:sz w:val="24"/>
          <w:szCs w:val="24"/>
        </w:rPr>
        <w:t>экспериментировать; строить смысловую картину окружающей реальности, использует основные</w:t>
      </w:r>
      <w:r w:rsidR="00482E46" w:rsidRPr="00482E46">
        <w:rPr>
          <w:rFonts w:ascii="Times New Roman" w:hAnsi="Times New Roman"/>
          <w:sz w:val="24"/>
          <w:szCs w:val="24"/>
        </w:rPr>
        <w:t xml:space="preserve"> </w:t>
      </w:r>
      <w:r w:rsidRPr="00482E46">
        <w:rPr>
          <w:rFonts w:ascii="Times New Roman" w:hAnsi="Times New Roman"/>
          <w:sz w:val="24"/>
          <w:szCs w:val="24"/>
        </w:rPr>
        <w:t>культурные способы деятельности;</w:t>
      </w:r>
    </w:p>
    <w:p w:rsidR="00667D24" w:rsidRPr="00482E46" w:rsidRDefault="00667D24" w:rsidP="00323F05">
      <w:pPr>
        <w:pStyle w:val="a4"/>
        <w:numPr>
          <w:ilvl w:val="0"/>
          <w:numId w:val="6"/>
        </w:numPr>
        <w:spacing w:after="0" w:line="240" w:lineRule="auto"/>
        <w:ind w:left="0"/>
        <w:jc w:val="both"/>
        <w:rPr>
          <w:rFonts w:ascii="Times New Roman" w:hAnsi="Times New Roman"/>
          <w:sz w:val="24"/>
          <w:szCs w:val="24"/>
        </w:rPr>
      </w:pPr>
      <w:r w:rsidRPr="00482E46">
        <w:rPr>
          <w:rFonts w:ascii="Times New Roman" w:hAnsi="Times New Roman"/>
          <w:sz w:val="24"/>
          <w:szCs w:val="24"/>
        </w:rPr>
        <w:t>ребенок имеет представление о жизни людей в России, имеет некоторые представления о</w:t>
      </w:r>
      <w:r w:rsidR="00482E46" w:rsidRPr="00482E46">
        <w:rPr>
          <w:rFonts w:ascii="Times New Roman" w:hAnsi="Times New Roman"/>
          <w:sz w:val="24"/>
          <w:szCs w:val="24"/>
        </w:rPr>
        <w:t xml:space="preserve"> </w:t>
      </w:r>
      <w:r w:rsidRPr="00482E46">
        <w:rPr>
          <w:rFonts w:ascii="Times New Roman" w:hAnsi="Times New Roman"/>
          <w:sz w:val="24"/>
          <w:szCs w:val="24"/>
        </w:rPr>
        <w:t>важных исторических событиях Отечества; имеет представление о многообразии стран и народов</w:t>
      </w:r>
      <w:r w:rsidR="00482E46" w:rsidRPr="00482E46">
        <w:rPr>
          <w:rFonts w:ascii="Times New Roman" w:hAnsi="Times New Roman"/>
          <w:sz w:val="24"/>
          <w:szCs w:val="24"/>
        </w:rPr>
        <w:t xml:space="preserve"> </w:t>
      </w:r>
      <w:r w:rsidRPr="00482E46">
        <w:rPr>
          <w:rFonts w:ascii="Times New Roman" w:hAnsi="Times New Roman"/>
          <w:sz w:val="24"/>
          <w:szCs w:val="24"/>
        </w:rPr>
        <w:t>мира;</w:t>
      </w:r>
    </w:p>
    <w:p w:rsidR="00667D24" w:rsidRPr="00482E46" w:rsidRDefault="00667D24" w:rsidP="00323F05">
      <w:pPr>
        <w:pStyle w:val="a4"/>
        <w:numPr>
          <w:ilvl w:val="0"/>
          <w:numId w:val="6"/>
        </w:numPr>
        <w:spacing w:after="0" w:line="240" w:lineRule="auto"/>
        <w:ind w:left="0"/>
        <w:jc w:val="both"/>
        <w:rPr>
          <w:rFonts w:ascii="Times New Roman" w:hAnsi="Times New Roman"/>
          <w:sz w:val="24"/>
          <w:szCs w:val="24"/>
        </w:rPr>
      </w:pPr>
      <w:r w:rsidRPr="00482E46">
        <w:rPr>
          <w:rFonts w:ascii="Times New Roman" w:hAnsi="Times New Roman"/>
          <w:sz w:val="24"/>
          <w:szCs w:val="24"/>
        </w:rPr>
        <w:t>ребенок способен применять в жизненных и игровых ситуациях знания о количестве,</w:t>
      </w:r>
      <w:r w:rsidR="00482E46" w:rsidRPr="00482E46">
        <w:rPr>
          <w:rFonts w:ascii="Times New Roman" w:hAnsi="Times New Roman"/>
          <w:sz w:val="24"/>
          <w:szCs w:val="24"/>
        </w:rPr>
        <w:t xml:space="preserve"> </w:t>
      </w:r>
      <w:r w:rsidRPr="00482E46">
        <w:rPr>
          <w:rFonts w:ascii="Times New Roman" w:hAnsi="Times New Roman"/>
          <w:sz w:val="24"/>
          <w:szCs w:val="24"/>
        </w:rPr>
        <w:t>форме,</w:t>
      </w:r>
      <w:r w:rsidR="00482E46" w:rsidRPr="00482E46">
        <w:rPr>
          <w:rFonts w:ascii="Times New Roman" w:hAnsi="Times New Roman"/>
          <w:sz w:val="24"/>
          <w:szCs w:val="24"/>
        </w:rPr>
        <w:t xml:space="preserve"> </w:t>
      </w:r>
      <w:r w:rsidRPr="00482E46">
        <w:rPr>
          <w:rFonts w:ascii="Times New Roman" w:hAnsi="Times New Roman"/>
          <w:sz w:val="24"/>
          <w:szCs w:val="24"/>
        </w:rPr>
        <w:t>величине предметов, пространстве и времени, умения считать, измерять, сравнивать, вычислять и</w:t>
      </w:r>
      <w:r w:rsidR="00482E46" w:rsidRPr="00482E46">
        <w:rPr>
          <w:rFonts w:ascii="Times New Roman" w:hAnsi="Times New Roman"/>
          <w:sz w:val="24"/>
          <w:szCs w:val="24"/>
        </w:rPr>
        <w:t xml:space="preserve"> </w:t>
      </w:r>
      <w:r w:rsidRPr="00482E46">
        <w:rPr>
          <w:rFonts w:ascii="Times New Roman" w:hAnsi="Times New Roman"/>
          <w:sz w:val="24"/>
          <w:szCs w:val="24"/>
        </w:rPr>
        <w:t>тому подобное;</w:t>
      </w:r>
    </w:p>
    <w:p w:rsidR="00667D24" w:rsidRPr="00482E46" w:rsidRDefault="00667D24" w:rsidP="00323F05">
      <w:pPr>
        <w:pStyle w:val="a4"/>
        <w:numPr>
          <w:ilvl w:val="0"/>
          <w:numId w:val="6"/>
        </w:numPr>
        <w:spacing w:after="0" w:line="240" w:lineRule="auto"/>
        <w:ind w:left="0"/>
        <w:jc w:val="both"/>
        <w:rPr>
          <w:rFonts w:ascii="Times New Roman" w:hAnsi="Times New Roman"/>
          <w:sz w:val="24"/>
          <w:szCs w:val="24"/>
        </w:rPr>
      </w:pPr>
      <w:r w:rsidRPr="00482E46">
        <w:rPr>
          <w:rFonts w:ascii="Times New Roman" w:hAnsi="Times New Roman"/>
          <w:sz w:val="24"/>
          <w:szCs w:val="24"/>
        </w:rPr>
        <w:t>ребенок имеет разнообразные познавательные умения: определяет противоречия,</w:t>
      </w:r>
      <w:r w:rsidR="00482E46" w:rsidRPr="00482E46">
        <w:rPr>
          <w:rFonts w:ascii="Times New Roman" w:hAnsi="Times New Roman"/>
          <w:sz w:val="24"/>
          <w:szCs w:val="24"/>
        </w:rPr>
        <w:t xml:space="preserve"> </w:t>
      </w:r>
      <w:r w:rsidRPr="00482E46">
        <w:rPr>
          <w:rFonts w:ascii="Times New Roman" w:hAnsi="Times New Roman"/>
          <w:sz w:val="24"/>
          <w:szCs w:val="24"/>
        </w:rPr>
        <w:t>формулирует задачу исследования, использует разные способы и средства проверки</w:t>
      </w:r>
      <w:r w:rsidR="00482E46" w:rsidRPr="00482E46">
        <w:rPr>
          <w:rFonts w:ascii="Times New Roman" w:hAnsi="Times New Roman"/>
          <w:sz w:val="24"/>
          <w:szCs w:val="24"/>
        </w:rPr>
        <w:t xml:space="preserve"> </w:t>
      </w:r>
      <w:r w:rsidRPr="00482E46">
        <w:rPr>
          <w:rFonts w:ascii="Times New Roman" w:hAnsi="Times New Roman"/>
          <w:sz w:val="24"/>
          <w:szCs w:val="24"/>
        </w:rPr>
        <w:t>предположений: сравнение с эталонами, классификацию, систематизацию, некоторые цифровые</w:t>
      </w:r>
      <w:r w:rsidR="00482E46" w:rsidRPr="00482E46">
        <w:rPr>
          <w:rFonts w:ascii="Times New Roman" w:hAnsi="Times New Roman"/>
          <w:sz w:val="24"/>
          <w:szCs w:val="24"/>
        </w:rPr>
        <w:t xml:space="preserve"> </w:t>
      </w:r>
      <w:r w:rsidRPr="00482E46">
        <w:rPr>
          <w:rFonts w:ascii="Times New Roman" w:hAnsi="Times New Roman"/>
          <w:sz w:val="24"/>
          <w:szCs w:val="24"/>
        </w:rPr>
        <w:t>средства и другое;</w:t>
      </w:r>
    </w:p>
    <w:p w:rsidR="00667D24" w:rsidRPr="00C54E73" w:rsidRDefault="00667D24" w:rsidP="00323F05">
      <w:pPr>
        <w:pStyle w:val="a4"/>
        <w:numPr>
          <w:ilvl w:val="0"/>
          <w:numId w:val="6"/>
        </w:numPr>
        <w:spacing w:after="0" w:line="240" w:lineRule="auto"/>
        <w:ind w:left="0"/>
        <w:jc w:val="both"/>
        <w:rPr>
          <w:rFonts w:ascii="Times New Roman" w:hAnsi="Times New Roman"/>
          <w:sz w:val="24"/>
          <w:szCs w:val="24"/>
        </w:rPr>
      </w:pPr>
      <w:r w:rsidRPr="00C54E73">
        <w:rPr>
          <w:rFonts w:ascii="Times New Roman" w:hAnsi="Times New Roman"/>
          <w:sz w:val="24"/>
          <w:szCs w:val="24"/>
        </w:rPr>
        <w:t>ребенок имеет представление о некоторых наиболее ярких представителях живой природы</w:t>
      </w:r>
      <w:r w:rsidR="00C54E73">
        <w:rPr>
          <w:rFonts w:ascii="Times New Roman" w:hAnsi="Times New Roman"/>
          <w:sz w:val="24"/>
          <w:szCs w:val="24"/>
        </w:rPr>
        <w:t xml:space="preserve"> </w:t>
      </w:r>
      <w:r w:rsidRPr="00C54E73">
        <w:rPr>
          <w:rFonts w:ascii="Times New Roman" w:hAnsi="Times New Roman"/>
          <w:sz w:val="24"/>
          <w:szCs w:val="24"/>
        </w:rPr>
        <w:t>России и планеты, их отличительных признаках, среде обитания, потребностях живой природы,</w:t>
      </w:r>
      <w:r w:rsidR="00482E46" w:rsidRPr="00C54E73">
        <w:rPr>
          <w:rFonts w:ascii="Times New Roman" w:hAnsi="Times New Roman"/>
          <w:sz w:val="24"/>
          <w:szCs w:val="24"/>
        </w:rPr>
        <w:t xml:space="preserve"> </w:t>
      </w:r>
      <w:r w:rsidRPr="00C54E73">
        <w:rPr>
          <w:rFonts w:ascii="Times New Roman" w:hAnsi="Times New Roman"/>
          <w:sz w:val="24"/>
          <w:szCs w:val="24"/>
        </w:rPr>
        <w:t>росте и развитии живых существ; свойствах неживой природы, сезонных изменениях в природе,</w:t>
      </w:r>
      <w:r w:rsidR="00482E46" w:rsidRPr="00C54E73">
        <w:rPr>
          <w:rFonts w:ascii="Times New Roman" w:hAnsi="Times New Roman"/>
          <w:sz w:val="24"/>
          <w:szCs w:val="24"/>
        </w:rPr>
        <w:t xml:space="preserve"> </w:t>
      </w:r>
      <w:r w:rsidRPr="00C54E73">
        <w:rPr>
          <w:rFonts w:ascii="Times New Roman" w:hAnsi="Times New Roman"/>
          <w:sz w:val="24"/>
          <w:szCs w:val="24"/>
        </w:rPr>
        <w:t>наблюдает за погодой, живыми объектами, имеет сформированный познавательный интерес к</w:t>
      </w:r>
      <w:r w:rsidR="00482E46" w:rsidRPr="00C54E73">
        <w:rPr>
          <w:rFonts w:ascii="Times New Roman" w:hAnsi="Times New Roman"/>
          <w:sz w:val="24"/>
          <w:szCs w:val="24"/>
        </w:rPr>
        <w:t xml:space="preserve"> </w:t>
      </w:r>
      <w:r w:rsidRPr="00C54E73">
        <w:rPr>
          <w:rFonts w:ascii="Times New Roman" w:hAnsi="Times New Roman"/>
          <w:sz w:val="24"/>
          <w:szCs w:val="24"/>
        </w:rPr>
        <w:t>природе, осознанно соблюдает правила поведения в природе, знает способы охраны природы,</w:t>
      </w:r>
      <w:r w:rsidR="00482E46" w:rsidRPr="00C54E73">
        <w:rPr>
          <w:rFonts w:ascii="Times New Roman" w:hAnsi="Times New Roman"/>
          <w:sz w:val="24"/>
          <w:szCs w:val="24"/>
        </w:rPr>
        <w:t xml:space="preserve"> </w:t>
      </w:r>
      <w:r w:rsidRPr="00C54E73">
        <w:rPr>
          <w:rFonts w:ascii="Times New Roman" w:hAnsi="Times New Roman"/>
          <w:sz w:val="24"/>
          <w:szCs w:val="24"/>
        </w:rPr>
        <w:t>демонстрирует заботливое отношение к ней;</w:t>
      </w:r>
    </w:p>
    <w:p w:rsidR="00667D24" w:rsidRPr="00482E46" w:rsidRDefault="00667D24" w:rsidP="00323F05">
      <w:pPr>
        <w:pStyle w:val="a4"/>
        <w:numPr>
          <w:ilvl w:val="0"/>
          <w:numId w:val="6"/>
        </w:numPr>
        <w:spacing w:after="0" w:line="240" w:lineRule="auto"/>
        <w:ind w:left="0"/>
        <w:jc w:val="both"/>
        <w:rPr>
          <w:rFonts w:ascii="Times New Roman" w:hAnsi="Times New Roman"/>
          <w:sz w:val="24"/>
          <w:szCs w:val="24"/>
        </w:rPr>
      </w:pPr>
      <w:r w:rsidRPr="00482E46">
        <w:rPr>
          <w:rFonts w:ascii="Times New Roman" w:hAnsi="Times New Roman"/>
          <w:sz w:val="24"/>
          <w:szCs w:val="24"/>
        </w:rPr>
        <w:t>ребенок способен воспринимать и понимать произведения различных видов искусства, имеет</w:t>
      </w:r>
      <w:r w:rsidR="00482E46" w:rsidRPr="00482E46">
        <w:rPr>
          <w:rFonts w:ascii="Times New Roman" w:hAnsi="Times New Roman"/>
          <w:sz w:val="24"/>
          <w:szCs w:val="24"/>
        </w:rPr>
        <w:t xml:space="preserve"> </w:t>
      </w:r>
      <w:r w:rsidRPr="00482E46">
        <w:rPr>
          <w:rFonts w:ascii="Times New Roman" w:hAnsi="Times New Roman"/>
          <w:sz w:val="24"/>
          <w:szCs w:val="24"/>
        </w:rPr>
        <w:t>предпочтения в области музыкальной, изобразительной, театрализованной деятельности;</w:t>
      </w:r>
    </w:p>
    <w:p w:rsidR="00667D24" w:rsidRPr="00482E46" w:rsidRDefault="00667D24" w:rsidP="00323F05">
      <w:pPr>
        <w:pStyle w:val="a4"/>
        <w:numPr>
          <w:ilvl w:val="0"/>
          <w:numId w:val="6"/>
        </w:numPr>
        <w:spacing w:after="0" w:line="240" w:lineRule="auto"/>
        <w:ind w:left="0"/>
        <w:jc w:val="both"/>
        <w:rPr>
          <w:rFonts w:ascii="Times New Roman" w:hAnsi="Times New Roman"/>
          <w:sz w:val="24"/>
          <w:szCs w:val="24"/>
        </w:rPr>
      </w:pPr>
      <w:r w:rsidRPr="00482E46">
        <w:rPr>
          <w:rFonts w:ascii="Times New Roman" w:hAnsi="Times New Roman"/>
          <w:sz w:val="24"/>
          <w:szCs w:val="24"/>
        </w:rPr>
        <w:t>ребенок выражает интерес к культурным традициям народа в процессе знакомства с</w:t>
      </w:r>
      <w:r w:rsidR="00482E46" w:rsidRPr="00482E46">
        <w:rPr>
          <w:rFonts w:ascii="Times New Roman" w:hAnsi="Times New Roman"/>
          <w:sz w:val="24"/>
          <w:szCs w:val="24"/>
        </w:rPr>
        <w:t xml:space="preserve"> </w:t>
      </w:r>
      <w:r w:rsidRPr="00482E46">
        <w:rPr>
          <w:rFonts w:ascii="Times New Roman" w:hAnsi="Times New Roman"/>
          <w:sz w:val="24"/>
          <w:szCs w:val="24"/>
        </w:rPr>
        <w:t>различными видами и жанрами искусства; обладает начальными знаниями об искусстве;</w:t>
      </w:r>
      <w:r w:rsidR="00482E46" w:rsidRPr="00482E46">
        <w:rPr>
          <w:rFonts w:ascii="Times New Roman" w:hAnsi="Times New Roman"/>
          <w:sz w:val="24"/>
          <w:szCs w:val="24"/>
        </w:rPr>
        <w:t xml:space="preserve"> </w:t>
      </w:r>
      <w:r w:rsidRPr="00482E46">
        <w:rPr>
          <w:rFonts w:ascii="Times New Roman" w:hAnsi="Times New Roman"/>
          <w:sz w:val="24"/>
          <w:szCs w:val="24"/>
        </w:rPr>
        <w:t>ребенок владеет умениями, навыками и средствами художественной выразительности в</w:t>
      </w:r>
      <w:r w:rsidR="00482E46" w:rsidRPr="00482E46">
        <w:rPr>
          <w:rFonts w:ascii="Times New Roman" w:hAnsi="Times New Roman"/>
          <w:sz w:val="24"/>
          <w:szCs w:val="24"/>
        </w:rPr>
        <w:t xml:space="preserve"> </w:t>
      </w:r>
      <w:r w:rsidRPr="00482E46">
        <w:rPr>
          <w:rFonts w:ascii="Times New Roman" w:hAnsi="Times New Roman"/>
          <w:sz w:val="24"/>
          <w:szCs w:val="24"/>
        </w:rPr>
        <w:t>различных видах деятельности и искусства; использует различные технические приемы в</w:t>
      </w:r>
      <w:r w:rsidR="00482E46" w:rsidRPr="00482E46">
        <w:rPr>
          <w:rFonts w:ascii="Times New Roman" w:hAnsi="Times New Roman"/>
          <w:sz w:val="24"/>
          <w:szCs w:val="24"/>
        </w:rPr>
        <w:t xml:space="preserve"> </w:t>
      </w:r>
      <w:r w:rsidRPr="00482E46">
        <w:rPr>
          <w:rFonts w:ascii="Times New Roman" w:hAnsi="Times New Roman"/>
          <w:sz w:val="24"/>
          <w:szCs w:val="24"/>
        </w:rPr>
        <w:t>свободной художественной деятельности;</w:t>
      </w:r>
    </w:p>
    <w:p w:rsidR="00667D24" w:rsidRPr="00482E46" w:rsidRDefault="00667D24" w:rsidP="00323F05">
      <w:pPr>
        <w:pStyle w:val="a4"/>
        <w:numPr>
          <w:ilvl w:val="0"/>
          <w:numId w:val="6"/>
        </w:numPr>
        <w:spacing w:after="0" w:line="240" w:lineRule="auto"/>
        <w:ind w:left="0"/>
        <w:jc w:val="both"/>
        <w:rPr>
          <w:rFonts w:ascii="Times New Roman" w:hAnsi="Times New Roman"/>
          <w:sz w:val="24"/>
          <w:szCs w:val="24"/>
        </w:rPr>
      </w:pPr>
      <w:r w:rsidRPr="00482E46">
        <w:rPr>
          <w:rFonts w:ascii="Times New Roman" w:hAnsi="Times New Roman"/>
          <w:sz w:val="24"/>
          <w:szCs w:val="24"/>
        </w:rPr>
        <w:t>ребенок участвует в создании индивидуальных и коллективных творческих работ,</w:t>
      </w:r>
      <w:r w:rsidR="00482E46" w:rsidRPr="00482E46">
        <w:rPr>
          <w:rFonts w:ascii="Times New Roman" w:hAnsi="Times New Roman"/>
          <w:sz w:val="24"/>
          <w:szCs w:val="24"/>
        </w:rPr>
        <w:t xml:space="preserve"> </w:t>
      </w:r>
      <w:r w:rsidRPr="00482E46">
        <w:rPr>
          <w:rFonts w:ascii="Times New Roman" w:hAnsi="Times New Roman"/>
          <w:sz w:val="24"/>
          <w:szCs w:val="24"/>
        </w:rPr>
        <w:t>тематических композиций к праздничным утренникам и развлечениям, художественных проектах;</w:t>
      </w:r>
    </w:p>
    <w:p w:rsidR="00667D24" w:rsidRPr="00C54E73" w:rsidRDefault="00667D24" w:rsidP="00323F05">
      <w:pPr>
        <w:pStyle w:val="a4"/>
        <w:numPr>
          <w:ilvl w:val="0"/>
          <w:numId w:val="6"/>
        </w:numPr>
        <w:spacing w:after="0" w:line="240" w:lineRule="auto"/>
        <w:ind w:left="0"/>
        <w:jc w:val="both"/>
        <w:rPr>
          <w:rFonts w:ascii="Times New Roman" w:hAnsi="Times New Roman"/>
          <w:sz w:val="24"/>
          <w:szCs w:val="24"/>
        </w:rPr>
      </w:pPr>
      <w:r w:rsidRPr="00C54E73">
        <w:rPr>
          <w:rFonts w:ascii="Times New Roman" w:hAnsi="Times New Roman"/>
          <w:sz w:val="24"/>
          <w:szCs w:val="24"/>
        </w:rPr>
        <w:t>ребенок самостоятельно выбирает технику и выразительные средства для наиболее точной</w:t>
      </w:r>
      <w:r w:rsidR="00C54E73">
        <w:rPr>
          <w:rFonts w:ascii="Times New Roman" w:hAnsi="Times New Roman"/>
          <w:sz w:val="24"/>
          <w:szCs w:val="24"/>
        </w:rPr>
        <w:t xml:space="preserve"> </w:t>
      </w:r>
      <w:r w:rsidRPr="00C54E73">
        <w:rPr>
          <w:rFonts w:ascii="Times New Roman" w:hAnsi="Times New Roman"/>
          <w:sz w:val="24"/>
          <w:szCs w:val="24"/>
        </w:rPr>
        <w:t>передачи образа и своего замысла, способен создавать сложные объекты и композиции,</w:t>
      </w:r>
      <w:r w:rsidR="00482E46" w:rsidRPr="00C54E73">
        <w:rPr>
          <w:rFonts w:ascii="Times New Roman" w:hAnsi="Times New Roman"/>
          <w:sz w:val="24"/>
          <w:szCs w:val="24"/>
        </w:rPr>
        <w:t xml:space="preserve"> </w:t>
      </w:r>
      <w:r w:rsidRPr="00C54E73">
        <w:rPr>
          <w:rFonts w:ascii="Times New Roman" w:hAnsi="Times New Roman"/>
          <w:sz w:val="24"/>
          <w:szCs w:val="24"/>
        </w:rPr>
        <w:t>преобразовывать и использовать с учетом игровой ситуации;</w:t>
      </w:r>
    </w:p>
    <w:p w:rsidR="00667D24" w:rsidRPr="00C54E73" w:rsidRDefault="00667D24" w:rsidP="00323F05">
      <w:pPr>
        <w:pStyle w:val="a4"/>
        <w:numPr>
          <w:ilvl w:val="0"/>
          <w:numId w:val="6"/>
        </w:numPr>
        <w:spacing w:after="0" w:line="240" w:lineRule="auto"/>
        <w:ind w:left="0"/>
        <w:jc w:val="both"/>
        <w:rPr>
          <w:rFonts w:ascii="Times New Roman" w:hAnsi="Times New Roman"/>
          <w:sz w:val="24"/>
          <w:szCs w:val="24"/>
        </w:rPr>
      </w:pPr>
      <w:r w:rsidRPr="00C54E73">
        <w:rPr>
          <w:rFonts w:ascii="Times New Roman" w:hAnsi="Times New Roman"/>
          <w:sz w:val="24"/>
          <w:szCs w:val="24"/>
        </w:rPr>
        <w:t>ребенок владеет разными формами и видами игры, различает условную и реальную</w:t>
      </w:r>
      <w:r w:rsidR="00482E46" w:rsidRPr="00C54E73">
        <w:rPr>
          <w:rFonts w:ascii="Times New Roman" w:hAnsi="Times New Roman"/>
          <w:sz w:val="24"/>
          <w:szCs w:val="24"/>
        </w:rPr>
        <w:t xml:space="preserve"> </w:t>
      </w:r>
      <w:r w:rsidRPr="00C54E73">
        <w:rPr>
          <w:rFonts w:ascii="Times New Roman" w:hAnsi="Times New Roman"/>
          <w:sz w:val="24"/>
          <w:szCs w:val="24"/>
        </w:rPr>
        <w:t>ситуации, предлагает и объясняет замысел игры, комбинирует сюжеты на основе реальных,</w:t>
      </w:r>
      <w:r w:rsidR="00C54E73">
        <w:rPr>
          <w:rFonts w:ascii="Times New Roman" w:hAnsi="Times New Roman"/>
          <w:sz w:val="24"/>
          <w:szCs w:val="24"/>
        </w:rPr>
        <w:t xml:space="preserve"> </w:t>
      </w:r>
      <w:r w:rsidRPr="00C54E73">
        <w:rPr>
          <w:rFonts w:ascii="Times New Roman" w:hAnsi="Times New Roman"/>
          <w:sz w:val="24"/>
          <w:szCs w:val="24"/>
        </w:rPr>
        <w:t xml:space="preserve">вымышленных событий, выполняет несколько ролей в одной игре, подбирает </w:t>
      </w:r>
      <w:r w:rsidRPr="00C54E73">
        <w:rPr>
          <w:rFonts w:ascii="Times New Roman" w:hAnsi="Times New Roman"/>
          <w:sz w:val="24"/>
          <w:szCs w:val="24"/>
        </w:rPr>
        <w:lastRenderedPageBreak/>
        <w:t>разные средства для</w:t>
      </w:r>
      <w:r w:rsidR="00482E46" w:rsidRPr="00C54E73">
        <w:rPr>
          <w:rFonts w:ascii="Times New Roman" w:hAnsi="Times New Roman"/>
          <w:sz w:val="24"/>
          <w:szCs w:val="24"/>
        </w:rPr>
        <w:t xml:space="preserve"> </w:t>
      </w:r>
      <w:r w:rsidRPr="00C54E73">
        <w:rPr>
          <w:rFonts w:ascii="Times New Roman" w:hAnsi="Times New Roman"/>
          <w:sz w:val="24"/>
          <w:szCs w:val="24"/>
        </w:rPr>
        <w:t>создания игровых образов, согласовывает свои интересы с интересами партнеров по игре,</w:t>
      </w:r>
      <w:r w:rsidR="00482E46" w:rsidRPr="00C54E73">
        <w:rPr>
          <w:rFonts w:ascii="Times New Roman" w:hAnsi="Times New Roman"/>
          <w:sz w:val="24"/>
          <w:szCs w:val="24"/>
        </w:rPr>
        <w:t xml:space="preserve"> </w:t>
      </w:r>
      <w:r w:rsidRPr="00C54E73">
        <w:rPr>
          <w:rFonts w:ascii="Times New Roman" w:hAnsi="Times New Roman"/>
          <w:sz w:val="24"/>
          <w:szCs w:val="24"/>
        </w:rPr>
        <w:t>управляет персонажами в режиссерской игре;</w:t>
      </w:r>
    </w:p>
    <w:p w:rsidR="00667D24" w:rsidRPr="00482E46" w:rsidRDefault="00667D24" w:rsidP="00323F05">
      <w:pPr>
        <w:pStyle w:val="a4"/>
        <w:numPr>
          <w:ilvl w:val="0"/>
          <w:numId w:val="6"/>
        </w:numPr>
        <w:spacing w:after="0" w:line="240" w:lineRule="auto"/>
        <w:ind w:left="0"/>
        <w:jc w:val="both"/>
        <w:rPr>
          <w:rFonts w:ascii="Times New Roman" w:hAnsi="Times New Roman"/>
          <w:sz w:val="24"/>
          <w:szCs w:val="24"/>
        </w:rPr>
      </w:pPr>
      <w:r w:rsidRPr="00482E46">
        <w:rPr>
          <w:rFonts w:ascii="Times New Roman" w:hAnsi="Times New Roman"/>
          <w:sz w:val="24"/>
          <w:szCs w:val="24"/>
        </w:rPr>
        <w:t>ребенок проявляет интерес к игровому экспериментированию с предметами, к развивающим</w:t>
      </w:r>
      <w:r w:rsidR="00482E46" w:rsidRPr="00482E46">
        <w:rPr>
          <w:rFonts w:ascii="Times New Roman" w:hAnsi="Times New Roman"/>
          <w:sz w:val="24"/>
          <w:szCs w:val="24"/>
        </w:rPr>
        <w:t xml:space="preserve"> </w:t>
      </w:r>
      <w:r w:rsidRPr="00482E46">
        <w:rPr>
          <w:rFonts w:ascii="Times New Roman" w:hAnsi="Times New Roman"/>
          <w:sz w:val="24"/>
          <w:szCs w:val="24"/>
        </w:rPr>
        <w:t>и познавательным играм, в играх с готовым содержанием и правилами может объяснить</w:t>
      </w:r>
      <w:r w:rsidR="00482E46" w:rsidRPr="00482E46">
        <w:rPr>
          <w:rFonts w:ascii="Times New Roman" w:hAnsi="Times New Roman"/>
          <w:sz w:val="24"/>
          <w:szCs w:val="24"/>
        </w:rPr>
        <w:t xml:space="preserve"> </w:t>
      </w:r>
      <w:r w:rsidRPr="00482E46">
        <w:rPr>
          <w:rFonts w:ascii="Times New Roman" w:hAnsi="Times New Roman"/>
          <w:sz w:val="24"/>
          <w:szCs w:val="24"/>
        </w:rPr>
        <w:t>содержание и правила игры другим детям, в совместной игре следит за точным выполнением</w:t>
      </w:r>
      <w:r w:rsidR="00482E46" w:rsidRPr="00482E46">
        <w:rPr>
          <w:rFonts w:ascii="Times New Roman" w:hAnsi="Times New Roman"/>
          <w:sz w:val="24"/>
          <w:szCs w:val="24"/>
        </w:rPr>
        <w:t xml:space="preserve"> </w:t>
      </w:r>
      <w:r w:rsidRPr="00482E46">
        <w:rPr>
          <w:rFonts w:ascii="Times New Roman" w:hAnsi="Times New Roman"/>
          <w:sz w:val="24"/>
          <w:szCs w:val="24"/>
        </w:rPr>
        <w:t>правил всеми участниками;</w:t>
      </w:r>
    </w:p>
    <w:p w:rsidR="00667D24" w:rsidRPr="00482E46" w:rsidRDefault="00667D24" w:rsidP="00323F05">
      <w:pPr>
        <w:pStyle w:val="a4"/>
        <w:numPr>
          <w:ilvl w:val="0"/>
          <w:numId w:val="6"/>
        </w:numPr>
        <w:spacing w:after="0" w:line="240" w:lineRule="auto"/>
        <w:ind w:left="0"/>
        <w:jc w:val="both"/>
        <w:rPr>
          <w:rFonts w:ascii="Times New Roman" w:hAnsi="Times New Roman"/>
          <w:sz w:val="24"/>
          <w:szCs w:val="24"/>
        </w:rPr>
      </w:pPr>
      <w:r w:rsidRPr="00482E46">
        <w:rPr>
          <w:rFonts w:ascii="Times New Roman" w:hAnsi="Times New Roman"/>
          <w:sz w:val="24"/>
          <w:szCs w:val="24"/>
        </w:rPr>
        <w:t>ребенок способен планировать свои действия, направленные на достижение конкретной</w:t>
      </w:r>
      <w:r w:rsidR="00482E46" w:rsidRPr="00482E46">
        <w:rPr>
          <w:rFonts w:ascii="Times New Roman" w:hAnsi="Times New Roman"/>
          <w:sz w:val="24"/>
          <w:szCs w:val="24"/>
        </w:rPr>
        <w:t xml:space="preserve"> </w:t>
      </w:r>
      <w:r w:rsidRPr="00482E46">
        <w:rPr>
          <w:rFonts w:ascii="Times New Roman" w:hAnsi="Times New Roman"/>
          <w:sz w:val="24"/>
          <w:szCs w:val="24"/>
        </w:rPr>
        <w:t>цели; демонстрирует сформированные предпосылки к учебной деятельности и элементы</w:t>
      </w:r>
      <w:r w:rsidR="00482E46" w:rsidRPr="00482E46">
        <w:rPr>
          <w:rFonts w:ascii="Times New Roman" w:hAnsi="Times New Roman"/>
          <w:sz w:val="24"/>
          <w:szCs w:val="24"/>
        </w:rPr>
        <w:t xml:space="preserve"> </w:t>
      </w:r>
      <w:r w:rsidRPr="00482E46">
        <w:rPr>
          <w:rFonts w:ascii="Times New Roman" w:hAnsi="Times New Roman"/>
          <w:sz w:val="24"/>
          <w:szCs w:val="24"/>
        </w:rPr>
        <w:t>готовности к школьному обучению.</w:t>
      </w:r>
    </w:p>
    <w:p w:rsidR="00667D24" w:rsidRDefault="00D93206" w:rsidP="00667D24">
      <w:pPr>
        <w:spacing w:after="0" w:line="240" w:lineRule="auto"/>
        <w:jc w:val="both"/>
        <w:rPr>
          <w:rFonts w:ascii="Times New Roman" w:hAnsi="Times New Roman"/>
          <w:i/>
          <w:sz w:val="24"/>
          <w:szCs w:val="24"/>
        </w:rPr>
      </w:pPr>
      <w:r w:rsidRPr="00D93206">
        <w:rPr>
          <w:rFonts w:ascii="Times New Roman" w:hAnsi="Times New Roman"/>
          <w:i/>
          <w:sz w:val="24"/>
          <w:szCs w:val="24"/>
        </w:rPr>
        <w:t>ЧФУОО</w:t>
      </w:r>
    </w:p>
    <w:p w:rsidR="00D93206" w:rsidRPr="00D93206" w:rsidRDefault="00D93206" w:rsidP="00D93206">
      <w:pPr>
        <w:spacing w:after="0" w:line="240" w:lineRule="auto"/>
        <w:jc w:val="both"/>
        <w:rPr>
          <w:rFonts w:ascii="Times New Roman" w:hAnsi="Times New Roman"/>
          <w:i/>
          <w:sz w:val="24"/>
          <w:szCs w:val="24"/>
        </w:rPr>
      </w:pPr>
      <w:r w:rsidRPr="00D93206">
        <w:rPr>
          <w:rFonts w:ascii="Times New Roman" w:hAnsi="Times New Roman"/>
          <w:i/>
          <w:sz w:val="24"/>
          <w:szCs w:val="24"/>
        </w:rPr>
        <w:t>– проявляет интерес к звучащему слову, чтению, письму;</w:t>
      </w:r>
    </w:p>
    <w:p w:rsidR="00D93206" w:rsidRPr="00D93206" w:rsidRDefault="00D93206" w:rsidP="00D93206">
      <w:pPr>
        <w:spacing w:after="0" w:line="240" w:lineRule="auto"/>
        <w:jc w:val="both"/>
        <w:rPr>
          <w:rFonts w:ascii="Times New Roman" w:hAnsi="Times New Roman"/>
          <w:i/>
          <w:sz w:val="24"/>
          <w:szCs w:val="24"/>
        </w:rPr>
      </w:pPr>
      <w:r w:rsidRPr="00D93206">
        <w:rPr>
          <w:rFonts w:ascii="Times New Roman" w:hAnsi="Times New Roman"/>
          <w:i/>
          <w:sz w:val="24"/>
          <w:szCs w:val="24"/>
        </w:rPr>
        <w:t>– ориентируется в звуко­буквенной системе родного языка;</w:t>
      </w:r>
    </w:p>
    <w:p w:rsidR="00D93206" w:rsidRPr="00D93206" w:rsidRDefault="00D93206" w:rsidP="00D93206">
      <w:pPr>
        <w:spacing w:after="0" w:line="240" w:lineRule="auto"/>
        <w:jc w:val="both"/>
        <w:rPr>
          <w:rFonts w:ascii="Times New Roman" w:hAnsi="Times New Roman"/>
          <w:i/>
          <w:sz w:val="24"/>
          <w:szCs w:val="24"/>
        </w:rPr>
      </w:pPr>
      <w:r w:rsidRPr="00D93206">
        <w:rPr>
          <w:rFonts w:ascii="Times New Roman" w:hAnsi="Times New Roman"/>
          <w:i/>
          <w:sz w:val="24"/>
          <w:szCs w:val="24"/>
        </w:rPr>
        <w:t>– понимает смыслоразличительную функцию звуков, букв;</w:t>
      </w:r>
    </w:p>
    <w:p w:rsidR="00D93206" w:rsidRPr="00D93206" w:rsidRDefault="00D93206" w:rsidP="00D93206">
      <w:pPr>
        <w:spacing w:after="0" w:line="240" w:lineRule="auto"/>
        <w:jc w:val="both"/>
        <w:rPr>
          <w:rFonts w:ascii="Times New Roman" w:hAnsi="Times New Roman"/>
          <w:i/>
          <w:sz w:val="24"/>
          <w:szCs w:val="24"/>
        </w:rPr>
      </w:pPr>
      <w:r w:rsidRPr="00D93206">
        <w:rPr>
          <w:rFonts w:ascii="Times New Roman" w:hAnsi="Times New Roman"/>
          <w:i/>
          <w:sz w:val="24"/>
          <w:szCs w:val="24"/>
        </w:rPr>
        <w:t>– записывает слова, предложения печатными буквами;</w:t>
      </w:r>
    </w:p>
    <w:p w:rsidR="00D93206" w:rsidRPr="00D93206" w:rsidRDefault="00D93206" w:rsidP="00D93206">
      <w:pPr>
        <w:spacing w:after="0" w:line="240" w:lineRule="auto"/>
        <w:jc w:val="both"/>
        <w:rPr>
          <w:rFonts w:ascii="Times New Roman" w:hAnsi="Times New Roman"/>
          <w:i/>
          <w:sz w:val="24"/>
          <w:szCs w:val="24"/>
        </w:rPr>
      </w:pPr>
      <w:r w:rsidRPr="00D93206">
        <w:rPr>
          <w:rFonts w:ascii="Times New Roman" w:hAnsi="Times New Roman"/>
          <w:i/>
          <w:sz w:val="24"/>
          <w:szCs w:val="24"/>
        </w:rPr>
        <w:t>– разгадывает ребусы, кроссворды;</w:t>
      </w:r>
    </w:p>
    <w:p w:rsidR="00D93206" w:rsidRPr="00D93206" w:rsidRDefault="00D93206" w:rsidP="00D93206">
      <w:pPr>
        <w:spacing w:after="0" w:line="240" w:lineRule="auto"/>
        <w:jc w:val="both"/>
        <w:rPr>
          <w:rFonts w:ascii="Times New Roman" w:hAnsi="Times New Roman"/>
          <w:i/>
          <w:sz w:val="24"/>
          <w:szCs w:val="24"/>
        </w:rPr>
      </w:pPr>
      <w:r w:rsidRPr="00D93206">
        <w:rPr>
          <w:rFonts w:ascii="Times New Roman" w:hAnsi="Times New Roman"/>
          <w:i/>
          <w:sz w:val="24"/>
          <w:szCs w:val="24"/>
        </w:rPr>
        <w:t>– читает слова, предложения, небольшие стихотворения,</w:t>
      </w:r>
      <w:r>
        <w:rPr>
          <w:rFonts w:ascii="Times New Roman" w:hAnsi="Times New Roman"/>
          <w:i/>
          <w:sz w:val="24"/>
          <w:szCs w:val="24"/>
        </w:rPr>
        <w:t xml:space="preserve"> </w:t>
      </w:r>
      <w:r w:rsidRPr="00D93206">
        <w:rPr>
          <w:rFonts w:ascii="Times New Roman" w:hAnsi="Times New Roman"/>
          <w:i/>
          <w:sz w:val="24"/>
          <w:szCs w:val="24"/>
        </w:rPr>
        <w:t>тексты, понимает прочитанный текст;</w:t>
      </w:r>
    </w:p>
    <w:p w:rsidR="00D93206" w:rsidRPr="00D93206" w:rsidRDefault="00D93206" w:rsidP="00D93206">
      <w:pPr>
        <w:spacing w:after="0" w:line="240" w:lineRule="auto"/>
        <w:jc w:val="both"/>
        <w:rPr>
          <w:rFonts w:ascii="Times New Roman" w:hAnsi="Times New Roman"/>
          <w:i/>
          <w:sz w:val="24"/>
          <w:szCs w:val="24"/>
        </w:rPr>
      </w:pPr>
      <w:r w:rsidRPr="00D93206">
        <w:rPr>
          <w:rFonts w:ascii="Times New Roman" w:hAnsi="Times New Roman"/>
          <w:i/>
          <w:sz w:val="24"/>
          <w:szCs w:val="24"/>
        </w:rPr>
        <w:t>– ориентируется в тетради в линейку (широкая и узкая</w:t>
      </w:r>
      <w:r>
        <w:rPr>
          <w:rFonts w:ascii="Times New Roman" w:hAnsi="Times New Roman"/>
          <w:i/>
          <w:sz w:val="24"/>
          <w:szCs w:val="24"/>
        </w:rPr>
        <w:t xml:space="preserve"> </w:t>
      </w:r>
      <w:r w:rsidRPr="00D93206">
        <w:rPr>
          <w:rFonts w:ascii="Times New Roman" w:hAnsi="Times New Roman"/>
          <w:i/>
          <w:sz w:val="24"/>
          <w:szCs w:val="24"/>
        </w:rPr>
        <w:t>строка);</w:t>
      </w:r>
    </w:p>
    <w:p w:rsidR="00D93206" w:rsidRPr="00D93206" w:rsidRDefault="00D93206" w:rsidP="00D93206">
      <w:pPr>
        <w:spacing w:after="0" w:line="240" w:lineRule="auto"/>
        <w:jc w:val="both"/>
        <w:rPr>
          <w:rFonts w:ascii="Times New Roman" w:hAnsi="Times New Roman"/>
          <w:i/>
          <w:sz w:val="24"/>
          <w:szCs w:val="24"/>
        </w:rPr>
      </w:pPr>
      <w:r w:rsidRPr="00D93206">
        <w:rPr>
          <w:rFonts w:ascii="Times New Roman" w:hAnsi="Times New Roman"/>
          <w:i/>
          <w:sz w:val="24"/>
          <w:szCs w:val="24"/>
        </w:rPr>
        <w:t>– рисует символические изображения предметов в тетради</w:t>
      </w:r>
      <w:r>
        <w:rPr>
          <w:rFonts w:ascii="Times New Roman" w:hAnsi="Times New Roman"/>
          <w:i/>
          <w:sz w:val="24"/>
          <w:szCs w:val="24"/>
        </w:rPr>
        <w:t xml:space="preserve"> </w:t>
      </w:r>
      <w:r w:rsidRPr="00D93206">
        <w:rPr>
          <w:rFonts w:ascii="Times New Roman" w:hAnsi="Times New Roman"/>
          <w:i/>
          <w:sz w:val="24"/>
          <w:szCs w:val="24"/>
        </w:rPr>
        <w:t>в линейку;</w:t>
      </w:r>
    </w:p>
    <w:p w:rsidR="00D93206" w:rsidRDefault="00D93206" w:rsidP="00D93206">
      <w:pPr>
        <w:spacing w:after="0" w:line="240" w:lineRule="auto"/>
        <w:jc w:val="both"/>
        <w:rPr>
          <w:rFonts w:ascii="Times New Roman" w:hAnsi="Times New Roman"/>
          <w:i/>
          <w:sz w:val="24"/>
          <w:szCs w:val="24"/>
        </w:rPr>
      </w:pPr>
      <w:r w:rsidRPr="00D93206">
        <w:rPr>
          <w:rFonts w:ascii="Times New Roman" w:hAnsi="Times New Roman"/>
          <w:i/>
          <w:sz w:val="24"/>
          <w:szCs w:val="24"/>
        </w:rPr>
        <w:t>– овладевает предпосылками учебной деятельности.</w:t>
      </w:r>
    </w:p>
    <w:p w:rsidR="00E76112" w:rsidRDefault="00E76112" w:rsidP="00D93206">
      <w:pPr>
        <w:spacing w:after="0" w:line="240" w:lineRule="auto"/>
        <w:jc w:val="both"/>
        <w:rPr>
          <w:rFonts w:ascii="Times New Roman" w:hAnsi="Times New Roman"/>
          <w:i/>
          <w:sz w:val="24"/>
          <w:szCs w:val="24"/>
        </w:rPr>
      </w:pPr>
    </w:p>
    <w:p w:rsidR="00E76112" w:rsidRPr="00E76112" w:rsidRDefault="00E76112" w:rsidP="00E76112">
      <w:pPr>
        <w:spacing w:after="0" w:line="240" w:lineRule="auto"/>
        <w:jc w:val="both"/>
        <w:rPr>
          <w:rFonts w:ascii="Times New Roman" w:hAnsi="Times New Roman"/>
          <w:i/>
          <w:sz w:val="24"/>
          <w:szCs w:val="24"/>
        </w:rPr>
      </w:pPr>
      <w:r>
        <w:rPr>
          <w:rFonts w:ascii="Times New Roman" w:hAnsi="Times New Roman"/>
          <w:i/>
          <w:sz w:val="24"/>
          <w:szCs w:val="24"/>
        </w:rPr>
        <w:t>Ф</w:t>
      </w:r>
      <w:r w:rsidRPr="00E76112">
        <w:rPr>
          <w:rFonts w:ascii="Times New Roman" w:hAnsi="Times New Roman"/>
          <w:i/>
          <w:sz w:val="24"/>
          <w:szCs w:val="24"/>
        </w:rPr>
        <w:t>изическое здоровье:</w:t>
      </w:r>
    </w:p>
    <w:p w:rsidR="00E76112" w:rsidRPr="00E76112" w:rsidRDefault="00E76112" w:rsidP="00E76112">
      <w:pPr>
        <w:spacing w:after="0" w:line="240" w:lineRule="auto"/>
        <w:jc w:val="both"/>
        <w:rPr>
          <w:rFonts w:ascii="Times New Roman" w:hAnsi="Times New Roman"/>
          <w:i/>
          <w:sz w:val="24"/>
          <w:szCs w:val="24"/>
        </w:rPr>
      </w:pPr>
      <w:r w:rsidRPr="00E76112">
        <w:rPr>
          <w:rFonts w:ascii="Times New Roman" w:hAnsi="Times New Roman"/>
          <w:i/>
          <w:sz w:val="24"/>
          <w:szCs w:val="24"/>
        </w:rPr>
        <w:t>– ребёнок приобретает хорошую физическую форму; повышается индекс здоровья детей в ДОО;</w:t>
      </w:r>
    </w:p>
    <w:p w:rsidR="00E76112" w:rsidRPr="00E76112" w:rsidRDefault="00E76112" w:rsidP="00E76112">
      <w:pPr>
        <w:spacing w:after="0" w:line="240" w:lineRule="auto"/>
        <w:jc w:val="both"/>
        <w:rPr>
          <w:rFonts w:ascii="Times New Roman" w:hAnsi="Times New Roman"/>
          <w:i/>
          <w:sz w:val="24"/>
          <w:szCs w:val="24"/>
        </w:rPr>
      </w:pPr>
      <w:r>
        <w:rPr>
          <w:rFonts w:ascii="Times New Roman" w:hAnsi="Times New Roman"/>
          <w:i/>
          <w:sz w:val="24"/>
          <w:szCs w:val="24"/>
        </w:rPr>
        <w:t>П</w:t>
      </w:r>
      <w:r w:rsidRPr="00E76112">
        <w:rPr>
          <w:rFonts w:ascii="Times New Roman" w:hAnsi="Times New Roman"/>
          <w:i/>
          <w:sz w:val="24"/>
          <w:szCs w:val="24"/>
        </w:rPr>
        <w:t>сихическое здоровье:</w:t>
      </w:r>
    </w:p>
    <w:p w:rsidR="00E76112" w:rsidRPr="00E76112" w:rsidRDefault="00E76112" w:rsidP="00E76112">
      <w:pPr>
        <w:spacing w:after="0" w:line="240" w:lineRule="auto"/>
        <w:jc w:val="both"/>
        <w:rPr>
          <w:rFonts w:ascii="Times New Roman" w:hAnsi="Times New Roman"/>
          <w:i/>
          <w:sz w:val="24"/>
          <w:szCs w:val="24"/>
        </w:rPr>
      </w:pPr>
      <w:r w:rsidRPr="00E76112">
        <w:rPr>
          <w:rFonts w:ascii="Times New Roman" w:hAnsi="Times New Roman"/>
          <w:i/>
          <w:sz w:val="24"/>
          <w:szCs w:val="24"/>
        </w:rPr>
        <w:t>– ребёнок не испытывает тревожности по отношению к природе;</w:t>
      </w:r>
    </w:p>
    <w:p w:rsidR="00E76112" w:rsidRPr="00E76112" w:rsidRDefault="00E76112" w:rsidP="00E76112">
      <w:pPr>
        <w:spacing w:after="0" w:line="240" w:lineRule="auto"/>
        <w:jc w:val="both"/>
        <w:rPr>
          <w:rFonts w:ascii="Times New Roman" w:hAnsi="Times New Roman"/>
          <w:i/>
          <w:sz w:val="24"/>
          <w:szCs w:val="24"/>
        </w:rPr>
      </w:pPr>
      <w:r w:rsidRPr="00E76112">
        <w:rPr>
          <w:rFonts w:ascii="Times New Roman" w:hAnsi="Times New Roman"/>
          <w:i/>
          <w:sz w:val="24"/>
          <w:szCs w:val="24"/>
        </w:rPr>
        <w:t>– проявляет любознательность, задаёт вопросы взрослым</w:t>
      </w:r>
      <w:r>
        <w:rPr>
          <w:rFonts w:ascii="Times New Roman" w:hAnsi="Times New Roman"/>
          <w:i/>
          <w:sz w:val="24"/>
          <w:szCs w:val="24"/>
        </w:rPr>
        <w:t xml:space="preserve"> </w:t>
      </w:r>
      <w:r w:rsidRPr="00E76112">
        <w:rPr>
          <w:rFonts w:ascii="Times New Roman" w:hAnsi="Times New Roman"/>
          <w:i/>
          <w:sz w:val="24"/>
          <w:szCs w:val="24"/>
        </w:rPr>
        <w:t>и сверстникам, интересуется причинно-следственными связями, пытается самостоятельно придумывать объяснения явлениям природы и поступкам людей;</w:t>
      </w:r>
    </w:p>
    <w:p w:rsidR="00E76112" w:rsidRDefault="00E76112" w:rsidP="00E76112">
      <w:pPr>
        <w:spacing w:after="0" w:line="240" w:lineRule="auto"/>
        <w:jc w:val="both"/>
        <w:rPr>
          <w:rFonts w:ascii="Times New Roman" w:hAnsi="Times New Roman"/>
          <w:i/>
          <w:sz w:val="24"/>
          <w:szCs w:val="24"/>
        </w:rPr>
      </w:pPr>
      <w:r w:rsidRPr="00E76112">
        <w:rPr>
          <w:rFonts w:ascii="Times New Roman" w:hAnsi="Times New Roman"/>
          <w:i/>
          <w:sz w:val="24"/>
          <w:szCs w:val="24"/>
        </w:rPr>
        <w:t>– способен договариваться, учитывать интересы и чувства других, сопереживать неудачам и радоваться успехам других,</w:t>
      </w:r>
      <w:r>
        <w:rPr>
          <w:rFonts w:ascii="Times New Roman" w:hAnsi="Times New Roman"/>
          <w:i/>
          <w:sz w:val="24"/>
          <w:szCs w:val="24"/>
        </w:rPr>
        <w:t xml:space="preserve"> </w:t>
      </w:r>
      <w:r w:rsidRPr="00E76112">
        <w:rPr>
          <w:rFonts w:ascii="Times New Roman" w:hAnsi="Times New Roman"/>
          <w:i/>
          <w:sz w:val="24"/>
          <w:szCs w:val="24"/>
        </w:rPr>
        <w:t>вступать в свободную коммуникац</w:t>
      </w:r>
      <w:r>
        <w:rPr>
          <w:rFonts w:ascii="Times New Roman" w:hAnsi="Times New Roman"/>
          <w:i/>
          <w:sz w:val="24"/>
          <w:szCs w:val="24"/>
        </w:rPr>
        <w:t>ию со взрослыми и сверстниками;</w:t>
      </w:r>
    </w:p>
    <w:p w:rsidR="00E76112" w:rsidRPr="00E76112" w:rsidRDefault="00E76112" w:rsidP="00E76112">
      <w:pPr>
        <w:spacing w:after="0" w:line="240" w:lineRule="auto"/>
        <w:jc w:val="both"/>
        <w:rPr>
          <w:rFonts w:ascii="Times New Roman" w:hAnsi="Times New Roman"/>
          <w:i/>
          <w:sz w:val="24"/>
          <w:szCs w:val="24"/>
        </w:rPr>
      </w:pPr>
      <w:r>
        <w:rPr>
          <w:rFonts w:ascii="Times New Roman" w:hAnsi="Times New Roman"/>
          <w:i/>
          <w:sz w:val="24"/>
          <w:szCs w:val="24"/>
        </w:rPr>
        <w:t>С</w:t>
      </w:r>
      <w:r w:rsidRPr="00E76112">
        <w:rPr>
          <w:rFonts w:ascii="Times New Roman" w:hAnsi="Times New Roman"/>
          <w:i/>
          <w:sz w:val="24"/>
          <w:szCs w:val="24"/>
        </w:rPr>
        <w:t>оциальное здоровье:</w:t>
      </w:r>
    </w:p>
    <w:p w:rsidR="00E76112" w:rsidRPr="00E76112" w:rsidRDefault="00E76112" w:rsidP="00E76112">
      <w:pPr>
        <w:spacing w:after="0" w:line="240" w:lineRule="auto"/>
        <w:jc w:val="both"/>
        <w:rPr>
          <w:rFonts w:ascii="Times New Roman" w:hAnsi="Times New Roman"/>
          <w:i/>
          <w:sz w:val="24"/>
          <w:szCs w:val="24"/>
        </w:rPr>
      </w:pPr>
      <w:r w:rsidRPr="00E76112">
        <w:rPr>
          <w:rFonts w:ascii="Times New Roman" w:hAnsi="Times New Roman"/>
          <w:i/>
          <w:sz w:val="24"/>
          <w:szCs w:val="24"/>
        </w:rPr>
        <w:t>– ребёнок находится в гармонии с собой и с другими людьми,</w:t>
      </w:r>
      <w:r>
        <w:rPr>
          <w:rFonts w:ascii="Times New Roman" w:hAnsi="Times New Roman"/>
          <w:i/>
          <w:sz w:val="24"/>
          <w:szCs w:val="24"/>
        </w:rPr>
        <w:t xml:space="preserve"> </w:t>
      </w:r>
      <w:r w:rsidRPr="00E76112">
        <w:rPr>
          <w:rFonts w:ascii="Times New Roman" w:hAnsi="Times New Roman"/>
          <w:i/>
          <w:sz w:val="24"/>
          <w:szCs w:val="24"/>
        </w:rPr>
        <w:t>обретает социальную уверенность;</w:t>
      </w:r>
    </w:p>
    <w:p w:rsidR="00E76112" w:rsidRPr="00E76112" w:rsidRDefault="00E76112" w:rsidP="00E76112">
      <w:pPr>
        <w:spacing w:after="0" w:line="240" w:lineRule="auto"/>
        <w:jc w:val="both"/>
        <w:rPr>
          <w:rFonts w:ascii="Times New Roman" w:hAnsi="Times New Roman"/>
          <w:i/>
          <w:sz w:val="24"/>
          <w:szCs w:val="24"/>
        </w:rPr>
      </w:pPr>
      <w:r w:rsidRPr="00E76112">
        <w:rPr>
          <w:rFonts w:ascii="Times New Roman" w:hAnsi="Times New Roman"/>
          <w:i/>
          <w:sz w:val="24"/>
          <w:szCs w:val="24"/>
        </w:rPr>
        <w:t>– овладевает нормативным поведением в разных формах туристской деятельности, подчиняется необходимым в туристическом походе правилам;</w:t>
      </w:r>
    </w:p>
    <w:p w:rsidR="00E76112" w:rsidRPr="00E76112" w:rsidRDefault="00E76112" w:rsidP="00E76112">
      <w:pPr>
        <w:spacing w:after="0" w:line="240" w:lineRule="auto"/>
        <w:jc w:val="both"/>
        <w:rPr>
          <w:rFonts w:ascii="Times New Roman" w:hAnsi="Times New Roman"/>
          <w:i/>
          <w:sz w:val="24"/>
          <w:szCs w:val="24"/>
        </w:rPr>
      </w:pPr>
      <w:r w:rsidRPr="00E76112">
        <w:rPr>
          <w:rFonts w:ascii="Times New Roman" w:hAnsi="Times New Roman"/>
          <w:i/>
          <w:sz w:val="24"/>
          <w:szCs w:val="24"/>
        </w:rPr>
        <w:t>– следует социальным нормам поведения во взаимоотношениях</w:t>
      </w:r>
      <w:r>
        <w:rPr>
          <w:rFonts w:ascii="Times New Roman" w:hAnsi="Times New Roman"/>
          <w:i/>
          <w:sz w:val="24"/>
          <w:szCs w:val="24"/>
        </w:rPr>
        <w:t xml:space="preserve"> </w:t>
      </w:r>
      <w:r w:rsidRPr="00E76112">
        <w:rPr>
          <w:rFonts w:ascii="Times New Roman" w:hAnsi="Times New Roman"/>
          <w:i/>
          <w:sz w:val="24"/>
          <w:szCs w:val="24"/>
        </w:rPr>
        <w:t>со взрослыми и сверстниками, соблюдает правила безопасного поведения;</w:t>
      </w:r>
    </w:p>
    <w:p w:rsidR="00E76112" w:rsidRPr="00E76112" w:rsidRDefault="00E76112" w:rsidP="00E76112">
      <w:pPr>
        <w:spacing w:after="0" w:line="240" w:lineRule="auto"/>
        <w:jc w:val="both"/>
        <w:rPr>
          <w:rFonts w:ascii="Times New Roman" w:hAnsi="Times New Roman"/>
          <w:i/>
          <w:sz w:val="24"/>
          <w:szCs w:val="24"/>
        </w:rPr>
      </w:pPr>
      <w:r w:rsidRPr="00E76112">
        <w:rPr>
          <w:rFonts w:ascii="Times New Roman" w:hAnsi="Times New Roman"/>
          <w:i/>
          <w:sz w:val="24"/>
          <w:szCs w:val="24"/>
        </w:rPr>
        <w:t>– применяет знания, полученные в туристической деятельности, в разных культурных практиках;</w:t>
      </w:r>
    </w:p>
    <w:p w:rsidR="00E76112" w:rsidRPr="00D93206" w:rsidRDefault="00E76112" w:rsidP="00E76112">
      <w:pPr>
        <w:spacing w:after="0" w:line="240" w:lineRule="auto"/>
        <w:jc w:val="both"/>
        <w:rPr>
          <w:rFonts w:ascii="Times New Roman" w:hAnsi="Times New Roman"/>
          <w:i/>
          <w:sz w:val="24"/>
          <w:szCs w:val="24"/>
        </w:rPr>
      </w:pPr>
      <w:r w:rsidRPr="00E76112">
        <w:rPr>
          <w:rFonts w:ascii="Times New Roman" w:hAnsi="Times New Roman"/>
          <w:i/>
          <w:sz w:val="24"/>
          <w:szCs w:val="24"/>
        </w:rPr>
        <w:t>– обладает установкой на ценностное отношение к объектам</w:t>
      </w:r>
      <w:r>
        <w:rPr>
          <w:rFonts w:ascii="Times New Roman" w:hAnsi="Times New Roman"/>
          <w:i/>
          <w:sz w:val="24"/>
          <w:szCs w:val="24"/>
        </w:rPr>
        <w:t xml:space="preserve"> </w:t>
      </w:r>
      <w:r w:rsidRPr="00E76112">
        <w:rPr>
          <w:rFonts w:ascii="Times New Roman" w:hAnsi="Times New Roman"/>
          <w:i/>
          <w:sz w:val="24"/>
          <w:szCs w:val="24"/>
        </w:rPr>
        <w:t>историко-культурного наследия и природе родного края, элементарной экологической культурой.</w:t>
      </w:r>
    </w:p>
    <w:p w:rsidR="00D93206" w:rsidRDefault="00D93206" w:rsidP="00667D24">
      <w:pPr>
        <w:spacing w:after="0" w:line="240" w:lineRule="auto"/>
        <w:jc w:val="both"/>
        <w:rPr>
          <w:rFonts w:ascii="Times New Roman" w:hAnsi="Times New Roman"/>
          <w:b/>
          <w:sz w:val="24"/>
          <w:szCs w:val="24"/>
        </w:rPr>
      </w:pPr>
    </w:p>
    <w:p w:rsidR="00FA7B7A" w:rsidRPr="00FA7B7A" w:rsidRDefault="00FA7B7A" w:rsidP="00CB141E">
      <w:pPr>
        <w:pStyle w:val="a4"/>
        <w:numPr>
          <w:ilvl w:val="1"/>
          <w:numId w:val="29"/>
        </w:numPr>
        <w:tabs>
          <w:tab w:val="left" w:pos="426"/>
        </w:tabs>
        <w:spacing w:after="0" w:line="240" w:lineRule="auto"/>
        <w:ind w:left="0" w:firstLine="0"/>
        <w:jc w:val="both"/>
        <w:rPr>
          <w:rFonts w:ascii="Times New Roman" w:hAnsi="Times New Roman"/>
          <w:b/>
          <w:sz w:val="24"/>
          <w:szCs w:val="24"/>
        </w:rPr>
      </w:pPr>
      <w:r w:rsidRPr="00FA7B7A">
        <w:rPr>
          <w:rFonts w:ascii="Times New Roman" w:hAnsi="Times New Roman"/>
          <w:b/>
          <w:sz w:val="24"/>
          <w:szCs w:val="24"/>
        </w:rPr>
        <w:t xml:space="preserve"> Педагогическая диагностика достижения планируемых результатов.</w:t>
      </w:r>
    </w:p>
    <w:p w:rsidR="00156EDF" w:rsidRDefault="00156EDF" w:rsidP="00156EDF">
      <w:pPr>
        <w:spacing w:after="0" w:line="240" w:lineRule="auto"/>
        <w:jc w:val="both"/>
        <w:rPr>
          <w:rFonts w:ascii="Times New Roman" w:hAnsi="Times New Roman"/>
          <w:sz w:val="24"/>
          <w:szCs w:val="24"/>
        </w:rPr>
      </w:pPr>
    </w:p>
    <w:p w:rsidR="00156EDF" w:rsidRPr="00156EDF" w:rsidRDefault="00156EDF" w:rsidP="00156EDF">
      <w:pPr>
        <w:spacing w:after="0" w:line="240" w:lineRule="auto"/>
        <w:ind w:firstLine="708"/>
        <w:jc w:val="both"/>
        <w:rPr>
          <w:rFonts w:ascii="Times New Roman" w:hAnsi="Times New Roman"/>
          <w:sz w:val="24"/>
          <w:szCs w:val="24"/>
        </w:rPr>
      </w:pPr>
      <w:r w:rsidRPr="00156EDF">
        <w:rPr>
          <w:rFonts w:ascii="Times New Roman" w:hAnsi="Times New Roman"/>
          <w:sz w:val="24"/>
          <w:szCs w:val="24"/>
        </w:rPr>
        <w:t>Педагогическая диагностика достижений планируемых результатов направлена на</w:t>
      </w:r>
      <w:r>
        <w:rPr>
          <w:rFonts w:ascii="Times New Roman" w:hAnsi="Times New Roman"/>
          <w:sz w:val="24"/>
          <w:szCs w:val="24"/>
        </w:rPr>
        <w:t xml:space="preserve"> </w:t>
      </w:r>
      <w:r w:rsidRPr="00156EDF">
        <w:rPr>
          <w:rFonts w:ascii="Times New Roman" w:hAnsi="Times New Roman"/>
          <w:sz w:val="24"/>
          <w:szCs w:val="24"/>
        </w:rPr>
        <w:t>изучение деятельностных умений ребенка, его интересов, предпочтений, склонностей, личностных</w:t>
      </w:r>
      <w:r>
        <w:rPr>
          <w:rFonts w:ascii="Times New Roman" w:hAnsi="Times New Roman"/>
          <w:sz w:val="24"/>
          <w:szCs w:val="24"/>
        </w:rPr>
        <w:t xml:space="preserve"> </w:t>
      </w:r>
      <w:r w:rsidRPr="00156EDF">
        <w:rPr>
          <w:rFonts w:ascii="Times New Roman" w:hAnsi="Times New Roman"/>
          <w:sz w:val="24"/>
          <w:szCs w:val="24"/>
        </w:rPr>
        <w:t>особенностей, способов взаимодействия со взрослыми и сверстниками. Она позволяет выявлять</w:t>
      </w:r>
      <w:r>
        <w:rPr>
          <w:rFonts w:ascii="Times New Roman" w:hAnsi="Times New Roman"/>
          <w:sz w:val="24"/>
          <w:szCs w:val="24"/>
        </w:rPr>
        <w:t xml:space="preserve"> </w:t>
      </w:r>
      <w:r w:rsidRPr="00156EDF">
        <w:rPr>
          <w:rFonts w:ascii="Times New Roman" w:hAnsi="Times New Roman"/>
          <w:sz w:val="24"/>
          <w:szCs w:val="24"/>
        </w:rPr>
        <w:t>особенности и динамику развития ребенка, составлять на основе полученных данных</w:t>
      </w:r>
      <w:r>
        <w:rPr>
          <w:rFonts w:ascii="Times New Roman" w:hAnsi="Times New Roman"/>
          <w:sz w:val="24"/>
          <w:szCs w:val="24"/>
        </w:rPr>
        <w:t xml:space="preserve"> </w:t>
      </w:r>
      <w:r w:rsidRPr="00156EDF">
        <w:rPr>
          <w:rFonts w:ascii="Times New Roman" w:hAnsi="Times New Roman"/>
          <w:sz w:val="24"/>
          <w:szCs w:val="24"/>
        </w:rPr>
        <w:t>индивидуальные образовательные маршруты освоения образовательной программы, своевременно</w:t>
      </w:r>
      <w:r>
        <w:rPr>
          <w:rFonts w:ascii="Times New Roman" w:hAnsi="Times New Roman"/>
          <w:sz w:val="24"/>
          <w:szCs w:val="24"/>
        </w:rPr>
        <w:t xml:space="preserve"> </w:t>
      </w:r>
      <w:r w:rsidRPr="00156EDF">
        <w:rPr>
          <w:rFonts w:ascii="Times New Roman" w:hAnsi="Times New Roman"/>
          <w:sz w:val="24"/>
          <w:szCs w:val="24"/>
        </w:rPr>
        <w:t>вносить изменения в планирование, содержание и организацию образовательной деятельности.</w:t>
      </w:r>
    </w:p>
    <w:p w:rsidR="00156EDF" w:rsidRDefault="00156EDF" w:rsidP="00156EDF">
      <w:pPr>
        <w:spacing w:after="0" w:line="240" w:lineRule="auto"/>
        <w:ind w:firstLine="708"/>
        <w:jc w:val="both"/>
        <w:rPr>
          <w:rFonts w:ascii="Times New Roman" w:hAnsi="Times New Roman"/>
          <w:sz w:val="24"/>
          <w:szCs w:val="24"/>
        </w:rPr>
      </w:pPr>
      <w:r w:rsidRPr="00156EDF">
        <w:rPr>
          <w:rFonts w:ascii="Times New Roman" w:hAnsi="Times New Roman"/>
          <w:sz w:val="24"/>
          <w:szCs w:val="24"/>
        </w:rPr>
        <w:t>Цели педагогической диагностики, а также особенности ее проведени</w:t>
      </w:r>
      <w:r>
        <w:rPr>
          <w:rFonts w:ascii="Times New Roman" w:hAnsi="Times New Roman"/>
          <w:sz w:val="24"/>
          <w:szCs w:val="24"/>
        </w:rPr>
        <w:t xml:space="preserve">я определены </w:t>
      </w:r>
      <w:r w:rsidRPr="00156EDF">
        <w:rPr>
          <w:rFonts w:ascii="Times New Roman" w:hAnsi="Times New Roman"/>
          <w:sz w:val="24"/>
          <w:szCs w:val="24"/>
        </w:rPr>
        <w:t xml:space="preserve">требованиями ФГОС ДО. При реализации </w:t>
      </w:r>
      <w:r>
        <w:rPr>
          <w:rFonts w:ascii="Times New Roman" w:hAnsi="Times New Roman"/>
          <w:sz w:val="24"/>
          <w:szCs w:val="24"/>
        </w:rPr>
        <w:t>Образовательной п</w:t>
      </w:r>
      <w:r w:rsidRPr="00156EDF">
        <w:rPr>
          <w:rFonts w:ascii="Times New Roman" w:hAnsi="Times New Roman"/>
          <w:sz w:val="24"/>
          <w:szCs w:val="24"/>
        </w:rPr>
        <w:t xml:space="preserve">рограммы </w:t>
      </w:r>
      <w:r>
        <w:rPr>
          <w:rFonts w:ascii="Times New Roman" w:hAnsi="Times New Roman"/>
          <w:sz w:val="24"/>
          <w:szCs w:val="24"/>
        </w:rPr>
        <w:t>проводит</w:t>
      </w:r>
      <w:r w:rsidRPr="00156EDF">
        <w:rPr>
          <w:rFonts w:ascii="Times New Roman" w:hAnsi="Times New Roman"/>
          <w:sz w:val="24"/>
          <w:szCs w:val="24"/>
        </w:rPr>
        <w:t xml:space="preserve">ся </w:t>
      </w:r>
      <w:r w:rsidRPr="00156EDF">
        <w:rPr>
          <w:rFonts w:ascii="Times New Roman" w:hAnsi="Times New Roman"/>
          <w:sz w:val="24"/>
          <w:szCs w:val="24"/>
        </w:rPr>
        <w:lastRenderedPageBreak/>
        <w:t>оценка</w:t>
      </w:r>
      <w:r>
        <w:rPr>
          <w:rFonts w:ascii="Times New Roman" w:hAnsi="Times New Roman"/>
          <w:sz w:val="24"/>
          <w:szCs w:val="24"/>
        </w:rPr>
        <w:t xml:space="preserve"> </w:t>
      </w:r>
      <w:r w:rsidRPr="00156EDF">
        <w:rPr>
          <w:rFonts w:ascii="Times New Roman" w:hAnsi="Times New Roman"/>
          <w:sz w:val="24"/>
          <w:szCs w:val="24"/>
        </w:rPr>
        <w:t>инд</w:t>
      </w:r>
      <w:r>
        <w:rPr>
          <w:rFonts w:ascii="Times New Roman" w:hAnsi="Times New Roman"/>
          <w:sz w:val="24"/>
          <w:szCs w:val="24"/>
        </w:rPr>
        <w:t>ивидуального развития детей,</w:t>
      </w:r>
      <w:r w:rsidRPr="00156EDF">
        <w:rPr>
          <w:rFonts w:ascii="Times New Roman" w:hAnsi="Times New Roman"/>
          <w:sz w:val="24"/>
          <w:szCs w:val="24"/>
        </w:rPr>
        <w:t xml:space="preserve"> которая осуществляется педагогом в рамках педагогической</w:t>
      </w:r>
      <w:r>
        <w:rPr>
          <w:rFonts w:ascii="Times New Roman" w:hAnsi="Times New Roman"/>
          <w:sz w:val="24"/>
          <w:szCs w:val="24"/>
        </w:rPr>
        <w:t xml:space="preserve"> </w:t>
      </w:r>
      <w:r w:rsidRPr="00156EDF">
        <w:rPr>
          <w:rFonts w:ascii="Times New Roman" w:hAnsi="Times New Roman"/>
          <w:sz w:val="24"/>
          <w:szCs w:val="24"/>
        </w:rPr>
        <w:t xml:space="preserve">диагностики. </w:t>
      </w:r>
    </w:p>
    <w:p w:rsidR="00156EDF" w:rsidRPr="00156EDF" w:rsidRDefault="00156EDF" w:rsidP="0062663D">
      <w:pPr>
        <w:spacing w:after="0" w:line="240" w:lineRule="auto"/>
        <w:ind w:firstLine="708"/>
        <w:jc w:val="both"/>
        <w:rPr>
          <w:rFonts w:ascii="Times New Roman" w:hAnsi="Times New Roman"/>
          <w:sz w:val="24"/>
          <w:szCs w:val="24"/>
        </w:rPr>
      </w:pPr>
      <w:r w:rsidRPr="00156EDF">
        <w:rPr>
          <w:rFonts w:ascii="Times New Roman" w:hAnsi="Times New Roman"/>
          <w:sz w:val="24"/>
          <w:szCs w:val="24"/>
        </w:rPr>
        <w:t>Специфика педагогической диагностики достижения планируемых образовательных</w:t>
      </w:r>
    </w:p>
    <w:p w:rsidR="00156EDF" w:rsidRPr="00156EDF" w:rsidRDefault="00156EDF" w:rsidP="00156EDF">
      <w:pPr>
        <w:spacing w:after="0" w:line="240" w:lineRule="auto"/>
        <w:jc w:val="both"/>
        <w:rPr>
          <w:rFonts w:ascii="Times New Roman" w:hAnsi="Times New Roman"/>
          <w:sz w:val="24"/>
          <w:szCs w:val="24"/>
        </w:rPr>
      </w:pPr>
      <w:r w:rsidRPr="00156EDF">
        <w:rPr>
          <w:rFonts w:ascii="Times New Roman" w:hAnsi="Times New Roman"/>
          <w:sz w:val="24"/>
          <w:szCs w:val="24"/>
        </w:rPr>
        <w:t>результатов обусловлена следующими требованиями ФГОС ДО:</w:t>
      </w:r>
    </w:p>
    <w:p w:rsidR="0062663D" w:rsidRDefault="0062663D" w:rsidP="00156EDF">
      <w:pPr>
        <w:spacing w:after="0" w:line="240" w:lineRule="auto"/>
        <w:jc w:val="both"/>
        <w:rPr>
          <w:rFonts w:ascii="Times New Roman" w:hAnsi="Times New Roman"/>
          <w:sz w:val="24"/>
          <w:szCs w:val="24"/>
        </w:rPr>
      </w:pPr>
      <w:r>
        <w:rPr>
          <w:rFonts w:ascii="Times New Roman" w:hAnsi="Times New Roman"/>
          <w:sz w:val="24"/>
          <w:szCs w:val="24"/>
        </w:rPr>
        <w:t xml:space="preserve">- </w:t>
      </w:r>
      <w:r w:rsidR="00156EDF" w:rsidRPr="00156EDF">
        <w:rPr>
          <w:rFonts w:ascii="Times New Roman" w:hAnsi="Times New Roman"/>
          <w:sz w:val="24"/>
          <w:szCs w:val="24"/>
        </w:rPr>
        <w:t>планируемые результаты освоения основной образовательной программы ДО заданы как</w:t>
      </w:r>
      <w:r>
        <w:rPr>
          <w:rFonts w:ascii="Times New Roman" w:hAnsi="Times New Roman"/>
          <w:sz w:val="24"/>
          <w:szCs w:val="24"/>
        </w:rPr>
        <w:t xml:space="preserve"> </w:t>
      </w:r>
      <w:r w:rsidR="00156EDF" w:rsidRPr="00156EDF">
        <w:rPr>
          <w:rFonts w:ascii="Times New Roman" w:hAnsi="Times New Roman"/>
          <w:sz w:val="24"/>
          <w:szCs w:val="24"/>
        </w:rPr>
        <w:t>целевые ориентиры ДО и представляют собой социально-нормативные возрастные</w:t>
      </w:r>
      <w:r>
        <w:rPr>
          <w:rFonts w:ascii="Times New Roman" w:hAnsi="Times New Roman"/>
          <w:sz w:val="24"/>
          <w:szCs w:val="24"/>
        </w:rPr>
        <w:t xml:space="preserve"> </w:t>
      </w:r>
      <w:r w:rsidR="00156EDF" w:rsidRPr="00156EDF">
        <w:rPr>
          <w:rFonts w:ascii="Times New Roman" w:hAnsi="Times New Roman"/>
          <w:sz w:val="24"/>
          <w:szCs w:val="24"/>
        </w:rPr>
        <w:t>характеристики возможных достижений ребенка на разных этапах дошкольного детства;</w:t>
      </w:r>
    </w:p>
    <w:p w:rsidR="00156EDF" w:rsidRPr="00156EDF" w:rsidRDefault="0062663D" w:rsidP="00156EDF">
      <w:pPr>
        <w:spacing w:after="0" w:line="240" w:lineRule="auto"/>
        <w:jc w:val="both"/>
        <w:rPr>
          <w:rFonts w:ascii="Times New Roman" w:hAnsi="Times New Roman"/>
          <w:sz w:val="24"/>
          <w:szCs w:val="24"/>
        </w:rPr>
      </w:pPr>
      <w:r>
        <w:rPr>
          <w:rFonts w:ascii="Times New Roman" w:hAnsi="Times New Roman"/>
          <w:sz w:val="24"/>
          <w:szCs w:val="24"/>
        </w:rPr>
        <w:t xml:space="preserve">- </w:t>
      </w:r>
      <w:r w:rsidR="00156EDF" w:rsidRPr="00156EDF">
        <w:rPr>
          <w:rFonts w:ascii="Times New Roman" w:hAnsi="Times New Roman"/>
          <w:sz w:val="24"/>
          <w:szCs w:val="24"/>
        </w:rPr>
        <w:t>целевые ориентиры не подлежат непосредственной оценке, в том числе и в виде</w:t>
      </w:r>
      <w:r>
        <w:rPr>
          <w:rFonts w:ascii="Times New Roman" w:hAnsi="Times New Roman"/>
          <w:sz w:val="24"/>
          <w:szCs w:val="24"/>
        </w:rPr>
        <w:t xml:space="preserve"> </w:t>
      </w:r>
      <w:r w:rsidR="00156EDF" w:rsidRPr="00156EDF">
        <w:rPr>
          <w:rFonts w:ascii="Times New Roman" w:hAnsi="Times New Roman"/>
          <w:sz w:val="24"/>
          <w:szCs w:val="24"/>
        </w:rPr>
        <w:t>педагогической диагностики (мониторинга), и не являются основанием для их формального</w:t>
      </w:r>
    </w:p>
    <w:p w:rsidR="00667D24" w:rsidRDefault="00156EDF" w:rsidP="00156EDF">
      <w:pPr>
        <w:spacing w:after="0" w:line="240" w:lineRule="auto"/>
        <w:jc w:val="both"/>
        <w:rPr>
          <w:rFonts w:ascii="Times New Roman" w:hAnsi="Times New Roman"/>
          <w:sz w:val="24"/>
          <w:szCs w:val="24"/>
        </w:rPr>
      </w:pPr>
      <w:r w:rsidRPr="00156EDF">
        <w:rPr>
          <w:rFonts w:ascii="Times New Roman" w:hAnsi="Times New Roman"/>
          <w:sz w:val="24"/>
          <w:szCs w:val="24"/>
        </w:rPr>
        <w:t>сравнения с реальными достижениями детей и основой объективной оценки соответствия</w:t>
      </w:r>
      <w:r w:rsidR="0062663D">
        <w:rPr>
          <w:rFonts w:ascii="Times New Roman" w:hAnsi="Times New Roman"/>
          <w:sz w:val="24"/>
          <w:szCs w:val="24"/>
        </w:rPr>
        <w:t xml:space="preserve"> </w:t>
      </w:r>
      <w:r w:rsidRPr="00156EDF">
        <w:rPr>
          <w:rFonts w:ascii="Times New Roman" w:hAnsi="Times New Roman"/>
          <w:sz w:val="24"/>
          <w:szCs w:val="24"/>
        </w:rPr>
        <w:t>установленным требованиям образовательной деят</w:t>
      </w:r>
      <w:r w:rsidR="0062663D">
        <w:rPr>
          <w:rFonts w:ascii="Times New Roman" w:hAnsi="Times New Roman"/>
          <w:sz w:val="24"/>
          <w:szCs w:val="24"/>
        </w:rPr>
        <w:t xml:space="preserve">ельности и подготовки детей; </w:t>
      </w:r>
    </w:p>
    <w:p w:rsidR="00156EDF" w:rsidRDefault="0062663D" w:rsidP="00156EDF">
      <w:pPr>
        <w:spacing w:after="0" w:line="240" w:lineRule="auto"/>
        <w:jc w:val="both"/>
        <w:rPr>
          <w:rFonts w:ascii="Times New Roman" w:hAnsi="Times New Roman"/>
          <w:sz w:val="24"/>
          <w:szCs w:val="24"/>
        </w:rPr>
      </w:pPr>
      <w:r>
        <w:rPr>
          <w:rFonts w:ascii="Times New Roman" w:hAnsi="Times New Roman"/>
          <w:sz w:val="24"/>
          <w:szCs w:val="24"/>
        </w:rPr>
        <w:t xml:space="preserve">- </w:t>
      </w:r>
      <w:r w:rsidR="00156EDF" w:rsidRPr="00156EDF">
        <w:rPr>
          <w:rFonts w:ascii="Times New Roman" w:hAnsi="Times New Roman"/>
          <w:sz w:val="24"/>
          <w:szCs w:val="24"/>
        </w:rPr>
        <w:t>освоение Программы не сопровождается проведением промежуточных аттестаций и</w:t>
      </w:r>
      <w:r>
        <w:rPr>
          <w:rFonts w:ascii="Times New Roman" w:hAnsi="Times New Roman"/>
          <w:sz w:val="24"/>
          <w:szCs w:val="24"/>
        </w:rPr>
        <w:t xml:space="preserve"> </w:t>
      </w:r>
      <w:r w:rsidR="00156EDF" w:rsidRPr="00156EDF">
        <w:rPr>
          <w:rFonts w:ascii="Times New Roman" w:hAnsi="Times New Roman"/>
          <w:sz w:val="24"/>
          <w:szCs w:val="24"/>
        </w:rPr>
        <w:t>ит</w:t>
      </w:r>
      <w:r>
        <w:rPr>
          <w:rFonts w:ascii="Times New Roman" w:hAnsi="Times New Roman"/>
          <w:sz w:val="24"/>
          <w:szCs w:val="24"/>
        </w:rPr>
        <w:t>оговой аттестации обучающихся.</w:t>
      </w:r>
    </w:p>
    <w:p w:rsidR="00156EDF" w:rsidRPr="00156EDF" w:rsidRDefault="0062663D" w:rsidP="0062663D">
      <w:pPr>
        <w:spacing w:after="0" w:line="240" w:lineRule="auto"/>
        <w:ind w:firstLine="708"/>
        <w:jc w:val="both"/>
        <w:rPr>
          <w:rFonts w:ascii="Times New Roman" w:hAnsi="Times New Roman"/>
          <w:sz w:val="24"/>
          <w:szCs w:val="24"/>
        </w:rPr>
      </w:pPr>
      <w:r>
        <w:rPr>
          <w:rFonts w:ascii="Times New Roman" w:hAnsi="Times New Roman"/>
          <w:sz w:val="24"/>
          <w:szCs w:val="24"/>
        </w:rPr>
        <w:t>Педагогическая</w:t>
      </w:r>
      <w:r w:rsidR="00156EDF" w:rsidRPr="00156EDF">
        <w:rPr>
          <w:rFonts w:ascii="Times New Roman" w:hAnsi="Times New Roman"/>
          <w:sz w:val="24"/>
          <w:szCs w:val="24"/>
        </w:rPr>
        <w:t xml:space="preserve"> диагностик</w:t>
      </w:r>
      <w:r>
        <w:rPr>
          <w:rFonts w:ascii="Times New Roman" w:hAnsi="Times New Roman"/>
          <w:sz w:val="24"/>
          <w:szCs w:val="24"/>
        </w:rPr>
        <w:t>а направлена</w:t>
      </w:r>
      <w:r w:rsidR="00156EDF" w:rsidRPr="00156EDF">
        <w:rPr>
          <w:rFonts w:ascii="Times New Roman" w:hAnsi="Times New Roman"/>
          <w:sz w:val="24"/>
          <w:szCs w:val="24"/>
        </w:rPr>
        <w:t xml:space="preserve"> на оценку</w:t>
      </w:r>
      <w:r>
        <w:rPr>
          <w:rFonts w:ascii="Times New Roman" w:hAnsi="Times New Roman"/>
          <w:sz w:val="24"/>
          <w:szCs w:val="24"/>
        </w:rPr>
        <w:t xml:space="preserve"> </w:t>
      </w:r>
      <w:r w:rsidR="00156EDF" w:rsidRPr="00156EDF">
        <w:rPr>
          <w:rFonts w:ascii="Times New Roman" w:hAnsi="Times New Roman"/>
          <w:sz w:val="24"/>
          <w:szCs w:val="24"/>
        </w:rPr>
        <w:t>индивидуального развития детей дошкольного возраста, на основе которой определяется</w:t>
      </w:r>
      <w:r>
        <w:rPr>
          <w:rFonts w:ascii="Times New Roman" w:hAnsi="Times New Roman"/>
          <w:sz w:val="24"/>
          <w:szCs w:val="24"/>
        </w:rPr>
        <w:t xml:space="preserve"> </w:t>
      </w:r>
      <w:r w:rsidR="00156EDF" w:rsidRPr="00156EDF">
        <w:rPr>
          <w:rFonts w:ascii="Times New Roman" w:hAnsi="Times New Roman"/>
          <w:sz w:val="24"/>
          <w:szCs w:val="24"/>
        </w:rPr>
        <w:t>эффективность педагогических действий и осуществляется их дальнейшее планирование.</w:t>
      </w:r>
    </w:p>
    <w:p w:rsidR="00156EDF" w:rsidRPr="00156EDF" w:rsidRDefault="00156EDF" w:rsidP="0062663D">
      <w:pPr>
        <w:spacing w:after="0" w:line="240" w:lineRule="auto"/>
        <w:ind w:firstLine="708"/>
        <w:jc w:val="both"/>
        <w:rPr>
          <w:rFonts w:ascii="Times New Roman" w:hAnsi="Times New Roman"/>
          <w:sz w:val="24"/>
          <w:szCs w:val="24"/>
        </w:rPr>
      </w:pPr>
      <w:r w:rsidRPr="00156EDF">
        <w:rPr>
          <w:rFonts w:ascii="Times New Roman" w:hAnsi="Times New Roman"/>
          <w:sz w:val="24"/>
          <w:szCs w:val="24"/>
        </w:rPr>
        <w:t>Результаты педагогической диагностики могут использоваться</w:t>
      </w:r>
      <w:r w:rsidR="0062663D">
        <w:rPr>
          <w:rFonts w:ascii="Times New Roman" w:hAnsi="Times New Roman"/>
          <w:sz w:val="24"/>
          <w:szCs w:val="24"/>
        </w:rPr>
        <w:t xml:space="preserve"> </w:t>
      </w:r>
      <w:r w:rsidRPr="00156EDF">
        <w:rPr>
          <w:rFonts w:ascii="Times New Roman" w:hAnsi="Times New Roman"/>
          <w:sz w:val="24"/>
          <w:szCs w:val="24"/>
        </w:rPr>
        <w:t>исключительно для решения следующих образовательных задач:</w:t>
      </w:r>
    </w:p>
    <w:p w:rsidR="00156EDF" w:rsidRPr="00156EDF" w:rsidRDefault="00156EDF" w:rsidP="00156EDF">
      <w:pPr>
        <w:spacing w:after="0" w:line="240" w:lineRule="auto"/>
        <w:jc w:val="both"/>
        <w:rPr>
          <w:rFonts w:ascii="Times New Roman" w:hAnsi="Times New Roman"/>
          <w:sz w:val="24"/>
          <w:szCs w:val="24"/>
        </w:rPr>
      </w:pPr>
      <w:r w:rsidRPr="00156EDF">
        <w:rPr>
          <w:rFonts w:ascii="Times New Roman" w:hAnsi="Times New Roman"/>
          <w:sz w:val="24"/>
          <w:szCs w:val="24"/>
        </w:rPr>
        <w:t>1) индивидуализации образования (в том числе поддержки ребенка, построения его</w:t>
      </w:r>
      <w:r w:rsidR="0062663D">
        <w:rPr>
          <w:rFonts w:ascii="Times New Roman" w:hAnsi="Times New Roman"/>
          <w:sz w:val="24"/>
          <w:szCs w:val="24"/>
        </w:rPr>
        <w:t xml:space="preserve"> </w:t>
      </w:r>
      <w:r w:rsidRPr="00156EDF">
        <w:rPr>
          <w:rFonts w:ascii="Times New Roman" w:hAnsi="Times New Roman"/>
          <w:sz w:val="24"/>
          <w:szCs w:val="24"/>
        </w:rPr>
        <w:t>образовательной траектории или профессиональной коррекции особенностей его развития);</w:t>
      </w:r>
    </w:p>
    <w:p w:rsidR="00156EDF" w:rsidRPr="00156EDF" w:rsidRDefault="00156EDF" w:rsidP="00156EDF">
      <w:pPr>
        <w:spacing w:after="0" w:line="240" w:lineRule="auto"/>
        <w:jc w:val="both"/>
        <w:rPr>
          <w:rFonts w:ascii="Times New Roman" w:hAnsi="Times New Roman"/>
          <w:sz w:val="24"/>
          <w:szCs w:val="24"/>
        </w:rPr>
      </w:pPr>
      <w:r w:rsidRPr="00156EDF">
        <w:rPr>
          <w:rFonts w:ascii="Times New Roman" w:hAnsi="Times New Roman"/>
          <w:sz w:val="24"/>
          <w:szCs w:val="24"/>
        </w:rPr>
        <w:t>2) оптимизации работы с группой детей.</w:t>
      </w:r>
    </w:p>
    <w:p w:rsidR="0062663D" w:rsidRDefault="0062663D" w:rsidP="0062663D">
      <w:pPr>
        <w:spacing w:after="0" w:line="240" w:lineRule="auto"/>
        <w:ind w:firstLine="708"/>
        <w:jc w:val="both"/>
        <w:rPr>
          <w:rFonts w:ascii="Times New Roman" w:hAnsi="Times New Roman"/>
          <w:sz w:val="24"/>
          <w:szCs w:val="24"/>
        </w:rPr>
      </w:pPr>
      <w:r w:rsidRPr="0062663D">
        <w:rPr>
          <w:rFonts w:ascii="Times New Roman" w:hAnsi="Times New Roman"/>
          <w:sz w:val="24"/>
          <w:szCs w:val="24"/>
        </w:rPr>
        <w:t>Периодичность проведения педагогической диагностики: проводится на начальном этапе освоения ребенком образовательной программы (месяц сентябрь каждого календарного года), а также в зависимости от времени его поступления в дошкольную группу (стартовая диагностика), в ходе реализации содержания Образовательной программы проводится промежуточная диагностика (месяц январь каждого календарного года) и на завершающем этапе освоения программы его возрастной группы (заключительная диагностика) (месяц май каждого календарного года).</w:t>
      </w:r>
      <w:r>
        <w:rPr>
          <w:rFonts w:ascii="Times New Roman" w:hAnsi="Times New Roman"/>
          <w:sz w:val="24"/>
          <w:szCs w:val="24"/>
        </w:rPr>
        <w:t xml:space="preserve">  </w:t>
      </w:r>
      <w:r w:rsidRPr="0062663D">
        <w:rPr>
          <w:rFonts w:ascii="Times New Roman" w:hAnsi="Times New Roman"/>
          <w:sz w:val="24"/>
          <w:szCs w:val="24"/>
        </w:rPr>
        <w:t>При проведении диагностики на начальном этапе учитывается адаптационный период пребывания ребенка в группе. Сравнение результатов стартовой, промежуточной и финальной диагностики позволяет выявить индивидуальную динамику развития ребенка.</w:t>
      </w:r>
    </w:p>
    <w:p w:rsidR="00156EDF" w:rsidRPr="00156EDF" w:rsidRDefault="00156EDF" w:rsidP="0062663D">
      <w:pPr>
        <w:spacing w:after="0" w:line="240" w:lineRule="auto"/>
        <w:ind w:firstLine="708"/>
        <w:jc w:val="both"/>
        <w:rPr>
          <w:rFonts w:ascii="Times New Roman" w:hAnsi="Times New Roman"/>
          <w:sz w:val="24"/>
          <w:szCs w:val="24"/>
        </w:rPr>
      </w:pPr>
      <w:r w:rsidRPr="00156EDF">
        <w:rPr>
          <w:rFonts w:ascii="Times New Roman" w:hAnsi="Times New Roman"/>
          <w:sz w:val="24"/>
          <w:szCs w:val="24"/>
        </w:rPr>
        <w:t>Педагогическая диагностика индивидуального развития детей проводится педагогом в</w:t>
      </w:r>
      <w:r w:rsidR="0062663D">
        <w:rPr>
          <w:rFonts w:ascii="Times New Roman" w:hAnsi="Times New Roman"/>
          <w:sz w:val="24"/>
          <w:szCs w:val="24"/>
        </w:rPr>
        <w:t xml:space="preserve"> </w:t>
      </w:r>
      <w:r w:rsidRPr="00156EDF">
        <w:rPr>
          <w:rFonts w:ascii="Times New Roman" w:hAnsi="Times New Roman"/>
          <w:sz w:val="24"/>
          <w:szCs w:val="24"/>
        </w:rPr>
        <w:t>произвольной форме на основе малоформализованных диагностических методов: наблюдения,</w:t>
      </w:r>
      <w:r w:rsidR="0062663D">
        <w:rPr>
          <w:rFonts w:ascii="Times New Roman" w:hAnsi="Times New Roman"/>
          <w:sz w:val="24"/>
          <w:szCs w:val="24"/>
        </w:rPr>
        <w:t xml:space="preserve"> </w:t>
      </w:r>
      <w:r w:rsidRPr="00156EDF">
        <w:rPr>
          <w:rFonts w:ascii="Times New Roman" w:hAnsi="Times New Roman"/>
          <w:sz w:val="24"/>
          <w:szCs w:val="24"/>
        </w:rPr>
        <w:t>свободных бесед с детьми, анализа продуктов детской деятельности (рисунков, работ по лепке,</w:t>
      </w:r>
      <w:r>
        <w:rPr>
          <w:rFonts w:ascii="Times New Roman" w:hAnsi="Times New Roman"/>
          <w:sz w:val="24"/>
          <w:szCs w:val="24"/>
        </w:rPr>
        <w:t xml:space="preserve"> </w:t>
      </w:r>
      <w:r w:rsidRPr="00156EDF">
        <w:rPr>
          <w:rFonts w:ascii="Times New Roman" w:hAnsi="Times New Roman"/>
          <w:sz w:val="24"/>
          <w:szCs w:val="24"/>
        </w:rPr>
        <w:t>аппликации, построек, поделок и тому подобное), специальных диагностических ситуаций. При</w:t>
      </w:r>
      <w:r w:rsidR="0062663D">
        <w:rPr>
          <w:rFonts w:ascii="Times New Roman" w:hAnsi="Times New Roman"/>
          <w:sz w:val="24"/>
          <w:szCs w:val="24"/>
        </w:rPr>
        <w:t xml:space="preserve"> </w:t>
      </w:r>
      <w:r w:rsidRPr="00156EDF">
        <w:rPr>
          <w:rFonts w:ascii="Times New Roman" w:hAnsi="Times New Roman"/>
          <w:sz w:val="24"/>
          <w:szCs w:val="24"/>
        </w:rPr>
        <w:t>необходимости педагог может использовать специальные методики диагностики физического,</w:t>
      </w:r>
      <w:r w:rsidR="0062663D">
        <w:rPr>
          <w:rFonts w:ascii="Times New Roman" w:hAnsi="Times New Roman"/>
          <w:sz w:val="24"/>
          <w:szCs w:val="24"/>
        </w:rPr>
        <w:t xml:space="preserve"> </w:t>
      </w:r>
      <w:r w:rsidRPr="00156EDF">
        <w:rPr>
          <w:rFonts w:ascii="Times New Roman" w:hAnsi="Times New Roman"/>
          <w:sz w:val="24"/>
          <w:szCs w:val="24"/>
        </w:rPr>
        <w:t>коммуникативного, познавательного, речевого, художественно</w:t>
      </w:r>
      <w:r w:rsidR="0062663D">
        <w:rPr>
          <w:rFonts w:ascii="Times New Roman" w:hAnsi="Times New Roman"/>
          <w:sz w:val="24"/>
          <w:szCs w:val="24"/>
        </w:rPr>
        <w:t>-</w:t>
      </w:r>
      <w:r w:rsidRPr="00156EDF">
        <w:rPr>
          <w:rFonts w:ascii="Times New Roman" w:hAnsi="Times New Roman"/>
          <w:sz w:val="24"/>
          <w:szCs w:val="24"/>
        </w:rPr>
        <w:t>эстетического развития.</w:t>
      </w:r>
    </w:p>
    <w:p w:rsidR="00156EDF" w:rsidRPr="00156EDF" w:rsidRDefault="00156EDF" w:rsidP="0062663D">
      <w:pPr>
        <w:spacing w:after="0" w:line="240" w:lineRule="auto"/>
        <w:ind w:firstLine="708"/>
        <w:jc w:val="both"/>
        <w:rPr>
          <w:rFonts w:ascii="Times New Roman" w:hAnsi="Times New Roman"/>
          <w:sz w:val="24"/>
          <w:szCs w:val="24"/>
        </w:rPr>
      </w:pPr>
      <w:r w:rsidRPr="00156EDF">
        <w:rPr>
          <w:rFonts w:ascii="Times New Roman" w:hAnsi="Times New Roman"/>
          <w:sz w:val="24"/>
          <w:szCs w:val="24"/>
        </w:rPr>
        <w:t>Основным методом педагогической диагностики является наблюдение. Ориентирами</w:t>
      </w:r>
      <w:r w:rsidR="0062663D">
        <w:rPr>
          <w:rFonts w:ascii="Times New Roman" w:hAnsi="Times New Roman"/>
          <w:sz w:val="24"/>
          <w:szCs w:val="24"/>
        </w:rPr>
        <w:t xml:space="preserve"> </w:t>
      </w:r>
      <w:r w:rsidRPr="00156EDF">
        <w:rPr>
          <w:rFonts w:ascii="Times New Roman" w:hAnsi="Times New Roman"/>
          <w:sz w:val="24"/>
          <w:szCs w:val="24"/>
        </w:rPr>
        <w:t>для наблюдения являются возрастные характеристики развития ребенка. Они выступают как</w:t>
      </w:r>
      <w:r w:rsidR="0062663D">
        <w:rPr>
          <w:rFonts w:ascii="Times New Roman" w:hAnsi="Times New Roman"/>
          <w:sz w:val="24"/>
          <w:szCs w:val="24"/>
        </w:rPr>
        <w:t xml:space="preserve"> </w:t>
      </w:r>
      <w:r w:rsidRPr="00156EDF">
        <w:rPr>
          <w:rFonts w:ascii="Times New Roman" w:hAnsi="Times New Roman"/>
          <w:sz w:val="24"/>
          <w:szCs w:val="24"/>
        </w:rPr>
        <w:t>обобщенные показатели возможных достижений детей на разных этапах дошкольного детства в</w:t>
      </w:r>
      <w:r w:rsidR="0062663D">
        <w:rPr>
          <w:rFonts w:ascii="Times New Roman" w:hAnsi="Times New Roman"/>
          <w:sz w:val="24"/>
          <w:szCs w:val="24"/>
        </w:rPr>
        <w:t xml:space="preserve"> </w:t>
      </w:r>
      <w:r w:rsidRPr="00156EDF">
        <w:rPr>
          <w:rFonts w:ascii="Times New Roman" w:hAnsi="Times New Roman"/>
          <w:sz w:val="24"/>
          <w:szCs w:val="24"/>
        </w:rPr>
        <w:t>соответствующих образовательных областях. Педагог наблюдает за поведением ребенка в</w:t>
      </w:r>
      <w:r w:rsidR="0062663D">
        <w:rPr>
          <w:rFonts w:ascii="Times New Roman" w:hAnsi="Times New Roman"/>
          <w:sz w:val="24"/>
          <w:szCs w:val="24"/>
        </w:rPr>
        <w:t xml:space="preserve"> </w:t>
      </w:r>
      <w:r w:rsidRPr="00156EDF">
        <w:rPr>
          <w:rFonts w:ascii="Times New Roman" w:hAnsi="Times New Roman"/>
          <w:sz w:val="24"/>
          <w:szCs w:val="24"/>
        </w:rPr>
        <w:t>деятельности (игровой, общении, познавательно-исследовательской, изобразительной,</w:t>
      </w:r>
      <w:r w:rsidR="0062663D">
        <w:rPr>
          <w:rFonts w:ascii="Times New Roman" w:hAnsi="Times New Roman"/>
          <w:sz w:val="24"/>
          <w:szCs w:val="24"/>
        </w:rPr>
        <w:t xml:space="preserve"> </w:t>
      </w:r>
      <w:r w:rsidRPr="00156EDF">
        <w:rPr>
          <w:rFonts w:ascii="Times New Roman" w:hAnsi="Times New Roman"/>
          <w:sz w:val="24"/>
          <w:szCs w:val="24"/>
        </w:rPr>
        <w:t>конструировании, двигательной), разных ситуациях (в режимных процессах, в группе и на</w:t>
      </w:r>
      <w:r w:rsidR="0062663D">
        <w:rPr>
          <w:rFonts w:ascii="Times New Roman" w:hAnsi="Times New Roman"/>
          <w:sz w:val="24"/>
          <w:szCs w:val="24"/>
        </w:rPr>
        <w:t xml:space="preserve"> п</w:t>
      </w:r>
      <w:r w:rsidRPr="00156EDF">
        <w:rPr>
          <w:rFonts w:ascii="Times New Roman" w:hAnsi="Times New Roman"/>
          <w:sz w:val="24"/>
          <w:szCs w:val="24"/>
        </w:rPr>
        <w:t>рогулке, совместной и самостоятельной деятельности детей и других ситуациях). В процессе</w:t>
      </w:r>
      <w:r w:rsidR="0062663D">
        <w:rPr>
          <w:rFonts w:ascii="Times New Roman" w:hAnsi="Times New Roman"/>
          <w:sz w:val="24"/>
          <w:szCs w:val="24"/>
        </w:rPr>
        <w:t xml:space="preserve"> </w:t>
      </w:r>
      <w:r w:rsidRPr="00156EDF">
        <w:rPr>
          <w:rFonts w:ascii="Times New Roman" w:hAnsi="Times New Roman"/>
          <w:sz w:val="24"/>
          <w:szCs w:val="24"/>
        </w:rPr>
        <w:t>наблюдения педагог отмечает особенности проявления ребенком личностных качеств,</w:t>
      </w:r>
      <w:r w:rsidR="0062663D">
        <w:rPr>
          <w:rFonts w:ascii="Times New Roman" w:hAnsi="Times New Roman"/>
          <w:sz w:val="24"/>
          <w:szCs w:val="24"/>
        </w:rPr>
        <w:t xml:space="preserve"> </w:t>
      </w:r>
      <w:r w:rsidRPr="00156EDF">
        <w:rPr>
          <w:rFonts w:ascii="Times New Roman" w:hAnsi="Times New Roman"/>
          <w:sz w:val="24"/>
          <w:szCs w:val="24"/>
        </w:rPr>
        <w:t>деятельностных умений, интересов, предпочтений, фиксирует реакции на успехи и неудачи,</w:t>
      </w:r>
      <w:r w:rsidR="0062663D">
        <w:rPr>
          <w:rFonts w:ascii="Times New Roman" w:hAnsi="Times New Roman"/>
          <w:sz w:val="24"/>
          <w:szCs w:val="24"/>
        </w:rPr>
        <w:t xml:space="preserve"> </w:t>
      </w:r>
      <w:r w:rsidRPr="00156EDF">
        <w:rPr>
          <w:rFonts w:ascii="Times New Roman" w:hAnsi="Times New Roman"/>
          <w:sz w:val="24"/>
          <w:szCs w:val="24"/>
        </w:rPr>
        <w:t>поведение в конфликтных ситуациях и тому подобное.</w:t>
      </w:r>
    </w:p>
    <w:p w:rsidR="00156EDF" w:rsidRPr="00156EDF" w:rsidRDefault="00156EDF" w:rsidP="0062663D">
      <w:pPr>
        <w:spacing w:after="0" w:line="240" w:lineRule="auto"/>
        <w:ind w:firstLine="708"/>
        <w:jc w:val="both"/>
        <w:rPr>
          <w:rFonts w:ascii="Times New Roman" w:hAnsi="Times New Roman"/>
          <w:sz w:val="24"/>
          <w:szCs w:val="24"/>
        </w:rPr>
      </w:pPr>
      <w:r w:rsidRPr="00156EDF">
        <w:rPr>
          <w:rFonts w:ascii="Times New Roman" w:hAnsi="Times New Roman"/>
          <w:sz w:val="24"/>
          <w:szCs w:val="24"/>
        </w:rPr>
        <w:t>Наблюдая за поведением ребенка, педагог обращает внимание на частоту проявления</w:t>
      </w:r>
      <w:r w:rsidR="0062663D">
        <w:rPr>
          <w:rFonts w:ascii="Times New Roman" w:hAnsi="Times New Roman"/>
          <w:sz w:val="24"/>
          <w:szCs w:val="24"/>
        </w:rPr>
        <w:t xml:space="preserve"> </w:t>
      </w:r>
      <w:r w:rsidRPr="00156EDF">
        <w:rPr>
          <w:rFonts w:ascii="Times New Roman" w:hAnsi="Times New Roman"/>
          <w:sz w:val="24"/>
          <w:szCs w:val="24"/>
        </w:rPr>
        <w:t>каждого показателя, самостоятельность и инициативность ребенка в деятельности. Частота</w:t>
      </w:r>
      <w:r w:rsidR="0062663D">
        <w:rPr>
          <w:rFonts w:ascii="Times New Roman" w:hAnsi="Times New Roman"/>
          <w:sz w:val="24"/>
          <w:szCs w:val="24"/>
        </w:rPr>
        <w:t xml:space="preserve"> </w:t>
      </w:r>
      <w:r w:rsidRPr="00156EDF">
        <w:rPr>
          <w:rFonts w:ascii="Times New Roman" w:hAnsi="Times New Roman"/>
          <w:sz w:val="24"/>
          <w:szCs w:val="24"/>
        </w:rPr>
        <w:t xml:space="preserve">проявления указывает на периодичность и степень устойчивости </w:t>
      </w:r>
      <w:r w:rsidRPr="00156EDF">
        <w:rPr>
          <w:rFonts w:ascii="Times New Roman" w:hAnsi="Times New Roman"/>
          <w:sz w:val="24"/>
          <w:szCs w:val="24"/>
        </w:rPr>
        <w:lastRenderedPageBreak/>
        <w:t>показателя. Самостоятельность</w:t>
      </w:r>
      <w:r w:rsidR="0062663D">
        <w:rPr>
          <w:rFonts w:ascii="Times New Roman" w:hAnsi="Times New Roman"/>
          <w:sz w:val="24"/>
          <w:szCs w:val="24"/>
        </w:rPr>
        <w:t xml:space="preserve"> </w:t>
      </w:r>
      <w:r w:rsidRPr="00156EDF">
        <w:rPr>
          <w:rFonts w:ascii="Times New Roman" w:hAnsi="Times New Roman"/>
          <w:sz w:val="24"/>
          <w:szCs w:val="24"/>
        </w:rPr>
        <w:t>выполнения действия позволяет определить зону актуального и ближайшего развития ребенка.</w:t>
      </w:r>
      <w:r w:rsidR="0062663D">
        <w:rPr>
          <w:rFonts w:ascii="Times New Roman" w:hAnsi="Times New Roman"/>
          <w:sz w:val="24"/>
          <w:szCs w:val="24"/>
        </w:rPr>
        <w:t xml:space="preserve"> </w:t>
      </w:r>
      <w:r w:rsidRPr="00156EDF">
        <w:rPr>
          <w:rFonts w:ascii="Times New Roman" w:hAnsi="Times New Roman"/>
          <w:sz w:val="24"/>
          <w:szCs w:val="24"/>
        </w:rPr>
        <w:t>Инициативность свидетельствует о проявлении субъектности ребенка в деятельности и</w:t>
      </w:r>
      <w:r w:rsidR="0062663D">
        <w:rPr>
          <w:rFonts w:ascii="Times New Roman" w:hAnsi="Times New Roman"/>
          <w:sz w:val="24"/>
          <w:szCs w:val="24"/>
        </w:rPr>
        <w:t xml:space="preserve"> </w:t>
      </w:r>
      <w:r w:rsidRPr="00156EDF">
        <w:rPr>
          <w:rFonts w:ascii="Times New Roman" w:hAnsi="Times New Roman"/>
          <w:sz w:val="24"/>
          <w:szCs w:val="24"/>
        </w:rPr>
        <w:t>взаимодействии.</w:t>
      </w:r>
    </w:p>
    <w:p w:rsidR="001B1F8C" w:rsidRDefault="00156EDF" w:rsidP="001B1F8C">
      <w:pPr>
        <w:spacing w:after="0" w:line="240" w:lineRule="auto"/>
        <w:ind w:firstLine="708"/>
        <w:jc w:val="both"/>
        <w:rPr>
          <w:rFonts w:ascii="Times New Roman" w:hAnsi="Times New Roman"/>
          <w:sz w:val="24"/>
          <w:szCs w:val="24"/>
        </w:rPr>
      </w:pPr>
      <w:r w:rsidRPr="00156EDF">
        <w:rPr>
          <w:rFonts w:ascii="Times New Roman" w:hAnsi="Times New Roman"/>
          <w:sz w:val="24"/>
          <w:szCs w:val="24"/>
        </w:rPr>
        <w:t>Ре</w:t>
      </w:r>
      <w:r w:rsidR="001B1F8C">
        <w:rPr>
          <w:rFonts w:ascii="Times New Roman" w:hAnsi="Times New Roman"/>
          <w:sz w:val="24"/>
          <w:szCs w:val="24"/>
        </w:rPr>
        <w:t>зультаты наблюдения фиксируются в индивидуальной карте развития ребенка.</w:t>
      </w:r>
      <w:r w:rsidRPr="00156EDF">
        <w:rPr>
          <w:rFonts w:ascii="Times New Roman" w:hAnsi="Times New Roman"/>
          <w:sz w:val="24"/>
          <w:szCs w:val="24"/>
        </w:rPr>
        <w:t xml:space="preserve"> </w:t>
      </w:r>
    </w:p>
    <w:p w:rsidR="00156EDF" w:rsidRPr="00156EDF" w:rsidRDefault="00156EDF" w:rsidP="001B1F8C">
      <w:pPr>
        <w:spacing w:after="0" w:line="240" w:lineRule="auto"/>
        <w:ind w:firstLine="708"/>
        <w:jc w:val="both"/>
        <w:rPr>
          <w:rFonts w:ascii="Times New Roman" w:hAnsi="Times New Roman"/>
          <w:sz w:val="24"/>
          <w:szCs w:val="24"/>
        </w:rPr>
      </w:pPr>
      <w:r w:rsidRPr="00156EDF">
        <w:rPr>
          <w:rFonts w:ascii="Times New Roman" w:hAnsi="Times New Roman"/>
          <w:sz w:val="24"/>
          <w:szCs w:val="24"/>
        </w:rPr>
        <w:t>Оптимальной формой фиксации результатов наблюдения может являться карта</w:t>
      </w:r>
      <w:r w:rsidR="001B1F8C">
        <w:rPr>
          <w:rFonts w:ascii="Times New Roman" w:hAnsi="Times New Roman"/>
          <w:sz w:val="24"/>
          <w:szCs w:val="24"/>
        </w:rPr>
        <w:t xml:space="preserve"> </w:t>
      </w:r>
      <w:r w:rsidRPr="00156EDF">
        <w:rPr>
          <w:rFonts w:ascii="Times New Roman" w:hAnsi="Times New Roman"/>
          <w:sz w:val="24"/>
          <w:szCs w:val="24"/>
        </w:rPr>
        <w:t>развития ребенка. Фиксация данных наблюдения позвол</w:t>
      </w:r>
      <w:r w:rsidR="001B1F8C">
        <w:rPr>
          <w:rFonts w:ascii="Times New Roman" w:hAnsi="Times New Roman"/>
          <w:sz w:val="24"/>
          <w:szCs w:val="24"/>
        </w:rPr>
        <w:t>яе</w:t>
      </w:r>
      <w:r w:rsidRPr="00156EDF">
        <w:rPr>
          <w:rFonts w:ascii="Times New Roman" w:hAnsi="Times New Roman"/>
          <w:sz w:val="24"/>
          <w:szCs w:val="24"/>
        </w:rPr>
        <w:t>т педагогу</w:t>
      </w:r>
      <w:r w:rsidR="001B1F8C">
        <w:rPr>
          <w:rFonts w:ascii="Times New Roman" w:hAnsi="Times New Roman"/>
          <w:sz w:val="24"/>
          <w:szCs w:val="24"/>
        </w:rPr>
        <w:t xml:space="preserve"> </w:t>
      </w:r>
      <w:r w:rsidRPr="00156EDF">
        <w:rPr>
          <w:rFonts w:ascii="Times New Roman" w:hAnsi="Times New Roman"/>
          <w:sz w:val="24"/>
          <w:szCs w:val="24"/>
        </w:rPr>
        <w:t>выявить и проанализировать динамику в развитии ребенка на определенном возрастном этапе, а</w:t>
      </w:r>
      <w:r w:rsidR="001B1F8C">
        <w:rPr>
          <w:rFonts w:ascii="Times New Roman" w:hAnsi="Times New Roman"/>
          <w:sz w:val="24"/>
          <w:szCs w:val="24"/>
        </w:rPr>
        <w:t xml:space="preserve"> </w:t>
      </w:r>
      <w:r w:rsidRPr="00156EDF">
        <w:rPr>
          <w:rFonts w:ascii="Times New Roman" w:hAnsi="Times New Roman"/>
          <w:sz w:val="24"/>
          <w:szCs w:val="24"/>
        </w:rPr>
        <w:t>также скорректировать образовательную деятельность с учетом индивидуальных особенностей</w:t>
      </w:r>
      <w:r w:rsidR="001B1F8C">
        <w:rPr>
          <w:rFonts w:ascii="Times New Roman" w:hAnsi="Times New Roman"/>
          <w:sz w:val="24"/>
          <w:szCs w:val="24"/>
        </w:rPr>
        <w:t xml:space="preserve"> </w:t>
      </w:r>
      <w:r w:rsidRPr="00156EDF">
        <w:rPr>
          <w:rFonts w:ascii="Times New Roman" w:hAnsi="Times New Roman"/>
          <w:sz w:val="24"/>
          <w:szCs w:val="24"/>
        </w:rPr>
        <w:t>развития ребенка и его потребностей.</w:t>
      </w:r>
    </w:p>
    <w:p w:rsidR="00156EDF" w:rsidRPr="00156EDF" w:rsidRDefault="00156EDF" w:rsidP="001B1F8C">
      <w:pPr>
        <w:spacing w:after="0" w:line="240" w:lineRule="auto"/>
        <w:ind w:firstLine="708"/>
        <w:jc w:val="both"/>
        <w:rPr>
          <w:rFonts w:ascii="Times New Roman" w:hAnsi="Times New Roman"/>
          <w:sz w:val="24"/>
          <w:szCs w:val="24"/>
        </w:rPr>
      </w:pPr>
      <w:r w:rsidRPr="00156EDF">
        <w:rPr>
          <w:rFonts w:ascii="Times New Roman" w:hAnsi="Times New Roman"/>
          <w:sz w:val="24"/>
          <w:szCs w:val="24"/>
        </w:rPr>
        <w:t>Результаты наблюдения могут быть дополнены беседами с детьми в свободной форме, что</w:t>
      </w:r>
      <w:r w:rsidR="001B1F8C">
        <w:rPr>
          <w:rFonts w:ascii="Times New Roman" w:hAnsi="Times New Roman"/>
          <w:sz w:val="24"/>
          <w:szCs w:val="24"/>
        </w:rPr>
        <w:t xml:space="preserve"> </w:t>
      </w:r>
      <w:r w:rsidRPr="00156EDF">
        <w:rPr>
          <w:rFonts w:ascii="Times New Roman" w:hAnsi="Times New Roman"/>
          <w:sz w:val="24"/>
          <w:szCs w:val="24"/>
        </w:rPr>
        <w:t>позволяет выявить причины поступков, наличие интереса к определенному виду деятельности,</w:t>
      </w:r>
      <w:r w:rsidR="001B1F8C">
        <w:rPr>
          <w:rFonts w:ascii="Times New Roman" w:hAnsi="Times New Roman"/>
          <w:sz w:val="24"/>
          <w:szCs w:val="24"/>
        </w:rPr>
        <w:t xml:space="preserve"> </w:t>
      </w:r>
      <w:r w:rsidRPr="00156EDF">
        <w:rPr>
          <w:rFonts w:ascii="Times New Roman" w:hAnsi="Times New Roman"/>
          <w:sz w:val="24"/>
          <w:szCs w:val="24"/>
        </w:rPr>
        <w:t>уточнить знания о предметах и явлениях окружающей действительности и другое.</w:t>
      </w:r>
    </w:p>
    <w:p w:rsidR="00156EDF" w:rsidRPr="00156EDF" w:rsidRDefault="00156EDF" w:rsidP="001B1F8C">
      <w:pPr>
        <w:spacing w:after="0" w:line="240" w:lineRule="auto"/>
        <w:ind w:firstLine="708"/>
        <w:jc w:val="both"/>
        <w:rPr>
          <w:rFonts w:ascii="Times New Roman" w:hAnsi="Times New Roman"/>
          <w:sz w:val="24"/>
          <w:szCs w:val="24"/>
        </w:rPr>
      </w:pPr>
      <w:r w:rsidRPr="00156EDF">
        <w:rPr>
          <w:rFonts w:ascii="Times New Roman" w:hAnsi="Times New Roman"/>
          <w:sz w:val="24"/>
          <w:szCs w:val="24"/>
        </w:rPr>
        <w:t>Анализ продуктов детской деятельности может осуществляться на основе изучения</w:t>
      </w:r>
    </w:p>
    <w:p w:rsidR="00156EDF" w:rsidRPr="00156EDF" w:rsidRDefault="00156EDF" w:rsidP="00156EDF">
      <w:pPr>
        <w:spacing w:after="0" w:line="240" w:lineRule="auto"/>
        <w:jc w:val="both"/>
        <w:rPr>
          <w:rFonts w:ascii="Times New Roman" w:hAnsi="Times New Roman"/>
          <w:sz w:val="24"/>
          <w:szCs w:val="24"/>
        </w:rPr>
      </w:pPr>
      <w:r w:rsidRPr="00156EDF">
        <w:rPr>
          <w:rFonts w:ascii="Times New Roman" w:hAnsi="Times New Roman"/>
          <w:sz w:val="24"/>
          <w:szCs w:val="24"/>
        </w:rPr>
        <w:t>материалов портфолио ребенка (рисунков, работ по аппликации, фотографий работ по лепке,</w:t>
      </w:r>
      <w:r w:rsidR="001B1F8C">
        <w:rPr>
          <w:rFonts w:ascii="Times New Roman" w:hAnsi="Times New Roman"/>
          <w:sz w:val="24"/>
          <w:szCs w:val="24"/>
        </w:rPr>
        <w:t xml:space="preserve"> </w:t>
      </w:r>
      <w:r w:rsidRPr="00156EDF">
        <w:rPr>
          <w:rFonts w:ascii="Times New Roman" w:hAnsi="Times New Roman"/>
          <w:sz w:val="24"/>
          <w:szCs w:val="24"/>
        </w:rPr>
        <w:t>построек, поделок и другого). Полученные в процессе анализа качественные характеристики</w:t>
      </w:r>
      <w:r w:rsidR="001B1F8C">
        <w:rPr>
          <w:rFonts w:ascii="Times New Roman" w:hAnsi="Times New Roman"/>
          <w:sz w:val="24"/>
          <w:szCs w:val="24"/>
        </w:rPr>
        <w:t xml:space="preserve"> </w:t>
      </w:r>
      <w:r w:rsidRPr="00156EDF">
        <w:rPr>
          <w:rFonts w:ascii="Times New Roman" w:hAnsi="Times New Roman"/>
          <w:sz w:val="24"/>
          <w:szCs w:val="24"/>
        </w:rPr>
        <w:t>существенно дополнят результаты наблюдения за продуктивной деятельностью детей</w:t>
      </w:r>
      <w:r w:rsidR="001B1F8C">
        <w:rPr>
          <w:rFonts w:ascii="Times New Roman" w:hAnsi="Times New Roman"/>
          <w:sz w:val="24"/>
          <w:szCs w:val="24"/>
        </w:rPr>
        <w:t xml:space="preserve"> </w:t>
      </w:r>
      <w:r w:rsidRPr="00156EDF">
        <w:rPr>
          <w:rFonts w:ascii="Times New Roman" w:hAnsi="Times New Roman"/>
          <w:sz w:val="24"/>
          <w:szCs w:val="24"/>
        </w:rPr>
        <w:t>(изобразительной, конструктивной, музыкальной и другой деятельностью).</w:t>
      </w:r>
    </w:p>
    <w:p w:rsidR="00156EDF" w:rsidRPr="00156EDF" w:rsidRDefault="00156EDF" w:rsidP="001B1F8C">
      <w:pPr>
        <w:spacing w:after="0" w:line="240" w:lineRule="auto"/>
        <w:ind w:firstLine="708"/>
        <w:jc w:val="both"/>
        <w:rPr>
          <w:rFonts w:ascii="Times New Roman" w:hAnsi="Times New Roman"/>
          <w:sz w:val="24"/>
          <w:szCs w:val="24"/>
        </w:rPr>
      </w:pPr>
      <w:r w:rsidRPr="00156EDF">
        <w:rPr>
          <w:rFonts w:ascii="Times New Roman" w:hAnsi="Times New Roman"/>
          <w:sz w:val="24"/>
          <w:szCs w:val="24"/>
        </w:rPr>
        <w:t>Педагогическая диагностика завершается анализом полученных данных, на основе</w:t>
      </w:r>
      <w:r w:rsidR="001B1F8C">
        <w:rPr>
          <w:rFonts w:ascii="Times New Roman" w:hAnsi="Times New Roman"/>
          <w:sz w:val="24"/>
          <w:szCs w:val="24"/>
        </w:rPr>
        <w:t xml:space="preserve"> </w:t>
      </w:r>
      <w:r w:rsidRPr="00156EDF">
        <w:rPr>
          <w:rFonts w:ascii="Times New Roman" w:hAnsi="Times New Roman"/>
          <w:sz w:val="24"/>
          <w:szCs w:val="24"/>
        </w:rPr>
        <w:t>которых педагог выстраивает взаимодействие с детьми, организует РППС, мотивирующую</w:t>
      </w:r>
    </w:p>
    <w:p w:rsidR="00156EDF" w:rsidRPr="00156EDF" w:rsidRDefault="00156EDF" w:rsidP="00156EDF">
      <w:pPr>
        <w:spacing w:after="0" w:line="240" w:lineRule="auto"/>
        <w:jc w:val="both"/>
        <w:rPr>
          <w:rFonts w:ascii="Times New Roman" w:hAnsi="Times New Roman"/>
          <w:sz w:val="24"/>
          <w:szCs w:val="24"/>
        </w:rPr>
      </w:pPr>
      <w:r w:rsidRPr="00156EDF">
        <w:rPr>
          <w:rFonts w:ascii="Times New Roman" w:hAnsi="Times New Roman"/>
          <w:sz w:val="24"/>
          <w:szCs w:val="24"/>
        </w:rPr>
        <w:t>активную творческую деятельность обучающихся, составляет индивидуальные образовательные</w:t>
      </w:r>
      <w:r w:rsidR="001B1F8C">
        <w:rPr>
          <w:rFonts w:ascii="Times New Roman" w:hAnsi="Times New Roman"/>
          <w:sz w:val="24"/>
          <w:szCs w:val="24"/>
        </w:rPr>
        <w:t xml:space="preserve"> маршруты освоения О</w:t>
      </w:r>
      <w:r w:rsidRPr="00156EDF">
        <w:rPr>
          <w:rFonts w:ascii="Times New Roman" w:hAnsi="Times New Roman"/>
          <w:sz w:val="24"/>
          <w:szCs w:val="24"/>
        </w:rPr>
        <w:t xml:space="preserve">бразовательной </w:t>
      </w:r>
      <w:r w:rsidR="001B1F8C">
        <w:rPr>
          <w:rFonts w:ascii="Times New Roman" w:hAnsi="Times New Roman"/>
          <w:sz w:val="24"/>
          <w:szCs w:val="24"/>
        </w:rPr>
        <w:t>п</w:t>
      </w:r>
      <w:r w:rsidRPr="00156EDF">
        <w:rPr>
          <w:rFonts w:ascii="Times New Roman" w:hAnsi="Times New Roman"/>
          <w:sz w:val="24"/>
          <w:szCs w:val="24"/>
        </w:rPr>
        <w:t>рограммы, осознанно и целенаправленно проектирует</w:t>
      </w:r>
      <w:r w:rsidR="001B1F8C">
        <w:rPr>
          <w:rFonts w:ascii="Times New Roman" w:hAnsi="Times New Roman"/>
          <w:sz w:val="24"/>
          <w:szCs w:val="24"/>
        </w:rPr>
        <w:t xml:space="preserve"> </w:t>
      </w:r>
      <w:r w:rsidRPr="00156EDF">
        <w:rPr>
          <w:rFonts w:ascii="Times New Roman" w:hAnsi="Times New Roman"/>
          <w:sz w:val="24"/>
          <w:szCs w:val="24"/>
        </w:rPr>
        <w:t>образовательный процесс.</w:t>
      </w:r>
    </w:p>
    <w:p w:rsidR="00156EDF" w:rsidRDefault="00156EDF" w:rsidP="001B1F8C">
      <w:pPr>
        <w:spacing w:after="0" w:line="240" w:lineRule="auto"/>
        <w:ind w:firstLine="708"/>
        <w:jc w:val="both"/>
        <w:rPr>
          <w:rFonts w:ascii="Times New Roman" w:hAnsi="Times New Roman"/>
          <w:sz w:val="24"/>
          <w:szCs w:val="24"/>
        </w:rPr>
      </w:pPr>
      <w:r w:rsidRPr="00156EDF">
        <w:rPr>
          <w:rFonts w:ascii="Times New Roman" w:hAnsi="Times New Roman"/>
          <w:sz w:val="24"/>
          <w:szCs w:val="24"/>
        </w:rPr>
        <w:t>При необходимости используется психологическая диагностика развития детей</w:t>
      </w:r>
      <w:r w:rsidR="001B1F8C">
        <w:rPr>
          <w:rFonts w:ascii="Times New Roman" w:hAnsi="Times New Roman"/>
          <w:sz w:val="24"/>
          <w:szCs w:val="24"/>
        </w:rPr>
        <w:t xml:space="preserve"> </w:t>
      </w:r>
      <w:r w:rsidRPr="00156EDF">
        <w:rPr>
          <w:rFonts w:ascii="Times New Roman" w:hAnsi="Times New Roman"/>
          <w:sz w:val="24"/>
          <w:szCs w:val="24"/>
        </w:rPr>
        <w:t>(выявление и изучение индивидуально-психологических особенностей детей, причин</w:t>
      </w:r>
      <w:r>
        <w:rPr>
          <w:rFonts w:ascii="Times New Roman" w:hAnsi="Times New Roman"/>
          <w:sz w:val="24"/>
          <w:szCs w:val="24"/>
        </w:rPr>
        <w:t xml:space="preserve"> </w:t>
      </w:r>
      <w:r w:rsidRPr="00156EDF">
        <w:rPr>
          <w:rFonts w:ascii="Times New Roman" w:hAnsi="Times New Roman"/>
          <w:sz w:val="24"/>
          <w:szCs w:val="24"/>
        </w:rPr>
        <w:t>возни</w:t>
      </w:r>
      <w:r w:rsidR="001B1F8C">
        <w:rPr>
          <w:rFonts w:ascii="Times New Roman" w:hAnsi="Times New Roman"/>
          <w:sz w:val="24"/>
          <w:szCs w:val="24"/>
        </w:rPr>
        <w:t>кновения трудностей в освоении О</w:t>
      </w:r>
      <w:r w:rsidRPr="00156EDF">
        <w:rPr>
          <w:rFonts w:ascii="Times New Roman" w:hAnsi="Times New Roman"/>
          <w:sz w:val="24"/>
          <w:szCs w:val="24"/>
        </w:rPr>
        <w:t>бразовательной программы), которую проводят</w:t>
      </w:r>
      <w:r w:rsidR="001B1F8C">
        <w:rPr>
          <w:rFonts w:ascii="Times New Roman" w:hAnsi="Times New Roman"/>
          <w:sz w:val="24"/>
          <w:szCs w:val="24"/>
        </w:rPr>
        <w:t xml:space="preserve"> </w:t>
      </w:r>
      <w:r w:rsidRPr="00156EDF">
        <w:rPr>
          <w:rFonts w:ascii="Times New Roman" w:hAnsi="Times New Roman"/>
          <w:sz w:val="24"/>
          <w:szCs w:val="24"/>
        </w:rPr>
        <w:t>квалифицированные специалисты (педагог-психолог). Участие ребенка в</w:t>
      </w:r>
      <w:r w:rsidR="001B1F8C">
        <w:rPr>
          <w:rFonts w:ascii="Times New Roman" w:hAnsi="Times New Roman"/>
          <w:sz w:val="24"/>
          <w:szCs w:val="24"/>
        </w:rPr>
        <w:t xml:space="preserve"> </w:t>
      </w:r>
      <w:r w:rsidRPr="00156EDF">
        <w:rPr>
          <w:rFonts w:ascii="Times New Roman" w:hAnsi="Times New Roman"/>
          <w:sz w:val="24"/>
          <w:szCs w:val="24"/>
        </w:rPr>
        <w:t>психологической диагностике допускается только с согласия его родителей (законных</w:t>
      </w:r>
      <w:r w:rsidR="001B1F8C">
        <w:rPr>
          <w:rFonts w:ascii="Times New Roman" w:hAnsi="Times New Roman"/>
          <w:sz w:val="24"/>
          <w:szCs w:val="24"/>
        </w:rPr>
        <w:t xml:space="preserve"> </w:t>
      </w:r>
      <w:r w:rsidRPr="00156EDF">
        <w:rPr>
          <w:rFonts w:ascii="Times New Roman" w:hAnsi="Times New Roman"/>
          <w:sz w:val="24"/>
          <w:szCs w:val="24"/>
        </w:rPr>
        <w:t>представителей). Результаты психологической диагностики могут использоваться для решения</w:t>
      </w:r>
      <w:r w:rsidR="001B1F8C">
        <w:rPr>
          <w:rFonts w:ascii="Times New Roman" w:hAnsi="Times New Roman"/>
          <w:sz w:val="24"/>
          <w:szCs w:val="24"/>
        </w:rPr>
        <w:t xml:space="preserve"> </w:t>
      </w:r>
      <w:r w:rsidRPr="00156EDF">
        <w:rPr>
          <w:rFonts w:ascii="Times New Roman" w:hAnsi="Times New Roman"/>
          <w:sz w:val="24"/>
          <w:szCs w:val="24"/>
        </w:rPr>
        <w:t>задач психологического сопровождения и оказания адресной психологической помощи</w:t>
      </w:r>
      <w:r w:rsidR="001B1F8C">
        <w:rPr>
          <w:rFonts w:ascii="Times New Roman" w:hAnsi="Times New Roman"/>
          <w:sz w:val="24"/>
          <w:szCs w:val="24"/>
        </w:rPr>
        <w:t>.</w:t>
      </w:r>
    </w:p>
    <w:p w:rsidR="00156EDF" w:rsidRPr="00D0269C" w:rsidRDefault="00D0269C" w:rsidP="00156EDF">
      <w:pPr>
        <w:spacing w:after="0" w:line="240" w:lineRule="auto"/>
        <w:jc w:val="both"/>
        <w:rPr>
          <w:rFonts w:ascii="Times New Roman" w:hAnsi="Times New Roman"/>
          <w:i/>
          <w:sz w:val="24"/>
          <w:szCs w:val="24"/>
        </w:rPr>
      </w:pPr>
      <w:r w:rsidRPr="00D0269C">
        <w:rPr>
          <w:rFonts w:ascii="Times New Roman" w:hAnsi="Times New Roman"/>
          <w:i/>
          <w:sz w:val="24"/>
          <w:szCs w:val="24"/>
        </w:rPr>
        <w:t>ЧФУОО</w:t>
      </w:r>
    </w:p>
    <w:p w:rsidR="00D0269C" w:rsidRPr="00D0269C" w:rsidRDefault="00D0269C" w:rsidP="00D0269C">
      <w:pPr>
        <w:spacing w:after="0" w:line="240" w:lineRule="auto"/>
        <w:jc w:val="both"/>
        <w:rPr>
          <w:rFonts w:ascii="Times New Roman" w:hAnsi="Times New Roman"/>
          <w:i/>
          <w:sz w:val="24"/>
          <w:szCs w:val="24"/>
        </w:rPr>
      </w:pPr>
      <w:r w:rsidRPr="00D0269C">
        <w:rPr>
          <w:rFonts w:ascii="Times New Roman" w:hAnsi="Times New Roman"/>
          <w:i/>
          <w:sz w:val="24"/>
          <w:szCs w:val="24"/>
        </w:rPr>
        <w:t>В конце каждого возраста имеется перечень возможных достижений ребенка в формировании аналитико-синтетической активности, а также интегративных качеств, сформированных в процессе ее освоения:</w:t>
      </w:r>
    </w:p>
    <w:p w:rsidR="00D0269C" w:rsidRPr="00D0269C" w:rsidRDefault="00D0269C" w:rsidP="00D0269C">
      <w:pPr>
        <w:spacing w:after="0" w:line="240" w:lineRule="auto"/>
        <w:jc w:val="both"/>
        <w:rPr>
          <w:rFonts w:ascii="Times New Roman" w:hAnsi="Times New Roman"/>
          <w:i/>
          <w:sz w:val="24"/>
          <w:szCs w:val="24"/>
        </w:rPr>
      </w:pPr>
      <w:r w:rsidRPr="00D0269C">
        <w:rPr>
          <w:rFonts w:ascii="Times New Roman" w:hAnsi="Times New Roman"/>
          <w:i/>
          <w:sz w:val="24"/>
          <w:szCs w:val="24"/>
        </w:rPr>
        <w:t>– любознателен, активен;</w:t>
      </w:r>
    </w:p>
    <w:p w:rsidR="00D0269C" w:rsidRPr="00D0269C" w:rsidRDefault="00D0269C" w:rsidP="00D0269C">
      <w:pPr>
        <w:spacing w:after="0" w:line="240" w:lineRule="auto"/>
        <w:jc w:val="both"/>
        <w:rPr>
          <w:rFonts w:ascii="Times New Roman" w:hAnsi="Times New Roman"/>
          <w:i/>
          <w:sz w:val="24"/>
          <w:szCs w:val="24"/>
        </w:rPr>
      </w:pPr>
      <w:r w:rsidRPr="00D0269C">
        <w:rPr>
          <w:rFonts w:ascii="Times New Roman" w:hAnsi="Times New Roman"/>
          <w:i/>
          <w:sz w:val="24"/>
          <w:szCs w:val="24"/>
        </w:rPr>
        <w:t>– эмоционально отзывчив;</w:t>
      </w:r>
    </w:p>
    <w:p w:rsidR="00D0269C" w:rsidRPr="00D0269C" w:rsidRDefault="00D0269C" w:rsidP="00D0269C">
      <w:pPr>
        <w:spacing w:after="0" w:line="240" w:lineRule="auto"/>
        <w:jc w:val="both"/>
        <w:rPr>
          <w:rFonts w:ascii="Times New Roman" w:hAnsi="Times New Roman"/>
          <w:i/>
          <w:sz w:val="24"/>
          <w:szCs w:val="24"/>
        </w:rPr>
      </w:pPr>
      <w:r w:rsidRPr="00D0269C">
        <w:rPr>
          <w:rFonts w:ascii="Times New Roman" w:hAnsi="Times New Roman"/>
          <w:i/>
          <w:sz w:val="24"/>
          <w:szCs w:val="24"/>
        </w:rPr>
        <w:t>– овладел средствами общения и способами взаимодействия со взрослыми и сверстниками;</w:t>
      </w:r>
    </w:p>
    <w:p w:rsidR="00D0269C" w:rsidRPr="00D0269C" w:rsidRDefault="00D0269C" w:rsidP="00D0269C">
      <w:pPr>
        <w:spacing w:after="0" w:line="240" w:lineRule="auto"/>
        <w:jc w:val="both"/>
        <w:rPr>
          <w:rFonts w:ascii="Times New Roman" w:hAnsi="Times New Roman"/>
          <w:i/>
          <w:sz w:val="24"/>
          <w:szCs w:val="24"/>
        </w:rPr>
      </w:pPr>
      <w:r w:rsidRPr="00D0269C">
        <w:rPr>
          <w:rFonts w:ascii="Times New Roman" w:hAnsi="Times New Roman"/>
          <w:i/>
          <w:sz w:val="24"/>
          <w:szCs w:val="24"/>
        </w:rPr>
        <w:t>– способен управлять своим поведением;</w:t>
      </w:r>
    </w:p>
    <w:p w:rsidR="00D0269C" w:rsidRPr="00D0269C" w:rsidRDefault="00D0269C" w:rsidP="00D0269C">
      <w:pPr>
        <w:spacing w:after="0" w:line="240" w:lineRule="auto"/>
        <w:jc w:val="both"/>
        <w:rPr>
          <w:rFonts w:ascii="Times New Roman" w:hAnsi="Times New Roman"/>
          <w:i/>
          <w:sz w:val="24"/>
          <w:szCs w:val="24"/>
        </w:rPr>
      </w:pPr>
      <w:r w:rsidRPr="00D0269C">
        <w:rPr>
          <w:rFonts w:ascii="Times New Roman" w:hAnsi="Times New Roman"/>
          <w:i/>
          <w:sz w:val="24"/>
          <w:szCs w:val="24"/>
        </w:rPr>
        <w:t>– умеет планировать свои действия;</w:t>
      </w:r>
    </w:p>
    <w:p w:rsidR="00D0269C" w:rsidRPr="00D0269C" w:rsidRDefault="00D0269C" w:rsidP="00D0269C">
      <w:pPr>
        <w:spacing w:after="0" w:line="240" w:lineRule="auto"/>
        <w:jc w:val="both"/>
        <w:rPr>
          <w:rFonts w:ascii="Times New Roman" w:hAnsi="Times New Roman"/>
          <w:i/>
          <w:sz w:val="24"/>
          <w:szCs w:val="24"/>
        </w:rPr>
      </w:pPr>
      <w:r w:rsidRPr="00D0269C">
        <w:rPr>
          <w:rFonts w:ascii="Times New Roman" w:hAnsi="Times New Roman"/>
          <w:i/>
          <w:sz w:val="24"/>
          <w:szCs w:val="24"/>
        </w:rPr>
        <w:t>– способен решать предложенные задачи, адекватные возрасту;</w:t>
      </w:r>
    </w:p>
    <w:p w:rsidR="00D0269C" w:rsidRPr="00D0269C" w:rsidRDefault="00D0269C" w:rsidP="00D0269C">
      <w:pPr>
        <w:spacing w:after="0" w:line="240" w:lineRule="auto"/>
        <w:jc w:val="both"/>
        <w:rPr>
          <w:rFonts w:ascii="Times New Roman" w:hAnsi="Times New Roman"/>
          <w:i/>
          <w:sz w:val="24"/>
          <w:szCs w:val="24"/>
        </w:rPr>
      </w:pPr>
      <w:r w:rsidRPr="00D0269C">
        <w:rPr>
          <w:rFonts w:ascii="Times New Roman" w:hAnsi="Times New Roman"/>
          <w:i/>
          <w:sz w:val="24"/>
          <w:szCs w:val="24"/>
        </w:rPr>
        <w:t>– овладел универсальными предпосылками учебных действий;</w:t>
      </w:r>
    </w:p>
    <w:p w:rsidR="00D0269C" w:rsidRPr="00D0269C" w:rsidRDefault="00D0269C" w:rsidP="00D0269C">
      <w:pPr>
        <w:spacing w:after="0" w:line="240" w:lineRule="auto"/>
        <w:jc w:val="both"/>
        <w:rPr>
          <w:rFonts w:ascii="Times New Roman" w:hAnsi="Times New Roman"/>
          <w:i/>
          <w:sz w:val="24"/>
          <w:szCs w:val="24"/>
        </w:rPr>
      </w:pPr>
      <w:r w:rsidRPr="00D0269C">
        <w:rPr>
          <w:rFonts w:ascii="Times New Roman" w:hAnsi="Times New Roman"/>
          <w:i/>
          <w:sz w:val="24"/>
          <w:szCs w:val="24"/>
        </w:rPr>
        <w:t>– овладел необходимыми знаниями, умениями и навыками.</w:t>
      </w:r>
    </w:p>
    <w:p w:rsidR="00D0269C" w:rsidRPr="00D0269C" w:rsidRDefault="00FB79CF" w:rsidP="00D0269C">
      <w:pPr>
        <w:spacing w:after="0" w:line="240" w:lineRule="auto"/>
        <w:jc w:val="both"/>
        <w:rPr>
          <w:rFonts w:ascii="Times New Roman" w:hAnsi="Times New Roman"/>
          <w:i/>
          <w:sz w:val="24"/>
          <w:szCs w:val="24"/>
        </w:rPr>
      </w:pPr>
      <w:r>
        <w:rPr>
          <w:rFonts w:ascii="Times New Roman" w:hAnsi="Times New Roman"/>
          <w:i/>
          <w:sz w:val="24"/>
          <w:szCs w:val="24"/>
        </w:rPr>
        <w:t>Диагностика проводится по</w:t>
      </w:r>
      <w:r w:rsidR="00D0269C" w:rsidRPr="00D0269C">
        <w:rPr>
          <w:rFonts w:ascii="Times New Roman" w:hAnsi="Times New Roman"/>
          <w:i/>
          <w:sz w:val="24"/>
          <w:szCs w:val="24"/>
        </w:rPr>
        <w:t xml:space="preserve"> рабочей тетради «Диагностика готовности к</w:t>
      </w:r>
      <w:r w:rsidR="00D0269C">
        <w:rPr>
          <w:rFonts w:ascii="Times New Roman" w:hAnsi="Times New Roman"/>
          <w:i/>
          <w:sz w:val="24"/>
          <w:szCs w:val="24"/>
        </w:rPr>
        <w:t xml:space="preserve"> </w:t>
      </w:r>
      <w:r w:rsidR="00D0269C" w:rsidRPr="00D0269C">
        <w:rPr>
          <w:rFonts w:ascii="Times New Roman" w:hAnsi="Times New Roman"/>
          <w:i/>
          <w:sz w:val="24"/>
          <w:szCs w:val="24"/>
        </w:rPr>
        <w:t>чтению и письму детей 6–7 лет» позволяет определить уровень освоения ребенком Программы.</w:t>
      </w:r>
    </w:p>
    <w:p w:rsidR="00D0269C" w:rsidRDefault="00D0269C" w:rsidP="00156EDF">
      <w:pPr>
        <w:spacing w:after="0" w:line="240" w:lineRule="auto"/>
        <w:jc w:val="both"/>
        <w:rPr>
          <w:rFonts w:ascii="Times New Roman" w:hAnsi="Times New Roman"/>
          <w:sz w:val="24"/>
          <w:szCs w:val="24"/>
        </w:rPr>
      </w:pPr>
    </w:p>
    <w:p w:rsidR="00D0269C" w:rsidRDefault="00D0269C" w:rsidP="00156EDF">
      <w:pPr>
        <w:spacing w:after="0" w:line="240" w:lineRule="auto"/>
        <w:jc w:val="both"/>
        <w:rPr>
          <w:rFonts w:ascii="Times New Roman" w:hAnsi="Times New Roman"/>
          <w:sz w:val="24"/>
          <w:szCs w:val="24"/>
        </w:rPr>
      </w:pPr>
    </w:p>
    <w:p w:rsidR="00156EDF" w:rsidRDefault="0093485F" w:rsidP="0093485F">
      <w:pPr>
        <w:spacing w:after="0" w:line="240" w:lineRule="auto"/>
        <w:jc w:val="center"/>
        <w:rPr>
          <w:rFonts w:ascii="Times New Roman" w:hAnsi="Times New Roman"/>
          <w:b/>
          <w:sz w:val="24"/>
          <w:szCs w:val="24"/>
        </w:rPr>
      </w:pPr>
      <w:r w:rsidRPr="0093485F">
        <w:rPr>
          <w:rFonts w:ascii="Times New Roman" w:hAnsi="Times New Roman"/>
          <w:b/>
          <w:sz w:val="24"/>
          <w:szCs w:val="24"/>
          <w:lang w:val="en-US"/>
        </w:rPr>
        <w:t>II</w:t>
      </w:r>
      <w:r w:rsidRPr="0093485F">
        <w:rPr>
          <w:rFonts w:ascii="Times New Roman" w:hAnsi="Times New Roman"/>
          <w:b/>
          <w:sz w:val="24"/>
          <w:szCs w:val="24"/>
        </w:rPr>
        <w:t>. СОДЕРЖАТЕЛЬНЫЙ РАЗДЕЛ</w:t>
      </w:r>
    </w:p>
    <w:p w:rsidR="0093485F" w:rsidRPr="0093485F" w:rsidRDefault="0093485F" w:rsidP="0093485F">
      <w:pPr>
        <w:spacing w:after="0" w:line="240" w:lineRule="auto"/>
        <w:jc w:val="both"/>
        <w:rPr>
          <w:rFonts w:ascii="Times New Roman" w:hAnsi="Times New Roman"/>
          <w:sz w:val="24"/>
          <w:szCs w:val="24"/>
        </w:rPr>
      </w:pPr>
    </w:p>
    <w:p w:rsidR="0093485F" w:rsidRDefault="0093485F" w:rsidP="0093485F">
      <w:pPr>
        <w:spacing w:after="0" w:line="240" w:lineRule="auto"/>
        <w:jc w:val="both"/>
        <w:rPr>
          <w:rStyle w:val="fontstyle01"/>
        </w:rPr>
      </w:pPr>
      <w:r>
        <w:rPr>
          <w:rStyle w:val="fontstyle01"/>
        </w:rPr>
        <w:t>2.1. Задачи и содержание образования (обучения и воспитания) по</w:t>
      </w:r>
      <w:r>
        <w:rPr>
          <w:rFonts w:ascii="Arial" w:hAnsi="Arial" w:cs="Arial"/>
          <w:b/>
          <w:bCs/>
          <w:color w:val="000000"/>
        </w:rPr>
        <w:br/>
      </w:r>
      <w:r>
        <w:rPr>
          <w:rStyle w:val="fontstyle01"/>
        </w:rPr>
        <w:t>образовательным областям.</w:t>
      </w:r>
    </w:p>
    <w:p w:rsidR="0093485F" w:rsidRDefault="0093485F" w:rsidP="0093485F">
      <w:pPr>
        <w:spacing w:after="0" w:line="240" w:lineRule="auto"/>
        <w:ind w:firstLine="567"/>
        <w:jc w:val="both"/>
        <w:rPr>
          <w:rStyle w:val="fontstyle21"/>
        </w:rPr>
      </w:pPr>
      <w:r>
        <w:rPr>
          <w:rStyle w:val="fontstyle21"/>
        </w:rPr>
        <w:lastRenderedPageBreak/>
        <w:t>Образовательная программа определяет содерж</w:t>
      </w:r>
      <w:r w:rsidR="00A81E93">
        <w:rPr>
          <w:rStyle w:val="fontstyle21"/>
        </w:rPr>
        <w:t xml:space="preserve">ательные линии образовательной </w:t>
      </w:r>
      <w:r>
        <w:rPr>
          <w:rStyle w:val="fontstyle21"/>
        </w:rPr>
        <w:t>деятельности,</w:t>
      </w:r>
      <w:r w:rsidR="00A81E93">
        <w:rPr>
          <w:rStyle w:val="fontstyle21"/>
        </w:rPr>
        <w:t xml:space="preserve"> </w:t>
      </w:r>
      <w:r>
        <w:rPr>
          <w:rStyle w:val="fontstyle21"/>
        </w:rPr>
        <w:t xml:space="preserve">реализуемые по основным направлениям развития детей дошкольного возраста: </w:t>
      </w:r>
    </w:p>
    <w:p w:rsidR="0093485F" w:rsidRDefault="0093485F" w:rsidP="0093485F">
      <w:pPr>
        <w:spacing w:after="0" w:line="240" w:lineRule="auto"/>
        <w:jc w:val="both"/>
        <w:rPr>
          <w:rStyle w:val="fontstyle21"/>
        </w:rPr>
      </w:pPr>
      <w:r>
        <w:rPr>
          <w:rStyle w:val="fontstyle21"/>
        </w:rPr>
        <w:t>- социально-коммуникативное развитие;</w:t>
      </w:r>
    </w:p>
    <w:p w:rsidR="0093485F" w:rsidRDefault="0093485F" w:rsidP="0093485F">
      <w:pPr>
        <w:spacing w:after="0" w:line="240" w:lineRule="auto"/>
        <w:jc w:val="both"/>
        <w:rPr>
          <w:rStyle w:val="fontstyle21"/>
        </w:rPr>
      </w:pPr>
      <w:r>
        <w:rPr>
          <w:rStyle w:val="fontstyle21"/>
        </w:rPr>
        <w:t>- познавательное развитие;</w:t>
      </w:r>
    </w:p>
    <w:p w:rsidR="0093485F" w:rsidRDefault="0093485F" w:rsidP="0093485F">
      <w:pPr>
        <w:spacing w:after="0" w:line="240" w:lineRule="auto"/>
        <w:jc w:val="both"/>
        <w:rPr>
          <w:rStyle w:val="fontstyle21"/>
        </w:rPr>
      </w:pPr>
      <w:r>
        <w:rPr>
          <w:rStyle w:val="fontstyle21"/>
        </w:rPr>
        <w:t>- речевое развитие;</w:t>
      </w:r>
    </w:p>
    <w:p w:rsidR="0093485F" w:rsidRDefault="0093485F" w:rsidP="0093485F">
      <w:pPr>
        <w:spacing w:after="0" w:line="240" w:lineRule="auto"/>
        <w:jc w:val="both"/>
        <w:rPr>
          <w:rStyle w:val="fontstyle21"/>
        </w:rPr>
      </w:pPr>
      <w:r>
        <w:rPr>
          <w:rStyle w:val="fontstyle21"/>
        </w:rPr>
        <w:t>- художественно-эстетическое развитие</w:t>
      </w:r>
    </w:p>
    <w:p w:rsidR="0093485F" w:rsidRDefault="0093485F" w:rsidP="0093485F">
      <w:pPr>
        <w:spacing w:after="0" w:line="240" w:lineRule="auto"/>
        <w:jc w:val="both"/>
        <w:rPr>
          <w:rStyle w:val="fontstyle21"/>
        </w:rPr>
      </w:pPr>
      <w:r>
        <w:rPr>
          <w:rStyle w:val="fontstyle21"/>
        </w:rPr>
        <w:t>- физическое развитие.</w:t>
      </w:r>
    </w:p>
    <w:p w:rsidR="0093485F" w:rsidRDefault="0093485F" w:rsidP="0093485F">
      <w:pPr>
        <w:spacing w:after="0" w:line="240" w:lineRule="auto"/>
        <w:ind w:firstLine="708"/>
        <w:jc w:val="both"/>
        <w:rPr>
          <w:rStyle w:val="fontstyle21"/>
        </w:rPr>
      </w:pPr>
      <w:r>
        <w:rPr>
          <w:rStyle w:val="fontstyle21"/>
        </w:rPr>
        <w:t>В каждой образовательной области сформулированы задачи и содержание</w:t>
      </w:r>
      <w:r>
        <w:rPr>
          <w:color w:val="000000"/>
        </w:rPr>
        <w:br/>
      </w:r>
      <w:r>
        <w:rPr>
          <w:rStyle w:val="fontstyle21"/>
        </w:rPr>
        <w:t>образовательной деятельности, предусмотренное для освоения в каждой возрастной группе детей в возрасте от одного года 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93485F" w:rsidRDefault="0093485F" w:rsidP="00A81E93">
      <w:pPr>
        <w:spacing w:after="0" w:line="240" w:lineRule="auto"/>
        <w:ind w:firstLine="708"/>
        <w:jc w:val="both"/>
        <w:rPr>
          <w:rStyle w:val="fontstyle21"/>
        </w:rPr>
      </w:pPr>
      <w:r>
        <w:rPr>
          <w:rStyle w:val="fontstyle21"/>
        </w:rPr>
        <w:t>Более конкретное и дифференцированное по возрастам описание воспитательных задач</w:t>
      </w:r>
      <w:r w:rsidR="00A81E93">
        <w:rPr>
          <w:rStyle w:val="fontstyle21"/>
        </w:rPr>
        <w:t xml:space="preserve"> </w:t>
      </w:r>
      <w:r>
        <w:rPr>
          <w:rStyle w:val="fontstyle21"/>
        </w:rPr>
        <w:t>приводится в Программе воспитания.</w:t>
      </w:r>
    </w:p>
    <w:p w:rsidR="00C74364" w:rsidRDefault="00C74364" w:rsidP="00C74364">
      <w:pPr>
        <w:spacing w:after="0" w:line="240" w:lineRule="auto"/>
        <w:jc w:val="both"/>
        <w:rPr>
          <w:rStyle w:val="fontstyle21"/>
          <w:b/>
        </w:rPr>
      </w:pPr>
    </w:p>
    <w:p w:rsidR="00C74364" w:rsidRDefault="00FA0FFE" w:rsidP="00C74364">
      <w:pPr>
        <w:spacing w:after="0" w:line="240" w:lineRule="auto"/>
        <w:jc w:val="both"/>
        <w:rPr>
          <w:rStyle w:val="fontstyle21"/>
          <w:b/>
        </w:rPr>
      </w:pPr>
      <w:r>
        <w:rPr>
          <w:rStyle w:val="fontstyle21"/>
          <w:b/>
        </w:rPr>
        <w:t xml:space="preserve">2.1.1. </w:t>
      </w:r>
      <w:r w:rsidR="00C74364" w:rsidRPr="00C74364">
        <w:rPr>
          <w:rStyle w:val="fontstyle21"/>
          <w:b/>
        </w:rPr>
        <w:t>Социально-коммуникативное развитие.</w:t>
      </w:r>
    </w:p>
    <w:p w:rsidR="00860FD7" w:rsidRPr="00860FD7" w:rsidRDefault="00860FD7" w:rsidP="00860FD7">
      <w:pPr>
        <w:spacing w:after="0" w:line="240" w:lineRule="auto"/>
        <w:jc w:val="both"/>
        <w:rPr>
          <w:rStyle w:val="fontstyle21"/>
          <w:b/>
          <w:i/>
        </w:rPr>
      </w:pPr>
      <w:r w:rsidRPr="00860FD7">
        <w:rPr>
          <w:rStyle w:val="fontstyle21"/>
          <w:b/>
          <w:i/>
        </w:rPr>
        <w:t>От 4 лет до 5 лет.</w:t>
      </w:r>
    </w:p>
    <w:p w:rsidR="00860FD7" w:rsidRPr="00860FD7" w:rsidRDefault="00860FD7" w:rsidP="00860FD7">
      <w:pPr>
        <w:spacing w:after="0" w:line="240" w:lineRule="auto"/>
        <w:ind w:firstLine="708"/>
        <w:jc w:val="both"/>
        <w:rPr>
          <w:rStyle w:val="fontstyle21"/>
        </w:rPr>
      </w:pPr>
      <w:r w:rsidRPr="00860FD7">
        <w:rPr>
          <w:rStyle w:val="fontstyle21"/>
        </w:rPr>
        <w:t xml:space="preserve">В области социально-коммуникативного развития </w:t>
      </w:r>
      <w:r w:rsidRPr="00860FD7">
        <w:rPr>
          <w:rStyle w:val="fontstyle21"/>
          <w:i/>
        </w:rPr>
        <w:t>основными задачами образовательной деятельности</w:t>
      </w:r>
      <w:r w:rsidRPr="00860FD7">
        <w:rPr>
          <w:rStyle w:val="fontstyle21"/>
        </w:rPr>
        <w:t xml:space="preserve"> являются:</w:t>
      </w:r>
    </w:p>
    <w:p w:rsidR="00860FD7" w:rsidRPr="00860FD7" w:rsidRDefault="00860FD7" w:rsidP="00860FD7">
      <w:pPr>
        <w:spacing w:after="0" w:line="240" w:lineRule="auto"/>
        <w:jc w:val="both"/>
        <w:rPr>
          <w:rStyle w:val="fontstyle21"/>
        </w:rPr>
      </w:pPr>
      <w:r w:rsidRPr="00860FD7">
        <w:rPr>
          <w:rStyle w:val="fontstyle21"/>
        </w:rPr>
        <w:t>1) в сфере социальных отношений:</w:t>
      </w:r>
    </w:p>
    <w:p w:rsidR="00860FD7" w:rsidRPr="00860FD7" w:rsidRDefault="00860FD7" w:rsidP="00860FD7">
      <w:pPr>
        <w:spacing w:after="0" w:line="240" w:lineRule="auto"/>
        <w:ind w:firstLine="708"/>
        <w:jc w:val="both"/>
        <w:rPr>
          <w:rStyle w:val="fontstyle21"/>
        </w:rPr>
      </w:pPr>
      <w:r w:rsidRPr="00860FD7">
        <w:rPr>
          <w:rStyle w:val="fontstyle21"/>
        </w:rPr>
        <w:t>формировать положительную самооценку, уверенность в своих силах, стремление к</w:t>
      </w:r>
      <w:r>
        <w:rPr>
          <w:rStyle w:val="fontstyle21"/>
        </w:rPr>
        <w:t xml:space="preserve"> </w:t>
      </w:r>
      <w:r w:rsidRPr="00860FD7">
        <w:rPr>
          <w:rStyle w:val="fontstyle21"/>
        </w:rPr>
        <w:t>самостоятельности;</w:t>
      </w:r>
    </w:p>
    <w:p w:rsidR="00860FD7" w:rsidRPr="00860FD7" w:rsidRDefault="00860FD7" w:rsidP="00860FD7">
      <w:pPr>
        <w:spacing w:after="0" w:line="240" w:lineRule="auto"/>
        <w:ind w:firstLine="708"/>
        <w:jc w:val="both"/>
        <w:rPr>
          <w:rStyle w:val="fontstyle21"/>
        </w:rPr>
      </w:pPr>
      <w:r w:rsidRPr="00860FD7">
        <w:rPr>
          <w:rStyle w:val="fontstyle21"/>
        </w:rPr>
        <w:t>развивать эмоциональную отзывчивость к взрослым и детям, слабым и нуждающимся в</w:t>
      </w:r>
      <w:r>
        <w:rPr>
          <w:rStyle w:val="fontstyle21"/>
        </w:rPr>
        <w:t xml:space="preserve"> </w:t>
      </w:r>
      <w:r w:rsidRPr="00860FD7">
        <w:rPr>
          <w:rStyle w:val="fontstyle21"/>
        </w:rPr>
        <w:t>помощи, воспитывать сопереживание героям литературных и анимационных произведений,</w:t>
      </w:r>
      <w:r>
        <w:rPr>
          <w:rStyle w:val="fontstyle21"/>
        </w:rPr>
        <w:t xml:space="preserve"> </w:t>
      </w:r>
      <w:r w:rsidRPr="00860FD7">
        <w:rPr>
          <w:rStyle w:val="fontstyle21"/>
        </w:rPr>
        <w:t>доброе отношение к животным и растениям;</w:t>
      </w:r>
    </w:p>
    <w:p w:rsidR="00860FD7" w:rsidRPr="00860FD7" w:rsidRDefault="00860FD7" w:rsidP="00860FD7">
      <w:pPr>
        <w:spacing w:after="0" w:line="240" w:lineRule="auto"/>
        <w:ind w:firstLine="708"/>
        <w:jc w:val="both"/>
        <w:rPr>
          <w:rStyle w:val="fontstyle21"/>
        </w:rPr>
      </w:pPr>
      <w:r w:rsidRPr="00860FD7">
        <w:rPr>
          <w:rStyle w:val="fontstyle21"/>
        </w:rPr>
        <w:t>развивать позитивное отношение и чувство принадлежности детей к семье, уважение к</w:t>
      </w:r>
      <w:r>
        <w:rPr>
          <w:rStyle w:val="fontstyle21"/>
        </w:rPr>
        <w:t xml:space="preserve"> </w:t>
      </w:r>
      <w:r w:rsidRPr="00860FD7">
        <w:rPr>
          <w:rStyle w:val="fontstyle21"/>
        </w:rPr>
        <w:t>родителям (законным представителям), педагогам и окружающим людям;</w:t>
      </w:r>
    </w:p>
    <w:p w:rsidR="00860FD7" w:rsidRPr="00860FD7" w:rsidRDefault="00860FD7" w:rsidP="00860FD7">
      <w:pPr>
        <w:spacing w:after="0" w:line="240" w:lineRule="auto"/>
        <w:ind w:firstLine="708"/>
        <w:jc w:val="both"/>
        <w:rPr>
          <w:rStyle w:val="fontstyle21"/>
        </w:rPr>
      </w:pPr>
      <w:r w:rsidRPr="00860FD7">
        <w:rPr>
          <w:rStyle w:val="fontstyle21"/>
        </w:rPr>
        <w:t>воспитывать доброжелательное отношение ко взрослым и детям;</w:t>
      </w:r>
    </w:p>
    <w:p w:rsidR="00860FD7" w:rsidRDefault="00860FD7" w:rsidP="00860FD7">
      <w:pPr>
        <w:spacing w:after="0" w:line="240" w:lineRule="auto"/>
        <w:ind w:firstLine="708"/>
        <w:jc w:val="both"/>
        <w:rPr>
          <w:rStyle w:val="fontstyle21"/>
        </w:rPr>
      </w:pPr>
      <w:r w:rsidRPr="00860FD7">
        <w:rPr>
          <w:rStyle w:val="fontstyle21"/>
        </w:rPr>
        <w:t>воспитывать культуру общения со взрослыми и сверстниками, желание выполнять правила</w:t>
      </w:r>
      <w:r>
        <w:rPr>
          <w:rStyle w:val="fontstyle21"/>
        </w:rPr>
        <w:t xml:space="preserve"> </w:t>
      </w:r>
      <w:r w:rsidRPr="00860FD7">
        <w:rPr>
          <w:rStyle w:val="fontstyle21"/>
        </w:rPr>
        <w:t>поведения, быть вежливыми в общении со взрослыми и сверстниками;</w:t>
      </w:r>
    </w:p>
    <w:p w:rsidR="00860FD7" w:rsidRDefault="00860FD7" w:rsidP="00860FD7">
      <w:pPr>
        <w:spacing w:after="0" w:line="240" w:lineRule="auto"/>
        <w:ind w:firstLine="708"/>
        <w:jc w:val="both"/>
        <w:rPr>
          <w:rStyle w:val="fontstyle21"/>
        </w:rPr>
      </w:pPr>
      <w:r w:rsidRPr="00860FD7">
        <w:rPr>
          <w:rStyle w:val="fontstyle21"/>
        </w:rPr>
        <w:t>развивать стремление к совместным играм, взаимодействию в паре или небольшой</w:t>
      </w:r>
    </w:p>
    <w:p w:rsidR="00860FD7" w:rsidRDefault="00860FD7" w:rsidP="00860FD7">
      <w:pPr>
        <w:spacing w:after="0" w:line="240" w:lineRule="auto"/>
        <w:jc w:val="both"/>
        <w:rPr>
          <w:rStyle w:val="fontstyle21"/>
        </w:rPr>
      </w:pPr>
      <w:r w:rsidRPr="00860FD7">
        <w:rPr>
          <w:rStyle w:val="fontstyle21"/>
        </w:rPr>
        <w:t>подгруппе, к взаимодействию в практической деятельности;</w:t>
      </w:r>
    </w:p>
    <w:p w:rsidR="00860FD7" w:rsidRPr="00860FD7" w:rsidRDefault="00860FD7" w:rsidP="00860FD7">
      <w:pPr>
        <w:spacing w:after="0" w:line="240" w:lineRule="auto"/>
        <w:jc w:val="both"/>
        <w:rPr>
          <w:rStyle w:val="fontstyle21"/>
        </w:rPr>
      </w:pPr>
      <w:r w:rsidRPr="00860FD7">
        <w:rPr>
          <w:rStyle w:val="fontstyle21"/>
        </w:rPr>
        <w:t>2) в области формирования основ гражданственности и патриотизма:</w:t>
      </w:r>
    </w:p>
    <w:p w:rsidR="00860FD7" w:rsidRPr="00860FD7" w:rsidRDefault="00860FD7" w:rsidP="00860FD7">
      <w:pPr>
        <w:spacing w:after="0" w:line="240" w:lineRule="auto"/>
        <w:ind w:firstLine="708"/>
        <w:jc w:val="both"/>
        <w:rPr>
          <w:rStyle w:val="fontstyle21"/>
        </w:rPr>
      </w:pPr>
      <w:r w:rsidRPr="00860FD7">
        <w:rPr>
          <w:rStyle w:val="fontstyle21"/>
        </w:rPr>
        <w:t>воспитывать уважительное отношение к Родине, символам страны, памятным датам;</w:t>
      </w:r>
    </w:p>
    <w:p w:rsidR="00860FD7" w:rsidRDefault="00860FD7" w:rsidP="00860FD7">
      <w:pPr>
        <w:spacing w:after="0" w:line="240" w:lineRule="auto"/>
        <w:ind w:firstLine="708"/>
        <w:jc w:val="both"/>
        <w:rPr>
          <w:rStyle w:val="fontstyle21"/>
        </w:rPr>
      </w:pPr>
      <w:r w:rsidRPr="00860FD7">
        <w:rPr>
          <w:rStyle w:val="fontstyle21"/>
        </w:rPr>
        <w:t>воспитывать гордость за достижения страны в области спорта, науки, искусства и других</w:t>
      </w:r>
      <w:r>
        <w:rPr>
          <w:rStyle w:val="fontstyle21"/>
        </w:rPr>
        <w:t xml:space="preserve"> </w:t>
      </w:r>
      <w:r w:rsidRPr="00860FD7">
        <w:rPr>
          <w:rStyle w:val="fontstyle21"/>
        </w:rPr>
        <w:t>областях;</w:t>
      </w:r>
    </w:p>
    <w:p w:rsidR="00860FD7" w:rsidRPr="00860FD7" w:rsidRDefault="00860FD7" w:rsidP="00860FD7">
      <w:pPr>
        <w:spacing w:after="0" w:line="240" w:lineRule="auto"/>
        <w:ind w:firstLine="708"/>
        <w:jc w:val="both"/>
        <w:rPr>
          <w:rStyle w:val="fontstyle21"/>
        </w:rPr>
      </w:pPr>
      <w:r w:rsidRPr="00860FD7">
        <w:rPr>
          <w:rStyle w:val="fontstyle21"/>
        </w:rPr>
        <w:t xml:space="preserve">развивать интерес детей к </w:t>
      </w:r>
      <w:r>
        <w:rPr>
          <w:rStyle w:val="fontstyle21"/>
        </w:rPr>
        <w:t>основным достопримечательностям города</w:t>
      </w:r>
      <w:r w:rsidRPr="00860FD7">
        <w:rPr>
          <w:rStyle w:val="fontstyle21"/>
        </w:rPr>
        <w:t>, в</w:t>
      </w:r>
      <w:r>
        <w:rPr>
          <w:rStyle w:val="fontstyle21"/>
        </w:rPr>
        <w:t xml:space="preserve"> </w:t>
      </w:r>
      <w:r w:rsidRPr="00860FD7">
        <w:rPr>
          <w:rStyle w:val="fontstyle21"/>
        </w:rPr>
        <w:t>котором они живут.</w:t>
      </w:r>
    </w:p>
    <w:p w:rsidR="00860FD7" w:rsidRPr="00860FD7" w:rsidRDefault="00860FD7" w:rsidP="00860FD7">
      <w:pPr>
        <w:spacing w:after="0" w:line="240" w:lineRule="auto"/>
        <w:jc w:val="both"/>
        <w:rPr>
          <w:rStyle w:val="fontstyle21"/>
        </w:rPr>
      </w:pPr>
      <w:r w:rsidRPr="00860FD7">
        <w:rPr>
          <w:rStyle w:val="fontstyle21"/>
        </w:rPr>
        <w:t>3) в сфере трудового воспитания:</w:t>
      </w:r>
    </w:p>
    <w:p w:rsidR="00860FD7" w:rsidRPr="00860FD7" w:rsidRDefault="00860FD7" w:rsidP="00860FD7">
      <w:pPr>
        <w:spacing w:after="0" w:line="240" w:lineRule="auto"/>
        <w:ind w:firstLine="708"/>
        <w:jc w:val="both"/>
        <w:rPr>
          <w:rStyle w:val="fontstyle21"/>
        </w:rPr>
      </w:pPr>
      <w:r w:rsidRPr="00860FD7">
        <w:rPr>
          <w:rStyle w:val="fontstyle21"/>
        </w:rPr>
        <w:t>формировать представления об отдельных профессиях взрослых на основе ознакомления с</w:t>
      </w:r>
      <w:r>
        <w:rPr>
          <w:rStyle w:val="fontstyle21"/>
        </w:rPr>
        <w:t xml:space="preserve"> </w:t>
      </w:r>
      <w:r w:rsidRPr="00860FD7">
        <w:rPr>
          <w:rStyle w:val="fontstyle21"/>
        </w:rPr>
        <w:t>конкретными видами труда;</w:t>
      </w:r>
    </w:p>
    <w:p w:rsidR="00860FD7" w:rsidRPr="00860FD7" w:rsidRDefault="00860FD7" w:rsidP="00860FD7">
      <w:pPr>
        <w:spacing w:after="0" w:line="240" w:lineRule="auto"/>
        <w:ind w:firstLine="708"/>
        <w:jc w:val="both"/>
        <w:rPr>
          <w:rStyle w:val="fontstyle21"/>
        </w:rPr>
      </w:pPr>
      <w:r w:rsidRPr="00860FD7">
        <w:rPr>
          <w:rStyle w:val="fontstyle21"/>
        </w:rPr>
        <w:t>воспитывать уважение и благодарность взрослым за их труд, заботу о детях; вовлекать в</w:t>
      </w:r>
      <w:r>
        <w:rPr>
          <w:rStyle w:val="fontstyle21"/>
        </w:rPr>
        <w:t xml:space="preserve"> </w:t>
      </w:r>
      <w:r w:rsidRPr="00860FD7">
        <w:rPr>
          <w:rStyle w:val="fontstyle21"/>
        </w:rPr>
        <w:t>простейшие процессы хозяйственно-бытового труда;</w:t>
      </w:r>
    </w:p>
    <w:p w:rsidR="00860FD7" w:rsidRPr="00860FD7" w:rsidRDefault="00860FD7" w:rsidP="00860FD7">
      <w:pPr>
        <w:spacing w:after="0" w:line="240" w:lineRule="auto"/>
        <w:ind w:firstLine="708"/>
        <w:jc w:val="both"/>
        <w:rPr>
          <w:rStyle w:val="fontstyle21"/>
        </w:rPr>
      </w:pPr>
      <w:r w:rsidRPr="00860FD7">
        <w:rPr>
          <w:rStyle w:val="fontstyle21"/>
        </w:rPr>
        <w:t>развивать самостоятельность и уверенность в самообслуживании, желании включаться в</w:t>
      </w:r>
      <w:r>
        <w:rPr>
          <w:rStyle w:val="fontstyle21"/>
        </w:rPr>
        <w:t xml:space="preserve"> </w:t>
      </w:r>
      <w:r w:rsidRPr="00860FD7">
        <w:rPr>
          <w:rStyle w:val="fontstyle21"/>
        </w:rPr>
        <w:t>повседневные трудовые дела в ДОО и семье;</w:t>
      </w:r>
    </w:p>
    <w:p w:rsidR="00860FD7" w:rsidRPr="00860FD7" w:rsidRDefault="00860FD7" w:rsidP="00860FD7">
      <w:pPr>
        <w:spacing w:after="0" w:line="240" w:lineRule="auto"/>
        <w:jc w:val="both"/>
        <w:rPr>
          <w:rStyle w:val="fontstyle21"/>
        </w:rPr>
      </w:pPr>
      <w:r w:rsidRPr="00860FD7">
        <w:rPr>
          <w:rStyle w:val="fontstyle21"/>
        </w:rPr>
        <w:t>4) в области формирования основ безопасного поведения:</w:t>
      </w:r>
    </w:p>
    <w:p w:rsidR="00860FD7" w:rsidRPr="00860FD7" w:rsidRDefault="00860FD7" w:rsidP="00860FD7">
      <w:pPr>
        <w:spacing w:after="0" w:line="240" w:lineRule="auto"/>
        <w:ind w:firstLine="708"/>
        <w:jc w:val="both"/>
        <w:rPr>
          <w:rStyle w:val="fontstyle21"/>
        </w:rPr>
      </w:pPr>
      <w:r w:rsidRPr="00860FD7">
        <w:rPr>
          <w:rStyle w:val="fontstyle21"/>
        </w:rPr>
        <w:t>обогащать представления детей об основных источниках и видах опасности в быту, на улице,</w:t>
      </w:r>
      <w:r>
        <w:rPr>
          <w:rStyle w:val="fontstyle21"/>
        </w:rPr>
        <w:t xml:space="preserve"> </w:t>
      </w:r>
      <w:r w:rsidRPr="00860FD7">
        <w:rPr>
          <w:rStyle w:val="fontstyle21"/>
        </w:rPr>
        <w:t>в природе, в общении с незнакомыми людьми;</w:t>
      </w:r>
    </w:p>
    <w:p w:rsidR="00860FD7" w:rsidRPr="00860FD7" w:rsidRDefault="00860FD7" w:rsidP="00860FD7">
      <w:pPr>
        <w:spacing w:after="0" w:line="240" w:lineRule="auto"/>
        <w:ind w:firstLine="708"/>
        <w:jc w:val="both"/>
        <w:rPr>
          <w:rStyle w:val="fontstyle21"/>
        </w:rPr>
      </w:pPr>
      <w:r w:rsidRPr="00860FD7">
        <w:rPr>
          <w:rStyle w:val="fontstyle21"/>
        </w:rPr>
        <w:t>знакомить детей с простейшими способами безопасного поведения в опасных ситуациях;</w:t>
      </w:r>
    </w:p>
    <w:p w:rsidR="00860FD7" w:rsidRPr="00860FD7" w:rsidRDefault="00860FD7" w:rsidP="00860FD7">
      <w:pPr>
        <w:spacing w:after="0" w:line="240" w:lineRule="auto"/>
        <w:ind w:firstLine="708"/>
        <w:jc w:val="both"/>
        <w:rPr>
          <w:rStyle w:val="fontstyle21"/>
        </w:rPr>
      </w:pPr>
      <w:r w:rsidRPr="00860FD7">
        <w:rPr>
          <w:rStyle w:val="fontstyle21"/>
        </w:rPr>
        <w:t>формировать представления о правилах безопасного дорожного движения в качестве</w:t>
      </w:r>
    </w:p>
    <w:p w:rsidR="00860FD7" w:rsidRPr="00860FD7" w:rsidRDefault="00860FD7" w:rsidP="00860FD7">
      <w:pPr>
        <w:spacing w:after="0" w:line="240" w:lineRule="auto"/>
        <w:jc w:val="both"/>
        <w:rPr>
          <w:rStyle w:val="fontstyle21"/>
        </w:rPr>
      </w:pPr>
      <w:r w:rsidRPr="00860FD7">
        <w:rPr>
          <w:rStyle w:val="fontstyle21"/>
        </w:rPr>
        <w:t>пешехода и пассажира транспортного средства.</w:t>
      </w:r>
    </w:p>
    <w:p w:rsidR="00860FD7" w:rsidRPr="00860FD7" w:rsidRDefault="00860FD7" w:rsidP="00860FD7">
      <w:pPr>
        <w:spacing w:after="0" w:line="240" w:lineRule="auto"/>
        <w:ind w:firstLine="708"/>
        <w:jc w:val="both"/>
        <w:rPr>
          <w:rStyle w:val="fontstyle21"/>
        </w:rPr>
      </w:pPr>
      <w:r w:rsidRPr="00860FD7">
        <w:rPr>
          <w:rStyle w:val="fontstyle21"/>
        </w:rPr>
        <w:lastRenderedPageBreak/>
        <w:t>формировать представления о правилах безопасного использования электронных гаджетов, в</w:t>
      </w:r>
      <w:r>
        <w:rPr>
          <w:rStyle w:val="fontstyle21"/>
        </w:rPr>
        <w:t xml:space="preserve"> </w:t>
      </w:r>
      <w:r w:rsidRPr="00860FD7">
        <w:rPr>
          <w:rStyle w:val="fontstyle21"/>
        </w:rPr>
        <w:t>том числе мобильных устройств, планшетов и прочее, исключая практическое использование</w:t>
      </w:r>
      <w:r>
        <w:rPr>
          <w:rStyle w:val="fontstyle21"/>
        </w:rPr>
        <w:t xml:space="preserve"> </w:t>
      </w:r>
      <w:r w:rsidRPr="00860FD7">
        <w:rPr>
          <w:rStyle w:val="fontstyle21"/>
        </w:rPr>
        <w:t>электронных средств обучения.</w:t>
      </w:r>
    </w:p>
    <w:p w:rsidR="00860FD7" w:rsidRPr="00860FD7" w:rsidRDefault="00860FD7" w:rsidP="00860FD7">
      <w:pPr>
        <w:spacing w:after="0" w:line="240" w:lineRule="auto"/>
        <w:jc w:val="both"/>
        <w:rPr>
          <w:rStyle w:val="fontstyle21"/>
          <w:b/>
          <w:i/>
        </w:rPr>
      </w:pPr>
      <w:r w:rsidRPr="00860FD7">
        <w:rPr>
          <w:rStyle w:val="fontstyle21"/>
          <w:b/>
          <w:i/>
        </w:rPr>
        <w:t>Содержание образовательной деятельности.</w:t>
      </w:r>
    </w:p>
    <w:p w:rsidR="00860FD7" w:rsidRPr="00860FD7" w:rsidRDefault="00860FD7" w:rsidP="00860FD7">
      <w:pPr>
        <w:spacing w:after="0" w:line="240" w:lineRule="auto"/>
        <w:jc w:val="both"/>
        <w:rPr>
          <w:rStyle w:val="fontstyle21"/>
        </w:rPr>
      </w:pPr>
      <w:r w:rsidRPr="00860FD7">
        <w:rPr>
          <w:rStyle w:val="fontstyle21"/>
        </w:rPr>
        <w:t>1) В сфере социальных отношений.</w:t>
      </w:r>
    </w:p>
    <w:p w:rsidR="00860FD7" w:rsidRDefault="00860FD7" w:rsidP="00860FD7">
      <w:pPr>
        <w:spacing w:after="0" w:line="240" w:lineRule="auto"/>
        <w:ind w:firstLine="708"/>
        <w:jc w:val="both"/>
        <w:rPr>
          <w:rStyle w:val="fontstyle21"/>
        </w:rPr>
      </w:pPr>
      <w:r w:rsidRPr="00860FD7">
        <w:rPr>
          <w:rStyle w:val="fontstyle21"/>
        </w:rPr>
        <w:t>Педагог обогащает представления детей об их развитии, проговаривает и фиксирует</w:t>
      </w:r>
    </w:p>
    <w:p w:rsidR="00860FD7" w:rsidRPr="00860FD7" w:rsidRDefault="00860FD7" w:rsidP="00860FD7">
      <w:pPr>
        <w:spacing w:after="0" w:line="240" w:lineRule="auto"/>
        <w:jc w:val="both"/>
        <w:rPr>
          <w:rStyle w:val="fontstyle21"/>
        </w:rPr>
      </w:pPr>
      <w:r w:rsidRPr="00860FD7">
        <w:rPr>
          <w:rStyle w:val="fontstyle21"/>
        </w:rPr>
        <w:t>внимание на разнообразных возрастных изменениях (когда я был маленький, когда я буду</w:t>
      </w:r>
      <w:r>
        <w:rPr>
          <w:rStyle w:val="fontstyle21"/>
        </w:rPr>
        <w:t xml:space="preserve"> </w:t>
      </w:r>
      <w:r w:rsidRPr="00860FD7">
        <w:rPr>
          <w:rStyle w:val="fontstyle21"/>
        </w:rPr>
        <w:t>взрослым). Способствует освоению детьми традиционных представлений о половых и гендерных</w:t>
      </w:r>
      <w:r>
        <w:rPr>
          <w:rStyle w:val="fontstyle21"/>
        </w:rPr>
        <w:t xml:space="preserve"> </w:t>
      </w:r>
      <w:r w:rsidRPr="00860FD7">
        <w:rPr>
          <w:rStyle w:val="fontstyle21"/>
        </w:rPr>
        <w:t>различиях, семейных ролях и отношениях.</w:t>
      </w:r>
    </w:p>
    <w:p w:rsidR="00860FD7" w:rsidRPr="00860FD7" w:rsidRDefault="00860FD7" w:rsidP="00860FD7">
      <w:pPr>
        <w:spacing w:after="0" w:line="240" w:lineRule="auto"/>
        <w:ind w:firstLine="708"/>
        <w:jc w:val="both"/>
        <w:rPr>
          <w:rStyle w:val="fontstyle21"/>
        </w:rPr>
      </w:pPr>
      <w:r w:rsidRPr="00860FD7">
        <w:rPr>
          <w:rStyle w:val="fontstyle21"/>
        </w:rPr>
        <w:t>Формирует положительную самооценку, уверенность в своих силах, отмечает позитивные</w:t>
      </w:r>
      <w:r>
        <w:rPr>
          <w:rStyle w:val="fontstyle21"/>
        </w:rPr>
        <w:t xml:space="preserve"> </w:t>
      </w:r>
      <w:r w:rsidRPr="00860FD7">
        <w:rPr>
          <w:rStyle w:val="fontstyle21"/>
        </w:rPr>
        <w:t>изменения в развитии и поведении детей, бережно и тактично помогает ребенку обнаружить свои</w:t>
      </w:r>
      <w:r>
        <w:rPr>
          <w:rStyle w:val="fontstyle21"/>
        </w:rPr>
        <w:t xml:space="preserve"> </w:t>
      </w:r>
      <w:r w:rsidRPr="00860FD7">
        <w:rPr>
          <w:rStyle w:val="fontstyle21"/>
        </w:rPr>
        <w:t>ошибки и найти адекватный способ их устранения.</w:t>
      </w:r>
    </w:p>
    <w:p w:rsidR="00860FD7" w:rsidRPr="00860FD7" w:rsidRDefault="00860FD7" w:rsidP="00860FD7">
      <w:pPr>
        <w:spacing w:after="0" w:line="240" w:lineRule="auto"/>
        <w:ind w:firstLine="708"/>
        <w:jc w:val="both"/>
        <w:rPr>
          <w:rStyle w:val="fontstyle21"/>
        </w:rPr>
      </w:pPr>
      <w:r w:rsidRPr="00860FD7">
        <w:rPr>
          <w:rStyle w:val="fontstyle21"/>
        </w:rPr>
        <w:t>Педагог способствует распознаванию и пониманию детьми эмоциональных состояний, их</w:t>
      </w:r>
      <w:r>
        <w:rPr>
          <w:rStyle w:val="fontstyle21"/>
        </w:rPr>
        <w:t xml:space="preserve"> </w:t>
      </w:r>
      <w:r w:rsidRPr="00860FD7">
        <w:rPr>
          <w:rStyle w:val="fontstyle21"/>
        </w:rPr>
        <w:t>разнообразных проявлений, связи эмоций и поступков людей. Создает ситуации получения детьми</w:t>
      </w:r>
      <w:r>
        <w:rPr>
          <w:rStyle w:val="fontstyle21"/>
        </w:rPr>
        <w:t xml:space="preserve"> </w:t>
      </w:r>
      <w:r w:rsidRPr="00860FD7">
        <w:rPr>
          <w:rStyle w:val="fontstyle21"/>
        </w:rPr>
        <w:t>опыта проявления сочувствия и содействия (эмпатийного поведения) в ответ на эмоциональное</w:t>
      </w:r>
      <w:r>
        <w:rPr>
          <w:rStyle w:val="fontstyle21"/>
        </w:rPr>
        <w:t xml:space="preserve"> </w:t>
      </w:r>
      <w:r w:rsidRPr="00860FD7">
        <w:rPr>
          <w:rStyle w:val="fontstyle21"/>
        </w:rPr>
        <w:t>состояние сверстников и взрослых, воспитывает чувствительность и внимательность к</w:t>
      </w:r>
      <w:r>
        <w:rPr>
          <w:rStyle w:val="fontstyle21"/>
        </w:rPr>
        <w:t xml:space="preserve"> </w:t>
      </w:r>
      <w:r w:rsidRPr="00860FD7">
        <w:rPr>
          <w:rStyle w:val="fontstyle21"/>
        </w:rPr>
        <w:t>затруднениям и переживаниям окружающих. При чтении художественной литературы, просмотре</w:t>
      </w:r>
      <w:r>
        <w:rPr>
          <w:rStyle w:val="fontstyle21"/>
        </w:rPr>
        <w:t xml:space="preserve"> </w:t>
      </w:r>
      <w:r w:rsidRPr="00860FD7">
        <w:rPr>
          <w:rStyle w:val="fontstyle21"/>
        </w:rPr>
        <w:t>фрагментов анимационных фильмов педагог обращает внимание на разнообразие эмоциональных</w:t>
      </w:r>
      <w:r>
        <w:rPr>
          <w:rStyle w:val="fontstyle21"/>
        </w:rPr>
        <w:t xml:space="preserve"> </w:t>
      </w:r>
      <w:r w:rsidRPr="00860FD7">
        <w:rPr>
          <w:rStyle w:val="fontstyle21"/>
        </w:rPr>
        <w:t>проявлений героев, комментирует и обсуждает с детьми обусловившие их причины.</w:t>
      </w:r>
    </w:p>
    <w:p w:rsidR="00860FD7" w:rsidRPr="00860FD7" w:rsidRDefault="00860FD7" w:rsidP="00860FD7">
      <w:pPr>
        <w:spacing w:after="0" w:line="240" w:lineRule="auto"/>
        <w:ind w:firstLine="708"/>
        <w:jc w:val="both"/>
        <w:rPr>
          <w:rStyle w:val="fontstyle21"/>
        </w:rPr>
      </w:pPr>
      <w:r w:rsidRPr="00860FD7">
        <w:rPr>
          <w:rStyle w:val="fontstyle21"/>
        </w:rPr>
        <w:t>Педагог развивает позитивное отношение и чувство принадлежности детей к семье, уважение</w:t>
      </w:r>
      <w:r>
        <w:rPr>
          <w:rStyle w:val="fontstyle21"/>
        </w:rPr>
        <w:t xml:space="preserve"> </w:t>
      </w:r>
      <w:r w:rsidRPr="00860FD7">
        <w:rPr>
          <w:rStyle w:val="fontstyle21"/>
        </w:rPr>
        <w:t>к родителям (законным представителям): обогащает представление о структуре и составе семьи,</w:t>
      </w:r>
      <w:r>
        <w:rPr>
          <w:rStyle w:val="fontstyle21"/>
        </w:rPr>
        <w:t xml:space="preserve"> </w:t>
      </w:r>
      <w:r w:rsidRPr="00860FD7">
        <w:rPr>
          <w:rStyle w:val="fontstyle21"/>
        </w:rPr>
        <w:t>родственных отношениях; семейных событиях, делах.</w:t>
      </w:r>
    </w:p>
    <w:p w:rsidR="00860FD7" w:rsidRPr="00860FD7" w:rsidRDefault="00860FD7" w:rsidP="00860FD7">
      <w:pPr>
        <w:spacing w:after="0" w:line="240" w:lineRule="auto"/>
        <w:ind w:firstLine="708"/>
        <w:jc w:val="both"/>
        <w:rPr>
          <w:rStyle w:val="fontstyle21"/>
        </w:rPr>
      </w:pPr>
      <w:r w:rsidRPr="00860FD7">
        <w:rPr>
          <w:rStyle w:val="fontstyle21"/>
        </w:rPr>
        <w:t>Обеспечивает включенность детей в детское сообщество, умение согласовывать</w:t>
      </w:r>
      <w:r>
        <w:rPr>
          <w:rStyle w:val="fontstyle21"/>
        </w:rPr>
        <w:t xml:space="preserve"> </w:t>
      </w:r>
      <w:r w:rsidRPr="00860FD7">
        <w:rPr>
          <w:rStyle w:val="fontstyle21"/>
        </w:rPr>
        <w:t>взаимоотношения со сверстниками. Побуждает детей наблюдать за поведением сверстников,</w:t>
      </w:r>
      <w:r>
        <w:rPr>
          <w:rStyle w:val="fontstyle21"/>
        </w:rPr>
        <w:t xml:space="preserve"> </w:t>
      </w:r>
      <w:r w:rsidRPr="00860FD7">
        <w:rPr>
          <w:rStyle w:val="fontstyle21"/>
        </w:rPr>
        <w:t>развивает чувствительность к поступкам сверстников, интерес к их действиям. Способствует</w:t>
      </w:r>
      <w:r>
        <w:rPr>
          <w:rStyle w:val="fontstyle21"/>
        </w:rPr>
        <w:t xml:space="preserve"> </w:t>
      </w:r>
      <w:r w:rsidRPr="00860FD7">
        <w:rPr>
          <w:rStyle w:val="fontstyle21"/>
        </w:rPr>
        <w:t>освоению детьми вербальных и невербальных средств и способов обращения к сверстникам,</w:t>
      </w:r>
      <w:r>
        <w:rPr>
          <w:rStyle w:val="fontstyle21"/>
        </w:rPr>
        <w:t xml:space="preserve"> </w:t>
      </w:r>
      <w:r w:rsidRPr="00860FD7">
        <w:rPr>
          <w:rStyle w:val="fontstyle21"/>
        </w:rPr>
        <w:t>привлечения внимания и демонстрации своего расположения. Поддерживает детей в ситуации,</w:t>
      </w:r>
      <w:r>
        <w:rPr>
          <w:rStyle w:val="fontstyle21"/>
        </w:rPr>
        <w:t xml:space="preserve"> </w:t>
      </w:r>
      <w:r w:rsidRPr="00860FD7">
        <w:rPr>
          <w:rStyle w:val="fontstyle21"/>
        </w:rPr>
        <w:t>когда им трудно выразить собственные потребности и при урегулировании конфликтов между</w:t>
      </w:r>
      <w:r>
        <w:rPr>
          <w:rStyle w:val="fontstyle21"/>
        </w:rPr>
        <w:t xml:space="preserve"> </w:t>
      </w:r>
      <w:r w:rsidRPr="00860FD7">
        <w:rPr>
          <w:rStyle w:val="fontstyle21"/>
        </w:rPr>
        <w:t>сверстниками, демонстрирует культурные формы общения. Поощряет инициативу и</w:t>
      </w:r>
      <w:r>
        <w:rPr>
          <w:rStyle w:val="fontstyle21"/>
        </w:rPr>
        <w:t xml:space="preserve"> </w:t>
      </w:r>
      <w:r w:rsidRPr="00860FD7">
        <w:rPr>
          <w:rStyle w:val="fontstyle21"/>
        </w:rPr>
        <w:t>самостоятельный выбор детьми занятий и партнеров, обогащает умение договариваться,</w:t>
      </w:r>
      <w:r>
        <w:rPr>
          <w:rStyle w:val="fontstyle21"/>
        </w:rPr>
        <w:t xml:space="preserve"> </w:t>
      </w:r>
      <w:r w:rsidRPr="00860FD7">
        <w:rPr>
          <w:rStyle w:val="fontstyle21"/>
        </w:rPr>
        <w:t>поддерживает совместные дела детей в небольших группах (3 - 4 человека). Обеспечивает</w:t>
      </w:r>
      <w:r>
        <w:rPr>
          <w:rStyle w:val="fontstyle21"/>
        </w:rPr>
        <w:t xml:space="preserve"> </w:t>
      </w:r>
      <w:r w:rsidRPr="00860FD7">
        <w:rPr>
          <w:rStyle w:val="fontstyle21"/>
        </w:rPr>
        <w:t>развитие личностного отношения ребенка к соблюдению или нарушению моральных норм при</w:t>
      </w:r>
      <w:r>
        <w:rPr>
          <w:rStyle w:val="fontstyle21"/>
        </w:rPr>
        <w:t xml:space="preserve"> </w:t>
      </w:r>
      <w:r w:rsidRPr="00860FD7">
        <w:rPr>
          <w:rStyle w:val="fontstyle21"/>
        </w:rPr>
        <w:t>взаимодействии со сверстником.</w:t>
      </w:r>
    </w:p>
    <w:p w:rsidR="00860FD7" w:rsidRPr="00860FD7" w:rsidRDefault="00860FD7" w:rsidP="00860FD7">
      <w:pPr>
        <w:spacing w:after="0" w:line="240" w:lineRule="auto"/>
        <w:ind w:firstLine="708"/>
        <w:jc w:val="both"/>
        <w:rPr>
          <w:rStyle w:val="fontstyle21"/>
        </w:rPr>
      </w:pPr>
      <w:r w:rsidRPr="00860FD7">
        <w:rPr>
          <w:rStyle w:val="fontstyle21"/>
        </w:rPr>
        <w:t>Создает условия для развития детско-взрослого сообщества. Способствует освоению правил</w:t>
      </w:r>
      <w:r>
        <w:rPr>
          <w:rStyle w:val="fontstyle21"/>
        </w:rPr>
        <w:t xml:space="preserve"> </w:t>
      </w:r>
      <w:r w:rsidRPr="00860FD7">
        <w:rPr>
          <w:rStyle w:val="fontstyle21"/>
        </w:rPr>
        <w:t>и форм проявления вежливости, уважения к старшим: напоминает и демонстрирует различные</w:t>
      </w:r>
      <w:r>
        <w:rPr>
          <w:rStyle w:val="fontstyle21"/>
        </w:rPr>
        <w:t xml:space="preserve"> </w:t>
      </w:r>
      <w:r w:rsidRPr="00860FD7">
        <w:rPr>
          <w:rStyle w:val="fontstyle21"/>
        </w:rPr>
        <w:t>формы приветствия, прощания, выражения благодарности и просьбы. Знакомит детей с правилами</w:t>
      </w:r>
      <w:r>
        <w:rPr>
          <w:rStyle w:val="fontstyle21"/>
        </w:rPr>
        <w:t xml:space="preserve"> </w:t>
      </w:r>
      <w:r w:rsidRPr="00860FD7">
        <w:rPr>
          <w:rStyle w:val="fontstyle21"/>
        </w:rPr>
        <w:t>поведения в общественных местах.</w:t>
      </w:r>
    </w:p>
    <w:p w:rsidR="00860FD7" w:rsidRPr="00860FD7" w:rsidRDefault="00860FD7" w:rsidP="00860FD7">
      <w:pPr>
        <w:spacing w:after="0" w:line="240" w:lineRule="auto"/>
        <w:ind w:firstLine="708"/>
        <w:jc w:val="both"/>
        <w:rPr>
          <w:rStyle w:val="fontstyle21"/>
        </w:rPr>
      </w:pPr>
      <w:r w:rsidRPr="00860FD7">
        <w:rPr>
          <w:rStyle w:val="fontstyle21"/>
        </w:rPr>
        <w:t>Развивает позитивное отношение к ДОО: знакомит с педагогическими и иными работниками</w:t>
      </w:r>
      <w:r>
        <w:rPr>
          <w:rStyle w:val="fontstyle21"/>
        </w:rPr>
        <w:t xml:space="preserve"> </w:t>
      </w:r>
      <w:r w:rsidRPr="00860FD7">
        <w:rPr>
          <w:rStyle w:val="fontstyle21"/>
        </w:rPr>
        <w:t>ДОО, с доступными для восприятия детьми правилами жизнедеятельности в ДОО; ее традициями;</w:t>
      </w:r>
      <w:r>
        <w:rPr>
          <w:rStyle w:val="fontstyle21"/>
        </w:rPr>
        <w:t xml:space="preserve"> </w:t>
      </w:r>
      <w:r w:rsidRPr="00860FD7">
        <w:rPr>
          <w:rStyle w:val="fontstyle21"/>
        </w:rPr>
        <w:t>воспитывает бережное отношение к пространству и оборудованию ДОО. Обращает внимание</w:t>
      </w:r>
      <w:r>
        <w:rPr>
          <w:rStyle w:val="fontstyle21"/>
        </w:rPr>
        <w:t xml:space="preserve"> </w:t>
      </w:r>
      <w:r w:rsidRPr="00860FD7">
        <w:rPr>
          <w:rStyle w:val="fontstyle21"/>
        </w:rPr>
        <w:t>детей на изменение и украшение ее помещений и территории, поддерживает инициативу детей и</w:t>
      </w:r>
      <w:r>
        <w:rPr>
          <w:rStyle w:val="fontstyle21"/>
        </w:rPr>
        <w:t xml:space="preserve"> </w:t>
      </w:r>
      <w:r w:rsidRPr="00860FD7">
        <w:rPr>
          <w:rStyle w:val="fontstyle21"/>
        </w:rPr>
        <w:t>совместно планирует презентацию продуктов деятельности (рисунков, поделок) в пространстве</w:t>
      </w:r>
      <w:r>
        <w:rPr>
          <w:rStyle w:val="fontstyle21"/>
        </w:rPr>
        <w:t xml:space="preserve"> </w:t>
      </w:r>
      <w:r w:rsidRPr="00860FD7">
        <w:rPr>
          <w:rStyle w:val="fontstyle21"/>
        </w:rPr>
        <w:t>группы и прилегающих к ней помещениях.</w:t>
      </w:r>
    </w:p>
    <w:p w:rsidR="00860FD7" w:rsidRPr="00860FD7" w:rsidRDefault="00860FD7" w:rsidP="00860FD7">
      <w:pPr>
        <w:spacing w:after="0" w:line="240" w:lineRule="auto"/>
        <w:jc w:val="both"/>
        <w:rPr>
          <w:rStyle w:val="fontstyle21"/>
        </w:rPr>
      </w:pPr>
      <w:r w:rsidRPr="00860FD7">
        <w:rPr>
          <w:rStyle w:val="fontstyle21"/>
        </w:rPr>
        <w:t>2) В области формирования основ гражданственности и патриотизма.</w:t>
      </w:r>
    </w:p>
    <w:p w:rsidR="00860FD7" w:rsidRPr="00860FD7" w:rsidRDefault="00860FD7" w:rsidP="00860FD7">
      <w:pPr>
        <w:spacing w:after="0" w:line="240" w:lineRule="auto"/>
        <w:ind w:firstLine="708"/>
        <w:jc w:val="both"/>
        <w:rPr>
          <w:rStyle w:val="fontstyle21"/>
        </w:rPr>
      </w:pPr>
      <w:r w:rsidRPr="00860FD7">
        <w:rPr>
          <w:rStyle w:val="fontstyle21"/>
        </w:rPr>
        <w:t>Воспитывает уважительное отношение к нашей Родине - России. Продолжает знакомить с</w:t>
      </w:r>
      <w:r>
        <w:rPr>
          <w:rStyle w:val="fontstyle21"/>
        </w:rPr>
        <w:t xml:space="preserve"> </w:t>
      </w:r>
      <w:r w:rsidRPr="00860FD7">
        <w:rPr>
          <w:rStyle w:val="fontstyle21"/>
        </w:rPr>
        <w:t>государственной символикой Российской Федерации: Российский флаг и герб России;</w:t>
      </w:r>
      <w:r w:rsidR="00601076">
        <w:rPr>
          <w:rStyle w:val="fontstyle21"/>
        </w:rPr>
        <w:t xml:space="preserve"> </w:t>
      </w:r>
      <w:r w:rsidRPr="00860FD7">
        <w:rPr>
          <w:rStyle w:val="fontstyle21"/>
        </w:rPr>
        <w:t>воспитывает уважительное отношение к символам страны.</w:t>
      </w:r>
    </w:p>
    <w:p w:rsidR="00860FD7" w:rsidRPr="00860FD7" w:rsidRDefault="00860FD7" w:rsidP="00860FD7">
      <w:pPr>
        <w:spacing w:after="0" w:line="240" w:lineRule="auto"/>
        <w:ind w:firstLine="708"/>
        <w:jc w:val="both"/>
        <w:rPr>
          <w:rStyle w:val="fontstyle21"/>
        </w:rPr>
      </w:pPr>
      <w:r w:rsidRPr="00860FD7">
        <w:rPr>
          <w:rStyle w:val="fontstyle21"/>
        </w:rPr>
        <w:t>Обогащает представления детей о государственных праздниках: День защитника Отечества,</w:t>
      </w:r>
      <w:r w:rsidR="00601076">
        <w:rPr>
          <w:rStyle w:val="fontstyle21"/>
        </w:rPr>
        <w:t xml:space="preserve"> </w:t>
      </w:r>
      <w:r w:rsidRPr="00860FD7">
        <w:rPr>
          <w:rStyle w:val="fontstyle21"/>
        </w:rPr>
        <w:t>День Победы. Знакомит детей с содержанием праздника, с памятными местами в</w:t>
      </w:r>
      <w:r w:rsidR="00601076">
        <w:rPr>
          <w:rStyle w:val="fontstyle21"/>
        </w:rPr>
        <w:t xml:space="preserve"> городе</w:t>
      </w:r>
      <w:r w:rsidRPr="00860FD7">
        <w:rPr>
          <w:rStyle w:val="fontstyle21"/>
        </w:rPr>
        <w:t>, котором живет, посвященными празднику.</w:t>
      </w:r>
    </w:p>
    <w:p w:rsidR="00860FD7" w:rsidRDefault="00860FD7" w:rsidP="00860FD7">
      <w:pPr>
        <w:spacing w:after="0" w:line="240" w:lineRule="auto"/>
        <w:ind w:firstLine="708"/>
        <w:jc w:val="both"/>
        <w:rPr>
          <w:rStyle w:val="fontstyle21"/>
        </w:rPr>
      </w:pPr>
      <w:r w:rsidRPr="00860FD7">
        <w:rPr>
          <w:rStyle w:val="fontstyle21"/>
        </w:rPr>
        <w:lastRenderedPageBreak/>
        <w:t>Педагог обогащает представления детей о малой родине: знакомит с основными</w:t>
      </w:r>
      <w:r w:rsidR="00601076">
        <w:rPr>
          <w:rStyle w:val="fontstyle21"/>
        </w:rPr>
        <w:t xml:space="preserve"> </w:t>
      </w:r>
      <w:r w:rsidRPr="00860FD7">
        <w:rPr>
          <w:rStyle w:val="fontstyle21"/>
        </w:rPr>
        <w:t xml:space="preserve">достопримечательностями </w:t>
      </w:r>
      <w:r w:rsidR="00601076">
        <w:rPr>
          <w:rStyle w:val="fontstyle21"/>
        </w:rPr>
        <w:t>города</w:t>
      </w:r>
      <w:r w:rsidRPr="00860FD7">
        <w:rPr>
          <w:rStyle w:val="fontstyle21"/>
        </w:rPr>
        <w:t>, развивает интерес детей к их посещению с</w:t>
      </w:r>
      <w:r w:rsidR="00601076">
        <w:rPr>
          <w:rStyle w:val="fontstyle21"/>
        </w:rPr>
        <w:t xml:space="preserve"> </w:t>
      </w:r>
      <w:r w:rsidRPr="00860FD7">
        <w:rPr>
          <w:rStyle w:val="fontstyle21"/>
        </w:rPr>
        <w:t>родителями (законными представителями); знакомит с названиями улиц, на которых живут дети.</w:t>
      </w:r>
    </w:p>
    <w:p w:rsidR="00860FD7" w:rsidRPr="00860FD7" w:rsidRDefault="00860FD7" w:rsidP="00860FD7">
      <w:pPr>
        <w:spacing w:after="0" w:line="240" w:lineRule="auto"/>
        <w:ind w:firstLine="708"/>
        <w:jc w:val="both"/>
        <w:rPr>
          <w:rStyle w:val="fontstyle21"/>
        </w:rPr>
      </w:pPr>
      <w:r w:rsidRPr="00860FD7">
        <w:rPr>
          <w:rStyle w:val="fontstyle21"/>
        </w:rPr>
        <w:t>Поддерживает эмоциональную отзывчивость детей на красоту родного края. Создает условия для</w:t>
      </w:r>
      <w:r w:rsidR="00601076">
        <w:rPr>
          <w:rStyle w:val="fontstyle21"/>
        </w:rPr>
        <w:t xml:space="preserve"> </w:t>
      </w:r>
      <w:r w:rsidRPr="00860FD7">
        <w:rPr>
          <w:rStyle w:val="fontstyle21"/>
        </w:rPr>
        <w:t>отражения детьми впечатлений о малой родине в различных видах деятельности (рассказывает,</w:t>
      </w:r>
      <w:r w:rsidR="00601076">
        <w:rPr>
          <w:rStyle w:val="fontstyle21"/>
        </w:rPr>
        <w:t xml:space="preserve"> </w:t>
      </w:r>
      <w:r w:rsidRPr="00860FD7">
        <w:rPr>
          <w:rStyle w:val="fontstyle21"/>
        </w:rPr>
        <w:t>изображает, воплощает образы в играх, разворачивает сюжет и так далее).</w:t>
      </w:r>
    </w:p>
    <w:p w:rsidR="00860FD7" w:rsidRPr="00860FD7" w:rsidRDefault="00860FD7" w:rsidP="00860FD7">
      <w:pPr>
        <w:spacing w:after="0" w:line="240" w:lineRule="auto"/>
        <w:ind w:firstLine="708"/>
        <w:jc w:val="both"/>
        <w:rPr>
          <w:rStyle w:val="fontstyle21"/>
        </w:rPr>
      </w:pPr>
      <w:r w:rsidRPr="00860FD7">
        <w:rPr>
          <w:rStyle w:val="fontstyle21"/>
        </w:rPr>
        <w:t>Поддерживает интерес к народной культуре страны (традициям, устному народному</w:t>
      </w:r>
    </w:p>
    <w:p w:rsidR="00860FD7" w:rsidRPr="00860FD7" w:rsidRDefault="00860FD7" w:rsidP="00601076">
      <w:pPr>
        <w:spacing w:after="0" w:line="240" w:lineRule="auto"/>
        <w:jc w:val="both"/>
        <w:rPr>
          <w:rStyle w:val="fontstyle21"/>
        </w:rPr>
      </w:pPr>
      <w:r w:rsidRPr="00860FD7">
        <w:rPr>
          <w:rStyle w:val="fontstyle21"/>
        </w:rPr>
        <w:t>творчеству, народной музыке, танцам, играм, игрушкам).</w:t>
      </w:r>
    </w:p>
    <w:p w:rsidR="00860FD7" w:rsidRPr="00860FD7" w:rsidRDefault="00860FD7" w:rsidP="00601076">
      <w:pPr>
        <w:spacing w:after="0" w:line="240" w:lineRule="auto"/>
        <w:jc w:val="both"/>
        <w:rPr>
          <w:rStyle w:val="fontstyle21"/>
        </w:rPr>
      </w:pPr>
      <w:r w:rsidRPr="00860FD7">
        <w:rPr>
          <w:rStyle w:val="fontstyle21"/>
        </w:rPr>
        <w:t>3) В сфере трудового воспитания.</w:t>
      </w:r>
    </w:p>
    <w:p w:rsidR="00860FD7" w:rsidRPr="00860FD7" w:rsidRDefault="00860FD7" w:rsidP="00860FD7">
      <w:pPr>
        <w:spacing w:after="0" w:line="240" w:lineRule="auto"/>
        <w:ind w:firstLine="708"/>
        <w:jc w:val="both"/>
        <w:rPr>
          <w:rStyle w:val="fontstyle21"/>
        </w:rPr>
      </w:pPr>
      <w:r w:rsidRPr="00860FD7">
        <w:rPr>
          <w:rStyle w:val="fontstyle21"/>
        </w:rPr>
        <w:t>Педагог знакомит детей с содержанием и структурой процессов хозяйственно</w:t>
      </w:r>
      <w:r w:rsidR="00601076">
        <w:rPr>
          <w:rStyle w:val="fontstyle21"/>
        </w:rPr>
        <w:t>-</w:t>
      </w:r>
      <w:r w:rsidRPr="00860FD7">
        <w:rPr>
          <w:rStyle w:val="fontstyle21"/>
        </w:rPr>
        <w:t>бытового труда</w:t>
      </w:r>
      <w:r w:rsidR="00601076">
        <w:rPr>
          <w:rStyle w:val="fontstyle21"/>
        </w:rPr>
        <w:t xml:space="preserve"> </w:t>
      </w:r>
      <w:r w:rsidRPr="00860FD7">
        <w:rPr>
          <w:rStyle w:val="fontstyle21"/>
        </w:rPr>
        <w:t>взрослых, обогащает их представления, организуя специальные образовательные ситуации с</w:t>
      </w:r>
      <w:r w:rsidR="00601076">
        <w:rPr>
          <w:rStyle w:val="fontstyle21"/>
        </w:rPr>
        <w:t xml:space="preserve"> </w:t>
      </w:r>
      <w:r w:rsidRPr="00860FD7">
        <w:rPr>
          <w:rStyle w:val="fontstyle21"/>
        </w:rPr>
        <w:t>моделированием конкретных трудовых процессов взрослых, работающих в ДОО (как</w:t>
      </w:r>
      <w:r w:rsidR="00601076">
        <w:rPr>
          <w:rStyle w:val="fontstyle21"/>
        </w:rPr>
        <w:t xml:space="preserve"> </w:t>
      </w:r>
      <w:r w:rsidRPr="00860FD7">
        <w:rPr>
          <w:rStyle w:val="fontstyle21"/>
        </w:rPr>
        <w:t>музыкальный руководитель готовится к занятиям с детьми, как электрик меняет электрические</w:t>
      </w:r>
      <w:r w:rsidR="00601076">
        <w:rPr>
          <w:rStyle w:val="fontstyle21"/>
        </w:rPr>
        <w:t xml:space="preserve"> </w:t>
      </w:r>
      <w:r w:rsidRPr="00860FD7">
        <w:rPr>
          <w:rStyle w:val="fontstyle21"/>
        </w:rPr>
        <w:t>лампочки в групповой комнате, повар делает салат на обед). Беседует с детьми, обращает</w:t>
      </w:r>
      <w:r w:rsidR="00601076">
        <w:rPr>
          <w:rStyle w:val="fontstyle21"/>
        </w:rPr>
        <w:t xml:space="preserve"> </w:t>
      </w:r>
      <w:r w:rsidRPr="00860FD7">
        <w:rPr>
          <w:rStyle w:val="fontstyle21"/>
        </w:rPr>
        <w:t>внимание на целостность трудового процесса, направленного на продуктивный результат,</w:t>
      </w:r>
      <w:r w:rsidR="00601076">
        <w:rPr>
          <w:rStyle w:val="fontstyle21"/>
        </w:rPr>
        <w:t xml:space="preserve"> </w:t>
      </w:r>
      <w:r w:rsidRPr="00860FD7">
        <w:rPr>
          <w:rStyle w:val="fontstyle21"/>
        </w:rPr>
        <w:t>вызывает у детей добрые и уважительные чувства к взрослым, которые заботятся о</w:t>
      </w:r>
      <w:r w:rsidR="00601076">
        <w:rPr>
          <w:rStyle w:val="fontstyle21"/>
        </w:rPr>
        <w:t xml:space="preserve"> </w:t>
      </w:r>
      <w:r w:rsidRPr="00860FD7">
        <w:rPr>
          <w:rStyle w:val="fontstyle21"/>
        </w:rPr>
        <w:t>жизнедеятельности детей в ДОО.</w:t>
      </w:r>
    </w:p>
    <w:p w:rsidR="00860FD7" w:rsidRPr="00860FD7" w:rsidRDefault="00860FD7" w:rsidP="00860FD7">
      <w:pPr>
        <w:spacing w:after="0" w:line="240" w:lineRule="auto"/>
        <w:ind w:firstLine="708"/>
        <w:jc w:val="both"/>
        <w:rPr>
          <w:rStyle w:val="fontstyle21"/>
        </w:rPr>
      </w:pPr>
      <w:r w:rsidRPr="00860FD7">
        <w:rPr>
          <w:rStyle w:val="fontstyle21"/>
        </w:rPr>
        <w:t>Педагог поддерживает инициативу детей узнать и рассказать о трудовой деятельности</w:t>
      </w:r>
      <w:r w:rsidR="00601076">
        <w:rPr>
          <w:rStyle w:val="fontstyle21"/>
        </w:rPr>
        <w:t xml:space="preserve"> </w:t>
      </w:r>
      <w:r w:rsidRPr="00860FD7">
        <w:rPr>
          <w:rStyle w:val="fontstyle21"/>
        </w:rPr>
        <w:t>взрослых, поощряет коммуникативную активность ребенка, связанную с желанием рассказать о</w:t>
      </w:r>
      <w:r w:rsidR="00601076">
        <w:rPr>
          <w:rStyle w:val="fontstyle21"/>
        </w:rPr>
        <w:t xml:space="preserve"> </w:t>
      </w:r>
      <w:r w:rsidRPr="00860FD7">
        <w:rPr>
          <w:rStyle w:val="fontstyle21"/>
        </w:rPr>
        <w:t>профессии мамы или папы, описать их трудовые действия, рассказать о результатах их труда.</w:t>
      </w:r>
    </w:p>
    <w:p w:rsidR="00860FD7" w:rsidRPr="00860FD7" w:rsidRDefault="00860FD7" w:rsidP="00860FD7">
      <w:pPr>
        <w:spacing w:after="0" w:line="240" w:lineRule="auto"/>
        <w:ind w:firstLine="708"/>
        <w:jc w:val="both"/>
        <w:rPr>
          <w:rStyle w:val="fontstyle21"/>
        </w:rPr>
      </w:pPr>
      <w:r w:rsidRPr="00860FD7">
        <w:rPr>
          <w:rStyle w:val="fontstyle21"/>
        </w:rPr>
        <w:t>Педагог расширяет представление детей о предметах как результате труда взрослых, о</w:t>
      </w:r>
      <w:r w:rsidR="00601076">
        <w:rPr>
          <w:rStyle w:val="fontstyle21"/>
        </w:rPr>
        <w:t xml:space="preserve"> </w:t>
      </w:r>
      <w:r w:rsidRPr="00860FD7">
        <w:rPr>
          <w:rStyle w:val="fontstyle21"/>
        </w:rPr>
        <w:t>многообразии предметного мира материалов (металл, стекло, бумага, картон, кожа и тому</w:t>
      </w:r>
    </w:p>
    <w:p w:rsidR="00860FD7" w:rsidRPr="00860FD7" w:rsidRDefault="00860FD7" w:rsidP="00601076">
      <w:pPr>
        <w:spacing w:after="0" w:line="240" w:lineRule="auto"/>
        <w:jc w:val="both"/>
        <w:rPr>
          <w:rStyle w:val="fontstyle21"/>
        </w:rPr>
      </w:pPr>
      <w:r w:rsidRPr="00860FD7">
        <w:rPr>
          <w:rStyle w:val="fontstyle21"/>
        </w:rPr>
        <w:t>подобное), знакомит детей с ключевыми характеристиками материалов, организуя</w:t>
      </w:r>
      <w:r w:rsidR="00601076">
        <w:rPr>
          <w:rStyle w:val="fontstyle21"/>
        </w:rPr>
        <w:t xml:space="preserve"> </w:t>
      </w:r>
      <w:r w:rsidRPr="00860FD7">
        <w:rPr>
          <w:rStyle w:val="fontstyle21"/>
        </w:rPr>
        <w:t>экспериментирование способствует обогащению представлений детей об отличительных</w:t>
      </w:r>
      <w:r w:rsidR="00601076">
        <w:rPr>
          <w:rStyle w:val="fontstyle21"/>
        </w:rPr>
        <w:t xml:space="preserve"> </w:t>
      </w:r>
      <w:r w:rsidRPr="00860FD7">
        <w:rPr>
          <w:rStyle w:val="fontstyle21"/>
        </w:rPr>
        <w:t>признаках материалов для создания продуктов труда (прочный (ломкий) материал, промокаемый</w:t>
      </w:r>
      <w:r w:rsidR="00601076">
        <w:rPr>
          <w:rStyle w:val="fontstyle21"/>
        </w:rPr>
        <w:t xml:space="preserve"> </w:t>
      </w:r>
      <w:r w:rsidRPr="00860FD7">
        <w:rPr>
          <w:rStyle w:val="fontstyle21"/>
        </w:rPr>
        <w:t>(водоотталкивающий) материал, мягкий (твердый) материал и тому подобное).</w:t>
      </w:r>
    </w:p>
    <w:p w:rsidR="00860FD7" w:rsidRPr="00860FD7" w:rsidRDefault="00860FD7" w:rsidP="00860FD7">
      <w:pPr>
        <w:spacing w:after="0" w:line="240" w:lineRule="auto"/>
        <w:ind w:firstLine="708"/>
        <w:jc w:val="both"/>
        <w:rPr>
          <w:rStyle w:val="fontstyle21"/>
        </w:rPr>
      </w:pPr>
      <w:r w:rsidRPr="00860FD7">
        <w:rPr>
          <w:rStyle w:val="fontstyle21"/>
        </w:rPr>
        <w:t>Педагог рассказывает детям о бытовой технике, помогающей взрослым организовать</w:t>
      </w:r>
      <w:r w:rsidR="00601076">
        <w:rPr>
          <w:rStyle w:val="fontstyle21"/>
        </w:rPr>
        <w:t xml:space="preserve"> </w:t>
      </w:r>
      <w:r w:rsidRPr="00860FD7">
        <w:rPr>
          <w:rStyle w:val="fontstyle21"/>
        </w:rPr>
        <w:t>бытовой труд дома: стиральная и посудомоечная машины, пылесос, мультиварка, миксер,</w:t>
      </w:r>
      <w:r w:rsidR="00601076">
        <w:rPr>
          <w:rStyle w:val="fontstyle21"/>
        </w:rPr>
        <w:t xml:space="preserve"> </w:t>
      </w:r>
      <w:r w:rsidRPr="00860FD7">
        <w:rPr>
          <w:rStyle w:val="fontstyle21"/>
        </w:rPr>
        <w:t>мясорубка; беседует с детьми о назначении бытовой техники, формирует представление о ее</w:t>
      </w:r>
      <w:r w:rsidR="00601076">
        <w:rPr>
          <w:rStyle w:val="fontstyle21"/>
        </w:rPr>
        <w:t xml:space="preserve"> </w:t>
      </w:r>
      <w:r w:rsidRPr="00860FD7">
        <w:rPr>
          <w:rStyle w:val="fontstyle21"/>
        </w:rPr>
        <w:t>назначении для ускорения и облегчения процессов бытового труда.</w:t>
      </w:r>
    </w:p>
    <w:p w:rsidR="00860FD7" w:rsidRPr="00860FD7" w:rsidRDefault="00860FD7" w:rsidP="00860FD7">
      <w:pPr>
        <w:spacing w:after="0" w:line="240" w:lineRule="auto"/>
        <w:ind w:firstLine="708"/>
        <w:jc w:val="both"/>
        <w:rPr>
          <w:rStyle w:val="fontstyle21"/>
        </w:rPr>
      </w:pPr>
      <w:r w:rsidRPr="00860FD7">
        <w:rPr>
          <w:rStyle w:val="fontstyle21"/>
        </w:rPr>
        <w:t>Педагог создает условия для позитивного включения детей в процессы самообслуживания в</w:t>
      </w:r>
      <w:r w:rsidR="00601076">
        <w:rPr>
          <w:rStyle w:val="fontstyle21"/>
        </w:rPr>
        <w:t xml:space="preserve"> </w:t>
      </w:r>
      <w:r w:rsidRPr="00860FD7">
        <w:rPr>
          <w:rStyle w:val="fontstyle21"/>
        </w:rPr>
        <w:t>режимных моментах группы, поощряет желание детей проявлять самостоятельность и</w:t>
      </w:r>
      <w:r w:rsidR="00601076">
        <w:rPr>
          <w:rStyle w:val="fontstyle21"/>
        </w:rPr>
        <w:t xml:space="preserve"> </w:t>
      </w:r>
      <w:r w:rsidRPr="00860FD7">
        <w:rPr>
          <w:rStyle w:val="fontstyle21"/>
        </w:rPr>
        <w:t>инициативность, используя приемы поощрения и одобрения правильных действий детей,</w:t>
      </w:r>
      <w:r w:rsidR="00601076">
        <w:rPr>
          <w:rStyle w:val="fontstyle21"/>
        </w:rPr>
        <w:t xml:space="preserve"> </w:t>
      </w:r>
      <w:r w:rsidRPr="00860FD7">
        <w:rPr>
          <w:rStyle w:val="fontstyle21"/>
        </w:rPr>
        <w:t>результатов процесса самообслуживания. Одобряет действия детей, направленные на оказание</w:t>
      </w:r>
      <w:r w:rsidR="00601076">
        <w:rPr>
          <w:rStyle w:val="fontstyle21"/>
        </w:rPr>
        <w:t xml:space="preserve"> </w:t>
      </w:r>
      <w:r w:rsidRPr="00860FD7">
        <w:rPr>
          <w:rStyle w:val="fontstyle21"/>
        </w:rPr>
        <w:t>взаимопомощи (помочь доделать поделку, помочь одеться, помочь убрать со стола и тому</w:t>
      </w:r>
      <w:r w:rsidR="00601076">
        <w:rPr>
          <w:rStyle w:val="fontstyle21"/>
        </w:rPr>
        <w:t xml:space="preserve"> </w:t>
      </w:r>
      <w:r w:rsidRPr="00860FD7">
        <w:rPr>
          <w:rStyle w:val="fontstyle21"/>
        </w:rPr>
        <w:t>подобное).</w:t>
      </w:r>
    </w:p>
    <w:p w:rsidR="00860FD7" w:rsidRDefault="00860FD7" w:rsidP="00860FD7">
      <w:pPr>
        <w:spacing w:after="0" w:line="240" w:lineRule="auto"/>
        <w:ind w:firstLine="708"/>
        <w:jc w:val="both"/>
        <w:rPr>
          <w:rStyle w:val="fontstyle21"/>
        </w:rPr>
      </w:pPr>
      <w:r w:rsidRPr="00860FD7">
        <w:rPr>
          <w:rStyle w:val="fontstyle21"/>
        </w:rPr>
        <w:t>В процессе самообслуживания обращает внимание детей на необходимость бережного</w:t>
      </w:r>
      <w:r w:rsidR="00601076">
        <w:rPr>
          <w:rStyle w:val="fontstyle21"/>
        </w:rPr>
        <w:t xml:space="preserve"> </w:t>
      </w:r>
      <w:r w:rsidRPr="00860FD7">
        <w:rPr>
          <w:rStyle w:val="fontstyle21"/>
        </w:rPr>
        <w:t>отношения к вещам: аккуратное складывание одежды, возвращение игрушек на место после игры</w:t>
      </w:r>
      <w:r w:rsidR="00601076">
        <w:rPr>
          <w:rStyle w:val="fontstyle21"/>
        </w:rPr>
        <w:t xml:space="preserve"> </w:t>
      </w:r>
      <w:r w:rsidRPr="00860FD7">
        <w:rPr>
          <w:rStyle w:val="fontstyle21"/>
        </w:rPr>
        <w:t>и тому подобное. В процессе самообслуживания педагог напоминает детям о важности</w:t>
      </w:r>
      <w:r w:rsidR="00601076">
        <w:rPr>
          <w:rStyle w:val="fontstyle21"/>
        </w:rPr>
        <w:t xml:space="preserve"> </w:t>
      </w:r>
      <w:r w:rsidRPr="00860FD7">
        <w:rPr>
          <w:rStyle w:val="fontstyle21"/>
        </w:rPr>
        <w:t>соблюдения очередности действий в трудовом процессе для достижения качественного</w:t>
      </w:r>
      <w:r w:rsidR="00601076">
        <w:rPr>
          <w:rStyle w:val="fontstyle21"/>
        </w:rPr>
        <w:t xml:space="preserve"> </w:t>
      </w:r>
      <w:r w:rsidRPr="00860FD7">
        <w:rPr>
          <w:rStyle w:val="fontstyle21"/>
        </w:rPr>
        <w:t>результата, демонстрирует детям приемы самоконтроля для оценки результата, поощряет действия</w:t>
      </w:r>
      <w:r w:rsidR="00601076">
        <w:rPr>
          <w:rStyle w:val="fontstyle21"/>
        </w:rPr>
        <w:t xml:space="preserve"> </w:t>
      </w:r>
      <w:r w:rsidRPr="00860FD7">
        <w:rPr>
          <w:rStyle w:val="fontstyle21"/>
        </w:rPr>
        <w:t>детей, направленные на применение способов самоконтроля в процессе выполнения действий.</w:t>
      </w:r>
    </w:p>
    <w:p w:rsidR="00860FD7" w:rsidRPr="00860FD7" w:rsidRDefault="00860FD7" w:rsidP="00601076">
      <w:pPr>
        <w:spacing w:after="0" w:line="240" w:lineRule="auto"/>
        <w:jc w:val="both"/>
        <w:rPr>
          <w:rStyle w:val="fontstyle21"/>
        </w:rPr>
      </w:pPr>
      <w:r w:rsidRPr="00860FD7">
        <w:rPr>
          <w:rStyle w:val="fontstyle21"/>
        </w:rPr>
        <w:t>4) В области формирования основ безопасности поведения.</w:t>
      </w:r>
    </w:p>
    <w:p w:rsidR="00860FD7" w:rsidRPr="00860FD7" w:rsidRDefault="00860FD7" w:rsidP="00860FD7">
      <w:pPr>
        <w:spacing w:after="0" w:line="240" w:lineRule="auto"/>
        <w:ind w:firstLine="708"/>
        <w:jc w:val="both"/>
        <w:rPr>
          <w:rStyle w:val="fontstyle21"/>
        </w:rPr>
      </w:pPr>
      <w:r w:rsidRPr="00860FD7">
        <w:rPr>
          <w:rStyle w:val="fontstyle21"/>
        </w:rPr>
        <w:t>Педагог способствует обогащению представлений детей об основных правилах безопасного</w:t>
      </w:r>
      <w:r w:rsidR="00601076">
        <w:rPr>
          <w:rStyle w:val="fontstyle21"/>
        </w:rPr>
        <w:t xml:space="preserve"> </w:t>
      </w:r>
      <w:r w:rsidRPr="00860FD7">
        <w:rPr>
          <w:rStyle w:val="fontstyle21"/>
        </w:rPr>
        <w:t>поведения в быту, в природе, на улице, в реальном общении с незнакомыми людьми и в</w:t>
      </w:r>
      <w:r w:rsidR="00601076">
        <w:rPr>
          <w:rStyle w:val="fontstyle21"/>
        </w:rPr>
        <w:t xml:space="preserve"> </w:t>
      </w:r>
      <w:r w:rsidRPr="00860FD7">
        <w:rPr>
          <w:rStyle w:val="fontstyle21"/>
        </w:rPr>
        <w:t>телефонных разговорах с ними.</w:t>
      </w:r>
    </w:p>
    <w:p w:rsidR="00860FD7" w:rsidRPr="00860FD7" w:rsidRDefault="00860FD7" w:rsidP="00860FD7">
      <w:pPr>
        <w:spacing w:after="0" w:line="240" w:lineRule="auto"/>
        <w:ind w:firstLine="708"/>
        <w:jc w:val="both"/>
        <w:rPr>
          <w:rStyle w:val="fontstyle21"/>
        </w:rPr>
      </w:pPr>
      <w:r w:rsidRPr="00860FD7">
        <w:rPr>
          <w:rStyle w:val="fontstyle21"/>
        </w:rPr>
        <w:t>Создает условия для расширения и углубления интереса детей к бытовым приборам и</w:t>
      </w:r>
      <w:r w:rsidR="00601076">
        <w:rPr>
          <w:rStyle w:val="fontstyle21"/>
        </w:rPr>
        <w:t xml:space="preserve"> </w:t>
      </w:r>
      <w:r w:rsidRPr="00860FD7">
        <w:rPr>
          <w:rStyle w:val="fontstyle21"/>
        </w:rPr>
        <w:t xml:space="preserve">предметам быта, обсуждает вместе с детьми правила их использования, </w:t>
      </w:r>
      <w:r w:rsidRPr="00860FD7">
        <w:rPr>
          <w:rStyle w:val="fontstyle21"/>
        </w:rPr>
        <w:lastRenderedPageBreak/>
        <w:t>поощряет стремление</w:t>
      </w:r>
      <w:r w:rsidR="00601076">
        <w:rPr>
          <w:rStyle w:val="fontstyle21"/>
        </w:rPr>
        <w:t xml:space="preserve"> </w:t>
      </w:r>
      <w:r w:rsidRPr="00860FD7">
        <w:rPr>
          <w:rStyle w:val="fontstyle21"/>
        </w:rPr>
        <w:t>детей поделиться своим опытом с другими, предлагает детям рассказать о том, как они дома</w:t>
      </w:r>
      <w:r w:rsidR="00601076">
        <w:rPr>
          <w:rStyle w:val="fontstyle21"/>
        </w:rPr>
        <w:t xml:space="preserve"> </w:t>
      </w:r>
      <w:r w:rsidRPr="00860FD7">
        <w:rPr>
          <w:rStyle w:val="fontstyle21"/>
        </w:rPr>
        <w:t>соблюдают правила безопасного поведения, выбирает вместе с детьми лучшие примеры.</w:t>
      </w:r>
    </w:p>
    <w:p w:rsidR="00860FD7" w:rsidRPr="00860FD7" w:rsidRDefault="00860FD7" w:rsidP="00860FD7">
      <w:pPr>
        <w:spacing w:after="0" w:line="240" w:lineRule="auto"/>
        <w:ind w:firstLine="708"/>
        <w:jc w:val="both"/>
        <w:rPr>
          <w:rStyle w:val="fontstyle21"/>
        </w:rPr>
      </w:pPr>
      <w:r w:rsidRPr="00860FD7">
        <w:rPr>
          <w:rStyle w:val="fontstyle21"/>
        </w:rPr>
        <w:t>Обсуждает с детьми, что порядок в доме и ДОО необходимо соблюдать не только для красоты, но</w:t>
      </w:r>
      <w:r w:rsidR="00601076">
        <w:rPr>
          <w:rStyle w:val="fontstyle21"/>
        </w:rPr>
        <w:t xml:space="preserve"> </w:t>
      </w:r>
      <w:r w:rsidRPr="00860FD7">
        <w:rPr>
          <w:rStyle w:val="fontstyle21"/>
        </w:rPr>
        <w:t>и для безопасности человека, что предметы и игрушки необходимо класть на свое место.</w:t>
      </w:r>
      <w:r w:rsidR="00601076">
        <w:rPr>
          <w:rStyle w:val="fontstyle21"/>
        </w:rPr>
        <w:t xml:space="preserve"> </w:t>
      </w:r>
      <w:r w:rsidRPr="00860FD7">
        <w:rPr>
          <w:rStyle w:val="fontstyle21"/>
        </w:rPr>
        <w:t>Рассматривает вместе с детьми картинки с правилами и алгоритмами поведения в ситуациях,</w:t>
      </w:r>
      <w:r w:rsidR="00601076">
        <w:rPr>
          <w:rStyle w:val="fontstyle21"/>
        </w:rPr>
        <w:t xml:space="preserve"> </w:t>
      </w:r>
      <w:r w:rsidRPr="00860FD7">
        <w:rPr>
          <w:rStyle w:val="fontstyle21"/>
        </w:rPr>
        <w:t>опасных для здоровья и жизни, которые могут произойти с детьми дома, в условиях ДОО, в</w:t>
      </w:r>
      <w:r w:rsidR="00601076">
        <w:rPr>
          <w:rStyle w:val="fontstyle21"/>
        </w:rPr>
        <w:t xml:space="preserve"> </w:t>
      </w:r>
      <w:r w:rsidRPr="00860FD7">
        <w:rPr>
          <w:rStyle w:val="fontstyle21"/>
        </w:rPr>
        <w:t>ближайшем с домом окружении: если неосторожно пользоваться, брать без разрешения или играть</w:t>
      </w:r>
      <w:r w:rsidR="00601076">
        <w:rPr>
          <w:rStyle w:val="fontstyle21"/>
        </w:rPr>
        <w:t xml:space="preserve"> </w:t>
      </w:r>
      <w:r w:rsidRPr="00860FD7">
        <w:rPr>
          <w:rStyle w:val="fontstyle21"/>
        </w:rPr>
        <w:t>острыми, колющими, режущими предметами, то можно порезаться или уколоться, лучше</w:t>
      </w:r>
      <w:r w:rsidR="00601076">
        <w:rPr>
          <w:rStyle w:val="fontstyle21"/>
        </w:rPr>
        <w:t xml:space="preserve"> </w:t>
      </w:r>
      <w:r w:rsidRPr="00860FD7">
        <w:rPr>
          <w:rStyle w:val="fontstyle21"/>
        </w:rPr>
        <w:t>предупредить взрослого и пользоваться только под его присмотром.</w:t>
      </w:r>
    </w:p>
    <w:p w:rsidR="00860FD7" w:rsidRDefault="00860FD7" w:rsidP="00860FD7">
      <w:pPr>
        <w:spacing w:after="0" w:line="240" w:lineRule="auto"/>
        <w:ind w:firstLine="708"/>
        <w:jc w:val="both"/>
        <w:rPr>
          <w:rStyle w:val="fontstyle21"/>
        </w:rPr>
      </w:pPr>
      <w:r w:rsidRPr="00860FD7">
        <w:rPr>
          <w:rStyle w:val="fontstyle21"/>
        </w:rPr>
        <w:t>Создает игровые ситуации, в которых ребенок может закрепить опыт безопасного поведения</w:t>
      </w:r>
      <w:r w:rsidR="00601076">
        <w:rPr>
          <w:rStyle w:val="fontstyle21"/>
        </w:rPr>
        <w:t xml:space="preserve"> </w:t>
      </w:r>
      <w:r w:rsidRPr="00860FD7">
        <w:rPr>
          <w:rStyle w:val="fontstyle21"/>
        </w:rPr>
        <w:t>в быту, на улице, в природе, в общении с незнакомыми людьми. Обсуждают с детьми правила</w:t>
      </w:r>
      <w:r w:rsidR="00601076">
        <w:rPr>
          <w:rStyle w:val="fontstyle21"/>
        </w:rPr>
        <w:t xml:space="preserve"> </w:t>
      </w:r>
      <w:r w:rsidRPr="00860FD7">
        <w:rPr>
          <w:rStyle w:val="fontstyle21"/>
        </w:rPr>
        <w:t>безопасного поведения в чрезвычайных ситуациях: как позвать взрослого на помощь, как вызвать</w:t>
      </w:r>
      <w:r w:rsidR="00601076">
        <w:rPr>
          <w:rStyle w:val="fontstyle21"/>
        </w:rPr>
        <w:t xml:space="preserve"> </w:t>
      </w:r>
      <w:r w:rsidRPr="00860FD7">
        <w:rPr>
          <w:rStyle w:val="fontstyle21"/>
        </w:rPr>
        <w:t>помощь по мобильному устройству и тому подобное.</w:t>
      </w:r>
    </w:p>
    <w:p w:rsidR="00601076" w:rsidRDefault="00601076" w:rsidP="00860FD7">
      <w:pPr>
        <w:spacing w:after="0" w:line="240" w:lineRule="auto"/>
        <w:ind w:firstLine="708"/>
        <w:jc w:val="both"/>
        <w:rPr>
          <w:rStyle w:val="fontstyle21"/>
        </w:rPr>
      </w:pPr>
    </w:p>
    <w:p w:rsidR="006A5CB4" w:rsidRPr="006A5CB4" w:rsidRDefault="006A5CB4" w:rsidP="006A5CB4">
      <w:pPr>
        <w:spacing w:after="0" w:line="240" w:lineRule="auto"/>
        <w:jc w:val="both"/>
        <w:rPr>
          <w:rStyle w:val="fontstyle21"/>
        </w:rPr>
      </w:pPr>
      <w:r w:rsidRPr="006A5CB4">
        <w:rPr>
          <w:rStyle w:val="fontstyle21"/>
          <w:b/>
          <w:i/>
        </w:rPr>
        <w:t>От 5 лет до 6 лет</w:t>
      </w:r>
      <w:r w:rsidRPr="006A5CB4">
        <w:rPr>
          <w:rStyle w:val="fontstyle21"/>
        </w:rPr>
        <w:t>.</w:t>
      </w:r>
    </w:p>
    <w:p w:rsidR="006A5CB4" w:rsidRPr="006A5CB4" w:rsidRDefault="006A5CB4" w:rsidP="006A5CB4">
      <w:pPr>
        <w:spacing w:after="0" w:line="240" w:lineRule="auto"/>
        <w:jc w:val="both"/>
        <w:rPr>
          <w:rStyle w:val="fontstyle21"/>
        </w:rPr>
      </w:pPr>
      <w:r w:rsidRPr="006A5CB4">
        <w:rPr>
          <w:rStyle w:val="fontstyle21"/>
        </w:rPr>
        <w:t>В области социально-коммуникативного развития</w:t>
      </w:r>
      <w:r w:rsidRPr="006A5CB4">
        <w:rPr>
          <w:rStyle w:val="fontstyle21"/>
          <w:i/>
        </w:rPr>
        <w:t xml:space="preserve"> основными задачами образовательной деятельности</w:t>
      </w:r>
      <w:r w:rsidRPr="006A5CB4">
        <w:rPr>
          <w:rStyle w:val="fontstyle21"/>
        </w:rPr>
        <w:t xml:space="preserve"> являются:</w:t>
      </w:r>
    </w:p>
    <w:p w:rsidR="006A5CB4" w:rsidRPr="006A5CB4" w:rsidRDefault="006A5CB4" w:rsidP="006A5CB4">
      <w:pPr>
        <w:spacing w:after="0" w:line="240" w:lineRule="auto"/>
        <w:jc w:val="both"/>
        <w:rPr>
          <w:rStyle w:val="fontstyle21"/>
        </w:rPr>
      </w:pPr>
      <w:r w:rsidRPr="006A5CB4">
        <w:rPr>
          <w:rStyle w:val="fontstyle21"/>
        </w:rPr>
        <w:t>1) в сфере социальных отношений:</w:t>
      </w:r>
    </w:p>
    <w:p w:rsidR="006A5CB4" w:rsidRPr="006A5CB4" w:rsidRDefault="006A5CB4" w:rsidP="006A5CB4">
      <w:pPr>
        <w:spacing w:after="0" w:line="240" w:lineRule="auto"/>
        <w:ind w:firstLine="708"/>
        <w:jc w:val="both"/>
        <w:rPr>
          <w:rStyle w:val="fontstyle21"/>
        </w:rPr>
      </w:pPr>
      <w:r w:rsidRPr="006A5CB4">
        <w:rPr>
          <w:rStyle w:val="fontstyle21"/>
        </w:rPr>
        <w:t>обогащать представления детей о формах поведения и действиях в различных ситуациях в</w:t>
      </w:r>
      <w:r>
        <w:rPr>
          <w:rStyle w:val="fontstyle21"/>
        </w:rPr>
        <w:t xml:space="preserve"> </w:t>
      </w:r>
      <w:r w:rsidRPr="006A5CB4">
        <w:rPr>
          <w:rStyle w:val="fontstyle21"/>
        </w:rPr>
        <w:t>семье и ДОО;</w:t>
      </w:r>
    </w:p>
    <w:p w:rsidR="006A5CB4" w:rsidRPr="006A5CB4" w:rsidRDefault="006A5CB4" w:rsidP="006A5CB4">
      <w:pPr>
        <w:spacing w:after="0" w:line="240" w:lineRule="auto"/>
        <w:ind w:firstLine="708"/>
        <w:jc w:val="both"/>
        <w:rPr>
          <w:rStyle w:val="fontstyle21"/>
        </w:rPr>
      </w:pPr>
      <w:r w:rsidRPr="006A5CB4">
        <w:rPr>
          <w:rStyle w:val="fontstyle21"/>
        </w:rPr>
        <w:t>содействовать пониманию детьми собственных и чужих эмоциональных состояний и</w:t>
      </w:r>
      <w:r>
        <w:rPr>
          <w:rStyle w:val="fontstyle21"/>
        </w:rPr>
        <w:t xml:space="preserve"> </w:t>
      </w:r>
      <w:r w:rsidRPr="006A5CB4">
        <w:rPr>
          <w:rStyle w:val="fontstyle21"/>
        </w:rPr>
        <w:t>переживаний, овладению способами эмпатийного поведения в ответ на разнообразные</w:t>
      </w:r>
      <w:r>
        <w:rPr>
          <w:rStyle w:val="fontstyle21"/>
        </w:rPr>
        <w:t xml:space="preserve"> </w:t>
      </w:r>
      <w:r w:rsidRPr="006A5CB4">
        <w:rPr>
          <w:rStyle w:val="fontstyle21"/>
        </w:rPr>
        <w:t>эмоциональные проявления сверстников и взрослых;</w:t>
      </w:r>
    </w:p>
    <w:p w:rsidR="006A5CB4" w:rsidRPr="006A5CB4" w:rsidRDefault="006A5CB4" w:rsidP="006A5CB4">
      <w:pPr>
        <w:spacing w:after="0" w:line="240" w:lineRule="auto"/>
        <w:ind w:firstLine="708"/>
        <w:jc w:val="both"/>
        <w:rPr>
          <w:rStyle w:val="fontstyle21"/>
        </w:rPr>
      </w:pPr>
      <w:r w:rsidRPr="006A5CB4">
        <w:rPr>
          <w:rStyle w:val="fontstyle21"/>
        </w:rPr>
        <w:t>поддерживать интерес детей к отношениям и событиям в коллективе, согласованию действий</w:t>
      </w:r>
      <w:r>
        <w:rPr>
          <w:rStyle w:val="fontstyle21"/>
        </w:rPr>
        <w:t xml:space="preserve"> </w:t>
      </w:r>
      <w:r w:rsidRPr="006A5CB4">
        <w:rPr>
          <w:rStyle w:val="fontstyle21"/>
        </w:rPr>
        <w:t>между собой и заинтересованности в общем результате совместной деятельности;</w:t>
      </w:r>
    </w:p>
    <w:p w:rsidR="006A5CB4" w:rsidRPr="006A5CB4" w:rsidRDefault="006A5CB4" w:rsidP="006A5CB4">
      <w:pPr>
        <w:spacing w:after="0" w:line="240" w:lineRule="auto"/>
        <w:ind w:firstLine="708"/>
        <w:jc w:val="both"/>
        <w:rPr>
          <w:rStyle w:val="fontstyle21"/>
        </w:rPr>
      </w:pPr>
      <w:r w:rsidRPr="006A5CB4">
        <w:rPr>
          <w:rStyle w:val="fontstyle21"/>
        </w:rPr>
        <w:t>обеспечивать умение детей вырабатывать и принимать правила взаимодействия в группе,</w:t>
      </w:r>
      <w:r>
        <w:rPr>
          <w:rStyle w:val="fontstyle21"/>
        </w:rPr>
        <w:t xml:space="preserve"> </w:t>
      </w:r>
      <w:r w:rsidRPr="006A5CB4">
        <w:rPr>
          <w:rStyle w:val="fontstyle21"/>
        </w:rPr>
        <w:t>понимание детьми последствий несоблюдения принятых правил;</w:t>
      </w:r>
    </w:p>
    <w:p w:rsidR="006A5CB4" w:rsidRPr="006A5CB4" w:rsidRDefault="006A5CB4" w:rsidP="006A5CB4">
      <w:pPr>
        <w:spacing w:after="0" w:line="240" w:lineRule="auto"/>
        <w:ind w:firstLine="708"/>
        <w:jc w:val="both"/>
        <w:rPr>
          <w:rStyle w:val="fontstyle21"/>
        </w:rPr>
      </w:pPr>
      <w:r w:rsidRPr="006A5CB4">
        <w:rPr>
          <w:rStyle w:val="fontstyle21"/>
        </w:rPr>
        <w:t>расширять представления о правилах поведения в общественных местах; об обязанностях в</w:t>
      </w:r>
      <w:r>
        <w:rPr>
          <w:rStyle w:val="fontstyle21"/>
        </w:rPr>
        <w:t xml:space="preserve"> </w:t>
      </w:r>
      <w:r w:rsidRPr="006A5CB4">
        <w:rPr>
          <w:rStyle w:val="fontstyle21"/>
        </w:rPr>
        <w:t>группе;</w:t>
      </w:r>
    </w:p>
    <w:p w:rsidR="00601076" w:rsidRDefault="006A5CB4" w:rsidP="006A5CB4">
      <w:pPr>
        <w:spacing w:after="0" w:line="240" w:lineRule="auto"/>
        <w:jc w:val="both"/>
        <w:rPr>
          <w:rStyle w:val="fontstyle21"/>
        </w:rPr>
      </w:pPr>
      <w:r w:rsidRPr="006A5CB4">
        <w:rPr>
          <w:rStyle w:val="fontstyle21"/>
        </w:rPr>
        <w:t>2) в области формирования основ гражданственности и патриотизма:</w:t>
      </w:r>
    </w:p>
    <w:p w:rsidR="006A5CB4" w:rsidRPr="006A5CB4" w:rsidRDefault="006A5CB4" w:rsidP="006A5CB4">
      <w:pPr>
        <w:spacing w:after="0" w:line="240" w:lineRule="auto"/>
        <w:ind w:firstLine="708"/>
        <w:jc w:val="both"/>
        <w:rPr>
          <w:rStyle w:val="fontstyle21"/>
        </w:rPr>
      </w:pPr>
      <w:r w:rsidRPr="006A5CB4">
        <w:rPr>
          <w:rStyle w:val="fontstyle21"/>
        </w:rPr>
        <w:t>воспитывать уважительное отношение к Родине, к людям разных национальностей,</w:t>
      </w:r>
    </w:p>
    <w:p w:rsidR="006A5CB4" w:rsidRPr="006A5CB4" w:rsidRDefault="006A5CB4" w:rsidP="006A5CB4">
      <w:pPr>
        <w:spacing w:after="0" w:line="240" w:lineRule="auto"/>
        <w:jc w:val="both"/>
        <w:rPr>
          <w:rStyle w:val="fontstyle21"/>
        </w:rPr>
      </w:pPr>
      <w:r w:rsidRPr="006A5CB4">
        <w:rPr>
          <w:rStyle w:val="fontstyle21"/>
        </w:rPr>
        <w:t>проживающим на территории России, их культурному наследию;</w:t>
      </w:r>
    </w:p>
    <w:p w:rsidR="006A5CB4" w:rsidRPr="006A5CB4" w:rsidRDefault="006A5CB4" w:rsidP="006A5CB4">
      <w:pPr>
        <w:spacing w:after="0" w:line="240" w:lineRule="auto"/>
        <w:ind w:firstLine="708"/>
        <w:jc w:val="both"/>
        <w:rPr>
          <w:rStyle w:val="fontstyle21"/>
        </w:rPr>
      </w:pPr>
      <w:r w:rsidRPr="006A5CB4">
        <w:rPr>
          <w:rStyle w:val="fontstyle21"/>
        </w:rPr>
        <w:t>знакомить детей с содержанием государственных праздников и традициями празднования,</w:t>
      </w:r>
      <w:r>
        <w:rPr>
          <w:rStyle w:val="fontstyle21"/>
        </w:rPr>
        <w:t xml:space="preserve"> </w:t>
      </w:r>
      <w:r w:rsidRPr="006A5CB4">
        <w:rPr>
          <w:rStyle w:val="fontstyle21"/>
        </w:rPr>
        <w:t>развивать патриотические чувства, уважение и гордость за поступки героев Отечества,</w:t>
      </w:r>
      <w:r>
        <w:rPr>
          <w:rStyle w:val="fontstyle21"/>
        </w:rPr>
        <w:t xml:space="preserve"> </w:t>
      </w:r>
      <w:r w:rsidRPr="006A5CB4">
        <w:rPr>
          <w:rStyle w:val="fontstyle21"/>
        </w:rPr>
        <w:t>достижения страны;</w:t>
      </w:r>
    </w:p>
    <w:p w:rsidR="006A5CB4" w:rsidRPr="006A5CB4" w:rsidRDefault="006A5CB4" w:rsidP="006A5CB4">
      <w:pPr>
        <w:spacing w:after="0" w:line="240" w:lineRule="auto"/>
        <w:ind w:firstLine="708"/>
        <w:jc w:val="both"/>
        <w:rPr>
          <w:rStyle w:val="fontstyle21"/>
        </w:rPr>
      </w:pPr>
      <w:r w:rsidRPr="006A5CB4">
        <w:rPr>
          <w:rStyle w:val="fontstyle21"/>
        </w:rPr>
        <w:t>поддерживать детскую любознательность по отношению к родному краю, эмоциональный</w:t>
      </w:r>
      <w:r>
        <w:rPr>
          <w:rStyle w:val="fontstyle21"/>
        </w:rPr>
        <w:t xml:space="preserve"> </w:t>
      </w:r>
      <w:r w:rsidRPr="006A5CB4">
        <w:rPr>
          <w:rStyle w:val="fontstyle21"/>
        </w:rPr>
        <w:t>отклик на проявления красоты в различных архитектурных объектах и произведениях искусства,</w:t>
      </w:r>
      <w:r>
        <w:rPr>
          <w:rStyle w:val="fontstyle21"/>
        </w:rPr>
        <w:t xml:space="preserve"> </w:t>
      </w:r>
      <w:r w:rsidRPr="006A5CB4">
        <w:rPr>
          <w:rStyle w:val="fontstyle21"/>
        </w:rPr>
        <w:t>явлениях природы;</w:t>
      </w:r>
    </w:p>
    <w:p w:rsidR="006A5CB4" w:rsidRPr="006A5CB4" w:rsidRDefault="006A5CB4" w:rsidP="006A5CB4">
      <w:pPr>
        <w:spacing w:after="0" w:line="240" w:lineRule="auto"/>
        <w:jc w:val="both"/>
        <w:rPr>
          <w:rStyle w:val="fontstyle21"/>
        </w:rPr>
      </w:pPr>
      <w:r w:rsidRPr="006A5CB4">
        <w:rPr>
          <w:rStyle w:val="fontstyle21"/>
        </w:rPr>
        <w:t>3) в сфере трудового воспитания:</w:t>
      </w:r>
    </w:p>
    <w:p w:rsidR="006A5CB4" w:rsidRDefault="006A5CB4" w:rsidP="006A5CB4">
      <w:pPr>
        <w:spacing w:after="0" w:line="240" w:lineRule="auto"/>
        <w:ind w:firstLine="708"/>
        <w:jc w:val="both"/>
        <w:rPr>
          <w:rStyle w:val="fontstyle21"/>
        </w:rPr>
      </w:pPr>
      <w:r w:rsidRPr="006A5CB4">
        <w:rPr>
          <w:rStyle w:val="fontstyle21"/>
        </w:rPr>
        <w:t>формировать представления о профессиях и трудовых процессах;</w:t>
      </w:r>
    </w:p>
    <w:p w:rsidR="006A5CB4" w:rsidRPr="006A5CB4" w:rsidRDefault="006A5CB4" w:rsidP="006A5CB4">
      <w:pPr>
        <w:spacing w:after="0" w:line="240" w:lineRule="auto"/>
        <w:ind w:firstLine="708"/>
        <w:jc w:val="both"/>
        <w:rPr>
          <w:rStyle w:val="fontstyle21"/>
        </w:rPr>
      </w:pPr>
      <w:r w:rsidRPr="006A5CB4">
        <w:rPr>
          <w:rStyle w:val="fontstyle21"/>
        </w:rPr>
        <w:t>воспитывать бережное отношение к труду взрослых, к результатам их труда; развивать</w:t>
      </w:r>
      <w:r>
        <w:rPr>
          <w:rStyle w:val="fontstyle21"/>
        </w:rPr>
        <w:t xml:space="preserve"> </w:t>
      </w:r>
      <w:r w:rsidRPr="006A5CB4">
        <w:rPr>
          <w:rStyle w:val="fontstyle21"/>
        </w:rPr>
        <w:t>самостоятельность и инициативу в трудовой деятельности по самообслуживанию,</w:t>
      </w:r>
      <w:r>
        <w:rPr>
          <w:rStyle w:val="fontstyle21"/>
        </w:rPr>
        <w:t xml:space="preserve"> </w:t>
      </w:r>
      <w:r w:rsidRPr="006A5CB4">
        <w:rPr>
          <w:rStyle w:val="fontstyle21"/>
        </w:rPr>
        <w:t>хозяйственно-бытовому, ручному труду и конструированию, труду в природе;</w:t>
      </w:r>
    </w:p>
    <w:p w:rsidR="006A5CB4" w:rsidRPr="006A5CB4" w:rsidRDefault="006A5CB4" w:rsidP="006A5CB4">
      <w:pPr>
        <w:spacing w:after="0" w:line="240" w:lineRule="auto"/>
        <w:ind w:firstLine="708"/>
        <w:jc w:val="both"/>
        <w:rPr>
          <w:rStyle w:val="fontstyle21"/>
        </w:rPr>
      </w:pPr>
      <w:r w:rsidRPr="006A5CB4">
        <w:rPr>
          <w:rStyle w:val="fontstyle21"/>
        </w:rPr>
        <w:t>знакомить детей с элементарными экономическими знаниями, формировать первоначальные</w:t>
      </w:r>
      <w:r>
        <w:rPr>
          <w:rStyle w:val="fontstyle21"/>
        </w:rPr>
        <w:t xml:space="preserve"> </w:t>
      </w:r>
      <w:r w:rsidRPr="006A5CB4">
        <w:rPr>
          <w:rStyle w:val="fontstyle21"/>
        </w:rPr>
        <w:t>представления о финансовой грамотности;</w:t>
      </w:r>
    </w:p>
    <w:p w:rsidR="006A5CB4" w:rsidRPr="006A5CB4" w:rsidRDefault="006A5CB4" w:rsidP="006A5CB4">
      <w:pPr>
        <w:spacing w:after="0" w:line="240" w:lineRule="auto"/>
        <w:jc w:val="both"/>
        <w:rPr>
          <w:rStyle w:val="fontstyle21"/>
        </w:rPr>
      </w:pPr>
      <w:r w:rsidRPr="006A5CB4">
        <w:rPr>
          <w:rStyle w:val="fontstyle21"/>
        </w:rPr>
        <w:t>4) в области формирования безопасного поведения:</w:t>
      </w:r>
    </w:p>
    <w:p w:rsidR="006A5CB4" w:rsidRPr="006A5CB4" w:rsidRDefault="006A5CB4" w:rsidP="006A5CB4">
      <w:pPr>
        <w:spacing w:after="0" w:line="240" w:lineRule="auto"/>
        <w:ind w:firstLine="708"/>
        <w:jc w:val="both"/>
        <w:rPr>
          <w:rStyle w:val="fontstyle21"/>
        </w:rPr>
      </w:pPr>
      <w:r w:rsidRPr="006A5CB4">
        <w:rPr>
          <w:rStyle w:val="fontstyle21"/>
        </w:rPr>
        <w:t>формировать представления детей об основных источниках и видах опасности в быту, на</w:t>
      </w:r>
      <w:r>
        <w:rPr>
          <w:rStyle w:val="fontstyle21"/>
        </w:rPr>
        <w:t xml:space="preserve"> </w:t>
      </w:r>
      <w:r w:rsidRPr="006A5CB4">
        <w:rPr>
          <w:rStyle w:val="fontstyle21"/>
        </w:rPr>
        <w:t xml:space="preserve">улице, в природе, в информационно-телекоммуникационной сети "Интернет" (далее </w:t>
      </w:r>
      <w:r>
        <w:rPr>
          <w:rStyle w:val="fontstyle21"/>
        </w:rPr>
        <w:t>–</w:t>
      </w:r>
      <w:r w:rsidRPr="006A5CB4">
        <w:rPr>
          <w:rStyle w:val="fontstyle21"/>
        </w:rPr>
        <w:t xml:space="preserve"> сеть</w:t>
      </w:r>
      <w:r>
        <w:rPr>
          <w:rStyle w:val="fontstyle21"/>
        </w:rPr>
        <w:t xml:space="preserve"> </w:t>
      </w:r>
      <w:r w:rsidRPr="006A5CB4">
        <w:rPr>
          <w:rStyle w:val="fontstyle21"/>
        </w:rPr>
        <w:t>Интернет) и способах безопасного поведения; о правилах безопасности дорожного движения в</w:t>
      </w:r>
      <w:r>
        <w:rPr>
          <w:rStyle w:val="fontstyle21"/>
        </w:rPr>
        <w:t xml:space="preserve"> </w:t>
      </w:r>
      <w:r w:rsidRPr="006A5CB4">
        <w:rPr>
          <w:rStyle w:val="fontstyle21"/>
        </w:rPr>
        <w:t>качестве пешехода и пассажира транспортного средства;</w:t>
      </w:r>
    </w:p>
    <w:p w:rsidR="006A5CB4" w:rsidRPr="006A5CB4" w:rsidRDefault="006A5CB4" w:rsidP="006A5CB4">
      <w:pPr>
        <w:spacing w:after="0" w:line="240" w:lineRule="auto"/>
        <w:ind w:firstLine="708"/>
        <w:jc w:val="both"/>
        <w:rPr>
          <w:rStyle w:val="fontstyle21"/>
        </w:rPr>
      </w:pPr>
      <w:r w:rsidRPr="006A5CB4">
        <w:rPr>
          <w:rStyle w:val="fontstyle21"/>
        </w:rPr>
        <w:lastRenderedPageBreak/>
        <w:t>формировать осмотрительное отношение к потенциально опасным для человека ситуациям;</w:t>
      </w:r>
    </w:p>
    <w:p w:rsidR="006A5CB4" w:rsidRPr="006A5CB4" w:rsidRDefault="006A5CB4" w:rsidP="006A5CB4">
      <w:pPr>
        <w:spacing w:after="0" w:line="240" w:lineRule="auto"/>
        <w:ind w:firstLine="708"/>
        <w:jc w:val="both"/>
        <w:rPr>
          <w:rStyle w:val="fontstyle21"/>
        </w:rPr>
      </w:pPr>
      <w:r w:rsidRPr="006A5CB4">
        <w:rPr>
          <w:rStyle w:val="fontstyle21"/>
        </w:rPr>
        <w:t>знакомить с основными правилами пользования сети Интернет, цифровыми ресурсами,</w:t>
      </w:r>
      <w:r>
        <w:rPr>
          <w:rStyle w:val="fontstyle21"/>
        </w:rPr>
        <w:t xml:space="preserve"> </w:t>
      </w:r>
      <w:r w:rsidRPr="006A5CB4">
        <w:rPr>
          <w:rStyle w:val="fontstyle21"/>
        </w:rPr>
        <w:t>исключая практическое использование электронных средств обучения индивидуального</w:t>
      </w:r>
      <w:r>
        <w:rPr>
          <w:rStyle w:val="fontstyle21"/>
        </w:rPr>
        <w:t xml:space="preserve"> </w:t>
      </w:r>
      <w:r w:rsidRPr="006A5CB4">
        <w:rPr>
          <w:rStyle w:val="fontstyle21"/>
        </w:rPr>
        <w:t>использования.</w:t>
      </w:r>
    </w:p>
    <w:p w:rsidR="006A5CB4" w:rsidRPr="006A5CB4" w:rsidRDefault="006A5CB4" w:rsidP="006A5CB4">
      <w:pPr>
        <w:spacing w:after="0" w:line="240" w:lineRule="auto"/>
        <w:jc w:val="both"/>
        <w:rPr>
          <w:rStyle w:val="fontstyle21"/>
          <w:b/>
          <w:i/>
        </w:rPr>
      </w:pPr>
      <w:r w:rsidRPr="006A5CB4">
        <w:rPr>
          <w:rStyle w:val="fontstyle21"/>
          <w:b/>
          <w:i/>
        </w:rPr>
        <w:t>Содержание образовательной деятельности.</w:t>
      </w:r>
    </w:p>
    <w:p w:rsidR="006A5CB4" w:rsidRPr="006A5CB4" w:rsidRDefault="006A5CB4" w:rsidP="006A5CB4">
      <w:pPr>
        <w:spacing w:after="0" w:line="240" w:lineRule="auto"/>
        <w:jc w:val="both"/>
        <w:rPr>
          <w:rStyle w:val="fontstyle21"/>
        </w:rPr>
      </w:pPr>
      <w:r w:rsidRPr="006A5CB4">
        <w:rPr>
          <w:rStyle w:val="fontstyle21"/>
        </w:rPr>
        <w:t>1) В сфере социальных отношений.</w:t>
      </w:r>
    </w:p>
    <w:p w:rsidR="006A5CB4" w:rsidRPr="006A5CB4" w:rsidRDefault="006A5CB4" w:rsidP="006A5CB4">
      <w:pPr>
        <w:spacing w:after="0" w:line="240" w:lineRule="auto"/>
        <w:ind w:firstLine="708"/>
        <w:jc w:val="both"/>
        <w:rPr>
          <w:rStyle w:val="fontstyle21"/>
        </w:rPr>
      </w:pPr>
      <w:r w:rsidRPr="006A5CB4">
        <w:rPr>
          <w:rStyle w:val="fontstyle21"/>
        </w:rPr>
        <w:t>Педагог предоставляет детям возможность рассказать о себе, выразить собственные</w:t>
      </w:r>
      <w:r>
        <w:rPr>
          <w:rStyle w:val="fontstyle21"/>
        </w:rPr>
        <w:t xml:space="preserve"> </w:t>
      </w:r>
      <w:r w:rsidRPr="006A5CB4">
        <w:rPr>
          <w:rStyle w:val="fontstyle21"/>
        </w:rPr>
        <w:t>потребности и желания, воспитывает самоуважение и уверенность в себе, подчеркивает</w:t>
      </w:r>
      <w:r>
        <w:rPr>
          <w:rStyle w:val="fontstyle21"/>
        </w:rPr>
        <w:t xml:space="preserve"> </w:t>
      </w:r>
      <w:r w:rsidRPr="006A5CB4">
        <w:rPr>
          <w:rStyle w:val="fontstyle21"/>
        </w:rPr>
        <w:t>достижения ребенка. Знакомит детей с их правами. Обогащает представления детей о расширении</w:t>
      </w:r>
      <w:r>
        <w:rPr>
          <w:rStyle w:val="fontstyle21"/>
        </w:rPr>
        <w:t xml:space="preserve"> </w:t>
      </w:r>
      <w:r w:rsidRPr="006A5CB4">
        <w:rPr>
          <w:rStyle w:val="fontstyle21"/>
        </w:rPr>
        <w:t>форм поведения и действий детей в ситуации взросления (помощь взрослым дома и в группе,</w:t>
      </w:r>
      <w:r>
        <w:rPr>
          <w:rStyle w:val="fontstyle21"/>
        </w:rPr>
        <w:t xml:space="preserve"> </w:t>
      </w:r>
      <w:r w:rsidRPr="006A5CB4">
        <w:rPr>
          <w:rStyle w:val="fontstyle21"/>
        </w:rPr>
        <w:t>сочувствие и поддержка детей с ОВЗ в ДОО; забота и поддержка младших).</w:t>
      </w:r>
    </w:p>
    <w:p w:rsidR="006A5CB4" w:rsidRPr="006A5CB4" w:rsidRDefault="006A5CB4" w:rsidP="006A5CB4">
      <w:pPr>
        <w:spacing w:after="0" w:line="240" w:lineRule="auto"/>
        <w:ind w:firstLine="708"/>
        <w:jc w:val="both"/>
        <w:rPr>
          <w:rStyle w:val="fontstyle21"/>
        </w:rPr>
      </w:pPr>
      <w:r w:rsidRPr="006A5CB4">
        <w:rPr>
          <w:rStyle w:val="fontstyle21"/>
        </w:rPr>
        <w:t>Педагог знакомит детей с основными эмоциями и чувствами, их выражением в мимике,</w:t>
      </w:r>
      <w:r>
        <w:rPr>
          <w:rStyle w:val="fontstyle21"/>
        </w:rPr>
        <w:t xml:space="preserve"> </w:t>
      </w:r>
      <w:r w:rsidRPr="006A5CB4">
        <w:rPr>
          <w:rStyle w:val="fontstyle21"/>
        </w:rPr>
        <w:t>пантомимике, действиях, интонации речи. Анализирует с детьми причины и события,</w:t>
      </w:r>
      <w:r>
        <w:rPr>
          <w:rStyle w:val="fontstyle21"/>
        </w:rPr>
        <w:t xml:space="preserve"> </w:t>
      </w:r>
      <w:r w:rsidRPr="006A5CB4">
        <w:rPr>
          <w:rStyle w:val="fontstyle21"/>
        </w:rPr>
        <w:t>способствующие возникновению эмоций, рассматривает примеры из жизненного опыта детей,</w:t>
      </w:r>
      <w:r>
        <w:rPr>
          <w:rStyle w:val="fontstyle21"/>
        </w:rPr>
        <w:t xml:space="preserve"> </w:t>
      </w:r>
      <w:r w:rsidRPr="006A5CB4">
        <w:rPr>
          <w:rStyle w:val="fontstyle21"/>
        </w:rPr>
        <w:t>произведений литературы и изобразительного искусства, кинематографа и мультипликации. Учит</w:t>
      </w:r>
      <w:r>
        <w:rPr>
          <w:rStyle w:val="fontstyle21"/>
        </w:rPr>
        <w:t xml:space="preserve"> </w:t>
      </w:r>
      <w:r w:rsidRPr="006A5CB4">
        <w:rPr>
          <w:rStyle w:val="fontstyle21"/>
        </w:rPr>
        <w:t>детей понимать свои и чужие эмоциональные состояния, разговаривать о них, демонстрирует</w:t>
      </w:r>
      <w:r>
        <w:rPr>
          <w:rStyle w:val="fontstyle21"/>
        </w:rPr>
        <w:t xml:space="preserve"> </w:t>
      </w:r>
      <w:r w:rsidRPr="006A5CB4">
        <w:rPr>
          <w:rStyle w:val="fontstyle21"/>
        </w:rPr>
        <w:t>примеры эмоциональной поддержки и адекватные возрасту способы регуляции эмоциональных</w:t>
      </w:r>
      <w:r>
        <w:rPr>
          <w:rStyle w:val="fontstyle21"/>
        </w:rPr>
        <w:t xml:space="preserve"> </w:t>
      </w:r>
      <w:r w:rsidRPr="006A5CB4">
        <w:rPr>
          <w:rStyle w:val="fontstyle21"/>
        </w:rPr>
        <w:t>состояний.</w:t>
      </w:r>
    </w:p>
    <w:p w:rsidR="006A5CB4" w:rsidRPr="006A5CB4" w:rsidRDefault="006A5CB4" w:rsidP="006A5CB4">
      <w:pPr>
        <w:spacing w:after="0" w:line="240" w:lineRule="auto"/>
        <w:ind w:firstLine="708"/>
        <w:jc w:val="both"/>
        <w:rPr>
          <w:rStyle w:val="fontstyle21"/>
        </w:rPr>
      </w:pPr>
      <w:r w:rsidRPr="006A5CB4">
        <w:rPr>
          <w:rStyle w:val="fontstyle21"/>
        </w:rPr>
        <w:t>Обогащает представления о семье, семейных и родственных отношениях: члены семьи,</w:t>
      </w:r>
      <w:r>
        <w:rPr>
          <w:rStyle w:val="fontstyle21"/>
        </w:rPr>
        <w:t xml:space="preserve"> </w:t>
      </w:r>
      <w:r w:rsidRPr="006A5CB4">
        <w:rPr>
          <w:rStyle w:val="fontstyle21"/>
        </w:rPr>
        <w:t>ближайшие родственники по линии матери и отца. Способствует пониманию того, как</w:t>
      </w:r>
      <w:r>
        <w:rPr>
          <w:rStyle w:val="fontstyle21"/>
        </w:rPr>
        <w:t xml:space="preserve"> </w:t>
      </w:r>
      <w:r w:rsidRPr="006A5CB4">
        <w:rPr>
          <w:rStyle w:val="fontstyle21"/>
        </w:rPr>
        <w:t>поддерживаются родственные связи (переписка, разговор по телефону, посещения, совместный</w:t>
      </w:r>
      <w:r>
        <w:rPr>
          <w:rStyle w:val="fontstyle21"/>
        </w:rPr>
        <w:t xml:space="preserve"> </w:t>
      </w:r>
      <w:r w:rsidRPr="006A5CB4">
        <w:rPr>
          <w:rStyle w:val="fontstyle21"/>
        </w:rPr>
        <w:t>отдых), как проявляются в семье забота, любовь, уважение друг к другу. Рассматривает</w:t>
      </w:r>
      <w:r>
        <w:rPr>
          <w:rStyle w:val="fontstyle21"/>
        </w:rPr>
        <w:t xml:space="preserve"> </w:t>
      </w:r>
      <w:r w:rsidRPr="006A5CB4">
        <w:rPr>
          <w:rStyle w:val="fontstyle21"/>
        </w:rPr>
        <w:t>проявления семейных традиций и отношения к пожилым членам семьи. Обогащает представления</w:t>
      </w:r>
      <w:r>
        <w:rPr>
          <w:rStyle w:val="fontstyle21"/>
        </w:rPr>
        <w:t xml:space="preserve"> </w:t>
      </w:r>
      <w:r w:rsidRPr="006A5CB4">
        <w:rPr>
          <w:rStyle w:val="fontstyle21"/>
        </w:rPr>
        <w:t>детей о заботе и правилах оказания посильной помощи больному члену семьи.</w:t>
      </w:r>
    </w:p>
    <w:p w:rsidR="006A5CB4" w:rsidRPr="006A5CB4" w:rsidRDefault="006A5CB4" w:rsidP="006A5CB4">
      <w:pPr>
        <w:spacing w:after="0" w:line="240" w:lineRule="auto"/>
        <w:ind w:firstLine="708"/>
        <w:jc w:val="both"/>
        <w:rPr>
          <w:rStyle w:val="fontstyle21"/>
        </w:rPr>
      </w:pPr>
      <w:r w:rsidRPr="006A5CB4">
        <w:rPr>
          <w:rStyle w:val="fontstyle21"/>
        </w:rPr>
        <w:t>Педагог поддерживает стремление ребенка быть членом детского коллектива: иметь</w:t>
      </w:r>
    </w:p>
    <w:p w:rsidR="006A5CB4" w:rsidRPr="006A5CB4" w:rsidRDefault="006A5CB4" w:rsidP="006A5CB4">
      <w:pPr>
        <w:spacing w:after="0" w:line="240" w:lineRule="auto"/>
        <w:jc w:val="both"/>
        <w:rPr>
          <w:rStyle w:val="fontstyle21"/>
        </w:rPr>
      </w:pPr>
      <w:r w:rsidRPr="006A5CB4">
        <w:rPr>
          <w:rStyle w:val="fontstyle21"/>
        </w:rPr>
        <w:t>ближайшее окружение и предпочтения в общении; стремиться к деловому сотрудничеству; в</w:t>
      </w:r>
      <w:r>
        <w:rPr>
          <w:rStyle w:val="fontstyle21"/>
        </w:rPr>
        <w:t xml:space="preserve"> </w:t>
      </w:r>
      <w:r w:rsidRPr="006A5CB4">
        <w:rPr>
          <w:rStyle w:val="fontstyle21"/>
        </w:rPr>
        <w:t>совместной деятельности ориентироваться на свои возможности и сверстника. Способствует</w:t>
      </w:r>
      <w:r>
        <w:rPr>
          <w:rStyle w:val="fontstyle21"/>
        </w:rPr>
        <w:t xml:space="preserve"> </w:t>
      </w:r>
      <w:r w:rsidRPr="006A5CB4">
        <w:rPr>
          <w:rStyle w:val="fontstyle21"/>
        </w:rPr>
        <w:t>овладению детьми умений совместной деятельности: принимать общую цель, договариваться о</w:t>
      </w:r>
      <w:r>
        <w:rPr>
          <w:rStyle w:val="fontstyle21"/>
        </w:rPr>
        <w:t xml:space="preserve"> </w:t>
      </w:r>
      <w:r w:rsidRPr="006A5CB4">
        <w:rPr>
          <w:rStyle w:val="fontstyle21"/>
        </w:rPr>
        <w:t>способах деятельности и материалах, в процессе общего дела быть внимательными друг к другу,</w:t>
      </w:r>
      <w:r>
        <w:rPr>
          <w:rStyle w:val="fontstyle21"/>
        </w:rPr>
        <w:t xml:space="preserve"> </w:t>
      </w:r>
      <w:r w:rsidRPr="006A5CB4">
        <w:rPr>
          <w:rStyle w:val="fontstyle21"/>
        </w:rPr>
        <w:t>проявлять заинтересовать в достижении результата, выражать свое отношение к результату и</w:t>
      </w:r>
      <w:r>
        <w:rPr>
          <w:rStyle w:val="fontstyle21"/>
        </w:rPr>
        <w:t xml:space="preserve"> </w:t>
      </w:r>
      <w:r w:rsidRPr="006A5CB4">
        <w:rPr>
          <w:rStyle w:val="fontstyle21"/>
        </w:rPr>
        <w:t>взаимоотношениям. Поддерживает предотвращение и самостоятельное преодоление конфликтных</w:t>
      </w:r>
      <w:r>
        <w:rPr>
          <w:rStyle w:val="fontstyle21"/>
        </w:rPr>
        <w:t xml:space="preserve"> </w:t>
      </w:r>
      <w:r w:rsidRPr="006A5CB4">
        <w:rPr>
          <w:rStyle w:val="fontstyle21"/>
        </w:rPr>
        <w:t>ситуаций, уступки друг другу, уточнения причин несогласия. Обогащает опыт освоения детьми</w:t>
      </w:r>
      <w:r>
        <w:rPr>
          <w:rStyle w:val="fontstyle21"/>
        </w:rPr>
        <w:t xml:space="preserve"> </w:t>
      </w:r>
      <w:r w:rsidRPr="006A5CB4">
        <w:rPr>
          <w:rStyle w:val="fontstyle21"/>
        </w:rPr>
        <w:t>групповых форм совместной деятельности со сверстниками.</w:t>
      </w:r>
    </w:p>
    <w:p w:rsidR="006A5CB4" w:rsidRPr="006A5CB4" w:rsidRDefault="006A5CB4" w:rsidP="006A5CB4">
      <w:pPr>
        <w:spacing w:after="0" w:line="240" w:lineRule="auto"/>
        <w:ind w:firstLine="708"/>
        <w:jc w:val="both"/>
        <w:rPr>
          <w:rStyle w:val="fontstyle21"/>
        </w:rPr>
      </w:pPr>
      <w:r w:rsidRPr="006A5CB4">
        <w:rPr>
          <w:rStyle w:val="fontstyle21"/>
        </w:rPr>
        <w:t>Педагог в совместной деятельности с детьми поощряет обсуждение и установление правил</w:t>
      </w:r>
      <w:r>
        <w:rPr>
          <w:rStyle w:val="fontstyle21"/>
        </w:rPr>
        <w:t xml:space="preserve"> </w:t>
      </w:r>
      <w:r w:rsidRPr="006A5CB4">
        <w:rPr>
          <w:rStyle w:val="fontstyle21"/>
        </w:rPr>
        <w:t>взаимодействия в группе, способствует пониманию детьми последствий несоблюдения принятых</w:t>
      </w:r>
      <w:r>
        <w:rPr>
          <w:rStyle w:val="fontstyle21"/>
        </w:rPr>
        <w:t xml:space="preserve"> </w:t>
      </w:r>
      <w:r w:rsidRPr="006A5CB4">
        <w:rPr>
          <w:rStyle w:val="fontstyle21"/>
        </w:rPr>
        <w:t>правил.</w:t>
      </w:r>
    </w:p>
    <w:p w:rsidR="006A5CB4" w:rsidRPr="006A5CB4" w:rsidRDefault="006A5CB4" w:rsidP="006A5CB4">
      <w:pPr>
        <w:spacing w:after="0" w:line="240" w:lineRule="auto"/>
        <w:ind w:firstLine="708"/>
        <w:jc w:val="both"/>
        <w:rPr>
          <w:rStyle w:val="fontstyle21"/>
        </w:rPr>
      </w:pPr>
      <w:r w:rsidRPr="006A5CB4">
        <w:rPr>
          <w:rStyle w:val="fontstyle21"/>
        </w:rPr>
        <w:t>Расширяет представления о правилах поведения в общественных местах; об обязанностях в</w:t>
      </w:r>
      <w:r>
        <w:rPr>
          <w:rStyle w:val="fontstyle21"/>
        </w:rPr>
        <w:t xml:space="preserve"> </w:t>
      </w:r>
      <w:r w:rsidRPr="006A5CB4">
        <w:rPr>
          <w:rStyle w:val="fontstyle21"/>
        </w:rPr>
        <w:t>группе. Обогащает словарь детей вежливыми словами (доброе утро, добрый вечер, хорошего дня,</w:t>
      </w:r>
      <w:r>
        <w:rPr>
          <w:rStyle w:val="fontstyle21"/>
        </w:rPr>
        <w:t xml:space="preserve"> </w:t>
      </w:r>
      <w:r w:rsidRPr="006A5CB4">
        <w:rPr>
          <w:rStyle w:val="fontstyle21"/>
        </w:rPr>
        <w:t>будьте здоровы, пожалуйста, извините, спасибо).</w:t>
      </w:r>
    </w:p>
    <w:p w:rsidR="006A5CB4" w:rsidRPr="006A5CB4" w:rsidRDefault="006A5CB4" w:rsidP="006A5CB4">
      <w:pPr>
        <w:spacing w:after="0" w:line="240" w:lineRule="auto"/>
        <w:ind w:firstLine="708"/>
        <w:jc w:val="both"/>
        <w:rPr>
          <w:rStyle w:val="fontstyle21"/>
        </w:rPr>
      </w:pPr>
      <w:r w:rsidRPr="006A5CB4">
        <w:rPr>
          <w:rStyle w:val="fontstyle21"/>
        </w:rPr>
        <w:t>Развивает позитивное отношение к ДОО: поддерживает желание детей соблюдать порядок и</w:t>
      </w:r>
      <w:r>
        <w:rPr>
          <w:rStyle w:val="fontstyle21"/>
        </w:rPr>
        <w:t xml:space="preserve"> </w:t>
      </w:r>
      <w:r w:rsidRPr="006A5CB4">
        <w:rPr>
          <w:rStyle w:val="fontstyle21"/>
        </w:rPr>
        <w:t>чистоту в группе, преобразовывать пространство в зависимости от предстоящих событий</w:t>
      </w:r>
      <w:r>
        <w:rPr>
          <w:rStyle w:val="fontstyle21"/>
        </w:rPr>
        <w:t xml:space="preserve"> </w:t>
      </w:r>
      <w:r w:rsidRPr="006A5CB4">
        <w:rPr>
          <w:rStyle w:val="fontstyle21"/>
        </w:rPr>
        <w:t>(праздники, мероприятия), воспитывает бережное отношение к пространству и оборудованию</w:t>
      </w:r>
      <w:r>
        <w:rPr>
          <w:rStyle w:val="fontstyle21"/>
        </w:rPr>
        <w:t xml:space="preserve"> </w:t>
      </w:r>
      <w:r w:rsidRPr="006A5CB4">
        <w:rPr>
          <w:rStyle w:val="fontstyle21"/>
        </w:rPr>
        <w:t>ДОО. Включает детей в подготовку мероприятий для родителей (законных представителей),</w:t>
      </w:r>
      <w:r>
        <w:rPr>
          <w:rStyle w:val="fontstyle21"/>
        </w:rPr>
        <w:t xml:space="preserve"> </w:t>
      </w:r>
      <w:r w:rsidRPr="006A5CB4">
        <w:rPr>
          <w:rStyle w:val="fontstyle21"/>
        </w:rPr>
        <w:t>пожилых людей, младших детей в ДОО. Поддерживает чувство гордости детей, удовлетворение от</w:t>
      </w:r>
      <w:r>
        <w:rPr>
          <w:rStyle w:val="fontstyle21"/>
        </w:rPr>
        <w:t xml:space="preserve"> </w:t>
      </w:r>
      <w:r w:rsidRPr="006A5CB4">
        <w:rPr>
          <w:rStyle w:val="fontstyle21"/>
        </w:rPr>
        <w:t>проведенных мероприятий.</w:t>
      </w:r>
    </w:p>
    <w:p w:rsidR="006A5CB4" w:rsidRPr="006A5CB4" w:rsidRDefault="006A5CB4" w:rsidP="006A5CB4">
      <w:pPr>
        <w:spacing w:after="0" w:line="240" w:lineRule="auto"/>
        <w:jc w:val="both"/>
        <w:rPr>
          <w:rStyle w:val="fontstyle21"/>
        </w:rPr>
      </w:pPr>
      <w:r w:rsidRPr="006A5CB4">
        <w:rPr>
          <w:rStyle w:val="fontstyle21"/>
        </w:rPr>
        <w:t>2) В области формирования основ гражданственности и патриотизма.</w:t>
      </w:r>
    </w:p>
    <w:p w:rsidR="006A5CB4" w:rsidRPr="006A5CB4" w:rsidRDefault="006A5CB4" w:rsidP="006A5CB4">
      <w:pPr>
        <w:spacing w:after="0" w:line="240" w:lineRule="auto"/>
        <w:ind w:firstLine="708"/>
        <w:jc w:val="both"/>
        <w:rPr>
          <w:rStyle w:val="fontstyle21"/>
        </w:rPr>
      </w:pPr>
      <w:r w:rsidRPr="006A5CB4">
        <w:rPr>
          <w:rStyle w:val="fontstyle21"/>
        </w:rPr>
        <w:t>Педагог воспитывает уважительное отношение к нашей Родине - России. Расширяет</w:t>
      </w:r>
    </w:p>
    <w:p w:rsidR="006A5CB4" w:rsidRPr="006A5CB4" w:rsidRDefault="006A5CB4" w:rsidP="006A5CB4">
      <w:pPr>
        <w:spacing w:after="0" w:line="240" w:lineRule="auto"/>
        <w:jc w:val="both"/>
        <w:rPr>
          <w:rStyle w:val="fontstyle21"/>
        </w:rPr>
      </w:pPr>
      <w:r w:rsidRPr="006A5CB4">
        <w:rPr>
          <w:rStyle w:val="fontstyle21"/>
        </w:rPr>
        <w:t>представления о государственных символах России - гербе, флаге, гимне, знакомит с историей их</w:t>
      </w:r>
      <w:r>
        <w:rPr>
          <w:rStyle w:val="fontstyle21"/>
        </w:rPr>
        <w:t xml:space="preserve"> </w:t>
      </w:r>
      <w:r w:rsidRPr="006A5CB4">
        <w:rPr>
          <w:rStyle w:val="fontstyle21"/>
        </w:rPr>
        <w:t xml:space="preserve">возникновения в доступной для детей форме. Обогащает представления детей </w:t>
      </w:r>
      <w:r w:rsidRPr="006A5CB4">
        <w:rPr>
          <w:rStyle w:val="fontstyle21"/>
        </w:rPr>
        <w:lastRenderedPageBreak/>
        <w:t>о том, что Россия -</w:t>
      </w:r>
      <w:r>
        <w:rPr>
          <w:rStyle w:val="fontstyle21"/>
        </w:rPr>
        <w:t xml:space="preserve"> </w:t>
      </w:r>
      <w:r w:rsidRPr="006A5CB4">
        <w:rPr>
          <w:rStyle w:val="fontstyle21"/>
        </w:rPr>
        <w:t>большая многонациональная страна, воспитывает уважение к людям разных национальностей, их</w:t>
      </w:r>
      <w:r>
        <w:rPr>
          <w:rStyle w:val="fontstyle21"/>
        </w:rPr>
        <w:t xml:space="preserve"> </w:t>
      </w:r>
      <w:r w:rsidRPr="006A5CB4">
        <w:rPr>
          <w:rStyle w:val="fontstyle21"/>
        </w:rPr>
        <w:t>культуре. Развивает интерес к жизни людей разных национальностей, проживающих на</w:t>
      </w:r>
      <w:r>
        <w:rPr>
          <w:rStyle w:val="fontstyle21"/>
        </w:rPr>
        <w:t xml:space="preserve"> </w:t>
      </w:r>
      <w:r w:rsidRPr="006A5CB4">
        <w:rPr>
          <w:rStyle w:val="fontstyle21"/>
        </w:rPr>
        <w:t>территории России, их образу жизни, традициям и способствует его выражению в различных</w:t>
      </w:r>
      <w:r>
        <w:rPr>
          <w:rStyle w:val="fontstyle21"/>
        </w:rPr>
        <w:t xml:space="preserve"> </w:t>
      </w:r>
      <w:r w:rsidRPr="006A5CB4">
        <w:rPr>
          <w:rStyle w:val="fontstyle21"/>
        </w:rPr>
        <w:t>видах деятельности детей (рисуют, играют, обсуждают). Уделяет особое внимание традициям и</w:t>
      </w:r>
      <w:r>
        <w:rPr>
          <w:rStyle w:val="fontstyle21"/>
        </w:rPr>
        <w:t xml:space="preserve"> </w:t>
      </w:r>
      <w:r w:rsidRPr="006A5CB4">
        <w:rPr>
          <w:rStyle w:val="fontstyle21"/>
        </w:rPr>
        <w:t>обычаям народов, которые проживают на территории малой родины.</w:t>
      </w:r>
    </w:p>
    <w:p w:rsidR="006A5CB4" w:rsidRPr="006A5CB4" w:rsidRDefault="006A5CB4" w:rsidP="006A5CB4">
      <w:pPr>
        <w:spacing w:after="0" w:line="240" w:lineRule="auto"/>
        <w:ind w:firstLine="708"/>
        <w:jc w:val="both"/>
        <w:rPr>
          <w:rStyle w:val="fontstyle21"/>
        </w:rPr>
      </w:pPr>
      <w:r w:rsidRPr="006A5CB4">
        <w:rPr>
          <w:rStyle w:val="fontstyle21"/>
        </w:rPr>
        <w:t>Обогащает представления детей о государственных праздниках: День России, День</w:t>
      </w:r>
      <w:r>
        <w:rPr>
          <w:rStyle w:val="fontstyle21"/>
        </w:rPr>
        <w:t xml:space="preserve"> </w:t>
      </w:r>
      <w:r w:rsidRPr="006A5CB4">
        <w:rPr>
          <w:rStyle w:val="fontstyle21"/>
        </w:rPr>
        <w:t>народного единства, День Государственного флага Российской Федерации, День</w:t>
      </w:r>
      <w:r>
        <w:rPr>
          <w:rStyle w:val="fontstyle21"/>
        </w:rPr>
        <w:t xml:space="preserve"> </w:t>
      </w:r>
      <w:r w:rsidRPr="006A5CB4">
        <w:rPr>
          <w:rStyle w:val="fontstyle21"/>
        </w:rPr>
        <w:t>Государственного герба Российской Федерации, День защитника Отечества, День Победы,</w:t>
      </w:r>
    </w:p>
    <w:p w:rsidR="006A5CB4" w:rsidRPr="006A5CB4" w:rsidRDefault="006A5CB4" w:rsidP="006A5CB4">
      <w:pPr>
        <w:spacing w:after="0" w:line="240" w:lineRule="auto"/>
        <w:jc w:val="both"/>
        <w:rPr>
          <w:rStyle w:val="fontstyle21"/>
        </w:rPr>
      </w:pPr>
      <w:r w:rsidRPr="006A5CB4">
        <w:rPr>
          <w:rStyle w:val="fontstyle21"/>
        </w:rPr>
        <w:t>Всемирный день авиации и космонавтики. Знакомит детей с содержанием праздника, с</w:t>
      </w:r>
      <w:r>
        <w:rPr>
          <w:rStyle w:val="fontstyle21"/>
        </w:rPr>
        <w:t xml:space="preserve"> </w:t>
      </w:r>
      <w:r w:rsidRPr="006A5CB4">
        <w:rPr>
          <w:rStyle w:val="fontstyle21"/>
        </w:rPr>
        <w:t>традициями празднования, памятными местами в населенном пункте, посвященными празднику.</w:t>
      </w:r>
    </w:p>
    <w:p w:rsidR="006A5CB4" w:rsidRPr="006A5CB4" w:rsidRDefault="006A5CB4" w:rsidP="006A5CB4">
      <w:pPr>
        <w:spacing w:after="0" w:line="240" w:lineRule="auto"/>
        <w:ind w:firstLine="708"/>
        <w:jc w:val="both"/>
        <w:rPr>
          <w:rStyle w:val="fontstyle21"/>
        </w:rPr>
      </w:pPr>
      <w:r w:rsidRPr="006A5CB4">
        <w:rPr>
          <w:rStyle w:val="fontstyle21"/>
        </w:rPr>
        <w:t>Воспитывает уважение к защитникам и героям Отечества. Знакомит детей с яркими</w:t>
      </w:r>
    </w:p>
    <w:p w:rsidR="006A5CB4" w:rsidRPr="006A5CB4" w:rsidRDefault="006A5CB4" w:rsidP="006A5CB4">
      <w:pPr>
        <w:spacing w:after="0" w:line="240" w:lineRule="auto"/>
        <w:jc w:val="both"/>
        <w:rPr>
          <w:rStyle w:val="fontstyle21"/>
        </w:rPr>
      </w:pPr>
      <w:r w:rsidRPr="006A5CB4">
        <w:rPr>
          <w:rStyle w:val="fontstyle21"/>
        </w:rPr>
        <w:t>биографическими фактами, поступками героев Отечества, вызывает позитивный эмоциональный</w:t>
      </w:r>
      <w:r>
        <w:rPr>
          <w:rStyle w:val="fontstyle21"/>
        </w:rPr>
        <w:t xml:space="preserve"> </w:t>
      </w:r>
      <w:r>
        <w:rPr>
          <w:rStyle w:val="fontstyle21"/>
        </w:rPr>
        <w:tab/>
      </w:r>
      <w:r w:rsidRPr="006A5CB4">
        <w:rPr>
          <w:rStyle w:val="fontstyle21"/>
        </w:rPr>
        <w:t>отклик и чувство гордости.</w:t>
      </w:r>
    </w:p>
    <w:p w:rsidR="006A5CB4" w:rsidRPr="006A5CB4" w:rsidRDefault="006A5CB4" w:rsidP="006A5CB4">
      <w:pPr>
        <w:spacing w:after="0" w:line="240" w:lineRule="auto"/>
        <w:ind w:firstLine="708"/>
        <w:jc w:val="both"/>
        <w:rPr>
          <w:rStyle w:val="fontstyle21"/>
        </w:rPr>
      </w:pPr>
      <w:r w:rsidRPr="006A5CB4">
        <w:rPr>
          <w:rStyle w:val="fontstyle21"/>
        </w:rPr>
        <w:t>Педагог обогащает представления детей о малой родине: поддерживает любознательность по</w:t>
      </w:r>
      <w:r>
        <w:rPr>
          <w:rStyle w:val="fontstyle21"/>
        </w:rPr>
        <w:t xml:space="preserve"> </w:t>
      </w:r>
      <w:r w:rsidRPr="006A5CB4">
        <w:rPr>
          <w:rStyle w:val="fontstyle21"/>
        </w:rPr>
        <w:t xml:space="preserve">отношению к родному краю; интерес, почему именно так устроен </w:t>
      </w:r>
      <w:r>
        <w:rPr>
          <w:rStyle w:val="fontstyle21"/>
        </w:rPr>
        <w:t xml:space="preserve">город </w:t>
      </w:r>
      <w:r w:rsidRPr="006A5CB4">
        <w:rPr>
          <w:rStyle w:val="fontstyle21"/>
        </w:rPr>
        <w:t>(расположение улиц, площадей, различных объектов инфраструктуры); знакомит со смыслом</w:t>
      </w:r>
      <w:r>
        <w:rPr>
          <w:rStyle w:val="fontstyle21"/>
        </w:rPr>
        <w:t xml:space="preserve"> </w:t>
      </w:r>
      <w:r w:rsidRPr="006A5CB4">
        <w:rPr>
          <w:rStyle w:val="fontstyle21"/>
        </w:rPr>
        <w:t xml:space="preserve">некоторых символов и памятников </w:t>
      </w:r>
      <w:r>
        <w:rPr>
          <w:rStyle w:val="fontstyle21"/>
        </w:rPr>
        <w:t>города</w:t>
      </w:r>
      <w:r w:rsidRPr="006A5CB4">
        <w:rPr>
          <w:rStyle w:val="fontstyle21"/>
        </w:rPr>
        <w:t>, развивает умения откликаться на</w:t>
      </w:r>
      <w:r>
        <w:rPr>
          <w:rStyle w:val="fontstyle21"/>
        </w:rPr>
        <w:t xml:space="preserve"> п</w:t>
      </w:r>
      <w:r w:rsidRPr="006A5CB4">
        <w:rPr>
          <w:rStyle w:val="fontstyle21"/>
        </w:rPr>
        <w:t>роявления красоты в различных архитектурных объектах. Поддерживает проявления у детей</w:t>
      </w:r>
      <w:r>
        <w:rPr>
          <w:rStyle w:val="fontstyle21"/>
        </w:rPr>
        <w:t xml:space="preserve"> </w:t>
      </w:r>
      <w:r w:rsidRPr="006A5CB4">
        <w:rPr>
          <w:rStyle w:val="fontstyle21"/>
        </w:rPr>
        <w:t>первичной социальной активности: желание принять участие в значимых событиях, переживание</w:t>
      </w:r>
      <w:r>
        <w:rPr>
          <w:rStyle w:val="fontstyle21"/>
        </w:rPr>
        <w:t xml:space="preserve"> </w:t>
      </w:r>
      <w:r w:rsidRPr="006A5CB4">
        <w:rPr>
          <w:rStyle w:val="fontstyle21"/>
        </w:rPr>
        <w:t>эмоций, связанных с событиями военных лет и подвигами горожан (чествование ветеранов,</w:t>
      </w:r>
      <w:r>
        <w:rPr>
          <w:rStyle w:val="fontstyle21"/>
        </w:rPr>
        <w:t xml:space="preserve"> </w:t>
      </w:r>
      <w:r w:rsidRPr="006A5CB4">
        <w:rPr>
          <w:rStyle w:val="fontstyle21"/>
        </w:rPr>
        <w:t>социальные акции и прочее).</w:t>
      </w:r>
    </w:p>
    <w:p w:rsidR="006A5CB4" w:rsidRPr="006A5CB4" w:rsidRDefault="006A5CB4" w:rsidP="006A5CB4">
      <w:pPr>
        <w:spacing w:after="0" w:line="240" w:lineRule="auto"/>
        <w:jc w:val="both"/>
        <w:rPr>
          <w:rStyle w:val="fontstyle21"/>
        </w:rPr>
      </w:pPr>
      <w:r w:rsidRPr="006A5CB4">
        <w:rPr>
          <w:rStyle w:val="fontstyle21"/>
        </w:rPr>
        <w:t>3) В сфере трудового воспитания.</w:t>
      </w:r>
    </w:p>
    <w:p w:rsidR="006A5CB4" w:rsidRPr="006A5CB4" w:rsidRDefault="006A5CB4" w:rsidP="006A5CB4">
      <w:pPr>
        <w:spacing w:after="0" w:line="240" w:lineRule="auto"/>
        <w:ind w:firstLine="708"/>
        <w:jc w:val="both"/>
        <w:rPr>
          <w:rStyle w:val="fontstyle21"/>
        </w:rPr>
      </w:pPr>
      <w:r w:rsidRPr="006A5CB4">
        <w:rPr>
          <w:rStyle w:val="fontstyle21"/>
        </w:rPr>
        <w:t>Педагог обогащает представления детей о труде взрослых, знакомит детей дошкольного</w:t>
      </w:r>
      <w:r>
        <w:rPr>
          <w:rStyle w:val="fontstyle21"/>
        </w:rPr>
        <w:t xml:space="preserve"> </w:t>
      </w:r>
      <w:r w:rsidRPr="006A5CB4">
        <w:rPr>
          <w:rStyle w:val="fontstyle21"/>
        </w:rPr>
        <w:t>возраста с разными видами производительного (промышленность, строительство, сельское</w:t>
      </w:r>
      <w:r>
        <w:rPr>
          <w:rStyle w:val="fontstyle21"/>
        </w:rPr>
        <w:t xml:space="preserve"> </w:t>
      </w:r>
      <w:r w:rsidRPr="006A5CB4">
        <w:rPr>
          <w:rStyle w:val="fontstyle21"/>
        </w:rPr>
        <w:t>хозяйство) и обслуживающего (сфера досуга и отдыха, сфера культуры, медицина, торговля)</w:t>
      </w:r>
      <w:r>
        <w:rPr>
          <w:rStyle w:val="fontstyle21"/>
        </w:rPr>
        <w:t xml:space="preserve"> </w:t>
      </w:r>
      <w:r w:rsidRPr="006A5CB4">
        <w:rPr>
          <w:rStyle w:val="fontstyle21"/>
        </w:rPr>
        <w:t>труда. Создает образовательные ситуации по ознакомлению детей с конкретными профессиями</w:t>
      </w:r>
      <w:r>
        <w:rPr>
          <w:rStyle w:val="fontstyle21"/>
        </w:rPr>
        <w:t xml:space="preserve"> </w:t>
      </w:r>
      <w:r w:rsidRPr="006A5CB4">
        <w:rPr>
          <w:rStyle w:val="fontstyle21"/>
        </w:rPr>
        <w:t>взрослых, демонстрирует возможные связи между профессиями, обращает внимание детей на</w:t>
      </w:r>
      <w:r>
        <w:rPr>
          <w:rStyle w:val="fontstyle21"/>
        </w:rPr>
        <w:t xml:space="preserve"> </w:t>
      </w:r>
      <w:r w:rsidRPr="006A5CB4">
        <w:rPr>
          <w:rStyle w:val="fontstyle21"/>
        </w:rPr>
        <w:t>содержание каждой профессии в соответствии с общей структурой трудового процесса (мотив,</w:t>
      </w:r>
      <w:r>
        <w:rPr>
          <w:rStyle w:val="fontstyle21"/>
        </w:rPr>
        <w:t xml:space="preserve"> </w:t>
      </w:r>
      <w:r w:rsidRPr="006A5CB4">
        <w:rPr>
          <w:rStyle w:val="fontstyle21"/>
        </w:rPr>
        <w:t>ель, инструменты и оборудование, содержание действий, выбор трудовых действий в</w:t>
      </w:r>
      <w:r>
        <w:rPr>
          <w:rStyle w:val="fontstyle21"/>
        </w:rPr>
        <w:t xml:space="preserve"> </w:t>
      </w:r>
      <w:r w:rsidRPr="006A5CB4">
        <w:rPr>
          <w:rStyle w:val="fontstyle21"/>
        </w:rPr>
        <w:t>соответствии с целью, результат): продавец продает товар покупателю, рабочий на фабрике</w:t>
      </w:r>
      <w:r>
        <w:rPr>
          <w:rStyle w:val="fontstyle21"/>
        </w:rPr>
        <w:t xml:space="preserve"> </w:t>
      </w:r>
      <w:r w:rsidRPr="006A5CB4">
        <w:rPr>
          <w:rStyle w:val="fontstyle21"/>
        </w:rPr>
        <w:t>изготавливает товар, шофер развозит товар по магазинам, грузчик разгружает товар.</w:t>
      </w:r>
    </w:p>
    <w:p w:rsidR="006A5CB4" w:rsidRPr="006A5CB4" w:rsidRDefault="006A5CB4" w:rsidP="006A5CB4">
      <w:pPr>
        <w:spacing w:after="0" w:line="240" w:lineRule="auto"/>
        <w:ind w:firstLine="708"/>
        <w:jc w:val="both"/>
        <w:rPr>
          <w:rStyle w:val="fontstyle21"/>
        </w:rPr>
      </w:pPr>
      <w:r w:rsidRPr="006A5CB4">
        <w:rPr>
          <w:rStyle w:val="fontstyle21"/>
        </w:rPr>
        <w:t>Педагог формирует представление детей о современной технике, в том числе цифровой, ее</w:t>
      </w:r>
      <w:r>
        <w:rPr>
          <w:rStyle w:val="fontstyle21"/>
        </w:rPr>
        <w:t xml:space="preserve"> </w:t>
      </w:r>
      <w:r w:rsidRPr="006A5CB4">
        <w:rPr>
          <w:rStyle w:val="fontstyle21"/>
        </w:rPr>
        <w:t>разнообразии, создает образовательные ситуации для знакомства детей с конкретными</w:t>
      </w:r>
      <w:r>
        <w:rPr>
          <w:rStyle w:val="fontstyle21"/>
        </w:rPr>
        <w:t xml:space="preserve"> </w:t>
      </w:r>
      <w:r w:rsidRPr="006A5CB4">
        <w:rPr>
          <w:rStyle w:val="fontstyle21"/>
        </w:rPr>
        <w:t>техническими приборами, показывает, как техника способствует ускорению получения результата</w:t>
      </w:r>
      <w:r>
        <w:rPr>
          <w:rStyle w:val="fontstyle21"/>
        </w:rPr>
        <w:t xml:space="preserve"> </w:t>
      </w:r>
      <w:r w:rsidRPr="006A5CB4">
        <w:rPr>
          <w:rStyle w:val="fontstyle21"/>
        </w:rPr>
        <w:t>труда и облегчению труда взрослых.</w:t>
      </w:r>
    </w:p>
    <w:p w:rsidR="006A5CB4" w:rsidRPr="006A5CB4" w:rsidRDefault="006A5CB4" w:rsidP="006A5CB4">
      <w:pPr>
        <w:spacing w:after="0" w:line="240" w:lineRule="auto"/>
        <w:ind w:firstLine="708"/>
        <w:jc w:val="both"/>
        <w:rPr>
          <w:rStyle w:val="fontstyle21"/>
        </w:rPr>
      </w:pPr>
      <w:r w:rsidRPr="006A5CB4">
        <w:rPr>
          <w:rStyle w:val="fontstyle21"/>
        </w:rPr>
        <w:t>Педагог создает условия для знакомства детей с экономическими знаниями, рассказывает о</w:t>
      </w:r>
      <w:r>
        <w:rPr>
          <w:rStyle w:val="fontstyle21"/>
        </w:rPr>
        <w:t xml:space="preserve"> </w:t>
      </w:r>
      <w:r w:rsidRPr="006A5CB4">
        <w:rPr>
          <w:rStyle w:val="fontstyle21"/>
        </w:rPr>
        <w:t>назначении рекламы для распространения информации о товаре, формирует представление о</w:t>
      </w:r>
      <w:r>
        <w:rPr>
          <w:rStyle w:val="fontstyle21"/>
        </w:rPr>
        <w:t xml:space="preserve"> </w:t>
      </w:r>
      <w:r w:rsidRPr="006A5CB4">
        <w:rPr>
          <w:rStyle w:val="fontstyle21"/>
        </w:rPr>
        <w:t>финансовой грамотности человека, обсуждает с детьми назначение денег и их участие в процессе</w:t>
      </w:r>
      <w:r>
        <w:rPr>
          <w:rStyle w:val="fontstyle21"/>
        </w:rPr>
        <w:t xml:space="preserve"> </w:t>
      </w:r>
      <w:r w:rsidRPr="006A5CB4">
        <w:rPr>
          <w:rStyle w:val="fontstyle21"/>
        </w:rPr>
        <w:t>приобретения товаров или услуг, организует проблемные и игровые ситуации для детей, развивает</w:t>
      </w:r>
      <w:r>
        <w:rPr>
          <w:rStyle w:val="fontstyle21"/>
        </w:rPr>
        <w:t xml:space="preserve"> </w:t>
      </w:r>
      <w:r w:rsidRPr="006A5CB4">
        <w:rPr>
          <w:rStyle w:val="fontstyle21"/>
        </w:rPr>
        <w:t>умения планировать расходы на покупку необходимых товаров и услуг, формирует уважение к</w:t>
      </w:r>
      <w:r>
        <w:rPr>
          <w:rStyle w:val="fontstyle21"/>
        </w:rPr>
        <w:t xml:space="preserve"> </w:t>
      </w:r>
      <w:r w:rsidRPr="006A5CB4">
        <w:rPr>
          <w:rStyle w:val="fontstyle21"/>
        </w:rPr>
        <w:t>труду родителей (законных представителей).</w:t>
      </w:r>
    </w:p>
    <w:p w:rsidR="006A5CB4" w:rsidRDefault="006A5CB4" w:rsidP="008536F8">
      <w:pPr>
        <w:spacing w:after="0" w:line="240" w:lineRule="auto"/>
        <w:ind w:firstLine="708"/>
        <w:jc w:val="both"/>
        <w:rPr>
          <w:rStyle w:val="fontstyle21"/>
        </w:rPr>
      </w:pPr>
      <w:r w:rsidRPr="006A5CB4">
        <w:rPr>
          <w:rStyle w:val="fontstyle21"/>
        </w:rPr>
        <w:t>Педагог продолжает поощрять инициативность и самостоятельность детей в процессах</w:t>
      </w:r>
      <w:r>
        <w:rPr>
          <w:rStyle w:val="fontstyle21"/>
        </w:rPr>
        <w:t xml:space="preserve"> </w:t>
      </w:r>
      <w:r w:rsidRPr="006A5CB4">
        <w:rPr>
          <w:rStyle w:val="fontstyle21"/>
        </w:rPr>
        <w:t>самообслуживания в группе (убрать постель после сна, расставить ровно стулья за столами в зоне</w:t>
      </w:r>
      <w:r>
        <w:rPr>
          <w:rStyle w:val="fontstyle21"/>
        </w:rPr>
        <w:t xml:space="preserve"> </w:t>
      </w:r>
      <w:r w:rsidRPr="006A5CB4">
        <w:rPr>
          <w:rStyle w:val="fontstyle21"/>
        </w:rPr>
        <w:t>учебной деятельности), создает проблемные и игровые ситуации для развития умений выполнять</w:t>
      </w:r>
      <w:r>
        <w:rPr>
          <w:rStyle w:val="fontstyle21"/>
        </w:rPr>
        <w:t xml:space="preserve"> </w:t>
      </w:r>
      <w:r w:rsidRPr="006A5CB4">
        <w:rPr>
          <w:rStyle w:val="fontstyle21"/>
        </w:rPr>
        <w:t>отдельные трудовые действия, привлекает к решению поставленных задач родителей (законных</w:t>
      </w:r>
      <w:r>
        <w:rPr>
          <w:rStyle w:val="fontstyle21"/>
        </w:rPr>
        <w:t xml:space="preserve"> </w:t>
      </w:r>
      <w:r w:rsidRPr="006A5CB4">
        <w:rPr>
          <w:rStyle w:val="fontstyle21"/>
        </w:rPr>
        <w:t>представителей) с целью создания дома условий для развития умений реализовывать элементы</w:t>
      </w:r>
      <w:r w:rsidR="008536F8">
        <w:rPr>
          <w:rStyle w:val="fontstyle21"/>
        </w:rPr>
        <w:t xml:space="preserve"> </w:t>
      </w:r>
      <w:r w:rsidRPr="006A5CB4">
        <w:rPr>
          <w:rStyle w:val="fontstyle21"/>
        </w:rPr>
        <w:t>хозяйственно</w:t>
      </w:r>
      <w:r w:rsidR="008536F8">
        <w:rPr>
          <w:rStyle w:val="fontstyle21"/>
        </w:rPr>
        <w:t>-</w:t>
      </w:r>
      <w:r w:rsidRPr="006A5CB4">
        <w:rPr>
          <w:rStyle w:val="fontstyle21"/>
        </w:rPr>
        <w:t>бытового труда: вымыть тарелку после обеда, вытереть пыль в комнате, застелить</w:t>
      </w:r>
      <w:r w:rsidR="008536F8">
        <w:rPr>
          <w:rStyle w:val="fontstyle21"/>
        </w:rPr>
        <w:t xml:space="preserve"> </w:t>
      </w:r>
      <w:r w:rsidRPr="006A5CB4">
        <w:rPr>
          <w:rStyle w:val="fontstyle21"/>
        </w:rPr>
        <w:t>кровать, погладить носовой платок, покормить домашнего питомца и тому подобное.</w:t>
      </w:r>
    </w:p>
    <w:p w:rsidR="006A5CB4" w:rsidRPr="006A5CB4" w:rsidRDefault="006A5CB4" w:rsidP="008536F8">
      <w:pPr>
        <w:spacing w:after="0" w:line="240" w:lineRule="auto"/>
        <w:ind w:firstLine="708"/>
        <w:jc w:val="both"/>
        <w:rPr>
          <w:rStyle w:val="fontstyle21"/>
        </w:rPr>
      </w:pPr>
      <w:r w:rsidRPr="006A5CB4">
        <w:rPr>
          <w:rStyle w:val="fontstyle21"/>
        </w:rPr>
        <w:lastRenderedPageBreak/>
        <w:t>Педагог создает условия для коллективного выполнения детьми трудовых поручений во</w:t>
      </w:r>
      <w:r w:rsidR="008536F8">
        <w:rPr>
          <w:rStyle w:val="fontstyle21"/>
        </w:rPr>
        <w:t xml:space="preserve"> </w:t>
      </w:r>
      <w:r w:rsidRPr="006A5CB4">
        <w:rPr>
          <w:rStyle w:val="fontstyle21"/>
        </w:rPr>
        <w:t>время дежурства, учит детей распределять между собой трудовые поручения для получения</w:t>
      </w:r>
      <w:r w:rsidR="008536F8">
        <w:rPr>
          <w:rStyle w:val="fontstyle21"/>
        </w:rPr>
        <w:t xml:space="preserve"> </w:t>
      </w:r>
      <w:r w:rsidRPr="006A5CB4">
        <w:rPr>
          <w:rStyle w:val="fontstyle21"/>
        </w:rPr>
        <w:t>единого трудового результата.</w:t>
      </w:r>
    </w:p>
    <w:p w:rsidR="006A5CB4" w:rsidRPr="006A5CB4" w:rsidRDefault="006A5CB4" w:rsidP="006A5CB4">
      <w:pPr>
        <w:spacing w:after="0" w:line="240" w:lineRule="auto"/>
        <w:jc w:val="both"/>
        <w:rPr>
          <w:rStyle w:val="fontstyle21"/>
        </w:rPr>
      </w:pPr>
      <w:r w:rsidRPr="006A5CB4">
        <w:rPr>
          <w:rStyle w:val="fontstyle21"/>
        </w:rPr>
        <w:t>4) В области формирования безопасного поведения.</w:t>
      </w:r>
    </w:p>
    <w:p w:rsidR="006A5CB4" w:rsidRPr="006A5CB4" w:rsidRDefault="006A5CB4" w:rsidP="008536F8">
      <w:pPr>
        <w:spacing w:after="0" w:line="240" w:lineRule="auto"/>
        <w:ind w:firstLine="708"/>
        <w:jc w:val="both"/>
        <w:rPr>
          <w:rStyle w:val="fontstyle21"/>
        </w:rPr>
      </w:pPr>
      <w:r w:rsidRPr="006A5CB4">
        <w:rPr>
          <w:rStyle w:val="fontstyle21"/>
        </w:rPr>
        <w:t>Педагог создает условия для закрепления представлений детей о правилах безопасного</w:t>
      </w:r>
      <w:r w:rsidR="008536F8">
        <w:rPr>
          <w:rStyle w:val="fontstyle21"/>
        </w:rPr>
        <w:t xml:space="preserve"> </w:t>
      </w:r>
      <w:r w:rsidRPr="006A5CB4">
        <w:rPr>
          <w:rStyle w:val="fontstyle21"/>
        </w:rPr>
        <w:t>поведения в быту, на улице, в природе, в общении с людьми, в том числе в сети Интернет.</w:t>
      </w:r>
    </w:p>
    <w:p w:rsidR="006A5CB4" w:rsidRPr="006A5CB4" w:rsidRDefault="006A5CB4" w:rsidP="008536F8">
      <w:pPr>
        <w:spacing w:after="0" w:line="240" w:lineRule="auto"/>
        <w:ind w:firstLine="708"/>
        <w:jc w:val="both"/>
        <w:rPr>
          <w:rStyle w:val="fontstyle21"/>
        </w:rPr>
      </w:pPr>
      <w:r w:rsidRPr="006A5CB4">
        <w:rPr>
          <w:rStyle w:val="fontstyle21"/>
        </w:rPr>
        <w:t>Обсуждает с детьми содержание детских книг, где герои попадают в опасные ситуации, побуждает</w:t>
      </w:r>
      <w:r w:rsidR="008536F8">
        <w:rPr>
          <w:rStyle w:val="fontstyle21"/>
        </w:rPr>
        <w:t xml:space="preserve"> </w:t>
      </w:r>
      <w:r w:rsidRPr="006A5CB4">
        <w:rPr>
          <w:rStyle w:val="fontstyle21"/>
        </w:rPr>
        <w:t>детей к рассуждениям, что нужно было сделать, чтобы избежать опасности, обговаривает вместе с</w:t>
      </w:r>
      <w:r w:rsidR="008536F8">
        <w:rPr>
          <w:rStyle w:val="fontstyle21"/>
        </w:rPr>
        <w:t xml:space="preserve"> </w:t>
      </w:r>
      <w:r w:rsidRPr="006A5CB4">
        <w:rPr>
          <w:rStyle w:val="fontstyle21"/>
        </w:rPr>
        <w:t>детьми алгоритм безопасного поведения. Рассматривает с детьми картинки, постеры, где</w:t>
      </w:r>
      <w:r w:rsidR="008536F8">
        <w:rPr>
          <w:rStyle w:val="fontstyle21"/>
        </w:rPr>
        <w:t xml:space="preserve"> </w:t>
      </w:r>
      <w:r w:rsidRPr="006A5CB4">
        <w:rPr>
          <w:rStyle w:val="fontstyle21"/>
        </w:rPr>
        <w:t>раскрывается связь между необдуманным и неосторожным действиями человека и опасными</w:t>
      </w:r>
      <w:r w:rsidR="008536F8">
        <w:rPr>
          <w:rStyle w:val="fontstyle21"/>
        </w:rPr>
        <w:t xml:space="preserve"> </w:t>
      </w:r>
      <w:r w:rsidRPr="006A5CB4">
        <w:rPr>
          <w:rStyle w:val="fontstyle21"/>
        </w:rPr>
        <w:t>последствиями разрешения ситуации (наступил на люк - чуть не провалился в шахту, толкнул</w:t>
      </w:r>
      <w:r w:rsidR="008536F8">
        <w:rPr>
          <w:rStyle w:val="fontstyle21"/>
        </w:rPr>
        <w:t xml:space="preserve"> </w:t>
      </w:r>
      <w:r w:rsidRPr="006A5CB4">
        <w:rPr>
          <w:rStyle w:val="fontstyle21"/>
        </w:rPr>
        <w:t>ребенка на горке - мальчик упал на острый лед и тому подобное). Инициирует проблемными</w:t>
      </w:r>
      <w:r w:rsidR="008536F8">
        <w:rPr>
          <w:rStyle w:val="fontstyle21"/>
        </w:rPr>
        <w:t xml:space="preserve"> </w:t>
      </w:r>
      <w:r w:rsidRPr="006A5CB4">
        <w:rPr>
          <w:rStyle w:val="fontstyle21"/>
        </w:rPr>
        <w:t>вопросами желание детей рассказать о том, как можно было избежать опасной ситуации, какие</w:t>
      </w:r>
      <w:r w:rsidR="008536F8">
        <w:rPr>
          <w:rStyle w:val="fontstyle21"/>
        </w:rPr>
        <w:t xml:space="preserve"> </w:t>
      </w:r>
      <w:r w:rsidRPr="006A5CB4">
        <w:rPr>
          <w:rStyle w:val="fontstyle21"/>
        </w:rPr>
        <w:t>советы дети могли бы дать героям, представленным на картинках.</w:t>
      </w:r>
    </w:p>
    <w:p w:rsidR="006A5CB4" w:rsidRPr="006A5CB4" w:rsidRDefault="006A5CB4" w:rsidP="008536F8">
      <w:pPr>
        <w:spacing w:after="0" w:line="240" w:lineRule="auto"/>
        <w:ind w:firstLine="708"/>
        <w:jc w:val="both"/>
        <w:rPr>
          <w:rStyle w:val="fontstyle21"/>
        </w:rPr>
      </w:pPr>
      <w:r w:rsidRPr="006A5CB4">
        <w:rPr>
          <w:rStyle w:val="fontstyle21"/>
        </w:rPr>
        <w:t>Педагог создает условия для самостоятельной деятельности детей, где можно было бы</w:t>
      </w:r>
      <w:r w:rsidR="008536F8">
        <w:rPr>
          <w:rStyle w:val="fontstyle21"/>
        </w:rPr>
        <w:t xml:space="preserve"> </w:t>
      </w:r>
      <w:r w:rsidRPr="006A5CB4">
        <w:rPr>
          <w:rStyle w:val="fontstyle21"/>
        </w:rPr>
        <w:t>применить навыки безопасного поведения: организует игровые и проблемные ситуации, решая</w:t>
      </w:r>
      <w:r w:rsidR="008536F8">
        <w:rPr>
          <w:rStyle w:val="fontstyle21"/>
        </w:rPr>
        <w:t xml:space="preserve"> </w:t>
      </w:r>
      <w:r w:rsidRPr="006A5CB4">
        <w:rPr>
          <w:rStyle w:val="fontstyle21"/>
        </w:rPr>
        <w:t>которые ребенок может закрепить правила безопасного поведения. Инициирует вместе с детьми</w:t>
      </w:r>
      <w:r w:rsidR="008536F8">
        <w:rPr>
          <w:rStyle w:val="fontstyle21"/>
        </w:rPr>
        <w:t xml:space="preserve"> </w:t>
      </w:r>
      <w:r w:rsidRPr="006A5CB4">
        <w:rPr>
          <w:rStyle w:val="fontstyle21"/>
        </w:rPr>
        <w:t>создание общих правил безопасного поведения в группе, на улице, в природе, в общении с</w:t>
      </w:r>
      <w:r w:rsidR="008536F8">
        <w:rPr>
          <w:rStyle w:val="fontstyle21"/>
        </w:rPr>
        <w:t xml:space="preserve"> </w:t>
      </w:r>
      <w:r w:rsidRPr="006A5CB4">
        <w:rPr>
          <w:rStyle w:val="fontstyle21"/>
        </w:rPr>
        <w:t>людьми, поощряет интерес детей к данной теме, поддерживает их творческие находки и</w:t>
      </w:r>
      <w:r w:rsidR="008536F8">
        <w:rPr>
          <w:rStyle w:val="fontstyle21"/>
        </w:rPr>
        <w:t xml:space="preserve"> </w:t>
      </w:r>
      <w:r w:rsidRPr="006A5CB4">
        <w:rPr>
          <w:rStyle w:val="fontstyle21"/>
        </w:rPr>
        <w:t>предложения. Читает с детьми художественную литературу, инициирует обсуждение с детьми тех</w:t>
      </w:r>
      <w:r w:rsidR="008536F8">
        <w:rPr>
          <w:rStyle w:val="fontstyle21"/>
        </w:rPr>
        <w:t xml:space="preserve"> </w:t>
      </w:r>
      <w:r w:rsidRPr="006A5CB4">
        <w:rPr>
          <w:rStyle w:val="fontstyle21"/>
        </w:rPr>
        <w:t>эпизодов книги, где герои попадают в опасную ситуацию, активизирует проблемными вопросами</w:t>
      </w:r>
      <w:r w:rsidR="008536F8">
        <w:rPr>
          <w:rStyle w:val="fontstyle21"/>
        </w:rPr>
        <w:t xml:space="preserve"> </w:t>
      </w:r>
      <w:r w:rsidRPr="006A5CB4">
        <w:rPr>
          <w:rStyle w:val="fontstyle21"/>
        </w:rPr>
        <w:t>желание детей рассказать, как нужно было себя вести в подобной ситуации, чтобы избежать</w:t>
      </w:r>
      <w:r w:rsidR="008536F8">
        <w:rPr>
          <w:rStyle w:val="fontstyle21"/>
        </w:rPr>
        <w:t xml:space="preserve"> </w:t>
      </w:r>
      <w:r w:rsidRPr="006A5CB4">
        <w:rPr>
          <w:rStyle w:val="fontstyle21"/>
        </w:rPr>
        <w:t>опасности.</w:t>
      </w:r>
    </w:p>
    <w:p w:rsidR="006A5CB4" w:rsidRDefault="006A5CB4" w:rsidP="008536F8">
      <w:pPr>
        <w:spacing w:after="0" w:line="240" w:lineRule="auto"/>
        <w:ind w:firstLine="708"/>
        <w:jc w:val="both"/>
        <w:rPr>
          <w:rStyle w:val="fontstyle21"/>
        </w:rPr>
      </w:pPr>
      <w:r w:rsidRPr="006A5CB4">
        <w:rPr>
          <w:rStyle w:val="fontstyle21"/>
        </w:rPr>
        <w:t>Педагог обсуждает с детьми правила пользования сетью Интернет, цифровыми ресурсами.</w:t>
      </w:r>
    </w:p>
    <w:p w:rsidR="008536F8" w:rsidRDefault="008536F8" w:rsidP="008536F8">
      <w:pPr>
        <w:spacing w:after="0" w:line="240" w:lineRule="auto"/>
        <w:jc w:val="both"/>
        <w:rPr>
          <w:rStyle w:val="fontstyle21"/>
        </w:rPr>
      </w:pPr>
    </w:p>
    <w:p w:rsidR="008536F8" w:rsidRPr="008536F8" w:rsidRDefault="008536F8" w:rsidP="008536F8">
      <w:pPr>
        <w:spacing w:after="0" w:line="240" w:lineRule="auto"/>
        <w:jc w:val="both"/>
        <w:rPr>
          <w:rStyle w:val="fontstyle21"/>
          <w:b/>
          <w:i/>
        </w:rPr>
      </w:pPr>
      <w:r w:rsidRPr="008536F8">
        <w:rPr>
          <w:rStyle w:val="fontstyle21"/>
          <w:b/>
          <w:i/>
        </w:rPr>
        <w:t>От 6 лет до 7 лет.</w:t>
      </w:r>
    </w:p>
    <w:p w:rsidR="008536F8" w:rsidRPr="008536F8" w:rsidRDefault="008536F8" w:rsidP="008536F8">
      <w:pPr>
        <w:spacing w:after="0" w:line="240" w:lineRule="auto"/>
        <w:jc w:val="both"/>
        <w:rPr>
          <w:rStyle w:val="fontstyle21"/>
        </w:rPr>
      </w:pPr>
      <w:r w:rsidRPr="008536F8">
        <w:rPr>
          <w:rStyle w:val="fontstyle21"/>
        </w:rPr>
        <w:t xml:space="preserve">В области социально-коммуникативного развития </w:t>
      </w:r>
      <w:r w:rsidRPr="008536F8">
        <w:rPr>
          <w:rStyle w:val="fontstyle21"/>
          <w:i/>
        </w:rPr>
        <w:t>основными задачами образовательной деятельности</w:t>
      </w:r>
      <w:r w:rsidRPr="008536F8">
        <w:rPr>
          <w:rStyle w:val="fontstyle21"/>
        </w:rPr>
        <w:t xml:space="preserve"> являются:</w:t>
      </w:r>
    </w:p>
    <w:p w:rsidR="008536F8" w:rsidRPr="008536F8" w:rsidRDefault="008536F8" w:rsidP="008536F8">
      <w:pPr>
        <w:spacing w:after="0" w:line="240" w:lineRule="auto"/>
        <w:jc w:val="both"/>
        <w:rPr>
          <w:rStyle w:val="fontstyle21"/>
        </w:rPr>
      </w:pPr>
      <w:r w:rsidRPr="008536F8">
        <w:rPr>
          <w:rStyle w:val="fontstyle21"/>
        </w:rPr>
        <w:t>1) в сфере социальных отношений:</w:t>
      </w:r>
    </w:p>
    <w:p w:rsidR="008536F8" w:rsidRDefault="008536F8" w:rsidP="008536F8">
      <w:pPr>
        <w:spacing w:after="0" w:line="240" w:lineRule="auto"/>
        <w:ind w:firstLine="708"/>
        <w:jc w:val="both"/>
        <w:rPr>
          <w:rStyle w:val="fontstyle21"/>
        </w:rPr>
      </w:pPr>
      <w:r w:rsidRPr="008536F8">
        <w:rPr>
          <w:rStyle w:val="fontstyle21"/>
        </w:rPr>
        <w:t>поддерживать положительную самооценку ребенка, уверенность в себе, осознание роста</w:t>
      </w:r>
      <w:r>
        <w:rPr>
          <w:rStyle w:val="fontstyle21"/>
        </w:rPr>
        <w:t xml:space="preserve"> </w:t>
      </w:r>
      <w:r w:rsidRPr="008536F8">
        <w:rPr>
          <w:rStyle w:val="fontstyle21"/>
        </w:rPr>
        <w:t>своих достижений, чувства собственного достоинства, стремления стать школьником;</w:t>
      </w:r>
    </w:p>
    <w:p w:rsidR="008536F8" w:rsidRPr="008536F8" w:rsidRDefault="008536F8" w:rsidP="008536F8">
      <w:pPr>
        <w:spacing w:after="0" w:line="240" w:lineRule="auto"/>
        <w:ind w:firstLine="708"/>
        <w:jc w:val="both"/>
        <w:rPr>
          <w:rStyle w:val="fontstyle21"/>
        </w:rPr>
      </w:pPr>
      <w:r w:rsidRPr="008536F8">
        <w:rPr>
          <w:rStyle w:val="fontstyle21"/>
        </w:rPr>
        <w:t>обогащать опыт применения разнообразных способов взаимодействия со взрослыми и</w:t>
      </w:r>
      <w:r>
        <w:rPr>
          <w:rStyle w:val="fontstyle21"/>
        </w:rPr>
        <w:t xml:space="preserve"> </w:t>
      </w:r>
      <w:r w:rsidRPr="008536F8">
        <w:rPr>
          <w:rStyle w:val="fontstyle21"/>
        </w:rPr>
        <w:t>сверстниками; развитие начал социально-значимой активности;</w:t>
      </w:r>
    </w:p>
    <w:p w:rsidR="008536F8" w:rsidRPr="008536F8" w:rsidRDefault="008536F8" w:rsidP="008536F8">
      <w:pPr>
        <w:spacing w:after="0" w:line="240" w:lineRule="auto"/>
        <w:ind w:firstLine="708"/>
        <w:jc w:val="both"/>
        <w:rPr>
          <w:rStyle w:val="fontstyle21"/>
        </w:rPr>
      </w:pPr>
      <w:r w:rsidRPr="008536F8">
        <w:rPr>
          <w:rStyle w:val="fontstyle21"/>
        </w:rPr>
        <w:t>обогащать эмоциональный опыт ребенка, развивать способность ребенка распознавать свои</w:t>
      </w:r>
      <w:r>
        <w:rPr>
          <w:rStyle w:val="fontstyle21"/>
        </w:rPr>
        <w:t xml:space="preserve"> </w:t>
      </w:r>
      <w:r w:rsidRPr="008536F8">
        <w:rPr>
          <w:rStyle w:val="fontstyle21"/>
        </w:rPr>
        <w:t>переживания и эмоции окружающих, осуществлять выбор социально одобряемых действий в</w:t>
      </w:r>
      <w:r>
        <w:rPr>
          <w:rStyle w:val="fontstyle21"/>
        </w:rPr>
        <w:t xml:space="preserve"> </w:t>
      </w:r>
      <w:r w:rsidRPr="008536F8">
        <w:rPr>
          <w:rStyle w:val="fontstyle21"/>
        </w:rPr>
        <w:t>конкретных ситуациях и обосновывать свои намерения и ценностные ориентации;</w:t>
      </w:r>
    </w:p>
    <w:p w:rsidR="008536F8" w:rsidRPr="008536F8" w:rsidRDefault="008536F8" w:rsidP="008536F8">
      <w:pPr>
        <w:spacing w:after="0" w:line="240" w:lineRule="auto"/>
        <w:ind w:firstLine="708"/>
        <w:jc w:val="both"/>
        <w:rPr>
          <w:rStyle w:val="fontstyle21"/>
        </w:rPr>
      </w:pPr>
      <w:r w:rsidRPr="008536F8">
        <w:rPr>
          <w:rStyle w:val="fontstyle21"/>
        </w:rPr>
        <w:t>развивать способность ребенка понимать и учитывать интересы и чувства других;</w:t>
      </w:r>
    </w:p>
    <w:p w:rsidR="008536F8" w:rsidRPr="008536F8" w:rsidRDefault="008536F8" w:rsidP="008536F8">
      <w:pPr>
        <w:spacing w:after="0" w:line="240" w:lineRule="auto"/>
        <w:ind w:firstLine="708"/>
        <w:jc w:val="both"/>
        <w:rPr>
          <w:rStyle w:val="fontstyle21"/>
        </w:rPr>
      </w:pPr>
      <w:r w:rsidRPr="008536F8">
        <w:rPr>
          <w:rStyle w:val="fontstyle21"/>
        </w:rPr>
        <w:t>договариваться и дружить со сверстниками; разрешать возникающие конфликты</w:t>
      </w:r>
      <w:r>
        <w:rPr>
          <w:rStyle w:val="fontstyle21"/>
        </w:rPr>
        <w:t xml:space="preserve"> </w:t>
      </w:r>
      <w:r w:rsidRPr="008536F8">
        <w:rPr>
          <w:rStyle w:val="fontstyle21"/>
        </w:rPr>
        <w:t>конструктивными способами;</w:t>
      </w:r>
    </w:p>
    <w:p w:rsidR="008536F8" w:rsidRPr="008536F8" w:rsidRDefault="008536F8" w:rsidP="008536F8">
      <w:pPr>
        <w:spacing w:after="0" w:line="240" w:lineRule="auto"/>
        <w:ind w:firstLine="708"/>
        <w:jc w:val="both"/>
        <w:rPr>
          <w:rStyle w:val="fontstyle21"/>
        </w:rPr>
      </w:pPr>
      <w:r w:rsidRPr="008536F8">
        <w:rPr>
          <w:rStyle w:val="fontstyle21"/>
        </w:rPr>
        <w:t>воспитывать привычки культурного поведения и общения с людьми, основ этикета, правил</w:t>
      </w:r>
      <w:r>
        <w:rPr>
          <w:rStyle w:val="fontstyle21"/>
        </w:rPr>
        <w:t xml:space="preserve"> </w:t>
      </w:r>
      <w:r w:rsidRPr="008536F8">
        <w:rPr>
          <w:rStyle w:val="fontstyle21"/>
        </w:rPr>
        <w:t>поведения в общественных местах;</w:t>
      </w:r>
    </w:p>
    <w:p w:rsidR="008536F8" w:rsidRPr="008536F8" w:rsidRDefault="008536F8" w:rsidP="008536F8">
      <w:pPr>
        <w:spacing w:after="0" w:line="240" w:lineRule="auto"/>
        <w:jc w:val="both"/>
        <w:rPr>
          <w:rStyle w:val="fontstyle21"/>
        </w:rPr>
      </w:pPr>
      <w:r w:rsidRPr="008536F8">
        <w:rPr>
          <w:rStyle w:val="fontstyle21"/>
        </w:rPr>
        <w:t>2) в области формирования основ гражданственности и патриотизма:</w:t>
      </w:r>
    </w:p>
    <w:p w:rsidR="008536F8" w:rsidRPr="008536F8" w:rsidRDefault="008536F8" w:rsidP="008536F8">
      <w:pPr>
        <w:spacing w:after="0" w:line="240" w:lineRule="auto"/>
        <w:ind w:firstLine="708"/>
        <w:jc w:val="both"/>
        <w:rPr>
          <w:rStyle w:val="fontstyle21"/>
        </w:rPr>
      </w:pPr>
      <w:r w:rsidRPr="008536F8">
        <w:rPr>
          <w:rStyle w:val="fontstyle21"/>
        </w:rPr>
        <w:t>воспитывать патриотические и интернациональные чувства, уважительное отношение к</w:t>
      </w:r>
      <w:r>
        <w:rPr>
          <w:rStyle w:val="fontstyle21"/>
        </w:rPr>
        <w:t xml:space="preserve"> </w:t>
      </w:r>
      <w:r w:rsidRPr="008536F8">
        <w:rPr>
          <w:rStyle w:val="fontstyle21"/>
        </w:rPr>
        <w:t>Родине, к представителям разных национальностей, интерес к их культуре и обычаям;</w:t>
      </w:r>
    </w:p>
    <w:p w:rsidR="008536F8" w:rsidRPr="008536F8" w:rsidRDefault="008536F8" w:rsidP="008536F8">
      <w:pPr>
        <w:spacing w:after="0" w:line="240" w:lineRule="auto"/>
        <w:ind w:firstLine="708"/>
        <w:jc w:val="both"/>
        <w:rPr>
          <w:rStyle w:val="fontstyle21"/>
        </w:rPr>
      </w:pPr>
      <w:r w:rsidRPr="008536F8">
        <w:rPr>
          <w:rStyle w:val="fontstyle21"/>
        </w:rPr>
        <w:t>расширять представления детей о государственных праздниках и поддерживать интерес</w:t>
      </w:r>
      <w:r>
        <w:rPr>
          <w:rStyle w:val="fontstyle21"/>
        </w:rPr>
        <w:t xml:space="preserve"> </w:t>
      </w:r>
      <w:r w:rsidRPr="008536F8">
        <w:rPr>
          <w:rStyle w:val="fontstyle21"/>
        </w:rPr>
        <w:t>детей к событиям, происходящим в стране, развивать чувство гордости за достижения страны в</w:t>
      </w:r>
      <w:r>
        <w:rPr>
          <w:rStyle w:val="fontstyle21"/>
        </w:rPr>
        <w:t xml:space="preserve"> </w:t>
      </w:r>
      <w:r w:rsidRPr="008536F8">
        <w:rPr>
          <w:rStyle w:val="fontstyle21"/>
        </w:rPr>
        <w:t>области спорта, науки и искусства, служения и верности интересам страны;</w:t>
      </w:r>
    </w:p>
    <w:p w:rsidR="008536F8" w:rsidRPr="008536F8" w:rsidRDefault="008536F8" w:rsidP="008536F8">
      <w:pPr>
        <w:spacing w:after="0" w:line="240" w:lineRule="auto"/>
        <w:ind w:firstLine="708"/>
        <w:jc w:val="both"/>
        <w:rPr>
          <w:rStyle w:val="fontstyle21"/>
        </w:rPr>
      </w:pPr>
      <w:r w:rsidRPr="008536F8">
        <w:rPr>
          <w:rStyle w:val="fontstyle21"/>
        </w:rPr>
        <w:lastRenderedPageBreak/>
        <w:t>знакомить с целями и доступными практиками волонтерства в России и включать детей при</w:t>
      </w:r>
      <w:r>
        <w:rPr>
          <w:rStyle w:val="fontstyle21"/>
        </w:rPr>
        <w:t xml:space="preserve"> </w:t>
      </w:r>
      <w:r w:rsidRPr="008536F8">
        <w:rPr>
          <w:rStyle w:val="fontstyle21"/>
        </w:rPr>
        <w:t xml:space="preserve">поддержке взрослых в социальные акции, волонтерские мероприятия в ДОО и в </w:t>
      </w:r>
      <w:r>
        <w:rPr>
          <w:rStyle w:val="fontstyle21"/>
        </w:rPr>
        <w:t>городе</w:t>
      </w:r>
      <w:r w:rsidRPr="008536F8">
        <w:rPr>
          <w:rStyle w:val="fontstyle21"/>
        </w:rPr>
        <w:t>;</w:t>
      </w:r>
    </w:p>
    <w:p w:rsidR="008536F8" w:rsidRPr="008536F8" w:rsidRDefault="008536F8" w:rsidP="008536F8">
      <w:pPr>
        <w:spacing w:after="0" w:line="240" w:lineRule="auto"/>
        <w:ind w:firstLine="708"/>
        <w:jc w:val="both"/>
        <w:rPr>
          <w:rStyle w:val="fontstyle21"/>
        </w:rPr>
      </w:pPr>
      <w:r w:rsidRPr="008536F8">
        <w:rPr>
          <w:rStyle w:val="fontstyle21"/>
        </w:rPr>
        <w:t xml:space="preserve">развивать интерес детей к </w:t>
      </w:r>
      <w:r>
        <w:rPr>
          <w:rStyle w:val="fontstyle21"/>
        </w:rPr>
        <w:t>городу</w:t>
      </w:r>
      <w:r w:rsidRPr="008536F8">
        <w:rPr>
          <w:rStyle w:val="fontstyle21"/>
        </w:rPr>
        <w:t>, в котором живет, переживание чувства</w:t>
      </w:r>
    </w:p>
    <w:p w:rsidR="008536F8" w:rsidRPr="008536F8" w:rsidRDefault="008536F8" w:rsidP="008536F8">
      <w:pPr>
        <w:spacing w:after="0" w:line="240" w:lineRule="auto"/>
        <w:jc w:val="both"/>
        <w:rPr>
          <w:rStyle w:val="fontstyle21"/>
        </w:rPr>
      </w:pPr>
      <w:r w:rsidRPr="008536F8">
        <w:rPr>
          <w:rStyle w:val="fontstyle21"/>
        </w:rPr>
        <w:t>удивления, восхищения достопримечательностями, событиями прошлого и настоящего; поощрять</w:t>
      </w:r>
      <w:r>
        <w:rPr>
          <w:rStyle w:val="fontstyle21"/>
        </w:rPr>
        <w:t xml:space="preserve"> </w:t>
      </w:r>
      <w:r w:rsidRPr="008536F8">
        <w:rPr>
          <w:rStyle w:val="fontstyle21"/>
        </w:rPr>
        <w:t>активное участие в праздновании событий, связанных с его местом проживания;</w:t>
      </w:r>
    </w:p>
    <w:p w:rsidR="008536F8" w:rsidRPr="008536F8" w:rsidRDefault="008536F8" w:rsidP="008536F8">
      <w:pPr>
        <w:spacing w:after="0" w:line="240" w:lineRule="auto"/>
        <w:jc w:val="both"/>
        <w:rPr>
          <w:rStyle w:val="fontstyle21"/>
        </w:rPr>
      </w:pPr>
      <w:r w:rsidRPr="008536F8">
        <w:rPr>
          <w:rStyle w:val="fontstyle21"/>
        </w:rPr>
        <w:t>3) в сфере трудового воспитания:</w:t>
      </w:r>
    </w:p>
    <w:p w:rsidR="008536F8" w:rsidRPr="008536F8" w:rsidRDefault="008536F8" w:rsidP="008536F8">
      <w:pPr>
        <w:spacing w:after="0" w:line="240" w:lineRule="auto"/>
        <w:ind w:firstLine="708"/>
        <w:jc w:val="both"/>
        <w:rPr>
          <w:rStyle w:val="fontstyle21"/>
        </w:rPr>
      </w:pPr>
      <w:r w:rsidRPr="008536F8">
        <w:rPr>
          <w:rStyle w:val="fontstyle21"/>
        </w:rPr>
        <w:t>развивать ценностное отношение к труду взрослых;</w:t>
      </w:r>
    </w:p>
    <w:p w:rsidR="008536F8" w:rsidRPr="008536F8" w:rsidRDefault="008536F8" w:rsidP="008536F8">
      <w:pPr>
        <w:spacing w:after="0" w:line="240" w:lineRule="auto"/>
        <w:ind w:firstLine="708"/>
        <w:jc w:val="both"/>
        <w:rPr>
          <w:rStyle w:val="fontstyle21"/>
        </w:rPr>
      </w:pPr>
      <w:r w:rsidRPr="008536F8">
        <w:rPr>
          <w:rStyle w:val="fontstyle21"/>
        </w:rPr>
        <w:t>формировать представления о труде как ценности общества, о разнообразии и взаимосвязи</w:t>
      </w:r>
      <w:r>
        <w:rPr>
          <w:rStyle w:val="fontstyle21"/>
        </w:rPr>
        <w:t xml:space="preserve"> </w:t>
      </w:r>
      <w:r w:rsidRPr="008536F8">
        <w:rPr>
          <w:rStyle w:val="fontstyle21"/>
        </w:rPr>
        <w:t>видов труда и профессий;</w:t>
      </w:r>
    </w:p>
    <w:p w:rsidR="008536F8" w:rsidRPr="008536F8" w:rsidRDefault="008536F8" w:rsidP="008536F8">
      <w:pPr>
        <w:spacing w:after="0" w:line="240" w:lineRule="auto"/>
        <w:ind w:firstLine="708"/>
        <w:jc w:val="both"/>
        <w:rPr>
          <w:rStyle w:val="fontstyle21"/>
        </w:rPr>
      </w:pPr>
      <w:r w:rsidRPr="008536F8">
        <w:rPr>
          <w:rStyle w:val="fontstyle21"/>
        </w:rPr>
        <w:t>формировать элементы финансовой грамотности, осознания материальных возможностей</w:t>
      </w:r>
      <w:r>
        <w:rPr>
          <w:rStyle w:val="fontstyle21"/>
        </w:rPr>
        <w:t xml:space="preserve"> </w:t>
      </w:r>
      <w:r w:rsidRPr="008536F8">
        <w:rPr>
          <w:rStyle w:val="fontstyle21"/>
        </w:rPr>
        <w:t>родителей (законных представителей), ограниченности материальных ресурсов;</w:t>
      </w:r>
    </w:p>
    <w:p w:rsidR="008536F8" w:rsidRPr="008536F8" w:rsidRDefault="008536F8" w:rsidP="008536F8">
      <w:pPr>
        <w:spacing w:after="0" w:line="240" w:lineRule="auto"/>
        <w:ind w:firstLine="708"/>
        <w:jc w:val="both"/>
        <w:rPr>
          <w:rStyle w:val="fontstyle21"/>
        </w:rPr>
      </w:pPr>
      <w:r w:rsidRPr="008536F8">
        <w:rPr>
          <w:rStyle w:val="fontstyle21"/>
        </w:rPr>
        <w:t>развивать интерес и самостоятельность в разных видах доступного труда, умения включаться</w:t>
      </w:r>
      <w:r>
        <w:rPr>
          <w:rStyle w:val="fontstyle21"/>
        </w:rPr>
        <w:t xml:space="preserve"> </w:t>
      </w:r>
      <w:r w:rsidRPr="008536F8">
        <w:rPr>
          <w:rStyle w:val="fontstyle21"/>
        </w:rPr>
        <w:t>в реальные трудовые связи со взрослыми и сверстниками;</w:t>
      </w:r>
    </w:p>
    <w:p w:rsidR="008536F8" w:rsidRPr="008536F8" w:rsidRDefault="008536F8" w:rsidP="008536F8">
      <w:pPr>
        <w:spacing w:after="0" w:line="240" w:lineRule="auto"/>
        <w:ind w:firstLine="708"/>
        <w:jc w:val="both"/>
        <w:rPr>
          <w:rStyle w:val="fontstyle21"/>
        </w:rPr>
      </w:pPr>
      <w:r w:rsidRPr="008536F8">
        <w:rPr>
          <w:rStyle w:val="fontstyle21"/>
        </w:rPr>
        <w:t>поддерживать освоение умений сотрудничества в совместном труде;</w:t>
      </w:r>
    </w:p>
    <w:p w:rsidR="008536F8" w:rsidRPr="008536F8" w:rsidRDefault="008536F8" w:rsidP="008536F8">
      <w:pPr>
        <w:spacing w:after="0" w:line="240" w:lineRule="auto"/>
        <w:ind w:firstLine="708"/>
        <w:jc w:val="both"/>
        <w:rPr>
          <w:rStyle w:val="fontstyle21"/>
        </w:rPr>
      </w:pPr>
      <w:r w:rsidRPr="008536F8">
        <w:rPr>
          <w:rStyle w:val="fontstyle21"/>
        </w:rPr>
        <w:t>воспитывать ответственность, добросовестность, стремление к участию в труде взрослых,</w:t>
      </w:r>
      <w:r>
        <w:rPr>
          <w:rStyle w:val="fontstyle21"/>
        </w:rPr>
        <w:t xml:space="preserve"> </w:t>
      </w:r>
      <w:r w:rsidRPr="008536F8">
        <w:rPr>
          <w:rStyle w:val="fontstyle21"/>
        </w:rPr>
        <w:t>оказанию посильной помощи;</w:t>
      </w:r>
    </w:p>
    <w:p w:rsidR="008536F8" w:rsidRPr="008536F8" w:rsidRDefault="008536F8" w:rsidP="008536F8">
      <w:pPr>
        <w:spacing w:after="0" w:line="240" w:lineRule="auto"/>
        <w:jc w:val="both"/>
        <w:rPr>
          <w:rStyle w:val="fontstyle21"/>
        </w:rPr>
      </w:pPr>
      <w:r w:rsidRPr="008536F8">
        <w:rPr>
          <w:rStyle w:val="fontstyle21"/>
        </w:rPr>
        <w:t>4) в области формирования безопасного поведения:</w:t>
      </w:r>
    </w:p>
    <w:p w:rsidR="008536F8" w:rsidRPr="008536F8" w:rsidRDefault="008536F8" w:rsidP="008536F8">
      <w:pPr>
        <w:spacing w:after="0" w:line="240" w:lineRule="auto"/>
        <w:ind w:firstLine="708"/>
        <w:jc w:val="both"/>
        <w:rPr>
          <w:rStyle w:val="fontstyle21"/>
        </w:rPr>
      </w:pPr>
      <w:r w:rsidRPr="008536F8">
        <w:rPr>
          <w:rStyle w:val="fontstyle21"/>
        </w:rPr>
        <w:t>формировать представления об опасных для человека ситуациях в быту, в природе и</w:t>
      </w:r>
    </w:p>
    <w:p w:rsidR="008536F8" w:rsidRPr="008536F8" w:rsidRDefault="008536F8" w:rsidP="008536F8">
      <w:pPr>
        <w:spacing w:after="0" w:line="240" w:lineRule="auto"/>
        <w:jc w:val="both"/>
        <w:rPr>
          <w:rStyle w:val="fontstyle21"/>
        </w:rPr>
      </w:pPr>
      <w:r w:rsidRPr="008536F8">
        <w:rPr>
          <w:rStyle w:val="fontstyle21"/>
        </w:rPr>
        <w:t>способах правильного поведения; о правилах безопасности дорожного движения в качестве</w:t>
      </w:r>
      <w:r>
        <w:rPr>
          <w:rStyle w:val="fontstyle21"/>
        </w:rPr>
        <w:t xml:space="preserve"> </w:t>
      </w:r>
      <w:r w:rsidRPr="008536F8">
        <w:rPr>
          <w:rStyle w:val="fontstyle21"/>
        </w:rPr>
        <w:t>пешехода и пассажира транспортного средства;</w:t>
      </w:r>
    </w:p>
    <w:p w:rsidR="008536F8" w:rsidRDefault="008536F8" w:rsidP="008536F8">
      <w:pPr>
        <w:spacing w:after="0" w:line="240" w:lineRule="auto"/>
        <w:ind w:firstLine="708"/>
        <w:jc w:val="both"/>
        <w:rPr>
          <w:rStyle w:val="fontstyle21"/>
        </w:rPr>
      </w:pPr>
      <w:r w:rsidRPr="008536F8">
        <w:rPr>
          <w:rStyle w:val="fontstyle21"/>
        </w:rPr>
        <w:t>воспитывать осторожное и осмотрительное отношение к потенциально опасным для человека</w:t>
      </w:r>
      <w:r>
        <w:rPr>
          <w:rStyle w:val="fontstyle21"/>
        </w:rPr>
        <w:t xml:space="preserve"> </w:t>
      </w:r>
      <w:r w:rsidRPr="008536F8">
        <w:rPr>
          <w:rStyle w:val="fontstyle21"/>
        </w:rPr>
        <w:t>ситуациям в общении, в быту, на улице, в природе, в сети Интернет.</w:t>
      </w:r>
    </w:p>
    <w:p w:rsidR="008536F8" w:rsidRPr="008536F8" w:rsidRDefault="008536F8" w:rsidP="008536F8">
      <w:pPr>
        <w:spacing w:after="0" w:line="240" w:lineRule="auto"/>
        <w:jc w:val="both"/>
        <w:rPr>
          <w:rStyle w:val="fontstyle21"/>
          <w:b/>
          <w:i/>
        </w:rPr>
      </w:pPr>
      <w:r w:rsidRPr="008536F8">
        <w:rPr>
          <w:rStyle w:val="fontstyle21"/>
          <w:b/>
          <w:i/>
        </w:rPr>
        <w:t>Содержание образовательной деятельности.</w:t>
      </w:r>
    </w:p>
    <w:p w:rsidR="008536F8" w:rsidRPr="008536F8" w:rsidRDefault="008536F8" w:rsidP="008536F8">
      <w:pPr>
        <w:spacing w:after="0" w:line="240" w:lineRule="auto"/>
        <w:jc w:val="both"/>
        <w:rPr>
          <w:rStyle w:val="fontstyle21"/>
        </w:rPr>
      </w:pPr>
      <w:r w:rsidRPr="008536F8">
        <w:rPr>
          <w:rStyle w:val="fontstyle21"/>
        </w:rPr>
        <w:t>1) В сфере социальных отношений.</w:t>
      </w:r>
    </w:p>
    <w:p w:rsidR="008536F8" w:rsidRDefault="008536F8" w:rsidP="008536F8">
      <w:pPr>
        <w:spacing w:after="0" w:line="240" w:lineRule="auto"/>
        <w:ind w:firstLine="708"/>
        <w:jc w:val="both"/>
        <w:rPr>
          <w:rStyle w:val="fontstyle21"/>
        </w:rPr>
      </w:pPr>
      <w:r w:rsidRPr="008536F8">
        <w:rPr>
          <w:rStyle w:val="fontstyle21"/>
        </w:rPr>
        <w:t>Педагог обеспечивает детям возможность осознания и признания собственных ошибок,</w:t>
      </w:r>
      <w:r>
        <w:rPr>
          <w:rStyle w:val="fontstyle21"/>
        </w:rPr>
        <w:t xml:space="preserve"> </w:t>
      </w:r>
      <w:r w:rsidRPr="008536F8">
        <w:rPr>
          <w:rStyle w:val="fontstyle21"/>
        </w:rPr>
        <w:t>рефлексии качества решения поставленных задач, определения путей развития. Знакомит детей с</w:t>
      </w:r>
      <w:r>
        <w:rPr>
          <w:rStyle w:val="fontstyle21"/>
        </w:rPr>
        <w:t xml:space="preserve"> </w:t>
      </w:r>
      <w:r w:rsidRPr="008536F8">
        <w:rPr>
          <w:rStyle w:val="fontstyle21"/>
        </w:rPr>
        <w:t>их правами, возможными вариантами поведения и реакций в случае их нарушения. Воспитывает</w:t>
      </w:r>
      <w:r>
        <w:rPr>
          <w:rStyle w:val="fontstyle21"/>
        </w:rPr>
        <w:t xml:space="preserve"> </w:t>
      </w:r>
      <w:r w:rsidRPr="008536F8">
        <w:rPr>
          <w:rStyle w:val="fontstyle21"/>
        </w:rPr>
        <w:t>осознанное отношение к своему будущему и стремление быть полезным обществу.</w:t>
      </w:r>
    </w:p>
    <w:p w:rsidR="008536F8" w:rsidRPr="008536F8" w:rsidRDefault="008536F8" w:rsidP="008536F8">
      <w:pPr>
        <w:spacing w:after="0" w:line="240" w:lineRule="auto"/>
        <w:ind w:firstLine="708"/>
        <w:jc w:val="both"/>
        <w:rPr>
          <w:rStyle w:val="fontstyle21"/>
        </w:rPr>
      </w:pPr>
      <w:r w:rsidRPr="008536F8">
        <w:rPr>
          <w:rStyle w:val="fontstyle21"/>
        </w:rPr>
        <w:t>Педагог знакомит детей с изменением позиции человека с возрастом (ребенок посещает</w:t>
      </w:r>
      <w:r>
        <w:rPr>
          <w:rStyle w:val="fontstyle21"/>
        </w:rPr>
        <w:t xml:space="preserve"> </w:t>
      </w:r>
      <w:r w:rsidRPr="008536F8">
        <w:rPr>
          <w:rStyle w:val="fontstyle21"/>
        </w:rPr>
        <w:t>ДОО, затем учится в общеобразовательной организации, в колледже, вузе, взрослый работает,</w:t>
      </w:r>
      <w:r>
        <w:rPr>
          <w:rStyle w:val="fontstyle21"/>
        </w:rPr>
        <w:t xml:space="preserve"> </w:t>
      </w:r>
      <w:r w:rsidRPr="008536F8">
        <w:rPr>
          <w:rStyle w:val="fontstyle21"/>
        </w:rPr>
        <w:t>пожилой человек передает опыт последующим поколениям). Объясняет детям о необходимости</w:t>
      </w:r>
      <w:r>
        <w:rPr>
          <w:rStyle w:val="fontstyle21"/>
        </w:rPr>
        <w:t xml:space="preserve"> </w:t>
      </w:r>
      <w:r w:rsidRPr="008536F8">
        <w:rPr>
          <w:rStyle w:val="fontstyle21"/>
        </w:rPr>
        <w:t>укрепления связи между поколениями, взаимной поддержки детей и взрослых.</w:t>
      </w:r>
    </w:p>
    <w:p w:rsidR="008536F8" w:rsidRPr="008536F8" w:rsidRDefault="008536F8" w:rsidP="008536F8">
      <w:pPr>
        <w:spacing w:after="0" w:line="240" w:lineRule="auto"/>
        <w:ind w:firstLine="708"/>
        <w:jc w:val="both"/>
        <w:rPr>
          <w:rStyle w:val="fontstyle21"/>
        </w:rPr>
      </w:pPr>
      <w:r w:rsidRPr="008536F8">
        <w:rPr>
          <w:rStyle w:val="fontstyle21"/>
        </w:rPr>
        <w:t>Обогащает представления детей об общеобразовательной организации, школьниках, учителе;</w:t>
      </w:r>
      <w:r>
        <w:rPr>
          <w:rStyle w:val="fontstyle21"/>
        </w:rPr>
        <w:t xml:space="preserve"> </w:t>
      </w:r>
      <w:r w:rsidRPr="008536F8">
        <w:rPr>
          <w:rStyle w:val="fontstyle21"/>
        </w:rPr>
        <w:t>поддерживает стремление к школьному обучению, к познанию, освоению чтения, письма.</w:t>
      </w:r>
    </w:p>
    <w:p w:rsidR="008536F8" w:rsidRPr="008536F8" w:rsidRDefault="008536F8" w:rsidP="008536F8">
      <w:pPr>
        <w:spacing w:after="0" w:line="240" w:lineRule="auto"/>
        <w:ind w:firstLine="708"/>
        <w:jc w:val="both"/>
        <w:rPr>
          <w:rStyle w:val="fontstyle21"/>
        </w:rPr>
      </w:pPr>
      <w:r w:rsidRPr="008536F8">
        <w:rPr>
          <w:rStyle w:val="fontstyle21"/>
        </w:rPr>
        <w:t>Расширяет представление о роли общеобразовательной организации в жизни людей.</w:t>
      </w:r>
    </w:p>
    <w:p w:rsidR="008536F8" w:rsidRPr="008536F8" w:rsidRDefault="008536F8" w:rsidP="008536F8">
      <w:pPr>
        <w:spacing w:after="0" w:line="240" w:lineRule="auto"/>
        <w:ind w:firstLine="708"/>
        <w:jc w:val="both"/>
        <w:rPr>
          <w:rStyle w:val="fontstyle21"/>
        </w:rPr>
      </w:pPr>
      <w:r w:rsidRPr="008536F8">
        <w:rPr>
          <w:rStyle w:val="fontstyle21"/>
        </w:rPr>
        <w:t>Педагог развивает умение детей распознавать собственные эмоции и чувства, понимать</w:t>
      </w:r>
      <w:r>
        <w:rPr>
          <w:rStyle w:val="fontstyle21"/>
        </w:rPr>
        <w:t xml:space="preserve"> ч</w:t>
      </w:r>
      <w:r w:rsidRPr="008536F8">
        <w:rPr>
          <w:rStyle w:val="fontstyle21"/>
        </w:rPr>
        <w:t>увства и переживания окружающих; учит понимать эмоциональное состояние сверстников по</w:t>
      </w:r>
      <w:r>
        <w:rPr>
          <w:rStyle w:val="fontstyle21"/>
        </w:rPr>
        <w:t xml:space="preserve"> </w:t>
      </w:r>
      <w:r w:rsidRPr="008536F8">
        <w:rPr>
          <w:rStyle w:val="fontstyle21"/>
        </w:rPr>
        <w:t>невербальным признакам (обращает внимание на мимику, позу, поведение); помогает находить</w:t>
      </w:r>
      <w:r>
        <w:rPr>
          <w:rStyle w:val="fontstyle21"/>
        </w:rPr>
        <w:t xml:space="preserve"> </w:t>
      </w:r>
      <w:r w:rsidRPr="008536F8">
        <w:rPr>
          <w:rStyle w:val="fontstyle21"/>
        </w:rPr>
        <w:t>причины и следствия возникновения эмоций, анализировать свои переживания и рассказывать о</w:t>
      </w:r>
      <w:r>
        <w:rPr>
          <w:rStyle w:val="fontstyle21"/>
        </w:rPr>
        <w:t xml:space="preserve"> </w:t>
      </w:r>
      <w:r w:rsidRPr="008536F8">
        <w:rPr>
          <w:rStyle w:val="fontstyle21"/>
        </w:rPr>
        <w:t>них; использовать социально приемлемые способы проявления эмоций и доступных возрасту</w:t>
      </w:r>
      <w:r>
        <w:rPr>
          <w:rStyle w:val="fontstyle21"/>
        </w:rPr>
        <w:t xml:space="preserve"> </w:t>
      </w:r>
      <w:r w:rsidRPr="008536F8">
        <w:rPr>
          <w:rStyle w:val="fontstyle21"/>
        </w:rPr>
        <w:t>способы произвольной регуляции эмоциональных состояний (сменить вид деятельности и прочее).</w:t>
      </w:r>
    </w:p>
    <w:p w:rsidR="008536F8" w:rsidRPr="008536F8" w:rsidRDefault="008536F8" w:rsidP="008536F8">
      <w:pPr>
        <w:spacing w:after="0" w:line="240" w:lineRule="auto"/>
        <w:ind w:firstLine="708"/>
        <w:jc w:val="both"/>
        <w:rPr>
          <w:rStyle w:val="fontstyle21"/>
        </w:rPr>
      </w:pPr>
      <w:r w:rsidRPr="008536F8">
        <w:rPr>
          <w:rStyle w:val="fontstyle21"/>
        </w:rPr>
        <w:t>Демонстрирует детям отражение эмоциональных состояний в природе и произведениях искусства.</w:t>
      </w:r>
    </w:p>
    <w:p w:rsidR="008536F8" w:rsidRDefault="008536F8" w:rsidP="008536F8">
      <w:pPr>
        <w:spacing w:after="0" w:line="240" w:lineRule="auto"/>
        <w:ind w:firstLine="708"/>
        <w:jc w:val="both"/>
        <w:rPr>
          <w:rStyle w:val="fontstyle21"/>
        </w:rPr>
      </w:pPr>
      <w:r w:rsidRPr="008536F8">
        <w:rPr>
          <w:rStyle w:val="fontstyle21"/>
        </w:rPr>
        <w:t>Расширяет представления о семье, семейных и родственных отношениях: взаимные чувства,</w:t>
      </w:r>
      <w:r>
        <w:rPr>
          <w:rStyle w:val="fontstyle21"/>
        </w:rPr>
        <w:t xml:space="preserve"> </w:t>
      </w:r>
      <w:r w:rsidRPr="008536F8">
        <w:rPr>
          <w:rStyle w:val="fontstyle21"/>
        </w:rPr>
        <w:t>правила общения в семье, значимые и памятные события, досуг семьи, семейный бюджет.</w:t>
      </w:r>
      <w:r>
        <w:rPr>
          <w:rStyle w:val="fontstyle21"/>
        </w:rPr>
        <w:t xml:space="preserve"> </w:t>
      </w:r>
    </w:p>
    <w:p w:rsidR="008536F8" w:rsidRPr="008536F8" w:rsidRDefault="008536F8" w:rsidP="008536F8">
      <w:pPr>
        <w:spacing w:after="0" w:line="240" w:lineRule="auto"/>
        <w:ind w:firstLine="708"/>
        <w:jc w:val="both"/>
        <w:rPr>
          <w:rStyle w:val="fontstyle21"/>
        </w:rPr>
      </w:pPr>
      <w:r w:rsidRPr="008536F8">
        <w:rPr>
          <w:rStyle w:val="fontstyle21"/>
        </w:rPr>
        <w:lastRenderedPageBreak/>
        <w:t>Обогащает представления о нравственных качествах людей, их проявлении в поступках и</w:t>
      </w:r>
      <w:r>
        <w:rPr>
          <w:rStyle w:val="fontstyle21"/>
        </w:rPr>
        <w:t xml:space="preserve"> </w:t>
      </w:r>
      <w:r w:rsidRPr="008536F8">
        <w:rPr>
          <w:rStyle w:val="fontstyle21"/>
        </w:rPr>
        <w:t>взаимоотношениях.</w:t>
      </w:r>
    </w:p>
    <w:p w:rsidR="008536F8" w:rsidRPr="008536F8" w:rsidRDefault="008536F8" w:rsidP="008536F8">
      <w:pPr>
        <w:spacing w:after="0" w:line="240" w:lineRule="auto"/>
        <w:ind w:firstLine="708"/>
        <w:jc w:val="both"/>
        <w:rPr>
          <w:rStyle w:val="fontstyle21"/>
        </w:rPr>
      </w:pPr>
      <w:r w:rsidRPr="008536F8">
        <w:rPr>
          <w:rStyle w:val="fontstyle21"/>
        </w:rPr>
        <w:t>Педагог развивает умение сотрудничать со сверстниками: побуждает к обсуждению планов,</w:t>
      </w:r>
      <w:r>
        <w:rPr>
          <w:rStyle w:val="fontstyle21"/>
        </w:rPr>
        <w:t xml:space="preserve"> </w:t>
      </w:r>
      <w:r w:rsidRPr="008536F8">
        <w:rPr>
          <w:rStyle w:val="fontstyle21"/>
        </w:rPr>
        <w:t>советуется с детьми по поводу дел в группе; поддерживает обращенность и интерес к мнению</w:t>
      </w:r>
      <w:r>
        <w:rPr>
          <w:rStyle w:val="fontstyle21"/>
        </w:rPr>
        <w:t xml:space="preserve"> </w:t>
      </w:r>
      <w:r w:rsidRPr="008536F8">
        <w:rPr>
          <w:rStyle w:val="fontstyle21"/>
        </w:rPr>
        <w:t>сверстника, инициирует ситуации взаимопомощи детей в различных видах деятельности;</w:t>
      </w:r>
      <w:r>
        <w:rPr>
          <w:rStyle w:val="fontstyle21"/>
        </w:rPr>
        <w:t xml:space="preserve"> </w:t>
      </w:r>
      <w:r w:rsidRPr="008536F8">
        <w:rPr>
          <w:rStyle w:val="fontstyle21"/>
        </w:rPr>
        <w:t>подчеркивает ценность каждого ребенка и его вклада в общее дело; способствует тому, чтобы дети</w:t>
      </w:r>
      <w:r>
        <w:rPr>
          <w:rStyle w:val="fontstyle21"/>
        </w:rPr>
        <w:t xml:space="preserve"> </w:t>
      </w:r>
      <w:r w:rsidRPr="008536F8">
        <w:rPr>
          <w:rStyle w:val="fontstyle21"/>
        </w:rPr>
        <w:t>в течение дня в различных видах деятельности выбирали партнеров по интересам; помогает</w:t>
      </w:r>
      <w:r>
        <w:rPr>
          <w:rStyle w:val="fontstyle21"/>
        </w:rPr>
        <w:t xml:space="preserve"> </w:t>
      </w:r>
      <w:r w:rsidRPr="008536F8">
        <w:rPr>
          <w:rStyle w:val="fontstyle21"/>
        </w:rPr>
        <w:t>устанавливать детям темп совместных действий.</w:t>
      </w:r>
    </w:p>
    <w:p w:rsidR="008536F8" w:rsidRDefault="008536F8" w:rsidP="008536F8">
      <w:pPr>
        <w:spacing w:after="0" w:line="240" w:lineRule="auto"/>
        <w:ind w:firstLine="708"/>
        <w:jc w:val="both"/>
        <w:rPr>
          <w:rStyle w:val="fontstyle21"/>
        </w:rPr>
      </w:pPr>
      <w:r w:rsidRPr="008536F8">
        <w:rPr>
          <w:rStyle w:val="fontstyle21"/>
        </w:rPr>
        <w:t>Воспитывает привычку без напоминаний использовать в общении со сверстниками и</w:t>
      </w:r>
      <w:r>
        <w:rPr>
          <w:rStyle w:val="fontstyle21"/>
        </w:rPr>
        <w:t xml:space="preserve"> </w:t>
      </w:r>
      <w:r w:rsidRPr="008536F8">
        <w:rPr>
          <w:rStyle w:val="fontstyle21"/>
        </w:rPr>
        <w:t>взрослыми формулы словесной вежливости (приветствие, прощание, просьбы, извинения).</w:t>
      </w:r>
      <w:r>
        <w:rPr>
          <w:rStyle w:val="fontstyle21"/>
        </w:rPr>
        <w:t xml:space="preserve"> </w:t>
      </w:r>
    </w:p>
    <w:p w:rsidR="008536F8" w:rsidRPr="008536F8" w:rsidRDefault="008536F8" w:rsidP="008536F8">
      <w:pPr>
        <w:spacing w:after="0" w:line="240" w:lineRule="auto"/>
        <w:ind w:firstLine="708"/>
        <w:jc w:val="both"/>
        <w:rPr>
          <w:rStyle w:val="fontstyle21"/>
        </w:rPr>
      </w:pPr>
      <w:r w:rsidRPr="008536F8">
        <w:rPr>
          <w:rStyle w:val="fontstyle21"/>
        </w:rPr>
        <w:t>Приучает детей самостоятельно соблюдать установленный порядок поведения в группе,</w:t>
      </w:r>
      <w:r>
        <w:rPr>
          <w:rStyle w:val="fontstyle21"/>
        </w:rPr>
        <w:t xml:space="preserve"> </w:t>
      </w:r>
      <w:r w:rsidRPr="008536F8">
        <w:rPr>
          <w:rStyle w:val="fontstyle21"/>
        </w:rPr>
        <w:t>регулировать собственную активность. Обогащает представления о том, что они самые старшие</w:t>
      </w:r>
      <w:r>
        <w:rPr>
          <w:rStyle w:val="fontstyle21"/>
        </w:rPr>
        <w:t xml:space="preserve"> </w:t>
      </w:r>
      <w:r w:rsidRPr="008536F8">
        <w:rPr>
          <w:rStyle w:val="fontstyle21"/>
        </w:rPr>
        <w:t>среди детей в ДОО, показывают другим хороший пример, заботятся о малышах, помогают</w:t>
      </w:r>
      <w:r>
        <w:rPr>
          <w:rStyle w:val="fontstyle21"/>
        </w:rPr>
        <w:t xml:space="preserve"> </w:t>
      </w:r>
      <w:r w:rsidRPr="008536F8">
        <w:rPr>
          <w:rStyle w:val="fontstyle21"/>
        </w:rPr>
        <w:t>взрослым, готовятся к обучению в общеобразовательной организации.</w:t>
      </w:r>
    </w:p>
    <w:p w:rsidR="008536F8" w:rsidRDefault="008536F8" w:rsidP="008536F8">
      <w:pPr>
        <w:spacing w:after="0" w:line="240" w:lineRule="auto"/>
        <w:jc w:val="both"/>
        <w:rPr>
          <w:rStyle w:val="fontstyle21"/>
        </w:rPr>
      </w:pPr>
      <w:r w:rsidRPr="008536F8">
        <w:rPr>
          <w:rStyle w:val="fontstyle21"/>
        </w:rPr>
        <w:t>2) В области формирования основ гражданственности и патриотизма.</w:t>
      </w:r>
    </w:p>
    <w:p w:rsidR="008536F8" w:rsidRPr="008536F8" w:rsidRDefault="008536F8" w:rsidP="008536F8">
      <w:pPr>
        <w:spacing w:after="0" w:line="240" w:lineRule="auto"/>
        <w:ind w:firstLine="708"/>
        <w:jc w:val="both"/>
        <w:rPr>
          <w:rStyle w:val="fontstyle21"/>
        </w:rPr>
      </w:pPr>
      <w:r w:rsidRPr="008536F8">
        <w:rPr>
          <w:rStyle w:val="fontstyle21"/>
        </w:rPr>
        <w:t>Педагог воспитывает патриотические и интернациональные чувства, уважительное</w:t>
      </w:r>
      <w:r>
        <w:rPr>
          <w:rStyle w:val="fontstyle21"/>
        </w:rPr>
        <w:t xml:space="preserve"> </w:t>
      </w:r>
      <w:r w:rsidRPr="008536F8">
        <w:rPr>
          <w:rStyle w:val="fontstyle21"/>
        </w:rPr>
        <w:t>отношение к нашей Родине - России. Знакомит детей с признаками и характеристиками</w:t>
      </w:r>
      <w:r>
        <w:rPr>
          <w:rStyle w:val="fontstyle21"/>
        </w:rPr>
        <w:t xml:space="preserve"> </w:t>
      </w:r>
      <w:r w:rsidRPr="008536F8">
        <w:rPr>
          <w:rStyle w:val="fontstyle21"/>
        </w:rPr>
        <w:t>государства с учетом возрастных особенностей восприятия ими информации (территория</w:t>
      </w:r>
      <w:r>
        <w:rPr>
          <w:rStyle w:val="fontstyle21"/>
        </w:rPr>
        <w:t xml:space="preserve"> </w:t>
      </w:r>
      <w:r w:rsidRPr="008536F8">
        <w:rPr>
          <w:rStyle w:val="fontstyle21"/>
        </w:rPr>
        <w:t>государства и его границы, столица и так далее). Рассказывает, что Россия - самая большая страна</w:t>
      </w:r>
      <w:r>
        <w:rPr>
          <w:rStyle w:val="fontstyle21"/>
        </w:rPr>
        <w:t xml:space="preserve"> </w:t>
      </w:r>
      <w:r w:rsidRPr="008536F8">
        <w:rPr>
          <w:rStyle w:val="fontstyle21"/>
        </w:rPr>
        <w:t>мира и показывает на глобусе и карте. Расширяет представления о столице России - Москве и об</w:t>
      </w:r>
      <w:r>
        <w:rPr>
          <w:rStyle w:val="fontstyle21"/>
        </w:rPr>
        <w:t xml:space="preserve"> </w:t>
      </w:r>
      <w:r w:rsidRPr="008536F8">
        <w:rPr>
          <w:rStyle w:val="fontstyle21"/>
        </w:rPr>
        <w:t>административном центре федерального округа, на территории которого проживают дети.</w:t>
      </w:r>
      <w:r>
        <w:rPr>
          <w:rStyle w:val="fontstyle21"/>
        </w:rPr>
        <w:t xml:space="preserve"> </w:t>
      </w:r>
      <w:r w:rsidRPr="008536F8">
        <w:rPr>
          <w:rStyle w:val="fontstyle21"/>
        </w:rPr>
        <w:t>Знакомит с основными положениями порядка использования государственной символики</w:t>
      </w:r>
      <w:r>
        <w:rPr>
          <w:rStyle w:val="fontstyle21"/>
        </w:rPr>
        <w:t xml:space="preserve"> </w:t>
      </w:r>
      <w:r w:rsidRPr="008536F8">
        <w:rPr>
          <w:rStyle w:val="fontstyle21"/>
        </w:rPr>
        <w:t>(бережно хранить, вставать во время исполнения гимна страны).</w:t>
      </w:r>
      <w:r>
        <w:rPr>
          <w:rStyle w:val="fontstyle21"/>
        </w:rPr>
        <w:t xml:space="preserve"> </w:t>
      </w:r>
      <w:r w:rsidRPr="008536F8">
        <w:rPr>
          <w:rStyle w:val="fontstyle21"/>
        </w:rPr>
        <w:t>Обогащает представления о том, что в нашей стране мирно живут люди разных</w:t>
      </w:r>
      <w:r>
        <w:rPr>
          <w:rStyle w:val="fontstyle21"/>
        </w:rPr>
        <w:t xml:space="preserve"> </w:t>
      </w:r>
      <w:r w:rsidRPr="008536F8">
        <w:rPr>
          <w:rStyle w:val="fontstyle21"/>
        </w:rPr>
        <w:t>национальностей, воспитывает уважение к представителям разных национальностей, интерес к их</w:t>
      </w:r>
      <w:r w:rsidR="001A072F">
        <w:rPr>
          <w:rStyle w:val="fontstyle21"/>
        </w:rPr>
        <w:t xml:space="preserve"> </w:t>
      </w:r>
      <w:r w:rsidRPr="008536F8">
        <w:rPr>
          <w:rStyle w:val="fontstyle21"/>
        </w:rPr>
        <w:t>культуре и обычаям.</w:t>
      </w:r>
    </w:p>
    <w:p w:rsidR="008536F8" w:rsidRPr="008536F8" w:rsidRDefault="008536F8" w:rsidP="008536F8">
      <w:pPr>
        <w:spacing w:after="0" w:line="240" w:lineRule="auto"/>
        <w:ind w:firstLine="708"/>
        <w:jc w:val="both"/>
        <w:rPr>
          <w:rStyle w:val="fontstyle21"/>
        </w:rPr>
      </w:pPr>
      <w:r w:rsidRPr="008536F8">
        <w:rPr>
          <w:rStyle w:val="fontstyle21"/>
        </w:rPr>
        <w:t>Знакомит детей с назначением и доступными практиками волонтерства в России, вызывает</w:t>
      </w:r>
      <w:r w:rsidR="001A072F">
        <w:rPr>
          <w:rStyle w:val="fontstyle21"/>
        </w:rPr>
        <w:t xml:space="preserve"> </w:t>
      </w:r>
      <w:r w:rsidRPr="008536F8">
        <w:rPr>
          <w:rStyle w:val="fontstyle21"/>
        </w:rPr>
        <w:t>эмоциональный отклик, осознание важности и значимости волонтерского движения. Предлагает</w:t>
      </w:r>
      <w:r w:rsidR="001A072F">
        <w:rPr>
          <w:rStyle w:val="fontstyle21"/>
        </w:rPr>
        <w:t xml:space="preserve"> </w:t>
      </w:r>
      <w:r w:rsidRPr="008536F8">
        <w:rPr>
          <w:rStyle w:val="fontstyle21"/>
        </w:rPr>
        <w:t>детям при поддержке родителей (законных представителей) включиться в социальные акции,</w:t>
      </w:r>
      <w:r w:rsidR="001A072F">
        <w:rPr>
          <w:rStyle w:val="fontstyle21"/>
        </w:rPr>
        <w:t xml:space="preserve"> </w:t>
      </w:r>
      <w:r w:rsidRPr="008536F8">
        <w:rPr>
          <w:rStyle w:val="fontstyle21"/>
        </w:rPr>
        <w:t>волонтерские мероприятия в ДОО и в населенном пункте.</w:t>
      </w:r>
    </w:p>
    <w:p w:rsidR="008536F8" w:rsidRPr="008536F8" w:rsidRDefault="008536F8" w:rsidP="008536F8">
      <w:pPr>
        <w:spacing w:after="0" w:line="240" w:lineRule="auto"/>
        <w:ind w:firstLine="708"/>
        <w:jc w:val="both"/>
        <w:rPr>
          <w:rStyle w:val="fontstyle21"/>
        </w:rPr>
      </w:pPr>
      <w:r w:rsidRPr="008536F8">
        <w:rPr>
          <w:rStyle w:val="fontstyle21"/>
        </w:rPr>
        <w:t>Расширяет представления детей о государственных праздниках: День России, День</w:t>
      </w:r>
    </w:p>
    <w:p w:rsidR="008536F8" w:rsidRPr="008536F8" w:rsidRDefault="008536F8" w:rsidP="001A072F">
      <w:pPr>
        <w:spacing w:after="0" w:line="240" w:lineRule="auto"/>
        <w:jc w:val="both"/>
        <w:rPr>
          <w:rStyle w:val="fontstyle21"/>
        </w:rPr>
      </w:pPr>
      <w:r w:rsidRPr="008536F8">
        <w:rPr>
          <w:rStyle w:val="fontstyle21"/>
        </w:rPr>
        <w:t>народного единства, День Государственного флага Российской Федерации, День</w:t>
      </w:r>
      <w:r w:rsidR="001A072F">
        <w:rPr>
          <w:rStyle w:val="fontstyle21"/>
        </w:rPr>
        <w:t xml:space="preserve"> </w:t>
      </w:r>
      <w:r w:rsidRPr="008536F8">
        <w:rPr>
          <w:rStyle w:val="fontstyle21"/>
        </w:rPr>
        <w:t>Государственного герба Российской Федерации, День защитника Отечества, День Победы,</w:t>
      </w:r>
    </w:p>
    <w:p w:rsidR="008536F8" w:rsidRPr="008536F8" w:rsidRDefault="008536F8" w:rsidP="001A072F">
      <w:pPr>
        <w:spacing w:after="0" w:line="240" w:lineRule="auto"/>
        <w:jc w:val="both"/>
        <w:rPr>
          <w:rStyle w:val="fontstyle21"/>
        </w:rPr>
      </w:pPr>
      <w:r w:rsidRPr="008536F8">
        <w:rPr>
          <w:rStyle w:val="fontstyle21"/>
        </w:rPr>
        <w:t>Всемирный день авиации и космонавтики. Знакомит детей с праздниками: День полного</w:t>
      </w:r>
      <w:r w:rsidR="001A072F">
        <w:rPr>
          <w:rStyle w:val="fontstyle21"/>
        </w:rPr>
        <w:t xml:space="preserve"> </w:t>
      </w:r>
      <w:r w:rsidRPr="008536F8">
        <w:rPr>
          <w:rStyle w:val="fontstyle21"/>
        </w:rPr>
        <w:t>освобождения Ленинграда от фашистской блокады; Международный день родного языка, День</w:t>
      </w:r>
      <w:r w:rsidR="001A072F">
        <w:rPr>
          <w:rStyle w:val="fontstyle21"/>
        </w:rPr>
        <w:t xml:space="preserve"> </w:t>
      </w:r>
      <w:r w:rsidRPr="008536F8">
        <w:rPr>
          <w:rStyle w:val="fontstyle21"/>
        </w:rPr>
        <w:t>добровольца (волонтера) в России, День Конституции Российской Федерации. Включает детей в</w:t>
      </w:r>
      <w:r w:rsidR="001A072F">
        <w:rPr>
          <w:rStyle w:val="fontstyle21"/>
        </w:rPr>
        <w:t xml:space="preserve"> </w:t>
      </w:r>
      <w:r w:rsidRPr="008536F8">
        <w:rPr>
          <w:rStyle w:val="fontstyle21"/>
        </w:rPr>
        <w:t>празднование событий, связанных с жизнью населенного пункта, - День рождения города,</w:t>
      </w:r>
      <w:r w:rsidR="001A072F">
        <w:rPr>
          <w:rStyle w:val="fontstyle21"/>
        </w:rPr>
        <w:t xml:space="preserve"> </w:t>
      </w:r>
      <w:r w:rsidRPr="008536F8">
        <w:rPr>
          <w:rStyle w:val="fontstyle21"/>
        </w:rPr>
        <w:t>празднование военных триумфов, памятные даты, связанные с жизнью и творчеством знаменитых</w:t>
      </w:r>
      <w:r w:rsidR="001A072F">
        <w:rPr>
          <w:rStyle w:val="fontstyle21"/>
        </w:rPr>
        <w:t xml:space="preserve"> </w:t>
      </w:r>
      <w:r w:rsidRPr="008536F8">
        <w:rPr>
          <w:rStyle w:val="fontstyle21"/>
        </w:rPr>
        <w:t>горожан. Поощряет интерес детей к событиям, происходящим в стране, воспитывает чувство</w:t>
      </w:r>
      <w:r w:rsidR="001A072F">
        <w:rPr>
          <w:rStyle w:val="fontstyle21"/>
        </w:rPr>
        <w:t xml:space="preserve"> </w:t>
      </w:r>
      <w:r w:rsidRPr="008536F8">
        <w:rPr>
          <w:rStyle w:val="fontstyle21"/>
        </w:rPr>
        <w:t>гордости за ее достижения. Воспитывает уважение к защитникам Отечества, к памяти павших</w:t>
      </w:r>
      <w:r w:rsidR="001A072F">
        <w:rPr>
          <w:rStyle w:val="fontstyle21"/>
        </w:rPr>
        <w:t xml:space="preserve"> </w:t>
      </w:r>
      <w:r w:rsidRPr="008536F8">
        <w:rPr>
          <w:rStyle w:val="fontstyle21"/>
        </w:rPr>
        <w:t>бойцов.</w:t>
      </w:r>
    </w:p>
    <w:p w:rsidR="008536F8" w:rsidRPr="008536F8" w:rsidRDefault="008536F8" w:rsidP="008536F8">
      <w:pPr>
        <w:spacing w:after="0" w:line="240" w:lineRule="auto"/>
        <w:ind w:firstLine="708"/>
        <w:jc w:val="both"/>
        <w:rPr>
          <w:rStyle w:val="fontstyle21"/>
        </w:rPr>
      </w:pPr>
      <w:r w:rsidRPr="008536F8">
        <w:rPr>
          <w:rStyle w:val="fontstyle21"/>
        </w:rPr>
        <w:t>Развивает интерес детей к населенному пункту, в котором живут, переживание чувства</w:t>
      </w:r>
      <w:r w:rsidR="001A072F">
        <w:rPr>
          <w:rStyle w:val="fontstyle21"/>
        </w:rPr>
        <w:t xml:space="preserve"> </w:t>
      </w:r>
      <w:r w:rsidRPr="008536F8">
        <w:rPr>
          <w:rStyle w:val="fontstyle21"/>
        </w:rPr>
        <w:t>удивления, восхищения достопримечательностями, событиям прошлого и настоящего.</w:t>
      </w:r>
    </w:p>
    <w:p w:rsidR="008536F8" w:rsidRPr="008536F8" w:rsidRDefault="008536F8" w:rsidP="008536F8">
      <w:pPr>
        <w:spacing w:after="0" w:line="240" w:lineRule="auto"/>
        <w:ind w:firstLine="708"/>
        <w:jc w:val="both"/>
        <w:rPr>
          <w:rStyle w:val="fontstyle21"/>
        </w:rPr>
      </w:pPr>
      <w:r w:rsidRPr="008536F8">
        <w:rPr>
          <w:rStyle w:val="fontstyle21"/>
        </w:rPr>
        <w:t>Способствует проявлению активной деятельностной позиции детей: непосредственное познание</w:t>
      </w:r>
      <w:r w:rsidR="001A072F">
        <w:rPr>
          <w:rStyle w:val="fontstyle21"/>
        </w:rPr>
        <w:t xml:space="preserve"> </w:t>
      </w:r>
      <w:r w:rsidRPr="008536F8">
        <w:rPr>
          <w:rStyle w:val="fontstyle21"/>
        </w:rPr>
        <w:t>достопримечательностей родного населенного пункта на прогулках и экскурсиях, чтение</w:t>
      </w:r>
      <w:r w:rsidR="001A072F">
        <w:rPr>
          <w:rStyle w:val="fontstyle21"/>
        </w:rPr>
        <w:t xml:space="preserve"> п</w:t>
      </w:r>
      <w:r w:rsidRPr="008536F8">
        <w:rPr>
          <w:rStyle w:val="fontstyle21"/>
        </w:rPr>
        <w:t>роизведений детской литературы, в которой представлена художественно-эстетическая оценка</w:t>
      </w:r>
      <w:r w:rsidR="001A072F">
        <w:rPr>
          <w:rStyle w:val="fontstyle21"/>
        </w:rPr>
        <w:t xml:space="preserve"> </w:t>
      </w:r>
      <w:r w:rsidRPr="008536F8">
        <w:rPr>
          <w:rStyle w:val="fontstyle21"/>
        </w:rPr>
        <w:t>родного края. Учит детей действовать с картой, создавать коллажи и макеты локаций,</w:t>
      </w:r>
      <w:r w:rsidR="001A072F">
        <w:rPr>
          <w:rStyle w:val="fontstyle21"/>
        </w:rPr>
        <w:t xml:space="preserve"> </w:t>
      </w:r>
      <w:r w:rsidRPr="008536F8">
        <w:rPr>
          <w:rStyle w:val="fontstyle21"/>
        </w:rPr>
        <w:t xml:space="preserve">использовать макеты в различных видах </w:t>
      </w:r>
      <w:r w:rsidRPr="008536F8">
        <w:rPr>
          <w:rStyle w:val="fontstyle21"/>
        </w:rPr>
        <w:lastRenderedPageBreak/>
        <w:t>деятельности. Знакомит детей с жизнью и творчеством</w:t>
      </w:r>
      <w:r w:rsidR="001A072F">
        <w:rPr>
          <w:rStyle w:val="fontstyle21"/>
        </w:rPr>
        <w:t xml:space="preserve"> </w:t>
      </w:r>
      <w:r w:rsidRPr="008536F8">
        <w:rPr>
          <w:rStyle w:val="fontstyle21"/>
        </w:rPr>
        <w:t>знаменитых горожан; с профессиями, связанными со спецификой родного населенного пункта.</w:t>
      </w:r>
    </w:p>
    <w:p w:rsidR="008536F8" w:rsidRPr="008536F8" w:rsidRDefault="008536F8" w:rsidP="001A072F">
      <w:pPr>
        <w:spacing w:after="0" w:line="240" w:lineRule="auto"/>
        <w:jc w:val="both"/>
        <w:rPr>
          <w:rStyle w:val="fontstyle21"/>
        </w:rPr>
      </w:pPr>
      <w:r w:rsidRPr="008536F8">
        <w:rPr>
          <w:rStyle w:val="fontstyle21"/>
        </w:rPr>
        <w:t>3) В сфере трудового воспитания.</w:t>
      </w:r>
    </w:p>
    <w:p w:rsidR="008536F8" w:rsidRPr="008536F8" w:rsidRDefault="008536F8" w:rsidP="008536F8">
      <w:pPr>
        <w:spacing w:after="0" w:line="240" w:lineRule="auto"/>
        <w:ind w:firstLine="708"/>
        <w:jc w:val="both"/>
        <w:rPr>
          <w:rStyle w:val="fontstyle21"/>
        </w:rPr>
      </w:pPr>
      <w:r w:rsidRPr="008536F8">
        <w:rPr>
          <w:rStyle w:val="fontstyle21"/>
        </w:rPr>
        <w:t>Педагог расширяет и углубляет представления о труде взрослых путем знакомства детей с</w:t>
      </w:r>
      <w:r w:rsidR="001A072F">
        <w:rPr>
          <w:rStyle w:val="fontstyle21"/>
        </w:rPr>
        <w:t xml:space="preserve"> </w:t>
      </w:r>
      <w:r w:rsidRPr="008536F8">
        <w:rPr>
          <w:rStyle w:val="fontstyle21"/>
        </w:rPr>
        <w:t>разными профессиями, рассказывает о современных профессиях, возникших в связи с</w:t>
      </w:r>
      <w:r w:rsidR="001A072F">
        <w:rPr>
          <w:rStyle w:val="fontstyle21"/>
        </w:rPr>
        <w:t xml:space="preserve"> </w:t>
      </w:r>
      <w:r w:rsidRPr="008536F8">
        <w:rPr>
          <w:rStyle w:val="fontstyle21"/>
        </w:rPr>
        <w:t>потребностями людей. Организует встречи детей с представителями разных профессий,</w:t>
      </w:r>
      <w:r w:rsidR="001A072F">
        <w:rPr>
          <w:rStyle w:val="fontstyle21"/>
        </w:rPr>
        <w:t xml:space="preserve"> </w:t>
      </w:r>
      <w:r w:rsidRPr="008536F8">
        <w:rPr>
          <w:rStyle w:val="fontstyle21"/>
        </w:rPr>
        <w:t>организует экскурсии с целью продемонстрировать реальные трудовые действия и</w:t>
      </w:r>
      <w:r w:rsidR="001A072F">
        <w:rPr>
          <w:rStyle w:val="fontstyle21"/>
        </w:rPr>
        <w:t xml:space="preserve"> </w:t>
      </w:r>
      <w:r w:rsidRPr="008536F8">
        <w:rPr>
          <w:rStyle w:val="fontstyle21"/>
        </w:rPr>
        <w:t>взаимоотношения специалистов на работе, организует просмотры видеофильмов, мультфильмов,</w:t>
      </w:r>
      <w:r w:rsidR="001A072F">
        <w:rPr>
          <w:rStyle w:val="fontstyle21"/>
        </w:rPr>
        <w:t xml:space="preserve"> </w:t>
      </w:r>
      <w:r w:rsidRPr="008536F8">
        <w:rPr>
          <w:rStyle w:val="fontstyle21"/>
        </w:rPr>
        <w:t>чтение художественно литературы для знакомства детей с многообразием профессий</w:t>
      </w:r>
      <w:r w:rsidR="001A072F">
        <w:rPr>
          <w:rStyle w:val="fontstyle21"/>
        </w:rPr>
        <w:t xml:space="preserve"> </w:t>
      </w:r>
      <w:r w:rsidRPr="008536F8">
        <w:rPr>
          <w:rStyle w:val="fontstyle21"/>
        </w:rPr>
        <w:t>современного человека. Организует этические беседы с детьми с целью обсуждения требований,</w:t>
      </w:r>
      <w:r w:rsidR="001A072F">
        <w:rPr>
          <w:rStyle w:val="fontstyle21"/>
        </w:rPr>
        <w:t xml:space="preserve"> </w:t>
      </w:r>
      <w:r w:rsidRPr="008536F8">
        <w:rPr>
          <w:rStyle w:val="fontstyle21"/>
        </w:rPr>
        <w:t>предъявляемых к человеку определенной профессии, раскрывает личностные качества,</w:t>
      </w:r>
      <w:r w:rsidR="001A072F">
        <w:rPr>
          <w:rStyle w:val="fontstyle21"/>
        </w:rPr>
        <w:t xml:space="preserve"> </w:t>
      </w:r>
      <w:r w:rsidRPr="008536F8">
        <w:rPr>
          <w:rStyle w:val="fontstyle21"/>
        </w:rPr>
        <w:t>помогающие человеку стать профессионалом и качественно выполнять профессиональные</w:t>
      </w:r>
      <w:r w:rsidR="001A072F">
        <w:rPr>
          <w:rStyle w:val="fontstyle21"/>
        </w:rPr>
        <w:t xml:space="preserve"> </w:t>
      </w:r>
      <w:r w:rsidRPr="008536F8">
        <w:rPr>
          <w:rStyle w:val="fontstyle21"/>
        </w:rPr>
        <w:t>обязанности.</w:t>
      </w:r>
    </w:p>
    <w:p w:rsidR="008536F8" w:rsidRPr="008536F8" w:rsidRDefault="008536F8" w:rsidP="008536F8">
      <w:pPr>
        <w:spacing w:after="0" w:line="240" w:lineRule="auto"/>
        <w:ind w:firstLine="708"/>
        <w:jc w:val="both"/>
        <w:rPr>
          <w:rStyle w:val="fontstyle21"/>
        </w:rPr>
      </w:pPr>
      <w:r w:rsidRPr="008536F8">
        <w:rPr>
          <w:rStyle w:val="fontstyle21"/>
        </w:rPr>
        <w:t>Педагог создает игровые и проблемные ситуации для расширения представлений детей об</w:t>
      </w:r>
      <w:r w:rsidR="001A072F">
        <w:rPr>
          <w:rStyle w:val="fontstyle21"/>
        </w:rPr>
        <w:t xml:space="preserve"> </w:t>
      </w:r>
      <w:r w:rsidRPr="008536F8">
        <w:rPr>
          <w:rStyle w:val="fontstyle21"/>
        </w:rPr>
        <w:t>обмене ценностями в процессе производства и потребления товаров и услуг, о денежных</w:t>
      </w:r>
      <w:r w:rsidR="001A072F">
        <w:rPr>
          <w:rStyle w:val="fontstyle21"/>
        </w:rPr>
        <w:t xml:space="preserve"> </w:t>
      </w:r>
      <w:r w:rsidRPr="008536F8">
        <w:rPr>
          <w:rStyle w:val="fontstyle21"/>
        </w:rPr>
        <w:t>отношениях в сфере обмена товаров и услуг, развития умений бережливости, рационального</w:t>
      </w:r>
      <w:r w:rsidR="001A072F">
        <w:rPr>
          <w:rStyle w:val="fontstyle21"/>
        </w:rPr>
        <w:t xml:space="preserve"> </w:t>
      </w:r>
      <w:r w:rsidRPr="008536F8">
        <w:rPr>
          <w:rStyle w:val="fontstyle21"/>
        </w:rPr>
        <w:t>поведения в процессе реализации обменных операций: деньги - товар (продажа - покупка),</w:t>
      </w:r>
      <w:r w:rsidR="001A072F">
        <w:rPr>
          <w:rStyle w:val="fontstyle21"/>
        </w:rPr>
        <w:t xml:space="preserve"> </w:t>
      </w:r>
      <w:r w:rsidRPr="008536F8">
        <w:rPr>
          <w:rStyle w:val="fontstyle21"/>
        </w:rPr>
        <w:t>формирует представления о реальной стоимости и цене отдельных продуктов питания, игрушек,</w:t>
      </w:r>
      <w:r w:rsidR="001A072F">
        <w:rPr>
          <w:rStyle w:val="fontstyle21"/>
        </w:rPr>
        <w:t xml:space="preserve"> </w:t>
      </w:r>
      <w:r w:rsidRPr="008536F8">
        <w:rPr>
          <w:rStyle w:val="fontstyle21"/>
        </w:rPr>
        <w:t>детских книг. В процессе обсуждения с детьми основ финансовой грамотности педагог формирует</w:t>
      </w:r>
      <w:r w:rsidR="001A072F">
        <w:rPr>
          <w:rStyle w:val="fontstyle21"/>
        </w:rPr>
        <w:t xml:space="preserve"> </w:t>
      </w:r>
      <w:r w:rsidRPr="008536F8">
        <w:rPr>
          <w:rStyle w:val="fontstyle21"/>
        </w:rPr>
        <w:t>элементы культуры потребления: бережного отношения к ресурсам потребления: воде,</w:t>
      </w:r>
      <w:r w:rsidR="001A072F">
        <w:rPr>
          <w:rStyle w:val="fontstyle21"/>
        </w:rPr>
        <w:t xml:space="preserve"> </w:t>
      </w:r>
      <w:r w:rsidRPr="008536F8">
        <w:rPr>
          <w:rStyle w:val="fontstyle21"/>
        </w:rPr>
        <w:t>электричеству, продуктам питания, одежде, обуви, жилищу.</w:t>
      </w:r>
    </w:p>
    <w:p w:rsidR="008536F8" w:rsidRPr="008536F8" w:rsidRDefault="008536F8" w:rsidP="008536F8">
      <w:pPr>
        <w:spacing w:after="0" w:line="240" w:lineRule="auto"/>
        <w:ind w:firstLine="708"/>
        <w:jc w:val="both"/>
        <w:rPr>
          <w:rStyle w:val="fontstyle21"/>
        </w:rPr>
      </w:pPr>
      <w:r w:rsidRPr="008536F8">
        <w:rPr>
          <w:rStyle w:val="fontstyle21"/>
        </w:rPr>
        <w:t>Поощряет инициативность и самостоятельность детей в процессах самообслуживания в</w:t>
      </w:r>
      <w:r w:rsidR="001A072F">
        <w:rPr>
          <w:rStyle w:val="fontstyle21"/>
        </w:rPr>
        <w:t xml:space="preserve"> </w:t>
      </w:r>
      <w:r w:rsidRPr="008536F8">
        <w:rPr>
          <w:rStyle w:val="fontstyle21"/>
        </w:rPr>
        <w:t>группе (убрать постель после сна, расставить ровно стулья за столами в зоне учебной</w:t>
      </w:r>
      <w:r w:rsidR="001A072F">
        <w:rPr>
          <w:rStyle w:val="fontstyle21"/>
        </w:rPr>
        <w:t xml:space="preserve"> </w:t>
      </w:r>
      <w:r w:rsidRPr="008536F8">
        <w:rPr>
          <w:rStyle w:val="fontstyle21"/>
        </w:rPr>
        <w:t>деятельности), создает проблемные и игровые ситуации для развития умений выполнять</w:t>
      </w:r>
      <w:r w:rsidR="001A072F">
        <w:rPr>
          <w:rStyle w:val="fontstyle21"/>
        </w:rPr>
        <w:t xml:space="preserve"> </w:t>
      </w:r>
      <w:r w:rsidRPr="008536F8">
        <w:rPr>
          <w:rStyle w:val="fontstyle21"/>
        </w:rPr>
        <w:t>отдельные трудовые действия, привлекает к решению поставленных задач родителей (законных</w:t>
      </w:r>
      <w:r w:rsidR="001A072F">
        <w:rPr>
          <w:rStyle w:val="fontstyle21"/>
        </w:rPr>
        <w:t xml:space="preserve"> </w:t>
      </w:r>
      <w:r w:rsidRPr="008536F8">
        <w:rPr>
          <w:rStyle w:val="fontstyle21"/>
        </w:rPr>
        <w:t>представителей) с целью создания дома условий для развития умений реализовывать элементы</w:t>
      </w:r>
      <w:r w:rsidR="001A072F">
        <w:rPr>
          <w:rStyle w:val="fontstyle21"/>
        </w:rPr>
        <w:t xml:space="preserve"> </w:t>
      </w:r>
      <w:r w:rsidRPr="008536F8">
        <w:rPr>
          <w:rStyle w:val="fontstyle21"/>
        </w:rPr>
        <w:t>хозяйственно-бытового труда: вымыть тарелку после обеда, вытереть пыль в комнате, застелить</w:t>
      </w:r>
      <w:r w:rsidR="001A072F">
        <w:rPr>
          <w:rStyle w:val="fontstyle21"/>
        </w:rPr>
        <w:t xml:space="preserve"> </w:t>
      </w:r>
      <w:r w:rsidRPr="008536F8">
        <w:rPr>
          <w:rStyle w:val="fontstyle21"/>
        </w:rPr>
        <w:t>кровать, погладить носовой платок, покормить домашнего питомца и тому подобное.</w:t>
      </w:r>
    </w:p>
    <w:p w:rsidR="008536F8" w:rsidRPr="008536F8" w:rsidRDefault="008536F8" w:rsidP="008536F8">
      <w:pPr>
        <w:spacing w:after="0" w:line="240" w:lineRule="auto"/>
        <w:ind w:firstLine="708"/>
        <w:jc w:val="both"/>
        <w:rPr>
          <w:rStyle w:val="fontstyle21"/>
        </w:rPr>
      </w:pPr>
      <w:r w:rsidRPr="008536F8">
        <w:rPr>
          <w:rStyle w:val="fontstyle21"/>
        </w:rPr>
        <w:t>Поддерживает коллективное выполнения детьми трудовых поручений во время дежурства,</w:t>
      </w:r>
      <w:r w:rsidR="001A072F">
        <w:rPr>
          <w:rStyle w:val="fontstyle21"/>
        </w:rPr>
        <w:t xml:space="preserve"> </w:t>
      </w:r>
      <w:r w:rsidRPr="008536F8">
        <w:rPr>
          <w:rStyle w:val="fontstyle21"/>
        </w:rPr>
        <w:t>учит детей распределять между собой трудовые поручения для получения единого трудового</w:t>
      </w:r>
      <w:r w:rsidR="001A072F">
        <w:rPr>
          <w:rStyle w:val="fontstyle21"/>
        </w:rPr>
        <w:t xml:space="preserve"> </w:t>
      </w:r>
      <w:r w:rsidRPr="008536F8">
        <w:rPr>
          <w:rStyle w:val="fontstyle21"/>
        </w:rPr>
        <w:t>результата, знакомит детей с правилами использования инструментов труда - ножниц, иголки и</w:t>
      </w:r>
      <w:r w:rsidR="001A072F">
        <w:rPr>
          <w:rStyle w:val="fontstyle21"/>
        </w:rPr>
        <w:t xml:space="preserve"> </w:t>
      </w:r>
      <w:r w:rsidRPr="008536F8">
        <w:rPr>
          <w:rStyle w:val="fontstyle21"/>
        </w:rPr>
        <w:t>тому подобное.</w:t>
      </w:r>
    </w:p>
    <w:p w:rsidR="008536F8" w:rsidRPr="008536F8" w:rsidRDefault="008536F8" w:rsidP="001A072F">
      <w:pPr>
        <w:spacing w:after="0" w:line="240" w:lineRule="auto"/>
        <w:jc w:val="both"/>
        <w:rPr>
          <w:rStyle w:val="fontstyle21"/>
        </w:rPr>
      </w:pPr>
      <w:r w:rsidRPr="008536F8">
        <w:rPr>
          <w:rStyle w:val="fontstyle21"/>
        </w:rPr>
        <w:t>4) В области формирования безопасного поведения.</w:t>
      </w:r>
    </w:p>
    <w:p w:rsidR="008536F8" w:rsidRPr="008536F8" w:rsidRDefault="008536F8" w:rsidP="008536F8">
      <w:pPr>
        <w:spacing w:after="0" w:line="240" w:lineRule="auto"/>
        <w:ind w:firstLine="708"/>
        <w:jc w:val="both"/>
        <w:rPr>
          <w:rStyle w:val="fontstyle21"/>
        </w:rPr>
      </w:pPr>
      <w:r w:rsidRPr="008536F8">
        <w:rPr>
          <w:rStyle w:val="fontstyle21"/>
        </w:rPr>
        <w:t>Педагог осуществляет ознакомление детей с правилами безопасного поведения в ситуациях,</w:t>
      </w:r>
      <w:r w:rsidR="001A072F">
        <w:rPr>
          <w:rStyle w:val="fontstyle21"/>
        </w:rPr>
        <w:t xml:space="preserve"> </w:t>
      </w:r>
      <w:r w:rsidRPr="008536F8">
        <w:rPr>
          <w:rStyle w:val="fontstyle21"/>
        </w:rPr>
        <w:t>создающих угрозу жизни и здоровью ребенка (погас свет, остался один в темноте, потерялся на</w:t>
      </w:r>
      <w:r w:rsidR="001A072F">
        <w:rPr>
          <w:rStyle w:val="fontstyle21"/>
        </w:rPr>
        <w:t xml:space="preserve"> </w:t>
      </w:r>
      <w:r w:rsidRPr="008536F8">
        <w:rPr>
          <w:rStyle w:val="fontstyle21"/>
        </w:rPr>
        <w:t>улице, в лесу, в магазине, во время массового праздника, получил травму (ушиб, порез) и тому</w:t>
      </w:r>
      <w:r w:rsidR="001A072F">
        <w:rPr>
          <w:rStyle w:val="fontstyle21"/>
        </w:rPr>
        <w:t xml:space="preserve"> </w:t>
      </w:r>
      <w:r w:rsidRPr="008536F8">
        <w:rPr>
          <w:rStyle w:val="fontstyle21"/>
        </w:rPr>
        <w:t>подобное). Создавая игровые, проблемные ситуации, досуги для детей, педагог активизирует</w:t>
      </w:r>
      <w:r w:rsidR="00801499">
        <w:rPr>
          <w:rStyle w:val="fontstyle21"/>
        </w:rPr>
        <w:t xml:space="preserve"> </w:t>
      </w:r>
      <w:r w:rsidRPr="008536F8">
        <w:rPr>
          <w:rStyle w:val="fontstyle21"/>
        </w:rPr>
        <w:t>самостоятельный опыт детей в области безопасного поведения, позволяет детям демонстрировать</w:t>
      </w:r>
      <w:r w:rsidR="00801499">
        <w:rPr>
          <w:rStyle w:val="fontstyle21"/>
        </w:rPr>
        <w:t xml:space="preserve"> </w:t>
      </w:r>
      <w:r w:rsidRPr="008536F8">
        <w:rPr>
          <w:rStyle w:val="fontstyle21"/>
        </w:rPr>
        <w:t>сформированные умения, связанные с безопасным поведением.</w:t>
      </w:r>
    </w:p>
    <w:p w:rsidR="008536F8" w:rsidRPr="008536F8" w:rsidRDefault="008536F8" w:rsidP="008536F8">
      <w:pPr>
        <w:spacing w:after="0" w:line="240" w:lineRule="auto"/>
        <w:ind w:firstLine="708"/>
        <w:jc w:val="both"/>
        <w:rPr>
          <w:rStyle w:val="fontstyle21"/>
        </w:rPr>
      </w:pPr>
      <w:r w:rsidRPr="008536F8">
        <w:rPr>
          <w:rStyle w:val="fontstyle21"/>
        </w:rPr>
        <w:t>Педагог инициирует самостоятельность и активность детей в соблюдении норм и правил</w:t>
      </w:r>
      <w:r w:rsidR="00801499">
        <w:rPr>
          <w:rStyle w:val="fontstyle21"/>
        </w:rPr>
        <w:t xml:space="preserve"> </w:t>
      </w:r>
      <w:r w:rsidRPr="008536F8">
        <w:rPr>
          <w:rStyle w:val="fontstyle21"/>
        </w:rPr>
        <w:t>безопасного поведения, ободряет похвалой правильно выполненные действия.</w:t>
      </w:r>
    </w:p>
    <w:p w:rsidR="008536F8" w:rsidRPr="008536F8" w:rsidRDefault="008536F8" w:rsidP="008536F8">
      <w:pPr>
        <w:spacing w:after="0" w:line="240" w:lineRule="auto"/>
        <w:ind w:firstLine="708"/>
        <w:jc w:val="both"/>
        <w:rPr>
          <w:rStyle w:val="fontstyle21"/>
        </w:rPr>
      </w:pPr>
      <w:r w:rsidRPr="008536F8">
        <w:rPr>
          <w:rStyle w:val="fontstyle21"/>
        </w:rPr>
        <w:t>Педагог рассказывает детям об элементарных правилах оказания первой медицинской</w:t>
      </w:r>
      <w:r w:rsidR="00801499">
        <w:rPr>
          <w:rStyle w:val="fontstyle21"/>
        </w:rPr>
        <w:t xml:space="preserve"> </w:t>
      </w:r>
      <w:r w:rsidRPr="008536F8">
        <w:rPr>
          <w:rStyle w:val="fontstyle21"/>
        </w:rPr>
        <w:t>помощи при первых признаках недомогания, травмах, ушибах. Закрепляет через организацию</w:t>
      </w:r>
      <w:r w:rsidR="00801499">
        <w:rPr>
          <w:rStyle w:val="fontstyle21"/>
        </w:rPr>
        <w:t xml:space="preserve"> </w:t>
      </w:r>
      <w:r w:rsidRPr="008536F8">
        <w:rPr>
          <w:rStyle w:val="fontstyle21"/>
        </w:rPr>
        <w:t>дидактических игр, упражнений действия детей, связанные с оказанием первой медицинской</w:t>
      </w:r>
      <w:r w:rsidR="00801499">
        <w:rPr>
          <w:rStyle w:val="fontstyle21"/>
        </w:rPr>
        <w:t xml:space="preserve"> </w:t>
      </w:r>
      <w:r w:rsidRPr="008536F8">
        <w:rPr>
          <w:rStyle w:val="fontstyle21"/>
        </w:rPr>
        <w:t>помощи.</w:t>
      </w:r>
    </w:p>
    <w:p w:rsidR="008536F8" w:rsidRDefault="008536F8" w:rsidP="008536F8">
      <w:pPr>
        <w:spacing w:after="0" w:line="240" w:lineRule="auto"/>
        <w:ind w:firstLine="708"/>
        <w:jc w:val="both"/>
        <w:rPr>
          <w:rStyle w:val="fontstyle21"/>
        </w:rPr>
      </w:pPr>
      <w:r w:rsidRPr="008536F8">
        <w:rPr>
          <w:rStyle w:val="fontstyle21"/>
        </w:rPr>
        <w:t>Организует встречи детей со специалистами, чьи профессии связаны с безопасностью (врач</w:t>
      </w:r>
      <w:r w:rsidR="00801499">
        <w:rPr>
          <w:rStyle w:val="fontstyle21"/>
        </w:rPr>
        <w:t xml:space="preserve"> </w:t>
      </w:r>
      <w:r w:rsidRPr="008536F8">
        <w:rPr>
          <w:rStyle w:val="fontstyle21"/>
        </w:rPr>
        <w:t>скорой помощи, врач - травматолог, полицейский, охранник в ДОО, пожарный и другие) с целью</w:t>
      </w:r>
      <w:r w:rsidR="00801499">
        <w:rPr>
          <w:rStyle w:val="fontstyle21"/>
        </w:rPr>
        <w:t xml:space="preserve"> </w:t>
      </w:r>
      <w:r w:rsidRPr="008536F8">
        <w:rPr>
          <w:rStyle w:val="fontstyle21"/>
        </w:rPr>
        <w:t>обогащения представлений детей о безопасном поведении дома, на улице, в природе, в ДОО, в</w:t>
      </w:r>
      <w:r w:rsidR="00801499">
        <w:rPr>
          <w:rStyle w:val="fontstyle21"/>
        </w:rPr>
        <w:t xml:space="preserve"> </w:t>
      </w:r>
      <w:r w:rsidRPr="008536F8">
        <w:rPr>
          <w:rStyle w:val="fontstyle21"/>
        </w:rPr>
        <w:t>местах большого скопления людей: в магазинах, на вокзалах, на праздниках, в развлекательных</w:t>
      </w:r>
      <w:r w:rsidR="00801499">
        <w:rPr>
          <w:rStyle w:val="fontstyle21"/>
        </w:rPr>
        <w:t xml:space="preserve"> </w:t>
      </w:r>
      <w:r w:rsidRPr="008536F8">
        <w:rPr>
          <w:rStyle w:val="fontstyle21"/>
        </w:rPr>
        <w:t>центрах и парках.</w:t>
      </w:r>
    </w:p>
    <w:p w:rsidR="008536F8" w:rsidRPr="008536F8" w:rsidRDefault="008536F8" w:rsidP="008536F8">
      <w:pPr>
        <w:spacing w:after="0" w:line="240" w:lineRule="auto"/>
        <w:ind w:firstLine="708"/>
        <w:jc w:val="both"/>
        <w:rPr>
          <w:rStyle w:val="fontstyle21"/>
        </w:rPr>
      </w:pPr>
      <w:r w:rsidRPr="008536F8">
        <w:rPr>
          <w:rStyle w:val="fontstyle21"/>
        </w:rPr>
        <w:lastRenderedPageBreak/>
        <w:t>Обсуждает с детьми правила безопасного общения и взаимодействия со сверстниками в</w:t>
      </w:r>
      <w:r w:rsidR="00801499">
        <w:rPr>
          <w:rStyle w:val="fontstyle21"/>
        </w:rPr>
        <w:t xml:space="preserve"> </w:t>
      </w:r>
      <w:r w:rsidRPr="008536F8">
        <w:rPr>
          <w:rStyle w:val="fontstyle21"/>
        </w:rPr>
        <w:t>разных жизненных ситуациях, поощряет стремление детей дошкольного возраста создать правила</w:t>
      </w:r>
      <w:r w:rsidR="00801499">
        <w:rPr>
          <w:rStyle w:val="fontstyle21"/>
        </w:rPr>
        <w:t xml:space="preserve"> </w:t>
      </w:r>
      <w:r w:rsidRPr="008536F8">
        <w:rPr>
          <w:rStyle w:val="fontstyle21"/>
        </w:rPr>
        <w:t>безопасного общения в группе.</w:t>
      </w:r>
    </w:p>
    <w:p w:rsidR="008536F8" w:rsidRPr="008536F8" w:rsidRDefault="008536F8" w:rsidP="008536F8">
      <w:pPr>
        <w:spacing w:after="0" w:line="240" w:lineRule="auto"/>
        <w:ind w:firstLine="708"/>
        <w:jc w:val="both"/>
        <w:rPr>
          <w:rStyle w:val="fontstyle21"/>
        </w:rPr>
      </w:pPr>
      <w:r w:rsidRPr="008536F8">
        <w:rPr>
          <w:rStyle w:val="fontstyle21"/>
        </w:rPr>
        <w:t>Обсуждает с детьми безопасные правила использования цифровых ресурсов, правила</w:t>
      </w:r>
      <w:r w:rsidR="00801499">
        <w:rPr>
          <w:rStyle w:val="fontstyle21"/>
        </w:rPr>
        <w:t xml:space="preserve"> </w:t>
      </w:r>
      <w:r w:rsidRPr="008536F8">
        <w:rPr>
          <w:rStyle w:val="fontstyle21"/>
        </w:rPr>
        <w:t>пользования мобильными телефонами с учетом требований Санитарных правил СП 2.4.3648-20</w:t>
      </w:r>
      <w:r w:rsidR="00801499">
        <w:rPr>
          <w:rStyle w:val="fontstyle21"/>
        </w:rPr>
        <w:t xml:space="preserve"> </w:t>
      </w:r>
      <w:r w:rsidRPr="008536F8">
        <w:rPr>
          <w:rStyle w:val="fontstyle21"/>
        </w:rPr>
        <w:t>"Санитарно-эпидемиологические требования к организациям воспитания и обучения, отдыха и</w:t>
      </w:r>
      <w:r w:rsidR="00801499">
        <w:rPr>
          <w:rStyle w:val="fontstyle21"/>
        </w:rPr>
        <w:t xml:space="preserve"> </w:t>
      </w:r>
      <w:r w:rsidRPr="008536F8">
        <w:rPr>
          <w:rStyle w:val="fontstyle21"/>
        </w:rPr>
        <w:t>оздоровления детей и молодежи", утвержденных постановлением Главного государственного</w:t>
      </w:r>
      <w:r w:rsidR="00801499">
        <w:rPr>
          <w:rStyle w:val="fontstyle21"/>
        </w:rPr>
        <w:t xml:space="preserve"> </w:t>
      </w:r>
      <w:r w:rsidRPr="008536F8">
        <w:rPr>
          <w:rStyle w:val="fontstyle21"/>
        </w:rPr>
        <w:t>санитарного врача Российской Федерации от 28 сентября 2020 г. N 28 (зарегистрировано</w:t>
      </w:r>
      <w:r w:rsidR="00801499">
        <w:rPr>
          <w:rStyle w:val="fontstyle21"/>
        </w:rPr>
        <w:t xml:space="preserve"> </w:t>
      </w:r>
      <w:r w:rsidRPr="008536F8">
        <w:rPr>
          <w:rStyle w:val="fontstyle21"/>
        </w:rPr>
        <w:t>Министерством юстиции Российской Федерации 18 декабря 2020 г, регистрационный N 61573),</w:t>
      </w:r>
      <w:r w:rsidR="00801499">
        <w:rPr>
          <w:rStyle w:val="fontstyle21"/>
        </w:rPr>
        <w:t xml:space="preserve"> </w:t>
      </w:r>
      <w:r w:rsidRPr="008536F8">
        <w:rPr>
          <w:rStyle w:val="fontstyle21"/>
        </w:rPr>
        <w:t>действующим до 1 января 2027 года (далее - СП 2.4.3648-20), и Санитарных правил и норм</w:t>
      </w:r>
      <w:r w:rsidR="00801499">
        <w:rPr>
          <w:rStyle w:val="fontstyle21"/>
        </w:rPr>
        <w:t xml:space="preserve"> </w:t>
      </w:r>
      <w:r w:rsidRPr="008536F8">
        <w:rPr>
          <w:rStyle w:val="fontstyle21"/>
        </w:rPr>
        <w:t>СанПиН 1.2.3685-21 "Гигиенические нормативы и требования к обеспечению безопасности и (или)</w:t>
      </w:r>
      <w:r w:rsidR="00801499">
        <w:rPr>
          <w:rStyle w:val="fontstyle21"/>
        </w:rPr>
        <w:t xml:space="preserve"> </w:t>
      </w:r>
      <w:r w:rsidRPr="008536F8">
        <w:rPr>
          <w:rStyle w:val="fontstyle21"/>
        </w:rPr>
        <w:t>безвредности для человека факторов среды обитания", утвержденных постановлением Главного</w:t>
      </w:r>
      <w:r w:rsidR="00801499">
        <w:rPr>
          <w:rStyle w:val="fontstyle21"/>
        </w:rPr>
        <w:t xml:space="preserve"> </w:t>
      </w:r>
      <w:r w:rsidRPr="008536F8">
        <w:rPr>
          <w:rStyle w:val="fontstyle21"/>
        </w:rPr>
        <w:t>государственного санитарного врача Российской Федерации от 28 января 2021 г. N 2</w:t>
      </w:r>
      <w:r w:rsidR="00801499">
        <w:rPr>
          <w:rStyle w:val="fontstyle21"/>
        </w:rPr>
        <w:t xml:space="preserve"> </w:t>
      </w:r>
      <w:r w:rsidRPr="008536F8">
        <w:rPr>
          <w:rStyle w:val="fontstyle21"/>
        </w:rPr>
        <w:t>(зарегистрировано Министерством юстиции Российской Федерации 29 января 2021 г.,</w:t>
      </w:r>
      <w:r w:rsidR="00801499">
        <w:rPr>
          <w:rStyle w:val="fontstyle21"/>
        </w:rPr>
        <w:t xml:space="preserve"> </w:t>
      </w:r>
      <w:r w:rsidRPr="008536F8">
        <w:rPr>
          <w:rStyle w:val="fontstyle21"/>
        </w:rPr>
        <w:t>регистрационный N 62296), действующим до 1 марта 2027 года (далее - СанПиН 1.2.3685-21).</w:t>
      </w:r>
    </w:p>
    <w:p w:rsidR="008536F8" w:rsidRPr="00606CF0" w:rsidRDefault="008536F8" w:rsidP="008536F8">
      <w:pPr>
        <w:spacing w:after="0" w:line="240" w:lineRule="auto"/>
        <w:ind w:firstLine="708"/>
        <w:jc w:val="both"/>
        <w:rPr>
          <w:rStyle w:val="fontstyle21"/>
          <w:u w:val="single"/>
        </w:rPr>
      </w:pPr>
      <w:r w:rsidRPr="00606CF0">
        <w:rPr>
          <w:rStyle w:val="fontstyle21"/>
          <w:u w:val="single"/>
        </w:rPr>
        <w:t>Решение совокупных задач воспитания в рамках образовательной области</w:t>
      </w:r>
      <w:r w:rsidR="00801499" w:rsidRPr="00606CF0">
        <w:rPr>
          <w:rStyle w:val="fontstyle21"/>
          <w:u w:val="single"/>
        </w:rPr>
        <w:t xml:space="preserve"> </w:t>
      </w:r>
      <w:r w:rsidRPr="00606CF0">
        <w:rPr>
          <w:rStyle w:val="fontstyle21"/>
          <w:u w:val="single"/>
        </w:rPr>
        <w:t>"Социально-коммуникативное развитие" направлено на приобщение детей к ценностям "Родина",</w:t>
      </w:r>
      <w:r w:rsidR="00801499" w:rsidRPr="00606CF0">
        <w:rPr>
          <w:rStyle w:val="fontstyle21"/>
          <w:u w:val="single"/>
        </w:rPr>
        <w:t xml:space="preserve"> </w:t>
      </w:r>
      <w:r w:rsidRPr="00606CF0">
        <w:rPr>
          <w:rStyle w:val="fontstyle21"/>
          <w:u w:val="single"/>
        </w:rPr>
        <w:t>"Природа", "Семья", "Человек", "Жизнь", "Милосердие", "Добро", "Дружба", "Сотрудничество",</w:t>
      </w:r>
      <w:r w:rsidR="00801499" w:rsidRPr="00606CF0">
        <w:rPr>
          <w:rStyle w:val="fontstyle21"/>
          <w:u w:val="single"/>
        </w:rPr>
        <w:t xml:space="preserve"> </w:t>
      </w:r>
      <w:r w:rsidRPr="00606CF0">
        <w:rPr>
          <w:rStyle w:val="fontstyle21"/>
          <w:u w:val="single"/>
        </w:rPr>
        <w:t>"Труд". Это предполагает решение задач нескольких направлений воспитания:</w:t>
      </w:r>
    </w:p>
    <w:p w:rsidR="008536F8" w:rsidRPr="008536F8" w:rsidRDefault="008536F8" w:rsidP="008536F8">
      <w:pPr>
        <w:spacing w:after="0" w:line="240" w:lineRule="auto"/>
        <w:ind w:firstLine="708"/>
        <w:jc w:val="both"/>
        <w:rPr>
          <w:rStyle w:val="fontstyle21"/>
        </w:rPr>
      </w:pPr>
      <w:r w:rsidRPr="008536F8">
        <w:rPr>
          <w:rStyle w:val="fontstyle21"/>
        </w:rPr>
        <w:t>воспитание уважения к своей семье, своему населенному пункту, родному краю, своей</w:t>
      </w:r>
      <w:r w:rsidR="00801499">
        <w:rPr>
          <w:rStyle w:val="fontstyle21"/>
        </w:rPr>
        <w:t xml:space="preserve"> </w:t>
      </w:r>
      <w:r w:rsidRPr="008536F8">
        <w:rPr>
          <w:rStyle w:val="fontstyle21"/>
        </w:rPr>
        <w:t>стране;</w:t>
      </w:r>
    </w:p>
    <w:p w:rsidR="008536F8" w:rsidRPr="008536F8" w:rsidRDefault="008536F8" w:rsidP="008536F8">
      <w:pPr>
        <w:spacing w:after="0" w:line="240" w:lineRule="auto"/>
        <w:ind w:firstLine="708"/>
        <w:jc w:val="both"/>
        <w:rPr>
          <w:rStyle w:val="fontstyle21"/>
        </w:rPr>
      </w:pPr>
      <w:r w:rsidRPr="008536F8">
        <w:rPr>
          <w:rStyle w:val="fontstyle21"/>
        </w:rPr>
        <w:t>воспитание уважительного отношения к другим людям - детям и взрослым (родителям</w:t>
      </w:r>
      <w:r w:rsidR="00801499">
        <w:rPr>
          <w:rStyle w:val="fontstyle21"/>
        </w:rPr>
        <w:t xml:space="preserve"> </w:t>
      </w:r>
      <w:r w:rsidRPr="008536F8">
        <w:rPr>
          <w:rStyle w:val="fontstyle21"/>
        </w:rPr>
        <w:t>(законным представителям), педагогам, соседям и другим), вне зависимости от их этнической и</w:t>
      </w:r>
      <w:r w:rsidR="00801499">
        <w:rPr>
          <w:rStyle w:val="fontstyle21"/>
        </w:rPr>
        <w:t xml:space="preserve"> </w:t>
      </w:r>
      <w:r w:rsidRPr="008536F8">
        <w:rPr>
          <w:rStyle w:val="fontstyle21"/>
        </w:rPr>
        <w:t>национальной принадлежности;</w:t>
      </w:r>
    </w:p>
    <w:p w:rsidR="008536F8" w:rsidRPr="008536F8" w:rsidRDefault="008536F8" w:rsidP="008536F8">
      <w:pPr>
        <w:spacing w:after="0" w:line="240" w:lineRule="auto"/>
        <w:ind w:firstLine="708"/>
        <w:jc w:val="both"/>
        <w:rPr>
          <w:rStyle w:val="fontstyle21"/>
        </w:rPr>
      </w:pPr>
      <w:r w:rsidRPr="008536F8">
        <w:rPr>
          <w:rStyle w:val="fontstyle21"/>
        </w:rPr>
        <w:t>воспитание ценностного отношения к культурному наследию своего народа, к нравственным</w:t>
      </w:r>
      <w:r w:rsidR="00801499">
        <w:rPr>
          <w:rStyle w:val="fontstyle21"/>
        </w:rPr>
        <w:t xml:space="preserve"> </w:t>
      </w:r>
      <w:r w:rsidRPr="008536F8">
        <w:rPr>
          <w:rStyle w:val="fontstyle21"/>
        </w:rPr>
        <w:t>и культурным традициям России;</w:t>
      </w:r>
    </w:p>
    <w:p w:rsidR="008536F8" w:rsidRPr="008536F8" w:rsidRDefault="008536F8" w:rsidP="008536F8">
      <w:pPr>
        <w:spacing w:after="0" w:line="240" w:lineRule="auto"/>
        <w:ind w:firstLine="708"/>
        <w:jc w:val="both"/>
        <w:rPr>
          <w:rStyle w:val="fontstyle21"/>
        </w:rPr>
      </w:pPr>
      <w:r w:rsidRPr="008536F8">
        <w:rPr>
          <w:rStyle w:val="fontstyle21"/>
        </w:rPr>
        <w:t>содействие становлению целостной картины мира, основанной на представлениях о добре и</w:t>
      </w:r>
      <w:r w:rsidR="00801499">
        <w:rPr>
          <w:rStyle w:val="fontstyle21"/>
        </w:rPr>
        <w:t xml:space="preserve"> </w:t>
      </w:r>
      <w:r w:rsidRPr="008536F8">
        <w:rPr>
          <w:rStyle w:val="fontstyle21"/>
        </w:rPr>
        <w:t>зле, красоте и уродстве, правде и лжи;</w:t>
      </w:r>
    </w:p>
    <w:p w:rsidR="008536F8" w:rsidRPr="008536F8" w:rsidRDefault="008536F8" w:rsidP="008536F8">
      <w:pPr>
        <w:spacing w:after="0" w:line="240" w:lineRule="auto"/>
        <w:ind w:firstLine="708"/>
        <w:jc w:val="both"/>
        <w:rPr>
          <w:rStyle w:val="fontstyle21"/>
        </w:rPr>
      </w:pPr>
      <w:r w:rsidRPr="008536F8">
        <w:rPr>
          <w:rStyle w:val="fontstyle21"/>
        </w:rPr>
        <w:t>воспитание социальных чувств и навыков: способности к сопереживанию, общительности,</w:t>
      </w:r>
      <w:r w:rsidR="00801499">
        <w:rPr>
          <w:rStyle w:val="fontstyle21"/>
        </w:rPr>
        <w:t xml:space="preserve"> </w:t>
      </w:r>
      <w:r w:rsidRPr="008536F8">
        <w:rPr>
          <w:rStyle w:val="fontstyle21"/>
        </w:rPr>
        <w:t>дружелюбия, сотрудничества, умения соблюдать правила, активной личностной позиции;</w:t>
      </w:r>
    </w:p>
    <w:p w:rsidR="008536F8" w:rsidRDefault="008536F8" w:rsidP="008536F8">
      <w:pPr>
        <w:spacing w:after="0" w:line="240" w:lineRule="auto"/>
        <w:ind w:firstLine="708"/>
        <w:jc w:val="both"/>
        <w:rPr>
          <w:rStyle w:val="fontstyle21"/>
        </w:rPr>
      </w:pPr>
      <w:r w:rsidRPr="008536F8">
        <w:rPr>
          <w:rStyle w:val="fontstyle21"/>
        </w:rPr>
        <w:t>создание условий для возникновения у ребенка нравственного, социально значимого</w:t>
      </w:r>
    </w:p>
    <w:p w:rsidR="008536F8" w:rsidRPr="008536F8" w:rsidRDefault="00801499" w:rsidP="00801499">
      <w:pPr>
        <w:spacing w:after="0" w:line="240" w:lineRule="auto"/>
        <w:jc w:val="both"/>
        <w:rPr>
          <w:rStyle w:val="fontstyle21"/>
        </w:rPr>
      </w:pPr>
      <w:r>
        <w:rPr>
          <w:rStyle w:val="fontstyle21"/>
        </w:rPr>
        <w:t>п</w:t>
      </w:r>
      <w:r w:rsidR="008536F8" w:rsidRPr="008536F8">
        <w:rPr>
          <w:rStyle w:val="fontstyle21"/>
        </w:rPr>
        <w:t>оступка, приобретения ребенком опыта милосердия и заботы;</w:t>
      </w:r>
    </w:p>
    <w:p w:rsidR="008536F8" w:rsidRPr="008536F8" w:rsidRDefault="008536F8" w:rsidP="008536F8">
      <w:pPr>
        <w:spacing w:after="0" w:line="240" w:lineRule="auto"/>
        <w:ind w:firstLine="708"/>
        <w:jc w:val="both"/>
        <w:rPr>
          <w:rStyle w:val="fontstyle21"/>
        </w:rPr>
      </w:pPr>
      <w:r w:rsidRPr="008536F8">
        <w:rPr>
          <w:rStyle w:val="fontstyle21"/>
        </w:rPr>
        <w:t>поддержка трудового усилия, привычки к доступному дошкольнику напряжению</w:t>
      </w:r>
    </w:p>
    <w:p w:rsidR="008536F8" w:rsidRPr="008536F8" w:rsidRDefault="008536F8" w:rsidP="00801499">
      <w:pPr>
        <w:spacing w:after="0" w:line="240" w:lineRule="auto"/>
        <w:jc w:val="both"/>
        <w:rPr>
          <w:rStyle w:val="fontstyle21"/>
        </w:rPr>
      </w:pPr>
      <w:r w:rsidRPr="008536F8">
        <w:rPr>
          <w:rStyle w:val="fontstyle21"/>
        </w:rPr>
        <w:t>физических, умственных и нравственных сил для решения трудовой задачи;</w:t>
      </w:r>
    </w:p>
    <w:p w:rsidR="008536F8" w:rsidRDefault="008536F8" w:rsidP="008536F8">
      <w:pPr>
        <w:spacing w:after="0" w:line="240" w:lineRule="auto"/>
        <w:ind w:firstLine="708"/>
        <w:jc w:val="both"/>
        <w:rPr>
          <w:rStyle w:val="fontstyle21"/>
        </w:rPr>
      </w:pPr>
      <w:r w:rsidRPr="008536F8">
        <w:rPr>
          <w:rStyle w:val="fontstyle21"/>
        </w:rPr>
        <w:t>формирование способности бережно и уважительно относиться к результатам своего труда и</w:t>
      </w:r>
      <w:r w:rsidR="00801499">
        <w:rPr>
          <w:rStyle w:val="fontstyle21"/>
        </w:rPr>
        <w:t xml:space="preserve"> </w:t>
      </w:r>
      <w:r w:rsidRPr="008536F8">
        <w:rPr>
          <w:rStyle w:val="fontstyle21"/>
        </w:rPr>
        <w:t>труда других людей.</w:t>
      </w:r>
    </w:p>
    <w:p w:rsidR="00801499" w:rsidRDefault="00801499" w:rsidP="008536F8">
      <w:pPr>
        <w:spacing w:after="0" w:line="240" w:lineRule="auto"/>
        <w:ind w:firstLine="708"/>
        <w:jc w:val="both"/>
        <w:rPr>
          <w:rStyle w:val="fontstyle21"/>
        </w:rPr>
      </w:pPr>
    </w:p>
    <w:p w:rsidR="006D720D" w:rsidRDefault="00FA0FFE" w:rsidP="00FA0FFE">
      <w:pPr>
        <w:spacing w:after="0" w:line="240" w:lineRule="auto"/>
        <w:rPr>
          <w:rStyle w:val="fontstyle21"/>
          <w:b/>
        </w:rPr>
      </w:pPr>
      <w:r>
        <w:rPr>
          <w:rStyle w:val="fontstyle21"/>
          <w:b/>
        </w:rPr>
        <w:t xml:space="preserve">2.1.2. </w:t>
      </w:r>
      <w:r w:rsidR="006D720D">
        <w:rPr>
          <w:rStyle w:val="fontstyle21"/>
          <w:b/>
        </w:rPr>
        <w:t>Познавательное</w:t>
      </w:r>
      <w:r w:rsidR="006D720D" w:rsidRPr="00C74364">
        <w:rPr>
          <w:rStyle w:val="fontstyle21"/>
          <w:b/>
        </w:rPr>
        <w:t xml:space="preserve"> развитие.</w:t>
      </w:r>
    </w:p>
    <w:p w:rsidR="00775026" w:rsidRPr="00775026" w:rsidRDefault="00775026" w:rsidP="00775026">
      <w:pPr>
        <w:spacing w:after="0" w:line="240" w:lineRule="auto"/>
        <w:jc w:val="both"/>
        <w:rPr>
          <w:rStyle w:val="fontstyle21"/>
          <w:b/>
          <w:i/>
        </w:rPr>
      </w:pPr>
      <w:r w:rsidRPr="00775026">
        <w:rPr>
          <w:rStyle w:val="fontstyle21"/>
          <w:b/>
          <w:i/>
        </w:rPr>
        <w:t>От 4 лет до 5 лет.</w:t>
      </w:r>
    </w:p>
    <w:p w:rsidR="00775026" w:rsidRPr="00775026" w:rsidRDefault="00775026" w:rsidP="00775026">
      <w:pPr>
        <w:spacing w:after="0" w:line="240" w:lineRule="auto"/>
        <w:jc w:val="both"/>
        <w:rPr>
          <w:rStyle w:val="fontstyle21"/>
        </w:rPr>
      </w:pPr>
      <w:r w:rsidRPr="00775026">
        <w:rPr>
          <w:rStyle w:val="fontstyle21"/>
        </w:rPr>
        <w:t xml:space="preserve">В области познавательного развития </w:t>
      </w:r>
      <w:r w:rsidRPr="00775026">
        <w:rPr>
          <w:rStyle w:val="fontstyle21"/>
          <w:i/>
        </w:rPr>
        <w:t>основными задачами образовательной деятельности</w:t>
      </w:r>
      <w:r w:rsidRPr="00775026">
        <w:rPr>
          <w:rStyle w:val="fontstyle21"/>
        </w:rPr>
        <w:t xml:space="preserve"> являются:</w:t>
      </w:r>
    </w:p>
    <w:p w:rsidR="00775026" w:rsidRPr="00775026" w:rsidRDefault="00775026" w:rsidP="00775026">
      <w:pPr>
        <w:spacing w:after="0" w:line="240" w:lineRule="auto"/>
        <w:ind w:firstLine="708"/>
        <w:jc w:val="both"/>
        <w:rPr>
          <w:rStyle w:val="fontstyle21"/>
        </w:rPr>
      </w:pPr>
      <w:r w:rsidRPr="00775026">
        <w:rPr>
          <w:rStyle w:val="fontstyle21"/>
        </w:rPr>
        <w:t>1) обогащать сенсорный опыт детей, развивать целенаправленное восприятие и</w:t>
      </w:r>
    </w:p>
    <w:p w:rsidR="00775026" w:rsidRPr="00775026" w:rsidRDefault="00775026" w:rsidP="00775026">
      <w:pPr>
        <w:spacing w:after="0" w:line="240" w:lineRule="auto"/>
        <w:jc w:val="both"/>
        <w:rPr>
          <w:rStyle w:val="fontstyle21"/>
        </w:rPr>
      </w:pPr>
      <w:r w:rsidRPr="00775026">
        <w:rPr>
          <w:rStyle w:val="fontstyle21"/>
        </w:rPr>
        <w:t>самостоятельное обследование окружающих предметов (объектов) с опорой на разные органы</w:t>
      </w:r>
      <w:r>
        <w:rPr>
          <w:rStyle w:val="fontstyle21"/>
        </w:rPr>
        <w:t xml:space="preserve"> </w:t>
      </w:r>
      <w:r w:rsidRPr="00775026">
        <w:rPr>
          <w:rStyle w:val="fontstyle21"/>
        </w:rPr>
        <w:t>чувств;</w:t>
      </w:r>
    </w:p>
    <w:p w:rsidR="00775026" w:rsidRPr="00775026" w:rsidRDefault="00775026" w:rsidP="00775026">
      <w:pPr>
        <w:spacing w:after="0" w:line="240" w:lineRule="auto"/>
        <w:ind w:firstLine="708"/>
        <w:jc w:val="both"/>
        <w:rPr>
          <w:rStyle w:val="fontstyle21"/>
        </w:rPr>
      </w:pPr>
      <w:r w:rsidRPr="00775026">
        <w:rPr>
          <w:rStyle w:val="fontstyle21"/>
        </w:rPr>
        <w:t>2) развивать способы решения поисковых задач в самостоятельной и совместной со</w:t>
      </w:r>
    </w:p>
    <w:p w:rsidR="00775026" w:rsidRPr="00775026" w:rsidRDefault="00775026" w:rsidP="00775026">
      <w:pPr>
        <w:spacing w:after="0" w:line="240" w:lineRule="auto"/>
        <w:jc w:val="both"/>
        <w:rPr>
          <w:rStyle w:val="fontstyle21"/>
        </w:rPr>
      </w:pPr>
      <w:r w:rsidRPr="00775026">
        <w:rPr>
          <w:rStyle w:val="fontstyle21"/>
        </w:rPr>
        <w:t>сверстниками и взрослыми деятельности;</w:t>
      </w:r>
    </w:p>
    <w:p w:rsidR="00775026" w:rsidRPr="00775026" w:rsidRDefault="00775026" w:rsidP="00775026">
      <w:pPr>
        <w:spacing w:after="0" w:line="240" w:lineRule="auto"/>
        <w:ind w:firstLine="708"/>
        <w:jc w:val="both"/>
        <w:rPr>
          <w:rStyle w:val="fontstyle21"/>
        </w:rPr>
      </w:pPr>
      <w:r w:rsidRPr="00775026">
        <w:rPr>
          <w:rStyle w:val="fontstyle21"/>
        </w:rPr>
        <w:t>3) обогащать элементарные математические представления о количестве, числе, форме,</w:t>
      </w:r>
      <w:r>
        <w:rPr>
          <w:rStyle w:val="fontstyle21"/>
        </w:rPr>
        <w:t xml:space="preserve"> </w:t>
      </w:r>
      <w:r w:rsidRPr="00775026">
        <w:rPr>
          <w:rStyle w:val="fontstyle21"/>
        </w:rPr>
        <w:t>величине предметов, пространственных и временных отношениях;</w:t>
      </w:r>
    </w:p>
    <w:p w:rsidR="00775026" w:rsidRPr="00775026" w:rsidRDefault="00775026" w:rsidP="00775026">
      <w:pPr>
        <w:spacing w:after="0" w:line="240" w:lineRule="auto"/>
        <w:ind w:firstLine="708"/>
        <w:jc w:val="both"/>
        <w:rPr>
          <w:rStyle w:val="fontstyle21"/>
        </w:rPr>
      </w:pPr>
      <w:r w:rsidRPr="00775026">
        <w:rPr>
          <w:rStyle w:val="fontstyle21"/>
        </w:rPr>
        <w:t>4) расширять представления о себе и своих возможностях в познавательной деятельности с</w:t>
      </w:r>
      <w:r>
        <w:rPr>
          <w:rStyle w:val="fontstyle21"/>
        </w:rPr>
        <w:t xml:space="preserve"> </w:t>
      </w:r>
      <w:r w:rsidRPr="00775026">
        <w:rPr>
          <w:rStyle w:val="fontstyle21"/>
        </w:rPr>
        <w:t>родителями (законными представителями) и членам семьи; продолжать развивать представления</w:t>
      </w:r>
      <w:r>
        <w:rPr>
          <w:rStyle w:val="fontstyle21"/>
        </w:rPr>
        <w:t xml:space="preserve"> </w:t>
      </w:r>
      <w:r w:rsidRPr="00775026">
        <w:rPr>
          <w:rStyle w:val="fontstyle21"/>
        </w:rPr>
        <w:t>детей о труде взрослого;</w:t>
      </w:r>
    </w:p>
    <w:p w:rsidR="00775026" w:rsidRPr="00775026" w:rsidRDefault="00775026" w:rsidP="00775026">
      <w:pPr>
        <w:spacing w:after="0" w:line="240" w:lineRule="auto"/>
        <w:ind w:firstLine="708"/>
        <w:jc w:val="both"/>
        <w:rPr>
          <w:rStyle w:val="fontstyle21"/>
        </w:rPr>
      </w:pPr>
      <w:r w:rsidRPr="00775026">
        <w:rPr>
          <w:rStyle w:val="fontstyle21"/>
        </w:rPr>
        <w:lastRenderedPageBreak/>
        <w:t>5) развивать представления детей о своей малой родине, населенном пункте, в котором</w:t>
      </w:r>
      <w:r>
        <w:rPr>
          <w:rStyle w:val="fontstyle21"/>
        </w:rPr>
        <w:t xml:space="preserve"> </w:t>
      </w:r>
      <w:r w:rsidRPr="00775026">
        <w:rPr>
          <w:rStyle w:val="fontstyle21"/>
        </w:rPr>
        <w:t>живут, его достопримечательностях, поддерживать интерес к стране; знакомить с традициями и</w:t>
      </w:r>
      <w:r>
        <w:rPr>
          <w:rStyle w:val="fontstyle21"/>
        </w:rPr>
        <w:t xml:space="preserve"> </w:t>
      </w:r>
      <w:r w:rsidRPr="00775026">
        <w:rPr>
          <w:rStyle w:val="fontstyle21"/>
        </w:rPr>
        <w:t>праздниками, принимать участие в подготовке к праздникам, эмоционально откликаться на</w:t>
      </w:r>
      <w:r>
        <w:rPr>
          <w:rStyle w:val="fontstyle21"/>
        </w:rPr>
        <w:t xml:space="preserve"> </w:t>
      </w:r>
      <w:r w:rsidRPr="00775026">
        <w:rPr>
          <w:rStyle w:val="fontstyle21"/>
        </w:rPr>
        <w:t>участие в них;</w:t>
      </w:r>
    </w:p>
    <w:p w:rsidR="00775026" w:rsidRPr="00775026" w:rsidRDefault="00775026" w:rsidP="00775026">
      <w:pPr>
        <w:spacing w:after="0" w:line="240" w:lineRule="auto"/>
        <w:ind w:firstLine="708"/>
        <w:jc w:val="both"/>
        <w:rPr>
          <w:rStyle w:val="fontstyle21"/>
        </w:rPr>
      </w:pPr>
      <w:r w:rsidRPr="00775026">
        <w:rPr>
          <w:rStyle w:val="fontstyle21"/>
        </w:rPr>
        <w:t>6) расширять представления о многообразии объектов живой природы, их особенностях,</w:t>
      </w:r>
      <w:r>
        <w:rPr>
          <w:rStyle w:val="fontstyle21"/>
        </w:rPr>
        <w:t xml:space="preserve"> </w:t>
      </w:r>
      <w:r w:rsidRPr="00775026">
        <w:rPr>
          <w:rStyle w:val="fontstyle21"/>
        </w:rPr>
        <w:t>питании, месте обитания, жизненных проявлениях и потребностях;</w:t>
      </w:r>
    </w:p>
    <w:p w:rsidR="00775026" w:rsidRPr="00775026" w:rsidRDefault="00775026" w:rsidP="00775026">
      <w:pPr>
        <w:spacing w:after="0" w:line="240" w:lineRule="auto"/>
        <w:ind w:firstLine="708"/>
        <w:jc w:val="both"/>
        <w:rPr>
          <w:rStyle w:val="fontstyle21"/>
        </w:rPr>
      </w:pPr>
      <w:r w:rsidRPr="00775026">
        <w:rPr>
          <w:rStyle w:val="fontstyle21"/>
        </w:rPr>
        <w:t>7) обучать сравнению и группировке объектов живой природы на основе признаков,</w:t>
      </w:r>
    </w:p>
    <w:p w:rsidR="00775026" w:rsidRPr="00775026" w:rsidRDefault="00775026" w:rsidP="00775026">
      <w:pPr>
        <w:spacing w:after="0" w:line="240" w:lineRule="auto"/>
        <w:jc w:val="both"/>
        <w:rPr>
          <w:rStyle w:val="fontstyle21"/>
        </w:rPr>
      </w:pPr>
      <w:r w:rsidRPr="00775026">
        <w:rPr>
          <w:rStyle w:val="fontstyle21"/>
        </w:rPr>
        <w:t>знакомить с объектами и свойствами неживой природы, отличительными признаками времен года,</w:t>
      </w:r>
      <w:r>
        <w:rPr>
          <w:rStyle w:val="fontstyle21"/>
        </w:rPr>
        <w:t xml:space="preserve"> </w:t>
      </w:r>
      <w:r w:rsidRPr="00775026">
        <w:rPr>
          <w:rStyle w:val="fontstyle21"/>
        </w:rPr>
        <w:t>явлениями природы и деятельностью человека в разные сезоны, воспитывать</w:t>
      </w:r>
    </w:p>
    <w:p w:rsidR="00775026" w:rsidRPr="00775026" w:rsidRDefault="00775026" w:rsidP="00775026">
      <w:pPr>
        <w:spacing w:after="0" w:line="240" w:lineRule="auto"/>
        <w:jc w:val="both"/>
        <w:rPr>
          <w:rStyle w:val="fontstyle21"/>
        </w:rPr>
      </w:pPr>
      <w:r w:rsidRPr="00775026">
        <w:rPr>
          <w:rStyle w:val="fontstyle21"/>
        </w:rPr>
        <w:t>эмоционально-положительное отношение ко всем живым существам, желание их беречь и</w:t>
      </w:r>
    </w:p>
    <w:p w:rsidR="00775026" w:rsidRPr="00775026" w:rsidRDefault="00775026" w:rsidP="00775026">
      <w:pPr>
        <w:spacing w:after="0" w:line="240" w:lineRule="auto"/>
        <w:jc w:val="both"/>
        <w:rPr>
          <w:rStyle w:val="fontstyle21"/>
        </w:rPr>
      </w:pPr>
      <w:r w:rsidRPr="00775026">
        <w:rPr>
          <w:rStyle w:val="fontstyle21"/>
        </w:rPr>
        <w:t>заботиться.</w:t>
      </w:r>
    </w:p>
    <w:p w:rsidR="00775026" w:rsidRPr="00775026" w:rsidRDefault="00775026" w:rsidP="00775026">
      <w:pPr>
        <w:spacing w:after="0" w:line="240" w:lineRule="auto"/>
        <w:rPr>
          <w:rStyle w:val="fontstyle21"/>
          <w:b/>
        </w:rPr>
      </w:pPr>
      <w:r w:rsidRPr="00775026">
        <w:rPr>
          <w:rStyle w:val="fontstyle21"/>
          <w:b/>
        </w:rPr>
        <w:t>Содержание образовательной деятельности.</w:t>
      </w:r>
    </w:p>
    <w:p w:rsidR="00775026" w:rsidRPr="00775026" w:rsidRDefault="00775026" w:rsidP="00775026">
      <w:pPr>
        <w:spacing w:after="0" w:line="240" w:lineRule="auto"/>
        <w:jc w:val="both"/>
        <w:rPr>
          <w:rStyle w:val="fontstyle21"/>
        </w:rPr>
      </w:pPr>
      <w:r w:rsidRPr="00775026">
        <w:rPr>
          <w:rStyle w:val="fontstyle21"/>
        </w:rPr>
        <w:t>1) Сенсорные эталоны и познавательные действия:</w:t>
      </w:r>
    </w:p>
    <w:p w:rsidR="00775026" w:rsidRPr="00775026" w:rsidRDefault="00775026" w:rsidP="00775026">
      <w:pPr>
        <w:spacing w:after="0" w:line="240" w:lineRule="auto"/>
        <w:ind w:firstLine="708"/>
        <w:jc w:val="both"/>
        <w:rPr>
          <w:rStyle w:val="fontstyle21"/>
        </w:rPr>
      </w:pPr>
      <w:r w:rsidRPr="00775026">
        <w:rPr>
          <w:rStyle w:val="fontstyle21"/>
        </w:rPr>
        <w:t>на основе обследовательских действий педагог формирует у детей умение различать и</w:t>
      </w:r>
      <w:r>
        <w:rPr>
          <w:rStyle w:val="fontstyle21"/>
        </w:rPr>
        <w:t xml:space="preserve"> </w:t>
      </w:r>
      <w:r w:rsidRPr="00775026">
        <w:rPr>
          <w:rStyle w:val="fontstyle21"/>
        </w:rPr>
        <w:t>называть уже известные цвета (красный, синий, зеленый, желтый, белый, черный) и оттенки</w:t>
      </w:r>
      <w:r>
        <w:rPr>
          <w:rStyle w:val="fontstyle21"/>
        </w:rPr>
        <w:t xml:space="preserve"> </w:t>
      </w:r>
      <w:r w:rsidRPr="00775026">
        <w:rPr>
          <w:rStyle w:val="fontstyle21"/>
        </w:rPr>
        <w:t>(розовый, голубой, серый); знакомит с новыми цветами и оттенками (коричневый, оранжевый,</w:t>
      </w:r>
      <w:r>
        <w:rPr>
          <w:rStyle w:val="fontstyle21"/>
        </w:rPr>
        <w:t xml:space="preserve"> </w:t>
      </w:r>
      <w:r w:rsidRPr="00775026">
        <w:rPr>
          <w:rStyle w:val="fontstyle21"/>
        </w:rPr>
        <w:t>светло-зеленый). Развивает способность различать и называть форму окружающих предметов,</w:t>
      </w:r>
      <w:r>
        <w:rPr>
          <w:rStyle w:val="fontstyle21"/>
        </w:rPr>
        <w:t xml:space="preserve"> </w:t>
      </w:r>
      <w:r w:rsidRPr="00775026">
        <w:rPr>
          <w:rStyle w:val="fontstyle21"/>
        </w:rPr>
        <w:t>используя сенсорные эталоны геометрические фигуры (круг, квадрат, овал, прямоугольник,</w:t>
      </w:r>
      <w:r>
        <w:rPr>
          <w:rStyle w:val="fontstyle21"/>
        </w:rPr>
        <w:t xml:space="preserve"> </w:t>
      </w:r>
      <w:r w:rsidRPr="00775026">
        <w:rPr>
          <w:rStyle w:val="fontstyle21"/>
        </w:rPr>
        <w:t>треугольник); находить отличия и сходства между предметами по 2 - 3 признакам путем</w:t>
      </w:r>
      <w:r>
        <w:rPr>
          <w:rStyle w:val="fontstyle21"/>
        </w:rPr>
        <w:t xml:space="preserve"> </w:t>
      </w:r>
      <w:r w:rsidRPr="00775026">
        <w:rPr>
          <w:rStyle w:val="fontstyle21"/>
        </w:rPr>
        <w:t>непосредственного сравнения, осваивать группировку, классификацию и сериацию; описывать</w:t>
      </w:r>
      <w:r>
        <w:rPr>
          <w:rStyle w:val="fontstyle21"/>
        </w:rPr>
        <w:t xml:space="preserve"> </w:t>
      </w:r>
      <w:r w:rsidRPr="00775026">
        <w:rPr>
          <w:rStyle w:val="fontstyle21"/>
        </w:rPr>
        <w:t>предметы по 3 - 4 основным свойствам.</w:t>
      </w:r>
    </w:p>
    <w:p w:rsidR="00775026" w:rsidRPr="00775026" w:rsidRDefault="00775026" w:rsidP="00775026">
      <w:pPr>
        <w:spacing w:after="0" w:line="240" w:lineRule="auto"/>
        <w:jc w:val="both"/>
        <w:rPr>
          <w:rStyle w:val="fontstyle21"/>
        </w:rPr>
      </w:pPr>
      <w:r w:rsidRPr="00775026">
        <w:rPr>
          <w:rStyle w:val="fontstyle21"/>
        </w:rPr>
        <w:t>2) Математические представления:</w:t>
      </w:r>
    </w:p>
    <w:p w:rsidR="00775026" w:rsidRPr="00775026" w:rsidRDefault="00775026" w:rsidP="00775026">
      <w:pPr>
        <w:spacing w:after="0" w:line="240" w:lineRule="auto"/>
        <w:ind w:firstLine="708"/>
        <w:jc w:val="both"/>
        <w:rPr>
          <w:rStyle w:val="fontstyle21"/>
        </w:rPr>
      </w:pPr>
      <w:r w:rsidRPr="00775026">
        <w:rPr>
          <w:rStyle w:val="fontstyle21"/>
        </w:rPr>
        <w:t>педагог формирует у детей умения считать в пределах пяти с участием различных</w:t>
      </w:r>
      <w:r>
        <w:rPr>
          <w:rStyle w:val="fontstyle21"/>
        </w:rPr>
        <w:t xml:space="preserve"> </w:t>
      </w:r>
      <w:r w:rsidRPr="00775026">
        <w:rPr>
          <w:rStyle w:val="fontstyle21"/>
        </w:rPr>
        <w:t>анализаторов (на слух, ощупь, счет движений и другое), пересчитывать предметы и отсчитывать</w:t>
      </w:r>
      <w:r>
        <w:rPr>
          <w:rStyle w:val="fontstyle21"/>
        </w:rPr>
        <w:t xml:space="preserve"> </w:t>
      </w:r>
      <w:r w:rsidRPr="00775026">
        <w:rPr>
          <w:rStyle w:val="fontstyle21"/>
        </w:rPr>
        <w:t>их по образцу и названному числу; способствует пониманию независимости числа от формы,</w:t>
      </w:r>
      <w:r>
        <w:rPr>
          <w:rStyle w:val="fontstyle21"/>
        </w:rPr>
        <w:t xml:space="preserve"> </w:t>
      </w:r>
      <w:r w:rsidRPr="00775026">
        <w:rPr>
          <w:rStyle w:val="fontstyle21"/>
        </w:rPr>
        <w:t>величины и пространственного расположения предметов; помогает освоить порядковый счет в</w:t>
      </w:r>
      <w:r>
        <w:rPr>
          <w:rStyle w:val="fontstyle21"/>
        </w:rPr>
        <w:t xml:space="preserve"> </w:t>
      </w:r>
      <w:r w:rsidRPr="00775026">
        <w:rPr>
          <w:rStyle w:val="fontstyle21"/>
        </w:rPr>
        <w:t>пределах пяти, познанию пространственных и временных отношений (вперед, назад, вниз, вперед,</w:t>
      </w:r>
      <w:r>
        <w:rPr>
          <w:rStyle w:val="fontstyle21"/>
        </w:rPr>
        <w:t xml:space="preserve"> </w:t>
      </w:r>
      <w:r w:rsidRPr="00775026">
        <w:rPr>
          <w:rStyle w:val="fontstyle21"/>
        </w:rPr>
        <w:t>налево, направо, утро, день, вечер, ночь, вчера, сегодня, завтра).</w:t>
      </w:r>
    </w:p>
    <w:p w:rsidR="00775026" w:rsidRPr="00775026" w:rsidRDefault="00775026" w:rsidP="00775026">
      <w:pPr>
        <w:spacing w:after="0" w:line="240" w:lineRule="auto"/>
        <w:jc w:val="both"/>
        <w:rPr>
          <w:rStyle w:val="fontstyle21"/>
        </w:rPr>
      </w:pPr>
      <w:r w:rsidRPr="00775026">
        <w:rPr>
          <w:rStyle w:val="fontstyle21"/>
        </w:rPr>
        <w:t>3) Окружающий мир:</w:t>
      </w:r>
    </w:p>
    <w:p w:rsidR="00775026" w:rsidRPr="00775026" w:rsidRDefault="00775026" w:rsidP="00775026">
      <w:pPr>
        <w:spacing w:after="0" w:line="240" w:lineRule="auto"/>
        <w:ind w:firstLine="708"/>
        <w:jc w:val="both"/>
        <w:rPr>
          <w:rStyle w:val="fontstyle21"/>
        </w:rPr>
      </w:pPr>
      <w:r w:rsidRPr="00775026">
        <w:rPr>
          <w:rStyle w:val="fontstyle21"/>
        </w:rPr>
        <w:t>педагог демонстрирует детям способы объединения со сверстниками для решения</w:t>
      </w:r>
      <w:r>
        <w:rPr>
          <w:rStyle w:val="fontstyle21"/>
        </w:rPr>
        <w:t xml:space="preserve"> </w:t>
      </w:r>
      <w:r w:rsidRPr="00775026">
        <w:rPr>
          <w:rStyle w:val="fontstyle21"/>
        </w:rPr>
        <w:t>поставленных поисковых задач (обсуждать проблему, договариваться, оказывать помощь в</w:t>
      </w:r>
    </w:p>
    <w:p w:rsidR="00775026" w:rsidRPr="00775026" w:rsidRDefault="00775026" w:rsidP="00775026">
      <w:pPr>
        <w:spacing w:after="0" w:line="240" w:lineRule="auto"/>
        <w:jc w:val="both"/>
        <w:rPr>
          <w:rStyle w:val="fontstyle21"/>
        </w:rPr>
      </w:pPr>
      <w:r w:rsidRPr="00775026">
        <w:rPr>
          <w:rStyle w:val="fontstyle21"/>
        </w:rPr>
        <w:t>решении поисковых задач, распределять действия, проявлять инициативу в совместном решении</w:t>
      </w:r>
      <w:r>
        <w:rPr>
          <w:rStyle w:val="fontstyle21"/>
        </w:rPr>
        <w:t xml:space="preserve"> </w:t>
      </w:r>
      <w:r w:rsidRPr="00775026">
        <w:rPr>
          <w:rStyle w:val="fontstyle21"/>
        </w:rPr>
        <w:t>задач, формулировать вопросы познавательной направленности и так далее);</w:t>
      </w:r>
    </w:p>
    <w:p w:rsidR="00775026" w:rsidRPr="00775026" w:rsidRDefault="00775026" w:rsidP="00775026">
      <w:pPr>
        <w:spacing w:after="0" w:line="240" w:lineRule="auto"/>
        <w:ind w:firstLine="708"/>
        <w:jc w:val="both"/>
        <w:rPr>
          <w:rStyle w:val="fontstyle21"/>
        </w:rPr>
      </w:pPr>
      <w:r w:rsidRPr="00775026">
        <w:rPr>
          <w:rStyle w:val="fontstyle21"/>
        </w:rPr>
        <w:t>расширяет представления детей о свойствах разных материалов в процессе работы с ними;</w:t>
      </w:r>
    </w:p>
    <w:p w:rsidR="00775026" w:rsidRPr="00775026" w:rsidRDefault="00775026" w:rsidP="00775026">
      <w:pPr>
        <w:spacing w:after="0" w:line="240" w:lineRule="auto"/>
        <w:ind w:firstLine="708"/>
        <w:jc w:val="both"/>
        <w:rPr>
          <w:rStyle w:val="fontstyle21"/>
        </w:rPr>
      </w:pPr>
      <w:r w:rsidRPr="00775026">
        <w:rPr>
          <w:rStyle w:val="fontstyle21"/>
        </w:rPr>
        <w:t>подводит к пониманию того, что сходные по назначению предметы могут быть разной формы,</w:t>
      </w:r>
      <w:r>
        <w:rPr>
          <w:rStyle w:val="fontstyle21"/>
        </w:rPr>
        <w:t xml:space="preserve"> </w:t>
      </w:r>
      <w:r w:rsidRPr="00775026">
        <w:rPr>
          <w:rStyle w:val="fontstyle21"/>
        </w:rPr>
        <w:t>сделаны из разных материалов; дает почувствовать и ощутить, что предметы имеют разный вес,</w:t>
      </w:r>
      <w:r>
        <w:rPr>
          <w:rStyle w:val="fontstyle21"/>
        </w:rPr>
        <w:t xml:space="preserve"> </w:t>
      </w:r>
      <w:r w:rsidRPr="00775026">
        <w:rPr>
          <w:rStyle w:val="fontstyle21"/>
        </w:rPr>
        <w:t>объем; демонстрирует и разъясняет детям способы взвешивания, сравнения предметов между</w:t>
      </w:r>
      <w:r>
        <w:rPr>
          <w:rStyle w:val="fontstyle21"/>
        </w:rPr>
        <w:t xml:space="preserve"> </w:t>
      </w:r>
      <w:r w:rsidRPr="00775026">
        <w:rPr>
          <w:rStyle w:val="fontstyle21"/>
        </w:rPr>
        <w:t>собой, показывая избегание возможности сделать ложные выводы (большой предмет не всегда</w:t>
      </w:r>
      <w:r>
        <w:rPr>
          <w:rStyle w:val="fontstyle21"/>
        </w:rPr>
        <w:t xml:space="preserve"> </w:t>
      </w:r>
      <w:r w:rsidRPr="00775026">
        <w:rPr>
          <w:rStyle w:val="fontstyle21"/>
        </w:rPr>
        <w:t>оказывается более тяжелым);</w:t>
      </w:r>
    </w:p>
    <w:p w:rsidR="00775026" w:rsidRPr="00775026" w:rsidRDefault="00775026" w:rsidP="00775026">
      <w:pPr>
        <w:spacing w:after="0" w:line="240" w:lineRule="auto"/>
        <w:ind w:firstLine="708"/>
        <w:jc w:val="both"/>
        <w:rPr>
          <w:rStyle w:val="fontstyle21"/>
        </w:rPr>
      </w:pPr>
      <w:r w:rsidRPr="00775026">
        <w:rPr>
          <w:rStyle w:val="fontstyle21"/>
        </w:rPr>
        <w:t>показывает ребенку существующие в окружающем мире простые закономерности и</w:t>
      </w:r>
    </w:p>
    <w:p w:rsidR="00775026" w:rsidRPr="00775026" w:rsidRDefault="00775026" w:rsidP="00775026">
      <w:pPr>
        <w:spacing w:after="0" w:line="240" w:lineRule="auto"/>
        <w:jc w:val="both"/>
        <w:rPr>
          <w:rStyle w:val="fontstyle21"/>
        </w:rPr>
      </w:pPr>
      <w:r w:rsidRPr="00775026">
        <w:rPr>
          <w:rStyle w:val="fontstyle21"/>
        </w:rPr>
        <w:t>зависимости, например: если холодно - нужно теплее одеться, если темно - нужно зажечь свет,</w:t>
      </w:r>
      <w:r>
        <w:rPr>
          <w:rStyle w:val="fontstyle21"/>
        </w:rPr>
        <w:t xml:space="preserve"> </w:t>
      </w:r>
      <w:r w:rsidRPr="00775026">
        <w:rPr>
          <w:rStyle w:val="fontstyle21"/>
        </w:rPr>
        <w:t>если сильный ветер - закрыть окно. Указывает на необходимость замечать целесообразность и</w:t>
      </w:r>
      <w:r>
        <w:rPr>
          <w:rStyle w:val="fontstyle21"/>
        </w:rPr>
        <w:t xml:space="preserve"> </w:t>
      </w:r>
      <w:r w:rsidRPr="00775026">
        <w:rPr>
          <w:rStyle w:val="fontstyle21"/>
        </w:rPr>
        <w:t>целенаправленность некоторых действий, видеть простейшие причины и следствия собственных</w:t>
      </w:r>
      <w:r>
        <w:rPr>
          <w:rStyle w:val="fontstyle21"/>
        </w:rPr>
        <w:t xml:space="preserve"> </w:t>
      </w:r>
      <w:r w:rsidRPr="00775026">
        <w:rPr>
          <w:rStyle w:val="fontstyle21"/>
        </w:rPr>
        <w:t>действий;</w:t>
      </w:r>
    </w:p>
    <w:p w:rsidR="00775026" w:rsidRPr="00775026" w:rsidRDefault="00775026" w:rsidP="00775026">
      <w:pPr>
        <w:spacing w:after="0" w:line="240" w:lineRule="auto"/>
        <w:ind w:firstLine="708"/>
        <w:jc w:val="both"/>
        <w:rPr>
          <w:rStyle w:val="fontstyle21"/>
        </w:rPr>
      </w:pPr>
      <w:r w:rsidRPr="00775026">
        <w:rPr>
          <w:rStyle w:val="fontstyle21"/>
        </w:rPr>
        <w:t>педагог продолжает расширять представления детей о членах семьи, о малой родине и</w:t>
      </w:r>
      <w:r>
        <w:rPr>
          <w:rStyle w:val="fontstyle21"/>
        </w:rPr>
        <w:t xml:space="preserve"> </w:t>
      </w:r>
      <w:r w:rsidRPr="00775026">
        <w:rPr>
          <w:rStyle w:val="fontstyle21"/>
        </w:rPr>
        <w:t>Отечестве; представления о населенном пункте, в котором живут, некоторых городских объектах,</w:t>
      </w:r>
      <w:r>
        <w:rPr>
          <w:rStyle w:val="fontstyle21"/>
        </w:rPr>
        <w:t xml:space="preserve"> </w:t>
      </w:r>
      <w:r w:rsidRPr="00775026">
        <w:rPr>
          <w:rStyle w:val="fontstyle21"/>
        </w:rPr>
        <w:t>видах транспорта; расширяет и обогащает начальные представления о родной стране, некоторых</w:t>
      </w:r>
      <w:r>
        <w:rPr>
          <w:rStyle w:val="fontstyle21"/>
        </w:rPr>
        <w:t xml:space="preserve"> </w:t>
      </w:r>
      <w:r w:rsidRPr="00775026">
        <w:rPr>
          <w:rStyle w:val="fontstyle21"/>
        </w:rPr>
        <w:t>общественных праздниках и событиях. Знакомит детей с трудом взрослых в городе и сельской</w:t>
      </w:r>
      <w:r>
        <w:rPr>
          <w:rStyle w:val="fontstyle21"/>
        </w:rPr>
        <w:t xml:space="preserve"> </w:t>
      </w:r>
      <w:r w:rsidRPr="00775026">
        <w:rPr>
          <w:rStyle w:val="fontstyle21"/>
        </w:rPr>
        <w:t>местности; знакомит со спецификой зданий и их устройством в городе и селе (дома высокие, с</w:t>
      </w:r>
      <w:r>
        <w:rPr>
          <w:rStyle w:val="fontstyle21"/>
        </w:rPr>
        <w:t xml:space="preserve"> </w:t>
      </w:r>
      <w:r w:rsidRPr="00775026">
        <w:rPr>
          <w:rStyle w:val="fontstyle21"/>
        </w:rPr>
        <w:t xml:space="preserve">балконами, лифтами, ванной; дома </w:t>
      </w:r>
      <w:r w:rsidRPr="00775026">
        <w:rPr>
          <w:rStyle w:val="fontstyle21"/>
        </w:rPr>
        <w:lastRenderedPageBreak/>
        <w:t>невысокие, с печкой, садом, огородом, будкой для собаки и так</w:t>
      </w:r>
      <w:r>
        <w:rPr>
          <w:rStyle w:val="fontstyle21"/>
        </w:rPr>
        <w:t xml:space="preserve"> </w:t>
      </w:r>
      <w:r w:rsidRPr="00775026">
        <w:rPr>
          <w:rStyle w:val="fontstyle21"/>
        </w:rPr>
        <w:t>далее), с разными учреждениями: общеобразовательные организации, ДОО, поликлиники,</w:t>
      </w:r>
      <w:r>
        <w:rPr>
          <w:rStyle w:val="fontstyle21"/>
        </w:rPr>
        <w:t xml:space="preserve"> </w:t>
      </w:r>
      <w:r w:rsidRPr="00775026">
        <w:rPr>
          <w:rStyle w:val="fontstyle21"/>
        </w:rPr>
        <w:t>магазины, парки, стадионы и другие.</w:t>
      </w:r>
    </w:p>
    <w:p w:rsidR="00775026" w:rsidRPr="00775026" w:rsidRDefault="00775026" w:rsidP="00775026">
      <w:pPr>
        <w:spacing w:after="0" w:line="240" w:lineRule="auto"/>
        <w:jc w:val="both"/>
        <w:rPr>
          <w:rStyle w:val="fontstyle21"/>
        </w:rPr>
      </w:pPr>
      <w:r w:rsidRPr="00775026">
        <w:rPr>
          <w:rStyle w:val="fontstyle21"/>
        </w:rPr>
        <w:t>4) Природа:</w:t>
      </w:r>
    </w:p>
    <w:p w:rsidR="00775026" w:rsidRDefault="00775026" w:rsidP="00775026">
      <w:pPr>
        <w:spacing w:after="0" w:line="240" w:lineRule="auto"/>
        <w:ind w:firstLine="708"/>
        <w:jc w:val="both"/>
        <w:rPr>
          <w:rStyle w:val="fontstyle21"/>
        </w:rPr>
      </w:pPr>
      <w:r w:rsidRPr="00775026">
        <w:rPr>
          <w:rStyle w:val="fontstyle21"/>
        </w:rPr>
        <w:t>педагог продолжает знакомить ребенка с многообразием природы родного края,</w:t>
      </w:r>
      <w:r>
        <w:rPr>
          <w:rStyle w:val="fontstyle21"/>
        </w:rPr>
        <w:t xml:space="preserve"> </w:t>
      </w:r>
      <w:r w:rsidRPr="00775026">
        <w:rPr>
          <w:rStyle w:val="fontstyle21"/>
        </w:rPr>
        <w:t>представителями животного и растительного мира, изменениями в их жизни в разные сезоны года.</w:t>
      </w:r>
    </w:p>
    <w:p w:rsidR="00775026" w:rsidRPr="00775026" w:rsidRDefault="00775026" w:rsidP="00775026">
      <w:pPr>
        <w:spacing w:after="0" w:line="240" w:lineRule="auto"/>
        <w:ind w:firstLine="708"/>
        <w:jc w:val="both"/>
        <w:rPr>
          <w:rStyle w:val="fontstyle21"/>
        </w:rPr>
      </w:pPr>
      <w:r w:rsidRPr="00775026">
        <w:rPr>
          <w:rStyle w:val="fontstyle21"/>
        </w:rPr>
        <w:t>Демонстрирует процесс сравнения группировки объектов живой природы на основе признаков</w:t>
      </w:r>
      <w:r>
        <w:rPr>
          <w:rStyle w:val="fontstyle21"/>
        </w:rPr>
        <w:t xml:space="preserve"> </w:t>
      </w:r>
      <w:r w:rsidRPr="00775026">
        <w:rPr>
          <w:rStyle w:val="fontstyle21"/>
        </w:rPr>
        <w:t>(дикие - домашние, хищные - травоядные, перелетные - зимующие, деревья - кустарники, травы -</w:t>
      </w:r>
      <w:r>
        <w:rPr>
          <w:rStyle w:val="fontstyle21"/>
        </w:rPr>
        <w:t xml:space="preserve"> </w:t>
      </w:r>
      <w:r w:rsidRPr="00775026">
        <w:rPr>
          <w:rStyle w:val="fontstyle21"/>
        </w:rPr>
        <w:t>цветковые растения, овощи - фрукты, ягоды, грибы и другое). Знакомит с объектами и свойствами</w:t>
      </w:r>
      <w:r>
        <w:rPr>
          <w:rStyle w:val="fontstyle21"/>
        </w:rPr>
        <w:t xml:space="preserve"> </w:t>
      </w:r>
      <w:r w:rsidRPr="00775026">
        <w:rPr>
          <w:rStyle w:val="fontstyle21"/>
        </w:rPr>
        <w:t>неживой природы (камни, песок, глина, почва, вода), с явлениями природы в разные сезоны года</w:t>
      </w:r>
      <w:r>
        <w:rPr>
          <w:rStyle w:val="fontstyle21"/>
        </w:rPr>
        <w:t xml:space="preserve"> </w:t>
      </w:r>
      <w:r w:rsidRPr="00775026">
        <w:rPr>
          <w:rStyle w:val="fontstyle21"/>
        </w:rPr>
        <w:t>(листопад, ледоход, гололед, град, ветер); свойствами и качествами природных материалов</w:t>
      </w:r>
      <w:r>
        <w:rPr>
          <w:rStyle w:val="fontstyle21"/>
        </w:rPr>
        <w:t xml:space="preserve"> </w:t>
      </w:r>
      <w:r w:rsidRPr="00775026">
        <w:rPr>
          <w:rStyle w:val="fontstyle21"/>
        </w:rPr>
        <w:t>(дерево, металл и другое), используя для этого простейшие опыты, экспериментирование;</w:t>
      </w:r>
    </w:p>
    <w:p w:rsidR="00775026" w:rsidRDefault="00775026" w:rsidP="00775026">
      <w:pPr>
        <w:spacing w:after="0" w:line="240" w:lineRule="auto"/>
        <w:ind w:firstLine="708"/>
        <w:jc w:val="both"/>
        <w:rPr>
          <w:rStyle w:val="fontstyle21"/>
        </w:rPr>
      </w:pPr>
      <w:r w:rsidRPr="00775026">
        <w:rPr>
          <w:rStyle w:val="fontstyle21"/>
        </w:rPr>
        <w:t>в процессе труда в природе педагог формирует представление детей об элементарных</w:t>
      </w:r>
      <w:r>
        <w:rPr>
          <w:rStyle w:val="fontstyle21"/>
        </w:rPr>
        <w:t xml:space="preserve"> </w:t>
      </w:r>
      <w:r w:rsidRPr="00775026">
        <w:rPr>
          <w:rStyle w:val="fontstyle21"/>
        </w:rPr>
        <w:t>потребностях растений и животных: питание, вода, тепло, свет; углубляет представление о том,</w:t>
      </w:r>
      <w:r>
        <w:rPr>
          <w:rStyle w:val="fontstyle21"/>
        </w:rPr>
        <w:t xml:space="preserve"> </w:t>
      </w:r>
      <w:r w:rsidRPr="00775026">
        <w:rPr>
          <w:rStyle w:val="fontstyle21"/>
        </w:rPr>
        <w:t>что человек ухаживает за домашними животными, комнатными растениями, за огородом и садом,</w:t>
      </w:r>
      <w:r>
        <w:rPr>
          <w:rStyle w:val="fontstyle21"/>
        </w:rPr>
        <w:t xml:space="preserve"> </w:t>
      </w:r>
      <w:r w:rsidRPr="00775026">
        <w:rPr>
          <w:rStyle w:val="fontstyle21"/>
        </w:rPr>
        <w:t>способствует накоплению положительных впечатлений ребенка о природе.</w:t>
      </w:r>
    </w:p>
    <w:p w:rsidR="00775026" w:rsidRPr="004D2C75" w:rsidRDefault="00775026" w:rsidP="004D2C75">
      <w:pPr>
        <w:spacing w:after="0" w:line="240" w:lineRule="auto"/>
        <w:jc w:val="both"/>
        <w:rPr>
          <w:rStyle w:val="fontstyle21"/>
          <w:b/>
          <w:i/>
        </w:rPr>
      </w:pPr>
      <w:r w:rsidRPr="004D2C75">
        <w:rPr>
          <w:rStyle w:val="fontstyle21"/>
          <w:b/>
          <w:i/>
        </w:rPr>
        <w:t>От 5 лет до 6 лет.</w:t>
      </w:r>
    </w:p>
    <w:p w:rsidR="00775026" w:rsidRPr="00775026" w:rsidRDefault="00775026" w:rsidP="004D2C75">
      <w:pPr>
        <w:spacing w:after="0" w:line="240" w:lineRule="auto"/>
        <w:jc w:val="both"/>
        <w:rPr>
          <w:rStyle w:val="fontstyle21"/>
        </w:rPr>
      </w:pPr>
      <w:r w:rsidRPr="00775026">
        <w:rPr>
          <w:rStyle w:val="fontstyle21"/>
        </w:rPr>
        <w:t>В области познавательного развития основными задачами образовательной</w:t>
      </w:r>
      <w:r w:rsidR="004D2C75">
        <w:rPr>
          <w:rStyle w:val="fontstyle21"/>
        </w:rPr>
        <w:t xml:space="preserve"> </w:t>
      </w:r>
      <w:r w:rsidRPr="00775026">
        <w:rPr>
          <w:rStyle w:val="fontstyle21"/>
        </w:rPr>
        <w:t>деятельности являются:</w:t>
      </w:r>
    </w:p>
    <w:p w:rsidR="00775026" w:rsidRPr="00775026" w:rsidRDefault="00775026" w:rsidP="00775026">
      <w:pPr>
        <w:spacing w:after="0" w:line="240" w:lineRule="auto"/>
        <w:ind w:firstLine="708"/>
        <w:jc w:val="both"/>
        <w:rPr>
          <w:rStyle w:val="fontstyle21"/>
        </w:rPr>
      </w:pPr>
      <w:r w:rsidRPr="00775026">
        <w:rPr>
          <w:rStyle w:val="fontstyle21"/>
        </w:rPr>
        <w:t>1) развивать интерес детей к самостоятельному познанию объектов окружающего мира в его</w:t>
      </w:r>
      <w:r w:rsidR="004D2C75">
        <w:rPr>
          <w:rStyle w:val="fontstyle21"/>
        </w:rPr>
        <w:t xml:space="preserve"> </w:t>
      </w:r>
      <w:r w:rsidRPr="00775026">
        <w:rPr>
          <w:rStyle w:val="fontstyle21"/>
        </w:rPr>
        <w:t>разнообразных проявлениях и простейших зависимостях;</w:t>
      </w:r>
    </w:p>
    <w:p w:rsidR="00775026" w:rsidRPr="00775026" w:rsidRDefault="00775026" w:rsidP="00775026">
      <w:pPr>
        <w:spacing w:after="0" w:line="240" w:lineRule="auto"/>
        <w:ind w:firstLine="708"/>
        <w:jc w:val="both"/>
        <w:rPr>
          <w:rStyle w:val="fontstyle21"/>
        </w:rPr>
      </w:pPr>
      <w:r w:rsidRPr="00775026">
        <w:rPr>
          <w:rStyle w:val="fontstyle21"/>
        </w:rPr>
        <w:t>2) формировать представления детей о цифровых средствах познания окружающего мира,</w:t>
      </w:r>
      <w:r w:rsidR="004D2C75">
        <w:rPr>
          <w:rStyle w:val="fontstyle21"/>
        </w:rPr>
        <w:t xml:space="preserve"> </w:t>
      </w:r>
      <w:r w:rsidRPr="00775026">
        <w:rPr>
          <w:rStyle w:val="fontstyle21"/>
        </w:rPr>
        <w:t>способах их безопасного использования;</w:t>
      </w:r>
    </w:p>
    <w:p w:rsidR="00775026" w:rsidRPr="00775026" w:rsidRDefault="00775026" w:rsidP="00775026">
      <w:pPr>
        <w:spacing w:after="0" w:line="240" w:lineRule="auto"/>
        <w:ind w:firstLine="708"/>
        <w:jc w:val="both"/>
        <w:rPr>
          <w:rStyle w:val="fontstyle21"/>
        </w:rPr>
      </w:pPr>
      <w:r w:rsidRPr="00775026">
        <w:rPr>
          <w:rStyle w:val="fontstyle21"/>
        </w:rPr>
        <w:t>3) развивать способность использовать математические знания и аналитические способы для</w:t>
      </w:r>
      <w:r w:rsidR="004D2C75">
        <w:rPr>
          <w:rStyle w:val="fontstyle21"/>
        </w:rPr>
        <w:t xml:space="preserve"> </w:t>
      </w:r>
      <w:r w:rsidRPr="00775026">
        <w:rPr>
          <w:rStyle w:val="fontstyle21"/>
        </w:rPr>
        <w:t>познания математической стороны окружающего мира: опосредованное сравнение объектов с</w:t>
      </w:r>
      <w:r w:rsidR="004D2C75">
        <w:rPr>
          <w:rStyle w:val="fontstyle21"/>
        </w:rPr>
        <w:t xml:space="preserve"> </w:t>
      </w:r>
      <w:r w:rsidRPr="00775026">
        <w:rPr>
          <w:rStyle w:val="fontstyle21"/>
        </w:rPr>
        <w:t>помощью заместителей (условной меры), сравнение по разным основаниям, счет, упорядочивание,</w:t>
      </w:r>
      <w:r w:rsidR="004D2C75">
        <w:rPr>
          <w:rStyle w:val="fontstyle21"/>
        </w:rPr>
        <w:t xml:space="preserve"> </w:t>
      </w:r>
      <w:r w:rsidRPr="00775026">
        <w:rPr>
          <w:rStyle w:val="fontstyle21"/>
        </w:rPr>
        <w:t>классификация, сериация и тому подобное); совершенствовать ориентировку в пространстве и</w:t>
      </w:r>
      <w:r w:rsidR="004D2C75">
        <w:rPr>
          <w:rStyle w:val="fontstyle21"/>
        </w:rPr>
        <w:t xml:space="preserve"> </w:t>
      </w:r>
      <w:r w:rsidRPr="00775026">
        <w:rPr>
          <w:rStyle w:val="fontstyle21"/>
        </w:rPr>
        <w:t>времени;</w:t>
      </w:r>
    </w:p>
    <w:p w:rsidR="00775026" w:rsidRPr="00775026" w:rsidRDefault="00775026" w:rsidP="00775026">
      <w:pPr>
        <w:spacing w:after="0" w:line="240" w:lineRule="auto"/>
        <w:ind w:firstLine="708"/>
        <w:jc w:val="both"/>
        <w:rPr>
          <w:rStyle w:val="fontstyle21"/>
        </w:rPr>
      </w:pPr>
      <w:r w:rsidRPr="00775026">
        <w:rPr>
          <w:rStyle w:val="fontstyle21"/>
        </w:rPr>
        <w:t>4) развивать способы взаимодействия с членами семьи и людьми ближайшего окружения в</w:t>
      </w:r>
      <w:r w:rsidR="004D2C75">
        <w:rPr>
          <w:rStyle w:val="fontstyle21"/>
        </w:rPr>
        <w:t xml:space="preserve"> </w:t>
      </w:r>
      <w:r w:rsidRPr="00775026">
        <w:rPr>
          <w:rStyle w:val="fontstyle21"/>
        </w:rPr>
        <w:t>познавательной деятельности, расширять самостоятельные действия различной направленности,</w:t>
      </w:r>
      <w:r w:rsidR="004D2C75">
        <w:rPr>
          <w:rStyle w:val="fontstyle21"/>
        </w:rPr>
        <w:t xml:space="preserve"> </w:t>
      </w:r>
      <w:r w:rsidRPr="00775026">
        <w:rPr>
          <w:rStyle w:val="fontstyle21"/>
        </w:rPr>
        <w:t>закреплять позитивный опыт в самостоятельной и совместной со взрослым и сверстниками</w:t>
      </w:r>
      <w:r w:rsidR="004D2C75">
        <w:rPr>
          <w:rStyle w:val="fontstyle21"/>
        </w:rPr>
        <w:t xml:space="preserve"> </w:t>
      </w:r>
      <w:r w:rsidRPr="00775026">
        <w:rPr>
          <w:rStyle w:val="fontstyle21"/>
        </w:rPr>
        <w:t>деятельности;</w:t>
      </w:r>
    </w:p>
    <w:p w:rsidR="00775026" w:rsidRPr="00775026" w:rsidRDefault="00775026" w:rsidP="00775026">
      <w:pPr>
        <w:spacing w:after="0" w:line="240" w:lineRule="auto"/>
        <w:ind w:firstLine="708"/>
        <w:jc w:val="both"/>
        <w:rPr>
          <w:rStyle w:val="fontstyle21"/>
        </w:rPr>
      </w:pPr>
      <w:r w:rsidRPr="00775026">
        <w:rPr>
          <w:rStyle w:val="fontstyle21"/>
        </w:rPr>
        <w:t>5) расширять представления о многообразии объектов живой природы, их особенностях,</w:t>
      </w:r>
      <w:r w:rsidR="004D2C75">
        <w:rPr>
          <w:rStyle w:val="fontstyle21"/>
        </w:rPr>
        <w:t xml:space="preserve"> </w:t>
      </w:r>
      <w:r w:rsidRPr="00775026">
        <w:rPr>
          <w:rStyle w:val="fontstyle21"/>
        </w:rPr>
        <w:t>среде обитания и образе жизни, в разные сезоны года, их потребностях; продолжать учить</w:t>
      </w:r>
      <w:r w:rsidR="004D2C75">
        <w:rPr>
          <w:rStyle w:val="fontstyle21"/>
        </w:rPr>
        <w:t xml:space="preserve"> </w:t>
      </w:r>
      <w:r w:rsidRPr="00775026">
        <w:rPr>
          <w:rStyle w:val="fontstyle21"/>
        </w:rPr>
        <w:t>группировать объекты живой природы;</w:t>
      </w:r>
    </w:p>
    <w:p w:rsidR="00775026" w:rsidRPr="00775026" w:rsidRDefault="00775026" w:rsidP="00775026">
      <w:pPr>
        <w:spacing w:after="0" w:line="240" w:lineRule="auto"/>
        <w:ind w:firstLine="708"/>
        <w:jc w:val="both"/>
        <w:rPr>
          <w:rStyle w:val="fontstyle21"/>
        </w:rPr>
      </w:pPr>
      <w:r w:rsidRPr="00775026">
        <w:rPr>
          <w:rStyle w:val="fontstyle21"/>
        </w:rPr>
        <w:t>6) продолжать учить детей использовать приемы экспериментирования для познания</w:t>
      </w:r>
    </w:p>
    <w:p w:rsidR="00775026" w:rsidRPr="00775026" w:rsidRDefault="00775026" w:rsidP="004D2C75">
      <w:pPr>
        <w:spacing w:after="0" w:line="240" w:lineRule="auto"/>
        <w:jc w:val="both"/>
        <w:rPr>
          <w:rStyle w:val="fontstyle21"/>
        </w:rPr>
      </w:pPr>
      <w:r w:rsidRPr="00775026">
        <w:rPr>
          <w:rStyle w:val="fontstyle21"/>
        </w:rPr>
        <w:t>объектов живой и неживой природы и их свойств и качеств;</w:t>
      </w:r>
    </w:p>
    <w:p w:rsidR="00775026" w:rsidRPr="00775026" w:rsidRDefault="00775026" w:rsidP="00775026">
      <w:pPr>
        <w:spacing w:after="0" w:line="240" w:lineRule="auto"/>
        <w:ind w:firstLine="708"/>
        <w:jc w:val="both"/>
        <w:rPr>
          <w:rStyle w:val="fontstyle21"/>
        </w:rPr>
      </w:pPr>
      <w:r w:rsidRPr="00775026">
        <w:rPr>
          <w:rStyle w:val="fontstyle21"/>
        </w:rPr>
        <w:t>7) продолжать знакомить с сезонными изменениями в природе, и деятельностью человека в</w:t>
      </w:r>
      <w:r w:rsidR="004D2C75">
        <w:rPr>
          <w:rStyle w:val="fontstyle21"/>
        </w:rPr>
        <w:t xml:space="preserve"> </w:t>
      </w:r>
      <w:r w:rsidRPr="00775026">
        <w:rPr>
          <w:rStyle w:val="fontstyle21"/>
        </w:rPr>
        <w:t>разные сезоны, воспитывать положительное отношение ко всем живым существам, желание их</w:t>
      </w:r>
      <w:r w:rsidR="004D2C75">
        <w:rPr>
          <w:rStyle w:val="fontstyle21"/>
        </w:rPr>
        <w:t xml:space="preserve"> </w:t>
      </w:r>
      <w:r w:rsidRPr="00775026">
        <w:rPr>
          <w:rStyle w:val="fontstyle21"/>
        </w:rPr>
        <w:t>беречь и заботиться.</w:t>
      </w:r>
    </w:p>
    <w:p w:rsidR="00775026" w:rsidRPr="004D2C75" w:rsidRDefault="00775026" w:rsidP="004D2C75">
      <w:pPr>
        <w:spacing w:after="0" w:line="240" w:lineRule="auto"/>
        <w:jc w:val="both"/>
        <w:rPr>
          <w:rStyle w:val="fontstyle21"/>
          <w:b/>
        </w:rPr>
      </w:pPr>
      <w:r w:rsidRPr="004D2C75">
        <w:rPr>
          <w:rStyle w:val="fontstyle21"/>
          <w:b/>
        </w:rPr>
        <w:t>Содержание образовательной деятельности.</w:t>
      </w:r>
    </w:p>
    <w:p w:rsidR="00775026" w:rsidRPr="00775026" w:rsidRDefault="00775026" w:rsidP="00775026">
      <w:pPr>
        <w:spacing w:after="0" w:line="240" w:lineRule="auto"/>
        <w:ind w:firstLine="708"/>
        <w:jc w:val="both"/>
        <w:rPr>
          <w:rStyle w:val="fontstyle21"/>
        </w:rPr>
      </w:pPr>
      <w:r w:rsidRPr="00775026">
        <w:rPr>
          <w:rStyle w:val="fontstyle21"/>
        </w:rPr>
        <w:t>1) Сенсорные эталоны и познавательные действия:</w:t>
      </w:r>
    </w:p>
    <w:p w:rsidR="00775026" w:rsidRPr="00775026" w:rsidRDefault="00775026" w:rsidP="00775026">
      <w:pPr>
        <w:spacing w:after="0" w:line="240" w:lineRule="auto"/>
        <w:ind w:firstLine="708"/>
        <w:jc w:val="both"/>
        <w:rPr>
          <w:rStyle w:val="fontstyle21"/>
        </w:rPr>
      </w:pPr>
      <w:r w:rsidRPr="00775026">
        <w:rPr>
          <w:rStyle w:val="fontstyle21"/>
        </w:rPr>
        <w:t>педагог закрепляет умения детей различать и называть все цвета спектра и ахроматические</w:t>
      </w:r>
      <w:r w:rsidR="004D2C75">
        <w:rPr>
          <w:rStyle w:val="fontstyle21"/>
        </w:rPr>
        <w:t xml:space="preserve"> </w:t>
      </w:r>
      <w:r w:rsidRPr="00775026">
        <w:rPr>
          <w:rStyle w:val="fontstyle21"/>
        </w:rPr>
        <w:t>цвета, оттенки цвета, тоны цвета, теплые и холодные оттенки; расширяет знания об известных</w:t>
      </w:r>
      <w:r w:rsidR="004D2C75">
        <w:rPr>
          <w:rStyle w:val="fontstyle21"/>
        </w:rPr>
        <w:t xml:space="preserve"> </w:t>
      </w:r>
      <w:r w:rsidRPr="00775026">
        <w:rPr>
          <w:rStyle w:val="fontstyle21"/>
        </w:rPr>
        <w:t>цветах, знакомит с новыми цветами (фиолетовый) и оттенками (голубой, розовый, темно-зеленый,</w:t>
      </w:r>
      <w:r w:rsidR="004D2C75">
        <w:rPr>
          <w:rStyle w:val="fontstyle21"/>
        </w:rPr>
        <w:t xml:space="preserve"> </w:t>
      </w:r>
      <w:r w:rsidRPr="00775026">
        <w:rPr>
          <w:rStyle w:val="fontstyle21"/>
        </w:rPr>
        <w:t>сиреневый); развивает способность различать и называть геометрические фигуры, осваивать</w:t>
      </w:r>
      <w:r w:rsidR="004D2C75">
        <w:rPr>
          <w:rStyle w:val="fontstyle21"/>
        </w:rPr>
        <w:t xml:space="preserve"> </w:t>
      </w:r>
      <w:r w:rsidRPr="00775026">
        <w:rPr>
          <w:rStyle w:val="fontstyle21"/>
        </w:rPr>
        <w:t>способы воссоздания фигуры из частей, деления фигуры на части; выделять структуру плоских</w:t>
      </w:r>
      <w:r w:rsidR="004D2C75">
        <w:rPr>
          <w:rStyle w:val="fontstyle21"/>
        </w:rPr>
        <w:t xml:space="preserve"> </w:t>
      </w:r>
      <w:r w:rsidRPr="00775026">
        <w:rPr>
          <w:rStyle w:val="fontstyle21"/>
        </w:rPr>
        <w:t>геометрических фигур, использовать сенсорные эталоны для оценки свойств и качеств предметов.</w:t>
      </w:r>
    </w:p>
    <w:p w:rsidR="004D2C75" w:rsidRDefault="00775026" w:rsidP="00775026">
      <w:pPr>
        <w:spacing w:after="0" w:line="240" w:lineRule="auto"/>
        <w:ind w:firstLine="708"/>
        <w:jc w:val="both"/>
        <w:rPr>
          <w:rStyle w:val="fontstyle21"/>
        </w:rPr>
      </w:pPr>
      <w:r w:rsidRPr="00775026">
        <w:rPr>
          <w:rStyle w:val="fontstyle21"/>
        </w:rPr>
        <w:t>Посредством игровой и познавательной мотивации педагог организует освоение детьми умений</w:t>
      </w:r>
      <w:r w:rsidR="004D2C75">
        <w:rPr>
          <w:rStyle w:val="fontstyle21"/>
        </w:rPr>
        <w:t xml:space="preserve"> </w:t>
      </w:r>
      <w:r w:rsidRPr="00775026">
        <w:rPr>
          <w:rStyle w:val="fontstyle21"/>
        </w:rPr>
        <w:t xml:space="preserve">выделять сходство и отличие между группами предметов, сравнивать </w:t>
      </w:r>
      <w:r w:rsidRPr="00775026">
        <w:rPr>
          <w:rStyle w:val="fontstyle21"/>
        </w:rPr>
        <w:lastRenderedPageBreak/>
        <w:t xml:space="preserve">предметы по 3 </w:t>
      </w:r>
      <w:r w:rsidR="004D2C75">
        <w:rPr>
          <w:rStyle w:val="fontstyle21"/>
        </w:rPr>
        <w:t>–</w:t>
      </w:r>
      <w:r w:rsidRPr="00775026">
        <w:rPr>
          <w:rStyle w:val="fontstyle21"/>
        </w:rPr>
        <w:t xml:space="preserve"> 5</w:t>
      </w:r>
      <w:r w:rsidR="004D2C75">
        <w:rPr>
          <w:rStyle w:val="fontstyle21"/>
        </w:rPr>
        <w:t xml:space="preserve"> </w:t>
      </w:r>
      <w:r w:rsidRPr="00775026">
        <w:rPr>
          <w:rStyle w:val="fontstyle21"/>
        </w:rPr>
        <w:t>признакам, группировать предметы по разным основаниям преимущественно на основе</w:t>
      </w:r>
      <w:r w:rsidR="004D2C75">
        <w:rPr>
          <w:rStyle w:val="fontstyle21"/>
        </w:rPr>
        <w:t xml:space="preserve"> </w:t>
      </w:r>
      <w:r w:rsidRPr="00775026">
        <w:rPr>
          <w:rStyle w:val="fontstyle21"/>
        </w:rPr>
        <w:t>зрительной оценки; совершенствует приемы сравнения, упорядочивания и классификации на</w:t>
      </w:r>
      <w:r w:rsidR="004D2C75">
        <w:rPr>
          <w:rStyle w:val="fontstyle21"/>
        </w:rPr>
        <w:t xml:space="preserve"> </w:t>
      </w:r>
      <w:r w:rsidRPr="00775026">
        <w:rPr>
          <w:rStyle w:val="fontstyle21"/>
        </w:rPr>
        <w:t>основе выделения их существенных свойств и отношений. Формирует представления о том, как</w:t>
      </w:r>
      <w:r w:rsidR="004D2C75">
        <w:rPr>
          <w:rStyle w:val="fontstyle21"/>
        </w:rPr>
        <w:t xml:space="preserve"> </w:t>
      </w:r>
      <w:r w:rsidRPr="00775026">
        <w:rPr>
          <w:rStyle w:val="fontstyle21"/>
        </w:rPr>
        <w:t>люди используют цифровые средства познания окружающего мира и какие правила необходимо</w:t>
      </w:r>
      <w:r w:rsidR="004D2C75">
        <w:rPr>
          <w:rStyle w:val="fontstyle21"/>
        </w:rPr>
        <w:t xml:space="preserve"> </w:t>
      </w:r>
      <w:r w:rsidRPr="00775026">
        <w:rPr>
          <w:rStyle w:val="fontstyle21"/>
        </w:rPr>
        <w:t>соблюдать для их безопасного использования;</w:t>
      </w:r>
    </w:p>
    <w:p w:rsidR="00775026" w:rsidRPr="00775026" w:rsidRDefault="00775026" w:rsidP="00775026">
      <w:pPr>
        <w:spacing w:after="0" w:line="240" w:lineRule="auto"/>
        <w:ind w:firstLine="708"/>
        <w:jc w:val="both"/>
        <w:rPr>
          <w:rStyle w:val="fontstyle21"/>
        </w:rPr>
      </w:pPr>
      <w:r w:rsidRPr="00775026">
        <w:rPr>
          <w:rStyle w:val="fontstyle21"/>
        </w:rPr>
        <w:t>педагог демонстрирует детям способы осуществления разных видов познавательной</w:t>
      </w:r>
    </w:p>
    <w:p w:rsidR="00775026" w:rsidRPr="00775026" w:rsidRDefault="00775026" w:rsidP="00C25AE7">
      <w:pPr>
        <w:spacing w:after="0" w:line="240" w:lineRule="auto"/>
        <w:jc w:val="both"/>
        <w:rPr>
          <w:rStyle w:val="fontstyle21"/>
        </w:rPr>
      </w:pPr>
      <w:r w:rsidRPr="00775026">
        <w:rPr>
          <w:rStyle w:val="fontstyle21"/>
        </w:rPr>
        <w:t>деятельности, осуществления контроля, самоконтроля и взаимоконтроля результатов дея</w:t>
      </w:r>
      <w:r w:rsidRPr="00C25AE7">
        <w:rPr>
          <w:rStyle w:val="fontstyle21"/>
          <w:color w:val="auto"/>
        </w:rPr>
        <w:t>тельности</w:t>
      </w:r>
      <w:r w:rsidR="004D2C75" w:rsidRPr="00C25AE7">
        <w:rPr>
          <w:rStyle w:val="fontstyle21"/>
          <w:color w:val="auto"/>
        </w:rPr>
        <w:t xml:space="preserve"> </w:t>
      </w:r>
      <w:r w:rsidRPr="00C25AE7">
        <w:rPr>
          <w:rStyle w:val="fontstyle21"/>
          <w:color w:val="auto"/>
        </w:rPr>
        <w:t>и отдельных действий во взаимодействии со сверстниками, поощряет проявление</w:t>
      </w:r>
      <w:r w:rsidR="00C25AE7">
        <w:rPr>
          <w:rStyle w:val="fontstyle21"/>
          <w:color w:val="FF0000"/>
        </w:rPr>
        <w:t xml:space="preserve"> </w:t>
      </w:r>
      <w:r w:rsidRPr="00775026">
        <w:rPr>
          <w:rStyle w:val="fontstyle21"/>
        </w:rPr>
        <w:t>наблюдательности за действиями взрослого и других детей. В процессе организации разных форм</w:t>
      </w:r>
      <w:r w:rsidR="00C25AE7">
        <w:rPr>
          <w:rStyle w:val="fontstyle21"/>
        </w:rPr>
        <w:t xml:space="preserve"> </w:t>
      </w:r>
      <w:r w:rsidRPr="00775026">
        <w:rPr>
          <w:rStyle w:val="fontstyle21"/>
        </w:rPr>
        <w:t>совместной познавательной деятельности показывает детей возможности для обсуждения</w:t>
      </w:r>
      <w:r w:rsidR="00C25AE7">
        <w:rPr>
          <w:rStyle w:val="fontstyle21"/>
        </w:rPr>
        <w:t xml:space="preserve"> </w:t>
      </w:r>
      <w:r w:rsidRPr="00775026">
        <w:rPr>
          <w:rStyle w:val="fontstyle21"/>
        </w:rPr>
        <w:t>проблемы, для совместного нахождения способов ее решения, поощряет проявление инициативы,</w:t>
      </w:r>
      <w:r w:rsidR="00C25AE7">
        <w:rPr>
          <w:rStyle w:val="fontstyle21"/>
        </w:rPr>
        <w:t xml:space="preserve"> </w:t>
      </w:r>
      <w:r w:rsidRPr="00775026">
        <w:rPr>
          <w:rStyle w:val="fontstyle21"/>
        </w:rPr>
        <w:t>способности формулировать и отвечать на поставленные вопросы.</w:t>
      </w:r>
    </w:p>
    <w:p w:rsidR="00775026" w:rsidRPr="00775026" w:rsidRDefault="00775026" w:rsidP="00775026">
      <w:pPr>
        <w:spacing w:after="0" w:line="240" w:lineRule="auto"/>
        <w:ind w:firstLine="708"/>
        <w:jc w:val="both"/>
        <w:rPr>
          <w:rStyle w:val="fontstyle21"/>
        </w:rPr>
      </w:pPr>
      <w:r w:rsidRPr="00775026">
        <w:rPr>
          <w:rStyle w:val="fontstyle21"/>
        </w:rPr>
        <w:t>2) Математические представления:</w:t>
      </w:r>
    </w:p>
    <w:p w:rsidR="00775026" w:rsidRPr="00775026" w:rsidRDefault="00775026" w:rsidP="00775026">
      <w:pPr>
        <w:spacing w:after="0" w:line="240" w:lineRule="auto"/>
        <w:ind w:firstLine="708"/>
        <w:jc w:val="both"/>
        <w:rPr>
          <w:rStyle w:val="fontstyle21"/>
        </w:rPr>
      </w:pPr>
      <w:r w:rsidRPr="00775026">
        <w:rPr>
          <w:rStyle w:val="fontstyle21"/>
        </w:rPr>
        <w:t>в процессе обучения количественному и порядковому счету в пределах десяти педагог</w:t>
      </w:r>
      <w:r w:rsidR="00C25AE7">
        <w:rPr>
          <w:rStyle w:val="fontstyle21"/>
        </w:rPr>
        <w:t xml:space="preserve"> </w:t>
      </w:r>
      <w:r w:rsidRPr="00775026">
        <w:rPr>
          <w:rStyle w:val="fontstyle21"/>
        </w:rPr>
        <w:t>совершенствует счетные умения детей, понимание независимости числа от</w:t>
      </w:r>
      <w:r w:rsidR="00C25AE7">
        <w:rPr>
          <w:rStyle w:val="fontstyle21"/>
        </w:rPr>
        <w:t xml:space="preserve"> </w:t>
      </w:r>
      <w:r w:rsidRPr="00775026">
        <w:rPr>
          <w:rStyle w:val="fontstyle21"/>
        </w:rPr>
        <w:t>пространственно-качественных признаков, знакомит с цифрами для обозначения количества и</w:t>
      </w:r>
      <w:r w:rsidR="00C25AE7">
        <w:rPr>
          <w:rStyle w:val="fontstyle21"/>
        </w:rPr>
        <w:t xml:space="preserve"> </w:t>
      </w:r>
      <w:r w:rsidRPr="00775026">
        <w:rPr>
          <w:rStyle w:val="fontstyle21"/>
        </w:rPr>
        <w:t>результата сравнения предметов, с составом чисел из единиц в пределах пяти; подводит к</w:t>
      </w:r>
      <w:r w:rsidR="00C25AE7">
        <w:rPr>
          <w:rStyle w:val="fontstyle21"/>
        </w:rPr>
        <w:t xml:space="preserve"> </w:t>
      </w:r>
      <w:r w:rsidRPr="00775026">
        <w:rPr>
          <w:rStyle w:val="fontstyle21"/>
        </w:rPr>
        <w:t>пониманию отношений между рядом стоящими числами;</w:t>
      </w:r>
    </w:p>
    <w:p w:rsidR="00775026" w:rsidRPr="00775026" w:rsidRDefault="00775026" w:rsidP="00775026">
      <w:pPr>
        <w:spacing w:after="0" w:line="240" w:lineRule="auto"/>
        <w:ind w:firstLine="708"/>
        <w:jc w:val="both"/>
        <w:rPr>
          <w:rStyle w:val="fontstyle21"/>
        </w:rPr>
      </w:pPr>
      <w:r w:rsidRPr="00775026">
        <w:rPr>
          <w:rStyle w:val="fontstyle21"/>
        </w:rPr>
        <w:t>педагог совершенствует умения выстраивать сериационные ряды предметов, различающихся</w:t>
      </w:r>
      <w:r w:rsidR="00C25AE7">
        <w:rPr>
          <w:rStyle w:val="fontstyle21"/>
        </w:rPr>
        <w:t xml:space="preserve"> </w:t>
      </w:r>
      <w:r w:rsidRPr="00775026">
        <w:rPr>
          <w:rStyle w:val="fontstyle21"/>
        </w:rPr>
        <w:t>по размеру, в возрастающем и убывающем порядке в пределах десяти на основе</w:t>
      </w:r>
      <w:r w:rsidR="00C25AE7">
        <w:rPr>
          <w:rStyle w:val="fontstyle21"/>
        </w:rPr>
        <w:t xml:space="preserve"> </w:t>
      </w:r>
      <w:r w:rsidRPr="00775026">
        <w:rPr>
          <w:rStyle w:val="fontstyle21"/>
        </w:rPr>
        <w:t>непосредственного сравнения, показывает взаимоотношения между ними; организует освоение</w:t>
      </w:r>
      <w:r w:rsidR="00C25AE7">
        <w:rPr>
          <w:rStyle w:val="fontstyle21"/>
        </w:rPr>
        <w:t xml:space="preserve"> </w:t>
      </w:r>
      <w:r w:rsidRPr="00775026">
        <w:rPr>
          <w:rStyle w:val="fontstyle21"/>
        </w:rPr>
        <w:t>детьми опосредованного сравнения предметов по длине, ширине, высоте с помощью условной</w:t>
      </w:r>
      <w:r w:rsidR="00C25AE7">
        <w:rPr>
          <w:rStyle w:val="fontstyle21"/>
        </w:rPr>
        <w:t xml:space="preserve"> </w:t>
      </w:r>
      <w:r w:rsidRPr="00775026">
        <w:rPr>
          <w:rStyle w:val="fontstyle21"/>
        </w:rPr>
        <w:t>меры; обогащает представления и умения устанавливать пространственные отношения при</w:t>
      </w:r>
      <w:r w:rsidR="004D2C75">
        <w:rPr>
          <w:rStyle w:val="fontstyle21"/>
        </w:rPr>
        <w:t xml:space="preserve"> </w:t>
      </w:r>
      <w:r w:rsidRPr="00775026">
        <w:rPr>
          <w:rStyle w:val="fontstyle21"/>
        </w:rPr>
        <w:t>ориентировке на листе бумаги и временные зависимости в календарных единицах времени: сутки,</w:t>
      </w:r>
      <w:r w:rsidR="004D2C75">
        <w:rPr>
          <w:rStyle w:val="fontstyle21"/>
        </w:rPr>
        <w:t xml:space="preserve"> </w:t>
      </w:r>
      <w:r w:rsidRPr="00775026">
        <w:rPr>
          <w:rStyle w:val="fontstyle21"/>
        </w:rPr>
        <w:t>неделя, месяц, год.</w:t>
      </w:r>
    </w:p>
    <w:p w:rsidR="00775026" w:rsidRPr="00775026" w:rsidRDefault="00775026" w:rsidP="00775026">
      <w:pPr>
        <w:spacing w:after="0" w:line="240" w:lineRule="auto"/>
        <w:ind w:firstLine="708"/>
        <w:jc w:val="both"/>
        <w:rPr>
          <w:rStyle w:val="fontstyle21"/>
        </w:rPr>
      </w:pPr>
      <w:r w:rsidRPr="00775026">
        <w:rPr>
          <w:rStyle w:val="fontstyle21"/>
        </w:rPr>
        <w:t>3) Окружающий мир:</w:t>
      </w:r>
    </w:p>
    <w:p w:rsidR="00775026" w:rsidRPr="00775026" w:rsidRDefault="00775026" w:rsidP="00775026">
      <w:pPr>
        <w:spacing w:after="0" w:line="240" w:lineRule="auto"/>
        <w:ind w:firstLine="708"/>
        <w:jc w:val="both"/>
        <w:rPr>
          <w:rStyle w:val="fontstyle21"/>
        </w:rPr>
      </w:pPr>
      <w:r w:rsidRPr="00775026">
        <w:rPr>
          <w:rStyle w:val="fontstyle21"/>
        </w:rPr>
        <w:t>педагог расширяет первичные представления о малой родине и Отечестве, о населенном</w:t>
      </w:r>
      <w:r w:rsidR="00C25AE7">
        <w:rPr>
          <w:rStyle w:val="fontstyle21"/>
        </w:rPr>
        <w:t xml:space="preserve"> </w:t>
      </w:r>
      <w:r w:rsidRPr="00775026">
        <w:rPr>
          <w:rStyle w:val="fontstyle21"/>
        </w:rPr>
        <w:t>пункте, его истории, его особенностях (местах отдыха и работы близких, основных</w:t>
      </w:r>
      <w:r w:rsidR="00C25AE7">
        <w:rPr>
          <w:rStyle w:val="fontstyle21"/>
        </w:rPr>
        <w:t xml:space="preserve"> </w:t>
      </w:r>
      <w:r w:rsidRPr="00775026">
        <w:rPr>
          <w:rStyle w:val="fontstyle21"/>
        </w:rPr>
        <w:t>достопримечательностях). Закрепляет представления о названии ближайших улиц, назначении</w:t>
      </w:r>
      <w:r w:rsidR="00C25AE7">
        <w:rPr>
          <w:rStyle w:val="fontstyle21"/>
        </w:rPr>
        <w:t xml:space="preserve"> </w:t>
      </w:r>
      <w:r w:rsidRPr="00775026">
        <w:rPr>
          <w:rStyle w:val="fontstyle21"/>
        </w:rPr>
        <w:t>некоторых общественных учреждений - магазинов, поликлиники, больниц, кинотеатров, кафе.</w:t>
      </w:r>
    </w:p>
    <w:p w:rsidR="00775026" w:rsidRDefault="00775026" w:rsidP="00775026">
      <w:pPr>
        <w:spacing w:after="0" w:line="240" w:lineRule="auto"/>
        <w:ind w:firstLine="708"/>
        <w:jc w:val="both"/>
        <w:rPr>
          <w:rStyle w:val="fontstyle21"/>
        </w:rPr>
      </w:pPr>
      <w:r w:rsidRPr="00775026">
        <w:rPr>
          <w:rStyle w:val="fontstyle21"/>
        </w:rPr>
        <w:t>Развивает познавательный интерес к родной стране, к освоению представлений о ее столице,</w:t>
      </w:r>
      <w:r w:rsidR="00C25AE7">
        <w:rPr>
          <w:rStyle w:val="fontstyle21"/>
        </w:rPr>
        <w:t xml:space="preserve"> </w:t>
      </w:r>
      <w:r w:rsidRPr="00775026">
        <w:rPr>
          <w:rStyle w:val="fontstyle21"/>
        </w:rPr>
        <w:t>государственном флаге и гербе, о государственных праздниках России, памятных исторических</w:t>
      </w:r>
      <w:r w:rsidR="00C25AE7">
        <w:rPr>
          <w:rStyle w:val="fontstyle21"/>
        </w:rPr>
        <w:t xml:space="preserve"> </w:t>
      </w:r>
      <w:r w:rsidRPr="00775026">
        <w:rPr>
          <w:rStyle w:val="fontstyle21"/>
        </w:rPr>
        <w:t>событиях, героях Отечества. Формирует представления о многообразии стран и народов мира;</w:t>
      </w:r>
    </w:p>
    <w:p w:rsidR="00775026" w:rsidRPr="00775026" w:rsidRDefault="00775026" w:rsidP="00775026">
      <w:pPr>
        <w:spacing w:after="0" w:line="240" w:lineRule="auto"/>
        <w:ind w:firstLine="708"/>
        <w:jc w:val="both"/>
        <w:rPr>
          <w:rStyle w:val="fontstyle21"/>
        </w:rPr>
      </w:pPr>
      <w:r w:rsidRPr="00775026">
        <w:rPr>
          <w:rStyle w:val="fontstyle21"/>
        </w:rPr>
        <w:t>педагог формирует у детей понимание многообразия людей разных национальностей -</w:t>
      </w:r>
      <w:r w:rsidR="00C25AE7">
        <w:rPr>
          <w:rStyle w:val="fontstyle21"/>
        </w:rPr>
        <w:t xml:space="preserve"> </w:t>
      </w:r>
      <w:r w:rsidRPr="00775026">
        <w:rPr>
          <w:rStyle w:val="fontstyle21"/>
        </w:rPr>
        <w:t>особенностей их внешнего вида, одежды, традиций; развивает интерес к сказкам, песням, играм</w:t>
      </w:r>
      <w:r w:rsidR="00C25AE7">
        <w:rPr>
          <w:rStyle w:val="fontstyle21"/>
        </w:rPr>
        <w:t xml:space="preserve"> </w:t>
      </w:r>
      <w:r w:rsidRPr="00775026">
        <w:rPr>
          <w:rStyle w:val="fontstyle21"/>
        </w:rPr>
        <w:t>разных народов; расширяет представления о других странах и народах мира, понимание, что в</w:t>
      </w:r>
      <w:r w:rsidR="00C25AE7">
        <w:rPr>
          <w:rStyle w:val="fontstyle21"/>
        </w:rPr>
        <w:t xml:space="preserve"> </w:t>
      </w:r>
      <w:r w:rsidRPr="00775026">
        <w:rPr>
          <w:rStyle w:val="fontstyle21"/>
        </w:rPr>
        <w:t>других странах есть свои достопримечательности, традиции, свои флаги и гербы.</w:t>
      </w:r>
    </w:p>
    <w:p w:rsidR="00775026" w:rsidRPr="00775026" w:rsidRDefault="00775026" w:rsidP="00775026">
      <w:pPr>
        <w:spacing w:after="0" w:line="240" w:lineRule="auto"/>
        <w:ind w:firstLine="708"/>
        <w:jc w:val="both"/>
        <w:rPr>
          <w:rStyle w:val="fontstyle21"/>
        </w:rPr>
      </w:pPr>
      <w:r w:rsidRPr="00775026">
        <w:rPr>
          <w:rStyle w:val="fontstyle21"/>
        </w:rPr>
        <w:t>4) Природа:</w:t>
      </w:r>
    </w:p>
    <w:p w:rsidR="00775026" w:rsidRPr="00775026" w:rsidRDefault="00775026" w:rsidP="00775026">
      <w:pPr>
        <w:spacing w:after="0" w:line="240" w:lineRule="auto"/>
        <w:ind w:firstLine="708"/>
        <w:jc w:val="both"/>
        <w:rPr>
          <w:rStyle w:val="fontstyle21"/>
        </w:rPr>
      </w:pPr>
      <w:r w:rsidRPr="00775026">
        <w:rPr>
          <w:rStyle w:val="fontstyle21"/>
        </w:rPr>
        <w:t>педагог формирует представления о многообразии объектов животного и растительного</w:t>
      </w:r>
      <w:r w:rsidR="00560423">
        <w:rPr>
          <w:rStyle w:val="fontstyle21"/>
        </w:rPr>
        <w:t xml:space="preserve"> </w:t>
      </w:r>
      <w:r w:rsidRPr="00775026">
        <w:rPr>
          <w:rStyle w:val="fontstyle21"/>
        </w:rPr>
        <w:t>мира, их сходстве и различии во внешнем виде и образе жизни поведении в разные сезоны года;</w:t>
      </w:r>
    </w:p>
    <w:p w:rsidR="00775026" w:rsidRPr="00775026" w:rsidRDefault="00775026" w:rsidP="00775026">
      <w:pPr>
        <w:spacing w:after="0" w:line="240" w:lineRule="auto"/>
        <w:ind w:firstLine="708"/>
        <w:jc w:val="both"/>
        <w:rPr>
          <w:rStyle w:val="fontstyle21"/>
        </w:rPr>
      </w:pPr>
      <w:r w:rsidRPr="00775026">
        <w:rPr>
          <w:rStyle w:val="fontstyle21"/>
        </w:rPr>
        <w:t>совершенствует умения сравнивать, выделять признаки, группировать объекты живой природы по</w:t>
      </w:r>
      <w:r w:rsidR="00560423">
        <w:rPr>
          <w:rStyle w:val="fontstyle21"/>
        </w:rPr>
        <w:t xml:space="preserve"> </w:t>
      </w:r>
      <w:r w:rsidRPr="00775026">
        <w:rPr>
          <w:rStyle w:val="fontstyle21"/>
        </w:rPr>
        <w:t>их особенностям, месту обитания, образу жизни, питанию; направляет внимание детей на наличие</w:t>
      </w:r>
      <w:r w:rsidR="00560423">
        <w:rPr>
          <w:rStyle w:val="fontstyle21"/>
        </w:rPr>
        <w:t xml:space="preserve"> </w:t>
      </w:r>
      <w:r w:rsidRPr="00775026">
        <w:rPr>
          <w:rStyle w:val="fontstyle21"/>
        </w:rPr>
        <w:t>потребностей у животных и растений (свет, тепло, вода, воздух, питание); создает ситуации для</w:t>
      </w:r>
      <w:r w:rsidR="00560423">
        <w:rPr>
          <w:rStyle w:val="fontstyle21"/>
        </w:rPr>
        <w:t xml:space="preserve"> </w:t>
      </w:r>
      <w:r w:rsidRPr="00775026">
        <w:rPr>
          <w:rStyle w:val="fontstyle21"/>
        </w:rPr>
        <w:t>понимания необходимости ухода за растениями и животными относительно их потребностей;</w:t>
      </w:r>
    </w:p>
    <w:p w:rsidR="00775026" w:rsidRPr="00775026" w:rsidRDefault="00775026" w:rsidP="00775026">
      <w:pPr>
        <w:spacing w:after="0" w:line="240" w:lineRule="auto"/>
        <w:ind w:firstLine="708"/>
        <w:jc w:val="both"/>
        <w:rPr>
          <w:rStyle w:val="fontstyle21"/>
        </w:rPr>
      </w:pPr>
      <w:r w:rsidRPr="00775026">
        <w:rPr>
          <w:rStyle w:val="fontstyle21"/>
        </w:rPr>
        <w:t>педагог организует целенаправленное экспериментирование и опыты для ознакомления</w:t>
      </w:r>
      <w:r w:rsidR="00560423">
        <w:rPr>
          <w:rStyle w:val="fontstyle21"/>
        </w:rPr>
        <w:t xml:space="preserve"> </w:t>
      </w:r>
      <w:r w:rsidRPr="00775026">
        <w:rPr>
          <w:rStyle w:val="fontstyle21"/>
        </w:rPr>
        <w:t>детей со свойствами объектов неживой природы, расширяя представления об объектах неживой</w:t>
      </w:r>
      <w:r w:rsidR="00560423">
        <w:rPr>
          <w:rStyle w:val="fontstyle21"/>
        </w:rPr>
        <w:t xml:space="preserve"> </w:t>
      </w:r>
      <w:r w:rsidRPr="00775026">
        <w:rPr>
          <w:rStyle w:val="fontstyle21"/>
        </w:rPr>
        <w:t xml:space="preserve">природы, как среде обитания животных и растений (вода, почва, </w:t>
      </w:r>
      <w:r w:rsidRPr="00775026">
        <w:rPr>
          <w:rStyle w:val="fontstyle21"/>
        </w:rPr>
        <w:lastRenderedPageBreak/>
        <w:t>воздух, горы). Уточняет</w:t>
      </w:r>
      <w:r w:rsidR="00560423">
        <w:rPr>
          <w:rStyle w:val="fontstyle21"/>
        </w:rPr>
        <w:t xml:space="preserve"> </w:t>
      </w:r>
      <w:r w:rsidRPr="00775026">
        <w:rPr>
          <w:rStyle w:val="fontstyle21"/>
        </w:rPr>
        <w:t>представления о признаках разных времен года (погодные изменения, состояние деревьев, покров,</w:t>
      </w:r>
      <w:r w:rsidR="00560423">
        <w:rPr>
          <w:rStyle w:val="fontstyle21"/>
        </w:rPr>
        <w:t xml:space="preserve"> </w:t>
      </w:r>
      <w:r w:rsidRPr="00775026">
        <w:rPr>
          <w:rStyle w:val="fontstyle21"/>
        </w:rPr>
        <w:t>изменений в жизни человека, животных и растений); о деятельности человека в разные сезоны</w:t>
      </w:r>
      <w:r w:rsidR="00560423">
        <w:rPr>
          <w:rStyle w:val="fontstyle21"/>
        </w:rPr>
        <w:t xml:space="preserve"> </w:t>
      </w:r>
      <w:r w:rsidRPr="00775026">
        <w:rPr>
          <w:rStyle w:val="fontstyle21"/>
        </w:rPr>
        <w:t>года (выращивание растений, сбор урожая, народные праздники и развлечения и другое);</w:t>
      </w:r>
    </w:p>
    <w:p w:rsidR="00775026" w:rsidRDefault="00775026" w:rsidP="00775026">
      <w:pPr>
        <w:spacing w:after="0" w:line="240" w:lineRule="auto"/>
        <w:ind w:firstLine="708"/>
        <w:jc w:val="both"/>
        <w:rPr>
          <w:rStyle w:val="fontstyle21"/>
        </w:rPr>
      </w:pPr>
      <w:r w:rsidRPr="00775026">
        <w:rPr>
          <w:rStyle w:val="fontstyle21"/>
        </w:rPr>
        <w:t>способствует усвоению детьми правил поведения в природе, формируя понимание ценности</w:t>
      </w:r>
      <w:r w:rsidR="00560423">
        <w:rPr>
          <w:rStyle w:val="fontstyle21"/>
        </w:rPr>
        <w:t xml:space="preserve"> </w:t>
      </w:r>
      <w:r w:rsidRPr="00775026">
        <w:rPr>
          <w:rStyle w:val="fontstyle21"/>
        </w:rPr>
        <w:t>живого, воспитывает желание защитить и сохранить живую природу</w:t>
      </w:r>
      <w:r w:rsidR="00560423">
        <w:rPr>
          <w:rStyle w:val="fontstyle21"/>
        </w:rPr>
        <w:t xml:space="preserve"> </w:t>
      </w:r>
    </w:p>
    <w:p w:rsidR="00560423" w:rsidRPr="00560423" w:rsidRDefault="00560423" w:rsidP="00560423">
      <w:pPr>
        <w:spacing w:after="0" w:line="240" w:lineRule="auto"/>
        <w:jc w:val="both"/>
        <w:rPr>
          <w:rStyle w:val="fontstyle21"/>
          <w:b/>
          <w:i/>
        </w:rPr>
      </w:pPr>
      <w:r w:rsidRPr="00560423">
        <w:rPr>
          <w:rStyle w:val="fontstyle21"/>
          <w:b/>
          <w:i/>
        </w:rPr>
        <w:t>От 6 лет до 7 лет.</w:t>
      </w:r>
    </w:p>
    <w:p w:rsidR="00560423" w:rsidRPr="00560423" w:rsidRDefault="00560423" w:rsidP="00560423">
      <w:pPr>
        <w:spacing w:after="0" w:line="240" w:lineRule="auto"/>
        <w:jc w:val="both"/>
        <w:rPr>
          <w:rStyle w:val="fontstyle21"/>
        </w:rPr>
      </w:pPr>
      <w:r w:rsidRPr="00560423">
        <w:rPr>
          <w:rStyle w:val="fontstyle21"/>
        </w:rPr>
        <w:t xml:space="preserve">В области познавательного развития </w:t>
      </w:r>
      <w:r w:rsidRPr="00560423">
        <w:rPr>
          <w:rStyle w:val="fontstyle21"/>
          <w:i/>
        </w:rPr>
        <w:t xml:space="preserve">основными задачами образовательной деятельности </w:t>
      </w:r>
      <w:r w:rsidRPr="00560423">
        <w:rPr>
          <w:rStyle w:val="fontstyle21"/>
        </w:rPr>
        <w:t>являются:</w:t>
      </w:r>
    </w:p>
    <w:p w:rsidR="00560423" w:rsidRPr="00560423" w:rsidRDefault="00560423" w:rsidP="00560423">
      <w:pPr>
        <w:spacing w:after="0" w:line="240" w:lineRule="auto"/>
        <w:ind w:firstLine="708"/>
        <w:jc w:val="both"/>
        <w:rPr>
          <w:rStyle w:val="fontstyle21"/>
        </w:rPr>
      </w:pPr>
      <w:r w:rsidRPr="00560423">
        <w:rPr>
          <w:rStyle w:val="fontstyle21"/>
        </w:rPr>
        <w:t>1) расширять самостоятельность, поощрять творчество детей в</w:t>
      </w:r>
      <w:r>
        <w:rPr>
          <w:rStyle w:val="fontstyle21"/>
        </w:rPr>
        <w:t xml:space="preserve"> </w:t>
      </w:r>
      <w:r w:rsidRPr="00560423">
        <w:rPr>
          <w:rStyle w:val="fontstyle21"/>
        </w:rPr>
        <w:t>познавательно</w:t>
      </w:r>
      <w:r w:rsidR="004D2C75">
        <w:rPr>
          <w:rStyle w:val="fontstyle21"/>
        </w:rPr>
        <w:t>-</w:t>
      </w:r>
      <w:r w:rsidRPr="00560423">
        <w:rPr>
          <w:rStyle w:val="fontstyle21"/>
        </w:rPr>
        <w:t>исследовательской деятельности, избирательность познавательных интересов;</w:t>
      </w:r>
    </w:p>
    <w:p w:rsidR="00560423" w:rsidRPr="00560423" w:rsidRDefault="00560423" w:rsidP="00560423">
      <w:pPr>
        <w:spacing w:after="0" w:line="240" w:lineRule="auto"/>
        <w:ind w:firstLine="708"/>
        <w:jc w:val="both"/>
        <w:rPr>
          <w:rStyle w:val="fontstyle21"/>
        </w:rPr>
      </w:pPr>
      <w:r w:rsidRPr="00560423">
        <w:rPr>
          <w:rStyle w:val="fontstyle21"/>
        </w:rPr>
        <w:t>2) развивать умения детей включаться в коллективное исследование, обсуждать его ход,</w:t>
      </w:r>
      <w:r>
        <w:rPr>
          <w:rStyle w:val="fontstyle21"/>
        </w:rPr>
        <w:t xml:space="preserve"> </w:t>
      </w:r>
      <w:r w:rsidRPr="00560423">
        <w:rPr>
          <w:rStyle w:val="fontstyle21"/>
        </w:rPr>
        <w:t>договариваться о совместных продуктивных действиях, выдвигать и доказывать свои</w:t>
      </w:r>
      <w:r>
        <w:rPr>
          <w:rStyle w:val="fontstyle21"/>
        </w:rPr>
        <w:t xml:space="preserve"> </w:t>
      </w:r>
    </w:p>
    <w:p w:rsidR="00560423" w:rsidRPr="00560423" w:rsidRDefault="00560423" w:rsidP="00560423">
      <w:pPr>
        <w:spacing w:after="0" w:line="240" w:lineRule="auto"/>
        <w:jc w:val="both"/>
        <w:rPr>
          <w:rStyle w:val="fontstyle21"/>
        </w:rPr>
      </w:pPr>
      <w:r>
        <w:rPr>
          <w:rStyle w:val="fontstyle21"/>
        </w:rPr>
        <w:t>п</w:t>
      </w:r>
      <w:r w:rsidRPr="00560423">
        <w:rPr>
          <w:rStyle w:val="fontstyle21"/>
        </w:rPr>
        <w:t>редположения, представлять совместные результаты познания;</w:t>
      </w:r>
    </w:p>
    <w:p w:rsidR="00560423" w:rsidRPr="00560423" w:rsidRDefault="00560423" w:rsidP="00560423">
      <w:pPr>
        <w:spacing w:after="0" w:line="240" w:lineRule="auto"/>
        <w:ind w:firstLine="708"/>
        <w:jc w:val="both"/>
        <w:rPr>
          <w:rStyle w:val="fontstyle21"/>
        </w:rPr>
      </w:pPr>
      <w:r w:rsidRPr="00560423">
        <w:rPr>
          <w:rStyle w:val="fontstyle21"/>
        </w:rPr>
        <w:t>3) обогащать пространственные и временные представления, поощрять использование счета,</w:t>
      </w:r>
      <w:r>
        <w:rPr>
          <w:rStyle w:val="fontstyle21"/>
        </w:rPr>
        <w:t xml:space="preserve"> </w:t>
      </w:r>
      <w:r w:rsidRPr="00560423">
        <w:rPr>
          <w:rStyle w:val="fontstyle21"/>
        </w:rPr>
        <w:t>вычислений, измерения, логических операций для познания и преобразования предметов</w:t>
      </w:r>
      <w:r>
        <w:rPr>
          <w:rStyle w:val="fontstyle21"/>
        </w:rPr>
        <w:t xml:space="preserve"> </w:t>
      </w:r>
      <w:r w:rsidRPr="00560423">
        <w:rPr>
          <w:rStyle w:val="fontstyle21"/>
        </w:rPr>
        <w:t>окружающего мира;</w:t>
      </w:r>
    </w:p>
    <w:p w:rsidR="00560423" w:rsidRPr="00560423" w:rsidRDefault="00560423" w:rsidP="00560423">
      <w:pPr>
        <w:spacing w:after="0" w:line="240" w:lineRule="auto"/>
        <w:ind w:firstLine="708"/>
        <w:jc w:val="both"/>
        <w:rPr>
          <w:rStyle w:val="fontstyle21"/>
        </w:rPr>
      </w:pPr>
      <w:r w:rsidRPr="00560423">
        <w:rPr>
          <w:rStyle w:val="fontstyle21"/>
        </w:rPr>
        <w:t>4) развивать умения детей применять некоторые цифровые средства для познания</w:t>
      </w:r>
      <w:r>
        <w:rPr>
          <w:rStyle w:val="fontstyle21"/>
        </w:rPr>
        <w:t xml:space="preserve"> </w:t>
      </w:r>
      <w:r w:rsidRPr="00560423">
        <w:rPr>
          <w:rStyle w:val="fontstyle21"/>
        </w:rPr>
        <w:t>окружающего мира, соблюдая правила их безопасного использования;</w:t>
      </w:r>
    </w:p>
    <w:p w:rsidR="00560423" w:rsidRPr="00560423" w:rsidRDefault="00560423" w:rsidP="00560423">
      <w:pPr>
        <w:spacing w:after="0" w:line="240" w:lineRule="auto"/>
        <w:ind w:firstLine="708"/>
        <w:jc w:val="both"/>
        <w:rPr>
          <w:rStyle w:val="fontstyle21"/>
        </w:rPr>
      </w:pPr>
      <w:r w:rsidRPr="00560423">
        <w:rPr>
          <w:rStyle w:val="fontstyle21"/>
        </w:rPr>
        <w:t>5) закреплять и расширять представления детей о способах взаимодействия со взрослыми и</w:t>
      </w:r>
      <w:r>
        <w:rPr>
          <w:rStyle w:val="fontstyle21"/>
        </w:rPr>
        <w:t xml:space="preserve"> </w:t>
      </w:r>
      <w:r w:rsidRPr="00560423">
        <w:rPr>
          <w:rStyle w:val="fontstyle21"/>
        </w:rPr>
        <w:t>сверстниками в разных видах деятельности, развивать чувство собственной компетентности в</w:t>
      </w:r>
      <w:r>
        <w:rPr>
          <w:rStyle w:val="fontstyle21"/>
        </w:rPr>
        <w:t xml:space="preserve"> </w:t>
      </w:r>
      <w:r w:rsidRPr="00560423">
        <w:rPr>
          <w:rStyle w:val="fontstyle21"/>
        </w:rPr>
        <w:t>решении различных познавательных задач;</w:t>
      </w:r>
    </w:p>
    <w:p w:rsidR="00560423" w:rsidRPr="00560423" w:rsidRDefault="00560423" w:rsidP="00560423">
      <w:pPr>
        <w:spacing w:after="0" w:line="240" w:lineRule="auto"/>
        <w:ind w:firstLine="708"/>
        <w:jc w:val="both"/>
        <w:rPr>
          <w:rStyle w:val="fontstyle21"/>
        </w:rPr>
      </w:pPr>
      <w:r w:rsidRPr="00560423">
        <w:rPr>
          <w:rStyle w:val="fontstyle21"/>
        </w:rPr>
        <w:t>6) расширять представления о культурно-исторических событиях малой родины и Отечества,</w:t>
      </w:r>
      <w:r>
        <w:rPr>
          <w:rStyle w:val="fontstyle21"/>
        </w:rPr>
        <w:t xml:space="preserve"> </w:t>
      </w:r>
      <w:r w:rsidRPr="00560423">
        <w:rPr>
          <w:rStyle w:val="fontstyle21"/>
        </w:rPr>
        <w:t>развивать интерес к достопримечательностям родной страны, ее традициям и праздникам;</w:t>
      </w:r>
      <w:r>
        <w:rPr>
          <w:rStyle w:val="fontstyle21"/>
        </w:rPr>
        <w:t xml:space="preserve"> </w:t>
      </w:r>
      <w:r w:rsidRPr="00560423">
        <w:rPr>
          <w:rStyle w:val="fontstyle21"/>
        </w:rPr>
        <w:t>воспитывать эмоционально-положительное отношение к ним;</w:t>
      </w:r>
    </w:p>
    <w:p w:rsidR="00560423" w:rsidRPr="00560423" w:rsidRDefault="00560423" w:rsidP="00560423">
      <w:pPr>
        <w:spacing w:after="0" w:line="240" w:lineRule="auto"/>
        <w:ind w:firstLine="708"/>
        <w:jc w:val="both"/>
        <w:rPr>
          <w:rStyle w:val="fontstyle21"/>
        </w:rPr>
      </w:pPr>
      <w:r w:rsidRPr="00560423">
        <w:rPr>
          <w:rStyle w:val="fontstyle21"/>
        </w:rPr>
        <w:t>7) формировать представления детей о многообразии стран и народов мира;</w:t>
      </w:r>
    </w:p>
    <w:p w:rsidR="00560423" w:rsidRPr="00560423" w:rsidRDefault="00560423" w:rsidP="00560423">
      <w:pPr>
        <w:spacing w:after="0" w:line="240" w:lineRule="auto"/>
        <w:ind w:firstLine="708"/>
        <w:jc w:val="both"/>
        <w:rPr>
          <w:rStyle w:val="fontstyle21"/>
        </w:rPr>
      </w:pPr>
      <w:r w:rsidRPr="00560423">
        <w:rPr>
          <w:rStyle w:val="fontstyle21"/>
        </w:rPr>
        <w:t>8) расширять и уточнять представления детей о богатстве природного мира в разных</w:t>
      </w:r>
    </w:p>
    <w:p w:rsidR="00560423" w:rsidRPr="00560423" w:rsidRDefault="00560423" w:rsidP="00560423">
      <w:pPr>
        <w:spacing w:after="0" w:line="240" w:lineRule="auto"/>
        <w:jc w:val="both"/>
        <w:rPr>
          <w:rStyle w:val="fontstyle21"/>
        </w:rPr>
      </w:pPr>
      <w:r w:rsidRPr="00560423">
        <w:rPr>
          <w:rStyle w:val="fontstyle21"/>
        </w:rPr>
        <w:t>регионах России и на планете, о некоторых способах приспособления животных и растений к</w:t>
      </w:r>
      <w:r>
        <w:rPr>
          <w:rStyle w:val="fontstyle21"/>
        </w:rPr>
        <w:t xml:space="preserve"> </w:t>
      </w:r>
      <w:r w:rsidRPr="00560423">
        <w:rPr>
          <w:rStyle w:val="fontstyle21"/>
        </w:rPr>
        <w:t>среде обитания, их потребностях, образе жизни живой природы и человека в разные сезоны года,</w:t>
      </w:r>
      <w:r>
        <w:rPr>
          <w:rStyle w:val="fontstyle21"/>
        </w:rPr>
        <w:t xml:space="preserve"> </w:t>
      </w:r>
      <w:r w:rsidRPr="00560423">
        <w:rPr>
          <w:rStyle w:val="fontstyle21"/>
        </w:rPr>
        <w:t>закреплять умения классифицировать объекты живой природы;</w:t>
      </w:r>
    </w:p>
    <w:p w:rsidR="00560423" w:rsidRPr="00560423" w:rsidRDefault="00560423" w:rsidP="00560423">
      <w:pPr>
        <w:spacing w:after="0" w:line="240" w:lineRule="auto"/>
        <w:ind w:firstLine="708"/>
        <w:jc w:val="both"/>
        <w:rPr>
          <w:rStyle w:val="fontstyle21"/>
        </w:rPr>
      </w:pPr>
      <w:r w:rsidRPr="00560423">
        <w:rPr>
          <w:rStyle w:val="fontstyle21"/>
        </w:rPr>
        <w:t>9) расширять и углублять представления детей о неживой природе и ее свойствах, их</w:t>
      </w:r>
      <w:r>
        <w:rPr>
          <w:rStyle w:val="fontstyle21"/>
        </w:rPr>
        <w:t xml:space="preserve"> </w:t>
      </w:r>
      <w:r w:rsidRPr="00560423">
        <w:rPr>
          <w:rStyle w:val="fontstyle21"/>
        </w:rPr>
        <w:t>использовании человеком, явлениях природы, воспитывать бережное и заботливое отношения к</w:t>
      </w:r>
      <w:r>
        <w:rPr>
          <w:rStyle w:val="fontstyle21"/>
        </w:rPr>
        <w:t xml:space="preserve"> </w:t>
      </w:r>
      <w:r w:rsidRPr="00560423">
        <w:rPr>
          <w:rStyle w:val="fontstyle21"/>
        </w:rPr>
        <w:t>ней, формировать представления о профессиях, связанных с природой и ее защитой.</w:t>
      </w:r>
    </w:p>
    <w:p w:rsidR="00560423" w:rsidRPr="00FA0FFE" w:rsidRDefault="00560423" w:rsidP="00560423">
      <w:pPr>
        <w:spacing w:after="0" w:line="240" w:lineRule="auto"/>
        <w:jc w:val="both"/>
        <w:rPr>
          <w:rStyle w:val="fontstyle21"/>
          <w:b/>
        </w:rPr>
      </w:pPr>
      <w:r w:rsidRPr="00FA0FFE">
        <w:rPr>
          <w:rStyle w:val="fontstyle21"/>
          <w:b/>
        </w:rPr>
        <w:t>Содержание образовательной деятельности.</w:t>
      </w:r>
    </w:p>
    <w:p w:rsidR="00560423" w:rsidRPr="00560423" w:rsidRDefault="00560423" w:rsidP="00560423">
      <w:pPr>
        <w:spacing w:after="0" w:line="240" w:lineRule="auto"/>
        <w:jc w:val="both"/>
        <w:rPr>
          <w:rStyle w:val="fontstyle21"/>
        </w:rPr>
      </w:pPr>
      <w:r w:rsidRPr="00560423">
        <w:rPr>
          <w:rStyle w:val="fontstyle21"/>
        </w:rPr>
        <w:t>1) Сенсорные эталоны и познавательные действия:</w:t>
      </w:r>
    </w:p>
    <w:p w:rsidR="00560423" w:rsidRPr="00560423" w:rsidRDefault="00560423" w:rsidP="00560423">
      <w:pPr>
        <w:spacing w:after="0" w:line="240" w:lineRule="auto"/>
        <w:ind w:firstLine="708"/>
        <w:jc w:val="both"/>
        <w:rPr>
          <w:rStyle w:val="fontstyle21"/>
        </w:rPr>
      </w:pPr>
      <w:r w:rsidRPr="00560423">
        <w:rPr>
          <w:rStyle w:val="fontstyle21"/>
        </w:rPr>
        <w:t>в процессе исследовательской деятельности педагог совершенствует способы познания</w:t>
      </w:r>
      <w:r>
        <w:rPr>
          <w:rStyle w:val="fontstyle21"/>
        </w:rPr>
        <w:t xml:space="preserve"> </w:t>
      </w:r>
      <w:r w:rsidRPr="00560423">
        <w:rPr>
          <w:rStyle w:val="fontstyle21"/>
        </w:rPr>
        <w:t xml:space="preserve">свойств и отношений между различными предметами, сравнения нескольких предметов по 4 </w:t>
      </w:r>
      <w:r>
        <w:rPr>
          <w:rStyle w:val="fontstyle21"/>
        </w:rPr>
        <w:t>–</w:t>
      </w:r>
      <w:r w:rsidRPr="00560423">
        <w:rPr>
          <w:rStyle w:val="fontstyle21"/>
        </w:rPr>
        <w:t xml:space="preserve"> 6</w:t>
      </w:r>
      <w:r>
        <w:rPr>
          <w:rStyle w:val="fontstyle21"/>
        </w:rPr>
        <w:t xml:space="preserve"> </w:t>
      </w:r>
      <w:r w:rsidRPr="00560423">
        <w:rPr>
          <w:rStyle w:val="fontstyle21"/>
        </w:rPr>
        <w:t>снованиям с выделением сходства, отличия свойств материалов. В ходе специально</w:t>
      </w:r>
      <w:r>
        <w:rPr>
          <w:rStyle w:val="fontstyle21"/>
        </w:rPr>
        <w:t xml:space="preserve"> </w:t>
      </w:r>
      <w:r w:rsidRPr="00560423">
        <w:rPr>
          <w:rStyle w:val="fontstyle21"/>
        </w:rPr>
        <w:t>организованной деятельности осуществляет развитие у детей способности к различению и</w:t>
      </w:r>
      <w:r>
        <w:rPr>
          <w:rStyle w:val="fontstyle21"/>
        </w:rPr>
        <w:t xml:space="preserve"> </w:t>
      </w:r>
      <w:r w:rsidRPr="00560423">
        <w:rPr>
          <w:rStyle w:val="fontstyle21"/>
        </w:rPr>
        <w:t>называнию всех цветов спектра и ахроматических цветов, оттенков цвета, умения смешивать</w:t>
      </w:r>
      <w:r>
        <w:rPr>
          <w:rStyle w:val="fontstyle21"/>
        </w:rPr>
        <w:t xml:space="preserve"> </w:t>
      </w:r>
      <w:r w:rsidRPr="00560423">
        <w:rPr>
          <w:rStyle w:val="fontstyle21"/>
        </w:rPr>
        <w:t>цвета для получения нужного тона и оттенка;</w:t>
      </w:r>
    </w:p>
    <w:p w:rsidR="00560423" w:rsidRPr="00560423" w:rsidRDefault="00560423" w:rsidP="00560423">
      <w:pPr>
        <w:spacing w:after="0" w:line="240" w:lineRule="auto"/>
        <w:ind w:firstLine="708"/>
        <w:jc w:val="both"/>
        <w:rPr>
          <w:rStyle w:val="fontstyle21"/>
        </w:rPr>
      </w:pPr>
      <w:r w:rsidRPr="00560423">
        <w:rPr>
          <w:rStyle w:val="fontstyle21"/>
        </w:rPr>
        <w:t>педагог поддерживает стремление детей к самостоятельному выбору способов</w:t>
      </w:r>
      <w:r>
        <w:rPr>
          <w:rStyle w:val="fontstyle21"/>
        </w:rPr>
        <w:t xml:space="preserve"> </w:t>
      </w:r>
      <w:r w:rsidRPr="00560423">
        <w:rPr>
          <w:rStyle w:val="fontstyle21"/>
        </w:rPr>
        <w:t>осуществления разных видов познавательной деятельности, обеспечению самоконтроля и</w:t>
      </w:r>
      <w:r>
        <w:rPr>
          <w:rStyle w:val="fontstyle21"/>
        </w:rPr>
        <w:t xml:space="preserve"> </w:t>
      </w:r>
      <w:r w:rsidRPr="00560423">
        <w:rPr>
          <w:rStyle w:val="fontstyle21"/>
        </w:rPr>
        <w:t>взаимоконтроля результатов деятельности и отдельных действий во взаимодействии со</w:t>
      </w:r>
      <w:r>
        <w:rPr>
          <w:rStyle w:val="fontstyle21"/>
        </w:rPr>
        <w:t xml:space="preserve"> </w:t>
      </w:r>
      <w:r w:rsidRPr="00560423">
        <w:rPr>
          <w:rStyle w:val="fontstyle21"/>
        </w:rPr>
        <w:t>сверстниками, использованию разных форм совместной познавательной деятельности. Поощряет</w:t>
      </w:r>
      <w:r>
        <w:rPr>
          <w:rStyle w:val="fontstyle21"/>
        </w:rPr>
        <w:t xml:space="preserve"> </w:t>
      </w:r>
      <w:r w:rsidRPr="00560423">
        <w:rPr>
          <w:rStyle w:val="fontstyle21"/>
        </w:rPr>
        <w:t>умение детей обсуждать проблему, совместно находить способы ее решения, проявлять</w:t>
      </w:r>
      <w:r>
        <w:rPr>
          <w:rStyle w:val="fontstyle21"/>
        </w:rPr>
        <w:t xml:space="preserve"> </w:t>
      </w:r>
      <w:r w:rsidRPr="00560423">
        <w:rPr>
          <w:rStyle w:val="fontstyle21"/>
        </w:rPr>
        <w:t>инициативу;</w:t>
      </w:r>
    </w:p>
    <w:p w:rsidR="00560423" w:rsidRPr="00560423" w:rsidRDefault="00560423" w:rsidP="00560423">
      <w:pPr>
        <w:spacing w:after="0" w:line="240" w:lineRule="auto"/>
        <w:ind w:firstLine="708"/>
        <w:jc w:val="both"/>
        <w:rPr>
          <w:rStyle w:val="fontstyle21"/>
        </w:rPr>
      </w:pPr>
      <w:r w:rsidRPr="00560423">
        <w:rPr>
          <w:rStyle w:val="fontstyle21"/>
        </w:rPr>
        <w:t>обогащает представления о цифровых средствах познания окружающего мира, закрепляет</w:t>
      </w:r>
      <w:r>
        <w:rPr>
          <w:rStyle w:val="fontstyle21"/>
        </w:rPr>
        <w:t xml:space="preserve"> </w:t>
      </w:r>
      <w:r w:rsidRPr="00560423">
        <w:rPr>
          <w:rStyle w:val="fontstyle21"/>
        </w:rPr>
        <w:t>правила безопасного обращения с ними.</w:t>
      </w:r>
    </w:p>
    <w:p w:rsidR="00560423" w:rsidRPr="00560423" w:rsidRDefault="00560423" w:rsidP="00560423">
      <w:pPr>
        <w:spacing w:after="0" w:line="240" w:lineRule="auto"/>
        <w:jc w:val="both"/>
        <w:rPr>
          <w:rStyle w:val="fontstyle21"/>
        </w:rPr>
      </w:pPr>
      <w:r w:rsidRPr="00560423">
        <w:rPr>
          <w:rStyle w:val="fontstyle21"/>
        </w:rPr>
        <w:t>2) Математические представления:</w:t>
      </w:r>
    </w:p>
    <w:p w:rsidR="00560423" w:rsidRPr="00560423" w:rsidRDefault="00560423" w:rsidP="00560423">
      <w:pPr>
        <w:spacing w:after="0" w:line="240" w:lineRule="auto"/>
        <w:ind w:firstLine="708"/>
        <w:jc w:val="both"/>
        <w:rPr>
          <w:rStyle w:val="fontstyle21"/>
        </w:rPr>
      </w:pPr>
      <w:r w:rsidRPr="00560423">
        <w:rPr>
          <w:rStyle w:val="fontstyle21"/>
        </w:rPr>
        <w:t>педагог формирует у детей умения использовать для познания объектов и явлений</w:t>
      </w:r>
      <w:r>
        <w:rPr>
          <w:rStyle w:val="fontstyle21"/>
        </w:rPr>
        <w:t xml:space="preserve"> </w:t>
      </w:r>
      <w:r w:rsidRPr="00560423">
        <w:rPr>
          <w:rStyle w:val="fontstyle21"/>
        </w:rPr>
        <w:t xml:space="preserve">окружающего мира математические способы нахождения решений: вычисление, </w:t>
      </w:r>
      <w:r w:rsidRPr="00560423">
        <w:rPr>
          <w:rStyle w:val="fontstyle21"/>
        </w:rPr>
        <w:lastRenderedPageBreak/>
        <w:t>измерение,</w:t>
      </w:r>
      <w:r>
        <w:rPr>
          <w:rStyle w:val="fontstyle21"/>
        </w:rPr>
        <w:t xml:space="preserve"> </w:t>
      </w:r>
      <w:r w:rsidRPr="00560423">
        <w:rPr>
          <w:rStyle w:val="fontstyle21"/>
        </w:rPr>
        <w:t>сравнение по количеству, форме и величине с помощью условной меры, создание планов, схем,</w:t>
      </w:r>
      <w:r>
        <w:rPr>
          <w:rStyle w:val="fontstyle21"/>
        </w:rPr>
        <w:t xml:space="preserve"> </w:t>
      </w:r>
      <w:r w:rsidRPr="00560423">
        <w:rPr>
          <w:rStyle w:val="fontstyle21"/>
        </w:rPr>
        <w:t>использование знаков, эталонов и другое;</w:t>
      </w:r>
    </w:p>
    <w:p w:rsidR="00560423" w:rsidRPr="00560423" w:rsidRDefault="00560423" w:rsidP="00560423">
      <w:pPr>
        <w:spacing w:after="0" w:line="240" w:lineRule="auto"/>
        <w:ind w:firstLine="708"/>
        <w:jc w:val="both"/>
        <w:rPr>
          <w:rStyle w:val="fontstyle21"/>
        </w:rPr>
      </w:pPr>
      <w:r w:rsidRPr="00560423">
        <w:rPr>
          <w:rStyle w:val="fontstyle21"/>
        </w:rPr>
        <w:t>в процессе специально организованной деятельности совершенствует умения считать в</w:t>
      </w:r>
      <w:r>
        <w:rPr>
          <w:rStyle w:val="fontstyle21"/>
        </w:rPr>
        <w:t xml:space="preserve"> </w:t>
      </w:r>
      <w:r w:rsidRPr="00560423">
        <w:rPr>
          <w:rStyle w:val="fontstyle21"/>
        </w:rPr>
        <w:t>прямом и обратном порядке, знакомит с составом чисел из двух меньших в пределах первого</w:t>
      </w:r>
      <w:r>
        <w:rPr>
          <w:rStyle w:val="fontstyle21"/>
        </w:rPr>
        <w:t xml:space="preserve"> </w:t>
      </w:r>
      <w:r w:rsidRPr="00560423">
        <w:rPr>
          <w:rStyle w:val="fontstyle21"/>
        </w:rPr>
        <w:t>десятка, закрепляет знания о цифрах, развивает умение составлять и решать простые</w:t>
      </w:r>
      <w:r>
        <w:rPr>
          <w:rStyle w:val="fontstyle21"/>
        </w:rPr>
        <w:t xml:space="preserve"> </w:t>
      </w:r>
      <w:r w:rsidRPr="00560423">
        <w:rPr>
          <w:rStyle w:val="fontstyle21"/>
        </w:rPr>
        <w:t>арифметические задачи на сложение и вычитание;</w:t>
      </w:r>
    </w:p>
    <w:p w:rsidR="00560423" w:rsidRPr="00560423" w:rsidRDefault="00560423" w:rsidP="00560423">
      <w:pPr>
        <w:spacing w:after="0" w:line="240" w:lineRule="auto"/>
        <w:ind w:firstLine="708"/>
        <w:jc w:val="both"/>
        <w:rPr>
          <w:rStyle w:val="fontstyle21"/>
        </w:rPr>
      </w:pPr>
      <w:r w:rsidRPr="00560423">
        <w:rPr>
          <w:rStyle w:val="fontstyle21"/>
        </w:rPr>
        <w:t>обогащает представления о плоских и объемных геометрических фигурах, совершенствует</w:t>
      </w:r>
      <w:r>
        <w:rPr>
          <w:rStyle w:val="fontstyle21"/>
        </w:rPr>
        <w:t xml:space="preserve"> </w:t>
      </w:r>
      <w:r w:rsidRPr="00560423">
        <w:rPr>
          <w:rStyle w:val="fontstyle21"/>
        </w:rPr>
        <w:t>умение выделять структуру геометрических фигур и устанавливать взаимосвязи между ними.</w:t>
      </w:r>
    </w:p>
    <w:p w:rsidR="00560423" w:rsidRPr="00560423" w:rsidRDefault="00560423" w:rsidP="00560423">
      <w:pPr>
        <w:spacing w:after="0" w:line="240" w:lineRule="auto"/>
        <w:ind w:firstLine="708"/>
        <w:jc w:val="both"/>
        <w:rPr>
          <w:rStyle w:val="fontstyle21"/>
        </w:rPr>
      </w:pPr>
      <w:r w:rsidRPr="00560423">
        <w:rPr>
          <w:rStyle w:val="fontstyle21"/>
        </w:rPr>
        <w:t>Педагог способствует совершенствованию у детей умений классифицировать фигуры по внешним</w:t>
      </w:r>
      <w:r>
        <w:rPr>
          <w:rStyle w:val="fontstyle21"/>
        </w:rPr>
        <w:t xml:space="preserve"> </w:t>
      </w:r>
      <w:r w:rsidRPr="00560423">
        <w:rPr>
          <w:rStyle w:val="fontstyle21"/>
        </w:rPr>
        <w:t>структурным признакам: округлые, многоугольники (треугольники, четырехугольники и тому</w:t>
      </w:r>
      <w:r>
        <w:rPr>
          <w:rStyle w:val="fontstyle21"/>
        </w:rPr>
        <w:t xml:space="preserve"> </w:t>
      </w:r>
      <w:r w:rsidRPr="00560423">
        <w:rPr>
          <w:rStyle w:val="fontstyle21"/>
        </w:rPr>
        <w:t>подобное), овладению различными способами видоизменения геометрических фигур: наложение,</w:t>
      </w:r>
      <w:r>
        <w:rPr>
          <w:rStyle w:val="fontstyle21"/>
        </w:rPr>
        <w:t xml:space="preserve"> </w:t>
      </w:r>
      <w:r w:rsidRPr="00560423">
        <w:rPr>
          <w:rStyle w:val="fontstyle21"/>
        </w:rPr>
        <w:t>соединение, разрезание и другое;</w:t>
      </w:r>
    </w:p>
    <w:p w:rsidR="00560423" w:rsidRPr="00560423" w:rsidRDefault="00560423" w:rsidP="00560423">
      <w:pPr>
        <w:spacing w:after="0" w:line="240" w:lineRule="auto"/>
        <w:ind w:firstLine="708"/>
        <w:jc w:val="both"/>
        <w:rPr>
          <w:rStyle w:val="fontstyle21"/>
        </w:rPr>
      </w:pPr>
      <w:r w:rsidRPr="00560423">
        <w:rPr>
          <w:rStyle w:val="fontstyle21"/>
        </w:rPr>
        <w:t>формирует представления и умение измерять протяженность, массу и объем веществ с</w:t>
      </w:r>
      <w:r>
        <w:rPr>
          <w:rStyle w:val="fontstyle21"/>
        </w:rPr>
        <w:t xml:space="preserve"> </w:t>
      </w:r>
      <w:r w:rsidRPr="00560423">
        <w:rPr>
          <w:rStyle w:val="fontstyle21"/>
        </w:rPr>
        <w:t>помощью условной меры и понимание взаимообратных отношений между мерой и результатом</w:t>
      </w:r>
      <w:r>
        <w:rPr>
          <w:rStyle w:val="fontstyle21"/>
        </w:rPr>
        <w:t xml:space="preserve"> </w:t>
      </w:r>
      <w:r w:rsidRPr="00560423">
        <w:rPr>
          <w:rStyle w:val="fontstyle21"/>
        </w:rPr>
        <w:t>измерения. Педагог закрепляет умения ориентироваться на местности и показывает способы</w:t>
      </w:r>
      <w:r>
        <w:rPr>
          <w:rStyle w:val="fontstyle21"/>
        </w:rPr>
        <w:t xml:space="preserve"> </w:t>
      </w:r>
      <w:r w:rsidRPr="00560423">
        <w:rPr>
          <w:rStyle w:val="fontstyle21"/>
        </w:rPr>
        <w:t>ориентировки в двухмерном пространстве, по схеме, плану, на странице тетради в клетку.</w:t>
      </w:r>
    </w:p>
    <w:p w:rsidR="00560423" w:rsidRPr="00560423" w:rsidRDefault="00560423" w:rsidP="00560423">
      <w:pPr>
        <w:spacing w:after="0" w:line="240" w:lineRule="auto"/>
        <w:ind w:firstLine="708"/>
        <w:jc w:val="both"/>
        <w:rPr>
          <w:rStyle w:val="fontstyle21"/>
        </w:rPr>
      </w:pPr>
      <w:r w:rsidRPr="00560423">
        <w:rPr>
          <w:rStyle w:val="fontstyle21"/>
        </w:rPr>
        <w:t>Формирует представления о календаре как системе измерения времени, развивает чувство</w:t>
      </w:r>
      <w:r>
        <w:rPr>
          <w:rStyle w:val="fontstyle21"/>
        </w:rPr>
        <w:t xml:space="preserve"> </w:t>
      </w:r>
      <w:r w:rsidRPr="00560423">
        <w:rPr>
          <w:rStyle w:val="fontstyle21"/>
        </w:rPr>
        <w:t>времени, умения определять время по часам с точностью до четверти часа.</w:t>
      </w:r>
    </w:p>
    <w:p w:rsidR="00560423" w:rsidRPr="00560423" w:rsidRDefault="00560423" w:rsidP="00560423">
      <w:pPr>
        <w:spacing w:after="0" w:line="240" w:lineRule="auto"/>
        <w:jc w:val="both"/>
        <w:rPr>
          <w:rStyle w:val="fontstyle21"/>
        </w:rPr>
      </w:pPr>
      <w:r w:rsidRPr="00560423">
        <w:rPr>
          <w:rStyle w:val="fontstyle21"/>
        </w:rPr>
        <w:t>3) Окружающий мир:</w:t>
      </w:r>
    </w:p>
    <w:p w:rsidR="00560423" w:rsidRPr="00560423" w:rsidRDefault="00560423" w:rsidP="00560423">
      <w:pPr>
        <w:spacing w:after="0" w:line="240" w:lineRule="auto"/>
        <w:ind w:firstLine="708"/>
        <w:jc w:val="both"/>
        <w:rPr>
          <w:rStyle w:val="fontstyle21"/>
        </w:rPr>
      </w:pPr>
      <w:r w:rsidRPr="00560423">
        <w:rPr>
          <w:rStyle w:val="fontstyle21"/>
        </w:rPr>
        <w:t>в совместной с детьми деятельности педагог обогащает представления о родном населенном</w:t>
      </w:r>
      <w:r>
        <w:rPr>
          <w:rStyle w:val="fontstyle21"/>
        </w:rPr>
        <w:t xml:space="preserve"> </w:t>
      </w:r>
      <w:r w:rsidRPr="00560423">
        <w:rPr>
          <w:rStyle w:val="fontstyle21"/>
        </w:rPr>
        <w:t>пункте (название улиц, некоторых архитектурных особенностях, достопримечательностей), о</w:t>
      </w:r>
      <w:r>
        <w:rPr>
          <w:rStyle w:val="fontstyle21"/>
        </w:rPr>
        <w:t xml:space="preserve"> с</w:t>
      </w:r>
      <w:r w:rsidRPr="00560423">
        <w:rPr>
          <w:rStyle w:val="fontstyle21"/>
        </w:rPr>
        <w:t>тране (герб, гимн, атрибуты государственной власти, Президент, столица и крупные города,</w:t>
      </w:r>
      <w:r>
        <w:rPr>
          <w:rStyle w:val="fontstyle21"/>
        </w:rPr>
        <w:t xml:space="preserve"> </w:t>
      </w:r>
      <w:r w:rsidRPr="00560423">
        <w:rPr>
          <w:rStyle w:val="fontstyle21"/>
        </w:rPr>
        <w:t>особенности природы и населения). Раскрывает и уточняет назначения общественных</w:t>
      </w:r>
      <w:r>
        <w:rPr>
          <w:rStyle w:val="fontstyle21"/>
        </w:rPr>
        <w:t xml:space="preserve"> </w:t>
      </w:r>
      <w:r w:rsidRPr="00560423">
        <w:rPr>
          <w:rStyle w:val="fontstyle21"/>
        </w:rPr>
        <w:t>учреждений, разных видов транспорта, рассказывает о местах труда и отдыха людей в городе, об</w:t>
      </w:r>
      <w:r>
        <w:rPr>
          <w:rStyle w:val="fontstyle21"/>
        </w:rPr>
        <w:t xml:space="preserve"> </w:t>
      </w:r>
      <w:r w:rsidRPr="00560423">
        <w:rPr>
          <w:rStyle w:val="fontstyle21"/>
        </w:rPr>
        <w:t>истории города и выдающихся горожанах, традициях городской жизни. Посредством поисковой и</w:t>
      </w:r>
      <w:r>
        <w:rPr>
          <w:rStyle w:val="fontstyle21"/>
        </w:rPr>
        <w:t xml:space="preserve"> </w:t>
      </w:r>
      <w:r w:rsidRPr="00560423">
        <w:rPr>
          <w:rStyle w:val="fontstyle21"/>
        </w:rPr>
        <w:t>игровой деятельности педагог побуждает проявление интереса детей к ярким фактам из истории и</w:t>
      </w:r>
      <w:r>
        <w:rPr>
          <w:rStyle w:val="fontstyle21"/>
        </w:rPr>
        <w:t xml:space="preserve"> </w:t>
      </w:r>
      <w:r w:rsidRPr="00560423">
        <w:rPr>
          <w:rStyle w:val="fontstyle21"/>
        </w:rPr>
        <w:t>культуры страны и общества, некоторым выдающимся людям России;</w:t>
      </w:r>
    </w:p>
    <w:p w:rsidR="00560423" w:rsidRPr="00560423" w:rsidRDefault="00560423" w:rsidP="00560423">
      <w:pPr>
        <w:spacing w:after="0" w:line="240" w:lineRule="auto"/>
        <w:ind w:firstLine="708"/>
        <w:jc w:val="both"/>
        <w:rPr>
          <w:rStyle w:val="fontstyle21"/>
        </w:rPr>
      </w:pPr>
      <w:r w:rsidRPr="00560423">
        <w:rPr>
          <w:rStyle w:val="fontstyle21"/>
        </w:rPr>
        <w:t>формирует представление о планете Земля как общем доме людей, о многообразии стран и</w:t>
      </w:r>
      <w:r>
        <w:rPr>
          <w:rStyle w:val="fontstyle21"/>
        </w:rPr>
        <w:t xml:space="preserve"> </w:t>
      </w:r>
      <w:r w:rsidRPr="00560423">
        <w:rPr>
          <w:rStyle w:val="fontstyle21"/>
        </w:rPr>
        <w:t>народов мира на ней.</w:t>
      </w:r>
    </w:p>
    <w:p w:rsidR="00560423" w:rsidRPr="00560423" w:rsidRDefault="00560423" w:rsidP="00560423">
      <w:pPr>
        <w:spacing w:after="0" w:line="240" w:lineRule="auto"/>
        <w:jc w:val="both"/>
        <w:rPr>
          <w:rStyle w:val="fontstyle21"/>
        </w:rPr>
      </w:pPr>
      <w:r w:rsidRPr="00560423">
        <w:rPr>
          <w:rStyle w:val="fontstyle21"/>
        </w:rPr>
        <w:t>4) Природа:</w:t>
      </w:r>
    </w:p>
    <w:p w:rsidR="00560423" w:rsidRPr="00560423" w:rsidRDefault="00560423" w:rsidP="00560423">
      <w:pPr>
        <w:spacing w:after="0" w:line="240" w:lineRule="auto"/>
        <w:ind w:firstLine="708"/>
        <w:jc w:val="both"/>
        <w:rPr>
          <w:rStyle w:val="fontstyle21"/>
        </w:rPr>
      </w:pPr>
      <w:r w:rsidRPr="00560423">
        <w:rPr>
          <w:rStyle w:val="fontstyle21"/>
        </w:rPr>
        <w:t>педагог расширяет и актуализирует представления детей о многообразии природного мира</w:t>
      </w:r>
      <w:r>
        <w:rPr>
          <w:rStyle w:val="fontstyle21"/>
        </w:rPr>
        <w:t xml:space="preserve"> </w:t>
      </w:r>
      <w:r w:rsidRPr="00560423">
        <w:rPr>
          <w:rStyle w:val="fontstyle21"/>
        </w:rPr>
        <w:t>родного края, различных областей и регионов России и на Земле, рассказывает о некоторых</w:t>
      </w:r>
      <w:r>
        <w:rPr>
          <w:rStyle w:val="fontstyle21"/>
        </w:rPr>
        <w:t xml:space="preserve"> </w:t>
      </w:r>
      <w:r w:rsidRPr="00560423">
        <w:rPr>
          <w:rStyle w:val="fontstyle21"/>
        </w:rPr>
        <w:t>наиболее ярких представителях животных и растений разных природных зон (пустыня, степь,</w:t>
      </w:r>
      <w:r>
        <w:rPr>
          <w:rStyle w:val="fontstyle21"/>
        </w:rPr>
        <w:t xml:space="preserve"> </w:t>
      </w:r>
      <w:r w:rsidRPr="00560423">
        <w:rPr>
          <w:rStyle w:val="fontstyle21"/>
        </w:rPr>
        <w:t>тайга, тундра и другие), об их образе жизни и приспособлении к среде обитания, изменениях</w:t>
      </w:r>
      <w:r>
        <w:rPr>
          <w:rStyle w:val="fontstyle21"/>
        </w:rPr>
        <w:t xml:space="preserve"> </w:t>
      </w:r>
      <w:r w:rsidRPr="00560423">
        <w:rPr>
          <w:rStyle w:val="fontstyle21"/>
        </w:rPr>
        <w:t>жизни в разные сезоны года. Закрепляет умение сравнивать, выделять свойства объектов,</w:t>
      </w:r>
      <w:r>
        <w:rPr>
          <w:rStyle w:val="fontstyle21"/>
        </w:rPr>
        <w:t xml:space="preserve"> </w:t>
      </w:r>
      <w:r w:rsidRPr="00560423">
        <w:rPr>
          <w:rStyle w:val="fontstyle21"/>
        </w:rPr>
        <w:t>классифицировать их по признакам, формирует представления об отличии и сходстве животных и</w:t>
      </w:r>
      <w:r>
        <w:rPr>
          <w:rStyle w:val="fontstyle21"/>
        </w:rPr>
        <w:t xml:space="preserve"> </w:t>
      </w:r>
      <w:r w:rsidRPr="00560423">
        <w:rPr>
          <w:rStyle w:val="fontstyle21"/>
        </w:rPr>
        <w:t>растений, их жизненных потребностях, этапах роста и развития, об уходе взрослых животных за</w:t>
      </w:r>
      <w:r>
        <w:rPr>
          <w:rStyle w:val="fontstyle21"/>
        </w:rPr>
        <w:t xml:space="preserve"> </w:t>
      </w:r>
      <w:r w:rsidRPr="00560423">
        <w:rPr>
          <w:rStyle w:val="fontstyle21"/>
        </w:rPr>
        <w:t>своим потомством, способах выращивания человеком растений, животных (в том числе и</w:t>
      </w:r>
      <w:r>
        <w:rPr>
          <w:rStyle w:val="fontstyle21"/>
        </w:rPr>
        <w:t xml:space="preserve"> </w:t>
      </w:r>
      <w:r w:rsidRPr="00560423">
        <w:rPr>
          <w:rStyle w:val="fontstyle21"/>
        </w:rPr>
        <w:t>культурных, лекарственных растений), профессиях с этим связанных;</w:t>
      </w:r>
    </w:p>
    <w:p w:rsidR="00560423" w:rsidRPr="00560423" w:rsidRDefault="00560423" w:rsidP="00560423">
      <w:pPr>
        <w:spacing w:after="0" w:line="240" w:lineRule="auto"/>
        <w:ind w:firstLine="708"/>
        <w:jc w:val="both"/>
        <w:rPr>
          <w:rStyle w:val="fontstyle21"/>
        </w:rPr>
      </w:pPr>
      <w:r w:rsidRPr="00560423">
        <w:rPr>
          <w:rStyle w:val="fontstyle21"/>
        </w:rPr>
        <w:t>педагог поддерживает стремление детей к наблюдениям за природными явлениями,</w:t>
      </w:r>
    </w:p>
    <w:p w:rsidR="00D9025B" w:rsidRDefault="00560423" w:rsidP="00560423">
      <w:pPr>
        <w:spacing w:after="0" w:line="240" w:lineRule="auto"/>
        <w:jc w:val="both"/>
        <w:rPr>
          <w:rStyle w:val="fontstyle21"/>
        </w:rPr>
      </w:pPr>
      <w:r w:rsidRPr="00560423">
        <w:rPr>
          <w:rStyle w:val="fontstyle21"/>
        </w:rPr>
        <w:t>живимыми и неживыми объектами, самостоятельному экспериментированию, наблюдению и</w:t>
      </w:r>
      <w:r>
        <w:rPr>
          <w:rStyle w:val="fontstyle21"/>
        </w:rPr>
        <w:t xml:space="preserve"> </w:t>
      </w:r>
      <w:r w:rsidRPr="00560423">
        <w:rPr>
          <w:rStyle w:val="fontstyle21"/>
        </w:rPr>
        <w:t>другим способам деятельности для познания свойств объектов неживой природы (воды, воздуха,</w:t>
      </w:r>
      <w:r>
        <w:rPr>
          <w:rStyle w:val="fontstyle21"/>
        </w:rPr>
        <w:t xml:space="preserve"> </w:t>
      </w:r>
      <w:r w:rsidRPr="00560423">
        <w:rPr>
          <w:rStyle w:val="fontstyle21"/>
        </w:rPr>
        <w:t>песка, глины, почвы, камней и других), знакомит с многообразием водных ресурсов (моря,</w:t>
      </w:r>
      <w:r>
        <w:rPr>
          <w:rStyle w:val="fontstyle21"/>
        </w:rPr>
        <w:t xml:space="preserve"> </w:t>
      </w:r>
      <w:r w:rsidRPr="00560423">
        <w:rPr>
          <w:rStyle w:val="fontstyle21"/>
        </w:rPr>
        <w:t>океаны, озера, реки, водопады), камней и минералов, некоторых полезных ископаемых региона</w:t>
      </w:r>
      <w:r>
        <w:rPr>
          <w:rStyle w:val="fontstyle21"/>
        </w:rPr>
        <w:t xml:space="preserve"> </w:t>
      </w:r>
      <w:r w:rsidRPr="00560423">
        <w:rPr>
          <w:rStyle w:val="fontstyle21"/>
        </w:rPr>
        <w:t>проживания (нефть, уголь, серебро, золото, алмазы и другие); об использовании человеком</w:t>
      </w:r>
      <w:r>
        <w:rPr>
          <w:rStyle w:val="fontstyle21"/>
        </w:rPr>
        <w:t xml:space="preserve"> </w:t>
      </w:r>
      <w:r w:rsidRPr="00560423">
        <w:rPr>
          <w:rStyle w:val="fontstyle21"/>
        </w:rPr>
        <w:t>свойств неживой природы для хозяйственных нужд (ветряные мельницы, водохранилища,</w:t>
      </w:r>
      <w:r>
        <w:rPr>
          <w:rStyle w:val="fontstyle21"/>
        </w:rPr>
        <w:t xml:space="preserve"> </w:t>
      </w:r>
      <w:r w:rsidRPr="00560423">
        <w:rPr>
          <w:rStyle w:val="fontstyle21"/>
        </w:rPr>
        <w:t>солнечные батареи, ледяные катки); о некоторых небесных телах (планеты, кометы, звезды), роли</w:t>
      </w:r>
      <w:r>
        <w:rPr>
          <w:rStyle w:val="fontstyle21"/>
        </w:rPr>
        <w:t xml:space="preserve"> </w:t>
      </w:r>
      <w:r w:rsidRPr="00560423">
        <w:rPr>
          <w:rStyle w:val="fontstyle21"/>
        </w:rPr>
        <w:t>солнечного света, тепла в жизни живой природы;</w:t>
      </w:r>
    </w:p>
    <w:p w:rsidR="00560423" w:rsidRPr="00560423" w:rsidRDefault="00560423" w:rsidP="00560423">
      <w:pPr>
        <w:spacing w:after="0" w:line="240" w:lineRule="auto"/>
        <w:ind w:firstLine="708"/>
        <w:jc w:val="both"/>
        <w:rPr>
          <w:rStyle w:val="fontstyle21"/>
        </w:rPr>
      </w:pPr>
      <w:r w:rsidRPr="00560423">
        <w:rPr>
          <w:rStyle w:val="fontstyle21"/>
        </w:rPr>
        <w:lastRenderedPageBreak/>
        <w:t>углубляет представления о характерных явлениях природы в разные сезоны года (изменение</w:t>
      </w:r>
      <w:r>
        <w:rPr>
          <w:rStyle w:val="fontstyle21"/>
        </w:rPr>
        <w:t xml:space="preserve"> </w:t>
      </w:r>
      <w:r w:rsidRPr="00560423">
        <w:rPr>
          <w:rStyle w:val="fontstyle21"/>
        </w:rPr>
        <w:t>температуры воздуха, роль ветра, листопада и осадков в природе), изменениях в жизни животных,</w:t>
      </w:r>
      <w:r>
        <w:rPr>
          <w:rStyle w:val="fontstyle21"/>
        </w:rPr>
        <w:t xml:space="preserve"> </w:t>
      </w:r>
      <w:r w:rsidRPr="00560423">
        <w:rPr>
          <w:rStyle w:val="fontstyle21"/>
        </w:rPr>
        <w:t>растений и человека, о влиянии деятельности человека на природу;</w:t>
      </w:r>
    </w:p>
    <w:p w:rsidR="00560423" w:rsidRPr="00560423" w:rsidRDefault="00560423" w:rsidP="00560423">
      <w:pPr>
        <w:spacing w:after="0" w:line="240" w:lineRule="auto"/>
        <w:ind w:firstLine="708"/>
        <w:jc w:val="both"/>
        <w:rPr>
          <w:rStyle w:val="fontstyle21"/>
        </w:rPr>
      </w:pPr>
      <w:r w:rsidRPr="00560423">
        <w:rPr>
          <w:rStyle w:val="fontstyle21"/>
        </w:rPr>
        <w:t>закрепляет правила поведения в природе, воспитывает осознанное, бережное и заботливое</w:t>
      </w:r>
      <w:r>
        <w:rPr>
          <w:rStyle w:val="fontstyle21"/>
        </w:rPr>
        <w:t xml:space="preserve"> </w:t>
      </w:r>
      <w:r w:rsidRPr="00560423">
        <w:rPr>
          <w:rStyle w:val="fontstyle21"/>
        </w:rPr>
        <w:t>отношение к природе и ее ресурсам.</w:t>
      </w:r>
    </w:p>
    <w:p w:rsidR="00560423" w:rsidRPr="00606CF0" w:rsidRDefault="00560423" w:rsidP="00560423">
      <w:pPr>
        <w:spacing w:after="0" w:line="240" w:lineRule="auto"/>
        <w:jc w:val="both"/>
        <w:rPr>
          <w:rStyle w:val="fontstyle21"/>
          <w:u w:val="single"/>
        </w:rPr>
      </w:pPr>
      <w:r w:rsidRPr="00606CF0">
        <w:rPr>
          <w:rStyle w:val="fontstyle21"/>
          <w:u w:val="single"/>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560423" w:rsidRPr="00560423" w:rsidRDefault="00560423" w:rsidP="00560423">
      <w:pPr>
        <w:spacing w:after="0" w:line="240" w:lineRule="auto"/>
        <w:ind w:firstLine="708"/>
        <w:jc w:val="both"/>
        <w:rPr>
          <w:rStyle w:val="fontstyle21"/>
        </w:rPr>
      </w:pPr>
      <w:r w:rsidRPr="00560423">
        <w:rPr>
          <w:rStyle w:val="fontstyle21"/>
        </w:rPr>
        <w:t>воспитание отношения к знанию как ценности, понимание значения образования для</w:t>
      </w:r>
    </w:p>
    <w:p w:rsidR="00560423" w:rsidRPr="00560423" w:rsidRDefault="00560423" w:rsidP="00560423">
      <w:pPr>
        <w:spacing w:after="0" w:line="240" w:lineRule="auto"/>
        <w:jc w:val="both"/>
        <w:rPr>
          <w:rStyle w:val="fontstyle21"/>
        </w:rPr>
      </w:pPr>
      <w:r w:rsidRPr="00560423">
        <w:rPr>
          <w:rStyle w:val="fontstyle21"/>
        </w:rPr>
        <w:t>человека, общества, страны;</w:t>
      </w:r>
    </w:p>
    <w:p w:rsidR="00560423" w:rsidRPr="00560423" w:rsidRDefault="00560423" w:rsidP="00560423">
      <w:pPr>
        <w:spacing w:after="0" w:line="240" w:lineRule="auto"/>
        <w:ind w:firstLine="708"/>
        <w:jc w:val="both"/>
        <w:rPr>
          <w:rStyle w:val="fontstyle21"/>
        </w:rPr>
      </w:pPr>
      <w:r w:rsidRPr="00560423">
        <w:rPr>
          <w:rStyle w:val="fontstyle21"/>
        </w:rPr>
        <w:t>приобщение к отечественным традициям и праздникам, к истории и достижениям родной</w:t>
      </w:r>
      <w:r>
        <w:rPr>
          <w:rStyle w:val="fontstyle21"/>
        </w:rPr>
        <w:t xml:space="preserve"> </w:t>
      </w:r>
      <w:r w:rsidRPr="00560423">
        <w:rPr>
          <w:rStyle w:val="fontstyle21"/>
        </w:rPr>
        <w:t>страны, к культурному наследию народов России;</w:t>
      </w:r>
    </w:p>
    <w:p w:rsidR="00560423" w:rsidRPr="00560423" w:rsidRDefault="00560423" w:rsidP="00560423">
      <w:pPr>
        <w:spacing w:after="0" w:line="240" w:lineRule="auto"/>
        <w:ind w:firstLine="708"/>
        <w:jc w:val="both"/>
        <w:rPr>
          <w:rStyle w:val="fontstyle21"/>
        </w:rPr>
      </w:pPr>
      <w:r w:rsidRPr="00560423">
        <w:rPr>
          <w:rStyle w:val="fontstyle21"/>
        </w:rPr>
        <w:t>воспитание уважения к людям - представителям разных народов России независимо от их</w:t>
      </w:r>
      <w:r>
        <w:rPr>
          <w:rStyle w:val="fontstyle21"/>
        </w:rPr>
        <w:t xml:space="preserve"> </w:t>
      </w:r>
      <w:r w:rsidRPr="00560423">
        <w:rPr>
          <w:rStyle w:val="fontstyle21"/>
        </w:rPr>
        <w:t>этнической принадлежности;</w:t>
      </w:r>
    </w:p>
    <w:p w:rsidR="00560423" w:rsidRPr="00560423" w:rsidRDefault="00560423" w:rsidP="00560423">
      <w:pPr>
        <w:spacing w:after="0" w:line="240" w:lineRule="auto"/>
        <w:ind w:firstLine="708"/>
        <w:jc w:val="both"/>
        <w:rPr>
          <w:rStyle w:val="fontstyle21"/>
        </w:rPr>
      </w:pPr>
      <w:r w:rsidRPr="00560423">
        <w:rPr>
          <w:rStyle w:val="fontstyle21"/>
        </w:rPr>
        <w:t>воспитание уважительного отношения к государственным символам страны (флагу, гербу,</w:t>
      </w:r>
      <w:r w:rsidR="00C25AE7">
        <w:rPr>
          <w:rStyle w:val="fontstyle21"/>
        </w:rPr>
        <w:t xml:space="preserve"> </w:t>
      </w:r>
      <w:r w:rsidRPr="00560423">
        <w:rPr>
          <w:rStyle w:val="fontstyle21"/>
        </w:rPr>
        <w:t>гимну);</w:t>
      </w:r>
    </w:p>
    <w:p w:rsidR="00560423" w:rsidRDefault="00560423" w:rsidP="00560423">
      <w:pPr>
        <w:spacing w:after="0" w:line="240" w:lineRule="auto"/>
        <w:ind w:firstLine="708"/>
        <w:jc w:val="both"/>
        <w:rPr>
          <w:rStyle w:val="fontstyle21"/>
        </w:rPr>
      </w:pPr>
      <w:r w:rsidRPr="00560423">
        <w:rPr>
          <w:rStyle w:val="fontstyle21"/>
        </w:rPr>
        <w:t>воспитание бережного и ответственного отношения к природе родного края, родной страны,</w:t>
      </w:r>
      <w:r w:rsidR="00C25AE7">
        <w:rPr>
          <w:rStyle w:val="fontstyle21"/>
        </w:rPr>
        <w:t xml:space="preserve"> </w:t>
      </w:r>
      <w:r w:rsidRPr="00560423">
        <w:rPr>
          <w:rStyle w:val="fontstyle21"/>
        </w:rPr>
        <w:t>приобретение первого опыта действий по сохранению природы.</w:t>
      </w:r>
    </w:p>
    <w:p w:rsidR="00560423" w:rsidRPr="00C25AE7" w:rsidRDefault="00560423" w:rsidP="00560423">
      <w:pPr>
        <w:spacing w:after="0" w:line="240" w:lineRule="auto"/>
        <w:ind w:firstLine="708"/>
        <w:jc w:val="both"/>
        <w:rPr>
          <w:rStyle w:val="fontstyle21"/>
        </w:rPr>
      </w:pPr>
    </w:p>
    <w:p w:rsidR="00C25AE7" w:rsidRPr="00C25AE7" w:rsidRDefault="00FA0FFE" w:rsidP="00FA0FFE">
      <w:pPr>
        <w:spacing w:after="0" w:line="240" w:lineRule="auto"/>
        <w:rPr>
          <w:rFonts w:ascii="Times New Roman" w:hAnsi="Times New Roman"/>
          <w:b/>
          <w:sz w:val="24"/>
          <w:szCs w:val="24"/>
        </w:rPr>
      </w:pPr>
      <w:r>
        <w:rPr>
          <w:rFonts w:ascii="Times New Roman" w:hAnsi="Times New Roman"/>
          <w:b/>
          <w:sz w:val="24"/>
          <w:szCs w:val="24"/>
        </w:rPr>
        <w:t xml:space="preserve">2.1.3. </w:t>
      </w:r>
      <w:r w:rsidR="00C25AE7" w:rsidRPr="00C25AE7">
        <w:rPr>
          <w:rFonts w:ascii="Times New Roman" w:hAnsi="Times New Roman"/>
          <w:b/>
          <w:sz w:val="24"/>
          <w:szCs w:val="24"/>
        </w:rPr>
        <w:t>Речевое развитие</w:t>
      </w:r>
    </w:p>
    <w:p w:rsidR="00685DA1" w:rsidRDefault="00685DA1" w:rsidP="00C25AE7">
      <w:pPr>
        <w:spacing w:after="0" w:line="240" w:lineRule="auto"/>
        <w:jc w:val="both"/>
        <w:rPr>
          <w:rFonts w:ascii="Times New Roman" w:hAnsi="Times New Roman"/>
          <w:i/>
          <w:sz w:val="24"/>
          <w:szCs w:val="24"/>
        </w:rPr>
      </w:pPr>
    </w:p>
    <w:p w:rsidR="00C25AE7" w:rsidRPr="00C25AE7" w:rsidRDefault="00C25AE7" w:rsidP="00C25AE7">
      <w:pPr>
        <w:spacing w:after="0" w:line="240" w:lineRule="auto"/>
        <w:jc w:val="both"/>
        <w:rPr>
          <w:rFonts w:ascii="Times New Roman" w:hAnsi="Times New Roman"/>
          <w:b/>
          <w:i/>
          <w:sz w:val="24"/>
          <w:szCs w:val="24"/>
        </w:rPr>
      </w:pPr>
      <w:r w:rsidRPr="00C25AE7">
        <w:rPr>
          <w:rFonts w:ascii="Times New Roman" w:hAnsi="Times New Roman"/>
          <w:b/>
          <w:i/>
          <w:sz w:val="24"/>
          <w:szCs w:val="24"/>
        </w:rPr>
        <w:t>От 4 лет до 5 лет</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В области речевого ра</w:t>
      </w:r>
      <w:r>
        <w:rPr>
          <w:rFonts w:ascii="Times New Roman" w:hAnsi="Times New Roman"/>
          <w:sz w:val="24"/>
          <w:szCs w:val="24"/>
        </w:rPr>
        <w:t>звития основными задачами образо</w:t>
      </w:r>
      <w:r w:rsidRPr="00C25AE7">
        <w:rPr>
          <w:rFonts w:ascii="Times New Roman" w:hAnsi="Times New Roman"/>
          <w:sz w:val="24"/>
          <w:szCs w:val="24"/>
        </w:rPr>
        <w:t>вательной деятельности являются:</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1) Развитие словаря:</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 обогащение словаря: вводить в словарь детей существительные, обозначающие профессии, глаголы, трудовы</w:t>
      </w:r>
      <w:r w:rsidR="00606CF0">
        <w:rPr>
          <w:rFonts w:ascii="Times New Roman" w:hAnsi="Times New Roman"/>
          <w:sz w:val="24"/>
          <w:szCs w:val="24"/>
        </w:rPr>
        <w:t>е действия. Продолжать учить де</w:t>
      </w:r>
      <w:r w:rsidRPr="00C25AE7">
        <w:rPr>
          <w:rFonts w:ascii="Times New Roman" w:hAnsi="Times New Roman"/>
          <w:sz w:val="24"/>
          <w:szCs w:val="24"/>
        </w:rPr>
        <w:t>тей определять и называть местоположение</w:t>
      </w:r>
      <w:r w:rsidR="00606CF0">
        <w:rPr>
          <w:rFonts w:ascii="Times New Roman" w:hAnsi="Times New Roman"/>
          <w:sz w:val="24"/>
          <w:szCs w:val="24"/>
        </w:rPr>
        <w:t xml:space="preserve"> предмета, время суток, характе</w:t>
      </w:r>
      <w:r w:rsidRPr="00C25AE7">
        <w:rPr>
          <w:rFonts w:ascii="Times New Roman" w:hAnsi="Times New Roman"/>
          <w:sz w:val="24"/>
          <w:szCs w:val="24"/>
        </w:rPr>
        <w:t>ризовать состояние и настроение людей;</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 xml:space="preserve">- активизация словаря: закреплять у детей умения использовать в речи существительные, обозначающие названия </w:t>
      </w:r>
      <w:r w:rsidR="00606CF0">
        <w:rPr>
          <w:rFonts w:ascii="Times New Roman" w:hAnsi="Times New Roman"/>
          <w:sz w:val="24"/>
          <w:szCs w:val="24"/>
        </w:rPr>
        <w:t>частей и деталей предметов, при</w:t>
      </w:r>
      <w:r w:rsidRPr="00C25AE7">
        <w:rPr>
          <w:rFonts w:ascii="Times New Roman" w:hAnsi="Times New Roman"/>
          <w:sz w:val="24"/>
          <w:szCs w:val="24"/>
        </w:rPr>
        <w:t>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2) Звуковая культура речи:</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 закреплять правильное произношение гласных и согласных звуков, отрабатывать произношение свистящих,</w:t>
      </w:r>
      <w:r w:rsidR="00606CF0">
        <w:rPr>
          <w:rFonts w:ascii="Times New Roman" w:hAnsi="Times New Roman"/>
          <w:sz w:val="24"/>
          <w:szCs w:val="24"/>
        </w:rPr>
        <w:t xml:space="preserve"> шипящих и сонорных звуков. Про</w:t>
      </w:r>
      <w:r w:rsidRPr="00C25AE7">
        <w:rPr>
          <w:rFonts w:ascii="Times New Roman" w:hAnsi="Times New Roman"/>
          <w:sz w:val="24"/>
          <w:szCs w:val="24"/>
        </w:rPr>
        <w:t>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3) Грамматический строй речи:</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 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w:t>
      </w:r>
      <w:r w:rsidR="00606CF0">
        <w:rPr>
          <w:rFonts w:ascii="Times New Roman" w:hAnsi="Times New Roman"/>
          <w:sz w:val="24"/>
          <w:szCs w:val="24"/>
        </w:rPr>
        <w:t>ожественного числа существитель</w:t>
      </w:r>
      <w:r w:rsidRPr="00C25AE7">
        <w:rPr>
          <w:rFonts w:ascii="Times New Roman" w:hAnsi="Times New Roman"/>
          <w:sz w:val="24"/>
          <w:szCs w:val="24"/>
        </w:rPr>
        <w:t>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w:t>
      </w:r>
      <w:r w:rsidR="00606CF0">
        <w:rPr>
          <w:rFonts w:ascii="Times New Roman" w:hAnsi="Times New Roman"/>
          <w:sz w:val="24"/>
          <w:szCs w:val="24"/>
        </w:rPr>
        <w:t>по</w:t>
      </w:r>
      <w:r w:rsidRPr="00C25AE7">
        <w:rPr>
          <w:rFonts w:ascii="Times New Roman" w:hAnsi="Times New Roman"/>
          <w:sz w:val="24"/>
          <w:szCs w:val="24"/>
        </w:rPr>
        <w:t>треблять предлоги с пространственным значением (в, под, между, около); правильно образовывать названия предметов посуды.</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4) Связная речь:</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 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w:t>
      </w:r>
      <w:r w:rsidR="00606CF0">
        <w:rPr>
          <w:rFonts w:ascii="Times New Roman" w:hAnsi="Times New Roman"/>
          <w:sz w:val="24"/>
          <w:szCs w:val="24"/>
        </w:rPr>
        <w:t xml:space="preserve">ые детям и вновь </w:t>
      </w:r>
      <w:r w:rsidR="00606CF0">
        <w:rPr>
          <w:rFonts w:ascii="Times New Roman" w:hAnsi="Times New Roman"/>
          <w:sz w:val="24"/>
          <w:szCs w:val="24"/>
        </w:rPr>
        <w:lastRenderedPageBreak/>
        <w:t>прочитанные; со</w:t>
      </w:r>
      <w:r w:rsidRPr="00C25AE7">
        <w:rPr>
          <w:rFonts w:ascii="Times New Roman" w:hAnsi="Times New Roman"/>
          <w:sz w:val="24"/>
          <w:szCs w:val="24"/>
        </w:rPr>
        <w:t>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5) Подготовка детей к обучению грамоте:</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 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w:t>
      </w:r>
      <w:r w:rsidR="00606CF0">
        <w:rPr>
          <w:rFonts w:ascii="Times New Roman" w:hAnsi="Times New Roman"/>
          <w:sz w:val="24"/>
          <w:szCs w:val="24"/>
        </w:rPr>
        <w:t>ности звучания (короткие и длин</w:t>
      </w:r>
      <w:r w:rsidRPr="00C25AE7">
        <w:rPr>
          <w:rFonts w:ascii="Times New Roman" w:hAnsi="Times New Roman"/>
          <w:sz w:val="24"/>
          <w:szCs w:val="24"/>
        </w:rPr>
        <w:t>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6) Интерес к художественной литературе:</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 развивать способность восприн</w:t>
      </w:r>
      <w:r w:rsidR="00606CF0">
        <w:rPr>
          <w:rFonts w:ascii="Times New Roman" w:hAnsi="Times New Roman"/>
          <w:sz w:val="24"/>
          <w:szCs w:val="24"/>
        </w:rPr>
        <w:t>имать содержание и форму художе</w:t>
      </w:r>
      <w:r w:rsidRPr="00C25AE7">
        <w:rPr>
          <w:rFonts w:ascii="Times New Roman" w:hAnsi="Times New Roman"/>
          <w:sz w:val="24"/>
          <w:szCs w:val="24"/>
        </w:rPr>
        <w:t>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w:t>
      </w:r>
      <w:r w:rsidR="00606CF0">
        <w:rPr>
          <w:rFonts w:ascii="Times New Roman" w:hAnsi="Times New Roman"/>
          <w:sz w:val="24"/>
          <w:szCs w:val="24"/>
        </w:rPr>
        <w:t xml:space="preserve"> характеристикам предметов и яв</w:t>
      </w:r>
      <w:r w:rsidRPr="00C25AE7">
        <w:rPr>
          <w:rFonts w:ascii="Times New Roman" w:hAnsi="Times New Roman"/>
          <w:sz w:val="24"/>
          <w:szCs w:val="24"/>
        </w:rPr>
        <w:t>лений);</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 развивать художественно-речевые и</w:t>
      </w:r>
      <w:r w:rsidR="00606CF0">
        <w:rPr>
          <w:rFonts w:ascii="Times New Roman" w:hAnsi="Times New Roman"/>
          <w:sz w:val="24"/>
          <w:szCs w:val="24"/>
        </w:rPr>
        <w:t xml:space="preserve"> исполнительские умения (вырази</w:t>
      </w:r>
      <w:r w:rsidRPr="00C25AE7">
        <w:rPr>
          <w:rFonts w:ascii="Times New Roman" w:hAnsi="Times New Roman"/>
          <w:sz w:val="24"/>
          <w:szCs w:val="24"/>
        </w:rPr>
        <w:t>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 xml:space="preserve">воспитывать ценностное отношение к </w:t>
      </w:r>
      <w:r w:rsidR="00606CF0">
        <w:rPr>
          <w:rFonts w:ascii="Times New Roman" w:hAnsi="Times New Roman"/>
          <w:sz w:val="24"/>
          <w:szCs w:val="24"/>
        </w:rPr>
        <w:t>книге, уважение к творчеству пи</w:t>
      </w:r>
      <w:r w:rsidRPr="00C25AE7">
        <w:rPr>
          <w:rFonts w:ascii="Times New Roman" w:hAnsi="Times New Roman"/>
          <w:sz w:val="24"/>
          <w:szCs w:val="24"/>
        </w:rPr>
        <w:t>сателей и иллюстраторов.</w:t>
      </w:r>
    </w:p>
    <w:p w:rsidR="00C25AE7" w:rsidRPr="00606CF0" w:rsidRDefault="00C25AE7" w:rsidP="00C25AE7">
      <w:pPr>
        <w:spacing w:after="0" w:line="240" w:lineRule="auto"/>
        <w:jc w:val="both"/>
        <w:rPr>
          <w:rFonts w:ascii="Times New Roman" w:hAnsi="Times New Roman"/>
          <w:b/>
          <w:sz w:val="24"/>
          <w:szCs w:val="24"/>
        </w:rPr>
      </w:pPr>
      <w:r w:rsidRPr="00606CF0">
        <w:rPr>
          <w:rFonts w:ascii="Times New Roman" w:hAnsi="Times New Roman"/>
          <w:b/>
          <w:sz w:val="24"/>
          <w:szCs w:val="24"/>
        </w:rPr>
        <w:t>Содержание образовательной деятельности</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1) Развитие словаря:</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2) Звуковая культура речи:</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 xml:space="preserve">педагог помогает детям овладеть правильным произношением звуков родного языка и </w:t>
      </w:r>
      <w:r w:rsidR="00606CF0">
        <w:rPr>
          <w:rFonts w:ascii="Times New Roman" w:hAnsi="Times New Roman"/>
          <w:sz w:val="24"/>
          <w:szCs w:val="24"/>
        </w:rPr>
        <w:t>словопроизношением</w:t>
      </w:r>
      <w:r w:rsidRPr="00C25AE7">
        <w:rPr>
          <w:rFonts w:ascii="Times New Roman" w:hAnsi="Times New Roman"/>
          <w:sz w:val="24"/>
          <w:szCs w:val="24"/>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3) Грамматический строй речи:</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 xml:space="preserve">педагог формирует у детей умение </w:t>
      </w:r>
      <w:r w:rsidR="00606CF0">
        <w:rPr>
          <w:rFonts w:ascii="Times New Roman" w:hAnsi="Times New Roman"/>
          <w:sz w:val="24"/>
          <w:szCs w:val="24"/>
        </w:rPr>
        <w:t>использовать полные, распростра</w:t>
      </w:r>
      <w:r w:rsidRPr="00C25AE7">
        <w:rPr>
          <w:rFonts w:ascii="Times New Roman" w:hAnsi="Times New Roman"/>
          <w:sz w:val="24"/>
          <w:szCs w:val="24"/>
        </w:rPr>
        <w:t>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4) Связная речь:</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w:t>
      </w:r>
      <w:r w:rsidRPr="00C25AE7">
        <w:rPr>
          <w:rFonts w:ascii="Times New Roman" w:hAnsi="Times New Roman"/>
          <w:sz w:val="24"/>
          <w:szCs w:val="24"/>
        </w:rPr>
        <w:lastRenderedPageBreak/>
        <w:t>(«Почему?», «Зачем?», «Для чего?»);</w:t>
      </w:r>
      <w:r w:rsidR="00606CF0">
        <w:rPr>
          <w:rFonts w:ascii="Times New Roman" w:hAnsi="Times New Roman"/>
          <w:sz w:val="24"/>
          <w:szCs w:val="24"/>
        </w:rPr>
        <w:t xml:space="preserve"> составлять описа</w:t>
      </w:r>
      <w:r w:rsidRPr="00C25AE7">
        <w:rPr>
          <w:rFonts w:ascii="Times New Roman" w:hAnsi="Times New Roman"/>
          <w:sz w:val="24"/>
          <w:szCs w:val="24"/>
        </w:rPr>
        <w:t>тельные рассказ из 5-6 предложений о п</w:t>
      </w:r>
      <w:r w:rsidR="00606CF0">
        <w:rPr>
          <w:rFonts w:ascii="Times New Roman" w:hAnsi="Times New Roman"/>
          <w:sz w:val="24"/>
          <w:szCs w:val="24"/>
        </w:rPr>
        <w:t>редметах и повествовательные рас</w:t>
      </w:r>
      <w:r w:rsidRPr="00C25AE7">
        <w:rPr>
          <w:rFonts w:ascii="Times New Roman" w:hAnsi="Times New Roman"/>
          <w:sz w:val="24"/>
          <w:szCs w:val="24"/>
        </w:rPr>
        <w:t>сказы из личного опыта; использовать элементарные формы объяснительной речи;</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педагог развивает у детей речевое тво</w:t>
      </w:r>
      <w:r w:rsidR="00606CF0">
        <w:rPr>
          <w:rFonts w:ascii="Times New Roman" w:hAnsi="Times New Roman"/>
          <w:sz w:val="24"/>
          <w:szCs w:val="24"/>
        </w:rPr>
        <w:t>рчество, умения сочинять повест</w:t>
      </w:r>
      <w:r w:rsidRPr="00C25AE7">
        <w:rPr>
          <w:rFonts w:ascii="Times New Roman" w:hAnsi="Times New Roman"/>
          <w:sz w:val="24"/>
          <w:szCs w:val="24"/>
        </w:rPr>
        <w:t>вовательные рассказы по игрушкам, картинам; составлять описательные загадки об игрушках, объектах природы; п</w:t>
      </w:r>
      <w:r w:rsidR="00606CF0">
        <w:rPr>
          <w:rFonts w:ascii="Times New Roman" w:hAnsi="Times New Roman"/>
          <w:sz w:val="24"/>
          <w:szCs w:val="24"/>
        </w:rPr>
        <w:t>оддерживает инициативность и са</w:t>
      </w:r>
      <w:r w:rsidRPr="00C25AE7">
        <w:rPr>
          <w:rFonts w:ascii="Times New Roman" w:hAnsi="Times New Roman"/>
          <w:sz w:val="24"/>
          <w:szCs w:val="24"/>
        </w:rPr>
        <w:t>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w:t>
      </w:r>
      <w:r w:rsidR="00606CF0">
        <w:rPr>
          <w:rFonts w:ascii="Times New Roman" w:hAnsi="Times New Roman"/>
          <w:sz w:val="24"/>
          <w:szCs w:val="24"/>
        </w:rPr>
        <w:t>о формулировать вопросы, при от</w:t>
      </w:r>
      <w:r w:rsidRPr="00C25AE7">
        <w:rPr>
          <w:rFonts w:ascii="Times New Roman" w:hAnsi="Times New Roman"/>
          <w:sz w:val="24"/>
          <w:szCs w:val="24"/>
        </w:rPr>
        <w:t>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w:t>
      </w:r>
      <w:r w:rsidR="00606CF0">
        <w:rPr>
          <w:rFonts w:ascii="Times New Roman" w:hAnsi="Times New Roman"/>
          <w:sz w:val="24"/>
          <w:szCs w:val="24"/>
        </w:rPr>
        <w:t>. Педагог формирует у детей уме</w:t>
      </w:r>
      <w:r w:rsidRPr="00C25AE7">
        <w:rPr>
          <w:rFonts w:ascii="Times New Roman" w:hAnsi="Times New Roman"/>
          <w:sz w:val="24"/>
          <w:szCs w:val="24"/>
        </w:rPr>
        <w:t>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w:t>
      </w:r>
      <w:r w:rsidR="00606CF0">
        <w:rPr>
          <w:rFonts w:ascii="Times New Roman" w:hAnsi="Times New Roman"/>
          <w:sz w:val="24"/>
          <w:szCs w:val="24"/>
        </w:rPr>
        <w:t>ариативные формы привет</w:t>
      </w:r>
      <w:r w:rsidRPr="00C25AE7">
        <w:rPr>
          <w:rFonts w:ascii="Times New Roman" w:hAnsi="Times New Roman"/>
          <w:sz w:val="24"/>
          <w:szCs w:val="24"/>
        </w:rPr>
        <w:t xml:space="preserve">ствия; прощания; обращения к взрослым </w:t>
      </w:r>
      <w:r w:rsidR="00606CF0">
        <w:rPr>
          <w:rFonts w:ascii="Times New Roman" w:hAnsi="Times New Roman"/>
          <w:sz w:val="24"/>
          <w:szCs w:val="24"/>
        </w:rPr>
        <w:t>и сверстникам с просьбой, благо</w:t>
      </w:r>
      <w:r w:rsidRPr="00C25AE7">
        <w:rPr>
          <w:rFonts w:ascii="Times New Roman" w:hAnsi="Times New Roman"/>
          <w:sz w:val="24"/>
          <w:szCs w:val="24"/>
        </w:rPr>
        <w:t>дарности, обиды, жалобы, формирует у д</w:t>
      </w:r>
      <w:r w:rsidR="00606CF0">
        <w:rPr>
          <w:rFonts w:ascii="Times New Roman" w:hAnsi="Times New Roman"/>
          <w:sz w:val="24"/>
          <w:szCs w:val="24"/>
        </w:rPr>
        <w:t>етей навыки обращаться к сверст</w:t>
      </w:r>
      <w:r w:rsidRPr="00C25AE7">
        <w:rPr>
          <w:rFonts w:ascii="Times New Roman" w:hAnsi="Times New Roman"/>
          <w:sz w:val="24"/>
          <w:szCs w:val="24"/>
        </w:rPr>
        <w:t>нику по имени, к взрослому - по имени и отчеству.</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5) Подготовка детей к обучению грамоте:</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w:t>
      </w:r>
      <w:r w:rsidR="00606CF0">
        <w:rPr>
          <w:rFonts w:ascii="Times New Roman" w:hAnsi="Times New Roman"/>
          <w:sz w:val="24"/>
          <w:szCs w:val="24"/>
        </w:rPr>
        <w:t>ать начальные умения звуко</w:t>
      </w:r>
      <w:r w:rsidRPr="00C25AE7">
        <w:rPr>
          <w:rFonts w:ascii="Times New Roman" w:hAnsi="Times New Roman"/>
          <w:sz w:val="24"/>
          <w:szCs w:val="24"/>
        </w:rPr>
        <w:t>вого анализа слов: самостоятельно прои</w:t>
      </w:r>
      <w:r w:rsidR="00606CF0">
        <w:rPr>
          <w:rFonts w:ascii="Times New Roman" w:hAnsi="Times New Roman"/>
          <w:sz w:val="24"/>
          <w:szCs w:val="24"/>
        </w:rPr>
        <w:t>зносить слова, интонационно под</w:t>
      </w:r>
      <w:r w:rsidRPr="00C25AE7">
        <w:rPr>
          <w:rFonts w:ascii="Times New Roman" w:hAnsi="Times New Roman"/>
          <w:sz w:val="24"/>
          <w:szCs w:val="24"/>
        </w:rPr>
        <w:t>черкивая в них первый звук; узнавать слова на заданный звук.</w:t>
      </w:r>
    </w:p>
    <w:p w:rsidR="00C25AE7" w:rsidRPr="002302AF" w:rsidRDefault="002302AF" w:rsidP="00C25AE7">
      <w:pPr>
        <w:spacing w:after="0" w:line="240" w:lineRule="auto"/>
        <w:jc w:val="both"/>
        <w:rPr>
          <w:rFonts w:ascii="Times New Roman" w:hAnsi="Times New Roman"/>
          <w:i/>
          <w:sz w:val="24"/>
          <w:szCs w:val="24"/>
        </w:rPr>
      </w:pPr>
      <w:r w:rsidRPr="002302AF">
        <w:rPr>
          <w:rFonts w:ascii="Times New Roman" w:hAnsi="Times New Roman"/>
          <w:i/>
          <w:sz w:val="24"/>
          <w:szCs w:val="24"/>
        </w:rPr>
        <w:t>ЧФУОО</w:t>
      </w:r>
    </w:p>
    <w:p w:rsidR="002302AF" w:rsidRPr="002302AF" w:rsidRDefault="002302AF" w:rsidP="002302AF">
      <w:pPr>
        <w:spacing w:after="0" w:line="240" w:lineRule="auto"/>
        <w:jc w:val="both"/>
        <w:rPr>
          <w:rFonts w:ascii="Times New Roman" w:hAnsi="Times New Roman"/>
          <w:i/>
          <w:sz w:val="24"/>
          <w:szCs w:val="24"/>
        </w:rPr>
      </w:pPr>
      <w:r w:rsidRPr="002302AF">
        <w:rPr>
          <w:rFonts w:ascii="Times New Roman" w:hAnsi="Times New Roman"/>
          <w:i/>
          <w:sz w:val="24"/>
          <w:szCs w:val="24"/>
        </w:rPr>
        <w:t>• Продолжать работу по развитию интонационной стороны речи: умению произвольно регулировать темп речи, силу голоса, речевое дыхание.</w:t>
      </w:r>
    </w:p>
    <w:p w:rsidR="002302AF" w:rsidRPr="002302AF" w:rsidRDefault="002302AF" w:rsidP="002302AF">
      <w:pPr>
        <w:spacing w:after="0" w:line="240" w:lineRule="auto"/>
        <w:jc w:val="both"/>
        <w:rPr>
          <w:rFonts w:ascii="Times New Roman" w:hAnsi="Times New Roman"/>
          <w:i/>
          <w:sz w:val="24"/>
          <w:szCs w:val="24"/>
        </w:rPr>
      </w:pPr>
      <w:r w:rsidRPr="002302AF">
        <w:rPr>
          <w:rFonts w:ascii="Times New Roman" w:hAnsi="Times New Roman"/>
          <w:i/>
          <w:sz w:val="24"/>
          <w:szCs w:val="24"/>
        </w:rPr>
        <w:t>• Продолжать учить говорить согласно нормам литературного произношения.</w:t>
      </w:r>
    </w:p>
    <w:p w:rsidR="002302AF" w:rsidRPr="002302AF" w:rsidRDefault="002302AF" w:rsidP="002302AF">
      <w:pPr>
        <w:spacing w:after="0" w:line="240" w:lineRule="auto"/>
        <w:jc w:val="both"/>
        <w:rPr>
          <w:rFonts w:ascii="Times New Roman" w:hAnsi="Times New Roman"/>
          <w:i/>
          <w:sz w:val="24"/>
          <w:szCs w:val="24"/>
        </w:rPr>
      </w:pPr>
      <w:r w:rsidRPr="002302AF">
        <w:rPr>
          <w:rFonts w:ascii="Times New Roman" w:hAnsi="Times New Roman"/>
          <w:i/>
          <w:sz w:val="24"/>
          <w:szCs w:val="24"/>
        </w:rPr>
        <w:t>Развитие графических навыков.</w:t>
      </w:r>
    </w:p>
    <w:p w:rsidR="002302AF" w:rsidRPr="002302AF" w:rsidRDefault="002302AF" w:rsidP="002302AF">
      <w:pPr>
        <w:spacing w:after="0" w:line="240" w:lineRule="auto"/>
        <w:jc w:val="both"/>
        <w:rPr>
          <w:rFonts w:ascii="Times New Roman" w:hAnsi="Times New Roman"/>
          <w:i/>
          <w:sz w:val="24"/>
          <w:szCs w:val="24"/>
        </w:rPr>
      </w:pPr>
      <w:r w:rsidRPr="002302AF">
        <w:rPr>
          <w:rFonts w:ascii="Times New Roman" w:hAnsi="Times New Roman"/>
          <w:i/>
          <w:sz w:val="24"/>
          <w:szCs w:val="24"/>
        </w:rPr>
        <w:t>Продолжать рисовать вертикальные и горизонтальные линии; рисовать округлые линии; рисовать предметы, сочетающие в себе прямые и округлые линии; заштриховывать различные предметы.</w:t>
      </w:r>
    </w:p>
    <w:p w:rsidR="002302AF" w:rsidRPr="002302AF" w:rsidRDefault="002302AF" w:rsidP="002302AF">
      <w:pPr>
        <w:spacing w:after="0" w:line="240" w:lineRule="auto"/>
        <w:jc w:val="both"/>
        <w:rPr>
          <w:rFonts w:ascii="Times New Roman" w:hAnsi="Times New Roman"/>
          <w:i/>
          <w:sz w:val="24"/>
          <w:szCs w:val="24"/>
        </w:rPr>
      </w:pPr>
      <w:r w:rsidRPr="002302AF">
        <w:rPr>
          <w:rFonts w:ascii="Times New Roman" w:hAnsi="Times New Roman"/>
          <w:i/>
          <w:sz w:val="24"/>
          <w:szCs w:val="24"/>
        </w:rPr>
        <w:t>Развитие мелкой моторики (упражнения для пальцев и кистей рук).</w:t>
      </w:r>
    </w:p>
    <w:p w:rsidR="002302AF" w:rsidRPr="002302AF" w:rsidRDefault="002302AF" w:rsidP="002302AF">
      <w:pPr>
        <w:spacing w:after="0" w:line="240" w:lineRule="auto"/>
        <w:jc w:val="both"/>
        <w:rPr>
          <w:rFonts w:ascii="Times New Roman" w:hAnsi="Times New Roman"/>
          <w:i/>
          <w:sz w:val="24"/>
          <w:szCs w:val="24"/>
        </w:rPr>
      </w:pPr>
      <w:r w:rsidRPr="002302AF">
        <w:rPr>
          <w:rFonts w:ascii="Times New Roman" w:hAnsi="Times New Roman"/>
          <w:i/>
          <w:sz w:val="24"/>
          <w:szCs w:val="24"/>
        </w:rPr>
        <w:t>Способствовать развитию произвольных движений пальцев и кистей рук.</w:t>
      </w:r>
    </w:p>
    <w:p w:rsidR="002302AF" w:rsidRDefault="002302AF" w:rsidP="00C25AE7">
      <w:pPr>
        <w:spacing w:after="0" w:line="240" w:lineRule="auto"/>
        <w:jc w:val="both"/>
        <w:rPr>
          <w:rFonts w:ascii="Times New Roman" w:hAnsi="Times New Roman"/>
          <w:sz w:val="24"/>
          <w:szCs w:val="24"/>
        </w:rPr>
      </w:pPr>
    </w:p>
    <w:p w:rsidR="00C25AE7" w:rsidRPr="00606CF0" w:rsidRDefault="00C25AE7" w:rsidP="00C25AE7">
      <w:pPr>
        <w:spacing w:after="0" w:line="240" w:lineRule="auto"/>
        <w:jc w:val="both"/>
        <w:rPr>
          <w:rFonts w:ascii="Times New Roman" w:hAnsi="Times New Roman"/>
          <w:b/>
          <w:i/>
          <w:sz w:val="24"/>
          <w:szCs w:val="24"/>
        </w:rPr>
      </w:pPr>
      <w:r w:rsidRPr="00606CF0">
        <w:rPr>
          <w:rFonts w:ascii="Times New Roman" w:hAnsi="Times New Roman"/>
          <w:b/>
          <w:i/>
          <w:sz w:val="24"/>
          <w:szCs w:val="24"/>
        </w:rPr>
        <w:t>От 5 лет до 6 лет</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В области речевого развития основными задачами образовательной деятельности являются:</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1) Формирование словаря:</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 обогащение словаря: вводить в словарь детей существительные, обозначающие профессии (каменщик, тракторист, швея); названия техники (</w:t>
      </w:r>
      <w:r w:rsidR="00606CF0">
        <w:rPr>
          <w:rFonts w:ascii="Times New Roman" w:hAnsi="Times New Roman"/>
          <w:sz w:val="24"/>
          <w:szCs w:val="24"/>
        </w:rPr>
        <w:t>экс</w:t>
      </w:r>
      <w:r w:rsidRPr="00C25AE7">
        <w:rPr>
          <w:rFonts w:ascii="Times New Roman" w:hAnsi="Times New Roman"/>
          <w:sz w:val="24"/>
          <w:szCs w:val="24"/>
        </w:rPr>
        <w:t>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w:t>
      </w:r>
      <w:r w:rsidR="00606CF0">
        <w:rPr>
          <w:rFonts w:ascii="Times New Roman" w:hAnsi="Times New Roman"/>
          <w:sz w:val="24"/>
          <w:szCs w:val="24"/>
        </w:rPr>
        <w:t>щим значени</w:t>
      </w:r>
      <w:r w:rsidRPr="00C25AE7">
        <w:rPr>
          <w:rFonts w:ascii="Times New Roman" w:hAnsi="Times New Roman"/>
          <w:sz w:val="24"/>
          <w:szCs w:val="24"/>
        </w:rPr>
        <w:t>ем (строитель, хлебороб).</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2) Звуковая культура речи:</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lastRenderedPageBreak/>
        <w:t>- закреплять правильное, отчетливое</w:t>
      </w:r>
      <w:r w:rsidR="00606CF0">
        <w:rPr>
          <w:rFonts w:ascii="Times New Roman" w:hAnsi="Times New Roman"/>
          <w:sz w:val="24"/>
          <w:szCs w:val="24"/>
        </w:rPr>
        <w:t xml:space="preserve"> произношение всех звуков родно</w:t>
      </w:r>
      <w:r w:rsidRPr="00C25AE7">
        <w:rPr>
          <w:rFonts w:ascii="Times New Roman" w:hAnsi="Times New Roman"/>
          <w:sz w:val="24"/>
          <w:szCs w:val="24"/>
        </w:rPr>
        <w:t>го языка; умение различать на слух и отче</w:t>
      </w:r>
      <w:r w:rsidR="00606CF0">
        <w:rPr>
          <w:rFonts w:ascii="Times New Roman" w:hAnsi="Times New Roman"/>
          <w:sz w:val="24"/>
          <w:szCs w:val="24"/>
        </w:rPr>
        <w:t>тливо произносить часто смешива</w:t>
      </w:r>
      <w:r w:rsidRPr="00C25AE7">
        <w:rPr>
          <w:rFonts w:ascii="Times New Roman" w:hAnsi="Times New Roman"/>
          <w:sz w:val="24"/>
          <w:szCs w:val="24"/>
        </w:rPr>
        <w:t>емые звуки (с-ш, ж-з); определять место звука в сло</w:t>
      </w:r>
      <w:r w:rsidR="00606CF0">
        <w:rPr>
          <w:rFonts w:ascii="Times New Roman" w:hAnsi="Times New Roman"/>
          <w:sz w:val="24"/>
          <w:szCs w:val="24"/>
        </w:rPr>
        <w:t>ве. Продолжать разви</w:t>
      </w:r>
      <w:r w:rsidRPr="00C25AE7">
        <w:rPr>
          <w:rFonts w:ascii="Times New Roman" w:hAnsi="Times New Roman"/>
          <w:sz w:val="24"/>
          <w:szCs w:val="24"/>
        </w:rPr>
        <w:t>вать фонематический слух. Отрабатывать интонационную выразительность речи.</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3) Грамматический строй речи:</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 совершенствовать умение детей с</w:t>
      </w:r>
      <w:r w:rsidR="00606CF0">
        <w:rPr>
          <w:rFonts w:ascii="Times New Roman" w:hAnsi="Times New Roman"/>
          <w:sz w:val="24"/>
          <w:szCs w:val="24"/>
        </w:rPr>
        <w:t>огласовывать в предложении суще</w:t>
      </w:r>
      <w:r w:rsidRPr="00C25AE7">
        <w:rPr>
          <w:rFonts w:ascii="Times New Roman" w:hAnsi="Times New Roman"/>
          <w:sz w:val="24"/>
          <w:szCs w:val="24"/>
        </w:rPr>
        <w:t>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4) Связная речь:</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 xml:space="preserve">- совершенствовать диалогическую </w:t>
      </w:r>
      <w:r w:rsidR="00606CF0">
        <w:rPr>
          <w:rFonts w:ascii="Times New Roman" w:hAnsi="Times New Roman"/>
          <w:sz w:val="24"/>
          <w:szCs w:val="24"/>
        </w:rPr>
        <w:t>и монологическую формы речи: за</w:t>
      </w:r>
      <w:r w:rsidRPr="00C25AE7">
        <w:rPr>
          <w:rFonts w:ascii="Times New Roman" w:hAnsi="Times New Roman"/>
          <w:sz w:val="24"/>
          <w:szCs w:val="24"/>
        </w:rPr>
        <w:t>креплять умения поддерживать непринужденную беседу, задавать вопросы, правильно отвечать на вопросы педагога и детей; объединять в рас</w:t>
      </w:r>
      <w:r w:rsidR="00606CF0">
        <w:rPr>
          <w:rFonts w:ascii="Times New Roman" w:hAnsi="Times New Roman"/>
          <w:sz w:val="24"/>
          <w:szCs w:val="24"/>
        </w:rPr>
        <w:t>простра</w:t>
      </w:r>
      <w:r w:rsidRPr="00C25AE7">
        <w:rPr>
          <w:rFonts w:ascii="Times New Roman" w:hAnsi="Times New Roman"/>
          <w:sz w:val="24"/>
          <w:szCs w:val="24"/>
        </w:rPr>
        <w:t>ненном ответе реплики других детей, отвечать на один и тот же вопрос по-разному (кратко и распространенно). Зак</w:t>
      </w:r>
      <w:r w:rsidR="00606CF0">
        <w:rPr>
          <w:rFonts w:ascii="Times New Roman" w:hAnsi="Times New Roman"/>
          <w:sz w:val="24"/>
          <w:szCs w:val="24"/>
        </w:rPr>
        <w:t>реплять умение участвовать в об</w:t>
      </w:r>
      <w:r w:rsidRPr="00C25AE7">
        <w:rPr>
          <w:rFonts w:ascii="Times New Roman" w:hAnsi="Times New Roman"/>
          <w:sz w:val="24"/>
          <w:szCs w:val="24"/>
        </w:rPr>
        <w:t>щей беседе, внимательно слушать собеседни</w:t>
      </w:r>
      <w:r w:rsidR="00606CF0">
        <w:rPr>
          <w:rFonts w:ascii="Times New Roman" w:hAnsi="Times New Roman"/>
          <w:sz w:val="24"/>
          <w:szCs w:val="24"/>
        </w:rPr>
        <w:t>ка, не перебивать его, не отвле</w:t>
      </w:r>
      <w:r w:rsidRPr="00C25AE7">
        <w:rPr>
          <w:rFonts w:ascii="Times New Roman" w:hAnsi="Times New Roman"/>
          <w:sz w:val="24"/>
          <w:szCs w:val="24"/>
        </w:rPr>
        <w:t>каться. Поощрять разговоры детей по по</w:t>
      </w:r>
      <w:r w:rsidR="00606CF0">
        <w:rPr>
          <w:rFonts w:ascii="Times New Roman" w:hAnsi="Times New Roman"/>
          <w:sz w:val="24"/>
          <w:szCs w:val="24"/>
        </w:rPr>
        <w:t>воду игр, прочитанных книг, про</w:t>
      </w:r>
      <w:r w:rsidRPr="00C25AE7">
        <w:rPr>
          <w:rFonts w:ascii="Times New Roman" w:hAnsi="Times New Roman"/>
          <w:sz w:val="24"/>
          <w:szCs w:val="24"/>
        </w:rPr>
        <w:t>смотренных фильмов. Продолжать форм</w:t>
      </w:r>
      <w:r w:rsidR="00606CF0">
        <w:rPr>
          <w:rFonts w:ascii="Times New Roman" w:hAnsi="Times New Roman"/>
          <w:sz w:val="24"/>
          <w:szCs w:val="24"/>
        </w:rPr>
        <w:t>ировать у детей умение использо</w:t>
      </w:r>
      <w:r w:rsidRPr="00C25AE7">
        <w:rPr>
          <w:rFonts w:ascii="Times New Roman" w:hAnsi="Times New Roman"/>
          <w:sz w:val="24"/>
          <w:szCs w:val="24"/>
        </w:rPr>
        <w:t>вать разнообразные формулы речевого этикета, употреблять их без напоминания; формировать культуру общения: на</w:t>
      </w:r>
      <w:r w:rsidR="00606CF0">
        <w:rPr>
          <w:rFonts w:ascii="Times New Roman" w:hAnsi="Times New Roman"/>
          <w:sz w:val="24"/>
          <w:szCs w:val="24"/>
        </w:rPr>
        <w:t>зывать взрослых по имени и отче</w:t>
      </w:r>
      <w:r w:rsidRPr="00C25AE7">
        <w:rPr>
          <w:rFonts w:ascii="Times New Roman" w:hAnsi="Times New Roman"/>
          <w:sz w:val="24"/>
          <w:szCs w:val="24"/>
        </w:rPr>
        <w:t>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w:t>
      </w:r>
      <w:r w:rsidR="00606CF0">
        <w:rPr>
          <w:rFonts w:ascii="Times New Roman" w:hAnsi="Times New Roman"/>
          <w:sz w:val="24"/>
          <w:szCs w:val="24"/>
        </w:rPr>
        <w:t>чевые умения, умение связно, по</w:t>
      </w:r>
      <w:r w:rsidRPr="00C25AE7">
        <w:rPr>
          <w:rFonts w:ascii="Times New Roman" w:hAnsi="Times New Roman"/>
          <w:sz w:val="24"/>
          <w:szCs w:val="24"/>
        </w:rPr>
        <w:t>следовательно и выразительно пересказывать небол</w:t>
      </w:r>
      <w:r w:rsidR="00606CF0">
        <w:rPr>
          <w:rFonts w:ascii="Times New Roman" w:hAnsi="Times New Roman"/>
          <w:sz w:val="24"/>
          <w:szCs w:val="24"/>
        </w:rPr>
        <w:t>ьшие литературные про</w:t>
      </w:r>
      <w:r w:rsidRPr="00C25AE7">
        <w:rPr>
          <w:rFonts w:ascii="Times New Roman" w:hAnsi="Times New Roman"/>
          <w:sz w:val="24"/>
          <w:szCs w:val="24"/>
        </w:rPr>
        <w:t>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w:t>
      </w:r>
      <w:r w:rsidR="00606CF0">
        <w:rPr>
          <w:rFonts w:ascii="Times New Roman" w:hAnsi="Times New Roman"/>
          <w:sz w:val="24"/>
          <w:szCs w:val="24"/>
        </w:rPr>
        <w:t>ртинок, составлять письма (педа</w:t>
      </w:r>
      <w:r w:rsidRPr="00C25AE7">
        <w:rPr>
          <w:rFonts w:ascii="Times New Roman" w:hAnsi="Times New Roman"/>
          <w:sz w:val="24"/>
          <w:szCs w:val="24"/>
        </w:rPr>
        <w:t>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5) Подготовка детей к обучению грамоте;</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w:t>
      </w:r>
      <w:r w:rsidR="00606CF0">
        <w:rPr>
          <w:rFonts w:ascii="Times New Roman" w:hAnsi="Times New Roman"/>
          <w:sz w:val="24"/>
          <w:szCs w:val="24"/>
        </w:rPr>
        <w:t>дарный гласный, безударный глас</w:t>
      </w:r>
      <w:r w:rsidRPr="00C25AE7">
        <w:rPr>
          <w:rFonts w:ascii="Times New Roman" w:hAnsi="Times New Roman"/>
          <w:sz w:val="24"/>
          <w:szCs w:val="24"/>
        </w:rPr>
        <w:t>ный звук), правильно употреблять соответствующие термины. Познакомить детей со словесным составом предложения и звуковым составом слова.</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6) Интерес к художественной литературе:</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 развивать интерес к произведениям познавательного характера;</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 xml:space="preserve">- формировать представления о </w:t>
      </w:r>
      <w:r w:rsidR="00606CF0">
        <w:rPr>
          <w:rFonts w:ascii="Times New Roman" w:hAnsi="Times New Roman"/>
          <w:sz w:val="24"/>
          <w:szCs w:val="24"/>
        </w:rPr>
        <w:t>некоторых жанровых, композицион</w:t>
      </w:r>
      <w:r w:rsidRPr="00C25AE7">
        <w:rPr>
          <w:rFonts w:ascii="Times New Roman" w:hAnsi="Times New Roman"/>
          <w:sz w:val="24"/>
          <w:szCs w:val="24"/>
        </w:rPr>
        <w:t>ных, языковых особенностях произведений: поговорка, загадка, считалка, скороговорка, народная сказка, рассказ, стихотворение;</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 xml:space="preserve">- углублять восприятие содержания </w:t>
      </w:r>
      <w:r w:rsidR="00606CF0">
        <w:rPr>
          <w:rFonts w:ascii="Times New Roman" w:hAnsi="Times New Roman"/>
          <w:sz w:val="24"/>
          <w:szCs w:val="24"/>
        </w:rPr>
        <w:t>и формы произведений (оценка ха</w:t>
      </w:r>
      <w:r w:rsidRPr="00C25AE7">
        <w:rPr>
          <w:rFonts w:ascii="Times New Roman" w:hAnsi="Times New Roman"/>
          <w:sz w:val="24"/>
          <w:szCs w:val="24"/>
        </w:rPr>
        <w:t xml:space="preserve">рактера персонажа с опорой на его портрет, поступки, мотивы поведения и другие средства раскрытия образа; </w:t>
      </w:r>
      <w:r w:rsidRPr="00C25AE7">
        <w:rPr>
          <w:rFonts w:ascii="Times New Roman" w:hAnsi="Times New Roman"/>
          <w:sz w:val="24"/>
          <w:szCs w:val="24"/>
        </w:rPr>
        <w:lastRenderedPageBreak/>
        <w:t xml:space="preserve">ритм в </w:t>
      </w:r>
      <w:r w:rsidR="00606CF0">
        <w:rPr>
          <w:rFonts w:ascii="Times New Roman" w:hAnsi="Times New Roman"/>
          <w:sz w:val="24"/>
          <w:szCs w:val="24"/>
        </w:rPr>
        <w:t>поэтическом тексте; рассматрива</w:t>
      </w:r>
      <w:r w:rsidRPr="00C25AE7">
        <w:rPr>
          <w:rFonts w:ascii="Times New Roman" w:hAnsi="Times New Roman"/>
          <w:sz w:val="24"/>
          <w:szCs w:val="24"/>
        </w:rPr>
        <w:t>ние иллюстраций разных художников к одному и тому же произведению);</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 развивать образность речи и словесное творчество (умения выделять из текста образные единицы, понимать их зн</w:t>
      </w:r>
      <w:r w:rsidR="00606CF0">
        <w:rPr>
          <w:rFonts w:ascii="Times New Roman" w:hAnsi="Times New Roman"/>
          <w:sz w:val="24"/>
          <w:szCs w:val="24"/>
        </w:rPr>
        <w:t>ачение; составлять короткие рас</w:t>
      </w:r>
      <w:r w:rsidRPr="00C25AE7">
        <w:rPr>
          <w:rFonts w:ascii="Times New Roman" w:hAnsi="Times New Roman"/>
          <w:sz w:val="24"/>
          <w:szCs w:val="24"/>
        </w:rPr>
        <w:t>сказы по потешке, прибаутке).</w:t>
      </w:r>
    </w:p>
    <w:p w:rsidR="00C25AE7" w:rsidRPr="00845E17" w:rsidRDefault="00C25AE7" w:rsidP="00C25AE7">
      <w:pPr>
        <w:spacing w:after="0" w:line="240" w:lineRule="auto"/>
        <w:jc w:val="both"/>
        <w:rPr>
          <w:rFonts w:ascii="Times New Roman" w:hAnsi="Times New Roman"/>
          <w:b/>
          <w:sz w:val="24"/>
          <w:szCs w:val="24"/>
        </w:rPr>
      </w:pPr>
      <w:r w:rsidRPr="00845E17">
        <w:rPr>
          <w:rFonts w:ascii="Times New Roman" w:hAnsi="Times New Roman"/>
          <w:b/>
          <w:sz w:val="24"/>
          <w:szCs w:val="24"/>
        </w:rPr>
        <w:t>Содержание образовательной деятельности</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1) Формирование словаря:</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 xml:space="preserve">педагог осуществляет обогащение словаря за счет расширения </w:t>
      </w:r>
      <w:r w:rsidR="00606CF0">
        <w:rPr>
          <w:rFonts w:ascii="Times New Roman" w:hAnsi="Times New Roman"/>
          <w:sz w:val="24"/>
          <w:szCs w:val="24"/>
        </w:rPr>
        <w:t>пред</w:t>
      </w:r>
      <w:r w:rsidRPr="00C25AE7">
        <w:rPr>
          <w:rFonts w:ascii="Times New Roman" w:hAnsi="Times New Roman"/>
          <w:sz w:val="24"/>
          <w:szCs w:val="24"/>
        </w:rPr>
        <w:t>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w:t>
      </w:r>
      <w:r w:rsidR="00606CF0">
        <w:rPr>
          <w:rFonts w:ascii="Times New Roman" w:hAnsi="Times New Roman"/>
          <w:sz w:val="24"/>
          <w:szCs w:val="24"/>
        </w:rPr>
        <w:t>могающей в работе, трудовые дей</w:t>
      </w:r>
      <w:r w:rsidRPr="00C25AE7">
        <w:rPr>
          <w:rFonts w:ascii="Times New Roman" w:hAnsi="Times New Roman"/>
          <w:sz w:val="24"/>
          <w:szCs w:val="24"/>
        </w:rPr>
        <w:t>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w:t>
      </w:r>
      <w:r w:rsidR="00606CF0">
        <w:rPr>
          <w:rFonts w:ascii="Times New Roman" w:hAnsi="Times New Roman"/>
          <w:sz w:val="24"/>
          <w:szCs w:val="24"/>
        </w:rPr>
        <w:t xml:space="preserve"> Педагог закрепляет у детей уме</w:t>
      </w:r>
      <w:r w:rsidRPr="00C25AE7">
        <w:rPr>
          <w:rFonts w:ascii="Times New Roman" w:hAnsi="Times New Roman"/>
          <w:sz w:val="24"/>
          <w:szCs w:val="24"/>
        </w:rPr>
        <w:t>ние обобщать предметы: объединять их в группы по существенным признакам.</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2) Звуковая культура речи:</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w:t>
      </w:r>
      <w:r w:rsidR="00606CF0">
        <w:rPr>
          <w:rFonts w:ascii="Times New Roman" w:hAnsi="Times New Roman"/>
          <w:sz w:val="24"/>
          <w:szCs w:val="24"/>
        </w:rPr>
        <w:t>ых произведений, в процессе обще</w:t>
      </w:r>
      <w:r w:rsidRPr="00C25AE7">
        <w:rPr>
          <w:rFonts w:ascii="Times New Roman" w:hAnsi="Times New Roman"/>
          <w:sz w:val="24"/>
          <w:szCs w:val="24"/>
        </w:rPr>
        <w:t>ния (самостоятельное изменение темпа, ритма речи, силы и тембра голоса в зависимости от содержания).</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3) Грамматический строй речи:</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педагог формирует у детей умение</w:t>
      </w:r>
      <w:r w:rsidR="00606CF0">
        <w:rPr>
          <w:rFonts w:ascii="Times New Roman" w:hAnsi="Times New Roman"/>
          <w:sz w:val="24"/>
          <w:szCs w:val="24"/>
        </w:rPr>
        <w:t xml:space="preserve"> грамматически правильно исполь</w:t>
      </w:r>
      <w:r w:rsidRPr="00C25AE7">
        <w:rPr>
          <w:rFonts w:ascii="Times New Roman" w:hAnsi="Times New Roman"/>
          <w:sz w:val="24"/>
          <w:szCs w:val="24"/>
        </w:rPr>
        <w:t>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4) Связная речь:</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педагог способствует развитию у д</w:t>
      </w:r>
      <w:r w:rsidR="00606CF0">
        <w:rPr>
          <w:rFonts w:ascii="Times New Roman" w:hAnsi="Times New Roman"/>
          <w:sz w:val="24"/>
          <w:szCs w:val="24"/>
        </w:rPr>
        <w:t>етей монологической речи, форми</w:t>
      </w:r>
      <w:r w:rsidRPr="00C25AE7">
        <w:rPr>
          <w:rFonts w:ascii="Times New Roman" w:hAnsi="Times New Roman"/>
          <w:sz w:val="24"/>
          <w:szCs w:val="24"/>
        </w:rPr>
        <w:t>рует умение замечать и доброжелательно исправлять ошибки в речи сверстников, обогащает представления детей о п</w:t>
      </w:r>
      <w:r w:rsidR="00606CF0">
        <w:rPr>
          <w:rFonts w:ascii="Times New Roman" w:hAnsi="Times New Roman"/>
          <w:sz w:val="24"/>
          <w:szCs w:val="24"/>
        </w:rPr>
        <w:t>равилах речевого этикета, разви</w:t>
      </w:r>
      <w:r w:rsidRPr="00C25AE7">
        <w:rPr>
          <w:rFonts w:ascii="Times New Roman" w:hAnsi="Times New Roman"/>
          <w:sz w:val="24"/>
          <w:szCs w:val="24"/>
        </w:rPr>
        <w:t>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педагог помогает детям осваивать эт</w:t>
      </w:r>
      <w:r w:rsidR="00606CF0">
        <w:rPr>
          <w:rFonts w:ascii="Times New Roman" w:hAnsi="Times New Roman"/>
          <w:sz w:val="24"/>
          <w:szCs w:val="24"/>
        </w:rPr>
        <w:t>икет телефонного разговора, сто</w:t>
      </w:r>
      <w:r w:rsidRPr="00C25AE7">
        <w:rPr>
          <w:rFonts w:ascii="Times New Roman" w:hAnsi="Times New Roman"/>
          <w:sz w:val="24"/>
          <w:szCs w:val="24"/>
        </w:rPr>
        <w:t>лового, гостевого этикета, этикет взаимодействия в общественных местах; использовать невербальные средства общен</w:t>
      </w:r>
      <w:r w:rsidR="00606CF0">
        <w:rPr>
          <w:rFonts w:ascii="Times New Roman" w:hAnsi="Times New Roman"/>
          <w:sz w:val="24"/>
          <w:szCs w:val="24"/>
        </w:rPr>
        <w:t>ия (мимика, жесты, позы); приня</w:t>
      </w:r>
      <w:r w:rsidRPr="00C25AE7">
        <w:rPr>
          <w:rFonts w:ascii="Times New Roman" w:hAnsi="Times New Roman"/>
          <w:sz w:val="24"/>
          <w:szCs w:val="24"/>
        </w:rPr>
        <w:t>тые нормы вежливого речевого общения; участвовать в коллективных</w:t>
      </w:r>
      <w:r w:rsidR="00606CF0">
        <w:rPr>
          <w:rFonts w:ascii="Times New Roman" w:hAnsi="Times New Roman"/>
          <w:sz w:val="24"/>
          <w:szCs w:val="24"/>
        </w:rPr>
        <w:t xml:space="preserve"> разго</w:t>
      </w:r>
      <w:r w:rsidRPr="00C25AE7">
        <w:rPr>
          <w:rFonts w:ascii="Times New Roman" w:hAnsi="Times New Roman"/>
          <w:sz w:val="24"/>
          <w:szCs w:val="24"/>
        </w:rPr>
        <w:t>ворах, использовать разные виды деятельн</w:t>
      </w:r>
      <w:r w:rsidR="00606CF0">
        <w:rPr>
          <w:rFonts w:ascii="Times New Roman" w:hAnsi="Times New Roman"/>
          <w:sz w:val="24"/>
          <w:szCs w:val="24"/>
        </w:rPr>
        <w:t>ости и речевые ситуации для раз</w:t>
      </w:r>
      <w:r w:rsidRPr="00C25AE7">
        <w:rPr>
          <w:rFonts w:ascii="Times New Roman" w:hAnsi="Times New Roman"/>
          <w:sz w:val="24"/>
          <w:szCs w:val="24"/>
        </w:rPr>
        <w:t>вития диалогической речи;</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w:t>
      </w:r>
      <w:r w:rsidR="00606CF0">
        <w:rPr>
          <w:rFonts w:ascii="Times New Roman" w:hAnsi="Times New Roman"/>
          <w:sz w:val="24"/>
          <w:szCs w:val="24"/>
        </w:rPr>
        <w:t>чинять сю</w:t>
      </w:r>
      <w:r w:rsidRPr="00C25AE7">
        <w:rPr>
          <w:rFonts w:ascii="Times New Roman" w:hAnsi="Times New Roman"/>
          <w:sz w:val="24"/>
          <w:szCs w:val="24"/>
        </w:rPr>
        <w:t>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w:t>
      </w:r>
      <w:r w:rsidR="00606CF0">
        <w:rPr>
          <w:rFonts w:ascii="Times New Roman" w:hAnsi="Times New Roman"/>
          <w:sz w:val="24"/>
          <w:szCs w:val="24"/>
        </w:rPr>
        <w:t>модели. Педагог закрепляет у де</w:t>
      </w:r>
      <w:r w:rsidRPr="00C25AE7">
        <w:rPr>
          <w:rFonts w:ascii="Times New Roman" w:hAnsi="Times New Roman"/>
          <w:sz w:val="24"/>
          <w:szCs w:val="24"/>
        </w:rPr>
        <w:t xml:space="preserve">тей умение внимательно выслушивать рассказы сверстников, замечать речевые ошибки и доброжелательно исправлять их; использовать </w:t>
      </w:r>
      <w:r w:rsidRPr="00C25AE7">
        <w:rPr>
          <w:rFonts w:ascii="Times New Roman" w:hAnsi="Times New Roman"/>
          <w:sz w:val="24"/>
          <w:szCs w:val="24"/>
        </w:rPr>
        <w:lastRenderedPageBreak/>
        <w:t>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w:t>
      </w:r>
      <w:r w:rsidR="00606CF0">
        <w:rPr>
          <w:rFonts w:ascii="Times New Roman" w:hAnsi="Times New Roman"/>
          <w:sz w:val="24"/>
          <w:szCs w:val="24"/>
        </w:rPr>
        <w:t>итеты; использовать их при сочи</w:t>
      </w:r>
      <w:r w:rsidRPr="00C25AE7">
        <w:rPr>
          <w:rFonts w:ascii="Times New Roman" w:hAnsi="Times New Roman"/>
          <w:sz w:val="24"/>
          <w:szCs w:val="24"/>
        </w:rPr>
        <w:t>нении загадок, сказок, рассказов.</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5) Подготовка детей к обучению грамоте:</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w:t>
      </w:r>
      <w:r w:rsidR="00606CF0">
        <w:rPr>
          <w:rFonts w:ascii="Times New Roman" w:hAnsi="Times New Roman"/>
          <w:sz w:val="24"/>
          <w:szCs w:val="24"/>
        </w:rPr>
        <w:t>звуковой анализ простых трехзву</w:t>
      </w:r>
      <w:r w:rsidRPr="00C25AE7">
        <w:rPr>
          <w:rFonts w:ascii="Times New Roman" w:hAnsi="Times New Roman"/>
          <w:sz w:val="24"/>
          <w:szCs w:val="24"/>
        </w:rPr>
        <w:t>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845E17" w:rsidRPr="00EB3745" w:rsidRDefault="00845E17" w:rsidP="00845E17">
      <w:pPr>
        <w:spacing w:after="0" w:line="240" w:lineRule="auto"/>
        <w:jc w:val="both"/>
        <w:rPr>
          <w:rFonts w:ascii="Times New Roman" w:hAnsi="Times New Roman"/>
          <w:i/>
          <w:sz w:val="24"/>
          <w:szCs w:val="24"/>
        </w:rPr>
      </w:pPr>
      <w:r w:rsidRPr="00EB3745">
        <w:rPr>
          <w:rFonts w:ascii="Times New Roman" w:hAnsi="Times New Roman"/>
          <w:i/>
          <w:sz w:val="24"/>
          <w:szCs w:val="24"/>
        </w:rPr>
        <w:t>ЧФУОО</w:t>
      </w:r>
      <w:proofErr w:type="gramStart"/>
      <w:r w:rsidRPr="00EB3745">
        <w:rPr>
          <w:rFonts w:ascii="Times New Roman" w:hAnsi="Times New Roman"/>
          <w:i/>
          <w:sz w:val="24"/>
          <w:szCs w:val="24"/>
        </w:rPr>
        <w:t xml:space="preserve"> Ф</w:t>
      </w:r>
      <w:proofErr w:type="gramEnd"/>
      <w:r w:rsidRPr="00EB3745">
        <w:rPr>
          <w:rFonts w:ascii="Times New Roman" w:hAnsi="Times New Roman"/>
          <w:i/>
          <w:sz w:val="24"/>
          <w:szCs w:val="24"/>
        </w:rPr>
        <w:t>ормировать умение:</w:t>
      </w:r>
    </w:p>
    <w:p w:rsidR="00845E17" w:rsidRPr="00EB3745" w:rsidRDefault="00845E17" w:rsidP="00845E17">
      <w:pPr>
        <w:spacing w:after="0" w:line="240" w:lineRule="auto"/>
        <w:jc w:val="both"/>
        <w:rPr>
          <w:rFonts w:ascii="Times New Roman" w:hAnsi="Times New Roman"/>
          <w:i/>
          <w:sz w:val="24"/>
          <w:szCs w:val="24"/>
        </w:rPr>
      </w:pPr>
      <w:r w:rsidRPr="00EB3745">
        <w:rPr>
          <w:rFonts w:ascii="Times New Roman" w:hAnsi="Times New Roman"/>
          <w:i/>
          <w:sz w:val="24"/>
          <w:szCs w:val="24"/>
        </w:rPr>
        <w:t>– писать печатные буквы в клетке, используя образец;</w:t>
      </w:r>
    </w:p>
    <w:p w:rsidR="00845E17" w:rsidRPr="00EB3745" w:rsidRDefault="00845E17" w:rsidP="00845E17">
      <w:pPr>
        <w:spacing w:after="0" w:line="240" w:lineRule="auto"/>
        <w:jc w:val="both"/>
        <w:rPr>
          <w:rFonts w:ascii="Times New Roman" w:hAnsi="Times New Roman"/>
          <w:i/>
          <w:sz w:val="24"/>
          <w:szCs w:val="24"/>
        </w:rPr>
      </w:pPr>
      <w:r w:rsidRPr="00EB3745">
        <w:rPr>
          <w:rFonts w:ascii="Times New Roman" w:hAnsi="Times New Roman"/>
          <w:i/>
          <w:sz w:val="24"/>
          <w:szCs w:val="24"/>
        </w:rPr>
        <w:t>– соотносить звук и букву;</w:t>
      </w:r>
    </w:p>
    <w:p w:rsidR="00845E17" w:rsidRPr="00EB3745" w:rsidRDefault="00845E17" w:rsidP="00845E17">
      <w:pPr>
        <w:spacing w:after="0" w:line="240" w:lineRule="auto"/>
        <w:jc w:val="both"/>
        <w:rPr>
          <w:rFonts w:ascii="Times New Roman" w:hAnsi="Times New Roman"/>
          <w:i/>
          <w:sz w:val="24"/>
          <w:szCs w:val="24"/>
        </w:rPr>
      </w:pPr>
      <w:r w:rsidRPr="00EB3745">
        <w:rPr>
          <w:rFonts w:ascii="Times New Roman" w:hAnsi="Times New Roman"/>
          <w:i/>
          <w:sz w:val="24"/>
          <w:szCs w:val="24"/>
        </w:rPr>
        <w:t>– писать слова, предложения печатными буквами;</w:t>
      </w:r>
    </w:p>
    <w:p w:rsidR="00845E17" w:rsidRPr="00EB3745" w:rsidRDefault="00845E17" w:rsidP="00845E17">
      <w:pPr>
        <w:spacing w:after="0" w:line="240" w:lineRule="auto"/>
        <w:jc w:val="both"/>
        <w:rPr>
          <w:rFonts w:ascii="Times New Roman" w:hAnsi="Times New Roman"/>
          <w:i/>
          <w:sz w:val="24"/>
          <w:szCs w:val="24"/>
        </w:rPr>
      </w:pPr>
      <w:r w:rsidRPr="00EB3745">
        <w:rPr>
          <w:rFonts w:ascii="Times New Roman" w:hAnsi="Times New Roman"/>
          <w:i/>
          <w:sz w:val="24"/>
          <w:szCs w:val="24"/>
        </w:rPr>
        <w:t>– проводить звуковой (фонетический) анализ слова.</w:t>
      </w:r>
    </w:p>
    <w:p w:rsidR="00845E17" w:rsidRPr="00EB3745" w:rsidRDefault="00845E17" w:rsidP="00845E17">
      <w:pPr>
        <w:spacing w:after="0" w:line="240" w:lineRule="auto"/>
        <w:jc w:val="both"/>
        <w:rPr>
          <w:rFonts w:ascii="Times New Roman" w:hAnsi="Times New Roman"/>
          <w:i/>
          <w:sz w:val="24"/>
          <w:szCs w:val="24"/>
        </w:rPr>
      </w:pPr>
      <w:r w:rsidRPr="00EB3745">
        <w:rPr>
          <w:rFonts w:ascii="Times New Roman" w:hAnsi="Times New Roman"/>
          <w:i/>
          <w:sz w:val="24"/>
          <w:szCs w:val="24"/>
        </w:rPr>
        <w:t xml:space="preserve"> Способствовать развитию фонематического восприятия.</w:t>
      </w:r>
    </w:p>
    <w:p w:rsidR="00845E17" w:rsidRPr="00EB3745" w:rsidRDefault="00845E17" w:rsidP="00845E17">
      <w:pPr>
        <w:spacing w:after="0" w:line="240" w:lineRule="auto"/>
        <w:jc w:val="both"/>
        <w:rPr>
          <w:rFonts w:ascii="Times New Roman" w:hAnsi="Times New Roman"/>
          <w:i/>
          <w:sz w:val="24"/>
          <w:szCs w:val="24"/>
        </w:rPr>
      </w:pPr>
      <w:r w:rsidRPr="00EB3745">
        <w:rPr>
          <w:rFonts w:ascii="Times New Roman" w:hAnsi="Times New Roman"/>
          <w:i/>
          <w:sz w:val="24"/>
          <w:szCs w:val="24"/>
        </w:rPr>
        <w:t>Формировать умение читать слова, предложения, небольшие стихотворные тексты.</w:t>
      </w:r>
    </w:p>
    <w:p w:rsidR="00845E17" w:rsidRPr="00EB3745" w:rsidRDefault="00845E17" w:rsidP="00845E17">
      <w:pPr>
        <w:spacing w:after="0" w:line="240" w:lineRule="auto"/>
        <w:jc w:val="both"/>
        <w:rPr>
          <w:rFonts w:ascii="Times New Roman" w:hAnsi="Times New Roman"/>
          <w:i/>
          <w:sz w:val="24"/>
          <w:szCs w:val="24"/>
        </w:rPr>
      </w:pPr>
      <w:r w:rsidRPr="00EB3745">
        <w:rPr>
          <w:rFonts w:ascii="Times New Roman" w:hAnsi="Times New Roman"/>
          <w:i/>
          <w:sz w:val="24"/>
          <w:szCs w:val="24"/>
        </w:rPr>
        <w:t>Познакомить с ударением, ударным слогом, ударными</w:t>
      </w:r>
      <w:r>
        <w:rPr>
          <w:rFonts w:ascii="Times New Roman" w:hAnsi="Times New Roman"/>
          <w:i/>
          <w:sz w:val="24"/>
          <w:szCs w:val="24"/>
        </w:rPr>
        <w:t xml:space="preserve"> </w:t>
      </w:r>
      <w:r w:rsidRPr="00EB3745">
        <w:rPr>
          <w:rFonts w:ascii="Times New Roman" w:hAnsi="Times New Roman"/>
          <w:i/>
          <w:sz w:val="24"/>
          <w:szCs w:val="24"/>
        </w:rPr>
        <w:t>гласными.</w:t>
      </w:r>
    </w:p>
    <w:p w:rsidR="00845E17" w:rsidRPr="00EB3745" w:rsidRDefault="00845E17" w:rsidP="00845E17">
      <w:pPr>
        <w:spacing w:after="0" w:line="240" w:lineRule="auto"/>
        <w:jc w:val="both"/>
        <w:rPr>
          <w:rFonts w:ascii="Times New Roman" w:hAnsi="Times New Roman"/>
          <w:i/>
          <w:sz w:val="24"/>
          <w:szCs w:val="24"/>
        </w:rPr>
      </w:pPr>
      <w:r w:rsidRPr="00EB3745">
        <w:rPr>
          <w:rFonts w:ascii="Times New Roman" w:hAnsi="Times New Roman"/>
          <w:i/>
          <w:sz w:val="24"/>
          <w:szCs w:val="24"/>
        </w:rPr>
        <w:t xml:space="preserve"> Познакомить с термином «предложение».</w:t>
      </w:r>
    </w:p>
    <w:p w:rsidR="00845E17" w:rsidRPr="00EB3745" w:rsidRDefault="00845E17" w:rsidP="00845E17">
      <w:pPr>
        <w:spacing w:after="0" w:line="240" w:lineRule="auto"/>
        <w:jc w:val="both"/>
        <w:rPr>
          <w:rFonts w:ascii="Times New Roman" w:hAnsi="Times New Roman"/>
          <w:i/>
          <w:sz w:val="24"/>
          <w:szCs w:val="24"/>
        </w:rPr>
      </w:pPr>
      <w:r w:rsidRPr="00EB3745">
        <w:rPr>
          <w:rFonts w:ascii="Times New Roman" w:hAnsi="Times New Roman"/>
          <w:i/>
          <w:sz w:val="24"/>
          <w:szCs w:val="24"/>
        </w:rPr>
        <w:t>Формировать умение:</w:t>
      </w:r>
    </w:p>
    <w:p w:rsidR="00845E17" w:rsidRPr="00EB3745" w:rsidRDefault="00845E17" w:rsidP="00845E17">
      <w:pPr>
        <w:spacing w:after="0" w:line="240" w:lineRule="auto"/>
        <w:jc w:val="both"/>
        <w:rPr>
          <w:rFonts w:ascii="Times New Roman" w:hAnsi="Times New Roman"/>
          <w:i/>
          <w:sz w:val="24"/>
          <w:szCs w:val="24"/>
        </w:rPr>
      </w:pPr>
      <w:r w:rsidRPr="00EB3745">
        <w:rPr>
          <w:rFonts w:ascii="Times New Roman" w:hAnsi="Times New Roman"/>
          <w:i/>
          <w:sz w:val="24"/>
          <w:szCs w:val="24"/>
        </w:rPr>
        <w:t>– правильно пользоваться терминами «звук», «слог»,</w:t>
      </w:r>
      <w:r>
        <w:rPr>
          <w:rFonts w:ascii="Times New Roman" w:hAnsi="Times New Roman"/>
          <w:i/>
          <w:sz w:val="24"/>
          <w:szCs w:val="24"/>
        </w:rPr>
        <w:t xml:space="preserve"> </w:t>
      </w:r>
      <w:r w:rsidRPr="00EB3745">
        <w:rPr>
          <w:rFonts w:ascii="Times New Roman" w:hAnsi="Times New Roman"/>
          <w:i/>
          <w:sz w:val="24"/>
          <w:szCs w:val="24"/>
        </w:rPr>
        <w:t>«буква», «слово», «предложение»;</w:t>
      </w:r>
    </w:p>
    <w:p w:rsidR="00845E17" w:rsidRPr="00EB3745" w:rsidRDefault="00845E17" w:rsidP="00845E17">
      <w:pPr>
        <w:spacing w:after="0" w:line="240" w:lineRule="auto"/>
        <w:jc w:val="both"/>
        <w:rPr>
          <w:rFonts w:ascii="Times New Roman" w:hAnsi="Times New Roman"/>
          <w:i/>
          <w:sz w:val="24"/>
          <w:szCs w:val="24"/>
        </w:rPr>
      </w:pPr>
      <w:r w:rsidRPr="00EB3745">
        <w:rPr>
          <w:rFonts w:ascii="Times New Roman" w:hAnsi="Times New Roman"/>
          <w:i/>
          <w:sz w:val="24"/>
          <w:szCs w:val="24"/>
        </w:rPr>
        <w:t>– составлять предложение из двух, трех, четырех слов;</w:t>
      </w:r>
    </w:p>
    <w:p w:rsidR="00845E17" w:rsidRPr="00EB3745" w:rsidRDefault="00845E17" w:rsidP="00845E17">
      <w:pPr>
        <w:spacing w:after="0" w:line="240" w:lineRule="auto"/>
        <w:jc w:val="both"/>
        <w:rPr>
          <w:rFonts w:ascii="Times New Roman" w:hAnsi="Times New Roman"/>
          <w:i/>
          <w:sz w:val="24"/>
          <w:szCs w:val="24"/>
        </w:rPr>
      </w:pPr>
      <w:r w:rsidRPr="00EB3745">
        <w:rPr>
          <w:rFonts w:ascii="Times New Roman" w:hAnsi="Times New Roman"/>
          <w:i/>
          <w:sz w:val="24"/>
          <w:szCs w:val="24"/>
        </w:rPr>
        <w:t>– записывать предложение условными обозначениями.</w:t>
      </w:r>
    </w:p>
    <w:p w:rsidR="00845E17" w:rsidRDefault="00845E17" w:rsidP="00845E17">
      <w:pPr>
        <w:spacing w:after="0" w:line="240" w:lineRule="auto"/>
        <w:jc w:val="both"/>
        <w:rPr>
          <w:rFonts w:ascii="Times New Roman" w:hAnsi="Times New Roman"/>
          <w:i/>
          <w:sz w:val="24"/>
          <w:szCs w:val="24"/>
        </w:rPr>
      </w:pPr>
      <w:r w:rsidRPr="00EB3745">
        <w:rPr>
          <w:rFonts w:ascii="Times New Roman" w:hAnsi="Times New Roman"/>
          <w:i/>
          <w:sz w:val="24"/>
          <w:szCs w:val="24"/>
        </w:rPr>
        <w:t>Способствовать развитию графических навыков.</w:t>
      </w:r>
    </w:p>
    <w:p w:rsidR="00845E17" w:rsidRPr="00EB3745" w:rsidRDefault="00845E17" w:rsidP="00845E17">
      <w:pPr>
        <w:spacing w:after="0" w:line="240" w:lineRule="auto"/>
        <w:jc w:val="both"/>
        <w:rPr>
          <w:rFonts w:ascii="Times New Roman" w:hAnsi="Times New Roman"/>
          <w:i/>
          <w:sz w:val="24"/>
          <w:szCs w:val="24"/>
        </w:rPr>
      </w:pPr>
      <w:r w:rsidRPr="00EB3745">
        <w:rPr>
          <w:rFonts w:ascii="Times New Roman" w:hAnsi="Times New Roman"/>
          <w:i/>
          <w:sz w:val="24"/>
          <w:szCs w:val="24"/>
        </w:rPr>
        <w:t>Формировать умение понимать учебную задачу и выполнять ее самостоятельно.</w:t>
      </w:r>
    </w:p>
    <w:p w:rsidR="00845E17" w:rsidRDefault="00845E17" w:rsidP="00845E17">
      <w:pPr>
        <w:spacing w:after="0" w:line="240" w:lineRule="auto"/>
        <w:jc w:val="both"/>
        <w:rPr>
          <w:rFonts w:ascii="Times New Roman" w:hAnsi="Times New Roman"/>
          <w:i/>
          <w:sz w:val="24"/>
          <w:szCs w:val="24"/>
        </w:rPr>
      </w:pPr>
      <w:r w:rsidRPr="00EB3745">
        <w:rPr>
          <w:rFonts w:ascii="Times New Roman" w:hAnsi="Times New Roman"/>
          <w:i/>
          <w:sz w:val="24"/>
          <w:szCs w:val="24"/>
        </w:rPr>
        <w:t>Формировать навык самоконтроля и самооценки</w:t>
      </w:r>
      <w:r>
        <w:rPr>
          <w:rFonts w:ascii="Times New Roman" w:hAnsi="Times New Roman"/>
          <w:i/>
          <w:sz w:val="24"/>
          <w:szCs w:val="24"/>
        </w:rPr>
        <w:t>.</w:t>
      </w:r>
    </w:p>
    <w:p w:rsidR="00845E17" w:rsidRPr="00EB3745" w:rsidRDefault="00845E17" w:rsidP="00845E17">
      <w:pPr>
        <w:spacing w:after="0" w:line="240" w:lineRule="auto"/>
        <w:jc w:val="both"/>
        <w:rPr>
          <w:rFonts w:ascii="Times New Roman" w:hAnsi="Times New Roman"/>
          <w:i/>
          <w:sz w:val="24"/>
          <w:szCs w:val="24"/>
        </w:rPr>
      </w:pPr>
    </w:p>
    <w:p w:rsidR="00C25AE7" w:rsidRPr="00845E17" w:rsidRDefault="00C25AE7" w:rsidP="00C25AE7">
      <w:pPr>
        <w:spacing w:after="0" w:line="240" w:lineRule="auto"/>
        <w:jc w:val="both"/>
        <w:rPr>
          <w:rFonts w:ascii="Times New Roman" w:hAnsi="Times New Roman"/>
          <w:b/>
          <w:i/>
          <w:sz w:val="24"/>
          <w:szCs w:val="24"/>
        </w:rPr>
      </w:pPr>
      <w:r w:rsidRPr="00845E17">
        <w:rPr>
          <w:rFonts w:ascii="Times New Roman" w:hAnsi="Times New Roman"/>
          <w:b/>
          <w:i/>
          <w:sz w:val="24"/>
          <w:szCs w:val="24"/>
        </w:rPr>
        <w:t>От 6 лет до 7 лет</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В области речевого развития основными задачами образовательной деятельности являются:</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1) Формирование словаря:</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 активизация словаря: совершенствовать умение использовать разные части речи точно по смыслу.</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2) Звуковая культура речи:</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w:t>
      </w:r>
      <w:r w:rsidR="00606CF0">
        <w:rPr>
          <w:rFonts w:ascii="Times New Roman" w:hAnsi="Times New Roman"/>
          <w:sz w:val="24"/>
          <w:szCs w:val="24"/>
        </w:rPr>
        <w:t>ределенным звуком, находить сло</w:t>
      </w:r>
      <w:r w:rsidRPr="00C25AE7">
        <w:rPr>
          <w:rFonts w:ascii="Times New Roman" w:hAnsi="Times New Roman"/>
          <w:sz w:val="24"/>
          <w:szCs w:val="24"/>
        </w:rPr>
        <w:t>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3) Грамматический строй речи:</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 закреплять умение согласовывать существительные с числительными, существительные с прилагательными, о</w:t>
      </w:r>
      <w:r w:rsidR="00606CF0">
        <w:rPr>
          <w:rFonts w:ascii="Times New Roman" w:hAnsi="Times New Roman"/>
          <w:sz w:val="24"/>
          <w:szCs w:val="24"/>
        </w:rPr>
        <w:t>бразовывать по образцу существи</w:t>
      </w:r>
      <w:r w:rsidRPr="00C25AE7">
        <w:rPr>
          <w:rFonts w:ascii="Times New Roman" w:hAnsi="Times New Roman"/>
          <w:sz w:val="24"/>
          <w:szCs w:val="24"/>
        </w:rPr>
        <w:t>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4) Связная речь:</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lastRenderedPageBreak/>
        <w:t xml:space="preserve">- совершенствовать диалогическую </w:t>
      </w:r>
      <w:r w:rsidR="00606CF0">
        <w:rPr>
          <w:rFonts w:ascii="Times New Roman" w:hAnsi="Times New Roman"/>
          <w:sz w:val="24"/>
          <w:szCs w:val="24"/>
        </w:rPr>
        <w:t>и монологическую формы речи. За</w:t>
      </w:r>
      <w:r w:rsidRPr="00C25AE7">
        <w:rPr>
          <w:rFonts w:ascii="Times New Roman" w:hAnsi="Times New Roman"/>
          <w:sz w:val="24"/>
          <w:szCs w:val="24"/>
        </w:rPr>
        <w:t>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w:t>
      </w:r>
      <w:r w:rsidR="00606CF0">
        <w:rPr>
          <w:rFonts w:ascii="Times New Roman" w:hAnsi="Times New Roman"/>
          <w:sz w:val="24"/>
          <w:szCs w:val="24"/>
        </w:rPr>
        <w:t>ктерные для произведения. Совер</w:t>
      </w:r>
      <w:r w:rsidRPr="00C25AE7">
        <w:rPr>
          <w:rFonts w:ascii="Times New Roman" w:hAnsi="Times New Roman"/>
          <w:sz w:val="24"/>
          <w:szCs w:val="24"/>
        </w:rPr>
        <w:t>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w:t>
      </w:r>
      <w:r w:rsidR="00606CF0">
        <w:rPr>
          <w:rFonts w:ascii="Times New Roman" w:hAnsi="Times New Roman"/>
          <w:sz w:val="24"/>
          <w:szCs w:val="24"/>
        </w:rPr>
        <w:t>ала. За</w:t>
      </w:r>
      <w:r w:rsidRPr="00C25AE7">
        <w:rPr>
          <w:rFonts w:ascii="Times New Roman" w:hAnsi="Times New Roman"/>
          <w:sz w:val="24"/>
          <w:szCs w:val="24"/>
        </w:rPr>
        <w:t>креплять умение составлять рассказы и небольшие сказки. Формировать умения строить разные типы высказывани</w:t>
      </w:r>
      <w:r w:rsidR="00606CF0">
        <w:rPr>
          <w:rFonts w:ascii="Times New Roman" w:hAnsi="Times New Roman"/>
          <w:sz w:val="24"/>
          <w:szCs w:val="24"/>
        </w:rPr>
        <w:t>я (описание, повествование, рас</w:t>
      </w:r>
      <w:r w:rsidRPr="00C25AE7">
        <w:rPr>
          <w:rFonts w:ascii="Times New Roman" w:hAnsi="Times New Roman"/>
          <w:sz w:val="24"/>
          <w:szCs w:val="24"/>
        </w:rPr>
        <w:t>суждение), соблюдая их структуру и используя разнообразные типы связей между предложениями и между частями высказывания.</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5) Подготовка детей к обучению грамоте:</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 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6) Интерес к художественной литературе:</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 xml:space="preserve">- развивать интерес к изданиям познавательного и энциклопедического характера; знакомить с разнообразными </w:t>
      </w:r>
      <w:r w:rsidR="00606CF0">
        <w:rPr>
          <w:rFonts w:ascii="Times New Roman" w:hAnsi="Times New Roman"/>
          <w:sz w:val="24"/>
          <w:szCs w:val="24"/>
        </w:rPr>
        <w:t>по жанру и тематике художествен</w:t>
      </w:r>
      <w:r w:rsidRPr="00C25AE7">
        <w:rPr>
          <w:rFonts w:ascii="Times New Roman" w:hAnsi="Times New Roman"/>
          <w:sz w:val="24"/>
          <w:szCs w:val="24"/>
        </w:rPr>
        <w:t>ными произведениями;</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 формировать представления о ж</w:t>
      </w:r>
      <w:r w:rsidR="00606CF0">
        <w:rPr>
          <w:rFonts w:ascii="Times New Roman" w:hAnsi="Times New Roman"/>
          <w:sz w:val="24"/>
          <w:szCs w:val="24"/>
        </w:rPr>
        <w:t>анровых, композиционных и языко</w:t>
      </w:r>
      <w:r w:rsidRPr="00C25AE7">
        <w:rPr>
          <w:rFonts w:ascii="Times New Roman" w:hAnsi="Times New Roman"/>
          <w:sz w:val="24"/>
          <w:szCs w:val="24"/>
        </w:rPr>
        <w:t>вых особенностях жанров литературы: литературная сказка, рассказ, стихотворение, басня, пословица, небылица, былина;</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 углублять восприятие содержания и</w:t>
      </w:r>
      <w:r w:rsidR="00606CF0">
        <w:rPr>
          <w:rFonts w:ascii="Times New Roman" w:hAnsi="Times New Roman"/>
          <w:sz w:val="24"/>
          <w:szCs w:val="24"/>
        </w:rPr>
        <w:t xml:space="preserve"> формы произведений (оценка хар</w:t>
      </w:r>
      <w:r w:rsidRPr="00C25AE7">
        <w:rPr>
          <w:rFonts w:ascii="Times New Roman" w:hAnsi="Times New Roman"/>
          <w:sz w:val="24"/>
          <w:szCs w:val="24"/>
        </w:rPr>
        <w:t>актера персонажа с опорой на его портрет, поступки, мотивы поведения и другие средства раскрытия образа; развитие поэтического слуха);</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 поддерживать избирательные интересы детей к произведениям определенного жанра и тематики;</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C25AE7" w:rsidRPr="00E26135" w:rsidRDefault="00C25AE7" w:rsidP="00C25AE7">
      <w:pPr>
        <w:spacing w:after="0" w:line="240" w:lineRule="auto"/>
        <w:jc w:val="both"/>
        <w:rPr>
          <w:rFonts w:ascii="Times New Roman" w:hAnsi="Times New Roman"/>
          <w:b/>
          <w:sz w:val="24"/>
          <w:szCs w:val="24"/>
        </w:rPr>
      </w:pPr>
      <w:r w:rsidRPr="00E26135">
        <w:rPr>
          <w:rFonts w:ascii="Times New Roman" w:hAnsi="Times New Roman"/>
          <w:b/>
          <w:sz w:val="24"/>
          <w:szCs w:val="24"/>
        </w:rPr>
        <w:t>Содержание образовательной деятельности</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1) Формирование словаря:</w:t>
      </w:r>
      <w:r w:rsidR="00E26135">
        <w:rPr>
          <w:rFonts w:ascii="Times New Roman" w:hAnsi="Times New Roman"/>
          <w:sz w:val="24"/>
          <w:szCs w:val="24"/>
        </w:rPr>
        <w:t xml:space="preserve"> </w:t>
      </w:r>
      <w:r w:rsidRPr="00C25AE7">
        <w:rPr>
          <w:rFonts w:ascii="Times New Roman" w:hAnsi="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2) Звуковая культура речи:</w:t>
      </w:r>
      <w:r w:rsidR="00E26135">
        <w:rPr>
          <w:rFonts w:ascii="Times New Roman" w:hAnsi="Times New Roman"/>
          <w:sz w:val="24"/>
          <w:szCs w:val="24"/>
        </w:rPr>
        <w:t xml:space="preserve"> </w:t>
      </w:r>
      <w:r w:rsidRPr="00C25AE7">
        <w:rPr>
          <w:rFonts w:ascii="Times New Roman" w:hAnsi="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3) Грамматический строй речи:</w:t>
      </w:r>
      <w:r w:rsidR="00E26135">
        <w:rPr>
          <w:rFonts w:ascii="Times New Roman" w:hAnsi="Times New Roman"/>
          <w:sz w:val="24"/>
          <w:szCs w:val="24"/>
        </w:rPr>
        <w:t xml:space="preserve"> </w:t>
      </w:r>
      <w:r w:rsidRPr="00C25AE7">
        <w:rPr>
          <w:rFonts w:ascii="Times New Roman" w:hAnsi="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E26135"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4) Связная речь:</w:t>
      </w:r>
      <w:r w:rsidR="00E26135">
        <w:rPr>
          <w:rFonts w:ascii="Times New Roman" w:hAnsi="Times New Roman"/>
          <w:sz w:val="24"/>
          <w:szCs w:val="24"/>
        </w:rPr>
        <w:t xml:space="preserve"> </w:t>
      </w:r>
      <w:r w:rsidRPr="00C25AE7">
        <w:rPr>
          <w:rFonts w:ascii="Times New Roman" w:hAnsi="Times New Roman"/>
          <w:sz w:val="24"/>
          <w:szCs w:val="24"/>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w:t>
      </w:r>
      <w:r w:rsidRPr="00C25AE7">
        <w:rPr>
          <w:rFonts w:ascii="Times New Roman" w:hAnsi="Times New Roman"/>
          <w:sz w:val="24"/>
          <w:szCs w:val="24"/>
        </w:rPr>
        <w:lastRenderedPageBreak/>
        <w:t>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r w:rsidR="00E26135">
        <w:rPr>
          <w:rFonts w:ascii="Times New Roman" w:hAnsi="Times New Roman"/>
          <w:sz w:val="24"/>
          <w:szCs w:val="24"/>
        </w:rPr>
        <w:t xml:space="preserve"> </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C25AE7" w:rsidRPr="00C25AE7" w:rsidRDefault="00C25AE7" w:rsidP="00C25AE7">
      <w:pPr>
        <w:spacing w:after="0" w:line="240" w:lineRule="auto"/>
        <w:jc w:val="both"/>
        <w:rPr>
          <w:rFonts w:ascii="Times New Roman" w:hAnsi="Times New Roman"/>
          <w:sz w:val="24"/>
          <w:szCs w:val="24"/>
        </w:rPr>
      </w:pPr>
      <w:r w:rsidRPr="00C25AE7">
        <w:rPr>
          <w:rFonts w:ascii="Times New Roman" w:hAnsi="Times New Roman"/>
          <w:sz w:val="24"/>
          <w:szCs w:val="24"/>
        </w:rPr>
        <w:t>5) Подготовка детей к обучению грамоте:</w:t>
      </w:r>
      <w:r w:rsidR="00E26135">
        <w:rPr>
          <w:rFonts w:ascii="Times New Roman" w:hAnsi="Times New Roman"/>
          <w:sz w:val="24"/>
          <w:szCs w:val="24"/>
        </w:rPr>
        <w:t xml:space="preserve"> </w:t>
      </w:r>
      <w:r w:rsidRPr="00C25AE7">
        <w:rPr>
          <w:rFonts w:ascii="Times New Roman" w:hAnsi="Times New Roman"/>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w:t>
      </w:r>
      <w:r w:rsidR="00606CF0">
        <w:rPr>
          <w:rFonts w:ascii="Times New Roman" w:hAnsi="Times New Roman"/>
          <w:sz w:val="24"/>
          <w:szCs w:val="24"/>
        </w:rPr>
        <w:t>епляет умение интонационно выде</w:t>
      </w:r>
      <w:r w:rsidRPr="00C25AE7">
        <w:rPr>
          <w:rFonts w:ascii="Times New Roman" w:hAnsi="Times New Roman"/>
          <w:sz w:val="24"/>
          <w:szCs w:val="24"/>
        </w:rPr>
        <w:t>лять звуки в слове, определять их последов</w:t>
      </w:r>
      <w:r w:rsidR="00606CF0">
        <w:rPr>
          <w:rFonts w:ascii="Times New Roman" w:hAnsi="Times New Roman"/>
          <w:sz w:val="24"/>
          <w:szCs w:val="24"/>
        </w:rPr>
        <w:t>ательность, давать им характери</w:t>
      </w:r>
      <w:r w:rsidRPr="00C25AE7">
        <w:rPr>
          <w:rFonts w:ascii="Times New Roman" w:hAnsi="Times New Roman"/>
          <w:sz w:val="24"/>
          <w:szCs w:val="24"/>
        </w:rPr>
        <w:t>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w:t>
      </w:r>
      <w:r w:rsidR="00606CF0">
        <w:rPr>
          <w:rFonts w:ascii="Times New Roman" w:hAnsi="Times New Roman"/>
          <w:sz w:val="24"/>
          <w:szCs w:val="24"/>
        </w:rPr>
        <w:t>а листе, вы</w:t>
      </w:r>
      <w:r w:rsidRPr="00C25AE7">
        <w:rPr>
          <w:rFonts w:ascii="Times New Roman" w:hAnsi="Times New Roman"/>
          <w:sz w:val="24"/>
          <w:szCs w:val="24"/>
        </w:rPr>
        <w:t>полнять графические диктанты; штриховку в разных направлениях, обводку; знать названия букв, читать слоги.</w:t>
      </w:r>
    </w:p>
    <w:p w:rsidR="00845E17" w:rsidRPr="00845E17" w:rsidRDefault="00845E17" w:rsidP="00845E17">
      <w:pPr>
        <w:spacing w:after="0" w:line="240" w:lineRule="auto"/>
        <w:jc w:val="both"/>
        <w:rPr>
          <w:rFonts w:ascii="Times New Roman" w:hAnsi="Times New Roman"/>
          <w:i/>
          <w:sz w:val="24"/>
          <w:szCs w:val="24"/>
        </w:rPr>
      </w:pPr>
      <w:r w:rsidRPr="00845E17">
        <w:rPr>
          <w:rFonts w:ascii="Times New Roman" w:hAnsi="Times New Roman"/>
          <w:i/>
          <w:sz w:val="24"/>
          <w:szCs w:val="24"/>
        </w:rPr>
        <w:t>ЧФУОО</w:t>
      </w:r>
    </w:p>
    <w:p w:rsidR="00845E17" w:rsidRPr="00845E17" w:rsidRDefault="00845E17" w:rsidP="00845E17">
      <w:pPr>
        <w:spacing w:after="0" w:line="240" w:lineRule="auto"/>
        <w:jc w:val="both"/>
        <w:rPr>
          <w:rFonts w:ascii="Times New Roman" w:hAnsi="Times New Roman"/>
          <w:i/>
          <w:sz w:val="24"/>
          <w:szCs w:val="24"/>
        </w:rPr>
      </w:pPr>
      <w:r w:rsidRPr="00845E17">
        <w:rPr>
          <w:rFonts w:ascii="Times New Roman" w:hAnsi="Times New Roman"/>
          <w:i/>
          <w:sz w:val="24"/>
          <w:szCs w:val="24"/>
        </w:rPr>
        <w:t>Формировать умение:</w:t>
      </w:r>
      <w:r>
        <w:rPr>
          <w:rFonts w:ascii="Times New Roman" w:hAnsi="Times New Roman"/>
          <w:i/>
          <w:sz w:val="24"/>
          <w:szCs w:val="24"/>
        </w:rPr>
        <w:t xml:space="preserve"> </w:t>
      </w:r>
      <w:r w:rsidRPr="00845E17">
        <w:rPr>
          <w:rFonts w:ascii="Times New Roman" w:hAnsi="Times New Roman"/>
          <w:i/>
          <w:sz w:val="24"/>
          <w:szCs w:val="24"/>
        </w:rPr>
        <w:t>– читать слова, стихотворения, тексты;</w:t>
      </w:r>
      <w:r>
        <w:rPr>
          <w:rFonts w:ascii="Times New Roman" w:hAnsi="Times New Roman"/>
          <w:i/>
          <w:sz w:val="24"/>
          <w:szCs w:val="24"/>
        </w:rPr>
        <w:t xml:space="preserve"> </w:t>
      </w:r>
      <w:r w:rsidRPr="00845E17">
        <w:rPr>
          <w:rFonts w:ascii="Times New Roman" w:hAnsi="Times New Roman"/>
          <w:i/>
          <w:sz w:val="24"/>
          <w:szCs w:val="24"/>
        </w:rPr>
        <w:t>– разгадывать ребусы, кроссворды;</w:t>
      </w:r>
      <w:r>
        <w:rPr>
          <w:rFonts w:ascii="Times New Roman" w:hAnsi="Times New Roman"/>
          <w:i/>
          <w:sz w:val="24"/>
          <w:szCs w:val="24"/>
        </w:rPr>
        <w:t xml:space="preserve"> </w:t>
      </w:r>
      <w:r w:rsidRPr="00845E17">
        <w:rPr>
          <w:rFonts w:ascii="Times New Roman" w:hAnsi="Times New Roman"/>
          <w:i/>
          <w:sz w:val="24"/>
          <w:szCs w:val="24"/>
        </w:rPr>
        <w:t>– писать слова, предложения печатными буквами.</w:t>
      </w:r>
    </w:p>
    <w:p w:rsidR="00C25AE7" w:rsidRPr="00845E17" w:rsidRDefault="00845E17" w:rsidP="00845E17">
      <w:pPr>
        <w:spacing w:after="0" w:line="240" w:lineRule="auto"/>
        <w:jc w:val="both"/>
        <w:rPr>
          <w:rFonts w:ascii="Times New Roman" w:hAnsi="Times New Roman"/>
          <w:i/>
          <w:sz w:val="24"/>
          <w:szCs w:val="24"/>
        </w:rPr>
      </w:pPr>
      <w:r w:rsidRPr="00845E17">
        <w:rPr>
          <w:rFonts w:ascii="Times New Roman" w:hAnsi="Times New Roman"/>
          <w:i/>
          <w:sz w:val="24"/>
          <w:szCs w:val="24"/>
        </w:rPr>
        <w:t>Познакомить с тетрадью в линейку, научить способам</w:t>
      </w:r>
      <w:r>
        <w:rPr>
          <w:rFonts w:ascii="Times New Roman" w:hAnsi="Times New Roman"/>
          <w:i/>
          <w:sz w:val="24"/>
          <w:szCs w:val="24"/>
        </w:rPr>
        <w:t xml:space="preserve"> </w:t>
      </w:r>
      <w:r w:rsidRPr="00845E17">
        <w:rPr>
          <w:rFonts w:ascii="Times New Roman" w:hAnsi="Times New Roman"/>
          <w:i/>
          <w:sz w:val="24"/>
          <w:szCs w:val="24"/>
        </w:rPr>
        <w:t>работы в ней с целью подготовки руки ребенка к письму.</w:t>
      </w:r>
      <w:r>
        <w:rPr>
          <w:rFonts w:ascii="Times New Roman" w:hAnsi="Times New Roman"/>
          <w:i/>
          <w:sz w:val="24"/>
          <w:szCs w:val="24"/>
        </w:rPr>
        <w:t xml:space="preserve"> </w:t>
      </w:r>
      <w:r w:rsidRPr="00845E17">
        <w:rPr>
          <w:rFonts w:ascii="Times New Roman" w:hAnsi="Times New Roman"/>
          <w:i/>
          <w:sz w:val="24"/>
          <w:szCs w:val="24"/>
        </w:rPr>
        <w:t>Способствовать развитию логического мышления.</w:t>
      </w:r>
      <w:r>
        <w:rPr>
          <w:rFonts w:ascii="Times New Roman" w:hAnsi="Times New Roman"/>
          <w:i/>
          <w:sz w:val="24"/>
          <w:szCs w:val="24"/>
        </w:rPr>
        <w:t xml:space="preserve"> </w:t>
      </w:r>
      <w:r w:rsidRPr="00845E17">
        <w:rPr>
          <w:rFonts w:ascii="Times New Roman" w:hAnsi="Times New Roman"/>
          <w:i/>
          <w:sz w:val="24"/>
          <w:szCs w:val="24"/>
        </w:rPr>
        <w:t>Формировать умение понимать прочитанный текст.</w:t>
      </w:r>
      <w:r>
        <w:rPr>
          <w:rFonts w:ascii="Times New Roman" w:hAnsi="Times New Roman"/>
          <w:i/>
          <w:sz w:val="24"/>
          <w:szCs w:val="24"/>
        </w:rPr>
        <w:t xml:space="preserve"> </w:t>
      </w:r>
      <w:r w:rsidRPr="00845E17">
        <w:rPr>
          <w:rFonts w:ascii="Times New Roman" w:hAnsi="Times New Roman"/>
          <w:i/>
          <w:sz w:val="24"/>
          <w:szCs w:val="24"/>
        </w:rPr>
        <w:t>Развивать интерес и способности к чтению.</w:t>
      </w:r>
      <w:r>
        <w:rPr>
          <w:rFonts w:ascii="Times New Roman" w:hAnsi="Times New Roman"/>
          <w:i/>
          <w:sz w:val="24"/>
          <w:szCs w:val="24"/>
        </w:rPr>
        <w:t xml:space="preserve"> </w:t>
      </w:r>
      <w:r w:rsidRPr="00845E17">
        <w:rPr>
          <w:rFonts w:ascii="Times New Roman" w:hAnsi="Times New Roman"/>
          <w:i/>
          <w:sz w:val="24"/>
          <w:szCs w:val="24"/>
        </w:rPr>
        <w:t>Формировать умение понимать учебную задачу и выполнять ее самостоятельно.</w:t>
      </w:r>
      <w:r>
        <w:rPr>
          <w:rFonts w:ascii="Times New Roman" w:hAnsi="Times New Roman"/>
          <w:i/>
          <w:sz w:val="24"/>
          <w:szCs w:val="24"/>
        </w:rPr>
        <w:t xml:space="preserve"> </w:t>
      </w:r>
      <w:r w:rsidRPr="00845E17">
        <w:rPr>
          <w:rFonts w:ascii="Times New Roman" w:hAnsi="Times New Roman"/>
          <w:i/>
          <w:sz w:val="24"/>
          <w:szCs w:val="24"/>
        </w:rPr>
        <w:t>Формировать умение самостоятельно формулировать</w:t>
      </w:r>
      <w:r>
        <w:rPr>
          <w:rFonts w:ascii="Times New Roman" w:hAnsi="Times New Roman"/>
          <w:i/>
          <w:sz w:val="24"/>
          <w:szCs w:val="24"/>
        </w:rPr>
        <w:t xml:space="preserve"> </w:t>
      </w:r>
      <w:r w:rsidRPr="00845E17">
        <w:rPr>
          <w:rFonts w:ascii="Times New Roman" w:hAnsi="Times New Roman"/>
          <w:i/>
          <w:sz w:val="24"/>
          <w:szCs w:val="24"/>
        </w:rPr>
        <w:t>учебную задачу, пользуясь условными обозначениями.</w:t>
      </w:r>
      <w:r>
        <w:rPr>
          <w:rFonts w:ascii="Times New Roman" w:hAnsi="Times New Roman"/>
          <w:i/>
          <w:sz w:val="24"/>
          <w:szCs w:val="24"/>
        </w:rPr>
        <w:t xml:space="preserve"> </w:t>
      </w:r>
      <w:r w:rsidRPr="00845E17">
        <w:rPr>
          <w:rFonts w:ascii="Times New Roman" w:hAnsi="Times New Roman"/>
          <w:i/>
          <w:sz w:val="24"/>
          <w:szCs w:val="24"/>
        </w:rPr>
        <w:t>Формировать навык самоконтроля и самооценки выполненной работы.</w:t>
      </w:r>
    </w:p>
    <w:p w:rsidR="00845E17" w:rsidRPr="00C25AE7" w:rsidRDefault="00845E17" w:rsidP="00C25AE7">
      <w:pPr>
        <w:spacing w:after="0" w:line="240" w:lineRule="auto"/>
        <w:jc w:val="both"/>
        <w:rPr>
          <w:rFonts w:ascii="Times New Roman" w:hAnsi="Times New Roman"/>
          <w:sz w:val="24"/>
          <w:szCs w:val="24"/>
        </w:rPr>
      </w:pPr>
    </w:p>
    <w:p w:rsidR="00C25AE7" w:rsidRPr="00606CF0" w:rsidRDefault="00C25AE7" w:rsidP="00C25AE7">
      <w:pPr>
        <w:spacing w:after="0" w:line="240" w:lineRule="auto"/>
        <w:jc w:val="both"/>
        <w:rPr>
          <w:rFonts w:ascii="Times New Roman" w:hAnsi="Times New Roman"/>
          <w:sz w:val="24"/>
          <w:szCs w:val="24"/>
          <w:u w:val="single"/>
        </w:rPr>
      </w:pPr>
      <w:r w:rsidRPr="00606CF0">
        <w:rPr>
          <w:rFonts w:ascii="Times New Roman" w:hAnsi="Times New Roman"/>
          <w:sz w:val="24"/>
          <w:szCs w:val="24"/>
          <w:u w:val="single"/>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C25AE7" w:rsidRPr="00606CF0" w:rsidRDefault="00C25AE7" w:rsidP="00C25AE7">
      <w:pPr>
        <w:spacing w:after="0" w:line="240" w:lineRule="auto"/>
        <w:jc w:val="both"/>
        <w:rPr>
          <w:rFonts w:ascii="Times New Roman" w:hAnsi="Times New Roman"/>
          <w:sz w:val="24"/>
          <w:szCs w:val="24"/>
        </w:rPr>
      </w:pPr>
      <w:r w:rsidRPr="00606CF0">
        <w:rPr>
          <w:rFonts w:ascii="Times New Roman" w:hAnsi="Times New Roman"/>
          <w:sz w:val="24"/>
          <w:szCs w:val="24"/>
        </w:rPr>
        <w:t>- владение формами речевого этикета, отражающими принятые в обществе правила и нормы культурного поведения;</w:t>
      </w:r>
    </w:p>
    <w:p w:rsidR="00C25AE7" w:rsidRDefault="00C25AE7" w:rsidP="00C25AE7">
      <w:pPr>
        <w:spacing w:after="0" w:line="240" w:lineRule="auto"/>
        <w:jc w:val="both"/>
        <w:rPr>
          <w:rFonts w:ascii="Times New Roman" w:hAnsi="Times New Roman"/>
          <w:sz w:val="24"/>
          <w:szCs w:val="24"/>
        </w:rPr>
      </w:pPr>
      <w:r w:rsidRPr="00606CF0">
        <w:rPr>
          <w:rFonts w:ascii="Times New Roman" w:hAnsi="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845E17" w:rsidRDefault="00845E17" w:rsidP="00EB3745">
      <w:pPr>
        <w:spacing w:after="0" w:line="240" w:lineRule="auto"/>
        <w:jc w:val="both"/>
        <w:rPr>
          <w:rFonts w:ascii="Times New Roman" w:hAnsi="Times New Roman"/>
          <w:sz w:val="24"/>
          <w:szCs w:val="24"/>
        </w:rPr>
      </w:pPr>
    </w:p>
    <w:p w:rsidR="00606CF0" w:rsidRPr="00E72AB1" w:rsidRDefault="00FA0FFE" w:rsidP="00EB3745">
      <w:pPr>
        <w:spacing w:after="0" w:line="240" w:lineRule="auto"/>
        <w:jc w:val="both"/>
        <w:rPr>
          <w:rFonts w:ascii="Times New Roman" w:hAnsi="Times New Roman"/>
          <w:b/>
          <w:sz w:val="24"/>
          <w:szCs w:val="24"/>
        </w:rPr>
      </w:pPr>
      <w:r w:rsidRPr="00FA0FFE">
        <w:rPr>
          <w:rFonts w:ascii="Times New Roman" w:hAnsi="Times New Roman"/>
          <w:b/>
          <w:sz w:val="24"/>
          <w:szCs w:val="24"/>
        </w:rPr>
        <w:t xml:space="preserve">2.1.4. </w:t>
      </w:r>
      <w:r w:rsidR="00606CF0" w:rsidRPr="00E72AB1">
        <w:rPr>
          <w:rFonts w:ascii="Times New Roman" w:hAnsi="Times New Roman"/>
          <w:b/>
          <w:sz w:val="24"/>
          <w:szCs w:val="24"/>
        </w:rPr>
        <w:t>Художественно-эстетическое развитие</w:t>
      </w:r>
    </w:p>
    <w:p w:rsidR="00606CF0" w:rsidRPr="00606CF0" w:rsidRDefault="00606CF0" w:rsidP="00606CF0">
      <w:pPr>
        <w:spacing w:after="0" w:line="240" w:lineRule="auto"/>
        <w:jc w:val="both"/>
        <w:rPr>
          <w:rFonts w:ascii="Times New Roman" w:hAnsi="Times New Roman"/>
          <w:sz w:val="24"/>
          <w:szCs w:val="24"/>
        </w:rPr>
      </w:pPr>
    </w:p>
    <w:p w:rsidR="00606CF0" w:rsidRPr="00F3074D" w:rsidRDefault="00606CF0" w:rsidP="00606CF0">
      <w:pPr>
        <w:spacing w:after="0" w:line="240" w:lineRule="auto"/>
        <w:jc w:val="both"/>
        <w:rPr>
          <w:rFonts w:ascii="Times New Roman" w:hAnsi="Times New Roman"/>
          <w:b/>
          <w:i/>
          <w:sz w:val="24"/>
          <w:szCs w:val="24"/>
        </w:rPr>
      </w:pPr>
      <w:r w:rsidRPr="00F3074D">
        <w:rPr>
          <w:rFonts w:ascii="Times New Roman" w:hAnsi="Times New Roman"/>
          <w:b/>
          <w:i/>
          <w:sz w:val="24"/>
          <w:szCs w:val="24"/>
        </w:rPr>
        <w:t>От 4 лет до 5 лет</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lastRenderedPageBreak/>
        <w:t>В области художественно-эстетического развития основными задачами образовательной деятельности являются:</w:t>
      </w:r>
    </w:p>
    <w:p w:rsidR="00606CF0" w:rsidRPr="00F3074D" w:rsidRDefault="00606CF0" w:rsidP="00606CF0">
      <w:pPr>
        <w:spacing w:after="0" w:line="240" w:lineRule="auto"/>
        <w:jc w:val="both"/>
        <w:rPr>
          <w:rFonts w:ascii="Times New Roman" w:hAnsi="Times New Roman"/>
          <w:sz w:val="24"/>
          <w:szCs w:val="24"/>
          <w:u w:val="single"/>
        </w:rPr>
      </w:pPr>
      <w:r w:rsidRPr="00F3074D">
        <w:rPr>
          <w:rFonts w:ascii="Times New Roman" w:hAnsi="Times New Roman"/>
          <w:sz w:val="24"/>
          <w:szCs w:val="24"/>
          <w:u w:val="single"/>
        </w:rPr>
        <w:t>1) приобщение к искусству:</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формировать у детей умение сравнивать произведения различ</w:t>
      </w:r>
      <w:r w:rsidR="00F3074D">
        <w:rPr>
          <w:rFonts w:ascii="Times New Roman" w:hAnsi="Times New Roman"/>
          <w:sz w:val="24"/>
          <w:szCs w:val="24"/>
        </w:rPr>
        <w:t>ных ви</w:t>
      </w:r>
      <w:r w:rsidRPr="00606CF0">
        <w:rPr>
          <w:rFonts w:ascii="Times New Roman" w:hAnsi="Times New Roman"/>
          <w:sz w:val="24"/>
          <w:szCs w:val="24"/>
        </w:rPr>
        <w:t>дов искусства;</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развивать отзывчивость и эстетическое сопереживание на красоту окружающей действительности;</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развивать у детей интерес к искусств</w:t>
      </w:r>
      <w:r w:rsidR="00F3074D">
        <w:rPr>
          <w:rFonts w:ascii="Times New Roman" w:hAnsi="Times New Roman"/>
          <w:sz w:val="24"/>
          <w:szCs w:val="24"/>
        </w:rPr>
        <w:t>у как виду творческой деятельно</w:t>
      </w:r>
      <w:r w:rsidRPr="00606CF0">
        <w:rPr>
          <w:rFonts w:ascii="Times New Roman" w:hAnsi="Times New Roman"/>
          <w:sz w:val="24"/>
          <w:szCs w:val="24"/>
        </w:rPr>
        <w:t>сти человека;</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познакомить детей с видами и жанрами искусства, истори</w:t>
      </w:r>
      <w:r w:rsidR="00F3074D">
        <w:rPr>
          <w:rFonts w:ascii="Times New Roman" w:hAnsi="Times New Roman"/>
          <w:sz w:val="24"/>
          <w:szCs w:val="24"/>
        </w:rPr>
        <w:t>ей его воз</w:t>
      </w:r>
      <w:r w:rsidRPr="00606CF0">
        <w:rPr>
          <w:rFonts w:ascii="Times New Roman" w:hAnsi="Times New Roman"/>
          <w:sz w:val="24"/>
          <w:szCs w:val="24"/>
        </w:rPr>
        <w:t>никновения, средствами выразительности разных видов искусства;</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формировать понимание красоты</w:t>
      </w:r>
      <w:r w:rsidR="00F3074D">
        <w:rPr>
          <w:rFonts w:ascii="Times New Roman" w:hAnsi="Times New Roman"/>
          <w:sz w:val="24"/>
          <w:szCs w:val="24"/>
        </w:rPr>
        <w:t xml:space="preserve"> произведений искусства, потреб</w:t>
      </w:r>
      <w:r w:rsidRPr="00606CF0">
        <w:rPr>
          <w:rFonts w:ascii="Times New Roman" w:hAnsi="Times New Roman"/>
          <w:sz w:val="24"/>
          <w:szCs w:val="24"/>
        </w:rPr>
        <w:t>ность общения с искусством;</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формировать у детей интерес к детским выставкам, спектаклям; желание посещать театр, музей и тому подобное;</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приобщать детей к лучшим образц</w:t>
      </w:r>
      <w:r w:rsidR="00F3074D">
        <w:rPr>
          <w:rFonts w:ascii="Times New Roman" w:hAnsi="Times New Roman"/>
          <w:sz w:val="24"/>
          <w:szCs w:val="24"/>
        </w:rPr>
        <w:t>ам отечественного и мирового ис</w:t>
      </w:r>
      <w:r w:rsidRPr="00606CF0">
        <w:rPr>
          <w:rFonts w:ascii="Times New Roman" w:hAnsi="Times New Roman"/>
          <w:sz w:val="24"/>
          <w:szCs w:val="24"/>
        </w:rPr>
        <w:t>кусства;</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воспитывать патриотизм и чувства гордости за свою страну, край в процессе ознакомления с различными видами искусства;</w:t>
      </w:r>
    </w:p>
    <w:p w:rsidR="00606CF0" w:rsidRPr="00F3074D" w:rsidRDefault="00606CF0" w:rsidP="00606CF0">
      <w:pPr>
        <w:spacing w:after="0" w:line="240" w:lineRule="auto"/>
        <w:jc w:val="both"/>
        <w:rPr>
          <w:rFonts w:ascii="Times New Roman" w:hAnsi="Times New Roman"/>
          <w:sz w:val="24"/>
          <w:szCs w:val="24"/>
          <w:u w:val="single"/>
        </w:rPr>
      </w:pPr>
      <w:r w:rsidRPr="00F3074D">
        <w:rPr>
          <w:rFonts w:ascii="Times New Roman" w:hAnsi="Times New Roman"/>
          <w:sz w:val="24"/>
          <w:szCs w:val="24"/>
          <w:u w:val="single"/>
        </w:rPr>
        <w:t>2) изобразительная деятельность:</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продолжать развивать интерес детей и положительный отклик к различным видам изобразительной деятельности;</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продолжать формировать у детей умение рассматривать и обследовать предметы, в т.ч. с помощью рук;</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xml:space="preserve">- обогащать представления детей об </w:t>
      </w:r>
      <w:r w:rsidR="00F3074D">
        <w:rPr>
          <w:rFonts w:ascii="Times New Roman" w:hAnsi="Times New Roman"/>
          <w:sz w:val="24"/>
          <w:szCs w:val="24"/>
        </w:rPr>
        <w:t>изобразительном искусстве (иллю</w:t>
      </w:r>
      <w:r w:rsidRPr="00606CF0">
        <w:rPr>
          <w:rFonts w:ascii="Times New Roman" w:hAnsi="Times New Roman"/>
          <w:sz w:val="24"/>
          <w:szCs w:val="24"/>
        </w:rPr>
        <w:t>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формировать у детей умение выделя</w:t>
      </w:r>
      <w:r w:rsidR="00F3074D">
        <w:rPr>
          <w:rFonts w:ascii="Times New Roman" w:hAnsi="Times New Roman"/>
          <w:sz w:val="24"/>
          <w:szCs w:val="24"/>
        </w:rPr>
        <w:t>ть и использовать средства выра</w:t>
      </w:r>
      <w:r w:rsidRPr="00606CF0">
        <w:rPr>
          <w:rFonts w:ascii="Times New Roman" w:hAnsi="Times New Roman"/>
          <w:sz w:val="24"/>
          <w:szCs w:val="24"/>
        </w:rPr>
        <w:t>зительности в рисовании, лепке, аппликации;</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продолжать формировать у детей умение создавать коллективные произведения в рисовании, лепке, аппликации;</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закреплять у детей умение сохра</w:t>
      </w:r>
      <w:r w:rsidR="00F3074D">
        <w:rPr>
          <w:rFonts w:ascii="Times New Roman" w:hAnsi="Times New Roman"/>
          <w:sz w:val="24"/>
          <w:szCs w:val="24"/>
        </w:rPr>
        <w:t>нять правильную позу при рисова</w:t>
      </w:r>
      <w:r w:rsidRPr="00606CF0">
        <w:rPr>
          <w:rFonts w:ascii="Times New Roman" w:hAnsi="Times New Roman"/>
          <w:sz w:val="24"/>
          <w:szCs w:val="24"/>
        </w:rPr>
        <w:t>нии: не горбиться, не наклоняться низко над столом, к мольберту; сидеть свободно, не напрягаясь;</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приучать детей быть аккуратными: сохранять свое рабочее место в порядке, по окончании работы убирать все со стола;</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развивать художественно-творческ</w:t>
      </w:r>
      <w:r w:rsidR="00F3074D">
        <w:rPr>
          <w:rFonts w:ascii="Times New Roman" w:hAnsi="Times New Roman"/>
          <w:sz w:val="24"/>
          <w:szCs w:val="24"/>
        </w:rPr>
        <w:t>ие способности у детей в различ</w:t>
      </w:r>
      <w:r w:rsidRPr="00606CF0">
        <w:rPr>
          <w:rFonts w:ascii="Times New Roman" w:hAnsi="Times New Roman"/>
          <w:sz w:val="24"/>
          <w:szCs w:val="24"/>
        </w:rPr>
        <w:t>ных видах изобразительной деятельности;</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создавать условия для самостоятельного художественного творчества детей;</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воспитывать у детей желание про</w:t>
      </w:r>
      <w:r w:rsidR="00F3074D">
        <w:rPr>
          <w:rFonts w:ascii="Times New Roman" w:hAnsi="Times New Roman"/>
          <w:sz w:val="24"/>
          <w:szCs w:val="24"/>
        </w:rPr>
        <w:t>являть дружелюбие при оценке ра</w:t>
      </w:r>
      <w:r w:rsidRPr="00606CF0">
        <w:rPr>
          <w:rFonts w:ascii="Times New Roman" w:hAnsi="Times New Roman"/>
          <w:sz w:val="24"/>
          <w:szCs w:val="24"/>
        </w:rPr>
        <w:t>бот других детей;</w:t>
      </w:r>
    </w:p>
    <w:p w:rsidR="00606CF0" w:rsidRPr="00F3074D" w:rsidRDefault="00606CF0" w:rsidP="00606CF0">
      <w:pPr>
        <w:spacing w:after="0" w:line="240" w:lineRule="auto"/>
        <w:jc w:val="both"/>
        <w:rPr>
          <w:rFonts w:ascii="Times New Roman" w:hAnsi="Times New Roman"/>
          <w:sz w:val="24"/>
          <w:szCs w:val="24"/>
          <w:u w:val="single"/>
        </w:rPr>
      </w:pPr>
      <w:r w:rsidRPr="00F3074D">
        <w:rPr>
          <w:rFonts w:ascii="Times New Roman" w:hAnsi="Times New Roman"/>
          <w:sz w:val="24"/>
          <w:szCs w:val="24"/>
          <w:u w:val="single"/>
        </w:rPr>
        <w:t>3) конструктивная деятельность:</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формировать умение у детей сооружать постройки из крупного и мелкого строительного материала;</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обучать конструированию из бумаги;</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lastRenderedPageBreak/>
        <w:t>- приобщать детей к изготовлению поделок из природного материала.</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4) музыкальная деятельность:</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обогащать музыкальные впечатлени</w:t>
      </w:r>
      <w:r w:rsidR="00F3074D">
        <w:rPr>
          <w:rFonts w:ascii="Times New Roman" w:hAnsi="Times New Roman"/>
          <w:sz w:val="24"/>
          <w:szCs w:val="24"/>
        </w:rPr>
        <w:t>я детей, способствовать дальней</w:t>
      </w:r>
      <w:r w:rsidRPr="00606CF0">
        <w:rPr>
          <w:rFonts w:ascii="Times New Roman" w:hAnsi="Times New Roman"/>
          <w:sz w:val="24"/>
          <w:szCs w:val="24"/>
        </w:rPr>
        <w:t>шему развитию основ музыкальной культуры;</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воспитывать слушательскую культуру детей;</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развивать музыкальность детей;</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воспитывать интерес и любовь к высокохудожественной музыке;</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xml:space="preserve">- продолжать формировать умение у </w:t>
      </w:r>
      <w:r w:rsidR="00F3074D">
        <w:rPr>
          <w:rFonts w:ascii="Times New Roman" w:hAnsi="Times New Roman"/>
          <w:sz w:val="24"/>
          <w:szCs w:val="24"/>
        </w:rPr>
        <w:t>детей различать средства вырази</w:t>
      </w:r>
      <w:r w:rsidRPr="00606CF0">
        <w:rPr>
          <w:rFonts w:ascii="Times New Roman" w:hAnsi="Times New Roman"/>
          <w:sz w:val="24"/>
          <w:szCs w:val="24"/>
        </w:rPr>
        <w:t>тельности в музыке, различать звуки по высоте;</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поддерживать у детей интерес к пению;</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способствовать освоению элементов танца и ритмопластики для создания музыкальных двигательных образо</w:t>
      </w:r>
      <w:r w:rsidR="00F3074D">
        <w:rPr>
          <w:rFonts w:ascii="Times New Roman" w:hAnsi="Times New Roman"/>
          <w:sz w:val="24"/>
          <w:szCs w:val="24"/>
        </w:rPr>
        <w:t>в в играх, драматизациях, инсце</w:t>
      </w:r>
      <w:r w:rsidRPr="00606CF0">
        <w:rPr>
          <w:rFonts w:ascii="Times New Roman" w:hAnsi="Times New Roman"/>
          <w:sz w:val="24"/>
          <w:szCs w:val="24"/>
        </w:rPr>
        <w:t>нировании;</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способствовать освоению детьми п</w:t>
      </w:r>
      <w:r w:rsidR="00F3074D">
        <w:rPr>
          <w:rFonts w:ascii="Times New Roman" w:hAnsi="Times New Roman"/>
          <w:sz w:val="24"/>
          <w:szCs w:val="24"/>
        </w:rPr>
        <w:t>риемов игры на детских музыкаль</w:t>
      </w:r>
      <w:r w:rsidRPr="00606CF0">
        <w:rPr>
          <w:rFonts w:ascii="Times New Roman" w:hAnsi="Times New Roman"/>
          <w:sz w:val="24"/>
          <w:szCs w:val="24"/>
        </w:rPr>
        <w:t>ных инструментах;</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поощрять желание детей самостояте</w:t>
      </w:r>
      <w:r w:rsidR="00F3074D">
        <w:rPr>
          <w:rFonts w:ascii="Times New Roman" w:hAnsi="Times New Roman"/>
          <w:sz w:val="24"/>
          <w:szCs w:val="24"/>
        </w:rPr>
        <w:t>льно заниматься музыкальной де</w:t>
      </w:r>
      <w:r w:rsidRPr="00606CF0">
        <w:rPr>
          <w:rFonts w:ascii="Times New Roman" w:hAnsi="Times New Roman"/>
          <w:sz w:val="24"/>
          <w:szCs w:val="24"/>
        </w:rPr>
        <w:t>ятельностью;</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5) театрализованная деятельность:</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продолжать развивать интерес детей к театрализованной деятельности;</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формировать опыт социальных навыков поведения, создавать условия для развития творческой активности детей;</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учить элементам художественно-образных выразительных средств (интонация, мимика, пантомимика);</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активизировать словарь детей, совершенствовать звуковую культуру речи, интонационный строй, диалогическую речь;</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познакомить детей с различными видами театра (кукольный, музыкальный, детский, театр зверей и другое);</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формировать у детей простейшие образно-выразительные умения, имитировать характерные движения сказочных животных;</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развивать эстетический вкус, восп</w:t>
      </w:r>
      <w:r w:rsidR="00F3074D">
        <w:rPr>
          <w:rFonts w:ascii="Times New Roman" w:hAnsi="Times New Roman"/>
          <w:sz w:val="24"/>
          <w:szCs w:val="24"/>
        </w:rPr>
        <w:t>итывать чувство прекрасного, по</w:t>
      </w:r>
      <w:r w:rsidRPr="00606CF0">
        <w:rPr>
          <w:rFonts w:ascii="Times New Roman" w:hAnsi="Times New Roman"/>
          <w:sz w:val="24"/>
          <w:szCs w:val="24"/>
        </w:rPr>
        <w:t>буждать нравственно-эстетические и эмоциональные переживания;</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побуждать интерес творческим про</w:t>
      </w:r>
      <w:r w:rsidR="00F3074D">
        <w:rPr>
          <w:rFonts w:ascii="Times New Roman" w:hAnsi="Times New Roman"/>
          <w:sz w:val="24"/>
          <w:szCs w:val="24"/>
        </w:rPr>
        <w:t>явлениям в игре и игровому обще</w:t>
      </w:r>
      <w:r w:rsidRPr="00606CF0">
        <w:rPr>
          <w:rFonts w:ascii="Times New Roman" w:hAnsi="Times New Roman"/>
          <w:sz w:val="24"/>
          <w:szCs w:val="24"/>
        </w:rPr>
        <w:t>нию со сверстниками.</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6) культурно-досуговая деятельность:</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развивать умение организовывать свободное время с пользой;</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поощрять желание заниматься инт</w:t>
      </w:r>
      <w:r w:rsidR="00F3074D">
        <w:rPr>
          <w:rFonts w:ascii="Times New Roman" w:hAnsi="Times New Roman"/>
          <w:sz w:val="24"/>
          <w:szCs w:val="24"/>
        </w:rPr>
        <w:t>ересной самостоятельной деятель</w:t>
      </w:r>
      <w:r w:rsidRPr="00606CF0">
        <w:rPr>
          <w:rFonts w:ascii="Times New Roman" w:hAnsi="Times New Roman"/>
          <w:sz w:val="24"/>
          <w:szCs w:val="24"/>
        </w:rPr>
        <w:t>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развивать интерес к развлечениям,</w:t>
      </w:r>
      <w:r w:rsidR="00F3074D">
        <w:rPr>
          <w:rFonts w:ascii="Times New Roman" w:hAnsi="Times New Roman"/>
          <w:sz w:val="24"/>
          <w:szCs w:val="24"/>
        </w:rPr>
        <w:t xml:space="preserve"> знакомящим с культурой и тради</w:t>
      </w:r>
      <w:r w:rsidRPr="00606CF0">
        <w:rPr>
          <w:rFonts w:ascii="Times New Roman" w:hAnsi="Times New Roman"/>
          <w:sz w:val="24"/>
          <w:szCs w:val="24"/>
        </w:rPr>
        <w:t>циями народов страны;</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осуществлять патриотическое и нравственное воспитание, приобщать к художественной культуре, эстетико-эмоциональному творчеству;</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приобщать к праздничной культуре, развивать желание принимать участие в праздниках (календарных, государственных, народных);</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формировать чувства причастности к событиям, происходящим в стране;</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развивать индивидуальные творческие способности и художественные наклонности ребёнка;</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606CF0" w:rsidRPr="00F3074D" w:rsidRDefault="00606CF0" w:rsidP="00606CF0">
      <w:pPr>
        <w:spacing w:after="0" w:line="240" w:lineRule="auto"/>
        <w:jc w:val="both"/>
        <w:rPr>
          <w:rFonts w:ascii="Times New Roman" w:hAnsi="Times New Roman"/>
          <w:b/>
          <w:sz w:val="24"/>
          <w:szCs w:val="24"/>
        </w:rPr>
      </w:pPr>
      <w:r w:rsidRPr="00F3074D">
        <w:rPr>
          <w:rFonts w:ascii="Times New Roman" w:hAnsi="Times New Roman"/>
          <w:b/>
          <w:sz w:val="24"/>
          <w:szCs w:val="24"/>
        </w:rPr>
        <w:t>Содержание образовательной деятельности</w:t>
      </w:r>
    </w:p>
    <w:p w:rsidR="00606CF0" w:rsidRPr="00F3074D" w:rsidRDefault="00606CF0" w:rsidP="00606CF0">
      <w:pPr>
        <w:spacing w:after="0" w:line="240" w:lineRule="auto"/>
        <w:jc w:val="both"/>
        <w:rPr>
          <w:rFonts w:ascii="Times New Roman" w:hAnsi="Times New Roman"/>
          <w:sz w:val="24"/>
          <w:szCs w:val="24"/>
          <w:u w:val="single"/>
        </w:rPr>
      </w:pPr>
      <w:r w:rsidRPr="00F3074D">
        <w:rPr>
          <w:rFonts w:ascii="Times New Roman" w:hAnsi="Times New Roman"/>
          <w:sz w:val="24"/>
          <w:szCs w:val="24"/>
          <w:u w:val="single"/>
        </w:rPr>
        <w:t>Приобщение к искусству</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1) Педагог продолжает приобщать де</w:t>
      </w:r>
      <w:r w:rsidR="00F3074D">
        <w:rPr>
          <w:rFonts w:ascii="Times New Roman" w:hAnsi="Times New Roman"/>
          <w:sz w:val="24"/>
          <w:szCs w:val="24"/>
        </w:rPr>
        <w:t>тей к восприятию искусства, раз</w:t>
      </w:r>
      <w:r w:rsidRPr="00606CF0">
        <w:rPr>
          <w:rFonts w:ascii="Times New Roman" w:hAnsi="Times New Roman"/>
          <w:sz w:val="24"/>
          <w:szCs w:val="24"/>
        </w:rPr>
        <w:t xml:space="preserve">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w:t>
      </w:r>
      <w:r w:rsidRPr="00606CF0">
        <w:rPr>
          <w:rFonts w:ascii="Times New Roman" w:hAnsi="Times New Roman"/>
          <w:sz w:val="24"/>
          <w:szCs w:val="24"/>
        </w:rPr>
        <w:lastRenderedPageBreak/>
        <w:t>произведений музыкального фольклора; знакомит детей с творческими профе</w:t>
      </w:r>
      <w:r w:rsidR="00F3074D">
        <w:rPr>
          <w:rFonts w:ascii="Times New Roman" w:hAnsi="Times New Roman"/>
          <w:sz w:val="24"/>
          <w:szCs w:val="24"/>
        </w:rPr>
        <w:t>ссиями (артист, художник, компо</w:t>
      </w:r>
      <w:r w:rsidRPr="00606CF0">
        <w:rPr>
          <w:rFonts w:ascii="Times New Roman" w:hAnsi="Times New Roman"/>
          <w:sz w:val="24"/>
          <w:szCs w:val="24"/>
        </w:rPr>
        <w:t>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w:t>
      </w:r>
      <w:r w:rsidR="00F3074D">
        <w:rPr>
          <w:rFonts w:ascii="Times New Roman" w:hAnsi="Times New Roman"/>
          <w:sz w:val="24"/>
          <w:szCs w:val="24"/>
        </w:rPr>
        <w:t>ет у детей умение различать жан</w:t>
      </w:r>
      <w:r w:rsidRPr="00606CF0">
        <w:rPr>
          <w:rFonts w:ascii="Times New Roman" w:hAnsi="Times New Roman"/>
          <w:sz w:val="24"/>
          <w:szCs w:val="24"/>
        </w:rPr>
        <w:t>ры и виды искусства: стихи, проза, загадки (литература), песни, танцы (музыка), картина (репродукция), скульптура (</w:t>
      </w:r>
      <w:r w:rsidR="00F3074D">
        <w:rPr>
          <w:rFonts w:ascii="Times New Roman" w:hAnsi="Times New Roman"/>
          <w:sz w:val="24"/>
          <w:szCs w:val="24"/>
        </w:rPr>
        <w:t>изобразительное искусство), зда</w:t>
      </w:r>
      <w:r w:rsidRPr="00606CF0">
        <w:rPr>
          <w:rFonts w:ascii="Times New Roman" w:hAnsi="Times New Roman"/>
          <w:sz w:val="24"/>
          <w:szCs w:val="24"/>
        </w:rPr>
        <w:t>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w:t>
      </w:r>
      <w:r w:rsidR="00F3074D">
        <w:rPr>
          <w:rFonts w:ascii="Times New Roman" w:hAnsi="Times New Roman"/>
          <w:sz w:val="24"/>
          <w:szCs w:val="24"/>
        </w:rPr>
        <w:t>зы в изобразительной, музы</w:t>
      </w:r>
      <w:r w:rsidRPr="00606CF0">
        <w:rPr>
          <w:rFonts w:ascii="Times New Roman" w:hAnsi="Times New Roman"/>
          <w:sz w:val="24"/>
          <w:szCs w:val="24"/>
        </w:rPr>
        <w:t>кальной, конструктивной деятельности.</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5) Педагог знакомит детей с архитектурой; формирует представления о том, что дома, в которых они живут (ДОО, общеобразова</w:t>
      </w:r>
      <w:r w:rsidR="00F3074D">
        <w:rPr>
          <w:rFonts w:ascii="Times New Roman" w:hAnsi="Times New Roman"/>
          <w:sz w:val="24"/>
          <w:szCs w:val="24"/>
        </w:rPr>
        <w:t>тельная организа</w:t>
      </w:r>
      <w:r w:rsidRPr="00606CF0">
        <w:rPr>
          <w:rFonts w:ascii="Times New Roman" w:hAnsi="Times New Roman"/>
          <w:sz w:val="24"/>
          <w:szCs w:val="24"/>
        </w:rPr>
        <w:t xml:space="preserve">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w:t>
      </w:r>
      <w:r w:rsidR="00F3074D">
        <w:rPr>
          <w:rFonts w:ascii="Times New Roman" w:hAnsi="Times New Roman"/>
          <w:sz w:val="24"/>
          <w:szCs w:val="24"/>
        </w:rPr>
        <w:t>различиям разных зданий, поощря</w:t>
      </w:r>
      <w:r w:rsidRPr="00606CF0">
        <w:rPr>
          <w:rFonts w:ascii="Times New Roman" w:hAnsi="Times New Roman"/>
          <w:sz w:val="24"/>
          <w:szCs w:val="24"/>
        </w:rPr>
        <w:t>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7) Педагог закрепляет знания детей о книге, книжной иллюстрации; знакомит детей с библиотекой как центро</w:t>
      </w:r>
      <w:r w:rsidR="00F3074D">
        <w:rPr>
          <w:rFonts w:ascii="Times New Roman" w:hAnsi="Times New Roman"/>
          <w:sz w:val="24"/>
          <w:szCs w:val="24"/>
        </w:rPr>
        <w:t>м хранения книг, созданных писа</w:t>
      </w:r>
      <w:r w:rsidRPr="00606CF0">
        <w:rPr>
          <w:rFonts w:ascii="Times New Roman" w:hAnsi="Times New Roman"/>
          <w:sz w:val="24"/>
          <w:szCs w:val="24"/>
        </w:rPr>
        <w:t>телями и поэтами.</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8) Педагог знакомит детей с произве</w:t>
      </w:r>
      <w:r w:rsidR="00F3074D">
        <w:rPr>
          <w:rFonts w:ascii="Times New Roman" w:hAnsi="Times New Roman"/>
          <w:sz w:val="24"/>
          <w:szCs w:val="24"/>
        </w:rPr>
        <w:t>дениями народного искусства (по</w:t>
      </w:r>
      <w:r w:rsidRPr="00606CF0">
        <w:rPr>
          <w:rFonts w:ascii="Times New Roman" w:hAnsi="Times New Roman"/>
          <w:sz w:val="24"/>
          <w:szCs w:val="24"/>
        </w:rPr>
        <w:t>тешки, сказки, загадки, песни, хороводы, з</w:t>
      </w:r>
      <w:r w:rsidR="00F3074D">
        <w:rPr>
          <w:rFonts w:ascii="Times New Roman" w:hAnsi="Times New Roman"/>
          <w:sz w:val="24"/>
          <w:szCs w:val="24"/>
        </w:rPr>
        <w:t>аклички, изделия народного деко</w:t>
      </w:r>
      <w:r w:rsidRPr="00606CF0">
        <w:rPr>
          <w:rFonts w:ascii="Times New Roman" w:hAnsi="Times New Roman"/>
          <w:sz w:val="24"/>
          <w:szCs w:val="24"/>
        </w:rPr>
        <w:t>ративно-прикладного искусства).</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606CF0" w:rsidRPr="00F3074D" w:rsidRDefault="00606CF0" w:rsidP="00606CF0">
      <w:pPr>
        <w:spacing w:after="0" w:line="240" w:lineRule="auto"/>
        <w:jc w:val="both"/>
        <w:rPr>
          <w:rFonts w:ascii="Times New Roman" w:hAnsi="Times New Roman"/>
          <w:sz w:val="24"/>
          <w:szCs w:val="24"/>
          <w:u w:val="single"/>
        </w:rPr>
      </w:pPr>
      <w:r w:rsidRPr="00F3074D">
        <w:rPr>
          <w:rFonts w:ascii="Times New Roman" w:hAnsi="Times New Roman"/>
          <w:sz w:val="24"/>
          <w:szCs w:val="24"/>
          <w:u w:val="single"/>
        </w:rPr>
        <w:t>Изобразительная деятельность</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1) Рисование:</w:t>
      </w:r>
      <w:r w:rsidR="00F3074D">
        <w:rPr>
          <w:rFonts w:ascii="Times New Roman" w:hAnsi="Times New Roman"/>
          <w:sz w:val="24"/>
          <w:szCs w:val="24"/>
        </w:rPr>
        <w:t xml:space="preserve"> </w:t>
      </w:r>
      <w:r w:rsidRPr="00606CF0">
        <w:rPr>
          <w:rFonts w:ascii="Times New Roman" w:hAnsi="Times New Roman"/>
          <w:sz w:val="24"/>
          <w:szCs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w:t>
      </w:r>
      <w:r w:rsidR="00F3074D">
        <w:rPr>
          <w:rFonts w:ascii="Times New Roman" w:hAnsi="Times New Roman"/>
          <w:sz w:val="24"/>
          <w:szCs w:val="24"/>
        </w:rPr>
        <w:t>вья на нашем участке зимой, цып</w:t>
      </w:r>
      <w:r w:rsidRPr="00606CF0">
        <w:rPr>
          <w:rFonts w:ascii="Times New Roman" w:hAnsi="Times New Roman"/>
          <w:sz w:val="24"/>
          <w:szCs w:val="24"/>
        </w:rPr>
        <w:t>лята гуляют по травке) и добавляя к ним другие (солнышко, падающий снег и так далее); формирует и закрепляет у дет</w:t>
      </w:r>
      <w:r w:rsidR="00F3074D">
        <w:rPr>
          <w:rFonts w:ascii="Times New Roman" w:hAnsi="Times New Roman"/>
          <w:sz w:val="24"/>
          <w:szCs w:val="24"/>
        </w:rPr>
        <w:t>ей представления о форме предме</w:t>
      </w:r>
      <w:r w:rsidRPr="00606CF0">
        <w:rPr>
          <w:rFonts w:ascii="Times New Roman" w:hAnsi="Times New Roman"/>
          <w:sz w:val="24"/>
          <w:szCs w:val="24"/>
        </w:rPr>
        <w:t>тов (круглая, овальная, квадратная, прямоугольная, треугольная), величине, расположении частей; педагог помогает де</w:t>
      </w:r>
      <w:r w:rsidR="00F3074D">
        <w:rPr>
          <w:rFonts w:ascii="Times New Roman" w:hAnsi="Times New Roman"/>
          <w:sz w:val="24"/>
          <w:szCs w:val="24"/>
        </w:rPr>
        <w:t>тям при передаче сюжета распола</w:t>
      </w:r>
      <w:r w:rsidRPr="00606CF0">
        <w:rPr>
          <w:rFonts w:ascii="Times New Roman" w:hAnsi="Times New Roman"/>
          <w:sz w:val="24"/>
          <w:szCs w:val="24"/>
        </w:rPr>
        <w:t>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w:t>
      </w:r>
      <w:r w:rsidR="00F3074D">
        <w:rPr>
          <w:rFonts w:ascii="Times New Roman" w:hAnsi="Times New Roman"/>
          <w:sz w:val="24"/>
          <w:szCs w:val="24"/>
        </w:rPr>
        <w:t xml:space="preserve"> высокое, куст ниже дерева, цве</w:t>
      </w:r>
      <w:r w:rsidRPr="00606CF0">
        <w:rPr>
          <w:rFonts w:ascii="Times New Roman" w:hAnsi="Times New Roman"/>
          <w:sz w:val="24"/>
          <w:szCs w:val="24"/>
        </w:rPr>
        <w:t>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w:t>
      </w:r>
      <w:r w:rsidRPr="00606CF0">
        <w:rPr>
          <w:rFonts w:ascii="Times New Roman" w:hAnsi="Times New Roman"/>
          <w:sz w:val="24"/>
          <w:szCs w:val="24"/>
        </w:rPr>
        <w:lastRenderedPageBreak/>
        <w:t>зелен</w:t>
      </w:r>
      <w:r w:rsidR="00F3074D">
        <w:rPr>
          <w:rFonts w:ascii="Times New Roman" w:hAnsi="Times New Roman"/>
          <w:sz w:val="24"/>
          <w:szCs w:val="24"/>
        </w:rPr>
        <w:t>ый); формирует у детей представ</w:t>
      </w:r>
      <w:r w:rsidRPr="00606CF0">
        <w:rPr>
          <w:rFonts w:ascii="Times New Roman" w:hAnsi="Times New Roman"/>
          <w:sz w:val="24"/>
          <w:szCs w:val="24"/>
        </w:rPr>
        <w:t>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w:t>
      </w:r>
      <w:r w:rsidR="00F3074D">
        <w:rPr>
          <w:rFonts w:ascii="Times New Roman" w:hAnsi="Times New Roman"/>
          <w:sz w:val="24"/>
          <w:szCs w:val="24"/>
        </w:rPr>
        <w:t>ные цвета, обращает внимание де</w:t>
      </w:r>
      <w:r w:rsidRPr="00606CF0">
        <w:rPr>
          <w:rFonts w:ascii="Times New Roman" w:hAnsi="Times New Roman"/>
          <w:sz w:val="24"/>
          <w:szCs w:val="24"/>
        </w:rPr>
        <w:t>тей на многоцветие окружающего мира; педагог закрепляет у детей умение правильно держать карандаш, кисть, фло</w:t>
      </w:r>
      <w:r w:rsidR="00F3074D">
        <w:rPr>
          <w:rFonts w:ascii="Times New Roman" w:hAnsi="Times New Roman"/>
          <w:sz w:val="24"/>
          <w:szCs w:val="24"/>
        </w:rPr>
        <w:t>мастер, цветной мелок; использо</w:t>
      </w:r>
      <w:r w:rsidRPr="00606CF0">
        <w:rPr>
          <w:rFonts w:ascii="Times New Roman" w:hAnsi="Times New Roman"/>
          <w:sz w:val="24"/>
          <w:szCs w:val="24"/>
        </w:rPr>
        <w:t xml:space="preserve">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w:t>
      </w:r>
      <w:r w:rsidR="00F3074D">
        <w:rPr>
          <w:rFonts w:ascii="Times New Roman" w:hAnsi="Times New Roman"/>
          <w:sz w:val="24"/>
          <w:szCs w:val="24"/>
        </w:rPr>
        <w:t>у детей умение правильно переда</w:t>
      </w:r>
      <w:r w:rsidRPr="00606CF0">
        <w:rPr>
          <w:rFonts w:ascii="Times New Roman" w:hAnsi="Times New Roman"/>
          <w:sz w:val="24"/>
          <w:szCs w:val="24"/>
        </w:rPr>
        <w:t>вать расположение частей при рисовании сложных предметов (кукла, зайчик и другие) и соотносить их по величине.</w:t>
      </w:r>
    </w:p>
    <w:p w:rsidR="00606CF0" w:rsidRPr="00F3074D" w:rsidRDefault="00606CF0" w:rsidP="00606CF0">
      <w:pPr>
        <w:spacing w:after="0" w:line="240" w:lineRule="auto"/>
        <w:jc w:val="both"/>
        <w:rPr>
          <w:rFonts w:ascii="Times New Roman" w:hAnsi="Times New Roman"/>
          <w:sz w:val="24"/>
          <w:szCs w:val="24"/>
          <w:u w:val="single"/>
        </w:rPr>
      </w:pPr>
      <w:r w:rsidRPr="00F3074D">
        <w:rPr>
          <w:rFonts w:ascii="Times New Roman" w:hAnsi="Times New Roman"/>
          <w:sz w:val="24"/>
          <w:szCs w:val="24"/>
          <w:u w:val="single"/>
        </w:rPr>
        <w:t>2) Народное декоративно-прикладное искусство:</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педагог продолжает у детей формиро</w:t>
      </w:r>
      <w:r w:rsidR="00F3074D">
        <w:rPr>
          <w:rFonts w:ascii="Times New Roman" w:hAnsi="Times New Roman"/>
          <w:sz w:val="24"/>
          <w:szCs w:val="24"/>
        </w:rPr>
        <w:t>вать умение создавать декоратив</w:t>
      </w:r>
      <w:r w:rsidRPr="00606CF0">
        <w:rPr>
          <w:rFonts w:ascii="Times New Roman" w:hAnsi="Times New Roman"/>
          <w:sz w:val="24"/>
          <w:szCs w:val="24"/>
        </w:rPr>
        <w:t>ные композиции по мотивам дымковских, филимоновских узоров. Учит детей использовать дымковские и филимоновски</w:t>
      </w:r>
      <w:r w:rsidR="00F3074D">
        <w:rPr>
          <w:rFonts w:ascii="Times New Roman" w:hAnsi="Times New Roman"/>
          <w:sz w:val="24"/>
          <w:szCs w:val="24"/>
        </w:rPr>
        <w:t>е изделия для развития эстетиче</w:t>
      </w:r>
      <w:r w:rsidRPr="00606CF0">
        <w:rPr>
          <w:rFonts w:ascii="Times New Roman" w:hAnsi="Times New Roman"/>
          <w:sz w:val="24"/>
          <w:szCs w:val="24"/>
        </w:rPr>
        <w:t xml:space="preserve">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w:t>
      </w:r>
      <w:proofErr w:type="gramStart"/>
      <w:r w:rsidRPr="00606CF0">
        <w:rPr>
          <w:rFonts w:ascii="Times New Roman" w:hAnsi="Times New Roman"/>
          <w:sz w:val="24"/>
          <w:szCs w:val="24"/>
        </w:rPr>
        <w:t>де-тей</w:t>
      </w:r>
      <w:proofErr w:type="gramEnd"/>
      <w:r w:rsidRPr="00606CF0">
        <w:rPr>
          <w:rFonts w:ascii="Times New Roman" w:hAnsi="Times New Roman"/>
          <w:sz w:val="24"/>
          <w:szCs w:val="24"/>
        </w:rPr>
        <w:t xml:space="preserve"> с городецкими изделиями. Учит детей выделять элементы городецкой росписи (бутоны, купавки, розаны, листья); </w:t>
      </w:r>
      <w:r w:rsidR="00F3074D">
        <w:rPr>
          <w:rFonts w:ascii="Times New Roman" w:hAnsi="Times New Roman"/>
          <w:sz w:val="24"/>
          <w:szCs w:val="24"/>
        </w:rPr>
        <w:t>видеть и называть цвета, исполь</w:t>
      </w:r>
      <w:r w:rsidRPr="00606CF0">
        <w:rPr>
          <w:rFonts w:ascii="Times New Roman" w:hAnsi="Times New Roman"/>
          <w:sz w:val="24"/>
          <w:szCs w:val="24"/>
        </w:rPr>
        <w:t>зуемые в росписи.</w:t>
      </w:r>
    </w:p>
    <w:p w:rsidR="00606CF0" w:rsidRPr="00606CF0" w:rsidRDefault="00606CF0" w:rsidP="00606CF0">
      <w:pPr>
        <w:spacing w:after="0" w:line="240" w:lineRule="auto"/>
        <w:jc w:val="both"/>
        <w:rPr>
          <w:rFonts w:ascii="Times New Roman" w:hAnsi="Times New Roman"/>
          <w:sz w:val="24"/>
          <w:szCs w:val="24"/>
        </w:rPr>
      </w:pPr>
      <w:r w:rsidRPr="00F3074D">
        <w:rPr>
          <w:rFonts w:ascii="Times New Roman" w:hAnsi="Times New Roman"/>
          <w:sz w:val="24"/>
          <w:szCs w:val="24"/>
          <w:u w:val="single"/>
        </w:rPr>
        <w:t>3) Лепка:</w:t>
      </w:r>
      <w:r w:rsidR="00F3074D">
        <w:rPr>
          <w:rFonts w:ascii="Times New Roman" w:hAnsi="Times New Roman"/>
          <w:sz w:val="24"/>
          <w:szCs w:val="24"/>
          <w:u w:val="single"/>
        </w:rPr>
        <w:t xml:space="preserve"> </w:t>
      </w:r>
      <w:r w:rsidRPr="00606CF0">
        <w:rPr>
          <w:rFonts w:ascii="Times New Roman" w:hAnsi="Times New Roman"/>
          <w:sz w:val="24"/>
          <w:szCs w:val="24"/>
        </w:rPr>
        <w:t>педагог продолжает развивать интерес детей к лепке; совершенствует у детей умение лепить из глины (из пластили</w:t>
      </w:r>
      <w:r w:rsidR="00F3074D">
        <w:rPr>
          <w:rFonts w:ascii="Times New Roman" w:hAnsi="Times New Roman"/>
          <w:sz w:val="24"/>
          <w:szCs w:val="24"/>
        </w:rPr>
        <w:t>на, пластической массы). Закреп</w:t>
      </w:r>
      <w:r w:rsidRPr="00606CF0">
        <w:rPr>
          <w:rFonts w:ascii="Times New Roman" w:hAnsi="Times New Roman"/>
          <w:sz w:val="24"/>
          <w:szCs w:val="24"/>
        </w:rPr>
        <w:t>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w:t>
      </w:r>
      <w:r w:rsidR="00F3074D">
        <w:rPr>
          <w:rFonts w:ascii="Times New Roman" w:hAnsi="Times New Roman"/>
          <w:sz w:val="24"/>
          <w:szCs w:val="24"/>
        </w:rPr>
        <w:t>урки. Учит детей приемам вдавли</w:t>
      </w:r>
      <w:r w:rsidRPr="00606CF0">
        <w:rPr>
          <w:rFonts w:ascii="Times New Roman" w:hAnsi="Times New Roman"/>
          <w:sz w:val="24"/>
          <w:szCs w:val="24"/>
        </w:rPr>
        <w:t>вания середины шара, цилиндра для получения полой формы. Знакомит с приемами использования стеки. Поощря</w:t>
      </w:r>
      <w:r w:rsidR="00F3074D">
        <w:rPr>
          <w:rFonts w:ascii="Times New Roman" w:hAnsi="Times New Roman"/>
          <w:sz w:val="24"/>
          <w:szCs w:val="24"/>
        </w:rPr>
        <w:t>ет стремление украшать вылеплен</w:t>
      </w:r>
      <w:r w:rsidRPr="00606CF0">
        <w:rPr>
          <w:rFonts w:ascii="Times New Roman" w:hAnsi="Times New Roman"/>
          <w:sz w:val="24"/>
          <w:szCs w:val="24"/>
        </w:rPr>
        <w:t>ные изделия узором при помощи стеки. Педагог закрепляет у детей приемы аккуратной лепки.</w:t>
      </w:r>
    </w:p>
    <w:p w:rsidR="00606CF0" w:rsidRPr="00606CF0" w:rsidRDefault="00606CF0" w:rsidP="00606CF0">
      <w:pPr>
        <w:spacing w:after="0" w:line="240" w:lineRule="auto"/>
        <w:jc w:val="both"/>
        <w:rPr>
          <w:rFonts w:ascii="Times New Roman" w:hAnsi="Times New Roman"/>
          <w:sz w:val="24"/>
          <w:szCs w:val="24"/>
        </w:rPr>
      </w:pPr>
      <w:r w:rsidRPr="00F3074D">
        <w:rPr>
          <w:rFonts w:ascii="Times New Roman" w:hAnsi="Times New Roman"/>
          <w:sz w:val="24"/>
          <w:szCs w:val="24"/>
          <w:u w:val="single"/>
        </w:rPr>
        <w:t>4) Аппликация:</w:t>
      </w:r>
      <w:r w:rsidR="00F3074D">
        <w:rPr>
          <w:rFonts w:ascii="Times New Roman" w:hAnsi="Times New Roman"/>
          <w:sz w:val="24"/>
          <w:szCs w:val="24"/>
          <w:u w:val="single"/>
        </w:rPr>
        <w:t xml:space="preserve"> </w:t>
      </w:r>
      <w:r w:rsidRPr="00606CF0">
        <w:rPr>
          <w:rFonts w:ascii="Times New Roman" w:hAnsi="Times New Roman"/>
          <w:sz w:val="24"/>
          <w:szCs w:val="24"/>
        </w:rPr>
        <w:t>педагог развивает у детей интерес к аппликации, усложняя её содержание и расширяя возможности создания</w:t>
      </w:r>
      <w:r w:rsidR="00F3074D">
        <w:rPr>
          <w:rFonts w:ascii="Times New Roman" w:hAnsi="Times New Roman"/>
          <w:sz w:val="24"/>
          <w:szCs w:val="24"/>
        </w:rPr>
        <w:t xml:space="preserve"> разнообразных изображений. Фор</w:t>
      </w:r>
      <w:r w:rsidRPr="00606CF0">
        <w:rPr>
          <w:rFonts w:ascii="Times New Roman" w:hAnsi="Times New Roman"/>
          <w:sz w:val="24"/>
          <w:szCs w:val="24"/>
        </w:rPr>
        <w:t>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w:t>
      </w:r>
      <w:r w:rsidR="00F3074D">
        <w:rPr>
          <w:rFonts w:ascii="Times New Roman" w:hAnsi="Times New Roman"/>
          <w:sz w:val="24"/>
          <w:szCs w:val="24"/>
        </w:rPr>
        <w:t>, скамейка, лесенка, дерево, ку</w:t>
      </w:r>
      <w:r w:rsidRPr="00606CF0">
        <w:rPr>
          <w:rFonts w:ascii="Times New Roman" w:hAnsi="Times New Roman"/>
          <w:sz w:val="24"/>
          <w:szCs w:val="24"/>
        </w:rPr>
        <w:t xml:space="preserve">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w:t>
      </w:r>
      <w:r w:rsidR="00F3074D">
        <w:rPr>
          <w:rFonts w:ascii="Times New Roman" w:hAnsi="Times New Roman"/>
          <w:sz w:val="24"/>
          <w:szCs w:val="24"/>
        </w:rPr>
        <w:t>у детей навыки аккуратного выре</w:t>
      </w:r>
      <w:r w:rsidRPr="00606CF0">
        <w:rPr>
          <w:rFonts w:ascii="Times New Roman" w:hAnsi="Times New Roman"/>
          <w:sz w:val="24"/>
          <w:szCs w:val="24"/>
        </w:rPr>
        <w:t>зывания и наклеивания. Педагог поощряет</w:t>
      </w:r>
      <w:r w:rsidR="00F3074D">
        <w:rPr>
          <w:rFonts w:ascii="Times New Roman" w:hAnsi="Times New Roman"/>
          <w:sz w:val="24"/>
          <w:szCs w:val="24"/>
        </w:rPr>
        <w:t xml:space="preserve"> проявление активности и творче</w:t>
      </w:r>
      <w:r w:rsidRPr="00606CF0">
        <w:rPr>
          <w:rFonts w:ascii="Times New Roman" w:hAnsi="Times New Roman"/>
          <w:sz w:val="24"/>
          <w:szCs w:val="24"/>
        </w:rPr>
        <w:t>ства.</w:t>
      </w:r>
    </w:p>
    <w:p w:rsidR="00606CF0" w:rsidRPr="00F3074D" w:rsidRDefault="00606CF0" w:rsidP="00606CF0">
      <w:pPr>
        <w:spacing w:after="0" w:line="240" w:lineRule="auto"/>
        <w:jc w:val="both"/>
        <w:rPr>
          <w:rFonts w:ascii="Times New Roman" w:hAnsi="Times New Roman"/>
          <w:sz w:val="24"/>
          <w:szCs w:val="24"/>
          <w:u w:val="single"/>
        </w:rPr>
      </w:pPr>
      <w:r w:rsidRPr="00F3074D">
        <w:rPr>
          <w:rFonts w:ascii="Times New Roman" w:hAnsi="Times New Roman"/>
          <w:sz w:val="24"/>
          <w:szCs w:val="24"/>
          <w:u w:val="single"/>
        </w:rPr>
        <w:t>Конструктивная деятельность.</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1) Педагог продолжает развивать у детей способность различать и называть строительные детали (куб, пласт</w:t>
      </w:r>
      <w:r w:rsidR="00F3074D">
        <w:rPr>
          <w:rFonts w:ascii="Times New Roman" w:hAnsi="Times New Roman"/>
          <w:sz w:val="24"/>
          <w:szCs w:val="24"/>
        </w:rPr>
        <w:t>ина, кирпичик, брусок); учит ис</w:t>
      </w:r>
      <w:r w:rsidRPr="00606CF0">
        <w:rPr>
          <w:rFonts w:ascii="Times New Roman" w:hAnsi="Times New Roman"/>
          <w:sz w:val="24"/>
          <w:szCs w:val="24"/>
        </w:rPr>
        <w:t>пользовать их с учётом конструктивных сво</w:t>
      </w:r>
      <w:r w:rsidR="00F3074D">
        <w:rPr>
          <w:rFonts w:ascii="Times New Roman" w:hAnsi="Times New Roman"/>
          <w:sz w:val="24"/>
          <w:szCs w:val="24"/>
        </w:rPr>
        <w:t>йств (устойчивость, форма, вели</w:t>
      </w:r>
      <w:r w:rsidRPr="00606CF0">
        <w:rPr>
          <w:rFonts w:ascii="Times New Roman" w:hAnsi="Times New Roman"/>
          <w:sz w:val="24"/>
          <w:szCs w:val="24"/>
        </w:rPr>
        <w:t>чина).</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2) Педагог развивает у детей умение уста</w:t>
      </w:r>
      <w:r w:rsidR="00F3074D">
        <w:rPr>
          <w:rFonts w:ascii="Times New Roman" w:hAnsi="Times New Roman"/>
          <w:sz w:val="24"/>
          <w:szCs w:val="24"/>
        </w:rPr>
        <w:t>навливать ассоциативные свя</w:t>
      </w:r>
      <w:r w:rsidRPr="00606CF0">
        <w:rPr>
          <w:rFonts w:ascii="Times New Roman" w:hAnsi="Times New Roman"/>
          <w:sz w:val="24"/>
          <w:szCs w:val="24"/>
        </w:rPr>
        <w:t>зи, предлагая вспомнить, какие похожие с</w:t>
      </w:r>
      <w:r w:rsidR="00F3074D">
        <w:rPr>
          <w:rFonts w:ascii="Times New Roman" w:hAnsi="Times New Roman"/>
          <w:sz w:val="24"/>
          <w:szCs w:val="24"/>
        </w:rPr>
        <w:t>ооружения дети видели. Учит ана</w:t>
      </w:r>
      <w:r w:rsidRPr="00606CF0">
        <w:rPr>
          <w:rFonts w:ascii="Times New Roman" w:hAnsi="Times New Roman"/>
          <w:sz w:val="24"/>
          <w:szCs w:val="24"/>
        </w:rPr>
        <w:t>лизировать образец постройки: выделять о</w:t>
      </w:r>
      <w:r w:rsidR="00F3074D">
        <w:rPr>
          <w:rFonts w:ascii="Times New Roman" w:hAnsi="Times New Roman"/>
          <w:sz w:val="24"/>
          <w:szCs w:val="24"/>
        </w:rPr>
        <w:t>сновные части, различать и соот</w:t>
      </w:r>
      <w:r w:rsidRPr="00606CF0">
        <w:rPr>
          <w:rFonts w:ascii="Times New Roman" w:hAnsi="Times New Roman"/>
          <w:sz w:val="24"/>
          <w:szCs w:val="24"/>
        </w:rPr>
        <w:t>носить их по величине и форме, устанавливать пространственное расположение этих частей относительно друг друга (в</w:t>
      </w:r>
      <w:r w:rsidR="00F3074D">
        <w:rPr>
          <w:rFonts w:ascii="Times New Roman" w:hAnsi="Times New Roman"/>
          <w:sz w:val="24"/>
          <w:szCs w:val="24"/>
        </w:rPr>
        <w:t xml:space="preserve"> домах - стены, вверху- перекры</w:t>
      </w:r>
      <w:r w:rsidRPr="00606CF0">
        <w:rPr>
          <w:rFonts w:ascii="Times New Roman" w:hAnsi="Times New Roman"/>
          <w:sz w:val="24"/>
          <w:szCs w:val="24"/>
        </w:rPr>
        <w:t>тие, крыша; в автомобиле - кабина, кузов и так далее).</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lastRenderedPageBreak/>
        <w:t>3) Педагог побуждает детей создава</w:t>
      </w:r>
      <w:r w:rsidR="00F3074D">
        <w:rPr>
          <w:rFonts w:ascii="Times New Roman" w:hAnsi="Times New Roman"/>
          <w:sz w:val="24"/>
          <w:szCs w:val="24"/>
        </w:rPr>
        <w:t>ть постройки разной конструктив</w:t>
      </w:r>
      <w:r w:rsidRPr="00606CF0">
        <w:rPr>
          <w:rFonts w:ascii="Times New Roman" w:hAnsi="Times New Roman"/>
          <w:sz w:val="24"/>
          <w:szCs w:val="24"/>
        </w:rPr>
        <w:t>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w:t>
      </w:r>
      <w:r w:rsidR="00F3074D">
        <w:rPr>
          <w:rFonts w:ascii="Times New Roman" w:hAnsi="Times New Roman"/>
          <w:sz w:val="24"/>
          <w:szCs w:val="24"/>
        </w:rPr>
        <w:t>овать в сюжетно-ролевой игре по</w:t>
      </w:r>
      <w:r w:rsidRPr="00606CF0">
        <w:rPr>
          <w:rFonts w:ascii="Times New Roman" w:hAnsi="Times New Roman"/>
          <w:sz w:val="24"/>
          <w:szCs w:val="24"/>
        </w:rPr>
        <w:t>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w:t>
      </w:r>
      <w:r w:rsidR="00F3074D">
        <w:rPr>
          <w:rFonts w:ascii="Times New Roman" w:hAnsi="Times New Roman"/>
          <w:sz w:val="24"/>
          <w:szCs w:val="24"/>
        </w:rPr>
        <w:t>мик, но высокий). Учит детей со</w:t>
      </w:r>
      <w:r w:rsidRPr="00606CF0">
        <w:rPr>
          <w:rFonts w:ascii="Times New Roman" w:hAnsi="Times New Roman"/>
          <w:sz w:val="24"/>
          <w:szCs w:val="24"/>
        </w:rPr>
        <w:t>оружать постройки из крупного и мелк</w:t>
      </w:r>
      <w:r w:rsidR="00F3074D">
        <w:rPr>
          <w:rFonts w:ascii="Times New Roman" w:hAnsi="Times New Roman"/>
          <w:sz w:val="24"/>
          <w:szCs w:val="24"/>
        </w:rPr>
        <w:t>ого строительного материала, ис</w:t>
      </w:r>
      <w:r w:rsidRPr="00606CF0">
        <w:rPr>
          <w:rFonts w:ascii="Times New Roman" w:hAnsi="Times New Roman"/>
          <w:sz w:val="24"/>
          <w:szCs w:val="24"/>
        </w:rPr>
        <w:t>пользовать детали разного цвета для создания и украшения построек.</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5) Педагог обучает детей конструир</w:t>
      </w:r>
      <w:r w:rsidR="00F3074D">
        <w:rPr>
          <w:rFonts w:ascii="Times New Roman" w:hAnsi="Times New Roman"/>
          <w:sz w:val="24"/>
          <w:szCs w:val="24"/>
        </w:rPr>
        <w:t>ованию из бумаги: сгибать прямо</w:t>
      </w:r>
      <w:r w:rsidRPr="00606CF0">
        <w:rPr>
          <w:rFonts w:ascii="Times New Roman" w:hAnsi="Times New Roman"/>
          <w:sz w:val="24"/>
          <w:szCs w:val="24"/>
        </w:rPr>
        <w:t>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w:t>
      </w:r>
      <w:r w:rsidR="00F3074D">
        <w:rPr>
          <w:rFonts w:ascii="Times New Roman" w:hAnsi="Times New Roman"/>
          <w:sz w:val="24"/>
          <w:szCs w:val="24"/>
        </w:rPr>
        <w:t>, ореховой скорлупы, соломы (ло</w:t>
      </w:r>
      <w:r w:rsidRPr="00606CF0">
        <w:rPr>
          <w:rFonts w:ascii="Times New Roman" w:hAnsi="Times New Roman"/>
          <w:sz w:val="24"/>
          <w:szCs w:val="24"/>
        </w:rPr>
        <w:t>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606CF0" w:rsidRPr="00F3074D" w:rsidRDefault="00606CF0" w:rsidP="00606CF0">
      <w:pPr>
        <w:spacing w:after="0" w:line="240" w:lineRule="auto"/>
        <w:jc w:val="both"/>
        <w:rPr>
          <w:rFonts w:ascii="Times New Roman" w:hAnsi="Times New Roman"/>
          <w:sz w:val="24"/>
          <w:szCs w:val="24"/>
          <w:u w:val="single"/>
        </w:rPr>
      </w:pPr>
      <w:r w:rsidRPr="00F3074D">
        <w:rPr>
          <w:rFonts w:ascii="Times New Roman" w:hAnsi="Times New Roman"/>
          <w:sz w:val="24"/>
          <w:szCs w:val="24"/>
          <w:u w:val="single"/>
        </w:rPr>
        <w:t>Музыкальная деятельность.</w:t>
      </w:r>
    </w:p>
    <w:p w:rsidR="00606CF0" w:rsidRPr="00606CF0" w:rsidRDefault="00606CF0" w:rsidP="00606CF0">
      <w:pPr>
        <w:spacing w:after="0" w:line="240" w:lineRule="auto"/>
        <w:jc w:val="both"/>
        <w:rPr>
          <w:rFonts w:ascii="Times New Roman" w:hAnsi="Times New Roman"/>
          <w:sz w:val="24"/>
          <w:szCs w:val="24"/>
        </w:rPr>
      </w:pPr>
      <w:r w:rsidRPr="00F3074D">
        <w:rPr>
          <w:rFonts w:ascii="Times New Roman" w:hAnsi="Times New Roman"/>
          <w:sz w:val="24"/>
          <w:szCs w:val="24"/>
          <w:u w:val="single"/>
        </w:rPr>
        <w:t>1) Слушание:</w:t>
      </w:r>
      <w:r w:rsidRPr="00606CF0">
        <w:rPr>
          <w:rFonts w:ascii="Times New Roman" w:hAnsi="Times New Roman"/>
          <w:sz w:val="24"/>
          <w:szCs w:val="24"/>
        </w:rPr>
        <w:t xml:space="preserve"> педагог формирует навыки культуры слушания музыки (не отвлекаться, дослушивать произведение</w:t>
      </w:r>
      <w:r w:rsidR="00F3074D">
        <w:rPr>
          <w:rFonts w:ascii="Times New Roman" w:hAnsi="Times New Roman"/>
          <w:sz w:val="24"/>
          <w:szCs w:val="24"/>
        </w:rPr>
        <w:t xml:space="preserve"> до конца); педагог знакомит де</w:t>
      </w:r>
      <w:r w:rsidRPr="00606CF0">
        <w:rPr>
          <w:rFonts w:ascii="Times New Roman" w:hAnsi="Times New Roman"/>
          <w:sz w:val="24"/>
          <w:szCs w:val="24"/>
        </w:rPr>
        <w:t>тей с биографиями и творчеством русских и зарубежных композиторов, о истории создания оркестра, о истории развития м</w:t>
      </w:r>
      <w:r w:rsidR="00F3074D">
        <w:rPr>
          <w:rFonts w:ascii="Times New Roman" w:hAnsi="Times New Roman"/>
          <w:sz w:val="24"/>
          <w:szCs w:val="24"/>
        </w:rPr>
        <w:t>узыки, о музыкальных ин</w:t>
      </w:r>
      <w:r w:rsidRPr="00606CF0">
        <w:rPr>
          <w:rFonts w:ascii="Times New Roman" w:hAnsi="Times New Roman"/>
          <w:sz w:val="24"/>
          <w:szCs w:val="24"/>
        </w:rPr>
        <w:t xml:space="preserve">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w:t>
      </w:r>
      <w:r w:rsidR="00F3074D">
        <w:rPr>
          <w:rFonts w:ascii="Times New Roman" w:hAnsi="Times New Roman"/>
          <w:sz w:val="24"/>
          <w:szCs w:val="24"/>
        </w:rPr>
        <w:t>септимы); педагог учит детей вы</w:t>
      </w:r>
      <w:r w:rsidRPr="00606CF0">
        <w:rPr>
          <w:rFonts w:ascii="Times New Roman" w:hAnsi="Times New Roman"/>
          <w:sz w:val="24"/>
          <w:szCs w:val="24"/>
        </w:rPr>
        <w:t>ражать полученные впечатления с помощью слова, движения, пантомимы.</w:t>
      </w:r>
    </w:p>
    <w:p w:rsidR="00606CF0" w:rsidRPr="00606CF0" w:rsidRDefault="00606CF0" w:rsidP="00606CF0">
      <w:pPr>
        <w:spacing w:after="0" w:line="240" w:lineRule="auto"/>
        <w:jc w:val="both"/>
        <w:rPr>
          <w:rFonts w:ascii="Times New Roman" w:hAnsi="Times New Roman"/>
          <w:sz w:val="24"/>
          <w:szCs w:val="24"/>
        </w:rPr>
      </w:pPr>
      <w:r w:rsidRPr="00F3074D">
        <w:rPr>
          <w:rFonts w:ascii="Times New Roman" w:hAnsi="Times New Roman"/>
          <w:sz w:val="24"/>
          <w:szCs w:val="24"/>
          <w:u w:val="single"/>
        </w:rPr>
        <w:t>2) Пение:</w:t>
      </w:r>
      <w:r w:rsidRPr="00606CF0">
        <w:rPr>
          <w:rFonts w:ascii="Times New Roman" w:hAnsi="Times New Roman"/>
          <w:sz w:val="24"/>
          <w:szCs w:val="24"/>
        </w:rPr>
        <w:t xml:space="preserve"> педагог учит детей выразительному пению, формирует умение петь протяжно, подвижно, согласованно </w:t>
      </w:r>
      <w:r w:rsidR="00F3074D">
        <w:rPr>
          <w:rFonts w:ascii="Times New Roman" w:hAnsi="Times New Roman"/>
          <w:sz w:val="24"/>
          <w:szCs w:val="24"/>
        </w:rPr>
        <w:t>(в пределах ре - си первой окта</w:t>
      </w:r>
      <w:r w:rsidRPr="00606CF0">
        <w:rPr>
          <w:rFonts w:ascii="Times New Roman" w:hAnsi="Times New Roman"/>
          <w:sz w:val="24"/>
          <w:szCs w:val="24"/>
        </w:rPr>
        <w:t>вы); развивает у детей умение брать д</w:t>
      </w:r>
      <w:r w:rsidR="00F3074D">
        <w:rPr>
          <w:rFonts w:ascii="Times New Roman" w:hAnsi="Times New Roman"/>
          <w:sz w:val="24"/>
          <w:szCs w:val="24"/>
        </w:rPr>
        <w:t>ыхание между короткими музыкаль</w:t>
      </w:r>
      <w:r w:rsidRPr="00606CF0">
        <w:rPr>
          <w:rFonts w:ascii="Times New Roman" w:hAnsi="Times New Roman"/>
          <w:sz w:val="24"/>
          <w:szCs w:val="24"/>
        </w:rPr>
        <w:t>ными фразами; формирует у детей умение петь мелодию чисто, смягчать концы фраз, четко произносить слова, петь в</w:t>
      </w:r>
      <w:r w:rsidR="00F3074D">
        <w:rPr>
          <w:rFonts w:ascii="Times New Roman" w:hAnsi="Times New Roman"/>
          <w:sz w:val="24"/>
          <w:szCs w:val="24"/>
        </w:rPr>
        <w:t>ыразительно, передавая харак</w:t>
      </w:r>
      <w:r w:rsidRPr="00606CF0">
        <w:rPr>
          <w:rFonts w:ascii="Times New Roman" w:hAnsi="Times New Roman"/>
          <w:sz w:val="24"/>
          <w:szCs w:val="24"/>
        </w:rPr>
        <w:t>тер музыки; учит детей петь с инструментальным сопровождением и без него (с помощью педагога).</w:t>
      </w:r>
    </w:p>
    <w:p w:rsidR="00606CF0" w:rsidRPr="00606CF0" w:rsidRDefault="00606CF0" w:rsidP="00606CF0">
      <w:pPr>
        <w:spacing w:after="0" w:line="240" w:lineRule="auto"/>
        <w:jc w:val="both"/>
        <w:rPr>
          <w:rFonts w:ascii="Times New Roman" w:hAnsi="Times New Roman"/>
          <w:sz w:val="24"/>
          <w:szCs w:val="24"/>
        </w:rPr>
      </w:pPr>
      <w:r w:rsidRPr="00F3074D">
        <w:rPr>
          <w:rFonts w:ascii="Times New Roman" w:hAnsi="Times New Roman"/>
          <w:sz w:val="24"/>
          <w:szCs w:val="24"/>
          <w:u w:val="single"/>
        </w:rPr>
        <w:t>3) Песенное творчество:</w:t>
      </w:r>
      <w:r w:rsidRPr="00606CF0">
        <w:rPr>
          <w:rFonts w:ascii="Times New Roman" w:hAnsi="Times New Roman"/>
          <w:sz w:val="24"/>
          <w:szCs w:val="24"/>
        </w:rPr>
        <w:t xml:space="preserve">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4</w:t>
      </w:r>
      <w:r w:rsidRPr="00F3074D">
        <w:rPr>
          <w:rFonts w:ascii="Times New Roman" w:hAnsi="Times New Roman"/>
          <w:sz w:val="24"/>
          <w:szCs w:val="24"/>
          <w:u w:val="single"/>
        </w:rPr>
        <w:t>) Музыкально-ритмические движения:</w:t>
      </w:r>
      <w:r w:rsidRPr="00606CF0">
        <w:rPr>
          <w:rFonts w:ascii="Times New Roman" w:hAnsi="Times New Roman"/>
          <w:sz w:val="24"/>
          <w:szCs w:val="24"/>
        </w:rPr>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w:t>
      </w:r>
      <w:r w:rsidR="00F3074D">
        <w:rPr>
          <w:rFonts w:ascii="Times New Roman" w:hAnsi="Times New Roman"/>
          <w:sz w:val="24"/>
          <w:szCs w:val="24"/>
        </w:rPr>
        <w:t>оржественная», спокойная, «таин</w:t>
      </w:r>
      <w:r w:rsidRPr="00606CF0">
        <w:rPr>
          <w:rFonts w:ascii="Times New Roman" w:hAnsi="Times New Roman"/>
          <w:sz w:val="24"/>
          <w:szCs w:val="24"/>
        </w:rPr>
        <w:t>ственная»; бег: легкий, стремительный).</w:t>
      </w:r>
    </w:p>
    <w:p w:rsidR="00606CF0" w:rsidRPr="00606CF0" w:rsidRDefault="00606CF0" w:rsidP="00606CF0">
      <w:pPr>
        <w:spacing w:after="0" w:line="240" w:lineRule="auto"/>
        <w:jc w:val="both"/>
        <w:rPr>
          <w:rFonts w:ascii="Times New Roman" w:hAnsi="Times New Roman"/>
          <w:sz w:val="24"/>
          <w:szCs w:val="24"/>
        </w:rPr>
      </w:pPr>
      <w:r w:rsidRPr="00F3074D">
        <w:rPr>
          <w:rFonts w:ascii="Times New Roman" w:hAnsi="Times New Roman"/>
          <w:sz w:val="24"/>
          <w:szCs w:val="24"/>
          <w:u w:val="single"/>
        </w:rPr>
        <w:t>5) Развитие танцевально-игрового творчества:</w:t>
      </w:r>
      <w:r w:rsidRPr="00606CF0">
        <w:rPr>
          <w:rFonts w:ascii="Times New Roman" w:hAnsi="Times New Roman"/>
          <w:sz w:val="24"/>
          <w:szCs w:val="24"/>
        </w:rPr>
        <w:t xml:space="preserve"> педагог способствует у детей развитию эмоционально-образного исполнения музыкально-игровых упражнений (кружатся листочки, падают с</w:t>
      </w:r>
      <w:r w:rsidR="00F3074D">
        <w:rPr>
          <w:rFonts w:ascii="Times New Roman" w:hAnsi="Times New Roman"/>
          <w:sz w:val="24"/>
          <w:szCs w:val="24"/>
        </w:rPr>
        <w:t>нежинки) и сценок, используя ми</w:t>
      </w:r>
      <w:r w:rsidRPr="00606CF0">
        <w:rPr>
          <w:rFonts w:ascii="Times New Roman" w:hAnsi="Times New Roman"/>
          <w:sz w:val="24"/>
          <w:szCs w:val="24"/>
        </w:rPr>
        <w:t>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606CF0" w:rsidRPr="00606CF0" w:rsidRDefault="00606CF0" w:rsidP="00606CF0">
      <w:pPr>
        <w:spacing w:after="0" w:line="240" w:lineRule="auto"/>
        <w:jc w:val="both"/>
        <w:rPr>
          <w:rFonts w:ascii="Times New Roman" w:hAnsi="Times New Roman"/>
          <w:sz w:val="24"/>
          <w:szCs w:val="24"/>
        </w:rPr>
      </w:pPr>
      <w:r w:rsidRPr="00F3074D">
        <w:rPr>
          <w:rFonts w:ascii="Times New Roman" w:hAnsi="Times New Roman"/>
          <w:sz w:val="24"/>
          <w:szCs w:val="24"/>
          <w:u w:val="single"/>
        </w:rPr>
        <w:t>6) Игра на детских музыкальных инструментах:</w:t>
      </w:r>
      <w:r w:rsidR="00F3074D">
        <w:rPr>
          <w:rFonts w:ascii="Times New Roman" w:hAnsi="Times New Roman"/>
          <w:sz w:val="24"/>
          <w:szCs w:val="24"/>
          <w:u w:val="single"/>
        </w:rPr>
        <w:t xml:space="preserve"> </w:t>
      </w:r>
      <w:r w:rsidRPr="00606CF0">
        <w:rPr>
          <w:rFonts w:ascii="Times New Roman" w:hAnsi="Times New Roman"/>
          <w:sz w:val="24"/>
          <w:szCs w:val="24"/>
        </w:rPr>
        <w:t>педагог формирует у детей умение подыгрывать простейшие мелодии на деревянных ложках, погремушках, барабане, металлофоне;</w:t>
      </w:r>
      <w:r w:rsidR="00F3074D">
        <w:rPr>
          <w:rFonts w:ascii="Times New Roman" w:hAnsi="Times New Roman"/>
          <w:sz w:val="24"/>
          <w:szCs w:val="24"/>
        </w:rPr>
        <w:t xml:space="preserve"> </w:t>
      </w:r>
      <w:r w:rsidRPr="00606CF0">
        <w:rPr>
          <w:rFonts w:ascii="Times New Roman" w:hAnsi="Times New Roman"/>
          <w:sz w:val="24"/>
          <w:szCs w:val="24"/>
        </w:rPr>
        <w:t xml:space="preserve">способствует реализации музыкальных способностей ребёнка в </w:t>
      </w:r>
      <w:r w:rsidRPr="00606CF0">
        <w:rPr>
          <w:rFonts w:ascii="Times New Roman" w:hAnsi="Times New Roman"/>
          <w:sz w:val="24"/>
          <w:szCs w:val="24"/>
        </w:rPr>
        <w:lastRenderedPageBreak/>
        <w:t>повседневной жизни и различных видах досугов</w:t>
      </w:r>
      <w:r w:rsidR="00F3074D">
        <w:rPr>
          <w:rFonts w:ascii="Times New Roman" w:hAnsi="Times New Roman"/>
          <w:sz w:val="24"/>
          <w:szCs w:val="24"/>
        </w:rPr>
        <w:t>ой деятельности (праздники, раз</w:t>
      </w:r>
      <w:r w:rsidRPr="00606CF0">
        <w:rPr>
          <w:rFonts w:ascii="Times New Roman" w:hAnsi="Times New Roman"/>
          <w:sz w:val="24"/>
          <w:szCs w:val="24"/>
        </w:rPr>
        <w:t>влечения и другое).</w:t>
      </w:r>
    </w:p>
    <w:p w:rsidR="00606CF0" w:rsidRPr="00F3074D" w:rsidRDefault="00606CF0" w:rsidP="00606CF0">
      <w:pPr>
        <w:spacing w:after="0" w:line="240" w:lineRule="auto"/>
        <w:jc w:val="both"/>
        <w:rPr>
          <w:rFonts w:ascii="Times New Roman" w:hAnsi="Times New Roman"/>
          <w:b/>
          <w:sz w:val="24"/>
          <w:szCs w:val="24"/>
        </w:rPr>
      </w:pPr>
      <w:r w:rsidRPr="00F3074D">
        <w:rPr>
          <w:rFonts w:ascii="Times New Roman" w:hAnsi="Times New Roman"/>
          <w:b/>
          <w:sz w:val="24"/>
          <w:szCs w:val="24"/>
        </w:rPr>
        <w:t>Театрализованная деятельность</w:t>
      </w:r>
    </w:p>
    <w:p w:rsidR="00F3074D" w:rsidRDefault="00606CF0" w:rsidP="00F3074D">
      <w:pPr>
        <w:spacing w:after="0" w:line="240" w:lineRule="auto"/>
        <w:ind w:firstLine="708"/>
        <w:jc w:val="both"/>
        <w:rPr>
          <w:rFonts w:ascii="Times New Roman" w:hAnsi="Times New Roman"/>
          <w:sz w:val="24"/>
          <w:szCs w:val="24"/>
        </w:rPr>
      </w:pPr>
      <w:r w:rsidRPr="00606CF0">
        <w:rPr>
          <w:rFonts w:ascii="Times New Roman" w:hAnsi="Times New Roman"/>
          <w:sz w:val="24"/>
          <w:szCs w:val="24"/>
        </w:rPr>
        <w:t>Педагог продолжает развивать и подд</w:t>
      </w:r>
      <w:r w:rsidR="00F3074D">
        <w:rPr>
          <w:rFonts w:ascii="Times New Roman" w:hAnsi="Times New Roman"/>
          <w:sz w:val="24"/>
          <w:szCs w:val="24"/>
        </w:rPr>
        <w:t>ерживать интерес детей к театра</w:t>
      </w:r>
      <w:r w:rsidRPr="00606CF0">
        <w:rPr>
          <w:rFonts w:ascii="Times New Roman" w:hAnsi="Times New Roman"/>
          <w:sz w:val="24"/>
          <w:szCs w:val="24"/>
        </w:rPr>
        <w:t xml:space="preserve">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w:t>
      </w:r>
    </w:p>
    <w:p w:rsidR="00606CF0" w:rsidRPr="00606CF0" w:rsidRDefault="00606CF0" w:rsidP="00F3074D">
      <w:pPr>
        <w:spacing w:after="0" w:line="240" w:lineRule="auto"/>
        <w:ind w:firstLine="708"/>
        <w:jc w:val="both"/>
        <w:rPr>
          <w:rFonts w:ascii="Times New Roman" w:hAnsi="Times New Roman"/>
          <w:sz w:val="24"/>
          <w:szCs w:val="24"/>
        </w:rPr>
      </w:pPr>
      <w:r w:rsidRPr="00606CF0">
        <w:rPr>
          <w:rFonts w:ascii="Times New Roman" w:hAnsi="Times New Roman"/>
          <w:sz w:val="24"/>
          <w:szCs w:val="24"/>
        </w:rPr>
        <w:t xml:space="preserve">Педагог формирует у детей умение использовать в театрализованных </w:t>
      </w:r>
      <w:r w:rsidR="00F3074D">
        <w:rPr>
          <w:rFonts w:ascii="Times New Roman" w:hAnsi="Times New Roman"/>
          <w:sz w:val="24"/>
          <w:szCs w:val="24"/>
        </w:rPr>
        <w:t>играх образные игрушки, самосто</w:t>
      </w:r>
      <w:r w:rsidRPr="00606CF0">
        <w:rPr>
          <w:rFonts w:ascii="Times New Roman" w:hAnsi="Times New Roman"/>
          <w:sz w:val="24"/>
          <w:szCs w:val="24"/>
        </w:rPr>
        <w:t>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w:t>
      </w:r>
      <w:r w:rsidR="00F3074D">
        <w:rPr>
          <w:rFonts w:ascii="Times New Roman" w:hAnsi="Times New Roman"/>
          <w:sz w:val="24"/>
          <w:szCs w:val="24"/>
        </w:rPr>
        <w:t>т чувствовать и понимать эмоцио</w:t>
      </w:r>
      <w:r w:rsidRPr="00606CF0">
        <w:rPr>
          <w:rFonts w:ascii="Times New Roman" w:hAnsi="Times New Roman"/>
          <w:sz w:val="24"/>
          <w:szCs w:val="24"/>
        </w:rPr>
        <w:t>нальное состояние героя, вступать в ролев</w:t>
      </w:r>
      <w:r w:rsidR="00F3074D">
        <w:rPr>
          <w:rFonts w:ascii="Times New Roman" w:hAnsi="Times New Roman"/>
          <w:sz w:val="24"/>
          <w:szCs w:val="24"/>
        </w:rPr>
        <w:t>ое взаимодействие с другими пер</w:t>
      </w:r>
      <w:r w:rsidRPr="00606CF0">
        <w:rPr>
          <w:rFonts w:ascii="Times New Roman" w:hAnsi="Times New Roman"/>
          <w:sz w:val="24"/>
          <w:szCs w:val="24"/>
        </w:rPr>
        <w:t>сонажами. Способствует разностороннему</w:t>
      </w:r>
      <w:r w:rsidR="00F3074D">
        <w:rPr>
          <w:rFonts w:ascii="Times New Roman" w:hAnsi="Times New Roman"/>
          <w:sz w:val="24"/>
          <w:szCs w:val="24"/>
        </w:rPr>
        <w:t xml:space="preserve"> развитию детей в театрализован</w:t>
      </w:r>
      <w:r w:rsidRPr="00606CF0">
        <w:rPr>
          <w:rFonts w:ascii="Times New Roman" w:hAnsi="Times New Roman"/>
          <w:sz w:val="24"/>
          <w:szCs w:val="24"/>
        </w:rPr>
        <w:t>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606CF0" w:rsidRPr="00F3074D" w:rsidRDefault="00606CF0" w:rsidP="00606CF0">
      <w:pPr>
        <w:spacing w:after="0" w:line="240" w:lineRule="auto"/>
        <w:jc w:val="both"/>
        <w:rPr>
          <w:rFonts w:ascii="Times New Roman" w:hAnsi="Times New Roman"/>
          <w:sz w:val="24"/>
          <w:szCs w:val="24"/>
          <w:u w:val="single"/>
        </w:rPr>
      </w:pPr>
      <w:r w:rsidRPr="00F3074D">
        <w:rPr>
          <w:rFonts w:ascii="Times New Roman" w:hAnsi="Times New Roman"/>
          <w:sz w:val="24"/>
          <w:szCs w:val="24"/>
          <w:u w:val="single"/>
        </w:rPr>
        <w:t>Культурно-досуговая деятельность</w:t>
      </w:r>
    </w:p>
    <w:p w:rsidR="00606CF0" w:rsidRPr="00606CF0" w:rsidRDefault="00606CF0" w:rsidP="00F3074D">
      <w:pPr>
        <w:spacing w:after="0" w:line="240" w:lineRule="auto"/>
        <w:ind w:firstLine="708"/>
        <w:jc w:val="both"/>
        <w:rPr>
          <w:rFonts w:ascii="Times New Roman" w:hAnsi="Times New Roman"/>
          <w:sz w:val="24"/>
          <w:szCs w:val="24"/>
        </w:rPr>
      </w:pPr>
      <w:r w:rsidRPr="00606CF0">
        <w:rPr>
          <w:rFonts w:ascii="Times New Roman" w:hAnsi="Times New Roman"/>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w:t>
      </w:r>
      <w:r w:rsidR="00F3074D">
        <w:rPr>
          <w:rFonts w:ascii="Times New Roman" w:hAnsi="Times New Roman"/>
          <w:sz w:val="24"/>
          <w:szCs w:val="24"/>
        </w:rPr>
        <w:t xml:space="preserve"> вида деятельности (художествен</w:t>
      </w:r>
      <w:r w:rsidRPr="00606CF0">
        <w:rPr>
          <w:rFonts w:ascii="Times New Roman" w:hAnsi="Times New Roman"/>
          <w:sz w:val="24"/>
          <w:szCs w:val="24"/>
        </w:rPr>
        <w:t>ной, познавательной, музыкальной и другое)</w:t>
      </w:r>
      <w:r w:rsidR="00F3074D">
        <w:rPr>
          <w:rFonts w:ascii="Times New Roman" w:hAnsi="Times New Roman"/>
          <w:sz w:val="24"/>
          <w:szCs w:val="24"/>
        </w:rPr>
        <w:t>. Вовлекает детей в процесс под</w:t>
      </w:r>
      <w:r w:rsidRPr="00606CF0">
        <w:rPr>
          <w:rFonts w:ascii="Times New Roman" w:hAnsi="Times New Roman"/>
          <w:sz w:val="24"/>
          <w:szCs w:val="24"/>
        </w:rPr>
        <w:t>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w:t>
      </w:r>
      <w:r w:rsidR="00F3074D">
        <w:rPr>
          <w:rFonts w:ascii="Times New Roman" w:hAnsi="Times New Roman"/>
          <w:sz w:val="24"/>
          <w:szCs w:val="24"/>
        </w:rPr>
        <w:t>т к празд</w:t>
      </w:r>
      <w:r w:rsidRPr="00606CF0">
        <w:rPr>
          <w:rFonts w:ascii="Times New Roman" w:hAnsi="Times New Roman"/>
          <w:sz w:val="24"/>
          <w:szCs w:val="24"/>
        </w:rPr>
        <w:t>ничной культуре, развивает желание при</w:t>
      </w:r>
      <w:r w:rsidR="00F3074D">
        <w:rPr>
          <w:rFonts w:ascii="Times New Roman" w:hAnsi="Times New Roman"/>
          <w:sz w:val="24"/>
          <w:szCs w:val="24"/>
        </w:rPr>
        <w:t>нимать участие в праздниках (ка</w:t>
      </w:r>
      <w:r w:rsidRPr="00606CF0">
        <w:rPr>
          <w:rFonts w:ascii="Times New Roman" w:hAnsi="Times New Roman"/>
          <w:sz w:val="24"/>
          <w:szCs w:val="24"/>
        </w:rPr>
        <w:t>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w:t>
      </w:r>
      <w:r w:rsidR="00F3074D">
        <w:rPr>
          <w:rFonts w:ascii="Times New Roman" w:hAnsi="Times New Roman"/>
          <w:sz w:val="24"/>
          <w:szCs w:val="24"/>
        </w:rPr>
        <w:t>итературных композициях, концер</w:t>
      </w:r>
      <w:r w:rsidRPr="00606CF0">
        <w:rPr>
          <w:rFonts w:ascii="Times New Roman" w:hAnsi="Times New Roman"/>
          <w:sz w:val="24"/>
          <w:szCs w:val="24"/>
        </w:rPr>
        <w:t>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606CF0" w:rsidRPr="00606CF0" w:rsidRDefault="00606CF0" w:rsidP="00606CF0">
      <w:pPr>
        <w:spacing w:after="0" w:line="240" w:lineRule="auto"/>
        <w:jc w:val="both"/>
        <w:rPr>
          <w:rFonts w:ascii="Times New Roman" w:hAnsi="Times New Roman"/>
          <w:sz w:val="24"/>
          <w:szCs w:val="24"/>
        </w:rPr>
      </w:pPr>
    </w:p>
    <w:p w:rsidR="00606CF0" w:rsidRPr="00F3074D" w:rsidRDefault="00606CF0" w:rsidP="00606CF0">
      <w:pPr>
        <w:spacing w:after="0" w:line="240" w:lineRule="auto"/>
        <w:jc w:val="both"/>
        <w:rPr>
          <w:rFonts w:ascii="Times New Roman" w:hAnsi="Times New Roman"/>
          <w:b/>
          <w:i/>
          <w:sz w:val="24"/>
          <w:szCs w:val="24"/>
        </w:rPr>
      </w:pPr>
      <w:r w:rsidRPr="00F3074D">
        <w:rPr>
          <w:rFonts w:ascii="Times New Roman" w:hAnsi="Times New Roman"/>
          <w:b/>
          <w:i/>
          <w:sz w:val="24"/>
          <w:szCs w:val="24"/>
        </w:rPr>
        <w:t>От 5 лет до 6 лет</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В области художествен</w:t>
      </w:r>
      <w:r w:rsidR="00F3074D">
        <w:rPr>
          <w:rFonts w:ascii="Times New Roman" w:hAnsi="Times New Roman"/>
          <w:sz w:val="24"/>
          <w:szCs w:val="24"/>
        </w:rPr>
        <w:t>но-эстетического развития основ</w:t>
      </w:r>
      <w:r w:rsidRPr="00606CF0">
        <w:rPr>
          <w:rFonts w:ascii="Times New Roman" w:hAnsi="Times New Roman"/>
          <w:sz w:val="24"/>
          <w:szCs w:val="24"/>
        </w:rPr>
        <w:t>ными задачами образовательной деятельности являются:</w:t>
      </w:r>
    </w:p>
    <w:p w:rsidR="00606CF0" w:rsidRPr="00F3074D" w:rsidRDefault="00606CF0" w:rsidP="00606CF0">
      <w:pPr>
        <w:spacing w:after="0" w:line="240" w:lineRule="auto"/>
        <w:jc w:val="both"/>
        <w:rPr>
          <w:rFonts w:ascii="Times New Roman" w:hAnsi="Times New Roman"/>
          <w:sz w:val="24"/>
          <w:szCs w:val="24"/>
          <w:u w:val="single"/>
        </w:rPr>
      </w:pPr>
      <w:r w:rsidRPr="00F3074D">
        <w:rPr>
          <w:rFonts w:ascii="Times New Roman" w:hAnsi="Times New Roman"/>
          <w:sz w:val="24"/>
          <w:szCs w:val="24"/>
          <w:u w:val="single"/>
        </w:rPr>
        <w:t>1) приобщение к искусству:</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продолжать развивать эстетическое восприятие, эстетические чувства, эмоции, эстетический вкус, интерес к иску</w:t>
      </w:r>
      <w:r w:rsidR="00F3074D">
        <w:rPr>
          <w:rFonts w:ascii="Times New Roman" w:hAnsi="Times New Roman"/>
          <w:sz w:val="24"/>
          <w:szCs w:val="24"/>
        </w:rPr>
        <w:t>сству; умение наблюдать и оцени</w:t>
      </w:r>
      <w:r w:rsidRPr="00606CF0">
        <w:rPr>
          <w:rFonts w:ascii="Times New Roman" w:hAnsi="Times New Roman"/>
          <w:sz w:val="24"/>
          <w:szCs w:val="24"/>
        </w:rPr>
        <w:t>вать прекрасное в окружающей действительности, природе;</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развивать эмоциональный отклик</w:t>
      </w:r>
      <w:r w:rsidR="00F3074D">
        <w:rPr>
          <w:rFonts w:ascii="Times New Roman" w:hAnsi="Times New Roman"/>
          <w:sz w:val="24"/>
          <w:szCs w:val="24"/>
        </w:rPr>
        <w:t xml:space="preserve"> на проявления красоты в окружа</w:t>
      </w:r>
      <w:r w:rsidRPr="00606CF0">
        <w:rPr>
          <w:rFonts w:ascii="Times New Roman" w:hAnsi="Times New Roman"/>
          <w:sz w:val="24"/>
          <w:szCs w:val="24"/>
        </w:rPr>
        <w:t>ющем мире, произведениях искусства и собственных творческих работах; способствовать освоению эстетических оценок, суждений;</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lastRenderedPageBreak/>
        <w:t>- формировать духовно-нравственные</w:t>
      </w:r>
      <w:r w:rsidR="00F3074D">
        <w:rPr>
          <w:rFonts w:ascii="Times New Roman" w:hAnsi="Times New Roman"/>
          <w:sz w:val="24"/>
          <w:szCs w:val="24"/>
        </w:rPr>
        <w:t xml:space="preserve"> качества, в процессе ознакомле</w:t>
      </w:r>
      <w:r w:rsidRPr="00606CF0">
        <w:rPr>
          <w:rFonts w:ascii="Times New Roman" w:hAnsi="Times New Roman"/>
          <w:sz w:val="24"/>
          <w:szCs w:val="24"/>
        </w:rPr>
        <w:t>ния с различными видами искусства духовно-нравственного содержания;</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формировать бережное отношение к произведениям искусства;</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активизировать проявление эстетического отношения к окружающему миру (искусству, природе, предметам бы</w:t>
      </w:r>
      <w:r w:rsidR="00F3074D">
        <w:rPr>
          <w:rFonts w:ascii="Times New Roman" w:hAnsi="Times New Roman"/>
          <w:sz w:val="24"/>
          <w:szCs w:val="24"/>
        </w:rPr>
        <w:t>та, игрушкам, социальным явлени</w:t>
      </w:r>
      <w:r w:rsidRPr="00606CF0">
        <w:rPr>
          <w:rFonts w:ascii="Times New Roman" w:hAnsi="Times New Roman"/>
          <w:sz w:val="24"/>
          <w:szCs w:val="24"/>
        </w:rPr>
        <w:t>ям);</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развивать эстетические интересы, эстетические предпочтения, желание познавать искусство и осваивать изобра</w:t>
      </w:r>
      <w:r w:rsidR="00F3074D">
        <w:rPr>
          <w:rFonts w:ascii="Times New Roman" w:hAnsi="Times New Roman"/>
          <w:sz w:val="24"/>
          <w:szCs w:val="24"/>
        </w:rPr>
        <w:t>зительную и музыкальную деятель</w:t>
      </w:r>
      <w:r w:rsidRPr="00606CF0">
        <w:rPr>
          <w:rFonts w:ascii="Times New Roman" w:hAnsi="Times New Roman"/>
          <w:sz w:val="24"/>
          <w:szCs w:val="24"/>
        </w:rPr>
        <w:t>ность;</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продолжать развивать у детей стремление к познанию культурных традиций своего народа через творческую деятельность;</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продолжать знакомить детей с жанрами изобразительного и музыкального искусства; продолжать знакомить детей с архитектурой;</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уметь называть вид художественн</w:t>
      </w:r>
      <w:r w:rsidR="00F3074D">
        <w:rPr>
          <w:rFonts w:ascii="Times New Roman" w:hAnsi="Times New Roman"/>
          <w:sz w:val="24"/>
          <w:szCs w:val="24"/>
        </w:rPr>
        <w:t>ой деятельности, профессию и лю</w:t>
      </w:r>
      <w:r w:rsidRPr="00606CF0">
        <w:rPr>
          <w:rFonts w:ascii="Times New Roman" w:hAnsi="Times New Roman"/>
          <w:sz w:val="24"/>
          <w:szCs w:val="24"/>
        </w:rPr>
        <w:t>дей, которые работают в том или ином виде искусства;</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организовать посещение выставки, театра, музея, цирка;</w:t>
      </w:r>
    </w:p>
    <w:p w:rsidR="00606CF0" w:rsidRPr="00F3074D" w:rsidRDefault="00606CF0" w:rsidP="00606CF0">
      <w:pPr>
        <w:spacing w:after="0" w:line="240" w:lineRule="auto"/>
        <w:jc w:val="both"/>
        <w:rPr>
          <w:rFonts w:ascii="Times New Roman" w:hAnsi="Times New Roman"/>
          <w:sz w:val="24"/>
          <w:szCs w:val="24"/>
          <w:u w:val="single"/>
        </w:rPr>
      </w:pPr>
      <w:r w:rsidRPr="00F3074D">
        <w:rPr>
          <w:rFonts w:ascii="Times New Roman" w:hAnsi="Times New Roman"/>
          <w:sz w:val="24"/>
          <w:szCs w:val="24"/>
          <w:u w:val="single"/>
        </w:rPr>
        <w:t>2) изобразительная деятельность:</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продолжать развивать интерес детей к изобразительной деятельности;</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развивать художественно-творческих способностей в продуктивных видах детской деятельности;</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обогащать у детей сенсорный опыт, развивая органы восприятия: зрение, слух, обоняние, осязание, вкус;</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закреплять у детей знания об основных формах предметов и объектов природы;</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развивать у детей эстетическое восприятие, желание созерцать красоту окружающего мира;</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w:t>
      </w:r>
      <w:r w:rsidR="00F3074D">
        <w:rPr>
          <w:rFonts w:ascii="Times New Roman" w:hAnsi="Times New Roman"/>
          <w:sz w:val="24"/>
          <w:szCs w:val="24"/>
        </w:rPr>
        <w:t xml:space="preserve"> частей, выделение общего и еди</w:t>
      </w:r>
      <w:r w:rsidRPr="00606CF0">
        <w:rPr>
          <w:rFonts w:ascii="Times New Roman" w:hAnsi="Times New Roman"/>
          <w:sz w:val="24"/>
          <w:szCs w:val="24"/>
        </w:rPr>
        <w:t>ничного, характерных признаков, обобщение;</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формировать умение у детей переда</w:t>
      </w:r>
      <w:r w:rsidR="00F3074D">
        <w:rPr>
          <w:rFonts w:ascii="Times New Roman" w:hAnsi="Times New Roman"/>
          <w:sz w:val="24"/>
          <w:szCs w:val="24"/>
        </w:rPr>
        <w:t>вать в изображении не только ос</w:t>
      </w:r>
      <w:r w:rsidRPr="00606CF0">
        <w:rPr>
          <w:rFonts w:ascii="Times New Roman" w:hAnsi="Times New Roman"/>
          <w:sz w:val="24"/>
          <w:szCs w:val="24"/>
        </w:rPr>
        <w:t>новные свойства предметов (форма, величина, цвет), но и характерн</w:t>
      </w:r>
      <w:r w:rsidR="00F3074D">
        <w:rPr>
          <w:rFonts w:ascii="Times New Roman" w:hAnsi="Times New Roman"/>
          <w:sz w:val="24"/>
          <w:szCs w:val="24"/>
        </w:rPr>
        <w:t>ые дета</w:t>
      </w:r>
      <w:r w:rsidRPr="00606CF0">
        <w:rPr>
          <w:rFonts w:ascii="Times New Roman" w:hAnsi="Times New Roman"/>
          <w:sz w:val="24"/>
          <w:szCs w:val="24"/>
        </w:rPr>
        <w:t>ли, соотношение предметов и их частей по величине, высоте, расположению относительно друг друга;</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совершенствовать у детей изобразительные навыки и умения, формировать художественно-творческие способности;</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развивать у детей чувство формы, цвета, пропорций;</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обогащать содержание изобразительной деятельности в соответствии с задачами познавательного и социального развития детей;</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инициировать выбор сюжетов о сем</w:t>
      </w:r>
      <w:r w:rsidR="0076093C">
        <w:rPr>
          <w:rFonts w:ascii="Times New Roman" w:hAnsi="Times New Roman"/>
          <w:sz w:val="24"/>
          <w:szCs w:val="24"/>
        </w:rPr>
        <w:t>ье, жизни в ДОО, а также о быто</w:t>
      </w:r>
      <w:r w:rsidRPr="00606CF0">
        <w:rPr>
          <w:rFonts w:ascii="Times New Roman" w:hAnsi="Times New Roman"/>
          <w:sz w:val="24"/>
          <w:szCs w:val="24"/>
        </w:rPr>
        <w:t xml:space="preserve">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w:t>
      </w:r>
      <w:r w:rsidR="0076093C">
        <w:rPr>
          <w:rFonts w:ascii="Times New Roman" w:hAnsi="Times New Roman"/>
          <w:sz w:val="24"/>
          <w:szCs w:val="24"/>
        </w:rPr>
        <w:t>зоопарк, лес, луг, аквариум, ге</w:t>
      </w:r>
      <w:r w:rsidRPr="00606CF0">
        <w:rPr>
          <w:rFonts w:ascii="Times New Roman" w:hAnsi="Times New Roman"/>
          <w:sz w:val="24"/>
          <w:szCs w:val="24"/>
        </w:rPr>
        <w:t>рои и эпизоды из любимых сказок и мультфильмов);</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xml:space="preserve">- продолжать знакомить детей с народным декоративно-прикладным искусством (Городецкая роспись, Полховско-майданская роспись, Гжельская роспись), расширять </w:t>
      </w:r>
      <w:r w:rsidRPr="00606CF0">
        <w:rPr>
          <w:rFonts w:ascii="Times New Roman" w:hAnsi="Times New Roman"/>
          <w:sz w:val="24"/>
          <w:szCs w:val="24"/>
        </w:rPr>
        <w:lastRenderedPageBreak/>
        <w:t>представления о н</w:t>
      </w:r>
      <w:r w:rsidR="0076093C">
        <w:rPr>
          <w:rFonts w:ascii="Times New Roman" w:hAnsi="Times New Roman"/>
          <w:sz w:val="24"/>
          <w:szCs w:val="24"/>
        </w:rPr>
        <w:t>ародных игрушках (городецкая иг</w:t>
      </w:r>
      <w:r w:rsidRPr="00606CF0">
        <w:rPr>
          <w:rFonts w:ascii="Times New Roman" w:hAnsi="Times New Roman"/>
          <w:sz w:val="24"/>
          <w:szCs w:val="24"/>
        </w:rPr>
        <w:t>рушка, богородская игрушка, матрешка, бирюльки);</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развивать декоративное творчество детей (в т.ч. коллективное);</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поощрять детей воплощать в худож</w:t>
      </w:r>
      <w:r w:rsidR="0076093C">
        <w:rPr>
          <w:rFonts w:ascii="Times New Roman" w:hAnsi="Times New Roman"/>
          <w:sz w:val="24"/>
          <w:szCs w:val="24"/>
        </w:rPr>
        <w:t>ественной форме свои представле</w:t>
      </w:r>
      <w:r w:rsidRPr="00606CF0">
        <w:rPr>
          <w:rFonts w:ascii="Times New Roman" w:hAnsi="Times New Roman"/>
          <w:sz w:val="24"/>
          <w:szCs w:val="24"/>
        </w:rPr>
        <w:t>ния, переживания, чувства, мысли; поддерживать личностное творческое начало;</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формировать у детей умение органи</w:t>
      </w:r>
      <w:r w:rsidR="0076093C">
        <w:rPr>
          <w:rFonts w:ascii="Times New Roman" w:hAnsi="Times New Roman"/>
          <w:sz w:val="24"/>
          <w:szCs w:val="24"/>
        </w:rPr>
        <w:t>зовывать свое рабочее место, го</w:t>
      </w:r>
      <w:r w:rsidRPr="00606CF0">
        <w:rPr>
          <w:rFonts w:ascii="Times New Roman" w:hAnsi="Times New Roman"/>
          <w:sz w:val="24"/>
          <w:szCs w:val="24"/>
        </w:rPr>
        <w:t>товить все необходимое для занятий; раб</w:t>
      </w:r>
      <w:r w:rsidR="0076093C">
        <w:rPr>
          <w:rFonts w:ascii="Times New Roman" w:hAnsi="Times New Roman"/>
          <w:sz w:val="24"/>
          <w:szCs w:val="24"/>
        </w:rPr>
        <w:t>отать аккуратно, экономно расхо</w:t>
      </w:r>
      <w:r w:rsidRPr="00606CF0">
        <w:rPr>
          <w:rFonts w:ascii="Times New Roman" w:hAnsi="Times New Roman"/>
          <w:sz w:val="24"/>
          <w:szCs w:val="24"/>
        </w:rPr>
        <w:t>довать материалы, сохранять рабочее место в чистоте, по окончании работы приводить его в порядок;</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3) конструктивная деятельность:</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продолжать развивать умение дет</w:t>
      </w:r>
      <w:r w:rsidR="0076093C">
        <w:rPr>
          <w:rFonts w:ascii="Times New Roman" w:hAnsi="Times New Roman"/>
          <w:sz w:val="24"/>
          <w:szCs w:val="24"/>
        </w:rPr>
        <w:t>ей устанавливать связь между со</w:t>
      </w:r>
      <w:r w:rsidRPr="00606CF0">
        <w:rPr>
          <w:rFonts w:ascii="Times New Roman" w:hAnsi="Times New Roman"/>
          <w:sz w:val="24"/>
          <w:szCs w:val="24"/>
        </w:rPr>
        <w:t>здаваемыми постройками и тем, что они видят в окружающей жизни; создавать разнообразные постройки и конструкции;</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поощрять у детей самостоятельность</w:t>
      </w:r>
      <w:r w:rsidR="0076093C">
        <w:rPr>
          <w:rFonts w:ascii="Times New Roman" w:hAnsi="Times New Roman"/>
          <w:sz w:val="24"/>
          <w:szCs w:val="24"/>
        </w:rPr>
        <w:t>, творчество, инициативу, друже</w:t>
      </w:r>
      <w:r w:rsidRPr="00606CF0">
        <w:rPr>
          <w:rFonts w:ascii="Times New Roman" w:hAnsi="Times New Roman"/>
          <w:sz w:val="24"/>
          <w:szCs w:val="24"/>
        </w:rPr>
        <w:t>любие;</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4) музыкальная деятельность:</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продолжать формировать у детей эстетическое восприятие музыки, умение различать жанры музыкальных произведений (песня, танец, марш);</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развивать у детей музыкальную память, умение различать на слух звуки по высоте, музыкальные инструменты;</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продолжать развивать у детей интерес и любовь к музыке, музыкальную отзывчивость на нее;</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продолжать развивать у детей муз</w:t>
      </w:r>
      <w:r w:rsidR="0076093C">
        <w:rPr>
          <w:rFonts w:ascii="Times New Roman" w:hAnsi="Times New Roman"/>
          <w:sz w:val="24"/>
          <w:szCs w:val="24"/>
        </w:rPr>
        <w:t>ыкальные способности детей: зву</w:t>
      </w:r>
      <w:r w:rsidRPr="00606CF0">
        <w:rPr>
          <w:rFonts w:ascii="Times New Roman" w:hAnsi="Times New Roman"/>
          <w:sz w:val="24"/>
          <w:szCs w:val="24"/>
        </w:rPr>
        <w:t>ковысотный, ритмический, тембровый, динамический слух;</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развивать у детей умение творческой интерпретации музыки разными средствами художественной выразительности;</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способствовать дальнейшему разв</w:t>
      </w:r>
      <w:r w:rsidR="0076093C">
        <w:rPr>
          <w:rFonts w:ascii="Times New Roman" w:hAnsi="Times New Roman"/>
          <w:sz w:val="24"/>
          <w:szCs w:val="24"/>
        </w:rPr>
        <w:t>итию у детей навыков пения, дви</w:t>
      </w:r>
      <w:r w:rsidRPr="00606CF0">
        <w:rPr>
          <w:rFonts w:ascii="Times New Roman" w:hAnsi="Times New Roman"/>
          <w:sz w:val="24"/>
          <w:szCs w:val="24"/>
        </w:rPr>
        <w:t>жений под музыку, игры и импровизации мелодий на детских музыкальных инструментах; творческой активности детей;</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развивать у детей умение сотрудн</w:t>
      </w:r>
      <w:r w:rsidR="0076093C">
        <w:rPr>
          <w:rFonts w:ascii="Times New Roman" w:hAnsi="Times New Roman"/>
          <w:sz w:val="24"/>
          <w:szCs w:val="24"/>
        </w:rPr>
        <w:t>ичества в коллективной музыкаль</w:t>
      </w:r>
      <w:r w:rsidRPr="00606CF0">
        <w:rPr>
          <w:rFonts w:ascii="Times New Roman" w:hAnsi="Times New Roman"/>
          <w:sz w:val="24"/>
          <w:szCs w:val="24"/>
        </w:rPr>
        <w:t>ной деятельности;</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5) театрализованная деятельность:</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знакомить детей с различными видами театрального искусства (кукольный театр, балет, опера и прочее);</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знакомить детей с театральной терминологией (акт, актер, антракт, кулисы и так далее);</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развивать интерес к сценическому искусству;</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создавать атмосферу творческого выбора и инициативы для каждого ребёнка;</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развивать личностные качеств (коммуникативные навыки, партнерские взаимоотношения;</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воспитывать доброжелательность и контактность в отношениях со сверстниками;</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развивать навыки действий с воображаемыми предметами;</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способствовать развитию навыков</w:t>
      </w:r>
      <w:r w:rsidR="0076093C">
        <w:rPr>
          <w:rFonts w:ascii="Times New Roman" w:hAnsi="Times New Roman"/>
          <w:sz w:val="24"/>
          <w:szCs w:val="24"/>
        </w:rPr>
        <w:t xml:space="preserve"> передачи образа различными спо</w:t>
      </w:r>
      <w:r w:rsidRPr="00606CF0">
        <w:rPr>
          <w:rFonts w:ascii="Times New Roman" w:hAnsi="Times New Roman"/>
          <w:sz w:val="24"/>
          <w:szCs w:val="24"/>
        </w:rPr>
        <w:t>собами (речь, мимика, жест, пантомима и прочее);</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6) культурно-досуговая деятельность:</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создавать условия для проявления</w:t>
      </w:r>
      <w:r w:rsidR="0076093C">
        <w:rPr>
          <w:rFonts w:ascii="Times New Roman" w:hAnsi="Times New Roman"/>
          <w:sz w:val="24"/>
          <w:szCs w:val="24"/>
        </w:rPr>
        <w:t xml:space="preserve"> культурных потребностей и инте</w:t>
      </w:r>
      <w:r w:rsidRPr="00606CF0">
        <w:rPr>
          <w:rFonts w:ascii="Times New Roman" w:hAnsi="Times New Roman"/>
          <w:sz w:val="24"/>
          <w:szCs w:val="24"/>
        </w:rPr>
        <w:t>ресов, а также их использования в организации своего досуга;</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формировать понятия праздничный</w:t>
      </w:r>
      <w:r w:rsidR="0076093C">
        <w:rPr>
          <w:rFonts w:ascii="Times New Roman" w:hAnsi="Times New Roman"/>
          <w:sz w:val="24"/>
          <w:szCs w:val="24"/>
        </w:rPr>
        <w:t xml:space="preserve"> и будний день, понимать их раз</w:t>
      </w:r>
      <w:r w:rsidRPr="00606CF0">
        <w:rPr>
          <w:rFonts w:ascii="Times New Roman" w:hAnsi="Times New Roman"/>
          <w:sz w:val="24"/>
          <w:szCs w:val="24"/>
        </w:rPr>
        <w:t>личия;</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знакомить с историей возникновения праздников, в</w:t>
      </w:r>
      <w:r w:rsidR="0076093C">
        <w:rPr>
          <w:rFonts w:ascii="Times New Roman" w:hAnsi="Times New Roman"/>
          <w:sz w:val="24"/>
          <w:szCs w:val="24"/>
        </w:rPr>
        <w:t>оспитывать береж</w:t>
      </w:r>
      <w:r w:rsidRPr="00606CF0">
        <w:rPr>
          <w:rFonts w:ascii="Times New Roman" w:hAnsi="Times New Roman"/>
          <w:sz w:val="24"/>
          <w:szCs w:val="24"/>
        </w:rPr>
        <w:t>ное отношение к народным праздничным традициям и обычаям;</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lastRenderedPageBreak/>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поддерживать интерес к участию в творческих объединениях дополнительного образования в ДОО и вне её.</w:t>
      </w:r>
    </w:p>
    <w:p w:rsidR="00606CF0" w:rsidRPr="00606CF0" w:rsidRDefault="00606CF0" w:rsidP="00606CF0">
      <w:pPr>
        <w:spacing w:after="0" w:line="240" w:lineRule="auto"/>
        <w:jc w:val="both"/>
        <w:rPr>
          <w:rFonts w:ascii="Times New Roman" w:hAnsi="Times New Roman"/>
          <w:sz w:val="24"/>
          <w:szCs w:val="24"/>
        </w:rPr>
      </w:pPr>
    </w:p>
    <w:p w:rsidR="00606CF0" w:rsidRPr="0076093C" w:rsidRDefault="00606CF0" w:rsidP="00606CF0">
      <w:pPr>
        <w:spacing w:after="0" w:line="240" w:lineRule="auto"/>
        <w:jc w:val="both"/>
        <w:rPr>
          <w:rFonts w:ascii="Times New Roman" w:hAnsi="Times New Roman"/>
          <w:b/>
          <w:sz w:val="24"/>
          <w:szCs w:val="24"/>
        </w:rPr>
      </w:pPr>
      <w:r w:rsidRPr="0076093C">
        <w:rPr>
          <w:rFonts w:ascii="Times New Roman" w:hAnsi="Times New Roman"/>
          <w:b/>
          <w:sz w:val="24"/>
          <w:szCs w:val="24"/>
        </w:rPr>
        <w:t>Содержание образовательной деятельности</w:t>
      </w:r>
    </w:p>
    <w:p w:rsidR="00606CF0" w:rsidRPr="0076093C" w:rsidRDefault="00606CF0" w:rsidP="00606CF0">
      <w:pPr>
        <w:spacing w:after="0" w:line="240" w:lineRule="auto"/>
        <w:jc w:val="both"/>
        <w:rPr>
          <w:rFonts w:ascii="Times New Roman" w:hAnsi="Times New Roman"/>
          <w:sz w:val="24"/>
          <w:szCs w:val="24"/>
          <w:u w:val="single"/>
        </w:rPr>
      </w:pPr>
      <w:r w:rsidRPr="0076093C">
        <w:rPr>
          <w:rFonts w:ascii="Times New Roman" w:hAnsi="Times New Roman"/>
          <w:sz w:val="24"/>
          <w:szCs w:val="24"/>
          <w:u w:val="single"/>
        </w:rPr>
        <w:t>Приобщение к искусству</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1) Педагог продолжает формировать у детей интерес к музыке, живописи, народному искусству, воспитывать</w:t>
      </w:r>
      <w:r w:rsidR="0076093C">
        <w:rPr>
          <w:rFonts w:ascii="Times New Roman" w:hAnsi="Times New Roman"/>
          <w:sz w:val="24"/>
          <w:szCs w:val="24"/>
        </w:rPr>
        <w:t xml:space="preserve"> бережное отношение к произведе</w:t>
      </w:r>
      <w:r w:rsidRPr="00606CF0">
        <w:rPr>
          <w:rFonts w:ascii="Times New Roman" w:hAnsi="Times New Roman"/>
          <w:sz w:val="24"/>
          <w:szCs w:val="24"/>
        </w:rPr>
        <w:t>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w:t>
      </w:r>
      <w:r w:rsidR="0076093C">
        <w:rPr>
          <w:rFonts w:ascii="Times New Roman" w:hAnsi="Times New Roman"/>
          <w:sz w:val="24"/>
          <w:szCs w:val="24"/>
        </w:rPr>
        <w:t>ит соотносить художественный об</w:t>
      </w:r>
      <w:r w:rsidRPr="00606CF0">
        <w:rPr>
          <w:rFonts w:ascii="Times New Roman" w:hAnsi="Times New Roman"/>
          <w:sz w:val="24"/>
          <w:szCs w:val="24"/>
        </w:rPr>
        <w:t>раз и средства выразительности, характ</w:t>
      </w:r>
      <w:r w:rsidR="0076093C">
        <w:rPr>
          <w:rFonts w:ascii="Times New Roman" w:hAnsi="Times New Roman"/>
          <w:sz w:val="24"/>
          <w:szCs w:val="24"/>
        </w:rPr>
        <w:t>еризующие его в разных видах ис</w:t>
      </w:r>
      <w:r w:rsidRPr="00606CF0">
        <w:rPr>
          <w:rFonts w:ascii="Times New Roman" w:hAnsi="Times New Roman"/>
          <w:sz w:val="24"/>
          <w:szCs w:val="24"/>
        </w:rPr>
        <w:t>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w:t>
      </w:r>
      <w:r w:rsidR="0076093C">
        <w:rPr>
          <w:rFonts w:ascii="Times New Roman" w:hAnsi="Times New Roman"/>
          <w:sz w:val="24"/>
          <w:szCs w:val="24"/>
        </w:rPr>
        <w:t>ять и использовать в своей изоб</w:t>
      </w:r>
      <w:r w:rsidRPr="00606CF0">
        <w:rPr>
          <w:rFonts w:ascii="Times New Roman" w:hAnsi="Times New Roman"/>
          <w:sz w:val="24"/>
          <w:szCs w:val="24"/>
        </w:rPr>
        <w:t>разительной, музыкальной, театрализова</w:t>
      </w:r>
      <w:r w:rsidR="0076093C">
        <w:rPr>
          <w:rFonts w:ascii="Times New Roman" w:hAnsi="Times New Roman"/>
          <w:sz w:val="24"/>
          <w:szCs w:val="24"/>
        </w:rPr>
        <w:t>нной деятельности средства выра</w:t>
      </w:r>
      <w:r w:rsidRPr="00606CF0">
        <w:rPr>
          <w:rFonts w:ascii="Times New Roman" w:hAnsi="Times New Roman"/>
          <w:sz w:val="24"/>
          <w:szCs w:val="24"/>
        </w:rPr>
        <w:t>зительности разных видов искусства, называть материалы для разных видов художественной деятельности.</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w:t>
      </w:r>
      <w:r w:rsidR="0076093C">
        <w:rPr>
          <w:rFonts w:ascii="Times New Roman" w:hAnsi="Times New Roman"/>
          <w:sz w:val="24"/>
          <w:szCs w:val="24"/>
        </w:rPr>
        <w:t>инах художников. Расширяет пред</w:t>
      </w:r>
      <w:r w:rsidRPr="00606CF0">
        <w:rPr>
          <w:rFonts w:ascii="Times New Roman" w:hAnsi="Times New Roman"/>
          <w:sz w:val="24"/>
          <w:szCs w:val="24"/>
        </w:rPr>
        <w:t>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w:t>
      </w:r>
      <w:r w:rsidR="0076093C">
        <w:rPr>
          <w:rFonts w:ascii="Times New Roman" w:hAnsi="Times New Roman"/>
          <w:sz w:val="24"/>
          <w:szCs w:val="24"/>
        </w:rPr>
        <w:t>ит с творчеством русских и зару</w:t>
      </w:r>
      <w:r w:rsidRPr="00606CF0">
        <w:rPr>
          <w:rFonts w:ascii="Times New Roman" w:hAnsi="Times New Roman"/>
          <w:sz w:val="24"/>
          <w:szCs w:val="24"/>
        </w:rPr>
        <w:t>бежных композиторов, а также детских композиторов-песенников (И.С. Бах, В.А. Моцарт, П.И. Чайковский, М.И. Глинка, С.С. Прокофьев, В.Я. Шаинский и другими).</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w:t>
      </w:r>
      <w:r w:rsidR="0076093C">
        <w:rPr>
          <w:rFonts w:ascii="Times New Roman" w:hAnsi="Times New Roman"/>
          <w:sz w:val="24"/>
          <w:szCs w:val="24"/>
        </w:rPr>
        <w:t>ии здания от его назначения: жи</w:t>
      </w:r>
      <w:r w:rsidRPr="00606CF0">
        <w:rPr>
          <w:rFonts w:ascii="Times New Roman" w:hAnsi="Times New Roman"/>
          <w:sz w:val="24"/>
          <w:szCs w:val="24"/>
        </w:rPr>
        <w:t>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lastRenderedPageBreak/>
        <w:t>8) Педагог поощряет активное уча</w:t>
      </w:r>
      <w:r w:rsidR="0076093C">
        <w:rPr>
          <w:rFonts w:ascii="Times New Roman" w:hAnsi="Times New Roman"/>
          <w:sz w:val="24"/>
          <w:szCs w:val="24"/>
        </w:rPr>
        <w:t>стие детей в художественной дея</w:t>
      </w:r>
      <w:r w:rsidRPr="00606CF0">
        <w:rPr>
          <w:rFonts w:ascii="Times New Roman" w:hAnsi="Times New Roman"/>
          <w:sz w:val="24"/>
          <w:szCs w:val="24"/>
        </w:rPr>
        <w:t>тельности как по собственному желанию, так и под руководством взрослых.</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w:t>
      </w:r>
      <w:r w:rsidR="0076093C">
        <w:rPr>
          <w:rFonts w:ascii="Times New Roman" w:hAnsi="Times New Roman"/>
          <w:sz w:val="24"/>
          <w:szCs w:val="24"/>
        </w:rPr>
        <w:t>сширяет знания детей о телевиде</w:t>
      </w:r>
      <w:r w:rsidRPr="00606CF0">
        <w:rPr>
          <w:rFonts w:ascii="Times New Roman" w:hAnsi="Times New Roman"/>
          <w:sz w:val="24"/>
          <w:szCs w:val="24"/>
        </w:rPr>
        <w:t>нии, музеях, театре, цирке, кино, библиотеке; формирует желание посещать их.</w:t>
      </w:r>
    </w:p>
    <w:p w:rsidR="00606CF0" w:rsidRPr="0076093C" w:rsidRDefault="00606CF0" w:rsidP="00606CF0">
      <w:pPr>
        <w:spacing w:after="0" w:line="240" w:lineRule="auto"/>
        <w:jc w:val="both"/>
        <w:rPr>
          <w:rFonts w:ascii="Times New Roman" w:hAnsi="Times New Roman"/>
          <w:sz w:val="24"/>
          <w:szCs w:val="24"/>
          <w:u w:val="single"/>
        </w:rPr>
      </w:pPr>
      <w:r w:rsidRPr="0076093C">
        <w:rPr>
          <w:rFonts w:ascii="Times New Roman" w:hAnsi="Times New Roman"/>
          <w:sz w:val="24"/>
          <w:szCs w:val="24"/>
          <w:u w:val="single"/>
        </w:rPr>
        <w:t>Изобразительная деятельность</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1) Педагог продолжает развивать интерес детей к изобразительной деятельности. Выявляет задатки у детей и раз</w:t>
      </w:r>
      <w:r w:rsidR="0076093C">
        <w:rPr>
          <w:rFonts w:ascii="Times New Roman" w:hAnsi="Times New Roman"/>
          <w:sz w:val="24"/>
          <w:szCs w:val="24"/>
        </w:rPr>
        <w:t>вивает на их основе художествен</w:t>
      </w:r>
      <w:r w:rsidRPr="00606CF0">
        <w:rPr>
          <w:rFonts w:ascii="Times New Roman" w:hAnsi="Times New Roman"/>
          <w:sz w:val="24"/>
          <w:szCs w:val="24"/>
        </w:rPr>
        <w:t>но-творческие способности в продуктивных</w:t>
      </w:r>
      <w:r w:rsidR="0076093C">
        <w:rPr>
          <w:rFonts w:ascii="Times New Roman" w:hAnsi="Times New Roman"/>
          <w:sz w:val="24"/>
          <w:szCs w:val="24"/>
        </w:rPr>
        <w:t xml:space="preserve"> видах детской деятельности. Пе</w:t>
      </w:r>
      <w:r w:rsidRPr="00606CF0">
        <w:rPr>
          <w:rFonts w:ascii="Times New Roman" w:hAnsi="Times New Roman"/>
          <w:sz w:val="24"/>
          <w:szCs w:val="24"/>
        </w:rPr>
        <w:t>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w:t>
      </w:r>
      <w:r w:rsidR="0076093C">
        <w:rPr>
          <w:rFonts w:ascii="Times New Roman" w:hAnsi="Times New Roman"/>
          <w:sz w:val="24"/>
          <w:szCs w:val="24"/>
        </w:rPr>
        <w:t>его мира. Развивает у детей спо</w:t>
      </w:r>
      <w:r w:rsidRPr="00606CF0">
        <w:rPr>
          <w:rFonts w:ascii="Times New Roman" w:hAnsi="Times New Roman"/>
          <w:sz w:val="24"/>
          <w:szCs w:val="24"/>
        </w:rPr>
        <w:t>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w:t>
      </w:r>
      <w:r w:rsidR="0076093C">
        <w:rPr>
          <w:rFonts w:ascii="Times New Roman" w:hAnsi="Times New Roman"/>
          <w:sz w:val="24"/>
          <w:szCs w:val="24"/>
        </w:rPr>
        <w:t>), характерные детали, соотноше</w:t>
      </w:r>
      <w:r w:rsidRPr="00606CF0">
        <w:rPr>
          <w:rFonts w:ascii="Times New Roman" w:hAnsi="Times New Roman"/>
          <w:sz w:val="24"/>
          <w:szCs w:val="24"/>
        </w:rPr>
        <w:t>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w:t>
      </w:r>
      <w:r w:rsidR="0076093C">
        <w:rPr>
          <w:rFonts w:ascii="Times New Roman" w:hAnsi="Times New Roman"/>
          <w:sz w:val="24"/>
          <w:szCs w:val="24"/>
        </w:rPr>
        <w:t xml:space="preserve"> радоваться достигнутому резуль</w:t>
      </w:r>
      <w:r w:rsidRPr="00606CF0">
        <w:rPr>
          <w:rFonts w:ascii="Times New Roman" w:hAnsi="Times New Roman"/>
          <w:sz w:val="24"/>
          <w:szCs w:val="24"/>
        </w:rPr>
        <w:t>тату, замечать и выделять выразительные решения изображений.</w:t>
      </w:r>
    </w:p>
    <w:p w:rsidR="00606CF0" w:rsidRPr="00606CF0" w:rsidRDefault="00606CF0" w:rsidP="0076093C">
      <w:pPr>
        <w:spacing w:after="0" w:line="240" w:lineRule="auto"/>
        <w:ind w:firstLine="708"/>
        <w:jc w:val="both"/>
        <w:rPr>
          <w:rFonts w:ascii="Times New Roman" w:hAnsi="Times New Roman"/>
          <w:sz w:val="24"/>
          <w:szCs w:val="24"/>
        </w:rPr>
      </w:pPr>
      <w:r w:rsidRPr="0076093C">
        <w:rPr>
          <w:rFonts w:ascii="Times New Roman" w:hAnsi="Times New Roman"/>
          <w:sz w:val="24"/>
          <w:szCs w:val="24"/>
          <w:u w:val="single"/>
        </w:rPr>
        <w:t>Предметное рисование</w:t>
      </w:r>
      <w:r w:rsidRPr="00606CF0">
        <w:rPr>
          <w:rFonts w:ascii="Times New Roman" w:hAnsi="Times New Roman"/>
          <w:sz w:val="24"/>
          <w:szCs w:val="24"/>
        </w:rPr>
        <w:t>: педагог продолжает совершенствовать у детей умение передавать в рисунке образы пред</w:t>
      </w:r>
      <w:r w:rsidR="0076093C">
        <w:rPr>
          <w:rFonts w:ascii="Times New Roman" w:hAnsi="Times New Roman"/>
          <w:sz w:val="24"/>
          <w:szCs w:val="24"/>
        </w:rPr>
        <w:t>метов, объектов, персонажей ска</w:t>
      </w:r>
      <w:r w:rsidRPr="00606CF0">
        <w:rPr>
          <w:rFonts w:ascii="Times New Roman" w:hAnsi="Times New Roman"/>
          <w:sz w:val="24"/>
          <w:szCs w:val="24"/>
        </w:rPr>
        <w:t>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w:t>
      </w:r>
      <w:r w:rsidR="0076093C">
        <w:rPr>
          <w:rFonts w:ascii="Times New Roman" w:hAnsi="Times New Roman"/>
          <w:sz w:val="24"/>
          <w:szCs w:val="24"/>
        </w:rPr>
        <w:t>редавать движения фигур. Способ</w:t>
      </w:r>
      <w:r w:rsidRPr="00606CF0">
        <w:rPr>
          <w:rFonts w:ascii="Times New Roman" w:hAnsi="Times New Roman"/>
          <w:sz w:val="24"/>
          <w:szCs w:val="24"/>
        </w:rPr>
        <w:t>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w:t>
      </w:r>
      <w:r w:rsidR="0076093C">
        <w:rPr>
          <w:rFonts w:ascii="Times New Roman" w:hAnsi="Times New Roman"/>
          <w:sz w:val="24"/>
          <w:szCs w:val="24"/>
        </w:rPr>
        <w:t>. За</w:t>
      </w:r>
      <w:r w:rsidRPr="00606CF0">
        <w:rPr>
          <w:rFonts w:ascii="Times New Roman" w:hAnsi="Times New Roman"/>
          <w:sz w:val="24"/>
          <w:szCs w:val="24"/>
        </w:rPr>
        <w:t>крепляет у детей способы и приемы ри</w:t>
      </w:r>
      <w:r w:rsidR="0076093C">
        <w:rPr>
          <w:rFonts w:ascii="Times New Roman" w:hAnsi="Times New Roman"/>
          <w:sz w:val="24"/>
          <w:szCs w:val="24"/>
        </w:rPr>
        <w:t>сования различными изобразитель</w:t>
      </w:r>
      <w:r w:rsidRPr="00606CF0">
        <w:rPr>
          <w:rFonts w:ascii="Times New Roman" w:hAnsi="Times New Roman"/>
          <w:sz w:val="24"/>
          <w:szCs w:val="24"/>
        </w:rPr>
        <w:t>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w:t>
      </w:r>
      <w:r w:rsidR="0076093C">
        <w:rPr>
          <w:rFonts w:ascii="Times New Roman" w:hAnsi="Times New Roman"/>
          <w:sz w:val="24"/>
          <w:szCs w:val="24"/>
        </w:rPr>
        <w:t>ь жестких, грубых линий, пачкаю</w:t>
      </w:r>
      <w:r w:rsidRPr="00606CF0">
        <w:rPr>
          <w:rFonts w:ascii="Times New Roman" w:hAnsi="Times New Roman"/>
          <w:sz w:val="24"/>
          <w:szCs w:val="24"/>
        </w:rPr>
        <w:t>щих рисунок.</w:t>
      </w:r>
    </w:p>
    <w:p w:rsidR="00606CF0" w:rsidRPr="00606CF0" w:rsidRDefault="00606CF0" w:rsidP="0076093C">
      <w:pPr>
        <w:spacing w:after="0" w:line="240" w:lineRule="auto"/>
        <w:ind w:firstLine="708"/>
        <w:jc w:val="both"/>
        <w:rPr>
          <w:rFonts w:ascii="Times New Roman" w:hAnsi="Times New Roman"/>
          <w:sz w:val="24"/>
          <w:szCs w:val="24"/>
        </w:rPr>
      </w:pPr>
      <w:r w:rsidRPr="00606CF0">
        <w:rPr>
          <w:rFonts w:ascii="Times New Roman" w:hAnsi="Times New Roman"/>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w:t>
      </w:r>
      <w:r w:rsidR="0076093C">
        <w:rPr>
          <w:rFonts w:ascii="Times New Roman" w:hAnsi="Times New Roman"/>
          <w:sz w:val="24"/>
          <w:szCs w:val="24"/>
        </w:rPr>
        <w:t>емно-зеленый, сиреневый), разви</w:t>
      </w:r>
      <w:r w:rsidRPr="00606CF0">
        <w:rPr>
          <w:rFonts w:ascii="Times New Roman" w:hAnsi="Times New Roman"/>
          <w:sz w:val="24"/>
          <w:szCs w:val="24"/>
        </w:rPr>
        <w:t>вать чувство цвета. Учит детей смешивать</w:t>
      </w:r>
      <w:r w:rsidR="0076093C">
        <w:rPr>
          <w:rFonts w:ascii="Times New Roman" w:hAnsi="Times New Roman"/>
          <w:sz w:val="24"/>
          <w:szCs w:val="24"/>
        </w:rPr>
        <w:t xml:space="preserve"> краски для получения новых цве</w:t>
      </w:r>
      <w:r w:rsidRPr="00606CF0">
        <w:rPr>
          <w:rFonts w:ascii="Times New Roman" w:hAnsi="Times New Roman"/>
          <w:sz w:val="24"/>
          <w:szCs w:val="24"/>
        </w:rPr>
        <w:t xml:space="preserve">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w:t>
      </w:r>
      <w:r w:rsidR="0076093C">
        <w:rPr>
          <w:rFonts w:ascii="Times New Roman" w:hAnsi="Times New Roman"/>
          <w:sz w:val="24"/>
          <w:szCs w:val="24"/>
        </w:rPr>
        <w:t>карандаш. В карандашном исполне</w:t>
      </w:r>
      <w:r w:rsidRPr="00606CF0">
        <w:rPr>
          <w:rFonts w:ascii="Times New Roman" w:hAnsi="Times New Roman"/>
          <w:sz w:val="24"/>
          <w:szCs w:val="24"/>
        </w:rPr>
        <w:t>нии дети могут, регулируя нажим, передать до трех оттенков цвета.</w:t>
      </w:r>
    </w:p>
    <w:p w:rsidR="00606CF0" w:rsidRPr="00606CF0" w:rsidRDefault="00606CF0" w:rsidP="0076093C">
      <w:pPr>
        <w:spacing w:after="0" w:line="240" w:lineRule="auto"/>
        <w:ind w:firstLine="708"/>
        <w:jc w:val="both"/>
        <w:rPr>
          <w:rFonts w:ascii="Times New Roman" w:hAnsi="Times New Roman"/>
          <w:sz w:val="24"/>
          <w:szCs w:val="24"/>
        </w:rPr>
      </w:pPr>
      <w:r w:rsidRPr="0076093C">
        <w:rPr>
          <w:rFonts w:ascii="Times New Roman" w:hAnsi="Times New Roman"/>
          <w:sz w:val="24"/>
          <w:szCs w:val="24"/>
          <w:u w:val="single"/>
        </w:rPr>
        <w:t>Сюжетное рисование:</w:t>
      </w:r>
      <w:r w:rsidRPr="00606CF0">
        <w:rPr>
          <w:rFonts w:ascii="Times New Roman" w:hAnsi="Times New Roman"/>
          <w:sz w:val="24"/>
          <w:szCs w:val="24"/>
        </w:rPr>
        <w:t xml:space="preserve"> педагог учит д</w:t>
      </w:r>
      <w:r w:rsidR="0076093C">
        <w:rPr>
          <w:rFonts w:ascii="Times New Roman" w:hAnsi="Times New Roman"/>
          <w:sz w:val="24"/>
          <w:szCs w:val="24"/>
        </w:rPr>
        <w:t>етей создавать сюжетные компози</w:t>
      </w:r>
      <w:r w:rsidRPr="00606CF0">
        <w:rPr>
          <w:rFonts w:ascii="Times New Roman" w:hAnsi="Times New Roman"/>
          <w:sz w:val="24"/>
          <w:szCs w:val="24"/>
        </w:rPr>
        <w:t xml:space="preserve">ции на темы окружающей жизни и на темы литературных произведений («Кого встретил Колобок», </w:t>
      </w:r>
      <w:r w:rsidRPr="00606CF0">
        <w:rPr>
          <w:rFonts w:ascii="Times New Roman" w:hAnsi="Times New Roman"/>
          <w:sz w:val="24"/>
          <w:szCs w:val="24"/>
        </w:rPr>
        <w:lastRenderedPageBreak/>
        <w:t>«Два жадны</w:t>
      </w:r>
      <w:r w:rsidR="0076093C">
        <w:rPr>
          <w:rFonts w:ascii="Times New Roman" w:hAnsi="Times New Roman"/>
          <w:sz w:val="24"/>
          <w:szCs w:val="24"/>
        </w:rPr>
        <w:t>х медвежонка», «Где обедал воро</w:t>
      </w:r>
      <w:r w:rsidRPr="00606CF0">
        <w:rPr>
          <w:rFonts w:ascii="Times New Roman" w:hAnsi="Times New Roman"/>
          <w:sz w:val="24"/>
          <w:szCs w:val="24"/>
        </w:rPr>
        <w:t>бей?» и другие). Развивает у детей композиционные умения, учит располагать изображения на полосе внизу листа,</w:t>
      </w:r>
      <w:r w:rsidR="0076093C">
        <w:rPr>
          <w:rFonts w:ascii="Times New Roman" w:hAnsi="Times New Roman"/>
          <w:sz w:val="24"/>
          <w:szCs w:val="24"/>
        </w:rPr>
        <w:t xml:space="preserve"> по всему листу. Обращает внима</w:t>
      </w:r>
      <w:r w:rsidRPr="00606CF0">
        <w:rPr>
          <w:rFonts w:ascii="Times New Roman" w:hAnsi="Times New Roman"/>
          <w:sz w:val="24"/>
          <w:szCs w:val="24"/>
        </w:rPr>
        <w:t>ние детей на соотношение по величине разных предметов в сюжете (дома большие, деревья высокие и низкие; люд</w:t>
      </w:r>
      <w:r w:rsidR="0076093C">
        <w:rPr>
          <w:rFonts w:ascii="Times New Roman" w:hAnsi="Times New Roman"/>
          <w:sz w:val="24"/>
          <w:szCs w:val="24"/>
        </w:rPr>
        <w:t>и меньше домов, но больше расту</w:t>
      </w:r>
      <w:r w:rsidRPr="00606CF0">
        <w:rPr>
          <w:rFonts w:ascii="Times New Roman" w:hAnsi="Times New Roman"/>
          <w:sz w:val="24"/>
          <w:szCs w:val="24"/>
        </w:rPr>
        <w:t>щих на лугу цветов). Педагог учит располагать на рисунке предметы так, чтобы они загораживали друг друга (ра</w:t>
      </w:r>
      <w:r w:rsidR="0076093C">
        <w:rPr>
          <w:rFonts w:ascii="Times New Roman" w:hAnsi="Times New Roman"/>
          <w:sz w:val="24"/>
          <w:szCs w:val="24"/>
        </w:rPr>
        <w:t>стущие перед домом деревья и ча</w:t>
      </w:r>
      <w:r w:rsidRPr="00606CF0">
        <w:rPr>
          <w:rFonts w:ascii="Times New Roman" w:hAnsi="Times New Roman"/>
          <w:sz w:val="24"/>
          <w:szCs w:val="24"/>
        </w:rPr>
        <w:t>стично его загораживающие и тому подобное).</w:t>
      </w:r>
    </w:p>
    <w:p w:rsidR="00606CF0" w:rsidRPr="00606CF0" w:rsidRDefault="00606CF0" w:rsidP="0076093C">
      <w:pPr>
        <w:spacing w:after="0" w:line="240" w:lineRule="auto"/>
        <w:ind w:firstLine="708"/>
        <w:jc w:val="both"/>
        <w:rPr>
          <w:rFonts w:ascii="Times New Roman" w:hAnsi="Times New Roman"/>
          <w:sz w:val="24"/>
          <w:szCs w:val="24"/>
        </w:rPr>
      </w:pPr>
      <w:r w:rsidRPr="0076093C">
        <w:rPr>
          <w:rFonts w:ascii="Times New Roman" w:hAnsi="Times New Roman"/>
          <w:sz w:val="24"/>
          <w:szCs w:val="24"/>
          <w:u w:val="single"/>
        </w:rPr>
        <w:t>Декоративное рисование</w:t>
      </w:r>
      <w:r w:rsidRPr="00606CF0">
        <w:rPr>
          <w:rFonts w:ascii="Times New Roman" w:hAnsi="Times New Roman"/>
          <w:sz w:val="24"/>
          <w:szCs w:val="24"/>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w:t>
      </w:r>
      <w:r w:rsidR="0076093C">
        <w:rPr>
          <w:rFonts w:ascii="Times New Roman" w:hAnsi="Times New Roman"/>
          <w:sz w:val="24"/>
          <w:szCs w:val="24"/>
        </w:rPr>
        <w:t>с городецкой росписью, её цвето</w:t>
      </w:r>
      <w:r w:rsidRPr="00606CF0">
        <w:rPr>
          <w:rFonts w:ascii="Times New Roman" w:hAnsi="Times New Roman"/>
          <w:sz w:val="24"/>
          <w:szCs w:val="24"/>
        </w:rPr>
        <w:t>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w:t>
      </w:r>
      <w:r w:rsidRPr="0076093C">
        <w:rPr>
          <w:rFonts w:ascii="Times New Roman" w:hAnsi="Times New Roman"/>
          <w:color w:val="FF0000"/>
          <w:sz w:val="24"/>
          <w:szCs w:val="24"/>
        </w:rPr>
        <w:t xml:space="preserve">. Знакомит детей с региональным (местным) декоративным искусством. </w:t>
      </w:r>
      <w:r w:rsidRPr="00606CF0">
        <w:rPr>
          <w:rFonts w:ascii="Times New Roman" w:hAnsi="Times New Roman"/>
          <w:sz w:val="24"/>
          <w:szCs w:val="24"/>
        </w:rPr>
        <w:t>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w:t>
      </w:r>
      <w:r w:rsidR="0076093C">
        <w:rPr>
          <w:rFonts w:ascii="Times New Roman" w:hAnsi="Times New Roman"/>
          <w:sz w:val="24"/>
          <w:szCs w:val="24"/>
        </w:rPr>
        <w:t>а листах в форме народного изде</w:t>
      </w:r>
      <w:r w:rsidRPr="00606CF0">
        <w:rPr>
          <w:rFonts w:ascii="Times New Roman" w:hAnsi="Times New Roman"/>
          <w:sz w:val="24"/>
          <w:szCs w:val="24"/>
        </w:rPr>
        <w:t>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w:t>
      </w:r>
      <w:r w:rsidR="0076093C">
        <w:rPr>
          <w:rFonts w:ascii="Times New Roman" w:hAnsi="Times New Roman"/>
          <w:sz w:val="24"/>
          <w:szCs w:val="24"/>
        </w:rPr>
        <w:t>ме одежды и головных уборов (ко</w:t>
      </w:r>
      <w:r w:rsidRPr="00606CF0">
        <w:rPr>
          <w:rFonts w:ascii="Times New Roman" w:hAnsi="Times New Roman"/>
          <w:sz w:val="24"/>
          <w:szCs w:val="24"/>
        </w:rPr>
        <w:t>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606CF0" w:rsidRPr="00606CF0" w:rsidRDefault="00606CF0" w:rsidP="00606CF0">
      <w:pPr>
        <w:spacing w:after="0" w:line="240" w:lineRule="auto"/>
        <w:jc w:val="both"/>
        <w:rPr>
          <w:rFonts w:ascii="Times New Roman" w:hAnsi="Times New Roman"/>
          <w:sz w:val="24"/>
          <w:szCs w:val="24"/>
        </w:rPr>
      </w:pPr>
      <w:r w:rsidRPr="0076093C">
        <w:rPr>
          <w:rFonts w:ascii="Times New Roman" w:hAnsi="Times New Roman"/>
          <w:sz w:val="24"/>
          <w:szCs w:val="24"/>
          <w:u w:val="single"/>
        </w:rPr>
        <w:t>2) Лепка</w:t>
      </w:r>
      <w:r w:rsidRPr="00606CF0">
        <w:rPr>
          <w:rFonts w:ascii="Times New Roman" w:hAnsi="Times New Roman"/>
          <w:sz w:val="24"/>
          <w:szCs w:val="24"/>
        </w:rPr>
        <w:t>:</w:t>
      </w:r>
      <w:r w:rsidR="0076093C">
        <w:rPr>
          <w:rFonts w:ascii="Times New Roman" w:hAnsi="Times New Roman"/>
          <w:sz w:val="24"/>
          <w:szCs w:val="24"/>
        </w:rPr>
        <w:t xml:space="preserve"> </w:t>
      </w:r>
      <w:r w:rsidRPr="00606CF0">
        <w:rPr>
          <w:rFonts w:ascii="Times New Roman" w:hAnsi="Times New Roman"/>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w:t>
      </w:r>
      <w:r w:rsidR="0076093C">
        <w:rPr>
          <w:rFonts w:ascii="Times New Roman" w:hAnsi="Times New Roman"/>
          <w:sz w:val="24"/>
          <w:szCs w:val="24"/>
        </w:rPr>
        <w:t>вощи, фрукты, грибы, посуда, иг</w:t>
      </w:r>
      <w:r w:rsidRPr="00606CF0">
        <w:rPr>
          <w:rFonts w:ascii="Times New Roman" w:hAnsi="Times New Roman"/>
          <w:sz w:val="24"/>
          <w:szCs w:val="24"/>
        </w:rPr>
        <w:t>рушки); передавать их характерные особ</w:t>
      </w:r>
      <w:r w:rsidR="0076093C">
        <w:rPr>
          <w:rFonts w:ascii="Times New Roman" w:hAnsi="Times New Roman"/>
          <w:sz w:val="24"/>
          <w:szCs w:val="24"/>
        </w:rPr>
        <w:t>енности. Педагог продолжает фор</w:t>
      </w:r>
      <w:r w:rsidRPr="00606CF0">
        <w:rPr>
          <w:rFonts w:ascii="Times New Roman" w:hAnsi="Times New Roman"/>
          <w:sz w:val="24"/>
          <w:szCs w:val="24"/>
        </w:rPr>
        <w:t xml:space="preserve">мировать умение у детей лепить посуду из целого куска глины и пластилина ленточным способом. Закрепляет у детей </w:t>
      </w:r>
      <w:r w:rsidR="0076093C">
        <w:rPr>
          <w:rFonts w:ascii="Times New Roman" w:hAnsi="Times New Roman"/>
          <w:sz w:val="24"/>
          <w:szCs w:val="24"/>
        </w:rPr>
        <w:t>умение лепить предметы пластиче</w:t>
      </w:r>
      <w:r w:rsidRPr="00606CF0">
        <w:rPr>
          <w:rFonts w:ascii="Times New Roman" w:hAnsi="Times New Roman"/>
          <w:sz w:val="24"/>
          <w:szCs w:val="24"/>
        </w:rPr>
        <w:t xml:space="preserve">ским, конструктивным и комбинированным способами. </w:t>
      </w:r>
      <w:r w:rsidR="0076093C">
        <w:rPr>
          <w:rFonts w:ascii="Times New Roman" w:hAnsi="Times New Roman"/>
          <w:sz w:val="24"/>
          <w:szCs w:val="24"/>
        </w:rPr>
        <w:t>Учит сглаживать по</w:t>
      </w:r>
      <w:r w:rsidRPr="00606CF0">
        <w:rPr>
          <w:rFonts w:ascii="Times New Roman" w:hAnsi="Times New Roman"/>
          <w:sz w:val="24"/>
          <w:szCs w:val="24"/>
        </w:rPr>
        <w:t>верхность формы, делать предметы устойчивыми. Учит детей передавать в лепке выразительность образа, лепить ф</w:t>
      </w:r>
      <w:r w:rsidR="0076093C">
        <w:rPr>
          <w:rFonts w:ascii="Times New Roman" w:hAnsi="Times New Roman"/>
          <w:sz w:val="24"/>
          <w:szCs w:val="24"/>
        </w:rPr>
        <w:t>игуры человека и животных в дви</w:t>
      </w:r>
      <w:r w:rsidRPr="00606CF0">
        <w:rPr>
          <w:rFonts w:ascii="Times New Roman" w:hAnsi="Times New Roman"/>
          <w:sz w:val="24"/>
          <w:szCs w:val="24"/>
        </w:rPr>
        <w:t xml:space="preserve">жении, объединять небольшие группы предметов в несложные сюжеты (в коллективных композициях): «Курица </w:t>
      </w:r>
      <w:r w:rsidR="0076093C">
        <w:rPr>
          <w:rFonts w:ascii="Times New Roman" w:hAnsi="Times New Roman"/>
          <w:sz w:val="24"/>
          <w:szCs w:val="24"/>
        </w:rPr>
        <w:t>с цыплятами», «Два жадных медве</w:t>
      </w:r>
      <w:r w:rsidRPr="00606CF0">
        <w:rPr>
          <w:rFonts w:ascii="Times New Roman" w:hAnsi="Times New Roman"/>
          <w:sz w:val="24"/>
          <w:szCs w:val="24"/>
        </w:rPr>
        <w:t xml:space="preserve">жонка нашли сыр», «Дети на прогулке» и </w:t>
      </w:r>
      <w:r w:rsidR="0076093C">
        <w:rPr>
          <w:rFonts w:ascii="Times New Roman" w:hAnsi="Times New Roman"/>
          <w:sz w:val="24"/>
          <w:szCs w:val="24"/>
        </w:rPr>
        <w:t>другие. Формировать у детей уме</w:t>
      </w:r>
      <w:r w:rsidRPr="00606CF0">
        <w:rPr>
          <w:rFonts w:ascii="Times New Roman" w:hAnsi="Times New Roman"/>
          <w:sz w:val="24"/>
          <w:szCs w:val="24"/>
        </w:rPr>
        <w:t>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w:t>
      </w:r>
      <w:r w:rsidR="0076093C">
        <w:rPr>
          <w:rFonts w:ascii="Times New Roman" w:hAnsi="Times New Roman"/>
          <w:sz w:val="24"/>
          <w:szCs w:val="24"/>
        </w:rPr>
        <w:t>лжает формировать у детей техни</w:t>
      </w:r>
      <w:r w:rsidRPr="00606CF0">
        <w:rPr>
          <w:rFonts w:ascii="Times New Roman" w:hAnsi="Times New Roman"/>
          <w:sz w:val="24"/>
          <w:szCs w:val="24"/>
        </w:rPr>
        <w:t>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606CF0" w:rsidRPr="00606CF0" w:rsidRDefault="00606CF0" w:rsidP="00606CF0">
      <w:pPr>
        <w:spacing w:after="0" w:line="240" w:lineRule="auto"/>
        <w:jc w:val="both"/>
        <w:rPr>
          <w:rFonts w:ascii="Times New Roman" w:hAnsi="Times New Roman"/>
          <w:sz w:val="24"/>
          <w:szCs w:val="24"/>
        </w:rPr>
      </w:pPr>
      <w:r w:rsidRPr="0076093C">
        <w:rPr>
          <w:rFonts w:ascii="Times New Roman" w:hAnsi="Times New Roman"/>
          <w:sz w:val="24"/>
          <w:szCs w:val="24"/>
          <w:u w:val="single"/>
        </w:rPr>
        <w:t>Декоративная лепка:</w:t>
      </w:r>
      <w:r w:rsidRPr="00606CF0">
        <w:rPr>
          <w:rFonts w:ascii="Times New Roman" w:hAnsi="Times New Roman"/>
          <w:sz w:val="24"/>
          <w:szCs w:val="24"/>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w:t>
      </w:r>
      <w:r w:rsidR="0076093C">
        <w:rPr>
          <w:rFonts w:ascii="Times New Roman" w:hAnsi="Times New Roman"/>
          <w:sz w:val="24"/>
          <w:szCs w:val="24"/>
        </w:rPr>
        <w:t>-прикладного искусства. Учит де</w:t>
      </w:r>
      <w:r w:rsidRPr="00606CF0">
        <w:rPr>
          <w:rFonts w:ascii="Times New Roman" w:hAnsi="Times New Roman"/>
          <w:sz w:val="24"/>
          <w:szCs w:val="24"/>
        </w:rPr>
        <w:t>тей лепить птиц, животных, людей по типу народных игрушек (дымковской, филимоновской, каргопольской и другие)</w:t>
      </w:r>
      <w:r w:rsidR="0076093C">
        <w:rPr>
          <w:rFonts w:ascii="Times New Roman" w:hAnsi="Times New Roman"/>
          <w:sz w:val="24"/>
          <w:szCs w:val="24"/>
        </w:rPr>
        <w:t>. Формирует у детей умение укра</w:t>
      </w:r>
      <w:r w:rsidRPr="00606CF0">
        <w:rPr>
          <w:rFonts w:ascii="Times New Roman" w:hAnsi="Times New Roman"/>
          <w:sz w:val="24"/>
          <w:szCs w:val="24"/>
        </w:rPr>
        <w:t>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606CF0" w:rsidRPr="00606CF0" w:rsidRDefault="00606CF0" w:rsidP="00606CF0">
      <w:pPr>
        <w:spacing w:after="0" w:line="240" w:lineRule="auto"/>
        <w:jc w:val="both"/>
        <w:rPr>
          <w:rFonts w:ascii="Times New Roman" w:hAnsi="Times New Roman"/>
          <w:sz w:val="24"/>
          <w:szCs w:val="24"/>
        </w:rPr>
      </w:pPr>
      <w:r w:rsidRPr="0076093C">
        <w:rPr>
          <w:rFonts w:ascii="Times New Roman" w:hAnsi="Times New Roman"/>
          <w:sz w:val="24"/>
          <w:szCs w:val="24"/>
          <w:u w:val="single"/>
        </w:rPr>
        <w:t>3)  Аппликация:</w:t>
      </w:r>
      <w:r w:rsidR="0076093C">
        <w:rPr>
          <w:rFonts w:ascii="Times New Roman" w:hAnsi="Times New Roman"/>
          <w:sz w:val="24"/>
          <w:szCs w:val="24"/>
          <w:u w:val="single"/>
        </w:rPr>
        <w:t xml:space="preserve"> </w:t>
      </w:r>
      <w:r w:rsidRPr="00606CF0">
        <w:rPr>
          <w:rFonts w:ascii="Times New Roman" w:hAnsi="Times New Roman"/>
          <w:sz w:val="24"/>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w:t>
      </w:r>
      <w:r w:rsidRPr="00606CF0">
        <w:rPr>
          <w:rFonts w:ascii="Times New Roman" w:hAnsi="Times New Roman"/>
          <w:sz w:val="24"/>
          <w:szCs w:val="24"/>
        </w:rPr>
        <w:lastRenderedPageBreak/>
        <w:t>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w:t>
      </w:r>
      <w:r w:rsidR="0076093C">
        <w:rPr>
          <w:rFonts w:ascii="Times New Roman" w:hAnsi="Times New Roman"/>
          <w:sz w:val="24"/>
          <w:szCs w:val="24"/>
        </w:rPr>
        <w:t>и, сложенной гармошкой, а симмет</w:t>
      </w:r>
      <w:r w:rsidRPr="00606CF0">
        <w:rPr>
          <w:rFonts w:ascii="Times New Roman" w:hAnsi="Times New Roman"/>
          <w:sz w:val="24"/>
          <w:szCs w:val="24"/>
        </w:rPr>
        <w:t xml:space="preserve">ричные изображения - из бумаги, сложенной пополам (стакан, ваза, цветок и другое). С целью создания выразительного </w:t>
      </w:r>
      <w:r w:rsidR="0076093C">
        <w:rPr>
          <w:rFonts w:ascii="Times New Roman" w:hAnsi="Times New Roman"/>
          <w:sz w:val="24"/>
          <w:szCs w:val="24"/>
        </w:rPr>
        <w:t>образа, педагог учит детей прие</w:t>
      </w:r>
      <w:r w:rsidRPr="00606CF0">
        <w:rPr>
          <w:rFonts w:ascii="Times New Roman" w:hAnsi="Times New Roman"/>
          <w:sz w:val="24"/>
          <w:szCs w:val="24"/>
        </w:rPr>
        <w:t>му обрывания. Побуждает детей создават</w:t>
      </w:r>
      <w:r w:rsidR="0076093C">
        <w:rPr>
          <w:rFonts w:ascii="Times New Roman" w:hAnsi="Times New Roman"/>
          <w:sz w:val="24"/>
          <w:szCs w:val="24"/>
        </w:rPr>
        <w:t>ь предметные и сюжетные компози</w:t>
      </w:r>
      <w:r w:rsidRPr="00606CF0">
        <w:rPr>
          <w:rFonts w:ascii="Times New Roman" w:hAnsi="Times New Roman"/>
          <w:sz w:val="24"/>
          <w:szCs w:val="24"/>
        </w:rPr>
        <w:t>ции, дополнять их деталями, обогащаю</w:t>
      </w:r>
      <w:r w:rsidR="0076093C">
        <w:rPr>
          <w:rFonts w:ascii="Times New Roman" w:hAnsi="Times New Roman"/>
          <w:sz w:val="24"/>
          <w:szCs w:val="24"/>
        </w:rPr>
        <w:t>щими изображения. Педагог форми</w:t>
      </w:r>
      <w:r w:rsidRPr="00606CF0">
        <w:rPr>
          <w:rFonts w:ascii="Times New Roman" w:hAnsi="Times New Roman"/>
          <w:sz w:val="24"/>
          <w:szCs w:val="24"/>
        </w:rPr>
        <w:t>рует у детей аккуратное и бережное отношение к материалам.</w:t>
      </w:r>
    </w:p>
    <w:p w:rsidR="00606CF0" w:rsidRPr="0076093C" w:rsidRDefault="00606CF0" w:rsidP="00606CF0">
      <w:pPr>
        <w:spacing w:after="0" w:line="240" w:lineRule="auto"/>
        <w:jc w:val="both"/>
        <w:rPr>
          <w:rFonts w:ascii="Times New Roman" w:hAnsi="Times New Roman"/>
          <w:sz w:val="24"/>
          <w:szCs w:val="24"/>
          <w:u w:val="single"/>
        </w:rPr>
      </w:pPr>
      <w:r w:rsidRPr="0076093C">
        <w:rPr>
          <w:rFonts w:ascii="Times New Roman" w:hAnsi="Times New Roman"/>
          <w:sz w:val="24"/>
          <w:szCs w:val="24"/>
          <w:u w:val="single"/>
        </w:rPr>
        <w:t>4) Прикладное творчество:</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педагог совершенствует у детей умение работать с бумагой: сгибать лист вчетверо в разных направлениях; р</w:t>
      </w:r>
      <w:r w:rsidR="0076093C">
        <w:rPr>
          <w:rFonts w:ascii="Times New Roman" w:hAnsi="Times New Roman"/>
          <w:sz w:val="24"/>
          <w:szCs w:val="24"/>
        </w:rPr>
        <w:t>аботать по готовой выкройке (ша</w:t>
      </w:r>
      <w:r w:rsidRPr="00606CF0">
        <w:rPr>
          <w:rFonts w:ascii="Times New Roman" w:hAnsi="Times New Roman"/>
          <w:sz w:val="24"/>
          <w:szCs w:val="24"/>
        </w:rPr>
        <w:t>почка, лодочка, домик, кошелек). Закрепляет у детей умение создавать из бумаги объемные фигуры: делить квадрат</w:t>
      </w:r>
      <w:r w:rsidR="0076093C">
        <w:rPr>
          <w:rFonts w:ascii="Times New Roman" w:hAnsi="Times New Roman"/>
          <w:sz w:val="24"/>
          <w:szCs w:val="24"/>
        </w:rPr>
        <w:t>ный лист на несколько равных ча</w:t>
      </w:r>
      <w:r w:rsidRPr="00606CF0">
        <w:rPr>
          <w:rFonts w:ascii="Times New Roman" w:hAnsi="Times New Roman"/>
          <w:sz w:val="24"/>
          <w:szCs w:val="24"/>
        </w:rPr>
        <w:t>стей, сглаживать сгибы, надрезать по сгиб</w:t>
      </w:r>
      <w:r w:rsidR="0076093C">
        <w:rPr>
          <w:rFonts w:ascii="Times New Roman" w:hAnsi="Times New Roman"/>
          <w:sz w:val="24"/>
          <w:szCs w:val="24"/>
        </w:rPr>
        <w:t>ам (домик, корзинка, кубик). За</w:t>
      </w:r>
      <w:r w:rsidRPr="00606CF0">
        <w:rPr>
          <w:rFonts w:ascii="Times New Roman" w:hAnsi="Times New Roman"/>
          <w:sz w:val="24"/>
          <w:szCs w:val="24"/>
        </w:rPr>
        <w:t>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w:t>
      </w:r>
      <w:r w:rsidR="0076093C">
        <w:rPr>
          <w:rFonts w:ascii="Times New Roman" w:hAnsi="Times New Roman"/>
          <w:sz w:val="24"/>
          <w:szCs w:val="24"/>
        </w:rPr>
        <w:t>ниг, настольно-печатных игр. За</w:t>
      </w:r>
      <w:r w:rsidRPr="00606CF0">
        <w:rPr>
          <w:rFonts w:ascii="Times New Roman" w:hAnsi="Times New Roman"/>
          <w:sz w:val="24"/>
          <w:szCs w:val="24"/>
        </w:rPr>
        <w:t>крепляет умение детей экономно и рационально расходовать материалы.</w:t>
      </w:r>
    </w:p>
    <w:p w:rsidR="00606CF0" w:rsidRPr="0076093C" w:rsidRDefault="00606CF0" w:rsidP="00606CF0">
      <w:pPr>
        <w:spacing w:after="0" w:line="240" w:lineRule="auto"/>
        <w:jc w:val="both"/>
        <w:rPr>
          <w:rFonts w:ascii="Times New Roman" w:hAnsi="Times New Roman"/>
          <w:sz w:val="24"/>
          <w:szCs w:val="24"/>
          <w:u w:val="single"/>
        </w:rPr>
      </w:pPr>
      <w:r w:rsidRPr="0076093C">
        <w:rPr>
          <w:rFonts w:ascii="Times New Roman" w:hAnsi="Times New Roman"/>
          <w:sz w:val="24"/>
          <w:szCs w:val="24"/>
          <w:u w:val="single"/>
        </w:rPr>
        <w:t>Конструктивная деятельность</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w:t>
      </w:r>
      <w:r w:rsidR="0076093C">
        <w:rPr>
          <w:rFonts w:ascii="Times New Roman" w:hAnsi="Times New Roman"/>
          <w:sz w:val="24"/>
          <w:szCs w:val="24"/>
        </w:rPr>
        <w:t>дни детали другими. Педагог фор</w:t>
      </w:r>
      <w:r w:rsidRPr="00606CF0">
        <w:rPr>
          <w:rFonts w:ascii="Times New Roman" w:hAnsi="Times New Roman"/>
          <w:sz w:val="24"/>
          <w:szCs w:val="24"/>
        </w:rPr>
        <w:t>мирует у детей умение создавать различные по величине и конструкции постройки одного и того же объекта. Учит дет</w:t>
      </w:r>
      <w:r w:rsidR="0076093C">
        <w:rPr>
          <w:rFonts w:ascii="Times New Roman" w:hAnsi="Times New Roman"/>
          <w:sz w:val="24"/>
          <w:szCs w:val="24"/>
        </w:rPr>
        <w:t>ей строить по рисунку, самостоя</w:t>
      </w:r>
      <w:r w:rsidRPr="00606CF0">
        <w:rPr>
          <w:rFonts w:ascii="Times New Roman" w:hAnsi="Times New Roman"/>
          <w:sz w:val="24"/>
          <w:szCs w:val="24"/>
        </w:rPr>
        <w:t xml:space="preserve">тельно подбирать необходимый строительный материал. Продолжает развивать у детей умение работать коллективно, объединять свои </w:t>
      </w:r>
      <w:r w:rsidR="0076093C">
        <w:rPr>
          <w:rFonts w:ascii="Times New Roman" w:hAnsi="Times New Roman"/>
          <w:sz w:val="24"/>
          <w:szCs w:val="24"/>
        </w:rPr>
        <w:t>поделки в соот</w:t>
      </w:r>
      <w:r w:rsidRPr="00606CF0">
        <w:rPr>
          <w:rFonts w:ascii="Times New Roman" w:hAnsi="Times New Roman"/>
          <w:sz w:val="24"/>
          <w:szCs w:val="24"/>
        </w:rPr>
        <w:t>ветствии с общим замыслом, договариваться, кто какую часть работы будет выполнять.</w:t>
      </w:r>
    </w:p>
    <w:p w:rsidR="00606CF0" w:rsidRPr="0076093C" w:rsidRDefault="00606CF0" w:rsidP="00606CF0">
      <w:pPr>
        <w:spacing w:after="0" w:line="240" w:lineRule="auto"/>
        <w:jc w:val="both"/>
        <w:rPr>
          <w:rFonts w:ascii="Times New Roman" w:hAnsi="Times New Roman"/>
          <w:sz w:val="24"/>
          <w:szCs w:val="24"/>
          <w:u w:val="single"/>
        </w:rPr>
      </w:pPr>
      <w:r w:rsidRPr="0076093C">
        <w:rPr>
          <w:rFonts w:ascii="Times New Roman" w:hAnsi="Times New Roman"/>
          <w:sz w:val="24"/>
          <w:szCs w:val="24"/>
          <w:u w:val="single"/>
        </w:rPr>
        <w:t>Музыкальная деятельность</w:t>
      </w:r>
    </w:p>
    <w:p w:rsidR="00606CF0" w:rsidRPr="00606CF0" w:rsidRDefault="00606CF0" w:rsidP="00606CF0">
      <w:pPr>
        <w:spacing w:after="0" w:line="240" w:lineRule="auto"/>
        <w:jc w:val="both"/>
        <w:rPr>
          <w:rFonts w:ascii="Times New Roman" w:hAnsi="Times New Roman"/>
          <w:sz w:val="24"/>
          <w:szCs w:val="24"/>
        </w:rPr>
      </w:pPr>
      <w:r w:rsidRPr="0076093C">
        <w:rPr>
          <w:rFonts w:ascii="Times New Roman" w:hAnsi="Times New Roman"/>
          <w:sz w:val="24"/>
          <w:szCs w:val="24"/>
          <w:u w:val="single"/>
        </w:rPr>
        <w:t>1) Слушание:</w:t>
      </w:r>
      <w:r w:rsidRPr="00606CF0">
        <w:rPr>
          <w:rFonts w:ascii="Times New Roman" w:hAnsi="Times New Roman"/>
          <w:sz w:val="24"/>
          <w:szCs w:val="24"/>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w:t>
      </w:r>
      <w:r w:rsidR="0076093C">
        <w:rPr>
          <w:rFonts w:ascii="Times New Roman" w:hAnsi="Times New Roman"/>
          <w:sz w:val="24"/>
          <w:szCs w:val="24"/>
        </w:rPr>
        <w:t>а). Развивает у детей навык раз</w:t>
      </w:r>
      <w:r w:rsidRPr="00606CF0">
        <w:rPr>
          <w:rFonts w:ascii="Times New Roman" w:hAnsi="Times New Roman"/>
          <w:sz w:val="24"/>
          <w:szCs w:val="24"/>
        </w:rPr>
        <w:t>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606CF0" w:rsidRPr="00606CF0" w:rsidRDefault="00606CF0" w:rsidP="00606CF0">
      <w:pPr>
        <w:spacing w:after="0" w:line="240" w:lineRule="auto"/>
        <w:jc w:val="both"/>
        <w:rPr>
          <w:rFonts w:ascii="Times New Roman" w:hAnsi="Times New Roman"/>
          <w:sz w:val="24"/>
          <w:szCs w:val="24"/>
        </w:rPr>
      </w:pPr>
      <w:r w:rsidRPr="0076093C">
        <w:rPr>
          <w:rFonts w:ascii="Times New Roman" w:hAnsi="Times New Roman"/>
          <w:sz w:val="24"/>
          <w:szCs w:val="24"/>
          <w:u w:val="single"/>
        </w:rPr>
        <w:t xml:space="preserve">2) Пение: </w:t>
      </w:r>
      <w:r w:rsidRPr="00606CF0">
        <w:rPr>
          <w:rFonts w:ascii="Times New Roman" w:hAnsi="Times New Roman"/>
          <w:sz w:val="24"/>
          <w:szCs w:val="24"/>
        </w:rPr>
        <w:t>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w:t>
      </w:r>
      <w:r w:rsidR="0076093C">
        <w:rPr>
          <w:rFonts w:ascii="Times New Roman" w:hAnsi="Times New Roman"/>
          <w:sz w:val="24"/>
          <w:szCs w:val="24"/>
        </w:rPr>
        <w:t>жду музыкальными фразами, произ</w:t>
      </w:r>
      <w:r w:rsidRPr="00606CF0">
        <w:rPr>
          <w:rFonts w:ascii="Times New Roman" w:hAnsi="Times New Roman"/>
          <w:sz w:val="24"/>
          <w:szCs w:val="24"/>
        </w:rPr>
        <w:t>носить отчетливо слова, своевременно начи</w:t>
      </w:r>
      <w:r w:rsidR="0076093C">
        <w:rPr>
          <w:rFonts w:ascii="Times New Roman" w:hAnsi="Times New Roman"/>
          <w:sz w:val="24"/>
          <w:szCs w:val="24"/>
        </w:rPr>
        <w:t>нать и заканчивать песню, эмоци</w:t>
      </w:r>
      <w:r w:rsidRPr="00606CF0">
        <w:rPr>
          <w:rFonts w:ascii="Times New Roman" w:hAnsi="Times New Roman"/>
          <w:sz w:val="24"/>
          <w:szCs w:val="24"/>
        </w:rPr>
        <w:t>онально передавать характер мелодии, пе</w:t>
      </w:r>
      <w:r w:rsidR="0076093C">
        <w:rPr>
          <w:rFonts w:ascii="Times New Roman" w:hAnsi="Times New Roman"/>
          <w:sz w:val="24"/>
          <w:szCs w:val="24"/>
        </w:rPr>
        <w:t>ть умеренно, громко и тихо. Спо</w:t>
      </w:r>
      <w:r w:rsidRPr="00606CF0">
        <w:rPr>
          <w:rFonts w:ascii="Times New Roman" w:hAnsi="Times New Roman"/>
          <w:sz w:val="24"/>
          <w:szCs w:val="24"/>
        </w:rPr>
        <w:t>собствует развитию у детей навыков сольного пения, с музыкальным сопровождением и без него. Педагог содейств</w:t>
      </w:r>
      <w:r w:rsidR="0076093C">
        <w:rPr>
          <w:rFonts w:ascii="Times New Roman" w:hAnsi="Times New Roman"/>
          <w:sz w:val="24"/>
          <w:szCs w:val="24"/>
        </w:rPr>
        <w:t>ует проявлению у детей самостоя</w:t>
      </w:r>
      <w:r w:rsidRPr="00606CF0">
        <w:rPr>
          <w:rFonts w:ascii="Times New Roman" w:hAnsi="Times New Roman"/>
          <w:sz w:val="24"/>
          <w:szCs w:val="24"/>
        </w:rPr>
        <w:t>тельности и творческому исполнению песен разного характера. Развивает у детей песенный музыкальный вкус.</w:t>
      </w:r>
    </w:p>
    <w:p w:rsidR="00606CF0" w:rsidRPr="00606CF0" w:rsidRDefault="00606CF0" w:rsidP="00606CF0">
      <w:pPr>
        <w:spacing w:after="0" w:line="240" w:lineRule="auto"/>
        <w:jc w:val="both"/>
        <w:rPr>
          <w:rFonts w:ascii="Times New Roman" w:hAnsi="Times New Roman"/>
          <w:sz w:val="24"/>
          <w:szCs w:val="24"/>
        </w:rPr>
      </w:pPr>
      <w:r w:rsidRPr="0076093C">
        <w:rPr>
          <w:rFonts w:ascii="Times New Roman" w:hAnsi="Times New Roman"/>
          <w:sz w:val="24"/>
          <w:szCs w:val="24"/>
          <w:u w:val="single"/>
        </w:rPr>
        <w:t>3) Песенное творчество</w:t>
      </w:r>
      <w:r w:rsidRPr="00606CF0">
        <w:rPr>
          <w:rFonts w:ascii="Times New Roman" w:hAnsi="Times New Roman"/>
          <w:sz w:val="24"/>
          <w:szCs w:val="24"/>
        </w:rPr>
        <w:t>: педагог учит детей импровизировать мелодию на заданный текст. Учит детей сочинять ме</w:t>
      </w:r>
      <w:r w:rsidR="0076093C">
        <w:rPr>
          <w:rFonts w:ascii="Times New Roman" w:hAnsi="Times New Roman"/>
          <w:sz w:val="24"/>
          <w:szCs w:val="24"/>
        </w:rPr>
        <w:t>лодии различного характера: лас</w:t>
      </w:r>
      <w:r w:rsidRPr="00606CF0">
        <w:rPr>
          <w:rFonts w:ascii="Times New Roman" w:hAnsi="Times New Roman"/>
          <w:sz w:val="24"/>
          <w:szCs w:val="24"/>
        </w:rPr>
        <w:t>ковую колыбельную, задорный или бодрый марш, плавный вальс, веселую плясовую.</w:t>
      </w:r>
    </w:p>
    <w:p w:rsidR="00606CF0" w:rsidRPr="00606CF0" w:rsidRDefault="00606CF0" w:rsidP="00606CF0">
      <w:pPr>
        <w:spacing w:after="0" w:line="240" w:lineRule="auto"/>
        <w:jc w:val="both"/>
        <w:rPr>
          <w:rFonts w:ascii="Times New Roman" w:hAnsi="Times New Roman"/>
          <w:sz w:val="24"/>
          <w:szCs w:val="24"/>
        </w:rPr>
      </w:pPr>
      <w:r w:rsidRPr="0076093C">
        <w:rPr>
          <w:rFonts w:ascii="Times New Roman" w:hAnsi="Times New Roman"/>
          <w:sz w:val="24"/>
          <w:szCs w:val="24"/>
          <w:u w:val="single"/>
        </w:rPr>
        <w:t>4) Музыкально-ритмические движения:</w:t>
      </w:r>
      <w:r w:rsidRPr="00606CF0">
        <w:rPr>
          <w:rFonts w:ascii="Times New Roman" w:hAnsi="Times New Roman"/>
          <w:sz w:val="24"/>
          <w:szCs w:val="24"/>
        </w:rPr>
        <w:t xml:space="preserve"> педагог развивает у детей чувство ритма, умение передавать через движения характер музыки, её эмоционально-образное содержание. Учит детей</w:t>
      </w:r>
      <w:r w:rsidR="0076093C">
        <w:rPr>
          <w:rFonts w:ascii="Times New Roman" w:hAnsi="Times New Roman"/>
          <w:sz w:val="24"/>
          <w:szCs w:val="24"/>
        </w:rPr>
        <w:t xml:space="preserve"> свободно ориентироваться в про</w:t>
      </w:r>
      <w:r w:rsidRPr="00606CF0">
        <w:rPr>
          <w:rFonts w:ascii="Times New Roman" w:hAnsi="Times New Roman"/>
          <w:sz w:val="24"/>
          <w:szCs w:val="24"/>
        </w:rPr>
        <w:t>странстве, выполнять простейшие перестроения, самостоятельно переходить от умеренного к быстрому или медленном</w:t>
      </w:r>
      <w:r w:rsidR="0076093C">
        <w:rPr>
          <w:rFonts w:ascii="Times New Roman" w:hAnsi="Times New Roman"/>
          <w:sz w:val="24"/>
          <w:szCs w:val="24"/>
        </w:rPr>
        <w:t xml:space="preserve">у </w:t>
      </w:r>
      <w:r w:rsidR="0076093C">
        <w:rPr>
          <w:rFonts w:ascii="Times New Roman" w:hAnsi="Times New Roman"/>
          <w:sz w:val="24"/>
          <w:szCs w:val="24"/>
        </w:rPr>
        <w:lastRenderedPageBreak/>
        <w:t>темпу, менять движения в соот</w:t>
      </w:r>
      <w:r w:rsidRPr="00606CF0">
        <w:rPr>
          <w:rFonts w:ascii="Times New Roman" w:hAnsi="Times New Roman"/>
          <w:sz w:val="24"/>
          <w:szCs w:val="24"/>
        </w:rPr>
        <w:t>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w:t>
      </w:r>
      <w:r w:rsidR="0076093C">
        <w:rPr>
          <w:rFonts w:ascii="Times New Roman" w:hAnsi="Times New Roman"/>
          <w:sz w:val="24"/>
          <w:szCs w:val="24"/>
        </w:rPr>
        <w:t>я песен; учит изображать сказоч</w:t>
      </w:r>
      <w:r w:rsidRPr="00606CF0">
        <w:rPr>
          <w:rFonts w:ascii="Times New Roman" w:hAnsi="Times New Roman"/>
          <w:sz w:val="24"/>
          <w:szCs w:val="24"/>
        </w:rPr>
        <w:t>ных животных и птиц (лошадка, коза, лиса, медведь, заяц, журавль, ворон и другие) в разных игровых ситуациях.</w:t>
      </w:r>
    </w:p>
    <w:p w:rsidR="00606CF0" w:rsidRPr="00606CF0" w:rsidRDefault="00606CF0" w:rsidP="00606CF0">
      <w:pPr>
        <w:spacing w:after="0" w:line="240" w:lineRule="auto"/>
        <w:jc w:val="both"/>
        <w:rPr>
          <w:rFonts w:ascii="Times New Roman" w:hAnsi="Times New Roman"/>
          <w:sz w:val="24"/>
          <w:szCs w:val="24"/>
        </w:rPr>
      </w:pPr>
      <w:r w:rsidRPr="0076093C">
        <w:rPr>
          <w:rFonts w:ascii="Times New Roman" w:hAnsi="Times New Roman"/>
          <w:sz w:val="24"/>
          <w:szCs w:val="24"/>
          <w:u w:val="single"/>
        </w:rPr>
        <w:t>5) Музыкально-игровое и танцевальное творчество</w:t>
      </w:r>
      <w:r w:rsidRPr="00606CF0">
        <w:rPr>
          <w:rFonts w:ascii="Times New Roman" w:hAnsi="Times New Roman"/>
          <w:sz w:val="24"/>
          <w:szCs w:val="24"/>
        </w:rPr>
        <w:t>: педагог развивает у детей танцевальное творчество; помог</w:t>
      </w:r>
      <w:r w:rsidR="0076093C">
        <w:rPr>
          <w:rFonts w:ascii="Times New Roman" w:hAnsi="Times New Roman"/>
          <w:sz w:val="24"/>
          <w:szCs w:val="24"/>
        </w:rPr>
        <w:t>ает придумывать движения к пляс</w:t>
      </w:r>
      <w:r w:rsidRPr="00606CF0">
        <w:rPr>
          <w:rFonts w:ascii="Times New Roman" w:hAnsi="Times New Roman"/>
          <w:sz w:val="24"/>
          <w:szCs w:val="24"/>
        </w:rPr>
        <w:t>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606CF0" w:rsidRPr="00606CF0" w:rsidRDefault="00606CF0" w:rsidP="00606CF0">
      <w:pPr>
        <w:spacing w:after="0" w:line="240" w:lineRule="auto"/>
        <w:jc w:val="both"/>
        <w:rPr>
          <w:rFonts w:ascii="Times New Roman" w:hAnsi="Times New Roman"/>
          <w:sz w:val="24"/>
          <w:szCs w:val="24"/>
        </w:rPr>
      </w:pPr>
      <w:r w:rsidRPr="0076093C">
        <w:rPr>
          <w:rFonts w:ascii="Times New Roman" w:hAnsi="Times New Roman"/>
          <w:sz w:val="24"/>
          <w:szCs w:val="24"/>
          <w:u w:val="single"/>
        </w:rPr>
        <w:t>6) Игра на детских музыкальных инструментах</w:t>
      </w:r>
      <w:r w:rsidR="0076093C">
        <w:rPr>
          <w:rFonts w:ascii="Times New Roman" w:hAnsi="Times New Roman"/>
          <w:sz w:val="24"/>
          <w:szCs w:val="24"/>
        </w:rPr>
        <w:t>: педагог учит детей ис</w:t>
      </w:r>
      <w:r w:rsidRPr="00606CF0">
        <w:rPr>
          <w:rFonts w:ascii="Times New Roman" w:hAnsi="Times New Roman"/>
          <w:sz w:val="24"/>
          <w:szCs w:val="24"/>
        </w:rPr>
        <w:t>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w:t>
      </w:r>
      <w:r w:rsidR="0076093C">
        <w:rPr>
          <w:rFonts w:ascii="Times New Roman" w:hAnsi="Times New Roman"/>
          <w:sz w:val="24"/>
          <w:szCs w:val="24"/>
        </w:rPr>
        <w:t>тво детей, побуждает их к актив</w:t>
      </w:r>
      <w:r w:rsidRPr="00606CF0">
        <w:rPr>
          <w:rFonts w:ascii="Times New Roman" w:hAnsi="Times New Roman"/>
          <w:sz w:val="24"/>
          <w:szCs w:val="24"/>
        </w:rPr>
        <w:t>ным самостоятельным действиям.</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Педагог активизирует использование детьми различных видов музыки в повседневной жизни и различных видах</w:t>
      </w:r>
      <w:r w:rsidR="0076093C">
        <w:rPr>
          <w:rFonts w:ascii="Times New Roman" w:hAnsi="Times New Roman"/>
          <w:sz w:val="24"/>
          <w:szCs w:val="24"/>
        </w:rPr>
        <w:t xml:space="preserve"> досуговой деятельности для реа</w:t>
      </w:r>
      <w:r w:rsidRPr="00606CF0">
        <w:rPr>
          <w:rFonts w:ascii="Times New Roman" w:hAnsi="Times New Roman"/>
          <w:sz w:val="24"/>
          <w:szCs w:val="24"/>
        </w:rPr>
        <w:t>лизации музыкальных способностей ребёнка.</w:t>
      </w:r>
    </w:p>
    <w:p w:rsidR="00606CF0" w:rsidRPr="0076093C" w:rsidRDefault="0076093C" w:rsidP="00606CF0">
      <w:pPr>
        <w:spacing w:after="0" w:line="240" w:lineRule="auto"/>
        <w:jc w:val="both"/>
        <w:rPr>
          <w:rFonts w:ascii="Times New Roman" w:hAnsi="Times New Roman"/>
          <w:sz w:val="24"/>
          <w:szCs w:val="24"/>
          <w:u w:val="single"/>
        </w:rPr>
      </w:pPr>
      <w:r>
        <w:rPr>
          <w:rFonts w:ascii="Times New Roman" w:hAnsi="Times New Roman"/>
          <w:sz w:val="24"/>
          <w:szCs w:val="24"/>
          <w:u w:val="single"/>
        </w:rPr>
        <w:t>Т</w:t>
      </w:r>
      <w:r w:rsidR="00606CF0" w:rsidRPr="0076093C">
        <w:rPr>
          <w:rFonts w:ascii="Times New Roman" w:hAnsi="Times New Roman"/>
          <w:sz w:val="24"/>
          <w:szCs w:val="24"/>
          <w:u w:val="single"/>
        </w:rPr>
        <w:t>еатрализованная деятельность</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Педагог продолжает знакомить дет</w:t>
      </w:r>
      <w:r w:rsidR="0076093C">
        <w:rPr>
          <w:rFonts w:ascii="Times New Roman" w:hAnsi="Times New Roman"/>
          <w:sz w:val="24"/>
          <w:szCs w:val="24"/>
        </w:rPr>
        <w:t>ей с различными видами театраль</w:t>
      </w:r>
      <w:r w:rsidRPr="00606CF0">
        <w:rPr>
          <w:rFonts w:ascii="Times New Roman" w:hAnsi="Times New Roman"/>
          <w:sz w:val="24"/>
          <w:szCs w:val="24"/>
        </w:rPr>
        <w:t>ного искусства (кукольный театр, балет, опера и прочее); расширяет п</w:t>
      </w:r>
      <w:r w:rsidR="0076093C">
        <w:rPr>
          <w:rFonts w:ascii="Times New Roman" w:hAnsi="Times New Roman"/>
          <w:sz w:val="24"/>
          <w:szCs w:val="24"/>
        </w:rPr>
        <w:t>ред</w:t>
      </w:r>
      <w:r w:rsidRPr="00606CF0">
        <w:rPr>
          <w:rFonts w:ascii="Times New Roman" w:hAnsi="Times New Roman"/>
          <w:sz w:val="24"/>
          <w:szCs w:val="24"/>
        </w:rPr>
        <w:t>ставления детей в области театральной терминологии (акт, актер, антракт, кулисы и так далее). Способствует развити</w:t>
      </w:r>
      <w:r w:rsidR="0076093C">
        <w:rPr>
          <w:rFonts w:ascii="Times New Roman" w:hAnsi="Times New Roman"/>
          <w:sz w:val="24"/>
          <w:szCs w:val="24"/>
        </w:rPr>
        <w:t>ю интереса к сценическому искус</w:t>
      </w:r>
      <w:r w:rsidRPr="00606CF0">
        <w:rPr>
          <w:rFonts w:ascii="Times New Roman" w:hAnsi="Times New Roman"/>
          <w:sz w:val="24"/>
          <w:szCs w:val="24"/>
        </w:rPr>
        <w:t>ству, создает атмосферу творческого выб</w:t>
      </w:r>
      <w:r w:rsidR="0076093C">
        <w:rPr>
          <w:rFonts w:ascii="Times New Roman" w:hAnsi="Times New Roman"/>
          <w:sz w:val="24"/>
          <w:szCs w:val="24"/>
        </w:rPr>
        <w:t>ора и инициативы для каждого ре</w:t>
      </w:r>
      <w:r w:rsidRPr="00606CF0">
        <w:rPr>
          <w:rFonts w:ascii="Times New Roman" w:hAnsi="Times New Roman"/>
          <w:sz w:val="24"/>
          <w:szCs w:val="24"/>
        </w:rPr>
        <w:t>бёнка, поддерживает различные творчес</w:t>
      </w:r>
      <w:r w:rsidR="0076093C">
        <w:rPr>
          <w:rFonts w:ascii="Times New Roman" w:hAnsi="Times New Roman"/>
          <w:sz w:val="24"/>
          <w:szCs w:val="24"/>
        </w:rPr>
        <w:t>кие группы детей. Развивает лич</w:t>
      </w:r>
      <w:r w:rsidRPr="00606CF0">
        <w:rPr>
          <w:rFonts w:ascii="Times New Roman" w:hAnsi="Times New Roman"/>
          <w:sz w:val="24"/>
          <w:szCs w:val="24"/>
        </w:rPr>
        <w:t>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w:t>
      </w:r>
      <w:r w:rsidR="0076093C">
        <w:rPr>
          <w:rFonts w:ascii="Times New Roman" w:hAnsi="Times New Roman"/>
          <w:sz w:val="24"/>
          <w:szCs w:val="24"/>
        </w:rPr>
        <w:t>. Создает условия для показа ре</w:t>
      </w:r>
      <w:r w:rsidRPr="00606CF0">
        <w:rPr>
          <w:rFonts w:ascii="Times New Roman" w:hAnsi="Times New Roman"/>
          <w:sz w:val="24"/>
          <w:szCs w:val="24"/>
        </w:rPr>
        <w:t>зультатов творческой деятельности, поддерживает инициативу изготовления декораций, элементов костюмов и атрибутов.</w:t>
      </w:r>
    </w:p>
    <w:p w:rsidR="00606CF0" w:rsidRPr="0076093C" w:rsidRDefault="00606CF0" w:rsidP="00606CF0">
      <w:pPr>
        <w:spacing w:after="0" w:line="240" w:lineRule="auto"/>
        <w:jc w:val="both"/>
        <w:rPr>
          <w:rFonts w:ascii="Times New Roman" w:hAnsi="Times New Roman"/>
          <w:sz w:val="24"/>
          <w:szCs w:val="24"/>
          <w:u w:val="single"/>
        </w:rPr>
      </w:pPr>
      <w:r w:rsidRPr="0076093C">
        <w:rPr>
          <w:rFonts w:ascii="Times New Roman" w:hAnsi="Times New Roman"/>
          <w:sz w:val="24"/>
          <w:szCs w:val="24"/>
          <w:u w:val="single"/>
        </w:rPr>
        <w:t>Культурно-досуговая деятельность</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w:t>
      </w:r>
      <w:r w:rsidR="0076093C">
        <w:rPr>
          <w:rFonts w:ascii="Times New Roman" w:hAnsi="Times New Roman"/>
          <w:sz w:val="24"/>
          <w:szCs w:val="24"/>
        </w:rPr>
        <w:t>я праздников, учит бережно отно</w:t>
      </w:r>
      <w:r w:rsidRPr="00606CF0">
        <w:rPr>
          <w:rFonts w:ascii="Times New Roman" w:hAnsi="Times New Roman"/>
          <w:sz w:val="24"/>
          <w:szCs w:val="24"/>
        </w:rPr>
        <w:t>ситься к народным праздничным тради</w:t>
      </w:r>
      <w:r w:rsidR="0076093C">
        <w:rPr>
          <w:rFonts w:ascii="Times New Roman" w:hAnsi="Times New Roman"/>
          <w:sz w:val="24"/>
          <w:szCs w:val="24"/>
        </w:rPr>
        <w:t>циям и обычаям. Поддерживает же</w:t>
      </w:r>
      <w:r w:rsidRPr="00606CF0">
        <w:rPr>
          <w:rFonts w:ascii="Times New Roman" w:hAnsi="Times New Roman"/>
          <w:sz w:val="24"/>
          <w:szCs w:val="24"/>
        </w:rPr>
        <w:t>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606CF0" w:rsidRPr="00606CF0" w:rsidRDefault="00606CF0" w:rsidP="00606CF0">
      <w:pPr>
        <w:spacing w:after="0" w:line="240" w:lineRule="auto"/>
        <w:jc w:val="both"/>
        <w:rPr>
          <w:rFonts w:ascii="Times New Roman" w:hAnsi="Times New Roman"/>
          <w:sz w:val="24"/>
          <w:szCs w:val="24"/>
        </w:rPr>
      </w:pPr>
    </w:p>
    <w:p w:rsidR="00606CF0" w:rsidRPr="00B53427" w:rsidRDefault="00606CF0" w:rsidP="00606CF0">
      <w:pPr>
        <w:spacing w:after="0" w:line="240" w:lineRule="auto"/>
        <w:jc w:val="both"/>
        <w:rPr>
          <w:rFonts w:ascii="Times New Roman" w:hAnsi="Times New Roman"/>
          <w:b/>
          <w:i/>
          <w:sz w:val="24"/>
          <w:szCs w:val="24"/>
        </w:rPr>
      </w:pPr>
      <w:r w:rsidRPr="00B53427">
        <w:rPr>
          <w:rFonts w:ascii="Times New Roman" w:hAnsi="Times New Roman"/>
          <w:b/>
          <w:i/>
          <w:sz w:val="24"/>
          <w:szCs w:val="24"/>
        </w:rPr>
        <w:t>От 6 лет до 7 лет</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В области художественно-эстетического развития основными задачами образовательной деятельности являются:</w:t>
      </w:r>
    </w:p>
    <w:p w:rsidR="00606CF0" w:rsidRPr="00B53427" w:rsidRDefault="00606CF0" w:rsidP="00606CF0">
      <w:pPr>
        <w:spacing w:after="0" w:line="240" w:lineRule="auto"/>
        <w:jc w:val="both"/>
        <w:rPr>
          <w:rFonts w:ascii="Times New Roman" w:hAnsi="Times New Roman"/>
          <w:sz w:val="24"/>
          <w:szCs w:val="24"/>
          <w:u w:val="single"/>
        </w:rPr>
      </w:pPr>
      <w:r w:rsidRPr="00B53427">
        <w:rPr>
          <w:rFonts w:ascii="Times New Roman" w:hAnsi="Times New Roman"/>
          <w:sz w:val="24"/>
          <w:szCs w:val="24"/>
          <w:u w:val="single"/>
        </w:rPr>
        <w:t>1) приобщение к искусству:</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воспитывать уважительное отношение и чувство гордости за свою страну, в процессе ознакомления с разными видами искусства;</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закреплять знания детей о видах иск</w:t>
      </w:r>
      <w:r w:rsidR="00B53427">
        <w:rPr>
          <w:rFonts w:ascii="Times New Roman" w:hAnsi="Times New Roman"/>
          <w:sz w:val="24"/>
          <w:szCs w:val="24"/>
        </w:rPr>
        <w:t>усства (изобразительное, декора</w:t>
      </w:r>
      <w:r w:rsidRPr="00606CF0">
        <w:rPr>
          <w:rFonts w:ascii="Times New Roman" w:hAnsi="Times New Roman"/>
          <w:sz w:val="24"/>
          <w:szCs w:val="24"/>
        </w:rPr>
        <w:t>тивно-прикладное искусство, музыка, архитектура, театр, танец, кино, цирк);</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lastRenderedPageBreak/>
        <w:t>- формировать чувство патриотизма и гражданственности в процессе ознакомления с различными произведени</w:t>
      </w:r>
      <w:r w:rsidR="00B53427">
        <w:rPr>
          <w:rFonts w:ascii="Times New Roman" w:hAnsi="Times New Roman"/>
          <w:sz w:val="24"/>
          <w:szCs w:val="24"/>
        </w:rPr>
        <w:t>ями музыки, изобразительного ис</w:t>
      </w:r>
      <w:r w:rsidRPr="00606CF0">
        <w:rPr>
          <w:rFonts w:ascii="Times New Roman" w:hAnsi="Times New Roman"/>
          <w:sz w:val="24"/>
          <w:szCs w:val="24"/>
        </w:rPr>
        <w:t>кусства гражданственно-патриотического содержания;</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формировать гуманное отношение к людям и окружающей природе;</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формировать духовно-нравственно</w:t>
      </w:r>
      <w:r w:rsidR="00B53427">
        <w:rPr>
          <w:rFonts w:ascii="Times New Roman" w:hAnsi="Times New Roman"/>
          <w:sz w:val="24"/>
          <w:szCs w:val="24"/>
        </w:rPr>
        <w:t>е отношение и чувство сопричаст</w:t>
      </w:r>
      <w:r w:rsidRPr="00606CF0">
        <w:rPr>
          <w:rFonts w:ascii="Times New Roman" w:hAnsi="Times New Roman"/>
          <w:sz w:val="24"/>
          <w:szCs w:val="24"/>
        </w:rPr>
        <w:t>ности к культурному наследию своего народа;</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закреплять у детей знания об искусс</w:t>
      </w:r>
      <w:r w:rsidR="00B53427">
        <w:rPr>
          <w:rFonts w:ascii="Times New Roman" w:hAnsi="Times New Roman"/>
          <w:sz w:val="24"/>
          <w:szCs w:val="24"/>
        </w:rPr>
        <w:t>тве как виде творческой деятель</w:t>
      </w:r>
      <w:r w:rsidRPr="00606CF0">
        <w:rPr>
          <w:rFonts w:ascii="Times New Roman" w:hAnsi="Times New Roman"/>
          <w:sz w:val="24"/>
          <w:szCs w:val="24"/>
        </w:rPr>
        <w:t>ности людей;</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помогать детям различать народное и профессиональное искусство;</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формировать у детей основы художественной культуры;</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расширять знания детей об изобрази</w:t>
      </w:r>
      <w:r w:rsidR="00B53427">
        <w:rPr>
          <w:rFonts w:ascii="Times New Roman" w:hAnsi="Times New Roman"/>
          <w:sz w:val="24"/>
          <w:szCs w:val="24"/>
        </w:rPr>
        <w:t>тельном искусстве, музыке, теат</w:t>
      </w:r>
      <w:r w:rsidRPr="00606CF0">
        <w:rPr>
          <w:rFonts w:ascii="Times New Roman" w:hAnsi="Times New Roman"/>
          <w:sz w:val="24"/>
          <w:szCs w:val="24"/>
        </w:rPr>
        <w:t>ре;</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расширять знания детей о творчестве известных худо</w:t>
      </w:r>
      <w:r w:rsidR="00B53427">
        <w:rPr>
          <w:rFonts w:ascii="Times New Roman" w:hAnsi="Times New Roman"/>
          <w:sz w:val="24"/>
          <w:szCs w:val="24"/>
        </w:rPr>
        <w:t>жников и компо</w:t>
      </w:r>
      <w:r w:rsidRPr="00606CF0">
        <w:rPr>
          <w:rFonts w:ascii="Times New Roman" w:hAnsi="Times New Roman"/>
          <w:sz w:val="24"/>
          <w:szCs w:val="24"/>
        </w:rPr>
        <w:t>зиторов;</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расширять знания детей о творческой деятельности, её особенностях; называть виды художественной деятельности, профессию деятеля искусства;</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организовать посещение выставки, театра, музея, цирка (совместно с родителями (законными представителями));</w:t>
      </w:r>
    </w:p>
    <w:p w:rsidR="00606CF0" w:rsidRPr="00B53427" w:rsidRDefault="00606CF0" w:rsidP="00606CF0">
      <w:pPr>
        <w:spacing w:after="0" w:line="240" w:lineRule="auto"/>
        <w:jc w:val="both"/>
        <w:rPr>
          <w:rFonts w:ascii="Times New Roman" w:hAnsi="Times New Roman"/>
          <w:sz w:val="24"/>
          <w:szCs w:val="24"/>
          <w:u w:val="single"/>
        </w:rPr>
      </w:pPr>
      <w:r w:rsidRPr="00B53427">
        <w:rPr>
          <w:rFonts w:ascii="Times New Roman" w:hAnsi="Times New Roman"/>
          <w:sz w:val="24"/>
          <w:szCs w:val="24"/>
          <w:u w:val="single"/>
        </w:rPr>
        <w:t>2) изобразительная деятельность:</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формировать у детей устойчивый ин</w:t>
      </w:r>
      <w:r w:rsidR="00B53427">
        <w:rPr>
          <w:rFonts w:ascii="Times New Roman" w:hAnsi="Times New Roman"/>
          <w:sz w:val="24"/>
          <w:szCs w:val="24"/>
        </w:rPr>
        <w:t>терес к изобразительной деятель</w:t>
      </w:r>
      <w:r w:rsidRPr="00606CF0">
        <w:rPr>
          <w:rFonts w:ascii="Times New Roman" w:hAnsi="Times New Roman"/>
          <w:sz w:val="24"/>
          <w:szCs w:val="24"/>
        </w:rPr>
        <w:t>ности;</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развивать художественный вкус, творческое воображение, наблюдательность и любознательность;</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обогащать у детей сенсорный опыт, включать в процесс ознакомления с предметами движения рук по предмету;</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продолжать развивать у детей образ</w:t>
      </w:r>
      <w:r w:rsidR="00B53427">
        <w:rPr>
          <w:rFonts w:ascii="Times New Roman" w:hAnsi="Times New Roman"/>
          <w:sz w:val="24"/>
          <w:szCs w:val="24"/>
        </w:rPr>
        <w:t>ное эстетическое восприятие, об</w:t>
      </w:r>
      <w:r w:rsidRPr="00606CF0">
        <w:rPr>
          <w:rFonts w:ascii="Times New Roman" w:hAnsi="Times New Roman"/>
          <w:sz w:val="24"/>
          <w:szCs w:val="24"/>
        </w:rPr>
        <w:t>разные представления, формировать эст</w:t>
      </w:r>
      <w:r w:rsidR="00B53427">
        <w:rPr>
          <w:rFonts w:ascii="Times New Roman" w:hAnsi="Times New Roman"/>
          <w:sz w:val="24"/>
          <w:szCs w:val="24"/>
        </w:rPr>
        <w:t>етические суждения; аргументиро</w:t>
      </w:r>
      <w:r w:rsidRPr="00606CF0">
        <w:rPr>
          <w:rFonts w:ascii="Times New Roman" w:hAnsi="Times New Roman"/>
          <w:sz w:val="24"/>
          <w:szCs w:val="24"/>
        </w:rPr>
        <w:t>ванно и развернуто оценивать изображения, созданные как самим ребёнком, так и его сверстниками, обращая внима</w:t>
      </w:r>
      <w:r w:rsidR="00B53427">
        <w:rPr>
          <w:rFonts w:ascii="Times New Roman" w:hAnsi="Times New Roman"/>
          <w:sz w:val="24"/>
          <w:szCs w:val="24"/>
        </w:rPr>
        <w:t>ние на обязательность доброжела</w:t>
      </w:r>
      <w:r w:rsidRPr="00606CF0">
        <w:rPr>
          <w:rFonts w:ascii="Times New Roman" w:hAnsi="Times New Roman"/>
          <w:sz w:val="24"/>
          <w:szCs w:val="24"/>
        </w:rPr>
        <w:t>тельного и уважительного отношения к работам товарищей;</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xml:space="preserve">- показывать детям, чем отличаются одни произведения искусства от других как по тематике, так и по средствам </w:t>
      </w:r>
      <w:r w:rsidR="00B53427">
        <w:rPr>
          <w:rFonts w:ascii="Times New Roman" w:hAnsi="Times New Roman"/>
          <w:sz w:val="24"/>
          <w:szCs w:val="24"/>
        </w:rPr>
        <w:t>выразительности; называть, к ка</w:t>
      </w:r>
      <w:r w:rsidRPr="00606CF0">
        <w:rPr>
          <w:rFonts w:ascii="Times New Roman" w:hAnsi="Times New Roman"/>
          <w:sz w:val="24"/>
          <w:szCs w:val="24"/>
        </w:rPr>
        <w:t>ким видам и жанрам изобразительного искусства они относятся, обсуждать их содержание, поощрять индивидуальн</w:t>
      </w:r>
      <w:r w:rsidR="00B53427">
        <w:rPr>
          <w:rFonts w:ascii="Times New Roman" w:hAnsi="Times New Roman"/>
          <w:sz w:val="24"/>
          <w:szCs w:val="24"/>
        </w:rPr>
        <w:t>ые оценки детьми этих произведе</w:t>
      </w:r>
      <w:r w:rsidRPr="00606CF0">
        <w:rPr>
          <w:rFonts w:ascii="Times New Roman" w:hAnsi="Times New Roman"/>
          <w:sz w:val="24"/>
          <w:szCs w:val="24"/>
        </w:rPr>
        <w:t>ний;</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воспитывать самостоятельность; активно и творчески применять ранее усвоенные способы изображения в рисова</w:t>
      </w:r>
      <w:r w:rsidR="00B53427">
        <w:rPr>
          <w:rFonts w:ascii="Times New Roman" w:hAnsi="Times New Roman"/>
          <w:sz w:val="24"/>
          <w:szCs w:val="24"/>
        </w:rPr>
        <w:t>нии, лепке и аппликации, исполь</w:t>
      </w:r>
      <w:r w:rsidRPr="00606CF0">
        <w:rPr>
          <w:rFonts w:ascii="Times New Roman" w:hAnsi="Times New Roman"/>
          <w:sz w:val="24"/>
          <w:szCs w:val="24"/>
        </w:rPr>
        <w:t>зуя выразительные средства;</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создавать условия для свободного,</w:t>
      </w:r>
      <w:r w:rsidR="00B53427">
        <w:rPr>
          <w:rFonts w:ascii="Times New Roman" w:hAnsi="Times New Roman"/>
          <w:sz w:val="24"/>
          <w:szCs w:val="24"/>
        </w:rPr>
        <w:t xml:space="preserve"> самостоятельного, разнопланово</w:t>
      </w:r>
      <w:r w:rsidRPr="00606CF0">
        <w:rPr>
          <w:rFonts w:ascii="Times New Roman" w:hAnsi="Times New Roman"/>
          <w:sz w:val="24"/>
          <w:szCs w:val="24"/>
        </w:rPr>
        <w:t>го экспериментирования с художественными материалами;</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поощрять стремление детей сделать</w:t>
      </w:r>
      <w:r w:rsidR="00B53427">
        <w:rPr>
          <w:rFonts w:ascii="Times New Roman" w:hAnsi="Times New Roman"/>
          <w:sz w:val="24"/>
          <w:szCs w:val="24"/>
        </w:rPr>
        <w:t xml:space="preserve"> свое произведение красивым, со</w:t>
      </w:r>
      <w:r w:rsidRPr="00606CF0">
        <w:rPr>
          <w:rFonts w:ascii="Times New Roman" w:hAnsi="Times New Roman"/>
          <w:sz w:val="24"/>
          <w:szCs w:val="24"/>
        </w:rPr>
        <w:t>держательным, выразительным;</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поощрять стремление детей делать самостоятельный выбор, помогать другому, уважать и понимать потребности</w:t>
      </w:r>
      <w:r w:rsidR="00B53427">
        <w:rPr>
          <w:rFonts w:ascii="Times New Roman" w:hAnsi="Times New Roman"/>
          <w:sz w:val="24"/>
          <w:szCs w:val="24"/>
        </w:rPr>
        <w:t xml:space="preserve"> другого человека, бережно отно</w:t>
      </w:r>
      <w:r w:rsidRPr="00606CF0">
        <w:rPr>
          <w:rFonts w:ascii="Times New Roman" w:hAnsi="Times New Roman"/>
          <w:sz w:val="24"/>
          <w:szCs w:val="24"/>
        </w:rPr>
        <w:t>ситься к продуктам его труда;</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продолжать учить детей рисовать с натуры; развивать аналитические способности, умение сравнивать предметы</w:t>
      </w:r>
      <w:r w:rsidR="00B53427">
        <w:rPr>
          <w:rFonts w:ascii="Times New Roman" w:hAnsi="Times New Roman"/>
          <w:sz w:val="24"/>
          <w:szCs w:val="24"/>
        </w:rPr>
        <w:t xml:space="preserve"> между собой, выделять особенно</w:t>
      </w:r>
      <w:r w:rsidRPr="00606CF0">
        <w:rPr>
          <w:rFonts w:ascii="Times New Roman" w:hAnsi="Times New Roman"/>
          <w:sz w:val="24"/>
          <w:szCs w:val="24"/>
        </w:rPr>
        <w:t>сти каждого предмета; совершенствовать</w:t>
      </w:r>
      <w:r w:rsidR="00B53427">
        <w:rPr>
          <w:rFonts w:ascii="Times New Roman" w:hAnsi="Times New Roman"/>
          <w:sz w:val="24"/>
          <w:szCs w:val="24"/>
        </w:rPr>
        <w:t xml:space="preserve"> умение изображать предметы, пе</w:t>
      </w:r>
      <w:r w:rsidRPr="00606CF0">
        <w:rPr>
          <w:rFonts w:ascii="Times New Roman" w:hAnsi="Times New Roman"/>
          <w:sz w:val="24"/>
          <w:szCs w:val="24"/>
        </w:rPr>
        <w:t>редавая их форму, величину, строение, пропорции, цвет, композицию;</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развивать художественно-творческ</w:t>
      </w:r>
      <w:r w:rsidR="00B53427">
        <w:rPr>
          <w:rFonts w:ascii="Times New Roman" w:hAnsi="Times New Roman"/>
          <w:sz w:val="24"/>
          <w:szCs w:val="24"/>
        </w:rPr>
        <w:t>ие способности детей в изобрази</w:t>
      </w:r>
      <w:r w:rsidRPr="00606CF0">
        <w:rPr>
          <w:rFonts w:ascii="Times New Roman" w:hAnsi="Times New Roman"/>
          <w:sz w:val="24"/>
          <w:szCs w:val="24"/>
        </w:rPr>
        <w:t>тельной деятельности;</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продолжать развивать у детей коллективное творчество;</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воспитывать у детей стремление дей</w:t>
      </w:r>
      <w:r w:rsidR="00B53427">
        <w:rPr>
          <w:rFonts w:ascii="Times New Roman" w:hAnsi="Times New Roman"/>
          <w:sz w:val="24"/>
          <w:szCs w:val="24"/>
        </w:rPr>
        <w:t>ствовать согласованно, договари</w:t>
      </w:r>
      <w:r w:rsidRPr="00606CF0">
        <w:rPr>
          <w:rFonts w:ascii="Times New Roman" w:hAnsi="Times New Roman"/>
          <w:sz w:val="24"/>
          <w:szCs w:val="24"/>
        </w:rPr>
        <w:t>ваться о том, кто какую часть работы буде</w:t>
      </w:r>
      <w:r w:rsidR="00B53427">
        <w:rPr>
          <w:rFonts w:ascii="Times New Roman" w:hAnsi="Times New Roman"/>
          <w:sz w:val="24"/>
          <w:szCs w:val="24"/>
        </w:rPr>
        <w:t>т выполнять, как отдельные изоб</w:t>
      </w:r>
      <w:r w:rsidRPr="00606CF0">
        <w:rPr>
          <w:rFonts w:ascii="Times New Roman" w:hAnsi="Times New Roman"/>
          <w:sz w:val="24"/>
          <w:szCs w:val="24"/>
        </w:rPr>
        <w:t>ражения будут объединяться в общую картину;</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формировать у детей умение замечать недостатки</w:t>
      </w:r>
      <w:r w:rsidR="00B53427">
        <w:rPr>
          <w:rFonts w:ascii="Times New Roman" w:hAnsi="Times New Roman"/>
          <w:sz w:val="24"/>
          <w:szCs w:val="24"/>
        </w:rPr>
        <w:t xml:space="preserve"> своих работ и ис</w:t>
      </w:r>
      <w:r w:rsidRPr="00606CF0">
        <w:rPr>
          <w:rFonts w:ascii="Times New Roman" w:hAnsi="Times New Roman"/>
          <w:sz w:val="24"/>
          <w:szCs w:val="24"/>
        </w:rPr>
        <w:t>правлять их; вносить дополнения для достижения большей выразительности создаваемого образа;</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lastRenderedPageBreak/>
        <w:t>- организовывать участие детей в</w:t>
      </w:r>
      <w:r w:rsidR="00B53427">
        <w:rPr>
          <w:rFonts w:ascii="Times New Roman" w:hAnsi="Times New Roman"/>
          <w:sz w:val="24"/>
          <w:szCs w:val="24"/>
        </w:rPr>
        <w:t xml:space="preserve"> создании индивидуальных творче</w:t>
      </w:r>
      <w:r w:rsidRPr="00606CF0">
        <w:rPr>
          <w:rFonts w:ascii="Times New Roman" w:hAnsi="Times New Roman"/>
          <w:sz w:val="24"/>
          <w:szCs w:val="24"/>
        </w:rPr>
        <w:t>ских работ и тематических композиций к праздничным утренникам и развлечениям, художественных проектах);</w:t>
      </w:r>
    </w:p>
    <w:p w:rsidR="00606CF0" w:rsidRPr="00B53427" w:rsidRDefault="00606CF0" w:rsidP="00606CF0">
      <w:pPr>
        <w:spacing w:after="0" w:line="240" w:lineRule="auto"/>
        <w:jc w:val="both"/>
        <w:rPr>
          <w:rFonts w:ascii="Times New Roman" w:hAnsi="Times New Roman"/>
          <w:sz w:val="24"/>
          <w:szCs w:val="24"/>
          <w:u w:val="single"/>
        </w:rPr>
      </w:pPr>
      <w:r w:rsidRPr="00B53427">
        <w:rPr>
          <w:rFonts w:ascii="Times New Roman" w:hAnsi="Times New Roman"/>
          <w:sz w:val="24"/>
          <w:szCs w:val="24"/>
          <w:u w:val="single"/>
        </w:rPr>
        <w:t>3) конструктивная деятельность:</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формировать умение у детей видет</w:t>
      </w:r>
      <w:r w:rsidR="00B53427">
        <w:rPr>
          <w:rFonts w:ascii="Times New Roman" w:hAnsi="Times New Roman"/>
          <w:sz w:val="24"/>
          <w:szCs w:val="24"/>
        </w:rPr>
        <w:t>ь конструкцию объекта и анализи</w:t>
      </w:r>
      <w:r w:rsidRPr="00606CF0">
        <w:rPr>
          <w:rFonts w:ascii="Times New Roman" w:hAnsi="Times New Roman"/>
          <w:sz w:val="24"/>
          <w:szCs w:val="24"/>
        </w:rPr>
        <w:t>ровать её основные части, их функциональное назначение;</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закреплять у детей навыки колле</w:t>
      </w:r>
      <w:r w:rsidR="00B53427">
        <w:rPr>
          <w:rFonts w:ascii="Times New Roman" w:hAnsi="Times New Roman"/>
          <w:sz w:val="24"/>
          <w:szCs w:val="24"/>
        </w:rPr>
        <w:t>ктивной работы: умение распреде</w:t>
      </w:r>
      <w:r w:rsidRPr="00606CF0">
        <w:rPr>
          <w:rFonts w:ascii="Times New Roman" w:hAnsi="Times New Roman"/>
          <w:sz w:val="24"/>
          <w:szCs w:val="24"/>
        </w:rPr>
        <w:t>лять обязанности, работать в соответствии с общим замыслом, не мешая друг другу;</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развивать у детей интерес к конструктивной деятельности;</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знакомить детей с различными видами конструкторов;</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знакомить детей с профессиями диз</w:t>
      </w:r>
      <w:r w:rsidR="00B53427">
        <w:rPr>
          <w:rFonts w:ascii="Times New Roman" w:hAnsi="Times New Roman"/>
          <w:sz w:val="24"/>
          <w:szCs w:val="24"/>
        </w:rPr>
        <w:t>айнера, конструктора, архитекто</w:t>
      </w:r>
      <w:r w:rsidRPr="00606CF0">
        <w:rPr>
          <w:rFonts w:ascii="Times New Roman" w:hAnsi="Times New Roman"/>
          <w:sz w:val="24"/>
          <w:szCs w:val="24"/>
        </w:rPr>
        <w:t>ра, строителя и прочее;</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развивать у детей художественно-тв</w:t>
      </w:r>
      <w:r w:rsidR="00B53427">
        <w:rPr>
          <w:rFonts w:ascii="Times New Roman" w:hAnsi="Times New Roman"/>
          <w:sz w:val="24"/>
          <w:szCs w:val="24"/>
        </w:rPr>
        <w:t>орческие способности и самостоя</w:t>
      </w:r>
      <w:r w:rsidRPr="00606CF0">
        <w:rPr>
          <w:rFonts w:ascii="Times New Roman" w:hAnsi="Times New Roman"/>
          <w:sz w:val="24"/>
          <w:szCs w:val="24"/>
        </w:rPr>
        <w:t>тельную творческую конструктивную деятельность детей;</w:t>
      </w:r>
    </w:p>
    <w:p w:rsidR="00606CF0" w:rsidRPr="00B53427" w:rsidRDefault="00606CF0" w:rsidP="00606CF0">
      <w:pPr>
        <w:spacing w:after="0" w:line="240" w:lineRule="auto"/>
        <w:jc w:val="both"/>
        <w:rPr>
          <w:rFonts w:ascii="Times New Roman" w:hAnsi="Times New Roman"/>
          <w:sz w:val="24"/>
          <w:szCs w:val="24"/>
          <w:u w:val="single"/>
        </w:rPr>
      </w:pPr>
      <w:r w:rsidRPr="00B53427">
        <w:rPr>
          <w:rFonts w:ascii="Times New Roman" w:hAnsi="Times New Roman"/>
          <w:sz w:val="24"/>
          <w:szCs w:val="24"/>
          <w:u w:val="single"/>
        </w:rPr>
        <w:t>4) музыкальная деятельность:</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воспитывать гражданско-патриотиче</w:t>
      </w:r>
      <w:r w:rsidR="00B53427">
        <w:rPr>
          <w:rFonts w:ascii="Times New Roman" w:hAnsi="Times New Roman"/>
          <w:sz w:val="24"/>
          <w:szCs w:val="24"/>
        </w:rPr>
        <w:t>ские чувства через изучение Гос</w:t>
      </w:r>
      <w:r w:rsidRPr="00606CF0">
        <w:rPr>
          <w:rFonts w:ascii="Times New Roman" w:hAnsi="Times New Roman"/>
          <w:sz w:val="24"/>
          <w:szCs w:val="24"/>
        </w:rPr>
        <w:t>ударственного гимна Российской Федерации;</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продолжать приобщать детей к музыкальной культуре, воспитывать музыкально-эстетический вкус;</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развивать детское музыкально-художественное творчество, реализация самостоятельной творческой деяте</w:t>
      </w:r>
      <w:r w:rsidR="00B53427">
        <w:rPr>
          <w:rFonts w:ascii="Times New Roman" w:hAnsi="Times New Roman"/>
          <w:sz w:val="24"/>
          <w:szCs w:val="24"/>
        </w:rPr>
        <w:t>льности детей; удовлетворение по</w:t>
      </w:r>
      <w:r w:rsidRPr="00606CF0">
        <w:rPr>
          <w:rFonts w:ascii="Times New Roman" w:hAnsi="Times New Roman"/>
          <w:sz w:val="24"/>
          <w:szCs w:val="24"/>
        </w:rPr>
        <w:t>требности в самовыражении;</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xml:space="preserve">- развивать у детей музыкальные </w:t>
      </w:r>
      <w:r w:rsidR="00B53427">
        <w:rPr>
          <w:rFonts w:ascii="Times New Roman" w:hAnsi="Times New Roman"/>
          <w:sz w:val="24"/>
          <w:szCs w:val="24"/>
        </w:rPr>
        <w:t>способности: поэтический и музы</w:t>
      </w:r>
      <w:r w:rsidRPr="00606CF0">
        <w:rPr>
          <w:rFonts w:ascii="Times New Roman" w:hAnsi="Times New Roman"/>
          <w:sz w:val="24"/>
          <w:szCs w:val="24"/>
        </w:rPr>
        <w:t>кальный слух, чувство ритма, музыкальную память;</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продолжать обогащать музыкальные впечатления детей, вызывать яркий эмоциональный отклик при восприятии музыки разного характера;</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формирование у детей основы худо</w:t>
      </w:r>
      <w:r w:rsidR="00B53427">
        <w:rPr>
          <w:rFonts w:ascii="Times New Roman" w:hAnsi="Times New Roman"/>
          <w:sz w:val="24"/>
          <w:szCs w:val="24"/>
        </w:rPr>
        <w:t>жественно-эстетического восприя</w:t>
      </w:r>
      <w:r w:rsidRPr="00606CF0">
        <w:rPr>
          <w:rFonts w:ascii="Times New Roman" w:hAnsi="Times New Roman"/>
          <w:sz w:val="24"/>
          <w:szCs w:val="24"/>
        </w:rPr>
        <w:t>тия мира, становление эстетического и эм</w:t>
      </w:r>
      <w:r w:rsidR="00B53427">
        <w:rPr>
          <w:rFonts w:ascii="Times New Roman" w:hAnsi="Times New Roman"/>
          <w:sz w:val="24"/>
          <w:szCs w:val="24"/>
        </w:rPr>
        <w:t>оционально-нравственного отноше</w:t>
      </w:r>
      <w:r w:rsidRPr="00606CF0">
        <w:rPr>
          <w:rFonts w:ascii="Times New Roman" w:hAnsi="Times New Roman"/>
          <w:sz w:val="24"/>
          <w:szCs w:val="24"/>
        </w:rPr>
        <w:t>ния к отражению окружающей действительности в музыке;</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развивать у детей навык движения под музыку;</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обучать детей игре на детских музыкальных инструментах;</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знакомить детей с элементарными музыкальными понятиями;</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формировать у детей умение использовать полученные знания и навыки в быту и на досуге;</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5) театрализованная деятельность:</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продолжать приобщение детей к театральному искусству через знакомство с историей театра, его жанрами, устройством и профессиями;</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продолжать знакомить детей с раз</w:t>
      </w:r>
      <w:r w:rsidR="00B53427">
        <w:rPr>
          <w:rFonts w:ascii="Times New Roman" w:hAnsi="Times New Roman"/>
          <w:sz w:val="24"/>
          <w:szCs w:val="24"/>
        </w:rPr>
        <w:t>ными видами театрализованной де</w:t>
      </w:r>
      <w:r w:rsidRPr="00606CF0">
        <w:rPr>
          <w:rFonts w:ascii="Times New Roman" w:hAnsi="Times New Roman"/>
          <w:sz w:val="24"/>
          <w:szCs w:val="24"/>
        </w:rPr>
        <w:t>ятельности;</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продолжать развивать у детей умен</w:t>
      </w:r>
      <w:r w:rsidR="00B53427">
        <w:rPr>
          <w:rFonts w:ascii="Times New Roman" w:hAnsi="Times New Roman"/>
          <w:sz w:val="24"/>
          <w:szCs w:val="24"/>
        </w:rPr>
        <w:t>ие передавать особенности харак</w:t>
      </w:r>
      <w:r w:rsidRPr="00606CF0">
        <w:rPr>
          <w:rFonts w:ascii="Times New Roman" w:hAnsi="Times New Roman"/>
          <w:sz w:val="24"/>
          <w:szCs w:val="24"/>
        </w:rPr>
        <w:t>тера персонажа с помощью мимики, жеста, движения и интонационно-образной речи;</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продолжать развивать навыки кук</w:t>
      </w:r>
      <w:r w:rsidR="00B53427">
        <w:rPr>
          <w:rFonts w:ascii="Times New Roman" w:hAnsi="Times New Roman"/>
          <w:sz w:val="24"/>
          <w:szCs w:val="24"/>
        </w:rPr>
        <w:t>ловождения в различных театраль</w:t>
      </w:r>
      <w:r w:rsidRPr="00606CF0">
        <w:rPr>
          <w:rFonts w:ascii="Times New Roman" w:hAnsi="Times New Roman"/>
          <w:sz w:val="24"/>
          <w:szCs w:val="24"/>
        </w:rPr>
        <w:t>ных системах (перчаточными, тростевыми, марионеткам и так далее);</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xml:space="preserve">- формировать умение согласовывать </w:t>
      </w:r>
      <w:r w:rsidR="00B53427">
        <w:rPr>
          <w:rFonts w:ascii="Times New Roman" w:hAnsi="Times New Roman"/>
          <w:sz w:val="24"/>
          <w:szCs w:val="24"/>
        </w:rPr>
        <w:t>свои действия с партнерами, при</w:t>
      </w:r>
      <w:r w:rsidRPr="00606CF0">
        <w:rPr>
          <w:rFonts w:ascii="Times New Roman" w:hAnsi="Times New Roman"/>
          <w:sz w:val="24"/>
          <w:szCs w:val="24"/>
        </w:rPr>
        <w:t>учать правильно оценивать действия персонажей в спектакле;</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поощрять желание разыгрывать в т</w:t>
      </w:r>
      <w:r w:rsidR="00B53427">
        <w:rPr>
          <w:rFonts w:ascii="Times New Roman" w:hAnsi="Times New Roman"/>
          <w:sz w:val="24"/>
          <w:szCs w:val="24"/>
        </w:rPr>
        <w:t>ворческих театральных, режиссер</w:t>
      </w:r>
      <w:r w:rsidRPr="00606CF0">
        <w:rPr>
          <w:rFonts w:ascii="Times New Roman" w:hAnsi="Times New Roman"/>
          <w:sz w:val="24"/>
          <w:szCs w:val="24"/>
        </w:rPr>
        <w:t>ских играх и играх драматизациях сюжетов сказок, л</w:t>
      </w:r>
      <w:r w:rsidR="00B53427">
        <w:rPr>
          <w:rFonts w:ascii="Times New Roman" w:hAnsi="Times New Roman"/>
          <w:sz w:val="24"/>
          <w:szCs w:val="24"/>
        </w:rPr>
        <w:t>итературных произве</w:t>
      </w:r>
      <w:r w:rsidRPr="00606CF0">
        <w:rPr>
          <w:rFonts w:ascii="Times New Roman" w:hAnsi="Times New Roman"/>
          <w:sz w:val="24"/>
          <w:szCs w:val="24"/>
        </w:rPr>
        <w:t>дений, внесение в них изменений и придумывание новых сюжетных линий, введение новых персонажей, действий;</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поощрять способность творчески п</w:t>
      </w:r>
      <w:r w:rsidR="00B53427">
        <w:rPr>
          <w:rFonts w:ascii="Times New Roman" w:hAnsi="Times New Roman"/>
          <w:sz w:val="24"/>
          <w:szCs w:val="24"/>
        </w:rPr>
        <w:t>ередавать образ в играх драмати</w:t>
      </w:r>
      <w:r w:rsidRPr="00606CF0">
        <w:rPr>
          <w:rFonts w:ascii="Times New Roman" w:hAnsi="Times New Roman"/>
          <w:sz w:val="24"/>
          <w:szCs w:val="24"/>
        </w:rPr>
        <w:t>зациях, спектаклях;</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6) культурно-досуговая деятельность:</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продолжать формировать интерес к</w:t>
      </w:r>
      <w:r w:rsidR="00B53427">
        <w:rPr>
          <w:rFonts w:ascii="Times New Roman" w:hAnsi="Times New Roman"/>
          <w:sz w:val="24"/>
          <w:szCs w:val="24"/>
        </w:rPr>
        <w:t xml:space="preserve"> полезной деятельности в свобод</w:t>
      </w:r>
      <w:r w:rsidRPr="00606CF0">
        <w:rPr>
          <w:rFonts w:ascii="Times New Roman" w:hAnsi="Times New Roman"/>
          <w:sz w:val="24"/>
          <w:szCs w:val="24"/>
        </w:rPr>
        <w:t>ное время (отдых, творчество, самообразование);</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lastRenderedPageBreak/>
        <w:t>- развивать желание участвовать в по</w:t>
      </w:r>
      <w:r w:rsidR="00B53427">
        <w:rPr>
          <w:rFonts w:ascii="Times New Roman" w:hAnsi="Times New Roman"/>
          <w:sz w:val="24"/>
          <w:szCs w:val="24"/>
        </w:rPr>
        <w:t>дготовке и участию в развлечени</w:t>
      </w:r>
      <w:r w:rsidRPr="00606CF0">
        <w:rPr>
          <w:rFonts w:ascii="Times New Roman" w:hAnsi="Times New Roman"/>
          <w:sz w:val="24"/>
          <w:szCs w:val="24"/>
        </w:rPr>
        <w:t>ях, соблюдай культуру общения (доброжелательность, отзывчивость, такт, уважение);</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xml:space="preserve">- воспитывать уважительное отношение к своей стране в </w:t>
      </w:r>
      <w:r w:rsidR="00B53427">
        <w:rPr>
          <w:rFonts w:ascii="Times New Roman" w:hAnsi="Times New Roman"/>
          <w:sz w:val="24"/>
          <w:szCs w:val="24"/>
        </w:rPr>
        <w:t>ходе пре</w:t>
      </w:r>
      <w:r w:rsidRPr="00606CF0">
        <w:rPr>
          <w:rFonts w:ascii="Times New Roman" w:hAnsi="Times New Roman"/>
          <w:sz w:val="24"/>
          <w:szCs w:val="24"/>
        </w:rPr>
        <w:t>-праздничной подготовки;</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формировать чувство удовлетворен</w:t>
      </w:r>
      <w:r w:rsidR="00B53427">
        <w:rPr>
          <w:rFonts w:ascii="Times New Roman" w:hAnsi="Times New Roman"/>
          <w:sz w:val="24"/>
          <w:szCs w:val="24"/>
        </w:rPr>
        <w:t>ия от участия в коллективной до</w:t>
      </w:r>
      <w:r w:rsidRPr="00606CF0">
        <w:rPr>
          <w:rFonts w:ascii="Times New Roman" w:hAnsi="Times New Roman"/>
          <w:sz w:val="24"/>
          <w:szCs w:val="24"/>
        </w:rPr>
        <w:t>суговой деятельности;</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поощрять желание детей посещать</w:t>
      </w:r>
      <w:r w:rsidR="00B53427">
        <w:rPr>
          <w:rFonts w:ascii="Times New Roman" w:hAnsi="Times New Roman"/>
          <w:sz w:val="24"/>
          <w:szCs w:val="24"/>
        </w:rPr>
        <w:t xml:space="preserve"> объединения дополнительного об</w:t>
      </w:r>
      <w:r w:rsidRPr="00606CF0">
        <w:rPr>
          <w:rFonts w:ascii="Times New Roman" w:hAnsi="Times New Roman"/>
          <w:sz w:val="24"/>
          <w:szCs w:val="24"/>
        </w:rPr>
        <w:t>разования различной направленности (танцевальный кружок, хор, изостудия и прочее).</w:t>
      </w:r>
    </w:p>
    <w:p w:rsidR="00606CF0" w:rsidRPr="00B53427" w:rsidRDefault="00606CF0" w:rsidP="00606CF0">
      <w:pPr>
        <w:spacing w:after="0" w:line="240" w:lineRule="auto"/>
        <w:jc w:val="both"/>
        <w:rPr>
          <w:rFonts w:ascii="Times New Roman" w:hAnsi="Times New Roman"/>
          <w:b/>
          <w:sz w:val="24"/>
          <w:szCs w:val="24"/>
        </w:rPr>
      </w:pPr>
      <w:r w:rsidRPr="00B53427">
        <w:rPr>
          <w:rFonts w:ascii="Times New Roman" w:hAnsi="Times New Roman"/>
          <w:b/>
          <w:sz w:val="24"/>
          <w:szCs w:val="24"/>
        </w:rPr>
        <w:t>Содержание образовательной деятельности</w:t>
      </w:r>
    </w:p>
    <w:p w:rsidR="00606CF0" w:rsidRPr="00B53427" w:rsidRDefault="00606CF0" w:rsidP="00606CF0">
      <w:pPr>
        <w:spacing w:after="0" w:line="240" w:lineRule="auto"/>
        <w:jc w:val="both"/>
        <w:rPr>
          <w:rFonts w:ascii="Times New Roman" w:hAnsi="Times New Roman"/>
          <w:sz w:val="24"/>
          <w:szCs w:val="24"/>
          <w:u w:val="single"/>
        </w:rPr>
      </w:pPr>
      <w:r w:rsidRPr="00B53427">
        <w:rPr>
          <w:rFonts w:ascii="Times New Roman" w:hAnsi="Times New Roman"/>
          <w:sz w:val="24"/>
          <w:szCs w:val="24"/>
          <w:u w:val="single"/>
        </w:rPr>
        <w:t>Приобщение к искусству</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xml:space="preserve">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w:t>
      </w:r>
      <w:r w:rsidR="00B53427">
        <w:rPr>
          <w:rFonts w:ascii="Times New Roman" w:hAnsi="Times New Roman"/>
          <w:sz w:val="24"/>
          <w:szCs w:val="24"/>
        </w:rPr>
        <w:t>самостоятельно создавать художе</w:t>
      </w:r>
      <w:r w:rsidRPr="00606CF0">
        <w:rPr>
          <w:rFonts w:ascii="Times New Roman" w:hAnsi="Times New Roman"/>
          <w:sz w:val="24"/>
          <w:szCs w:val="24"/>
        </w:rPr>
        <w:t>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2) Педагог воспитывает гражданско-патриотическ</w:t>
      </w:r>
      <w:r w:rsidR="00B53427">
        <w:rPr>
          <w:rFonts w:ascii="Times New Roman" w:hAnsi="Times New Roman"/>
          <w:sz w:val="24"/>
          <w:szCs w:val="24"/>
        </w:rPr>
        <w:t>ие чувства средства</w:t>
      </w:r>
      <w:r w:rsidRPr="00606CF0">
        <w:rPr>
          <w:rFonts w:ascii="Times New Roman" w:hAnsi="Times New Roman"/>
          <w:sz w:val="24"/>
          <w:szCs w:val="24"/>
        </w:rPr>
        <w:t>ми различных видов и жанров искусства.</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 xml:space="preserve">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w:t>
      </w:r>
      <w:r w:rsidR="00B53427">
        <w:rPr>
          <w:rFonts w:ascii="Times New Roman" w:hAnsi="Times New Roman"/>
          <w:sz w:val="24"/>
          <w:szCs w:val="24"/>
        </w:rPr>
        <w:t>различать народ</w:t>
      </w:r>
      <w:r w:rsidRPr="00606CF0">
        <w:rPr>
          <w:rFonts w:ascii="Times New Roman" w:hAnsi="Times New Roman"/>
          <w:sz w:val="24"/>
          <w:szCs w:val="24"/>
        </w:rPr>
        <w:t>ное и профессиональное искусство.</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4) Педагог воспитывает интерес к национальным и общечеловеческим ценностям, культурным традициям народа в</w:t>
      </w:r>
      <w:r w:rsidR="00B53427">
        <w:rPr>
          <w:rFonts w:ascii="Times New Roman" w:hAnsi="Times New Roman"/>
          <w:sz w:val="24"/>
          <w:szCs w:val="24"/>
        </w:rPr>
        <w:t xml:space="preserve"> процессе знакомства с классиче</w:t>
      </w:r>
      <w:r w:rsidRPr="00606CF0">
        <w:rPr>
          <w:rFonts w:ascii="Times New Roman" w:hAnsi="Times New Roman"/>
          <w:sz w:val="24"/>
          <w:szCs w:val="24"/>
        </w:rPr>
        <w:t>ской и народной музыкой, с шедеврами изобразительного искусства и народным декоративно-прикладным иску</w:t>
      </w:r>
      <w:r w:rsidR="00B53427">
        <w:rPr>
          <w:rFonts w:ascii="Times New Roman" w:hAnsi="Times New Roman"/>
          <w:sz w:val="24"/>
          <w:szCs w:val="24"/>
        </w:rPr>
        <w:t>сством. Воспитывает любовь и бе</w:t>
      </w:r>
      <w:r w:rsidRPr="00606CF0">
        <w:rPr>
          <w:rFonts w:ascii="Times New Roman" w:hAnsi="Times New Roman"/>
          <w:sz w:val="24"/>
          <w:szCs w:val="24"/>
        </w:rPr>
        <w:t>режное отношение к произведениям искусства.</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5) Педагог формирует у детей осн</w:t>
      </w:r>
      <w:r w:rsidR="00B53427">
        <w:rPr>
          <w:rFonts w:ascii="Times New Roman" w:hAnsi="Times New Roman"/>
          <w:sz w:val="24"/>
          <w:szCs w:val="24"/>
        </w:rPr>
        <w:t>овы художественной культуры, за</w:t>
      </w:r>
      <w:r w:rsidRPr="00606CF0">
        <w:rPr>
          <w:rFonts w:ascii="Times New Roman" w:hAnsi="Times New Roman"/>
          <w:sz w:val="24"/>
          <w:szCs w:val="24"/>
        </w:rPr>
        <w:t>крепляет знания об искусстве как виде твор</w:t>
      </w:r>
      <w:r w:rsidR="00B53427">
        <w:rPr>
          <w:rFonts w:ascii="Times New Roman" w:hAnsi="Times New Roman"/>
          <w:sz w:val="24"/>
          <w:szCs w:val="24"/>
        </w:rPr>
        <w:t>ческой деятельности людей, орга</w:t>
      </w:r>
      <w:r w:rsidRPr="00606CF0">
        <w:rPr>
          <w:rFonts w:ascii="Times New Roman" w:hAnsi="Times New Roman"/>
          <w:sz w:val="24"/>
          <w:szCs w:val="24"/>
        </w:rPr>
        <w:t>низует посещение выставки, театра, музея, цирка (совместно с родителями (законными представителями)).</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7) Педагог формирует представление</w:t>
      </w:r>
      <w:r w:rsidR="00B53427">
        <w:rPr>
          <w:rFonts w:ascii="Times New Roman" w:hAnsi="Times New Roman"/>
          <w:sz w:val="24"/>
          <w:szCs w:val="24"/>
        </w:rPr>
        <w:t xml:space="preserve"> о значении органов чувств чело</w:t>
      </w:r>
      <w:r w:rsidRPr="00606CF0">
        <w:rPr>
          <w:rFonts w:ascii="Times New Roman" w:hAnsi="Times New Roman"/>
          <w:sz w:val="24"/>
          <w:szCs w:val="24"/>
        </w:rPr>
        <w:t>века для художественной деятельности, ф</w:t>
      </w:r>
      <w:r w:rsidR="00B53427">
        <w:rPr>
          <w:rFonts w:ascii="Times New Roman" w:hAnsi="Times New Roman"/>
          <w:sz w:val="24"/>
          <w:szCs w:val="24"/>
        </w:rPr>
        <w:t>ормирует умение соотносить орга</w:t>
      </w:r>
      <w:r w:rsidRPr="00606CF0">
        <w:rPr>
          <w:rFonts w:ascii="Times New Roman" w:hAnsi="Times New Roman"/>
          <w:sz w:val="24"/>
          <w:szCs w:val="24"/>
        </w:rPr>
        <w:t>ны чувств с видами искусства (музыку слушают, картины рассматривают, стихи читают и слушают и так далее).</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8) Педагог расширяет знания детей</w:t>
      </w:r>
      <w:r w:rsidR="00B53427">
        <w:rPr>
          <w:rFonts w:ascii="Times New Roman" w:hAnsi="Times New Roman"/>
          <w:sz w:val="24"/>
          <w:szCs w:val="24"/>
        </w:rPr>
        <w:t xml:space="preserve"> об основных видах изобразитель</w:t>
      </w:r>
      <w:r w:rsidRPr="00606CF0">
        <w:rPr>
          <w:rFonts w:ascii="Times New Roman" w:hAnsi="Times New Roman"/>
          <w:sz w:val="24"/>
          <w:szCs w:val="24"/>
        </w:rPr>
        <w:t>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9) Педагог продолжает знакомить детей с творчеством русских композиторов (Н.А. Римский-Корсаков, П.И. Ч</w:t>
      </w:r>
      <w:r w:rsidR="00B53427">
        <w:rPr>
          <w:rFonts w:ascii="Times New Roman" w:hAnsi="Times New Roman"/>
          <w:sz w:val="24"/>
          <w:szCs w:val="24"/>
        </w:rPr>
        <w:t>айковский, М.И. Глинка, А.П. Бо</w:t>
      </w:r>
      <w:r w:rsidRPr="00606CF0">
        <w:rPr>
          <w:rFonts w:ascii="Times New Roman" w:hAnsi="Times New Roman"/>
          <w:sz w:val="24"/>
          <w:szCs w:val="24"/>
        </w:rPr>
        <w:t>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10) Педагог обогащает представления детей о скульптуре малых форм, выделяя образные средства выразительности (форм</w:t>
      </w:r>
      <w:r w:rsidR="00B53427">
        <w:rPr>
          <w:rFonts w:ascii="Times New Roman" w:hAnsi="Times New Roman"/>
          <w:sz w:val="24"/>
          <w:szCs w:val="24"/>
        </w:rPr>
        <w:t>у, пропорции, цвет, ха</w:t>
      </w:r>
      <w:r w:rsidRPr="00606CF0">
        <w:rPr>
          <w:rFonts w:ascii="Times New Roman" w:hAnsi="Times New Roman"/>
          <w:sz w:val="24"/>
          <w:szCs w:val="24"/>
        </w:rPr>
        <w:t xml:space="preserve">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w:t>
      </w:r>
      <w:r w:rsidRPr="00606CF0">
        <w:rPr>
          <w:rFonts w:ascii="Times New Roman" w:hAnsi="Times New Roman"/>
          <w:sz w:val="24"/>
          <w:szCs w:val="24"/>
        </w:rPr>
        <w:lastRenderedPageBreak/>
        <w:t>художественных промыслов (различные виды материалов, разные регионы страны и мира). Воспитывает интерес к искусству родного края.</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w:t>
      </w:r>
      <w:r w:rsidR="00B53427">
        <w:rPr>
          <w:rFonts w:ascii="Times New Roman" w:hAnsi="Times New Roman"/>
          <w:sz w:val="24"/>
          <w:szCs w:val="24"/>
        </w:rPr>
        <w:t>гие - в каждом городе свои. Раз</w:t>
      </w:r>
      <w:r w:rsidRPr="00606CF0">
        <w:rPr>
          <w:rFonts w:ascii="Times New Roman" w:hAnsi="Times New Roman"/>
          <w:sz w:val="24"/>
          <w:szCs w:val="24"/>
        </w:rPr>
        <w:t>вивает умения передавать в художествен</w:t>
      </w:r>
      <w:r w:rsidR="00B53427">
        <w:rPr>
          <w:rFonts w:ascii="Times New Roman" w:hAnsi="Times New Roman"/>
          <w:sz w:val="24"/>
          <w:szCs w:val="24"/>
        </w:rPr>
        <w:t>ной деятельности образы архитек</w:t>
      </w:r>
      <w:r w:rsidRPr="00606CF0">
        <w:rPr>
          <w:rFonts w:ascii="Times New Roman" w:hAnsi="Times New Roman"/>
          <w:sz w:val="24"/>
          <w:szCs w:val="24"/>
        </w:rPr>
        <w:t>турных сооружений, сказочных построек. Поощряет стремление изображать детали построек (наличники, резной подзор по контуру крыши).</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606CF0" w:rsidRPr="00B53427" w:rsidRDefault="00606CF0" w:rsidP="00606CF0">
      <w:pPr>
        <w:spacing w:after="0" w:line="240" w:lineRule="auto"/>
        <w:jc w:val="both"/>
        <w:rPr>
          <w:rFonts w:ascii="Times New Roman" w:hAnsi="Times New Roman"/>
          <w:sz w:val="24"/>
          <w:szCs w:val="24"/>
          <w:u w:val="single"/>
        </w:rPr>
      </w:pPr>
      <w:r w:rsidRPr="00B53427">
        <w:rPr>
          <w:rFonts w:ascii="Times New Roman" w:hAnsi="Times New Roman"/>
          <w:sz w:val="24"/>
          <w:szCs w:val="24"/>
          <w:u w:val="single"/>
        </w:rPr>
        <w:t>Изобразительная деятельность</w:t>
      </w:r>
    </w:p>
    <w:p w:rsidR="00606CF0" w:rsidRPr="00606CF0" w:rsidRDefault="00606CF0" w:rsidP="00606CF0">
      <w:pPr>
        <w:spacing w:after="0" w:line="240" w:lineRule="auto"/>
        <w:jc w:val="both"/>
        <w:rPr>
          <w:rFonts w:ascii="Times New Roman" w:hAnsi="Times New Roman"/>
          <w:sz w:val="24"/>
          <w:szCs w:val="24"/>
        </w:rPr>
      </w:pPr>
      <w:r w:rsidRPr="00B53427">
        <w:rPr>
          <w:rFonts w:ascii="Times New Roman" w:hAnsi="Times New Roman"/>
          <w:sz w:val="24"/>
          <w:szCs w:val="24"/>
          <w:u w:val="single"/>
        </w:rPr>
        <w:t>1) Предметное рисование:</w:t>
      </w:r>
      <w:r w:rsidRPr="00606CF0">
        <w:rPr>
          <w:rFonts w:ascii="Times New Roman" w:hAnsi="Times New Roman"/>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w:t>
      </w:r>
      <w:r w:rsidR="00B53427">
        <w:rPr>
          <w:rFonts w:ascii="Times New Roman" w:hAnsi="Times New Roman"/>
          <w:sz w:val="24"/>
          <w:szCs w:val="24"/>
        </w:rPr>
        <w:t>чность движений руки под контро</w:t>
      </w:r>
      <w:r w:rsidRPr="00606CF0">
        <w:rPr>
          <w:rFonts w:ascii="Times New Roman" w:hAnsi="Times New Roman"/>
          <w:sz w:val="24"/>
          <w:szCs w:val="24"/>
        </w:rPr>
        <w:t xml:space="preserve">лем зрения, их плавность, ритмичность. </w:t>
      </w:r>
      <w:r w:rsidR="00B53427">
        <w:rPr>
          <w:rFonts w:ascii="Times New Roman" w:hAnsi="Times New Roman"/>
          <w:sz w:val="24"/>
          <w:szCs w:val="24"/>
        </w:rPr>
        <w:t>Педагог расширяет набор материа</w:t>
      </w:r>
      <w:r w:rsidRPr="00606CF0">
        <w:rPr>
          <w:rFonts w:ascii="Times New Roman" w:hAnsi="Times New Roman"/>
          <w:sz w:val="24"/>
          <w:szCs w:val="24"/>
        </w:rPr>
        <w:t>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w:t>
      </w:r>
      <w:r w:rsidR="00B53427">
        <w:rPr>
          <w:rFonts w:ascii="Times New Roman" w:hAnsi="Times New Roman"/>
          <w:sz w:val="24"/>
          <w:szCs w:val="24"/>
        </w:rPr>
        <w:t>а к веточке, вертикально и гори</w:t>
      </w:r>
      <w:r w:rsidRPr="00606CF0">
        <w:rPr>
          <w:rFonts w:ascii="Times New Roman" w:hAnsi="Times New Roman"/>
          <w:sz w:val="24"/>
          <w:szCs w:val="24"/>
        </w:rPr>
        <w:t>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w:t>
      </w:r>
      <w:r w:rsidR="00B53427">
        <w:rPr>
          <w:rFonts w:ascii="Times New Roman" w:hAnsi="Times New Roman"/>
          <w:sz w:val="24"/>
          <w:szCs w:val="24"/>
        </w:rPr>
        <w:t>ог учит детей видеть красоту со</w:t>
      </w:r>
      <w:r w:rsidRPr="00606CF0">
        <w:rPr>
          <w:rFonts w:ascii="Times New Roman" w:hAnsi="Times New Roman"/>
          <w:sz w:val="24"/>
          <w:szCs w:val="24"/>
        </w:rPr>
        <w:t>зданного изображения и в передаче формы, плавности, слитности линий или их тонкости, изящности, ритмичности ра</w:t>
      </w:r>
      <w:r w:rsidR="00B53427">
        <w:rPr>
          <w:rFonts w:ascii="Times New Roman" w:hAnsi="Times New Roman"/>
          <w:sz w:val="24"/>
          <w:szCs w:val="24"/>
        </w:rPr>
        <w:t>сположения линий и пятен, равно</w:t>
      </w:r>
      <w:r w:rsidRPr="00606CF0">
        <w:rPr>
          <w:rFonts w:ascii="Times New Roman" w:hAnsi="Times New Roman"/>
          <w:sz w:val="24"/>
          <w:szCs w:val="24"/>
        </w:rPr>
        <w:t>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w:t>
      </w:r>
      <w:r w:rsidR="00B53427">
        <w:rPr>
          <w:rFonts w:ascii="Times New Roman" w:hAnsi="Times New Roman"/>
          <w:sz w:val="24"/>
          <w:szCs w:val="24"/>
        </w:rPr>
        <w:t>редставление о разнообразии цве</w:t>
      </w:r>
      <w:r w:rsidRPr="00606CF0">
        <w:rPr>
          <w:rFonts w:ascii="Times New Roman" w:hAnsi="Times New Roman"/>
          <w:sz w:val="24"/>
          <w:szCs w:val="24"/>
        </w:rPr>
        <w:t>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w:t>
      </w:r>
      <w:r w:rsidR="00B53427">
        <w:rPr>
          <w:rFonts w:ascii="Times New Roman" w:hAnsi="Times New Roman"/>
          <w:sz w:val="24"/>
          <w:szCs w:val="24"/>
        </w:rPr>
        <w:t>о-голубой) или уподобленных при</w:t>
      </w:r>
      <w:r w:rsidRPr="00606CF0">
        <w:rPr>
          <w:rFonts w:ascii="Times New Roman" w:hAnsi="Times New Roman"/>
          <w:sz w:val="24"/>
          <w:szCs w:val="24"/>
        </w:rPr>
        <w:t>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w:t>
      </w:r>
      <w:r w:rsidR="00B53427">
        <w:rPr>
          <w:rFonts w:ascii="Times New Roman" w:hAnsi="Times New Roman"/>
          <w:sz w:val="24"/>
          <w:szCs w:val="24"/>
        </w:rPr>
        <w:t xml:space="preserve"> замечать изменение цвета в при</w:t>
      </w:r>
      <w:r w:rsidRPr="00606CF0">
        <w:rPr>
          <w:rFonts w:ascii="Times New Roman" w:hAnsi="Times New Roman"/>
          <w:sz w:val="24"/>
          <w:szCs w:val="24"/>
        </w:rPr>
        <w:t>роде в связи с изменением погоды (небо голубое в солнечный день и серое в пасмурный). Развивает цветовое восприят</w:t>
      </w:r>
      <w:r w:rsidR="00B53427">
        <w:rPr>
          <w:rFonts w:ascii="Times New Roman" w:hAnsi="Times New Roman"/>
          <w:sz w:val="24"/>
          <w:szCs w:val="24"/>
        </w:rPr>
        <w:t>ие в целях обогащения колористи</w:t>
      </w:r>
      <w:r w:rsidRPr="00606CF0">
        <w:rPr>
          <w:rFonts w:ascii="Times New Roman" w:hAnsi="Times New Roman"/>
          <w:sz w:val="24"/>
          <w:szCs w:val="24"/>
        </w:rPr>
        <w:t xml:space="preserve">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w:t>
      </w:r>
      <w:r w:rsidRPr="00606CF0">
        <w:rPr>
          <w:rFonts w:ascii="Times New Roman" w:hAnsi="Times New Roman"/>
          <w:sz w:val="24"/>
          <w:szCs w:val="24"/>
        </w:rPr>
        <w:lastRenderedPageBreak/>
        <w:t>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606CF0" w:rsidRPr="00606CF0" w:rsidRDefault="00606CF0" w:rsidP="00606CF0">
      <w:pPr>
        <w:spacing w:after="0" w:line="240" w:lineRule="auto"/>
        <w:jc w:val="both"/>
        <w:rPr>
          <w:rFonts w:ascii="Times New Roman" w:hAnsi="Times New Roman"/>
          <w:sz w:val="24"/>
          <w:szCs w:val="24"/>
        </w:rPr>
      </w:pPr>
      <w:r w:rsidRPr="00B53427">
        <w:rPr>
          <w:rFonts w:ascii="Times New Roman" w:hAnsi="Times New Roman"/>
          <w:sz w:val="24"/>
          <w:szCs w:val="24"/>
          <w:u w:val="single"/>
        </w:rPr>
        <w:t xml:space="preserve">Сюжетное рисование: </w:t>
      </w:r>
      <w:r w:rsidRPr="00606CF0">
        <w:rPr>
          <w:rFonts w:ascii="Times New Roman" w:hAnsi="Times New Roman"/>
          <w:sz w:val="24"/>
          <w:szCs w:val="24"/>
        </w:rPr>
        <w:t>педагог продолжает формировать умение у детей размещать изображения на листе в соотв</w:t>
      </w:r>
      <w:r w:rsidR="00B53427">
        <w:rPr>
          <w:rFonts w:ascii="Times New Roman" w:hAnsi="Times New Roman"/>
          <w:sz w:val="24"/>
          <w:szCs w:val="24"/>
        </w:rPr>
        <w:t>етствии с их реальным расположе</w:t>
      </w:r>
      <w:r w:rsidRPr="00606CF0">
        <w:rPr>
          <w:rFonts w:ascii="Times New Roman" w:hAnsi="Times New Roman"/>
          <w:sz w:val="24"/>
          <w:szCs w:val="24"/>
        </w:rPr>
        <w:t xml:space="preserve">нием (ближе или дальше от рисующего; </w:t>
      </w:r>
      <w:r w:rsidR="00B53427">
        <w:rPr>
          <w:rFonts w:ascii="Times New Roman" w:hAnsi="Times New Roman"/>
          <w:sz w:val="24"/>
          <w:szCs w:val="24"/>
        </w:rPr>
        <w:t>ближе к нижнему краю листа - пе</w:t>
      </w:r>
      <w:r w:rsidRPr="00606CF0">
        <w:rPr>
          <w:rFonts w:ascii="Times New Roman" w:hAnsi="Times New Roman"/>
          <w:sz w:val="24"/>
          <w:szCs w:val="24"/>
        </w:rPr>
        <w:t xml:space="preserve">редний план или дальше от него - задний план); передавать различия в величине изображаемых предметов (дерево высокое, </w:t>
      </w:r>
      <w:r w:rsidR="00B53427">
        <w:rPr>
          <w:rFonts w:ascii="Times New Roman" w:hAnsi="Times New Roman"/>
          <w:sz w:val="24"/>
          <w:szCs w:val="24"/>
        </w:rPr>
        <w:t>цветок ниже дерева; воро</w:t>
      </w:r>
      <w:r w:rsidRPr="00606CF0">
        <w:rPr>
          <w:rFonts w:ascii="Times New Roman" w:hAnsi="Times New Roman"/>
          <w:sz w:val="24"/>
          <w:szCs w:val="24"/>
        </w:rPr>
        <w:t>бышек маленький, ворона большая и тому подобное). Формирует у детей умение строить композицию рисунка; пе</w:t>
      </w:r>
      <w:r w:rsidR="00B53427">
        <w:rPr>
          <w:rFonts w:ascii="Times New Roman" w:hAnsi="Times New Roman"/>
          <w:sz w:val="24"/>
          <w:szCs w:val="24"/>
        </w:rPr>
        <w:t>редавать движения людей и живот</w:t>
      </w:r>
      <w:r w:rsidRPr="00606CF0">
        <w:rPr>
          <w:rFonts w:ascii="Times New Roman" w:hAnsi="Times New Roman"/>
          <w:sz w:val="24"/>
          <w:szCs w:val="24"/>
        </w:rPr>
        <w:t>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606CF0" w:rsidRPr="00606CF0" w:rsidRDefault="00606CF0" w:rsidP="00606CF0">
      <w:pPr>
        <w:spacing w:after="0" w:line="240" w:lineRule="auto"/>
        <w:jc w:val="both"/>
        <w:rPr>
          <w:rFonts w:ascii="Times New Roman" w:hAnsi="Times New Roman"/>
          <w:sz w:val="24"/>
          <w:szCs w:val="24"/>
        </w:rPr>
      </w:pPr>
      <w:r w:rsidRPr="00B53427">
        <w:rPr>
          <w:rFonts w:ascii="Times New Roman" w:hAnsi="Times New Roman"/>
          <w:sz w:val="24"/>
          <w:szCs w:val="24"/>
          <w:u w:val="single"/>
        </w:rPr>
        <w:t xml:space="preserve">Декоративное рисование: </w:t>
      </w:r>
      <w:r w:rsidRPr="00606CF0">
        <w:rPr>
          <w:rFonts w:ascii="Times New Roman" w:hAnsi="Times New Roman"/>
          <w:sz w:val="24"/>
          <w:szCs w:val="24"/>
        </w:rPr>
        <w:t>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w:t>
      </w:r>
      <w:r w:rsidR="00B53427">
        <w:rPr>
          <w:rFonts w:ascii="Times New Roman" w:hAnsi="Times New Roman"/>
          <w:sz w:val="24"/>
          <w:szCs w:val="24"/>
        </w:rPr>
        <w:t>истах бумаги разной формы, силу</w:t>
      </w:r>
      <w:r w:rsidRPr="00606CF0">
        <w:rPr>
          <w:rFonts w:ascii="Times New Roman" w:hAnsi="Times New Roman"/>
          <w:sz w:val="24"/>
          <w:szCs w:val="24"/>
        </w:rPr>
        <w:t>этах предметов и игрушек; расписывать</w:t>
      </w:r>
      <w:r w:rsidR="00B53427">
        <w:rPr>
          <w:rFonts w:ascii="Times New Roman" w:hAnsi="Times New Roman"/>
          <w:sz w:val="24"/>
          <w:szCs w:val="24"/>
        </w:rPr>
        <w:t xml:space="preserve"> вылепленные детьми игрушки. За</w:t>
      </w:r>
      <w:r w:rsidRPr="00606CF0">
        <w:rPr>
          <w:rFonts w:ascii="Times New Roman" w:hAnsi="Times New Roman"/>
          <w:sz w:val="24"/>
          <w:szCs w:val="24"/>
        </w:rPr>
        <w:t xml:space="preserve">крепляет у детей умение при составлении </w:t>
      </w:r>
      <w:r w:rsidR="00B53427">
        <w:rPr>
          <w:rFonts w:ascii="Times New Roman" w:hAnsi="Times New Roman"/>
          <w:sz w:val="24"/>
          <w:szCs w:val="24"/>
        </w:rPr>
        <w:t>декоративной композиции на осно</w:t>
      </w:r>
      <w:r w:rsidRPr="00606CF0">
        <w:rPr>
          <w:rFonts w:ascii="Times New Roman" w:hAnsi="Times New Roman"/>
          <w:sz w:val="24"/>
          <w:szCs w:val="24"/>
        </w:rPr>
        <w:t>ве того или иного вида народного искусства использовать характерные для него элементы узора и цветовую гамму.</w:t>
      </w:r>
    </w:p>
    <w:p w:rsidR="00606CF0" w:rsidRPr="00606CF0" w:rsidRDefault="00606CF0" w:rsidP="00606CF0">
      <w:pPr>
        <w:spacing w:after="0" w:line="240" w:lineRule="auto"/>
        <w:jc w:val="both"/>
        <w:rPr>
          <w:rFonts w:ascii="Times New Roman" w:hAnsi="Times New Roman"/>
          <w:sz w:val="24"/>
          <w:szCs w:val="24"/>
        </w:rPr>
      </w:pPr>
      <w:r w:rsidRPr="00B53427">
        <w:rPr>
          <w:rFonts w:ascii="Times New Roman" w:hAnsi="Times New Roman"/>
          <w:sz w:val="24"/>
          <w:szCs w:val="24"/>
          <w:u w:val="single"/>
        </w:rPr>
        <w:t>2) Лепка:</w:t>
      </w:r>
      <w:r w:rsidR="00B53427">
        <w:rPr>
          <w:rFonts w:ascii="Times New Roman" w:hAnsi="Times New Roman"/>
          <w:sz w:val="24"/>
          <w:szCs w:val="24"/>
          <w:u w:val="single"/>
        </w:rPr>
        <w:t xml:space="preserve"> </w:t>
      </w:r>
      <w:r w:rsidRPr="00606CF0">
        <w:rPr>
          <w:rFonts w:ascii="Times New Roman" w:hAnsi="Times New Roman"/>
          <w:sz w:val="24"/>
          <w:szCs w:val="24"/>
        </w:rPr>
        <w:t>педагог развивает творчество детей; учит свободно использовать для создания образов предметов, объектов пр</w:t>
      </w:r>
      <w:r w:rsidR="00B53427">
        <w:rPr>
          <w:rFonts w:ascii="Times New Roman" w:hAnsi="Times New Roman"/>
          <w:sz w:val="24"/>
          <w:szCs w:val="24"/>
        </w:rPr>
        <w:t>ироды, сказочных персонажей раз</w:t>
      </w:r>
      <w:r w:rsidRPr="00606CF0">
        <w:rPr>
          <w:rFonts w:ascii="Times New Roman" w:hAnsi="Times New Roman"/>
          <w:sz w:val="24"/>
          <w:szCs w:val="24"/>
        </w:rPr>
        <w:t>нообразные приемы, усвоенные ранее; умение передавать форму основной части и других частей, их пропорции, поз</w:t>
      </w:r>
      <w:r w:rsidR="00B53427">
        <w:rPr>
          <w:rFonts w:ascii="Times New Roman" w:hAnsi="Times New Roman"/>
          <w:sz w:val="24"/>
          <w:szCs w:val="24"/>
        </w:rPr>
        <w:t>у, характерные особенности изоб</w:t>
      </w:r>
      <w:r w:rsidRPr="00606CF0">
        <w:rPr>
          <w:rFonts w:ascii="Times New Roman" w:hAnsi="Times New Roman"/>
          <w:sz w:val="24"/>
          <w:szCs w:val="24"/>
        </w:rPr>
        <w:t>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w:t>
      </w:r>
      <w:r w:rsidR="00B53427">
        <w:rPr>
          <w:rFonts w:ascii="Times New Roman" w:hAnsi="Times New Roman"/>
          <w:sz w:val="24"/>
          <w:szCs w:val="24"/>
        </w:rPr>
        <w:t xml:space="preserve"> их соотношение по величине, вы</w:t>
      </w:r>
      <w:r w:rsidRPr="00606CF0">
        <w:rPr>
          <w:rFonts w:ascii="Times New Roman" w:hAnsi="Times New Roman"/>
          <w:sz w:val="24"/>
          <w:szCs w:val="24"/>
        </w:rPr>
        <w:t>разительность поз, движений, деталей.</w:t>
      </w:r>
    </w:p>
    <w:p w:rsidR="00606CF0" w:rsidRPr="00606CF0" w:rsidRDefault="00606CF0" w:rsidP="00606CF0">
      <w:pPr>
        <w:spacing w:after="0" w:line="240" w:lineRule="auto"/>
        <w:jc w:val="both"/>
        <w:rPr>
          <w:rFonts w:ascii="Times New Roman" w:hAnsi="Times New Roman"/>
          <w:sz w:val="24"/>
          <w:szCs w:val="24"/>
        </w:rPr>
      </w:pPr>
      <w:r w:rsidRPr="00B53427">
        <w:rPr>
          <w:rFonts w:ascii="Times New Roman" w:hAnsi="Times New Roman"/>
          <w:sz w:val="24"/>
          <w:szCs w:val="24"/>
          <w:u w:val="single"/>
        </w:rPr>
        <w:t xml:space="preserve">Декоративная лепка: </w:t>
      </w:r>
      <w:r w:rsidRPr="00606CF0">
        <w:rPr>
          <w:rFonts w:ascii="Times New Roman" w:hAnsi="Times New Roman"/>
          <w:sz w:val="24"/>
          <w:szCs w:val="24"/>
        </w:rPr>
        <w:t>педагог продолж</w:t>
      </w:r>
      <w:r w:rsidR="00B53427">
        <w:rPr>
          <w:rFonts w:ascii="Times New Roman" w:hAnsi="Times New Roman"/>
          <w:sz w:val="24"/>
          <w:szCs w:val="24"/>
        </w:rPr>
        <w:t>ает развивать у детей навыки де</w:t>
      </w:r>
      <w:r w:rsidRPr="00606CF0">
        <w:rPr>
          <w:rFonts w:ascii="Times New Roman" w:hAnsi="Times New Roman"/>
          <w:sz w:val="24"/>
          <w:szCs w:val="24"/>
        </w:rPr>
        <w:t>коративной лепки; учит использовать разные способы леп</w:t>
      </w:r>
      <w:r w:rsidR="00B53427">
        <w:rPr>
          <w:rFonts w:ascii="Times New Roman" w:hAnsi="Times New Roman"/>
          <w:sz w:val="24"/>
          <w:szCs w:val="24"/>
        </w:rPr>
        <w:t>ки (налеп, углуб</w:t>
      </w:r>
      <w:r w:rsidRPr="00606CF0">
        <w:rPr>
          <w:rFonts w:ascii="Times New Roman" w:hAnsi="Times New Roman"/>
          <w:sz w:val="24"/>
          <w:szCs w:val="24"/>
        </w:rPr>
        <w:t>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606CF0" w:rsidRPr="00606CF0" w:rsidRDefault="00606CF0" w:rsidP="00606CF0">
      <w:pPr>
        <w:spacing w:after="0" w:line="240" w:lineRule="auto"/>
        <w:jc w:val="both"/>
        <w:rPr>
          <w:rFonts w:ascii="Times New Roman" w:hAnsi="Times New Roman"/>
          <w:sz w:val="24"/>
          <w:szCs w:val="24"/>
        </w:rPr>
      </w:pPr>
      <w:r w:rsidRPr="00B53427">
        <w:rPr>
          <w:rFonts w:ascii="Times New Roman" w:hAnsi="Times New Roman"/>
          <w:sz w:val="24"/>
          <w:szCs w:val="24"/>
          <w:u w:val="single"/>
        </w:rPr>
        <w:t>3) Аппликация:</w:t>
      </w:r>
      <w:r w:rsidR="00B53427">
        <w:rPr>
          <w:rFonts w:ascii="Times New Roman" w:hAnsi="Times New Roman"/>
          <w:sz w:val="24"/>
          <w:szCs w:val="24"/>
        </w:rPr>
        <w:t xml:space="preserve"> </w:t>
      </w:r>
      <w:r w:rsidRPr="00606CF0">
        <w:rPr>
          <w:rFonts w:ascii="Times New Roman" w:hAnsi="Times New Roman"/>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w:t>
      </w:r>
      <w:r w:rsidR="00B53427">
        <w:rPr>
          <w:rFonts w:ascii="Times New Roman" w:hAnsi="Times New Roman"/>
          <w:sz w:val="24"/>
          <w:szCs w:val="24"/>
        </w:rPr>
        <w:t>зиции из геометрических и расти</w:t>
      </w:r>
      <w:r w:rsidRPr="00606CF0">
        <w:rPr>
          <w:rFonts w:ascii="Times New Roman" w:hAnsi="Times New Roman"/>
          <w:sz w:val="24"/>
          <w:szCs w:val="24"/>
        </w:rPr>
        <w:t>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w:t>
      </w:r>
      <w:r w:rsidR="00B53427">
        <w:rPr>
          <w:rFonts w:ascii="Times New Roman" w:hAnsi="Times New Roman"/>
          <w:sz w:val="24"/>
          <w:szCs w:val="24"/>
        </w:rPr>
        <w:t>я изображений (намазывая их кле</w:t>
      </w:r>
      <w:r w:rsidRPr="00606CF0">
        <w:rPr>
          <w:rFonts w:ascii="Times New Roman" w:hAnsi="Times New Roman"/>
          <w:sz w:val="24"/>
          <w:szCs w:val="24"/>
        </w:rPr>
        <w:t>ем полностью или частично, создавая ил</w:t>
      </w:r>
      <w:r w:rsidR="00B53427">
        <w:rPr>
          <w:rFonts w:ascii="Times New Roman" w:hAnsi="Times New Roman"/>
          <w:sz w:val="24"/>
          <w:szCs w:val="24"/>
        </w:rPr>
        <w:t>люзию передачи объема); учит мо</w:t>
      </w:r>
      <w:r w:rsidRPr="00606CF0">
        <w:rPr>
          <w:rFonts w:ascii="Times New Roman" w:hAnsi="Times New Roman"/>
          <w:sz w:val="24"/>
          <w:szCs w:val="24"/>
        </w:rPr>
        <w:t>заичному способу изображения с предварительным легким обозначением карандашом формы частей и деталей карт</w:t>
      </w:r>
      <w:r w:rsidR="00B53427">
        <w:rPr>
          <w:rFonts w:ascii="Times New Roman" w:hAnsi="Times New Roman"/>
          <w:sz w:val="24"/>
          <w:szCs w:val="24"/>
        </w:rPr>
        <w:t>инки. Продолжает развивать у де</w:t>
      </w:r>
      <w:r w:rsidRPr="00606CF0">
        <w:rPr>
          <w:rFonts w:ascii="Times New Roman" w:hAnsi="Times New Roman"/>
          <w:sz w:val="24"/>
          <w:szCs w:val="24"/>
        </w:rPr>
        <w:t>тей чувство цвета, колорита, композиции. Поощряет проявления детского творчества.</w:t>
      </w:r>
    </w:p>
    <w:p w:rsidR="00606CF0" w:rsidRPr="00606CF0" w:rsidRDefault="00606CF0" w:rsidP="00606CF0">
      <w:pPr>
        <w:spacing w:after="0" w:line="240" w:lineRule="auto"/>
        <w:jc w:val="both"/>
        <w:rPr>
          <w:rFonts w:ascii="Times New Roman" w:hAnsi="Times New Roman"/>
          <w:sz w:val="24"/>
          <w:szCs w:val="24"/>
        </w:rPr>
      </w:pPr>
      <w:r w:rsidRPr="00B53427">
        <w:rPr>
          <w:rFonts w:ascii="Times New Roman" w:hAnsi="Times New Roman"/>
          <w:sz w:val="24"/>
          <w:szCs w:val="24"/>
          <w:u w:val="single"/>
        </w:rPr>
        <w:t>4) Прикладное творчество:</w:t>
      </w:r>
      <w:r w:rsidR="00B53427">
        <w:rPr>
          <w:rFonts w:ascii="Times New Roman" w:hAnsi="Times New Roman"/>
          <w:sz w:val="24"/>
          <w:szCs w:val="24"/>
          <w:u w:val="single"/>
        </w:rPr>
        <w:t xml:space="preserve"> </w:t>
      </w:r>
      <w:r w:rsidRPr="00606CF0">
        <w:rPr>
          <w:rFonts w:ascii="Times New Roman" w:hAnsi="Times New Roman"/>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w:t>
      </w:r>
      <w:r w:rsidRPr="00606CF0">
        <w:rPr>
          <w:rFonts w:ascii="Times New Roman" w:hAnsi="Times New Roman"/>
          <w:sz w:val="24"/>
          <w:szCs w:val="24"/>
        </w:rPr>
        <w:lastRenderedPageBreak/>
        <w:t>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w:t>
      </w:r>
      <w:r w:rsidR="00B53427">
        <w:rPr>
          <w:rFonts w:ascii="Times New Roman" w:hAnsi="Times New Roman"/>
          <w:sz w:val="24"/>
          <w:szCs w:val="24"/>
        </w:rPr>
        <w:t>ени</w:t>
      </w:r>
      <w:r w:rsidRPr="00606CF0">
        <w:rPr>
          <w:rFonts w:ascii="Times New Roman" w:hAnsi="Times New Roman"/>
          <w:sz w:val="24"/>
          <w:szCs w:val="24"/>
        </w:rPr>
        <w:t>ров, деталей костюмов и украшений к праздникам. Формирует умение использовать образец. Совершенствует уме</w:t>
      </w:r>
      <w:r w:rsidR="00B53427">
        <w:rPr>
          <w:rFonts w:ascii="Times New Roman" w:hAnsi="Times New Roman"/>
          <w:sz w:val="24"/>
          <w:szCs w:val="24"/>
        </w:rPr>
        <w:t>ние детей создавать объемные иг</w:t>
      </w:r>
      <w:r w:rsidRPr="00606CF0">
        <w:rPr>
          <w:rFonts w:ascii="Times New Roman" w:hAnsi="Times New Roman"/>
          <w:sz w:val="24"/>
          <w:szCs w:val="24"/>
        </w:rPr>
        <w:t>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w:t>
      </w:r>
      <w:r w:rsidR="00B53427">
        <w:rPr>
          <w:rFonts w:ascii="Times New Roman" w:hAnsi="Times New Roman"/>
          <w:sz w:val="24"/>
          <w:szCs w:val="24"/>
        </w:rPr>
        <w:t>ог закрепляет у детей умение де</w:t>
      </w:r>
      <w:r w:rsidRPr="00606CF0">
        <w:rPr>
          <w:rFonts w:ascii="Times New Roman" w:hAnsi="Times New Roman"/>
          <w:sz w:val="24"/>
          <w:szCs w:val="24"/>
        </w:rPr>
        <w:t>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w:t>
      </w:r>
      <w:r w:rsidR="00B53427">
        <w:rPr>
          <w:rFonts w:ascii="Times New Roman" w:hAnsi="Times New Roman"/>
          <w:sz w:val="24"/>
          <w:szCs w:val="24"/>
        </w:rPr>
        <w:t>анным сюжетом. При работе с при</w:t>
      </w:r>
      <w:r w:rsidRPr="00606CF0">
        <w:rPr>
          <w:rFonts w:ascii="Times New Roman" w:hAnsi="Times New Roman"/>
          <w:sz w:val="24"/>
          <w:szCs w:val="24"/>
        </w:rPr>
        <w:t xml:space="preserve">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w:t>
      </w:r>
      <w:r w:rsidR="00B53427">
        <w:rPr>
          <w:rFonts w:ascii="Times New Roman" w:hAnsi="Times New Roman"/>
          <w:sz w:val="24"/>
          <w:szCs w:val="24"/>
        </w:rPr>
        <w:t>образа, создавать общие компози</w:t>
      </w:r>
      <w:r w:rsidRPr="00606CF0">
        <w:rPr>
          <w:rFonts w:ascii="Times New Roman" w:hAnsi="Times New Roman"/>
          <w:sz w:val="24"/>
          <w:szCs w:val="24"/>
        </w:rPr>
        <w:t>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606CF0" w:rsidRPr="00B53427" w:rsidRDefault="00606CF0" w:rsidP="00606CF0">
      <w:pPr>
        <w:spacing w:after="0" w:line="240" w:lineRule="auto"/>
        <w:jc w:val="both"/>
        <w:rPr>
          <w:rFonts w:ascii="Times New Roman" w:hAnsi="Times New Roman"/>
          <w:sz w:val="24"/>
          <w:szCs w:val="24"/>
          <w:u w:val="single"/>
        </w:rPr>
      </w:pPr>
      <w:r w:rsidRPr="00B53427">
        <w:rPr>
          <w:rFonts w:ascii="Times New Roman" w:hAnsi="Times New Roman"/>
          <w:sz w:val="24"/>
          <w:szCs w:val="24"/>
          <w:u w:val="single"/>
        </w:rPr>
        <w:t>5) Народное декоративно-прикладное искусство:</w:t>
      </w:r>
    </w:p>
    <w:p w:rsidR="00606CF0" w:rsidRPr="00606CF0" w:rsidRDefault="00B53427" w:rsidP="00606CF0">
      <w:pPr>
        <w:spacing w:after="0" w:line="240" w:lineRule="auto"/>
        <w:jc w:val="both"/>
        <w:rPr>
          <w:rFonts w:ascii="Times New Roman" w:hAnsi="Times New Roman"/>
          <w:sz w:val="24"/>
          <w:szCs w:val="24"/>
        </w:rPr>
      </w:pPr>
      <w:r>
        <w:rPr>
          <w:rFonts w:ascii="Times New Roman" w:hAnsi="Times New Roman"/>
          <w:sz w:val="24"/>
          <w:szCs w:val="24"/>
        </w:rPr>
        <w:t xml:space="preserve">педагог продолжает развивать </w:t>
      </w:r>
      <w:r w:rsidR="00606CF0" w:rsidRPr="00606CF0">
        <w:rPr>
          <w:rFonts w:ascii="Times New Roman" w:hAnsi="Times New Roman"/>
          <w:sz w:val="24"/>
          <w:szCs w:val="24"/>
        </w:rPr>
        <w:t>дек</w:t>
      </w:r>
      <w:r>
        <w:rPr>
          <w:rFonts w:ascii="Times New Roman" w:hAnsi="Times New Roman"/>
          <w:sz w:val="24"/>
          <w:szCs w:val="24"/>
        </w:rPr>
        <w:t>оративное творчество у детей; уме</w:t>
      </w:r>
      <w:r w:rsidR="00606CF0" w:rsidRPr="00606CF0">
        <w:rPr>
          <w:rFonts w:ascii="Times New Roman" w:hAnsi="Times New Roman"/>
          <w:sz w:val="24"/>
          <w:szCs w:val="24"/>
        </w:rPr>
        <w:t>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w:t>
      </w:r>
      <w:r>
        <w:rPr>
          <w:rFonts w:ascii="Times New Roman" w:hAnsi="Times New Roman"/>
          <w:sz w:val="24"/>
          <w:szCs w:val="24"/>
        </w:rPr>
        <w:t>й умение свободно владеть каран</w:t>
      </w:r>
      <w:r w:rsidR="00606CF0" w:rsidRPr="00606CF0">
        <w:rPr>
          <w:rFonts w:ascii="Times New Roman" w:hAnsi="Times New Roman"/>
          <w:sz w:val="24"/>
          <w:szCs w:val="24"/>
        </w:rPr>
        <w:t>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606CF0" w:rsidRPr="00B53427" w:rsidRDefault="00606CF0" w:rsidP="00606CF0">
      <w:pPr>
        <w:spacing w:after="0" w:line="240" w:lineRule="auto"/>
        <w:jc w:val="both"/>
        <w:rPr>
          <w:rFonts w:ascii="Times New Roman" w:hAnsi="Times New Roman"/>
          <w:sz w:val="24"/>
          <w:szCs w:val="24"/>
          <w:u w:val="single"/>
        </w:rPr>
      </w:pPr>
      <w:r w:rsidRPr="00B53427">
        <w:rPr>
          <w:rFonts w:ascii="Times New Roman" w:hAnsi="Times New Roman"/>
          <w:sz w:val="24"/>
          <w:szCs w:val="24"/>
          <w:u w:val="single"/>
        </w:rPr>
        <w:t>Конструктивная деятельность</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1) Педагог формирует у детей интер</w:t>
      </w:r>
      <w:r w:rsidR="00B53427">
        <w:rPr>
          <w:rFonts w:ascii="Times New Roman" w:hAnsi="Times New Roman"/>
          <w:sz w:val="24"/>
          <w:szCs w:val="24"/>
        </w:rPr>
        <w:t>ес к разнообразным зданиям и со</w:t>
      </w:r>
      <w:r w:rsidRPr="00606CF0">
        <w:rPr>
          <w:rFonts w:ascii="Times New Roman" w:hAnsi="Times New Roman"/>
          <w:sz w:val="24"/>
          <w:szCs w:val="24"/>
        </w:rPr>
        <w:t>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w:t>
      </w:r>
      <w:r w:rsidR="00B53427">
        <w:rPr>
          <w:rFonts w:ascii="Times New Roman" w:hAnsi="Times New Roman"/>
          <w:sz w:val="24"/>
          <w:szCs w:val="24"/>
        </w:rPr>
        <w:t>ные решения на основе анализа су</w:t>
      </w:r>
      <w:r w:rsidRPr="00606CF0">
        <w:rPr>
          <w:rFonts w:ascii="Times New Roman" w:hAnsi="Times New Roman"/>
          <w:sz w:val="24"/>
          <w:szCs w:val="24"/>
        </w:rPr>
        <w:t>ществующих сооружений.</w:t>
      </w:r>
    </w:p>
    <w:p w:rsidR="00606CF0" w:rsidRPr="00606CF0" w:rsidRDefault="00606CF0" w:rsidP="00606CF0">
      <w:pPr>
        <w:spacing w:after="0" w:line="240" w:lineRule="auto"/>
        <w:jc w:val="both"/>
        <w:rPr>
          <w:rFonts w:ascii="Times New Roman" w:hAnsi="Times New Roman"/>
          <w:sz w:val="24"/>
          <w:szCs w:val="24"/>
        </w:rPr>
      </w:pPr>
      <w:r w:rsidRPr="00B53427">
        <w:rPr>
          <w:rFonts w:ascii="Times New Roman" w:hAnsi="Times New Roman"/>
          <w:sz w:val="24"/>
          <w:szCs w:val="24"/>
          <w:u w:val="single"/>
        </w:rPr>
        <w:t xml:space="preserve">2) Конструирование из строительного материала: </w:t>
      </w:r>
      <w:r w:rsidRPr="00606CF0">
        <w:rPr>
          <w:rFonts w:ascii="Times New Roman" w:hAnsi="Times New Roman"/>
          <w:sz w:val="24"/>
          <w:szCs w:val="24"/>
        </w:rPr>
        <w:t>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606CF0" w:rsidRPr="00606CF0" w:rsidRDefault="00606CF0" w:rsidP="00606CF0">
      <w:pPr>
        <w:spacing w:after="0" w:line="240" w:lineRule="auto"/>
        <w:jc w:val="both"/>
        <w:rPr>
          <w:rFonts w:ascii="Times New Roman" w:hAnsi="Times New Roman"/>
          <w:sz w:val="24"/>
          <w:szCs w:val="24"/>
        </w:rPr>
      </w:pPr>
      <w:r w:rsidRPr="00B53427">
        <w:rPr>
          <w:rFonts w:ascii="Times New Roman" w:hAnsi="Times New Roman"/>
          <w:sz w:val="24"/>
          <w:szCs w:val="24"/>
          <w:u w:val="single"/>
        </w:rPr>
        <w:t>3) Конструирование из деталей конструкторов:</w:t>
      </w:r>
      <w:r w:rsidRPr="00606CF0">
        <w:rPr>
          <w:rFonts w:ascii="Times New Roman" w:hAnsi="Times New Roman"/>
          <w:sz w:val="24"/>
          <w:szCs w:val="24"/>
        </w:rPr>
        <w:t xml:space="preserve">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w:t>
      </w:r>
      <w:r w:rsidR="00B53427">
        <w:rPr>
          <w:rFonts w:ascii="Times New Roman" w:hAnsi="Times New Roman"/>
          <w:sz w:val="24"/>
          <w:szCs w:val="24"/>
        </w:rPr>
        <w:t>рого крепятся штифтами. Учит со</w:t>
      </w:r>
      <w:r w:rsidRPr="00606CF0">
        <w:rPr>
          <w:rFonts w:ascii="Times New Roman" w:hAnsi="Times New Roman"/>
          <w:sz w:val="24"/>
          <w:szCs w:val="24"/>
        </w:rPr>
        <w:t>здавать различные конструкции (мебель, машины) по рис</w:t>
      </w:r>
      <w:r w:rsidR="00B53427">
        <w:rPr>
          <w:rFonts w:ascii="Times New Roman" w:hAnsi="Times New Roman"/>
          <w:sz w:val="24"/>
          <w:szCs w:val="24"/>
        </w:rPr>
        <w:t>унку и по словес</w:t>
      </w:r>
      <w:r w:rsidRPr="00606CF0">
        <w:rPr>
          <w:rFonts w:ascii="Times New Roman" w:hAnsi="Times New Roman"/>
          <w:sz w:val="24"/>
          <w:szCs w:val="24"/>
        </w:rPr>
        <w:t>ной инструкции педагога. Педагог учит д</w:t>
      </w:r>
      <w:r w:rsidR="00B53427">
        <w:rPr>
          <w:rFonts w:ascii="Times New Roman" w:hAnsi="Times New Roman"/>
          <w:sz w:val="24"/>
          <w:szCs w:val="24"/>
        </w:rPr>
        <w:t>етей создавать конструкции, объ</w:t>
      </w:r>
      <w:r w:rsidRPr="00606CF0">
        <w:rPr>
          <w:rFonts w:ascii="Times New Roman" w:hAnsi="Times New Roman"/>
          <w:sz w:val="24"/>
          <w:szCs w:val="24"/>
        </w:rPr>
        <w:t>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606CF0" w:rsidRPr="00B53427" w:rsidRDefault="00606CF0" w:rsidP="00606CF0">
      <w:pPr>
        <w:spacing w:after="0" w:line="240" w:lineRule="auto"/>
        <w:jc w:val="both"/>
        <w:rPr>
          <w:rFonts w:ascii="Times New Roman" w:hAnsi="Times New Roman"/>
          <w:sz w:val="24"/>
          <w:szCs w:val="24"/>
          <w:u w:val="single"/>
        </w:rPr>
      </w:pPr>
      <w:r w:rsidRPr="00B53427">
        <w:rPr>
          <w:rFonts w:ascii="Times New Roman" w:hAnsi="Times New Roman"/>
          <w:sz w:val="24"/>
          <w:szCs w:val="24"/>
          <w:u w:val="single"/>
        </w:rPr>
        <w:lastRenderedPageBreak/>
        <w:t>Музыкальная деятельность</w:t>
      </w:r>
    </w:p>
    <w:p w:rsidR="00606CF0" w:rsidRPr="00606CF0" w:rsidRDefault="00606CF0" w:rsidP="00606CF0">
      <w:pPr>
        <w:spacing w:after="0" w:line="240" w:lineRule="auto"/>
        <w:jc w:val="both"/>
        <w:rPr>
          <w:rFonts w:ascii="Times New Roman" w:hAnsi="Times New Roman"/>
          <w:sz w:val="24"/>
          <w:szCs w:val="24"/>
        </w:rPr>
      </w:pPr>
      <w:r w:rsidRPr="00B53427">
        <w:rPr>
          <w:rFonts w:ascii="Times New Roman" w:hAnsi="Times New Roman"/>
          <w:sz w:val="24"/>
          <w:szCs w:val="24"/>
          <w:u w:val="single"/>
        </w:rPr>
        <w:t>1) Слушание:</w:t>
      </w:r>
      <w:r w:rsidRPr="00606CF0">
        <w:rPr>
          <w:rFonts w:ascii="Times New Roman" w:hAnsi="Times New Roman"/>
          <w:sz w:val="24"/>
          <w:szCs w:val="24"/>
        </w:rP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606CF0" w:rsidRPr="00606CF0" w:rsidRDefault="00606CF0" w:rsidP="00606CF0">
      <w:pPr>
        <w:spacing w:after="0" w:line="240" w:lineRule="auto"/>
        <w:jc w:val="both"/>
        <w:rPr>
          <w:rFonts w:ascii="Times New Roman" w:hAnsi="Times New Roman"/>
          <w:sz w:val="24"/>
          <w:szCs w:val="24"/>
        </w:rPr>
      </w:pPr>
      <w:r w:rsidRPr="00B53427">
        <w:rPr>
          <w:rFonts w:ascii="Times New Roman" w:hAnsi="Times New Roman"/>
          <w:sz w:val="24"/>
          <w:szCs w:val="24"/>
          <w:u w:val="single"/>
        </w:rPr>
        <w:t>2) Пение:</w:t>
      </w:r>
      <w:r w:rsidRPr="00606CF0">
        <w:rPr>
          <w:rFonts w:ascii="Times New Roman" w:hAnsi="Times New Roman"/>
          <w:sz w:val="24"/>
          <w:szCs w:val="24"/>
        </w:rPr>
        <w:t xml:space="preserve"> педагог совершенствует у детей певческий голос и вокально-слуховую координацию; закрепляет у д</w:t>
      </w:r>
      <w:r w:rsidR="00B53427">
        <w:rPr>
          <w:rFonts w:ascii="Times New Roman" w:hAnsi="Times New Roman"/>
          <w:sz w:val="24"/>
          <w:szCs w:val="24"/>
        </w:rPr>
        <w:t>етей практические навыки вырази</w:t>
      </w:r>
      <w:r w:rsidRPr="00606CF0">
        <w:rPr>
          <w:rFonts w:ascii="Times New Roman" w:hAnsi="Times New Roman"/>
          <w:sz w:val="24"/>
          <w:szCs w:val="24"/>
        </w:rPr>
        <w:t>тельного исполнения песен в пределах от до первой октавы до ре второй октавы; учит брать дыхание и удерживать е</w:t>
      </w:r>
      <w:r w:rsidR="00B53427">
        <w:rPr>
          <w:rFonts w:ascii="Times New Roman" w:hAnsi="Times New Roman"/>
          <w:sz w:val="24"/>
          <w:szCs w:val="24"/>
        </w:rPr>
        <w:t>го до конца фразы; обращает вни</w:t>
      </w:r>
      <w:r w:rsidRPr="00606CF0">
        <w:rPr>
          <w:rFonts w:ascii="Times New Roman" w:hAnsi="Times New Roman"/>
          <w:sz w:val="24"/>
          <w:szCs w:val="24"/>
        </w:rPr>
        <w:t>мание на артикуляцию (дикцию); закрепляет умение петь самостоятельно, индивидуально и коллективно, с музыкальным сопровождением и без него.</w:t>
      </w:r>
    </w:p>
    <w:p w:rsidR="00606CF0" w:rsidRPr="00606CF0" w:rsidRDefault="00606CF0" w:rsidP="00606CF0">
      <w:pPr>
        <w:spacing w:after="0" w:line="240" w:lineRule="auto"/>
        <w:jc w:val="both"/>
        <w:rPr>
          <w:rFonts w:ascii="Times New Roman" w:hAnsi="Times New Roman"/>
          <w:sz w:val="24"/>
          <w:szCs w:val="24"/>
        </w:rPr>
      </w:pPr>
      <w:r w:rsidRPr="00B53427">
        <w:rPr>
          <w:rFonts w:ascii="Times New Roman" w:hAnsi="Times New Roman"/>
          <w:sz w:val="24"/>
          <w:szCs w:val="24"/>
          <w:u w:val="single"/>
        </w:rPr>
        <w:t>3) Песенное творчество:</w:t>
      </w:r>
      <w:r w:rsidRPr="00606CF0">
        <w:rPr>
          <w:rFonts w:ascii="Times New Roman" w:hAnsi="Times New Roman"/>
          <w:sz w:val="24"/>
          <w:szCs w:val="24"/>
        </w:rPr>
        <w:t xml:space="preserve"> педагог учит детей с</w:t>
      </w:r>
      <w:r w:rsidR="00B53427">
        <w:rPr>
          <w:rFonts w:ascii="Times New Roman" w:hAnsi="Times New Roman"/>
          <w:sz w:val="24"/>
          <w:szCs w:val="24"/>
        </w:rPr>
        <w:t>амостоятельно придумы</w:t>
      </w:r>
      <w:r w:rsidRPr="00606CF0">
        <w:rPr>
          <w:rFonts w:ascii="Times New Roman" w:hAnsi="Times New Roman"/>
          <w:sz w:val="24"/>
          <w:szCs w:val="24"/>
        </w:rPr>
        <w:t>вать мелодии, используя в качестве образ</w:t>
      </w:r>
      <w:r w:rsidR="00B53427">
        <w:rPr>
          <w:rFonts w:ascii="Times New Roman" w:hAnsi="Times New Roman"/>
          <w:sz w:val="24"/>
          <w:szCs w:val="24"/>
        </w:rPr>
        <w:t>ца русские народные песни; поощ</w:t>
      </w:r>
      <w:r w:rsidRPr="00606CF0">
        <w:rPr>
          <w:rFonts w:ascii="Times New Roman" w:hAnsi="Times New Roman"/>
          <w:sz w:val="24"/>
          <w:szCs w:val="24"/>
        </w:rPr>
        <w:t>ряет желание детей самостоятельно импровизировать мелодии на заданную тему по образцу и без него, используя для</w:t>
      </w:r>
      <w:r w:rsidR="00B53427">
        <w:rPr>
          <w:rFonts w:ascii="Times New Roman" w:hAnsi="Times New Roman"/>
          <w:sz w:val="24"/>
          <w:szCs w:val="24"/>
        </w:rPr>
        <w:t xml:space="preserve"> этого знакомые песни, музыкаль</w:t>
      </w:r>
      <w:r w:rsidRPr="00606CF0">
        <w:rPr>
          <w:rFonts w:ascii="Times New Roman" w:hAnsi="Times New Roman"/>
          <w:sz w:val="24"/>
          <w:szCs w:val="24"/>
        </w:rPr>
        <w:t>ные пьесы и танцы.</w:t>
      </w:r>
    </w:p>
    <w:p w:rsidR="00606CF0" w:rsidRPr="00606CF0" w:rsidRDefault="00606CF0" w:rsidP="00606CF0">
      <w:pPr>
        <w:spacing w:after="0" w:line="240" w:lineRule="auto"/>
        <w:jc w:val="both"/>
        <w:rPr>
          <w:rFonts w:ascii="Times New Roman" w:hAnsi="Times New Roman"/>
          <w:sz w:val="24"/>
          <w:szCs w:val="24"/>
        </w:rPr>
      </w:pPr>
      <w:r w:rsidRPr="00B53427">
        <w:rPr>
          <w:rFonts w:ascii="Times New Roman" w:hAnsi="Times New Roman"/>
          <w:sz w:val="24"/>
          <w:szCs w:val="24"/>
          <w:u w:val="single"/>
        </w:rPr>
        <w:t>4) Музыкально-ритмические движени</w:t>
      </w:r>
      <w:r w:rsidR="00B53427" w:rsidRPr="00B53427">
        <w:rPr>
          <w:rFonts w:ascii="Times New Roman" w:hAnsi="Times New Roman"/>
          <w:sz w:val="24"/>
          <w:szCs w:val="24"/>
          <w:u w:val="single"/>
        </w:rPr>
        <w:t>я:</w:t>
      </w:r>
      <w:r w:rsidR="00B53427">
        <w:rPr>
          <w:rFonts w:ascii="Times New Roman" w:hAnsi="Times New Roman"/>
          <w:sz w:val="24"/>
          <w:szCs w:val="24"/>
        </w:rPr>
        <w:t xml:space="preserve"> педагог способствует дальней</w:t>
      </w:r>
      <w:r w:rsidRPr="00606CF0">
        <w:rPr>
          <w:rFonts w:ascii="Times New Roman" w:hAnsi="Times New Roman"/>
          <w:sz w:val="24"/>
          <w:szCs w:val="24"/>
        </w:rPr>
        <w:t>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w:t>
      </w:r>
      <w:r w:rsidR="00B53427">
        <w:rPr>
          <w:rFonts w:ascii="Times New Roman" w:hAnsi="Times New Roman"/>
          <w:sz w:val="24"/>
          <w:szCs w:val="24"/>
        </w:rPr>
        <w:t>лнения различных образов при ин</w:t>
      </w:r>
      <w:r w:rsidRPr="00606CF0">
        <w:rPr>
          <w:rFonts w:ascii="Times New Roman" w:hAnsi="Times New Roman"/>
          <w:sz w:val="24"/>
          <w:szCs w:val="24"/>
        </w:rPr>
        <w:t>сценировании песен, театральных постановок.</w:t>
      </w:r>
    </w:p>
    <w:p w:rsidR="00606CF0" w:rsidRPr="00606CF0" w:rsidRDefault="00606CF0" w:rsidP="00606CF0">
      <w:pPr>
        <w:spacing w:after="0" w:line="240" w:lineRule="auto"/>
        <w:jc w:val="both"/>
        <w:rPr>
          <w:rFonts w:ascii="Times New Roman" w:hAnsi="Times New Roman"/>
          <w:sz w:val="24"/>
          <w:szCs w:val="24"/>
        </w:rPr>
      </w:pPr>
      <w:r w:rsidRPr="00B53427">
        <w:rPr>
          <w:rFonts w:ascii="Times New Roman" w:hAnsi="Times New Roman"/>
          <w:sz w:val="24"/>
          <w:szCs w:val="24"/>
          <w:u w:val="single"/>
        </w:rPr>
        <w:t>5) Музыкально-игровое и танцевальное творчество:</w:t>
      </w:r>
      <w:r w:rsidR="00B53427">
        <w:rPr>
          <w:rFonts w:ascii="Times New Roman" w:hAnsi="Times New Roman"/>
          <w:sz w:val="24"/>
          <w:szCs w:val="24"/>
        </w:rPr>
        <w:t xml:space="preserve"> педагог способ</w:t>
      </w:r>
      <w:r w:rsidRPr="00606CF0">
        <w:rPr>
          <w:rFonts w:ascii="Times New Roman" w:hAnsi="Times New Roman"/>
          <w:sz w:val="24"/>
          <w:szCs w:val="24"/>
        </w:rPr>
        <w:t>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w:t>
      </w:r>
      <w:r w:rsidR="00B53427">
        <w:rPr>
          <w:rFonts w:ascii="Times New Roman" w:hAnsi="Times New Roman"/>
          <w:sz w:val="24"/>
          <w:szCs w:val="24"/>
        </w:rPr>
        <w:t>ровизировать под музыку соответ</w:t>
      </w:r>
      <w:r w:rsidRPr="00606CF0">
        <w:rPr>
          <w:rFonts w:ascii="Times New Roman" w:hAnsi="Times New Roman"/>
          <w:sz w:val="24"/>
          <w:szCs w:val="24"/>
        </w:rPr>
        <w:t>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606CF0" w:rsidRPr="00606CF0" w:rsidRDefault="00606CF0" w:rsidP="00606CF0">
      <w:pPr>
        <w:spacing w:after="0" w:line="240" w:lineRule="auto"/>
        <w:jc w:val="both"/>
        <w:rPr>
          <w:rFonts w:ascii="Times New Roman" w:hAnsi="Times New Roman"/>
          <w:sz w:val="24"/>
          <w:szCs w:val="24"/>
        </w:rPr>
      </w:pPr>
      <w:r w:rsidRPr="00B53427">
        <w:rPr>
          <w:rFonts w:ascii="Times New Roman" w:hAnsi="Times New Roman"/>
          <w:sz w:val="24"/>
          <w:szCs w:val="24"/>
          <w:u w:val="single"/>
        </w:rPr>
        <w:t>6) Игра на детских музыкальных инструментах:</w:t>
      </w:r>
      <w:r w:rsidRPr="00606CF0">
        <w:rPr>
          <w:rFonts w:ascii="Times New Roman" w:hAnsi="Times New Roman"/>
          <w:sz w:val="24"/>
          <w:szCs w:val="24"/>
        </w:rPr>
        <w:t xml:space="preserve">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606CF0" w:rsidRPr="00B53427" w:rsidRDefault="00606CF0" w:rsidP="00606CF0">
      <w:pPr>
        <w:spacing w:after="0" w:line="240" w:lineRule="auto"/>
        <w:jc w:val="both"/>
        <w:rPr>
          <w:rFonts w:ascii="Times New Roman" w:hAnsi="Times New Roman"/>
          <w:sz w:val="24"/>
          <w:szCs w:val="24"/>
          <w:u w:val="single"/>
        </w:rPr>
      </w:pPr>
      <w:r w:rsidRPr="00B53427">
        <w:rPr>
          <w:rFonts w:ascii="Times New Roman" w:hAnsi="Times New Roman"/>
          <w:sz w:val="24"/>
          <w:szCs w:val="24"/>
          <w:u w:val="single"/>
        </w:rPr>
        <w:t>Театрализованная деятельность</w:t>
      </w:r>
    </w:p>
    <w:p w:rsidR="00606CF0" w:rsidRPr="00606CF0" w:rsidRDefault="00606CF0" w:rsidP="00B53427">
      <w:pPr>
        <w:spacing w:after="0" w:line="240" w:lineRule="auto"/>
        <w:ind w:firstLine="708"/>
        <w:jc w:val="both"/>
        <w:rPr>
          <w:rFonts w:ascii="Times New Roman" w:hAnsi="Times New Roman"/>
          <w:sz w:val="24"/>
          <w:szCs w:val="24"/>
        </w:rPr>
      </w:pPr>
      <w:r w:rsidRPr="00606CF0">
        <w:rPr>
          <w:rFonts w:ascii="Times New Roman" w:hAnsi="Times New Roman"/>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w:t>
      </w:r>
      <w:r w:rsidRPr="00606CF0">
        <w:rPr>
          <w:rFonts w:ascii="Times New Roman" w:hAnsi="Times New Roman"/>
          <w:sz w:val="24"/>
          <w:szCs w:val="24"/>
        </w:rPr>
        <w:lastRenderedPageBreak/>
        <w:t>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w:t>
      </w:r>
      <w:r w:rsidR="00B53427">
        <w:rPr>
          <w:rFonts w:ascii="Times New Roman" w:hAnsi="Times New Roman"/>
          <w:sz w:val="24"/>
          <w:szCs w:val="24"/>
        </w:rPr>
        <w:t>ействия детей и взрослых в теат</w:t>
      </w:r>
      <w:r w:rsidRPr="00606CF0">
        <w:rPr>
          <w:rFonts w:ascii="Times New Roman" w:hAnsi="Times New Roman"/>
          <w:sz w:val="24"/>
          <w:szCs w:val="24"/>
        </w:rPr>
        <w:t xml:space="preserve">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w:t>
      </w:r>
      <w:r w:rsidR="00B53427">
        <w:rPr>
          <w:rFonts w:ascii="Times New Roman" w:hAnsi="Times New Roman"/>
          <w:sz w:val="24"/>
          <w:szCs w:val="24"/>
        </w:rPr>
        <w:t>у детей умение действовать и го</w:t>
      </w:r>
      <w:r w:rsidRPr="00606CF0">
        <w:rPr>
          <w:rFonts w:ascii="Times New Roman" w:hAnsi="Times New Roman"/>
          <w:sz w:val="24"/>
          <w:szCs w:val="24"/>
        </w:rPr>
        <w:t>ворить от имени разных персонажей, соч</w:t>
      </w:r>
      <w:r w:rsidR="00B53427">
        <w:rPr>
          <w:rFonts w:ascii="Times New Roman" w:hAnsi="Times New Roman"/>
          <w:sz w:val="24"/>
          <w:szCs w:val="24"/>
        </w:rPr>
        <w:t>етать движения театральных игру</w:t>
      </w:r>
      <w:r w:rsidRPr="00606CF0">
        <w:rPr>
          <w:rFonts w:ascii="Times New Roman" w:hAnsi="Times New Roman"/>
          <w:sz w:val="24"/>
          <w:szCs w:val="24"/>
        </w:rPr>
        <w:t>шек с речью. Педагог формирует умение проводить анализ сыгранных ролей, просмотренных спектаклей.</w:t>
      </w:r>
    </w:p>
    <w:p w:rsidR="00606CF0" w:rsidRPr="00B53427" w:rsidRDefault="00606CF0" w:rsidP="00606CF0">
      <w:pPr>
        <w:spacing w:after="0" w:line="240" w:lineRule="auto"/>
        <w:jc w:val="both"/>
        <w:rPr>
          <w:rFonts w:ascii="Times New Roman" w:hAnsi="Times New Roman"/>
          <w:sz w:val="24"/>
          <w:szCs w:val="24"/>
          <w:u w:val="single"/>
        </w:rPr>
      </w:pPr>
      <w:r w:rsidRPr="00B53427">
        <w:rPr>
          <w:rFonts w:ascii="Times New Roman" w:hAnsi="Times New Roman"/>
          <w:sz w:val="24"/>
          <w:szCs w:val="24"/>
          <w:u w:val="single"/>
        </w:rPr>
        <w:t>Культурно-досуговая деятельность</w:t>
      </w:r>
    </w:p>
    <w:p w:rsidR="00606CF0" w:rsidRPr="00606CF0" w:rsidRDefault="00606CF0" w:rsidP="00606CF0">
      <w:pPr>
        <w:spacing w:after="0" w:line="240" w:lineRule="auto"/>
        <w:jc w:val="both"/>
        <w:rPr>
          <w:rFonts w:ascii="Times New Roman" w:hAnsi="Times New Roman"/>
          <w:sz w:val="24"/>
          <w:szCs w:val="24"/>
        </w:rPr>
      </w:pPr>
      <w:r w:rsidRPr="00606CF0">
        <w:rPr>
          <w:rFonts w:ascii="Times New Roman" w:hAnsi="Times New Roman"/>
          <w:sz w:val="24"/>
          <w:szCs w:val="24"/>
        </w:rPr>
        <w:t>Педагог продолжает формировать у детей умение проводить свободное время с интересом и пользой (рассматри</w:t>
      </w:r>
      <w:r w:rsidR="00B53427">
        <w:rPr>
          <w:rFonts w:ascii="Times New Roman" w:hAnsi="Times New Roman"/>
          <w:sz w:val="24"/>
          <w:szCs w:val="24"/>
        </w:rPr>
        <w:t>вание иллюстраций, просмотр ани</w:t>
      </w:r>
      <w:r w:rsidRPr="00606CF0">
        <w:rPr>
          <w:rFonts w:ascii="Times New Roman" w:hAnsi="Times New Roman"/>
          <w:sz w:val="24"/>
          <w:szCs w:val="24"/>
        </w:rPr>
        <w:t>мационных фильмов, слушание музыки, ко</w:t>
      </w:r>
      <w:r w:rsidR="00B53427">
        <w:rPr>
          <w:rFonts w:ascii="Times New Roman" w:hAnsi="Times New Roman"/>
          <w:sz w:val="24"/>
          <w:szCs w:val="24"/>
        </w:rPr>
        <w:t>нструирование и так далее). Раз</w:t>
      </w:r>
      <w:r w:rsidRPr="00606CF0">
        <w:rPr>
          <w:rFonts w:ascii="Times New Roman" w:hAnsi="Times New Roman"/>
          <w:sz w:val="24"/>
          <w:szCs w:val="24"/>
        </w:rPr>
        <w:t>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606CF0" w:rsidRPr="00606CF0" w:rsidRDefault="00606CF0" w:rsidP="00606CF0">
      <w:pPr>
        <w:spacing w:after="0" w:line="240" w:lineRule="auto"/>
        <w:jc w:val="both"/>
        <w:rPr>
          <w:rFonts w:ascii="Times New Roman" w:hAnsi="Times New Roman"/>
          <w:sz w:val="24"/>
          <w:szCs w:val="24"/>
        </w:rPr>
      </w:pPr>
    </w:p>
    <w:p w:rsidR="00606CF0" w:rsidRPr="00B53427" w:rsidRDefault="00B53427" w:rsidP="00606CF0">
      <w:pPr>
        <w:spacing w:after="0" w:line="240" w:lineRule="auto"/>
        <w:jc w:val="both"/>
        <w:rPr>
          <w:rFonts w:ascii="Times New Roman" w:hAnsi="Times New Roman"/>
          <w:sz w:val="24"/>
          <w:szCs w:val="24"/>
          <w:u w:val="single"/>
        </w:rPr>
      </w:pPr>
      <w:r w:rsidRPr="00B53427">
        <w:rPr>
          <w:rFonts w:ascii="Times New Roman" w:hAnsi="Times New Roman"/>
          <w:sz w:val="24"/>
          <w:szCs w:val="24"/>
          <w:u w:val="single"/>
        </w:rPr>
        <w:t>Р</w:t>
      </w:r>
      <w:r w:rsidR="00606CF0" w:rsidRPr="00B53427">
        <w:rPr>
          <w:rFonts w:ascii="Times New Roman" w:hAnsi="Times New Roman"/>
          <w:sz w:val="24"/>
          <w:szCs w:val="24"/>
          <w:u w:val="single"/>
        </w:rPr>
        <w:t>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606CF0" w:rsidRPr="00606CF0" w:rsidRDefault="00606CF0" w:rsidP="00B53427">
      <w:pPr>
        <w:spacing w:after="0" w:line="240" w:lineRule="auto"/>
        <w:ind w:firstLine="708"/>
        <w:jc w:val="both"/>
        <w:rPr>
          <w:rFonts w:ascii="Times New Roman" w:hAnsi="Times New Roman"/>
          <w:sz w:val="24"/>
          <w:szCs w:val="24"/>
        </w:rPr>
      </w:pPr>
      <w:r w:rsidRPr="00606CF0">
        <w:rPr>
          <w:rFonts w:ascii="Times New Roman" w:hAnsi="Times New Roman"/>
          <w:sz w:val="24"/>
          <w:szCs w:val="24"/>
        </w:rPr>
        <w:t>воспитание эстетических чувств (удивления, радости, восхищения) к различным объектам и явлениям окруж</w:t>
      </w:r>
      <w:r w:rsidR="00B53427">
        <w:rPr>
          <w:rFonts w:ascii="Times New Roman" w:hAnsi="Times New Roman"/>
          <w:sz w:val="24"/>
          <w:szCs w:val="24"/>
        </w:rPr>
        <w:t>ающего мира (природного, бытово</w:t>
      </w:r>
      <w:r w:rsidRPr="00606CF0">
        <w:rPr>
          <w:rFonts w:ascii="Times New Roman" w:hAnsi="Times New Roman"/>
          <w:sz w:val="24"/>
          <w:szCs w:val="24"/>
        </w:rPr>
        <w:t>го, социального), к произведениям разных видов, жанров и стилей искусства (в соответствии с возрастными особенностями);</w:t>
      </w:r>
    </w:p>
    <w:p w:rsidR="00606CF0" w:rsidRPr="00606CF0" w:rsidRDefault="00606CF0" w:rsidP="00B53427">
      <w:pPr>
        <w:spacing w:after="0" w:line="240" w:lineRule="auto"/>
        <w:ind w:firstLine="708"/>
        <w:jc w:val="both"/>
        <w:rPr>
          <w:rFonts w:ascii="Times New Roman" w:hAnsi="Times New Roman"/>
          <w:sz w:val="24"/>
          <w:szCs w:val="24"/>
        </w:rPr>
      </w:pPr>
      <w:r w:rsidRPr="00606CF0">
        <w:rPr>
          <w:rFonts w:ascii="Times New Roman" w:hAnsi="Times New Roman"/>
          <w:sz w:val="24"/>
          <w:szCs w:val="24"/>
        </w:rPr>
        <w:t>приобщение к традициям и велик</w:t>
      </w:r>
      <w:r w:rsidR="00B53427">
        <w:rPr>
          <w:rFonts w:ascii="Times New Roman" w:hAnsi="Times New Roman"/>
          <w:sz w:val="24"/>
          <w:szCs w:val="24"/>
        </w:rPr>
        <w:t>ому культурному наследию россий</w:t>
      </w:r>
      <w:r w:rsidRPr="00606CF0">
        <w:rPr>
          <w:rFonts w:ascii="Times New Roman" w:hAnsi="Times New Roman"/>
          <w:sz w:val="24"/>
          <w:szCs w:val="24"/>
        </w:rPr>
        <w:t>ского народа, шедеврам мировой художественной культуры;</w:t>
      </w:r>
    </w:p>
    <w:p w:rsidR="00606CF0" w:rsidRPr="00606CF0" w:rsidRDefault="00606CF0" w:rsidP="00B53427">
      <w:pPr>
        <w:spacing w:after="0" w:line="240" w:lineRule="auto"/>
        <w:ind w:firstLine="708"/>
        <w:jc w:val="both"/>
        <w:rPr>
          <w:rFonts w:ascii="Times New Roman" w:hAnsi="Times New Roman"/>
          <w:sz w:val="24"/>
          <w:szCs w:val="24"/>
        </w:rPr>
      </w:pPr>
      <w:r w:rsidRPr="00606CF0">
        <w:rPr>
          <w:rFonts w:ascii="Times New Roman" w:hAnsi="Times New Roman"/>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606CF0" w:rsidRPr="00606CF0" w:rsidRDefault="00606CF0" w:rsidP="00B53427">
      <w:pPr>
        <w:spacing w:after="0" w:line="240" w:lineRule="auto"/>
        <w:ind w:firstLine="708"/>
        <w:jc w:val="both"/>
        <w:rPr>
          <w:rFonts w:ascii="Times New Roman" w:hAnsi="Times New Roman"/>
          <w:sz w:val="24"/>
          <w:szCs w:val="24"/>
        </w:rPr>
      </w:pPr>
      <w:r w:rsidRPr="00606CF0">
        <w:rPr>
          <w:rFonts w:ascii="Times New Roman" w:hAnsi="Times New Roman"/>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606CF0" w:rsidRPr="00606CF0" w:rsidRDefault="00606CF0" w:rsidP="00B53427">
      <w:pPr>
        <w:spacing w:after="0" w:line="240" w:lineRule="auto"/>
        <w:ind w:firstLine="708"/>
        <w:jc w:val="both"/>
        <w:rPr>
          <w:rFonts w:ascii="Times New Roman" w:hAnsi="Times New Roman"/>
          <w:sz w:val="24"/>
          <w:szCs w:val="24"/>
        </w:rPr>
      </w:pPr>
      <w:r w:rsidRPr="00606CF0">
        <w:rPr>
          <w:rFonts w:ascii="Times New Roman" w:hAnsi="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606CF0" w:rsidRDefault="00606CF0" w:rsidP="00B53427">
      <w:pPr>
        <w:spacing w:after="0" w:line="240" w:lineRule="auto"/>
        <w:ind w:firstLine="708"/>
        <w:jc w:val="both"/>
        <w:rPr>
          <w:rFonts w:ascii="Times New Roman" w:hAnsi="Times New Roman"/>
          <w:sz w:val="24"/>
          <w:szCs w:val="24"/>
        </w:rPr>
      </w:pPr>
      <w:r w:rsidRPr="00606CF0">
        <w:rPr>
          <w:rFonts w:ascii="Times New Roman" w:hAnsi="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B53427" w:rsidRPr="00606CF0" w:rsidRDefault="00B53427" w:rsidP="00B53427">
      <w:pPr>
        <w:spacing w:after="0" w:line="240" w:lineRule="auto"/>
        <w:ind w:firstLine="708"/>
        <w:jc w:val="both"/>
        <w:rPr>
          <w:rFonts w:ascii="Times New Roman" w:hAnsi="Times New Roman"/>
          <w:sz w:val="24"/>
          <w:szCs w:val="24"/>
        </w:rPr>
      </w:pPr>
    </w:p>
    <w:p w:rsidR="00805760" w:rsidRPr="00805760" w:rsidRDefault="00FA0FFE" w:rsidP="00FA0FFE">
      <w:pPr>
        <w:spacing w:after="0" w:line="240" w:lineRule="auto"/>
        <w:rPr>
          <w:rFonts w:ascii="Times New Roman" w:hAnsi="Times New Roman"/>
          <w:b/>
          <w:sz w:val="24"/>
          <w:szCs w:val="24"/>
        </w:rPr>
      </w:pPr>
      <w:r>
        <w:rPr>
          <w:rFonts w:ascii="Times New Roman" w:hAnsi="Times New Roman"/>
          <w:b/>
          <w:sz w:val="24"/>
          <w:szCs w:val="24"/>
        </w:rPr>
        <w:t xml:space="preserve">2.1.5. </w:t>
      </w:r>
      <w:r w:rsidR="00805760" w:rsidRPr="00805760">
        <w:rPr>
          <w:rFonts w:ascii="Times New Roman" w:hAnsi="Times New Roman"/>
          <w:b/>
          <w:sz w:val="24"/>
          <w:szCs w:val="24"/>
        </w:rPr>
        <w:t>Физическое развитие</w:t>
      </w:r>
    </w:p>
    <w:p w:rsidR="00805760" w:rsidRPr="00805760" w:rsidRDefault="00805760" w:rsidP="00805760">
      <w:pPr>
        <w:spacing w:after="0" w:line="240" w:lineRule="auto"/>
        <w:jc w:val="both"/>
        <w:rPr>
          <w:rFonts w:ascii="Times New Roman" w:hAnsi="Times New Roman"/>
          <w:b/>
          <w:i/>
          <w:sz w:val="24"/>
          <w:szCs w:val="24"/>
        </w:rPr>
      </w:pPr>
      <w:r w:rsidRPr="00805760">
        <w:rPr>
          <w:rFonts w:ascii="Times New Roman" w:hAnsi="Times New Roman"/>
          <w:b/>
          <w:i/>
          <w:sz w:val="24"/>
          <w:szCs w:val="24"/>
        </w:rPr>
        <w:t>От 4 лет до 5 лет</w:t>
      </w:r>
    </w:p>
    <w:p w:rsidR="00805760" w:rsidRPr="00805760" w:rsidRDefault="00805760" w:rsidP="00805760">
      <w:pPr>
        <w:spacing w:after="0" w:line="240" w:lineRule="auto"/>
        <w:jc w:val="both"/>
        <w:rPr>
          <w:rFonts w:ascii="Times New Roman" w:hAnsi="Times New Roman"/>
          <w:sz w:val="24"/>
          <w:szCs w:val="24"/>
        </w:rPr>
      </w:pPr>
      <w:r w:rsidRPr="00805760">
        <w:rPr>
          <w:rFonts w:ascii="Times New Roman" w:hAnsi="Times New Roman"/>
          <w:sz w:val="24"/>
          <w:szCs w:val="24"/>
        </w:rPr>
        <w:t>Основные задачи образовательной деятельности в области физического развития:</w:t>
      </w:r>
    </w:p>
    <w:p w:rsidR="00805760" w:rsidRPr="00805760" w:rsidRDefault="00805760" w:rsidP="00805760">
      <w:pPr>
        <w:spacing w:after="0" w:line="240" w:lineRule="auto"/>
        <w:jc w:val="both"/>
        <w:rPr>
          <w:rFonts w:ascii="Times New Roman" w:hAnsi="Times New Roman"/>
          <w:sz w:val="24"/>
          <w:szCs w:val="24"/>
        </w:rPr>
      </w:pPr>
      <w:r w:rsidRPr="00805760">
        <w:rPr>
          <w:rFonts w:ascii="Times New Roman" w:hAnsi="Times New Roman"/>
          <w:sz w:val="24"/>
          <w:szCs w:val="24"/>
        </w:rPr>
        <w:t>-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т.ч. музыкально-ритмические упражнения), создавать условия для освоения спортивных упражнений, подвижных игр;</w:t>
      </w:r>
    </w:p>
    <w:p w:rsidR="00805760" w:rsidRPr="00805760" w:rsidRDefault="00805760" w:rsidP="00805760">
      <w:pPr>
        <w:spacing w:after="0" w:line="240" w:lineRule="auto"/>
        <w:jc w:val="both"/>
        <w:rPr>
          <w:rFonts w:ascii="Times New Roman" w:hAnsi="Times New Roman"/>
          <w:sz w:val="24"/>
          <w:szCs w:val="24"/>
        </w:rPr>
      </w:pPr>
      <w:r w:rsidRPr="00805760">
        <w:rPr>
          <w:rFonts w:ascii="Times New Roman" w:hAnsi="Times New Roman"/>
          <w:sz w:val="24"/>
          <w:szCs w:val="24"/>
        </w:rPr>
        <w:t>- формировать психофизические ка</w:t>
      </w:r>
      <w:r>
        <w:rPr>
          <w:rFonts w:ascii="Times New Roman" w:hAnsi="Times New Roman"/>
          <w:sz w:val="24"/>
          <w:szCs w:val="24"/>
        </w:rPr>
        <w:t>чества (сила, быстрота, выносли</w:t>
      </w:r>
      <w:r w:rsidRPr="00805760">
        <w:rPr>
          <w:rFonts w:ascii="Times New Roman" w:hAnsi="Times New Roman"/>
          <w:sz w:val="24"/>
          <w:szCs w:val="24"/>
        </w:rPr>
        <w:t>вость, гибкость, ловкость), развивать координацию, меткость, ориентировку в пространстве;</w:t>
      </w:r>
    </w:p>
    <w:p w:rsidR="00805760" w:rsidRPr="00805760" w:rsidRDefault="00805760" w:rsidP="00805760">
      <w:pPr>
        <w:spacing w:after="0" w:line="240" w:lineRule="auto"/>
        <w:jc w:val="both"/>
        <w:rPr>
          <w:rFonts w:ascii="Times New Roman" w:hAnsi="Times New Roman"/>
          <w:sz w:val="24"/>
          <w:szCs w:val="24"/>
        </w:rPr>
      </w:pPr>
      <w:r w:rsidRPr="00805760">
        <w:rPr>
          <w:rFonts w:ascii="Times New Roman" w:hAnsi="Times New Roman"/>
          <w:sz w:val="24"/>
          <w:szCs w:val="24"/>
        </w:rPr>
        <w:t>- воспитывать волевые качества, самостоятельность, стремление соблюдать правила в подвижных играх, проявлять са</w:t>
      </w:r>
      <w:r>
        <w:rPr>
          <w:rFonts w:ascii="Times New Roman" w:hAnsi="Times New Roman"/>
          <w:sz w:val="24"/>
          <w:szCs w:val="24"/>
        </w:rPr>
        <w:t>мостоятельность при выпол</w:t>
      </w:r>
      <w:r w:rsidRPr="00805760">
        <w:rPr>
          <w:rFonts w:ascii="Times New Roman" w:hAnsi="Times New Roman"/>
          <w:sz w:val="24"/>
          <w:szCs w:val="24"/>
        </w:rPr>
        <w:t>нении физических упражнений;</w:t>
      </w:r>
    </w:p>
    <w:p w:rsidR="00805760" w:rsidRPr="00805760" w:rsidRDefault="00805760" w:rsidP="00805760">
      <w:pPr>
        <w:spacing w:after="0" w:line="240" w:lineRule="auto"/>
        <w:jc w:val="both"/>
        <w:rPr>
          <w:rFonts w:ascii="Times New Roman" w:hAnsi="Times New Roman"/>
          <w:sz w:val="24"/>
          <w:szCs w:val="24"/>
        </w:rPr>
      </w:pPr>
      <w:r w:rsidRPr="00805760">
        <w:rPr>
          <w:rFonts w:ascii="Times New Roman" w:hAnsi="Times New Roman"/>
          <w:sz w:val="24"/>
          <w:szCs w:val="24"/>
        </w:rPr>
        <w:lastRenderedPageBreak/>
        <w:t>- продолжать формировать интерес</w:t>
      </w:r>
      <w:r>
        <w:rPr>
          <w:rFonts w:ascii="Times New Roman" w:hAnsi="Times New Roman"/>
          <w:sz w:val="24"/>
          <w:szCs w:val="24"/>
        </w:rPr>
        <w:t xml:space="preserve"> и положительное отношение к фи</w:t>
      </w:r>
      <w:r w:rsidRPr="00805760">
        <w:rPr>
          <w:rFonts w:ascii="Times New Roman" w:hAnsi="Times New Roman"/>
          <w:sz w:val="24"/>
          <w:szCs w:val="24"/>
        </w:rPr>
        <w:t>зической культуре и активному отдыху,</w:t>
      </w:r>
      <w:r>
        <w:rPr>
          <w:rFonts w:ascii="Times New Roman" w:hAnsi="Times New Roman"/>
          <w:sz w:val="24"/>
          <w:szCs w:val="24"/>
        </w:rPr>
        <w:t xml:space="preserve"> формировать первичные представ</w:t>
      </w:r>
      <w:r w:rsidRPr="00805760">
        <w:rPr>
          <w:rFonts w:ascii="Times New Roman" w:hAnsi="Times New Roman"/>
          <w:sz w:val="24"/>
          <w:szCs w:val="24"/>
        </w:rPr>
        <w:t>ления об отдельных видах спорта;</w:t>
      </w:r>
    </w:p>
    <w:p w:rsidR="00805760" w:rsidRPr="00805760" w:rsidRDefault="00805760" w:rsidP="00805760">
      <w:pPr>
        <w:spacing w:after="0" w:line="240" w:lineRule="auto"/>
        <w:jc w:val="both"/>
        <w:rPr>
          <w:rFonts w:ascii="Times New Roman" w:hAnsi="Times New Roman"/>
          <w:sz w:val="24"/>
          <w:szCs w:val="24"/>
        </w:rPr>
      </w:pPr>
      <w:r w:rsidRPr="00805760">
        <w:rPr>
          <w:rFonts w:ascii="Times New Roman" w:hAnsi="Times New Roman"/>
          <w:sz w:val="24"/>
          <w:szCs w:val="24"/>
        </w:rPr>
        <w:t>- 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805760" w:rsidRPr="00805760" w:rsidRDefault="00805760" w:rsidP="00805760">
      <w:pPr>
        <w:spacing w:after="0" w:line="240" w:lineRule="auto"/>
        <w:jc w:val="both"/>
        <w:rPr>
          <w:rFonts w:ascii="Times New Roman" w:hAnsi="Times New Roman"/>
          <w:sz w:val="24"/>
          <w:szCs w:val="24"/>
        </w:rPr>
      </w:pPr>
      <w:r w:rsidRPr="00805760">
        <w:rPr>
          <w:rFonts w:ascii="Times New Roman" w:hAnsi="Times New Roman"/>
          <w:sz w:val="24"/>
          <w:szCs w:val="24"/>
        </w:rPr>
        <w:t>- формировать представления о факт</w:t>
      </w:r>
      <w:r>
        <w:rPr>
          <w:rFonts w:ascii="Times New Roman" w:hAnsi="Times New Roman"/>
          <w:sz w:val="24"/>
          <w:szCs w:val="24"/>
        </w:rPr>
        <w:t>орах, влияющих на здоровье, вос</w:t>
      </w:r>
      <w:r w:rsidRPr="00805760">
        <w:rPr>
          <w:rFonts w:ascii="Times New Roman" w:hAnsi="Times New Roman"/>
          <w:sz w:val="24"/>
          <w:szCs w:val="24"/>
        </w:rPr>
        <w:t>питывать полезные привычки, способствовать усвоению правил безопасного поведения в двигательной деятельности.</w:t>
      </w:r>
    </w:p>
    <w:p w:rsidR="00805760" w:rsidRPr="00805760" w:rsidRDefault="00805760" w:rsidP="00805760">
      <w:pPr>
        <w:spacing w:after="0" w:line="240" w:lineRule="auto"/>
        <w:jc w:val="both"/>
        <w:rPr>
          <w:rFonts w:ascii="Times New Roman" w:hAnsi="Times New Roman"/>
          <w:b/>
          <w:sz w:val="24"/>
          <w:szCs w:val="24"/>
        </w:rPr>
      </w:pPr>
      <w:r w:rsidRPr="00805760">
        <w:rPr>
          <w:rFonts w:ascii="Times New Roman" w:hAnsi="Times New Roman"/>
          <w:b/>
          <w:sz w:val="24"/>
          <w:szCs w:val="24"/>
        </w:rPr>
        <w:t>Содержание образовательной деятельности</w:t>
      </w:r>
    </w:p>
    <w:p w:rsidR="00805760" w:rsidRPr="00805760" w:rsidRDefault="00805760" w:rsidP="00805760">
      <w:pPr>
        <w:spacing w:after="0" w:line="240" w:lineRule="auto"/>
        <w:ind w:firstLine="708"/>
        <w:jc w:val="both"/>
        <w:rPr>
          <w:rFonts w:ascii="Times New Roman" w:hAnsi="Times New Roman"/>
          <w:sz w:val="24"/>
          <w:szCs w:val="24"/>
        </w:rPr>
      </w:pPr>
      <w:r w:rsidRPr="00805760">
        <w:rPr>
          <w:rFonts w:ascii="Times New Roman" w:hAnsi="Times New Roman"/>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w:t>
      </w:r>
      <w:r>
        <w:rPr>
          <w:rFonts w:ascii="Times New Roman" w:hAnsi="Times New Roman"/>
          <w:sz w:val="24"/>
          <w:szCs w:val="24"/>
        </w:rPr>
        <w:t>движной игре, показывает возмож</w:t>
      </w:r>
      <w:r w:rsidRPr="00805760">
        <w:rPr>
          <w:rFonts w:ascii="Times New Roman" w:hAnsi="Times New Roman"/>
          <w:sz w:val="24"/>
          <w:szCs w:val="24"/>
        </w:rPr>
        <w:t xml:space="preserve">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w:t>
      </w:r>
      <w:r>
        <w:rPr>
          <w:rFonts w:ascii="Times New Roman" w:hAnsi="Times New Roman"/>
          <w:sz w:val="24"/>
          <w:szCs w:val="24"/>
        </w:rPr>
        <w:t>ориентироваться на словесную ин</w:t>
      </w:r>
      <w:r w:rsidRPr="00805760">
        <w:rPr>
          <w:rFonts w:ascii="Times New Roman" w:hAnsi="Times New Roman"/>
          <w:sz w:val="24"/>
          <w:szCs w:val="24"/>
        </w:rPr>
        <w:t>струкцию; поощряет проявление целеустремленности и упорства в достижении цели, стремление к творчеству.</w:t>
      </w:r>
    </w:p>
    <w:p w:rsidR="00805760" w:rsidRPr="00805760" w:rsidRDefault="00805760" w:rsidP="00805760">
      <w:pPr>
        <w:spacing w:after="0" w:line="240" w:lineRule="auto"/>
        <w:ind w:firstLine="708"/>
        <w:jc w:val="both"/>
        <w:rPr>
          <w:rFonts w:ascii="Times New Roman" w:hAnsi="Times New Roman"/>
          <w:sz w:val="24"/>
          <w:szCs w:val="24"/>
        </w:rPr>
      </w:pPr>
      <w:r w:rsidRPr="00805760">
        <w:rPr>
          <w:rFonts w:ascii="Times New Roman" w:hAnsi="Times New Roman"/>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w:t>
      </w:r>
      <w:r>
        <w:rPr>
          <w:rFonts w:ascii="Times New Roman" w:hAnsi="Times New Roman"/>
          <w:sz w:val="24"/>
          <w:szCs w:val="24"/>
        </w:rPr>
        <w:t>пляет полезные привычки, способ</w:t>
      </w:r>
      <w:r w:rsidRPr="00805760">
        <w:rPr>
          <w:rFonts w:ascii="Times New Roman" w:hAnsi="Times New Roman"/>
          <w:sz w:val="24"/>
          <w:szCs w:val="24"/>
        </w:rPr>
        <w:t>ствующие укреплению и сохранению здоровья.</w:t>
      </w:r>
    </w:p>
    <w:p w:rsidR="00805760" w:rsidRPr="00805760" w:rsidRDefault="00805760" w:rsidP="00805760">
      <w:pPr>
        <w:spacing w:after="0" w:line="240" w:lineRule="auto"/>
        <w:jc w:val="both"/>
        <w:rPr>
          <w:rFonts w:ascii="Times New Roman" w:hAnsi="Times New Roman"/>
          <w:sz w:val="24"/>
          <w:szCs w:val="24"/>
          <w:u w:val="single"/>
        </w:rPr>
      </w:pPr>
      <w:r w:rsidRPr="00805760">
        <w:rPr>
          <w:rFonts w:ascii="Times New Roman" w:hAnsi="Times New Roman"/>
          <w:sz w:val="24"/>
          <w:szCs w:val="24"/>
          <w:u w:val="single"/>
        </w:rPr>
        <w:t>1) Основная гимнастика (основные движения, общеразвивающие упражнения, ритмическая гимнастика и строевые упражнения).</w:t>
      </w:r>
    </w:p>
    <w:p w:rsidR="00805760" w:rsidRPr="00805760" w:rsidRDefault="00805760" w:rsidP="00805760">
      <w:pPr>
        <w:spacing w:after="0" w:line="240" w:lineRule="auto"/>
        <w:jc w:val="both"/>
        <w:rPr>
          <w:rFonts w:ascii="Times New Roman" w:hAnsi="Times New Roman"/>
          <w:sz w:val="24"/>
          <w:szCs w:val="24"/>
          <w:u w:val="single"/>
        </w:rPr>
      </w:pPr>
      <w:r w:rsidRPr="00805760">
        <w:rPr>
          <w:rFonts w:ascii="Times New Roman" w:hAnsi="Times New Roman"/>
          <w:sz w:val="24"/>
          <w:szCs w:val="24"/>
          <w:u w:val="single"/>
        </w:rPr>
        <w:t>Основные движения:</w:t>
      </w:r>
    </w:p>
    <w:p w:rsidR="00805760" w:rsidRPr="00805760" w:rsidRDefault="00805760" w:rsidP="00805760">
      <w:pPr>
        <w:spacing w:after="0" w:line="240" w:lineRule="auto"/>
        <w:ind w:firstLine="708"/>
        <w:jc w:val="both"/>
        <w:rPr>
          <w:rFonts w:ascii="Times New Roman" w:hAnsi="Times New Roman"/>
          <w:sz w:val="24"/>
          <w:szCs w:val="24"/>
        </w:rPr>
      </w:pPr>
      <w:r w:rsidRPr="00805760">
        <w:rPr>
          <w:rFonts w:ascii="Times New Roman" w:hAnsi="Times New Roman"/>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805760" w:rsidRPr="00805760" w:rsidRDefault="00805760" w:rsidP="00805760">
      <w:pPr>
        <w:spacing w:after="0" w:line="240" w:lineRule="auto"/>
        <w:ind w:firstLine="708"/>
        <w:jc w:val="both"/>
        <w:rPr>
          <w:rFonts w:ascii="Times New Roman" w:hAnsi="Times New Roman"/>
          <w:sz w:val="24"/>
          <w:szCs w:val="24"/>
        </w:rPr>
      </w:pPr>
      <w:r w:rsidRPr="00805760">
        <w:rPr>
          <w:rFonts w:ascii="Times New Roman" w:hAnsi="Times New Roman"/>
          <w:sz w:val="24"/>
          <w:szCs w:val="24"/>
        </w:rPr>
        <w:t>ползание, лазанье: ползание на ч</w:t>
      </w:r>
      <w:r>
        <w:rPr>
          <w:rFonts w:ascii="Times New Roman" w:hAnsi="Times New Roman"/>
          <w:sz w:val="24"/>
          <w:szCs w:val="24"/>
        </w:rPr>
        <w:t>етвереньках «змейкой» между рас</w:t>
      </w:r>
      <w:r w:rsidRPr="00805760">
        <w:rPr>
          <w:rFonts w:ascii="Times New Roman" w:hAnsi="Times New Roman"/>
          <w:sz w:val="24"/>
          <w:szCs w:val="24"/>
        </w:rPr>
        <w:t>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w:t>
      </w:r>
      <w:r>
        <w:rPr>
          <w:rFonts w:ascii="Times New Roman" w:hAnsi="Times New Roman"/>
          <w:sz w:val="24"/>
          <w:szCs w:val="24"/>
        </w:rPr>
        <w:t>ропуская реек; переход по гимна</w:t>
      </w:r>
      <w:r w:rsidRPr="00805760">
        <w:rPr>
          <w:rFonts w:ascii="Times New Roman" w:hAnsi="Times New Roman"/>
          <w:sz w:val="24"/>
          <w:szCs w:val="24"/>
        </w:rPr>
        <w:t>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805760" w:rsidRPr="00805760" w:rsidRDefault="00805760" w:rsidP="00805760">
      <w:pPr>
        <w:spacing w:after="0" w:line="240" w:lineRule="auto"/>
        <w:ind w:firstLine="708"/>
        <w:jc w:val="both"/>
        <w:rPr>
          <w:rFonts w:ascii="Times New Roman" w:hAnsi="Times New Roman"/>
          <w:sz w:val="24"/>
          <w:szCs w:val="24"/>
        </w:rPr>
      </w:pPr>
      <w:r w:rsidRPr="00805760">
        <w:rPr>
          <w:rFonts w:ascii="Times New Roman" w:hAnsi="Times New Roman"/>
          <w:sz w:val="24"/>
          <w:szCs w:val="24"/>
        </w:rPr>
        <w:t xml:space="preserve">ходьба: ходьба обычная, в колонне </w:t>
      </w:r>
      <w:r>
        <w:rPr>
          <w:rFonts w:ascii="Times New Roman" w:hAnsi="Times New Roman"/>
          <w:sz w:val="24"/>
          <w:szCs w:val="24"/>
        </w:rPr>
        <w:t>по одному, придерживаясь указан</w:t>
      </w:r>
      <w:r w:rsidRPr="00805760">
        <w:rPr>
          <w:rFonts w:ascii="Times New Roman" w:hAnsi="Times New Roman"/>
          <w:sz w:val="24"/>
          <w:szCs w:val="24"/>
        </w:rPr>
        <w:t>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805760" w:rsidRPr="00805760" w:rsidRDefault="00805760" w:rsidP="00805760">
      <w:pPr>
        <w:spacing w:after="0" w:line="240" w:lineRule="auto"/>
        <w:ind w:firstLine="708"/>
        <w:jc w:val="both"/>
        <w:rPr>
          <w:rFonts w:ascii="Times New Roman" w:hAnsi="Times New Roman"/>
          <w:sz w:val="24"/>
          <w:szCs w:val="24"/>
        </w:rPr>
      </w:pPr>
      <w:r w:rsidRPr="00805760">
        <w:rPr>
          <w:rFonts w:ascii="Times New Roman" w:hAnsi="Times New Roman"/>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w:t>
      </w:r>
      <w:r>
        <w:rPr>
          <w:rFonts w:ascii="Times New Roman" w:hAnsi="Times New Roman"/>
          <w:sz w:val="24"/>
          <w:szCs w:val="24"/>
        </w:rPr>
        <w:t xml:space="preserve"> кругу, держась за руки; со сме</w:t>
      </w:r>
      <w:r w:rsidRPr="00805760">
        <w:rPr>
          <w:rFonts w:ascii="Times New Roman" w:hAnsi="Times New Roman"/>
          <w:sz w:val="24"/>
          <w:szCs w:val="24"/>
        </w:rPr>
        <w:t>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805760" w:rsidRPr="00805760" w:rsidRDefault="00805760" w:rsidP="00805760">
      <w:pPr>
        <w:spacing w:after="0" w:line="240" w:lineRule="auto"/>
        <w:ind w:firstLine="708"/>
        <w:jc w:val="both"/>
        <w:rPr>
          <w:rFonts w:ascii="Times New Roman" w:hAnsi="Times New Roman"/>
          <w:sz w:val="24"/>
          <w:szCs w:val="24"/>
        </w:rPr>
      </w:pPr>
      <w:r w:rsidRPr="00805760">
        <w:rPr>
          <w:rFonts w:ascii="Times New Roman" w:hAnsi="Times New Roman"/>
          <w:sz w:val="24"/>
          <w:szCs w:val="24"/>
        </w:rPr>
        <w:lastRenderedPageBreak/>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w:t>
      </w:r>
      <w:r>
        <w:rPr>
          <w:rFonts w:ascii="Times New Roman" w:hAnsi="Times New Roman"/>
          <w:sz w:val="24"/>
          <w:szCs w:val="24"/>
        </w:rPr>
        <w:t>ыполнение 20 подпрыгиваний с не</w:t>
      </w:r>
      <w:r w:rsidRPr="00805760">
        <w:rPr>
          <w:rFonts w:ascii="Times New Roman" w:hAnsi="Times New Roman"/>
          <w:sz w:val="24"/>
          <w:szCs w:val="24"/>
        </w:rPr>
        <w:t>большими перерывами; прыжки в длину с места; спрыгивание со скамейки; прямой галоп; попытки выполнения прыжков с короткой скакалкой;</w:t>
      </w:r>
    </w:p>
    <w:p w:rsidR="00805760" w:rsidRPr="00805760" w:rsidRDefault="00805760" w:rsidP="00805760">
      <w:pPr>
        <w:spacing w:after="0" w:line="240" w:lineRule="auto"/>
        <w:ind w:firstLine="708"/>
        <w:jc w:val="both"/>
        <w:rPr>
          <w:rFonts w:ascii="Times New Roman" w:hAnsi="Times New Roman"/>
          <w:sz w:val="24"/>
          <w:szCs w:val="24"/>
        </w:rPr>
      </w:pPr>
      <w:r w:rsidRPr="00805760">
        <w:rPr>
          <w:rFonts w:ascii="Times New Roman" w:hAnsi="Times New Roman"/>
          <w:sz w:val="24"/>
          <w:szCs w:val="24"/>
        </w:rPr>
        <w:t>упражнения в равновесии: ходьба по д</w:t>
      </w:r>
      <w:r>
        <w:rPr>
          <w:rFonts w:ascii="Times New Roman" w:hAnsi="Times New Roman"/>
          <w:sz w:val="24"/>
          <w:szCs w:val="24"/>
        </w:rPr>
        <w:t>оске, по скамье (с перешагивани</w:t>
      </w:r>
      <w:r w:rsidRPr="00805760">
        <w:rPr>
          <w:rFonts w:ascii="Times New Roman" w:hAnsi="Times New Roman"/>
          <w:sz w:val="24"/>
          <w:szCs w:val="24"/>
        </w:rPr>
        <w:t>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805760" w:rsidRPr="00805760" w:rsidRDefault="00805760" w:rsidP="00805760">
      <w:pPr>
        <w:spacing w:after="0" w:line="240" w:lineRule="auto"/>
        <w:ind w:firstLine="708"/>
        <w:jc w:val="both"/>
        <w:rPr>
          <w:rFonts w:ascii="Times New Roman" w:hAnsi="Times New Roman"/>
          <w:sz w:val="24"/>
          <w:szCs w:val="24"/>
        </w:rPr>
      </w:pPr>
      <w:r w:rsidRPr="00805760">
        <w:rPr>
          <w:rFonts w:ascii="Times New Roman" w:hAnsi="Times New Roman"/>
          <w:sz w:val="24"/>
          <w:szCs w:val="24"/>
        </w:rPr>
        <w:t>Педагог обучает разнообразным упражнениям, которые дети могут переносить в самостоятельную двигательную деятельность.</w:t>
      </w:r>
    </w:p>
    <w:p w:rsidR="00805760" w:rsidRPr="00805760" w:rsidRDefault="00805760" w:rsidP="00805760">
      <w:pPr>
        <w:spacing w:after="0" w:line="240" w:lineRule="auto"/>
        <w:jc w:val="both"/>
        <w:rPr>
          <w:rFonts w:ascii="Times New Roman" w:hAnsi="Times New Roman"/>
          <w:sz w:val="24"/>
          <w:szCs w:val="24"/>
          <w:u w:val="single"/>
        </w:rPr>
      </w:pPr>
      <w:r w:rsidRPr="00805760">
        <w:rPr>
          <w:rFonts w:ascii="Times New Roman" w:hAnsi="Times New Roman"/>
          <w:sz w:val="24"/>
          <w:szCs w:val="24"/>
          <w:u w:val="single"/>
        </w:rPr>
        <w:t>Общеразвивающие упражнения:</w:t>
      </w:r>
    </w:p>
    <w:p w:rsidR="00805760" w:rsidRPr="00805760" w:rsidRDefault="00805760" w:rsidP="00805760">
      <w:pPr>
        <w:spacing w:after="0" w:line="240" w:lineRule="auto"/>
        <w:ind w:firstLine="708"/>
        <w:jc w:val="both"/>
        <w:rPr>
          <w:rFonts w:ascii="Times New Roman" w:hAnsi="Times New Roman"/>
          <w:sz w:val="24"/>
          <w:szCs w:val="24"/>
        </w:rPr>
      </w:pPr>
      <w:r w:rsidRPr="00805760">
        <w:rPr>
          <w:rFonts w:ascii="Times New Roman" w:hAnsi="Times New Roman"/>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w:t>
      </w:r>
      <w:r>
        <w:rPr>
          <w:rFonts w:ascii="Times New Roman" w:hAnsi="Times New Roman"/>
          <w:sz w:val="24"/>
          <w:szCs w:val="24"/>
        </w:rPr>
        <w:t>, махи руками; сжимание и разжи</w:t>
      </w:r>
      <w:r w:rsidRPr="00805760">
        <w:rPr>
          <w:rFonts w:ascii="Times New Roman" w:hAnsi="Times New Roman"/>
          <w:sz w:val="24"/>
          <w:szCs w:val="24"/>
        </w:rPr>
        <w:t>мание кистей рук, вращение кистями; выполнение упражнений пальчиковой гимнастики; повороты головы вправо и влево, наклоны головы;</w:t>
      </w:r>
    </w:p>
    <w:p w:rsidR="00805760" w:rsidRPr="00805760" w:rsidRDefault="00805760" w:rsidP="00805760">
      <w:pPr>
        <w:spacing w:after="0" w:line="240" w:lineRule="auto"/>
        <w:jc w:val="both"/>
        <w:rPr>
          <w:rFonts w:ascii="Times New Roman" w:hAnsi="Times New Roman"/>
          <w:sz w:val="24"/>
          <w:szCs w:val="24"/>
        </w:rPr>
      </w:pPr>
      <w:r w:rsidRPr="00805760">
        <w:rPr>
          <w:rFonts w:ascii="Times New Roman" w:hAnsi="Times New Roman"/>
          <w:sz w:val="24"/>
          <w:szCs w:val="24"/>
        </w:rPr>
        <w:t>упражнения для развития и укрепл</w:t>
      </w:r>
      <w:r>
        <w:rPr>
          <w:rFonts w:ascii="Times New Roman" w:hAnsi="Times New Roman"/>
          <w:sz w:val="24"/>
          <w:szCs w:val="24"/>
        </w:rPr>
        <w:t>ения мышц спины и гибкости позво</w:t>
      </w:r>
      <w:r w:rsidRPr="00805760">
        <w:rPr>
          <w:rFonts w:ascii="Times New Roman" w:hAnsi="Times New Roman"/>
          <w:sz w:val="24"/>
          <w:szCs w:val="24"/>
        </w:rPr>
        <w:t>ночника: наклоны вперед, вправо, влево, повороты корпуса вправо и влево из исходных положений стоя и сидя; поо</w:t>
      </w:r>
      <w:r>
        <w:rPr>
          <w:rFonts w:ascii="Times New Roman" w:hAnsi="Times New Roman"/>
          <w:sz w:val="24"/>
          <w:szCs w:val="24"/>
        </w:rPr>
        <w:t>чередное поднимание ног из поло</w:t>
      </w:r>
      <w:r w:rsidRPr="00805760">
        <w:rPr>
          <w:rFonts w:ascii="Times New Roman" w:hAnsi="Times New Roman"/>
          <w:sz w:val="24"/>
          <w:szCs w:val="24"/>
        </w:rPr>
        <w:t>жения лежа на спине, на животе, стоя на четвереньках;</w:t>
      </w:r>
    </w:p>
    <w:p w:rsidR="00805760" w:rsidRPr="00805760" w:rsidRDefault="00805760" w:rsidP="00805760">
      <w:pPr>
        <w:spacing w:after="0" w:line="240" w:lineRule="auto"/>
        <w:ind w:firstLine="708"/>
        <w:jc w:val="both"/>
        <w:rPr>
          <w:rFonts w:ascii="Times New Roman" w:hAnsi="Times New Roman"/>
          <w:sz w:val="24"/>
          <w:szCs w:val="24"/>
        </w:rPr>
      </w:pPr>
      <w:r w:rsidRPr="00805760">
        <w:rPr>
          <w:rFonts w:ascii="Times New Roman" w:hAnsi="Times New Roman"/>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805760" w:rsidRPr="00805760" w:rsidRDefault="00805760" w:rsidP="00805760">
      <w:pPr>
        <w:spacing w:after="0" w:line="240" w:lineRule="auto"/>
        <w:ind w:firstLine="708"/>
        <w:jc w:val="both"/>
        <w:rPr>
          <w:rFonts w:ascii="Times New Roman" w:hAnsi="Times New Roman"/>
          <w:sz w:val="24"/>
          <w:szCs w:val="24"/>
        </w:rPr>
      </w:pPr>
      <w:r w:rsidRPr="00805760">
        <w:rPr>
          <w:rFonts w:ascii="Times New Roman" w:hAnsi="Times New Roman"/>
          <w:sz w:val="24"/>
          <w:szCs w:val="24"/>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w:t>
      </w:r>
      <w:r>
        <w:rPr>
          <w:rFonts w:ascii="Times New Roman" w:hAnsi="Times New Roman"/>
          <w:sz w:val="24"/>
          <w:szCs w:val="24"/>
        </w:rPr>
        <w:t>темпе (медленном, среднем, быст</w:t>
      </w:r>
      <w:r w:rsidRPr="00805760">
        <w:rPr>
          <w:rFonts w:ascii="Times New Roman" w:hAnsi="Times New Roman"/>
          <w:sz w:val="24"/>
          <w:szCs w:val="24"/>
        </w:rPr>
        <w:t xml:space="preserve">ром) с предметами и без них. К предметам </w:t>
      </w:r>
      <w:r>
        <w:rPr>
          <w:rFonts w:ascii="Times New Roman" w:hAnsi="Times New Roman"/>
          <w:sz w:val="24"/>
          <w:szCs w:val="24"/>
        </w:rPr>
        <w:t>и пособиям, названным ранее, до</w:t>
      </w:r>
      <w:r w:rsidRPr="00805760">
        <w:rPr>
          <w:rFonts w:ascii="Times New Roman" w:hAnsi="Times New Roman"/>
          <w:sz w:val="24"/>
          <w:szCs w:val="24"/>
        </w:rPr>
        <w:t>бавляются малые мячи, косички, палки, обручи и другое. Разученные упражнения включаются в комплексы ут</w:t>
      </w:r>
      <w:r>
        <w:rPr>
          <w:rFonts w:ascii="Times New Roman" w:hAnsi="Times New Roman"/>
          <w:sz w:val="24"/>
          <w:szCs w:val="24"/>
        </w:rPr>
        <w:t>ренней гимнастики, физкультмину</w:t>
      </w:r>
      <w:r w:rsidRPr="00805760">
        <w:rPr>
          <w:rFonts w:ascii="Times New Roman" w:hAnsi="Times New Roman"/>
          <w:sz w:val="24"/>
          <w:szCs w:val="24"/>
        </w:rPr>
        <w:t>ки и другие формы физкультурно-оздоровительной работы.</w:t>
      </w:r>
    </w:p>
    <w:p w:rsidR="00805760" w:rsidRPr="00805760" w:rsidRDefault="00805760" w:rsidP="00805760">
      <w:pPr>
        <w:spacing w:after="0" w:line="240" w:lineRule="auto"/>
        <w:jc w:val="both"/>
        <w:rPr>
          <w:rFonts w:ascii="Times New Roman" w:hAnsi="Times New Roman"/>
          <w:sz w:val="24"/>
          <w:szCs w:val="24"/>
          <w:u w:val="single"/>
        </w:rPr>
      </w:pPr>
      <w:r w:rsidRPr="00805760">
        <w:rPr>
          <w:rFonts w:ascii="Times New Roman" w:hAnsi="Times New Roman"/>
          <w:sz w:val="24"/>
          <w:szCs w:val="24"/>
          <w:u w:val="single"/>
        </w:rPr>
        <w:t>Ритмическая гимнастика:</w:t>
      </w:r>
    </w:p>
    <w:p w:rsidR="00805760" w:rsidRPr="00805760" w:rsidRDefault="00805760" w:rsidP="00805760">
      <w:pPr>
        <w:spacing w:after="0" w:line="240" w:lineRule="auto"/>
        <w:ind w:firstLine="708"/>
        <w:jc w:val="both"/>
        <w:rPr>
          <w:rFonts w:ascii="Times New Roman" w:hAnsi="Times New Roman"/>
          <w:sz w:val="24"/>
          <w:szCs w:val="24"/>
        </w:rPr>
      </w:pPr>
      <w:r w:rsidRPr="00805760">
        <w:rPr>
          <w:rFonts w:ascii="Times New Roman" w:hAnsi="Times New Roman"/>
          <w:sz w:val="24"/>
          <w:szCs w:val="24"/>
        </w:rPr>
        <w:t>музыкально-ритмические упражнени</w:t>
      </w:r>
      <w:r>
        <w:rPr>
          <w:rFonts w:ascii="Times New Roman" w:hAnsi="Times New Roman"/>
          <w:sz w:val="24"/>
          <w:szCs w:val="24"/>
        </w:rPr>
        <w:t>я, разученные на музыкальном за</w:t>
      </w:r>
      <w:r w:rsidRPr="00805760">
        <w:rPr>
          <w:rFonts w:ascii="Times New Roman" w:hAnsi="Times New Roman"/>
          <w:sz w:val="24"/>
          <w:szCs w:val="24"/>
        </w:rPr>
        <w:t xml:space="preserve">нятии, педагог включает в комплексы </w:t>
      </w:r>
      <w:r>
        <w:rPr>
          <w:rFonts w:ascii="Times New Roman" w:hAnsi="Times New Roman"/>
          <w:sz w:val="24"/>
          <w:szCs w:val="24"/>
        </w:rPr>
        <w:t>общеразвивающих упражнений (про</w:t>
      </w:r>
      <w:r w:rsidRPr="00805760">
        <w:rPr>
          <w:rFonts w:ascii="Times New Roman" w:hAnsi="Times New Roman"/>
          <w:sz w:val="24"/>
          <w:szCs w:val="24"/>
        </w:rPr>
        <w:t>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w:t>
      </w:r>
      <w:r>
        <w:rPr>
          <w:rFonts w:ascii="Times New Roman" w:hAnsi="Times New Roman"/>
          <w:sz w:val="24"/>
          <w:szCs w:val="24"/>
        </w:rPr>
        <w:t>ание» ног, движение по кругу вы</w:t>
      </w:r>
      <w:r w:rsidRPr="00805760">
        <w:rPr>
          <w:rFonts w:ascii="Times New Roman" w:hAnsi="Times New Roman"/>
          <w:sz w:val="24"/>
          <w:szCs w:val="24"/>
        </w:rPr>
        <w:t>полняя шаг с носка, ритмичные хлопки в ладоши под ритмичную музыку, комбинации из двух освоенных движений в сочетании с хлопками.</w:t>
      </w:r>
    </w:p>
    <w:p w:rsidR="00805760" w:rsidRPr="00805760" w:rsidRDefault="00805760" w:rsidP="00805760">
      <w:pPr>
        <w:spacing w:after="0" w:line="240" w:lineRule="auto"/>
        <w:jc w:val="both"/>
        <w:rPr>
          <w:rFonts w:ascii="Times New Roman" w:hAnsi="Times New Roman"/>
          <w:sz w:val="24"/>
          <w:szCs w:val="24"/>
          <w:u w:val="single"/>
        </w:rPr>
      </w:pPr>
      <w:r w:rsidRPr="00805760">
        <w:rPr>
          <w:rFonts w:ascii="Times New Roman" w:hAnsi="Times New Roman"/>
          <w:sz w:val="24"/>
          <w:szCs w:val="24"/>
          <w:u w:val="single"/>
        </w:rPr>
        <w:t>Строевые упражнения:</w:t>
      </w:r>
    </w:p>
    <w:p w:rsidR="00805760" w:rsidRPr="00805760" w:rsidRDefault="00805760" w:rsidP="00805760">
      <w:pPr>
        <w:spacing w:after="0" w:line="240" w:lineRule="auto"/>
        <w:ind w:firstLine="708"/>
        <w:jc w:val="both"/>
        <w:rPr>
          <w:rFonts w:ascii="Times New Roman" w:hAnsi="Times New Roman"/>
          <w:sz w:val="24"/>
          <w:szCs w:val="24"/>
        </w:rPr>
      </w:pPr>
      <w:r w:rsidRPr="00805760">
        <w:rPr>
          <w:rFonts w:ascii="Times New Roman" w:hAnsi="Times New Roman"/>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805760" w:rsidRPr="00805760" w:rsidRDefault="00805760" w:rsidP="00805760">
      <w:pPr>
        <w:spacing w:after="0" w:line="240" w:lineRule="auto"/>
        <w:jc w:val="both"/>
        <w:rPr>
          <w:rFonts w:ascii="Times New Roman" w:hAnsi="Times New Roman"/>
          <w:sz w:val="24"/>
          <w:szCs w:val="24"/>
        </w:rPr>
      </w:pPr>
      <w:r w:rsidRPr="00805760">
        <w:rPr>
          <w:rFonts w:ascii="Times New Roman" w:hAnsi="Times New Roman"/>
          <w:sz w:val="24"/>
          <w:szCs w:val="24"/>
          <w:u w:val="single"/>
        </w:rPr>
        <w:lastRenderedPageBreak/>
        <w:t xml:space="preserve">2) Подвижные игры: </w:t>
      </w:r>
      <w:r w:rsidRPr="00805760">
        <w:rPr>
          <w:rFonts w:ascii="Times New Roman" w:hAnsi="Times New Roman"/>
          <w:sz w:val="24"/>
          <w:szCs w:val="24"/>
        </w:rPr>
        <w:t>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805760" w:rsidRPr="00805760" w:rsidRDefault="00805760" w:rsidP="00805760">
      <w:pPr>
        <w:spacing w:after="0" w:line="240" w:lineRule="auto"/>
        <w:jc w:val="both"/>
        <w:rPr>
          <w:rFonts w:ascii="Times New Roman" w:hAnsi="Times New Roman"/>
          <w:sz w:val="24"/>
          <w:szCs w:val="24"/>
        </w:rPr>
      </w:pPr>
      <w:r w:rsidRPr="00805760">
        <w:rPr>
          <w:rFonts w:ascii="Times New Roman" w:hAnsi="Times New Roman"/>
          <w:sz w:val="24"/>
          <w:szCs w:val="24"/>
          <w:u w:val="single"/>
        </w:rPr>
        <w:t>3) Спортивные упражнения:</w:t>
      </w:r>
      <w:r w:rsidRPr="00805760">
        <w:rPr>
          <w:rFonts w:ascii="Times New Roman" w:hAnsi="Times New Roman"/>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805760" w:rsidRPr="004C59AE" w:rsidRDefault="00805760" w:rsidP="00805760">
      <w:pPr>
        <w:spacing w:after="0" w:line="240" w:lineRule="auto"/>
        <w:ind w:firstLine="708"/>
        <w:jc w:val="both"/>
        <w:rPr>
          <w:rFonts w:ascii="Times New Roman" w:hAnsi="Times New Roman"/>
          <w:sz w:val="24"/>
          <w:szCs w:val="24"/>
        </w:rPr>
      </w:pPr>
      <w:r w:rsidRPr="004C59AE">
        <w:rPr>
          <w:rFonts w:ascii="Times New Roman" w:hAnsi="Times New Roman"/>
          <w:sz w:val="24"/>
          <w:szCs w:val="24"/>
        </w:rPr>
        <w:t>Катание на санках: подъем с санками на гору, скатывание с горки, торможение при спуске, катание на санках друг друга.</w:t>
      </w:r>
    </w:p>
    <w:p w:rsidR="00805760" w:rsidRPr="004C59AE" w:rsidRDefault="00805760" w:rsidP="001A2A5F">
      <w:pPr>
        <w:spacing w:after="0" w:line="240" w:lineRule="auto"/>
        <w:ind w:firstLine="708"/>
        <w:jc w:val="both"/>
        <w:rPr>
          <w:rFonts w:ascii="Times New Roman" w:hAnsi="Times New Roman"/>
          <w:sz w:val="24"/>
          <w:szCs w:val="24"/>
        </w:rPr>
      </w:pPr>
      <w:r w:rsidRPr="004C59AE">
        <w:rPr>
          <w:rFonts w:ascii="Times New Roman" w:hAnsi="Times New Roman"/>
          <w:sz w:val="24"/>
          <w:szCs w:val="24"/>
        </w:rPr>
        <w:t>Катание на трехколесном и двухколесном велосипеде, самокате: по прямой, по кругу с поворотами, с разной скоростью.</w:t>
      </w:r>
    </w:p>
    <w:p w:rsidR="00805760" w:rsidRPr="004C59AE" w:rsidRDefault="00805760" w:rsidP="001A2A5F">
      <w:pPr>
        <w:spacing w:after="0" w:line="240" w:lineRule="auto"/>
        <w:ind w:firstLine="708"/>
        <w:jc w:val="both"/>
        <w:rPr>
          <w:rFonts w:ascii="Times New Roman" w:hAnsi="Times New Roman"/>
          <w:sz w:val="24"/>
          <w:szCs w:val="24"/>
        </w:rPr>
      </w:pPr>
      <w:r w:rsidRPr="004C59AE">
        <w:rPr>
          <w:rFonts w:ascii="Times New Roman" w:hAnsi="Times New Roman"/>
          <w:sz w:val="24"/>
          <w:szCs w:val="24"/>
        </w:rPr>
        <w:t>Ходьба на лыжах: скользящим шагом, повороты на месте, подъем на гору «ступающим шагом» и «полуёлочкой».</w:t>
      </w:r>
    </w:p>
    <w:p w:rsidR="00805760" w:rsidRPr="00805760" w:rsidRDefault="00805760" w:rsidP="00805760">
      <w:pPr>
        <w:spacing w:after="0" w:line="240" w:lineRule="auto"/>
        <w:jc w:val="both"/>
        <w:rPr>
          <w:rFonts w:ascii="Times New Roman" w:hAnsi="Times New Roman"/>
          <w:sz w:val="24"/>
          <w:szCs w:val="24"/>
        </w:rPr>
      </w:pPr>
      <w:r w:rsidRPr="001A2A5F">
        <w:rPr>
          <w:rFonts w:ascii="Times New Roman" w:hAnsi="Times New Roman"/>
          <w:sz w:val="24"/>
          <w:szCs w:val="24"/>
          <w:u w:val="single"/>
        </w:rPr>
        <w:t>4) Формирование основ здорового образа жизни</w:t>
      </w:r>
      <w:r w:rsidRPr="00805760">
        <w:rPr>
          <w:rFonts w:ascii="Times New Roman" w:hAnsi="Times New Roman"/>
          <w:sz w:val="24"/>
          <w:szCs w:val="24"/>
        </w:rP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w:t>
      </w:r>
      <w:r w:rsidR="001A2A5F">
        <w:rPr>
          <w:rFonts w:ascii="Times New Roman" w:hAnsi="Times New Roman"/>
          <w:sz w:val="24"/>
          <w:szCs w:val="24"/>
        </w:rPr>
        <w:t>урой, важности правильного пита</w:t>
      </w:r>
      <w:r w:rsidRPr="00805760">
        <w:rPr>
          <w:rFonts w:ascii="Times New Roman" w:hAnsi="Times New Roman"/>
          <w:sz w:val="24"/>
          <w:szCs w:val="24"/>
        </w:rPr>
        <w:t>ния, соблюдения гигиены, закаливания для сохранения и укрепления здоровья. Формирует первичные представления об отдельных видах спорта.</w:t>
      </w:r>
    </w:p>
    <w:p w:rsidR="00805760" w:rsidRPr="001A2A5F" w:rsidRDefault="00805760" w:rsidP="00805760">
      <w:pPr>
        <w:spacing w:after="0" w:line="240" w:lineRule="auto"/>
        <w:jc w:val="both"/>
        <w:rPr>
          <w:rFonts w:ascii="Times New Roman" w:hAnsi="Times New Roman"/>
          <w:sz w:val="24"/>
          <w:szCs w:val="24"/>
          <w:u w:val="single"/>
        </w:rPr>
      </w:pPr>
      <w:r w:rsidRPr="001A2A5F">
        <w:rPr>
          <w:rFonts w:ascii="Times New Roman" w:hAnsi="Times New Roman"/>
          <w:sz w:val="24"/>
          <w:szCs w:val="24"/>
          <w:u w:val="single"/>
        </w:rPr>
        <w:t>5) Активный отдых</w:t>
      </w:r>
    </w:p>
    <w:p w:rsidR="00805760" w:rsidRPr="00805760" w:rsidRDefault="00805760" w:rsidP="001A2A5F">
      <w:pPr>
        <w:spacing w:after="0" w:line="240" w:lineRule="auto"/>
        <w:ind w:firstLine="708"/>
        <w:jc w:val="both"/>
        <w:rPr>
          <w:rFonts w:ascii="Times New Roman" w:hAnsi="Times New Roman"/>
          <w:sz w:val="24"/>
          <w:szCs w:val="24"/>
        </w:rPr>
      </w:pPr>
      <w:r w:rsidRPr="001A2A5F">
        <w:rPr>
          <w:rFonts w:ascii="Times New Roman" w:hAnsi="Times New Roman"/>
          <w:sz w:val="24"/>
          <w:szCs w:val="24"/>
          <w:u w:val="single"/>
        </w:rPr>
        <w:t>Физкультурные праздники и досуги</w:t>
      </w:r>
      <w:r w:rsidRPr="00805760">
        <w:rPr>
          <w:rFonts w:ascii="Times New Roman" w:hAnsi="Times New Roman"/>
          <w:sz w:val="24"/>
          <w:szCs w:val="24"/>
        </w:rPr>
        <w:t>: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805760" w:rsidRPr="00805760" w:rsidRDefault="00805760" w:rsidP="001A2A5F">
      <w:pPr>
        <w:spacing w:after="0" w:line="240" w:lineRule="auto"/>
        <w:ind w:firstLine="708"/>
        <w:jc w:val="both"/>
        <w:rPr>
          <w:rFonts w:ascii="Times New Roman" w:hAnsi="Times New Roman"/>
          <w:sz w:val="24"/>
          <w:szCs w:val="24"/>
        </w:rPr>
      </w:pPr>
      <w:r w:rsidRPr="00805760">
        <w:rPr>
          <w:rFonts w:ascii="Times New Roman" w:hAnsi="Times New Roman"/>
          <w:sz w:val="24"/>
          <w:szCs w:val="24"/>
        </w:rPr>
        <w:t>Досуг организуется 1-2 раза в меся</w:t>
      </w:r>
      <w:r w:rsidR="001A2A5F">
        <w:rPr>
          <w:rFonts w:ascii="Times New Roman" w:hAnsi="Times New Roman"/>
          <w:sz w:val="24"/>
          <w:szCs w:val="24"/>
        </w:rPr>
        <w:t>ц во второй половине дня преиму</w:t>
      </w:r>
      <w:r w:rsidRPr="00805760">
        <w:rPr>
          <w:rFonts w:ascii="Times New Roman" w:hAnsi="Times New Roman"/>
          <w:sz w:val="24"/>
          <w:szCs w:val="24"/>
        </w:rPr>
        <w:t>щественно на свежем воздухе, продолж</w:t>
      </w:r>
      <w:r w:rsidR="001A2A5F">
        <w:rPr>
          <w:rFonts w:ascii="Times New Roman" w:hAnsi="Times New Roman"/>
          <w:sz w:val="24"/>
          <w:szCs w:val="24"/>
        </w:rPr>
        <w:t>ительностью 20-25 минут. Содерж</w:t>
      </w:r>
      <w:r w:rsidRPr="00805760">
        <w:rPr>
          <w:rFonts w:ascii="Times New Roman" w:hAnsi="Times New Roman"/>
          <w:sz w:val="24"/>
          <w:szCs w:val="24"/>
        </w:rPr>
        <w:t>ние составляют: подвижные игры, игры с элементами соревнования, аттракционы, музыкально-ритмические и танцевальные упражнения.</w:t>
      </w:r>
    </w:p>
    <w:p w:rsidR="00805760" w:rsidRPr="00805760" w:rsidRDefault="00805760" w:rsidP="001A2A5F">
      <w:pPr>
        <w:spacing w:after="0" w:line="240" w:lineRule="auto"/>
        <w:ind w:firstLine="708"/>
        <w:jc w:val="both"/>
        <w:rPr>
          <w:rFonts w:ascii="Times New Roman" w:hAnsi="Times New Roman"/>
          <w:sz w:val="24"/>
          <w:szCs w:val="24"/>
        </w:rPr>
      </w:pPr>
      <w:r w:rsidRPr="00805760">
        <w:rPr>
          <w:rFonts w:ascii="Times New Roman" w:hAnsi="Times New Roman"/>
          <w:sz w:val="24"/>
          <w:szCs w:val="24"/>
        </w:rPr>
        <w:t>Досуги и праздники могут быть на</w:t>
      </w:r>
      <w:r w:rsidR="001A2A5F">
        <w:rPr>
          <w:rFonts w:ascii="Times New Roman" w:hAnsi="Times New Roman"/>
          <w:sz w:val="24"/>
          <w:szCs w:val="24"/>
        </w:rPr>
        <w:t>правлены на решение задач приоб</w:t>
      </w:r>
      <w:r w:rsidRPr="00805760">
        <w:rPr>
          <w:rFonts w:ascii="Times New Roman" w:hAnsi="Times New Roman"/>
          <w:sz w:val="24"/>
          <w:szCs w:val="24"/>
        </w:rPr>
        <w:t>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805760" w:rsidRPr="00805760" w:rsidRDefault="00805760" w:rsidP="001A2A5F">
      <w:pPr>
        <w:spacing w:after="0" w:line="240" w:lineRule="auto"/>
        <w:ind w:firstLine="708"/>
        <w:jc w:val="both"/>
        <w:rPr>
          <w:rFonts w:ascii="Times New Roman" w:hAnsi="Times New Roman"/>
          <w:sz w:val="24"/>
          <w:szCs w:val="24"/>
        </w:rPr>
      </w:pPr>
      <w:r w:rsidRPr="001A2A5F">
        <w:rPr>
          <w:rFonts w:ascii="Times New Roman" w:hAnsi="Times New Roman"/>
          <w:sz w:val="24"/>
          <w:szCs w:val="24"/>
          <w:u w:val="single"/>
        </w:rPr>
        <w:t>Дни здоровья</w:t>
      </w:r>
      <w:r w:rsidRPr="00805760">
        <w:rPr>
          <w:rFonts w:ascii="Times New Roman" w:hAnsi="Times New Roman"/>
          <w:sz w:val="24"/>
          <w:szCs w:val="24"/>
        </w:rPr>
        <w:t xml:space="preserve"> проводятся 1 раз в три месяца. В этот день проводятся физкультурно-оздоровительные мероприятия, прогулки, игры на свежем воздухе.</w:t>
      </w:r>
    </w:p>
    <w:p w:rsidR="00805760" w:rsidRPr="00805760" w:rsidRDefault="00805760" w:rsidP="00805760">
      <w:pPr>
        <w:spacing w:after="0" w:line="240" w:lineRule="auto"/>
        <w:jc w:val="both"/>
        <w:rPr>
          <w:rFonts w:ascii="Times New Roman" w:hAnsi="Times New Roman"/>
          <w:sz w:val="24"/>
          <w:szCs w:val="24"/>
        </w:rPr>
      </w:pPr>
    </w:p>
    <w:p w:rsidR="00805760" w:rsidRPr="001A2A5F" w:rsidRDefault="00805760" w:rsidP="00805760">
      <w:pPr>
        <w:spacing w:after="0" w:line="240" w:lineRule="auto"/>
        <w:jc w:val="both"/>
        <w:rPr>
          <w:rFonts w:ascii="Times New Roman" w:hAnsi="Times New Roman"/>
          <w:b/>
          <w:i/>
          <w:sz w:val="24"/>
          <w:szCs w:val="24"/>
        </w:rPr>
      </w:pPr>
      <w:r w:rsidRPr="001A2A5F">
        <w:rPr>
          <w:rFonts w:ascii="Times New Roman" w:hAnsi="Times New Roman"/>
          <w:b/>
          <w:i/>
          <w:sz w:val="24"/>
          <w:szCs w:val="24"/>
        </w:rPr>
        <w:t>От 5 лет до 6 лет</w:t>
      </w:r>
    </w:p>
    <w:p w:rsidR="00805760" w:rsidRPr="00805760" w:rsidRDefault="00805760" w:rsidP="00805760">
      <w:pPr>
        <w:spacing w:after="0" w:line="240" w:lineRule="auto"/>
        <w:jc w:val="both"/>
        <w:rPr>
          <w:rFonts w:ascii="Times New Roman" w:hAnsi="Times New Roman"/>
          <w:sz w:val="24"/>
          <w:szCs w:val="24"/>
        </w:rPr>
      </w:pPr>
      <w:r w:rsidRPr="00805760">
        <w:rPr>
          <w:rFonts w:ascii="Times New Roman" w:hAnsi="Times New Roman"/>
          <w:sz w:val="24"/>
          <w:szCs w:val="24"/>
        </w:rPr>
        <w:t>Основные задачи образовательной деятельности в области физического развития:</w:t>
      </w:r>
    </w:p>
    <w:p w:rsidR="00805760" w:rsidRPr="00805760" w:rsidRDefault="00805760" w:rsidP="00805760">
      <w:pPr>
        <w:spacing w:after="0" w:line="240" w:lineRule="auto"/>
        <w:jc w:val="both"/>
        <w:rPr>
          <w:rFonts w:ascii="Times New Roman" w:hAnsi="Times New Roman"/>
          <w:sz w:val="24"/>
          <w:szCs w:val="24"/>
        </w:rPr>
      </w:pPr>
      <w:r w:rsidRPr="00805760">
        <w:rPr>
          <w:rFonts w:ascii="Times New Roman" w:hAnsi="Times New Roman"/>
          <w:sz w:val="24"/>
          <w:szCs w:val="24"/>
        </w:rPr>
        <w:t>- обогащать двигательный опыт, создавать условия для оптимальной двигательной деятельности, развивая умения</w:t>
      </w:r>
      <w:r w:rsidR="001A2A5F">
        <w:rPr>
          <w:rFonts w:ascii="Times New Roman" w:hAnsi="Times New Roman"/>
          <w:sz w:val="24"/>
          <w:szCs w:val="24"/>
        </w:rPr>
        <w:t xml:space="preserve"> осознанно, технично, точно, ак</w:t>
      </w:r>
      <w:r w:rsidRPr="00805760">
        <w:rPr>
          <w:rFonts w:ascii="Times New Roman" w:hAnsi="Times New Roman"/>
          <w:sz w:val="24"/>
          <w:szCs w:val="24"/>
        </w:rPr>
        <w:t>тивно выполнять упражнения основной гимнастики, осваивать спортивные упражнения, элементы спортивных игр, элементарные туристские навыки;</w:t>
      </w:r>
    </w:p>
    <w:p w:rsidR="00805760" w:rsidRPr="00805760" w:rsidRDefault="00805760" w:rsidP="00805760">
      <w:pPr>
        <w:spacing w:after="0" w:line="240" w:lineRule="auto"/>
        <w:jc w:val="both"/>
        <w:rPr>
          <w:rFonts w:ascii="Times New Roman" w:hAnsi="Times New Roman"/>
          <w:sz w:val="24"/>
          <w:szCs w:val="24"/>
        </w:rPr>
      </w:pPr>
      <w:r w:rsidRPr="00805760">
        <w:rPr>
          <w:rFonts w:ascii="Times New Roman" w:hAnsi="Times New Roman"/>
          <w:sz w:val="24"/>
          <w:szCs w:val="24"/>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805760" w:rsidRPr="00805760" w:rsidRDefault="00805760" w:rsidP="00805760">
      <w:pPr>
        <w:spacing w:after="0" w:line="240" w:lineRule="auto"/>
        <w:jc w:val="both"/>
        <w:rPr>
          <w:rFonts w:ascii="Times New Roman" w:hAnsi="Times New Roman"/>
          <w:sz w:val="24"/>
          <w:szCs w:val="24"/>
        </w:rPr>
      </w:pPr>
      <w:r w:rsidRPr="00805760">
        <w:rPr>
          <w:rFonts w:ascii="Times New Roman" w:hAnsi="Times New Roman"/>
          <w:sz w:val="24"/>
          <w:szCs w:val="24"/>
        </w:rPr>
        <w:t>- воспитывать патриотические чувства и нравственно-волевые качества в подвижных и спортивных играх, формах активного отдыха;</w:t>
      </w:r>
    </w:p>
    <w:p w:rsidR="00805760" w:rsidRPr="00805760" w:rsidRDefault="00805760" w:rsidP="00805760">
      <w:pPr>
        <w:spacing w:after="0" w:line="240" w:lineRule="auto"/>
        <w:jc w:val="both"/>
        <w:rPr>
          <w:rFonts w:ascii="Times New Roman" w:hAnsi="Times New Roman"/>
          <w:sz w:val="24"/>
          <w:szCs w:val="24"/>
        </w:rPr>
      </w:pPr>
      <w:r w:rsidRPr="00805760">
        <w:rPr>
          <w:rFonts w:ascii="Times New Roman" w:hAnsi="Times New Roman"/>
          <w:sz w:val="24"/>
          <w:szCs w:val="24"/>
        </w:rPr>
        <w:t xml:space="preserve">- продолжать развивать интерес к физической культуре, формировать представления о разных видах спорта и </w:t>
      </w:r>
      <w:r w:rsidR="001A2A5F">
        <w:rPr>
          <w:rFonts w:ascii="Times New Roman" w:hAnsi="Times New Roman"/>
          <w:sz w:val="24"/>
          <w:szCs w:val="24"/>
        </w:rPr>
        <w:t>достижениях российских спортсме</w:t>
      </w:r>
      <w:r w:rsidRPr="00805760">
        <w:rPr>
          <w:rFonts w:ascii="Times New Roman" w:hAnsi="Times New Roman"/>
          <w:sz w:val="24"/>
          <w:szCs w:val="24"/>
        </w:rPr>
        <w:t>нов;</w:t>
      </w:r>
    </w:p>
    <w:p w:rsidR="00805760" w:rsidRPr="00805760" w:rsidRDefault="00805760" w:rsidP="00805760">
      <w:pPr>
        <w:spacing w:after="0" w:line="240" w:lineRule="auto"/>
        <w:jc w:val="both"/>
        <w:rPr>
          <w:rFonts w:ascii="Times New Roman" w:hAnsi="Times New Roman"/>
          <w:sz w:val="24"/>
          <w:szCs w:val="24"/>
        </w:rPr>
      </w:pPr>
      <w:r w:rsidRPr="00805760">
        <w:rPr>
          <w:rFonts w:ascii="Times New Roman" w:hAnsi="Times New Roman"/>
          <w:sz w:val="24"/>
          <w:szCs w:val="24"/>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805760" w:rsidRPr="00805760" w:rsidRDefault="00805760" w:rsidP="00805760">
      <w:pPr>
        <w:spacing w:after="0" w:line="240" w:lineRule="auto"/>
        <w:jc w:val="both"/>
        <w:rPr>
          <w:rFonts w:ascii="Times New Roman" w:hAnsi="Times New Roman"/>
          <w:sz w:val="24"/>
          <w:szCs w:val="24"/>
        </w:rPr>
      </w:pPr>
      <w:r w:rsidRPr="00805760">
        <w:rPr>
          <w:rFonts w:ascii="Times New Roman" w:hAnsi="Times New Roman"/>
          <w:sz w:val="24"/>
          <w:szCs w:val="24"/>
        </w:rPr>
        <w:lastRenderedPageBreak/>
        <w:t>- расширять представления о здоровье</w:t>
      </w:r>
      <w:r w:rsidR="001A2A5F">
        <w:rPr>
          <w:rFonts w:ascii="Times New Roman" w:hAnsi="Times New Roman"/>
          <w:sz w:val="24"/>
          <w:szCs w:val="24"/>
        </w:rPr>
        <w:t xml:space="preserve"> и его ценности, факторах на не</w:t>
      </w:r>
      <w:r w:rsidRPr="00805760">
        <w:rPr>
          <w:rFonts w:ascii="Times New Roman" w:hAnsi="Times New Roman"/>
          <w:sz w:val="24"/>
          <w:szCs w:val="24"/>
        </w:rPr>
        <w:t>го влияющих, оздоровительном воздей</w:t>
      </w:r>
      <w:r w:rsidR="001A2A5F">
        <w:rPr>
          <w:rFonts w:ascii="Times New Roman" w:hAnsi="Times New Roman"/>
          <w:sz w:val="24"/>
          <w:szCs w:val="24"/>
        </w:rPr>
        <w:t>ствии физических упражнений, ту</w:t>
      </w:r>
      <w:r w:rsidRPr="00805760">
        <w:rPr>
          <w:rFonts w:ascii="Times New Roman" w:hAnsi="Times New Roman"/>
          <w:sz w:val="24"/>
          <w:szCs w:val="24"/>
        </w:rPr>
        <w:t>ризме как форме активного отдыха;</w:t>
      </w:r>
    </w:p>
    <w:p w:rsidR="00805760" w:rsidRPr="00805760" w:rsidRDefault="00805760" w:rsidP="00805760">
      <w:pPr>
        <w:spacing w:after="0" w:line="240" w:lineRule="auto"/>
        <w:jc w:val="both"/>
        <w:rPr>
          <w:rFonts w:ascii="Times New Roman" w:hAnsi="Times New Roman"/>
          <w:sz w:val="24"/>
          <w:szCs w:val="24"/>
        </w:rPr>
      </w:pPr>
      <w:r w:rsidRPr="00805760">
        <w:rPr>
          <w:rFonts w:ascii="Times New Roman" w:hAnsi="Times New Roman"/>
          <w:sz w:val="24"/>
          <w:szCs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805760" w:rsidRPr="001A2A5F" w:rsidRDefault="00805760" w:rsidP="00805760">
      <w:pPr>
        <w:spacing w:after="0" w:line="240" w:lineRule="auto"/>
        <w:jc w:val="both"/>
        <w:rPr>
          <w:rFonts w:ascii="Times New Roman" w:hAnsi="Times New Roman"/>
          <w:b/>
          <w:sz w:val="24"/>
          <w:szCs w:val="24"/>
        </w:rPr>
      </w:pPr>
      <w:r w:rsidRPr="001A2A5F">
        <w:rPr>
          <w:rFonts w:ascii="Times New Roman" w:hAnsi="Times New Roman"/>
          <w:b/>
          <w:sz w:val="24"/>
          <w:szCs w:val="24"/>
        </w:rPr>
        <w:t>Содержание образовательной деятельности</w:t>
      </w:r>
    </w:p>
    <w:p w:rsidR="00805760" w:rsidRPr="00805760" w:rsidRDefault="00805760" w:rsidP="001A2A5F">
      <w:pPr>
        <w:spacing w:after="0" w:line="240" w:lineRule="auto"/>
        <w:ind w:firstLine="708"/>
        <w:jc w:val="both"/>
        <w:rPr>
          <w:rFonts w:ascii="Times New Roman" w:hAnsi="Times New Roman"/>
          <w:sz w:val="24"/>
          <w:szCs w:val="24"/>
        </w:rPr>
      </w:pPr>
      <w:r w:rsidRPr="00805760">
        <w:rPr>
          <w:rFonts w:ascii="Times New Roman" w:hAnsi="Times New Roman"/>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w:t>
      </w:r>
      <w:r w:rsidR="001A2A5F">
        <w:rPr>
          <w:rFonts w:ascii="Times New Roman" w:hAnsi="Times New Roman"/>
          <w:sz w:val="24"/>
          <w:szCs w:val="24"/>
        </w:rPr>
        <w:t>ерживает детскую инициативу. За</w:t>
      </w:r>
      <w:r w:rsidRPr="00805760">
        <w:rPr>
          <w:rFonts w:ascii="Times New Roman" w:hAnsi="Times New Roman"/>
          <w:sz w:val="24"/>
          <w:szCs w:val="24"/>
        </w:rPr>
        <w:t>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w:t>
      </w:r>
      <w:r w:rsidR="001A2A5F">
        <w:rPr>
          <w:rFonts w:ascii="Times New Roman" w:hAnsi="Times New Roman"/>
          <w:sz w:val="24"/>
          <w:szCs w:val="24"/>
        </w:rPr>
        <w:t>нения; поощряет проявление нрав</w:t>
      </w:r>
      <w:r w:rsidRPr="00805760">
        <w:rPr>
          <w:rFonts w:ascii="Times New Roman" w:hAnsi="Times New Roman"/>
          <w:sz w:val="24"/>
          <w:szCs w:val="24"/>
        </w:rPr>
        <w:t>ственно-волевых качеств, дружеских взаимоотношения со сверстниками.</w:t>
      </w:r>
    </w:p>
    <w:p w:rsidR="00805760" w:rsidRPr="00805760" w:rsidRDefault="00805760" w:rsidP="001A2A5F">
      <w:pPr>
        <w:spacing w:after="0" w:line="240" w:lineRule="auto"/>
        <w:ind w:firstLine="708"/>
        <w:jc w:val="both"/>
        <w:rPr>
          <w:rFonts w:ascii="Times New Roman" w:hAnsi="Times New Roman"/>
          <w:sz w:val="24"/>
          <w:szCs w:val="24"/>
        </w:rPr>
      </w:pPr>
      <w:r w:rsidRPr="00805760">
        <w:rPr>
          <w:rFonts w:ascii="Times New Roman" w:hAnsi="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805760" w:rsidRPr="001A2A5F" w:rsidRDefault="00805760" w:rsidP="00805760">
      <w:pPr>
        <w:spacing w:after="0" w:line="240" w:lineRule="auto"/>
        <w:jc w:val="both"/>
        <w:rPr>
          <w:rFonts w:ascii="Times New Roman" w:hAnsi="Times New Roman"/>
          <w:sz w:val="24"/>
          <w:szCs w:val="24"/>
          <w:u w:val="single"/>
        </w:rPr>
      </w:pPr>
      <w:r w:rsidRPr="001A2A5F">
        <w:rPr>
          <w:rFonts w:ascii="Times New Roman" w:hAnsi="Times New Roman"/>
          <w:sz w:val="24"/>
          <w:szCs w:val="24"/>
          <w:u w:val="single"/>
        </w:rPr>
        <w:t>1) Основная гимнастика (основные движения, общеразвивающие упражнения, ритмическая гимнастика и строевые упражнения).</w:t>
      </w:r>
    </w:p>
    <w:p w:rsidR="00805760" w:rsidRPr="001A2A5F" w:rsidRDefault="00805760" w:rsidP="00805760">
      <w:pPr>
        <w:spacing w:after="0" w:line="240" w:lineRule="auto"/>
        <w:jc w:val="both"/>
        <w:rPr>
          <w:rFonts w:ascii="Times New Roman" w:hAnsi="Times New Roman"/>
          <w:sz w:val="24"/>
          <w:szCs w:val="24"/>
          <w:u w:val="single"/>
        </w:rPr>
      </w:pPr>
      <w:r w:rsidRPr="001A2A5F">
        <w:rPr>
          <w:rFonts w:ascii="Times New Roman" w:hAnsi="Times New Roman"/>
          <w:sz w:val="24"/>
          <w:szCs w:val="24"/>
          <w:u w:val="single"/>
        </w:rPr>
        <w:t>Основные движения:</w:t>
      </w:r>
    </w:p>
    <w:p w:rsidR="00805760" w:rsidRPr="00805760" w:rsidRDefault="00805760" w:rsidP="001A2A5F">
      <w:pPr>
        <w:spacing w:after="0" w:line="240" w:lineRule="auto"/>
        <w:ind w:firstLine="708"/>
        <w:jc w:val="both"/>
        <w:rPr>
          <w:rFonts w:ascii="Times New Roman" w:hAnsi="Times New Roman"/>
          <w:sz w:val="24"/>
          <w:szCs w:val="24"/>
        </w:rPr>
      </w:pPr>
      <w:r w:rsidRPr="00805760">
        <w:rPr>
          <w:rFonts w:ascii="Times New Roman" w:hAnsi="Times New Roman"/>
          <w:sz w:val="24"/>
          <w:szCs w:val="24"/>
        </w:rPr>
        <w:t xml:space="preserve">бросание, катание, ловля, метание: </w:t>
      </w:r>
      <w:r w:rsidR="001A2A5F">
        <w:rPr>
          <w:rFonts w:ascii="Times New Roman" w:hAnsi="Times New Roman"/>
          <w:sz w:val="24"/>
          <w:szCs w:val="24"/>
        </w:rPr>
        <w:t>прокатывание мяча по гимнастиче</w:t>
      </w:r>
      <w:r w:rsidRPr="00805760">
        <w:rPr>
          <w:rFonts w:ascii="Times New Roman" w:hAnsi="Times New Roman"/>
          <w:sz w:val="24"/>
          <w:szCs w:val="24"/>
        </w:rPr>
        <w:t>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w:t>
      </w:r>
      <w:r w:rsidR="001A2A5F">
        <w:rPr>
          <w:rFonts w:ascii="Times New Roman" w:hAnsi="Times New Roman"/>
          <w:sz w:val="24"/>
          <w:szCs w:val="24"/>
        </w:rPr>
        <w:t>яча из одной руки в другую; под</w:t>
      </w:r>
      <w:r w:rsidRPr="00805760">
        <w:rPr>
          <w:rFonts w:ascii="Times New Roman" w:hAnsi="Times New Roman"/>
          <w:sz w:val="24"/>
          <w:szCs w:val="24"/>
        </w:rPr>
        <w:t>брасывание и ловля мяча одной рукой 4-5 раз подряд; перебрасывание мяча через сетку, забрасывание его в баскетбольную корзину;</w:t>
      </w:r>
    </w:p>
    <w:p w:rsidR="00805760" w:rsidRPr="00805760" w:rsidRDefault="00805760" w:rsidP="001A2A5F">
      <w:pPr>
        <w:spacing w:after="0" w:line="240" w:lineRule="auto"/>
        <w:ind w:firstLine="708"/>
        <w:jc w:val="both"/>
        <w:rPr>
          <w:rFonts w:ascii="Times New Roman" w:hAnsi="Times New Roman"/>
          <w:sz w:val="24"/>
          <w:szCs w:val="24"/>
        </w:rPr>
      </w:pPr>
      <w:r w:rsidRPr="00805760">
        <w:rPr>
          <w:rFonts w:ascii="Times New Roman" w:hAnsi="Times New Roman"/>
          <w:sz w:val="24"/>
          <w:szCs w:val="24"/>
        </w:rPr>
        <w:t>ползание, лазанье: ползание на четвереньках, разными способами (с опорой на ладони и колени, на ступни и ла</w:t>
      </w:r>
      <w:r w:rsidR="001A2A5F">
        <w:rPr>
          <w:rFonts w:ascii="Times New Roman" w:hAnsi="Times New Roman"/>
          <w:sz w:val="24"/>
          <w:szCs w:val="24"/>
        </w:rPr>
        <w:t>дони, предплечья и колени), пол</w:t>
      </w:r>
      <w:r w:rsidRPr="00805760">
        <w:rPr>
          <w:rFonts w:ascii="Times New Roman" w:hAnsi="Times New Roman"/>
          <w:sz w:val="24"/>
          <w:szCs w:val="24"/>
        </w:rPr>
        <w:t>зание на четвереньках по прямой, толкая головой мяч (3-4 м), «змейкой» между кеглями; переползание через неско</w:t>
      </w:r>
      <w:r w:rsidR="001A2A5F">
        <w:rPr>
          <w:rFonts w:ascii="Times New Roman" w:hAnsi="Times New Roman"/>
          <w:sz w:val="24"/>
          <w:szCs w:val="24"/>
        </w:rPr>
        <w:t>лько предметов подряд, под дуга</w:t>
      </w:r>
      <w:r w:rsidRPr="00805760">
        <w:rPr>
          <w:rFonts w:ascii="Times New Roman" w:hAnsi="Times New Roman"/>
          <w:sz w:val="24"/>
          <w:szCs w:val="24"/>
        </w:rPr>
        <w:t>ми, в туннеле; ползание на животе; полза</w:t>
      </w:r>
      <w:r w:rsidR="001A2A5F">
        <w:rPr>
          <w:rFonts w:ascii="Times New Roman" w:hAnsi="Times New Roman"/>
          <w:sz w:val="24"/>
          <w:szCs w:val="24"/>
        </w:rPr>
        <w:t>ние по скамейке с опорой на пред</w:t>
      </w:r>
      <w:r w:rsidRPr="00805760">
        <w:rPr>
          <w:rFonts w:ascii="Times New Roman" w:hAnsi="Times New Roman"/>
          <w:sz w:val="24"/>
          <w:szCs w:val="24"/>
        </w:rPr>
        <w:t>плечья и колени; ползание на четвереньках по скамейке назад; проползание под скамейкой; лазанье по гимнастической стенке чередующимся шагом;</w:t>
      </w:r>
    </w:p>
    <w:p w:rsidR="00805760" w:rsidRPr="00805760" w:rsidRDefault="00805760" w:rsidP="001A2A5F">
      <w:pPr>
        <w:spacing w:after="0" w:line="240" w:lineRule="auto"/>
        <w:ind w:firstLine="708"/>
        <w:jc w:val="both"/>
        <w:rPr>
          <w:rFonts w:ascii="Times New Roman" w:hAnsi="Times New Roman"/>
          <w:sz w:val="24"/>
          <w:szCs w:val="24"/>
        </w:rPr>
      </w:pPr>
      <w:r w:rsidRPr="00805760">
        <w:rPr>
          <w:rFonts w:ascii="Times New Roman" w:hAnsi="Times New Roman"/>
          <w:sz w:val="24"/>
          <w:szCs w:val="24"/>
        </w:rPr>
        <w:t>ходьба: ходьба обычным шагом, на н</w:t>
      </w:r>
      <w:r w:rsidR="001A2A5F">
        <w:rPr>
          <w:rFonts w:ascii="Times New Roman" w:hAnsi="Times New Roman"/>
          <w:sz w:val="24"/>
          <w:szCs w:val="24"/>
        </w:rPr>
        <w:t>осках, на пятках, с высоким под</w:t>
      </w:r>
      <w:r w:rsidRPr="00805760">
        <w:rPr>
          <w:rFonts w:ascii="Times New Roman" w:hAnsi="Times New Roman"/>
          <w:sz w:val="24"/>
          <w:szCs w:val="24"/>
        </w:rPr>
        <w:t>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«змейкой2 без ориентиров; в колонне по одному и по два вдоль границ зала, обозначая повороты;</w:t>
      </w:r>
    </w:p>
    <w:p w:rsidR="00805760" w:rsidRPr="00805760" w:rsidRDefault="00805760" w:rsidP="001A2A5F">
      <w:pPr>
        <w:spacing w:after="0" w:line="240" w:lineRule="auto"/>
        <w:ind w:firstLine="708"/>
        <w:jc w:val="both"/>
        <w:rPr>
          <w:rFonts w:ascii="Times New Roman" w:hAnsi="Times New Roman"/>
          <w:sz w:val="24"/>
          <w:szCs w:val="24"/>
        </w:rPr>
      </w:pPr>
      <w:proofErr w:type="gramStart"/>
      <w:r w:rsidRPr="00805760">
        <w:rPr>
          <w:rFonts w:ascii="Times New Roman" w:hAnsi="Times New Roman"/>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w:t>
      </w:r>
      <w:proofErr w:type="gramEnd"/>
      <w:r w:rsidRPr="00805760">
        <w:rPr>
          <w:rFonts w:ascii="Times New Roman" w:hAnsi="Times New Roman"/>
          <w:sz w:val="24"/>
          <w:szCs w:val="24"/>
        </w:rPr>
        <w:t xml:space="preserve"> медленный бег 250-300 м; быстрый бег 10 м 2-3-4 раза; челночный бег 2x10 м, 3x10 м; пробегание на скорость 20 м; бег под вращающейся скакалкой;</w:t>
      </w:r>
    </w:p>
    <w:p w:rsidR="00805760" w:rsidRPr="00805760" w:rsidRDefault="00805760" w:rsidP="001A2A5F">
      <w:pPr>
        <w:spacing w:after="0" w:line="240" w:lineRule="auto"/>
        <w:ind w:firstLine="708"/>
        <w:jc w:val="both"/>
        <w:rPr>
          <w:rFonts w:ascii="Times New Roman" w:hAnsi="Times New Roman"/>
          <w:sz w:val="24"/>
          <w:szCs w:val="24"/>
        </w:rPr>
      </w:pPr>
      <w:r w:rsidRPr="00805760">
        <w:rPr>
          <w:rFonts w:ascii="Times New Roman" w:hAnsi="Times New Roman"/>
          <w:sz w:val="24"/>
          <w:szCs w:val="24"/>
        </w:rPr>
        <w:t>прыжки: подпрыгивание на месте одна нога впе</w:t>
      </w:r>
      <w:r w:rsidR="001A2A5F">
        <w:rPr>
          <w:rFonts w:ascii="Times New Roman" w:hAnsi="Times New Roman"/>
          <w:sz w:val="24"/>
          <w:szCs w:val="24"/>
        </w:rPr>
        <w:t xml:space="preserve">ред-другая назад, ноги скрестно, </w:t>
      </w:r>
      <w:r w:rsidRPr="00805760">
        <w:rPr>
          <w:rFonts w:ascii="Times New Roman" w:hAnsi="Times New Roman"/>
          <w:sz w:val="24"/>
          <w:szCs w:val="24"/>
        </w:rPr>
        <w:t xml:space="preserve">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w:t>
      </w:r>
      <w:r w:rsidRPr="00805760">
        <w:rPr>
          <w:rFonts w:ascii="Times New Roman" w:hAnsi="Times New Roman"/>
          <w:sz w:val="24"/>
          <w:szCs w:val="24"/>
        </w:rPr>
        <w:lastRenderedPageBreak/>
        <w:t>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805760" w:rsidRPr="00805760" w:rsidRDefault="00805760" w:rsidP="001A2A5F">
      <w:pPr>
        <w:spacing w:after="0" w:line="240" w:lineRule="auto"/>
        <w:ind w:firstLine="708"/>
        <w:jc w:val="both"/>
        <w:rPr>
          <w:rFonts w:ascii="Times New Roman" w:hAnsi="Times New Roman"/>
          <w:sz w:val="24"/>
          <w:szCs w:val="24"/>
        </w:rPr>
      </w:pPr>
      <w:r w:rsidRPr="00805760">
        <w:rPr>
          <w:rFonts w:ascii="Times New Roman" w:hAnsi="Times New Roman"/>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805760" w:rsidRPr="00805760" w:rsidRDefault="00805760" w:rsidP="001A2A5F">
      <w:pPr>
        <w:spacing w:after="0" w:line="240" w:lineRule="auto"/>
        <w:ind w:firstLine="708"/>
        <w:jc w:val="both"/>
        <w:rPr>
          <w:rFonts w:ascii="Times New Roman" w:hAnsi="Times New Roman"/>
          <w:sz w:val="24"/>
          <w:szCs w:val="24"/>
        </w:rPr>
      </w:pPr>
      <w:r w:rsidRPr="00805760">
        <w:rPr>
          <w:rFonts w:ascii="Times New Roman" w:hAnsi="Times New Roman"/>
          <w:sz w:val="24"/>
          <w:szCs w:val="24"/>
        </w:rPr>
        <w:t>упражнения в равновесии: ходьба по шнуру прямо и зигзагообразно, приставляя пятку одной ноги к носку друго</w:t>
      </w:r>
      <w:r w:rsidR="001A2A5F">
        <w:rPr>
          <w:rFonts w:ascii="Times New Roman" w:hAnsi="Times New Roman"/>
          <w:sz w:val="24"/>
          <w:szCs w:val="24"/>
        </w:rPr>
        <w:t>й; стойка на гимнастической ска</w:t>
      </w:r>
      <w:r w:rsidRPr="00805760">
        <w:rPr>
          <w:rFonts w:ascii="Times New Roman" w:hAnsi="Times New Roman"/>
          <w:sz w:val="24"/>
          <w:szCs w:val="24"/>
        </w:rPr>
        <w:t>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805760" w:rsidRPr="00805760" w:rsidRDefault="00805760" w:rsidP="001A2A5F">
      <w:pPr>
        <w:spacing w:after="0" w:line="240" w:lineRule="auto"/>
        <w:ind w:firstLine="708"/>
        <w:jc w:val="both"/>
        <w:rPr>
          <w:rFonts w:ascii="Times New Roman" w:hAnsi="Times New Roman"/>
          <w:sz w:val="24"/>
          <w:szCs w:val="24"/>
        </w:rPr>
      </w:pPr>
      <w:r w:rsidRPr="00805760">
        <w:rPr>
          <w:rFonts w:ascii="Times New Roman" w:hAnsi="Times New Roman"/>
          <w:sz w:val="24"/>
          <w:szCs w:val="24"/>
        </w:rPr>
        <w:t>Педагог продолжает обучать разнообразным физическим</w:t>
      </w:r>
      <w:r w:rsidR="001A2A5F">
        <w:rPr>
          <w:rFonts w:ascii="Times New Roman" w:hAnsi="Times New Roman"/>
          <w:sz w:val="24"/>
          <w:szCs w:val="24"/>
        </w:rPr>
        <w:t xml:space="preserve"> упражнени</w:t>
      </w:r>
      <w:r w:rsidRPr="00805760">
        <w:rPr>
          <w:rFonts w:ascii="Times New Roman" w:hAnsi="Times New Roman"/>
          <w:sz w:val="24"/>
          <w:szCs w:val="24"/>
        </w:rPr>
        <w:t>ям, которые дети самостоятельно и творчес</w:t>
      </w:r>
      <w:r w:rsidR="001A2A5F">
        <w:rPr>
          <w:rFonts w:ascii="Times New Roman" w:hAnsi="Times New Roman"/>
          <w:sz w:val="24"/>
          <w:szCs w:val="24"/>
        </w:rPr>
        <w:t>ки используют в игровой и повсе</w:t>
      </w:r>
      <w:r w:rsidRPr="00805760">
        <w:rPr>
          <w:rFonts w:ascii="Times New Roman" w:hAnsi="Times New Roman"/>
          <w:sz w:val="24"/>
          <w:szCs w:val="24"/>
        </w:rPr>
        <w:t>дневной деятельности.</w:t>
      </w:r>
    </w:p>
    <w:p w:rsidR="00805760" w:rsidRPr="001A2A5F" w:rsidRDefault="00805760" w:rsidP="00805760">
      <w:pPr>
        <w:spacing w:after="0" w:line="240" w:lineRule="auto"/>
        <w:jc w:val="both"/>
        <w:rPr>
          <w:rFonts w:ascii="Times New Roman" w:hAnsi="Times New Roman"/>
          <w:sz w:val="24"/>
          <w:szCs w:val="24"/>
          <w:u w:val="single"/>
        </w:rPr>
      </w:pPr>
      <w:r w:rsidRPr="001A2A5F">
        <w:rPr>
          <w:rFonts w:ascii="Times New Roman" w:hAnsi="Times New Roman"/>
          <w:sz w:val="24"/>
          <w:szCs w:val="24"/>
          <w:u w:val="single"/>
        </w:rPr>
        <w:t>Общеразвивающие упражнения:</w:t>
      </w:r>
    </w:p>
    <w:p w:rsidR="00805760" w:rsidRPr="00805760" w:rsidRDefault="00805760" w:rsidP="001A2A5F">
      <w:pPr>
        <w:spacing w:after="0" w:line="240" w:lineRule="auto"/>
        <w:ind w:firstLine="708"/>
        <w:jc w:val="both"/>
        <w:rPr>
          <w:rFonts w:ascii="Times New Roman" w:hAnsi="Times New Roman"/>
          <w:sz w:val="24"/>
          <w:szCs w:val="24"/>
        </w:rPr>
      </w:pPr>
      <w:r w:rsidRPr="00805760">
        <w:rPr>
          <w:rFonts w:ascii="Times New Roman" w:hAnsi="Times New Roman"/>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805760" w:rsidRPr="00805760" w:rsidRDefault="00805760" w:rsidP="001A2A5F">
      <w:pPr>
        <w:spacing w:after="0" w:line="240" w:lineRule="auto"/>
        <w:ind w:firstLine="708"/>
        <w:jc w:val="both"/>
        <w:rPr>
          <w:rFonts w:ascii="Times New Roman" w:hAnsi="Times New Roman"/>
          <w:sz w:val="24"/>
          <w:szCs w:val="24"/>
        </w:rPr>
      </w:pPr>
      <w:r w:rsidRPr="00805760">
        <w:rPr>
          <w:rFonts w:ascii="Times New Roman" w:hAnsi="Times New Roman"/>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w:t>
      </w:r>
      <w:r w:rsidR="001A2A5F">
        <w:rPr>
          <w:rFonts w:ascii="Times New Roman" w:hAnsi="Times New Roman"/>
          <w:sz w:val="24"/>
          <w:szCs w:val="24"/>
        </w:rPr>
        <w:t>, каса</w:t>
      </w:r>
      <w:r w:rsidRPr="00805760">
        <w:rPr>
          <w:rFonts w:ascii="Times New Roman" w:hAnsi="Times New Roman"/>
          <w:sz w:val="24"/>
          <w:szCs w:val="24"/>
        </w:rPr>
        <w:t>ясь ладонями пола, наклоны вправо и влево; поднимание ног, сгибание и разгибание и скрещивание их из исходного положения лежа на спине;</w:t>
      </w:r>
    </w:p>
    <w:p w:rsidR="00805760" w:rsidRPr="00805760" w:rsidRDefault="00805760" w:rsidP="001A2A5F">
      <w:pPr>
        <w:spacing w:after="0" w:line="240" w:lineRule="auto"/>
        <w:ind w:firstLine="708"/>
        <w:jc w:val="both"/>
        <w:rPr>
          <w:rFonts w:ascii="Times New Roman" w:hAnsi="Times New Roman"/>
          <w:sz w:val="24"/>
          <w:szCs w:val="24"/>
        </w:rPr>
      </w:pPr>
      <w:r w:rsidRPr="00805760">
        <w:rPr>
          <w:rFonts w:ascii="Times New Roman" w:hAnsi="Times New Roman"/>
          <w:sz w:val="24"/>
          <w:szCs w:val="24"/>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w:t>
      </w:r>
      <w:r w:rsidR="001A2A5F">
        <w:rPr>
          <w:rFonts w:ascii="Times New Roman" w:hAnsi="Times New Roman"/>
          <w:sz w:val="24"/>
          <w:szCs w:val="24"/>
        </w:rPr>
        <w:t>на спине, руки в упоре; захваты</w:t>
      </w:r>
      <w:r w:rsidRPr="00805760">
        <w:rPr>
          <w:rFonts w:ascii="Times New Roman" w:hAnsi="Times New Roman"/>
          <w:sz w:val="24"/>
          <w:szCs w:val="24"/>
        </w:rPr>
        <w:t>вание предметов ступнями и пальцами ног и перекладывание их с места на место.</w:t>
      </w:r>
    </w:p>
    <w:p w:rsidR="00805760" w:rsidRPr="00805760" w:rsidRDefault="00805760" w:rsidP="001A2A5F">
      <w:pPr>
        <w:spacing w:after="0" w:line="240" w:lineRule="auto"/>
        <w:ind w:firstLine="708"/>
        <w:jc w:val="both"/>
        <w:rPr>
          <w:rFonts w:ascii="Times New Roman" w:hAnsi="Times New Roman"/>
          <w:sz w:val="24"/>
          <w:szCs w:val="24"/>
        </w:rPr>
      </w:pPr>
      <w:r w:rsidRPr="00805760">
        <w:rPr>
          <w:rFonts w:ascii="Times New Roman" w:hAnsi="Times New Roman"/>
          <w:sz w:val="24"/>
          <w:szCs w:val="24"/>
        </w:rPr>
        <w:t>Педагог поддерживает стремление д</w:t>
      </w:r>
      <w:r w:rsidR="001A2A5F">
        <w:rPr>
          <w:rFonts w:ascii="Times New Roman" w:hAnsi="Times New Roman"/>
          <w:sz w:val="24"/>
          <w:szCs w:val="24"/>
        </w:rPr>
        <w:t>етей выполнять упражнения с раз</w:t>
      </w:r>
      <w:r w:rsidRPr="00805760">
        <w:rPr>
          <w:rFonts w:ascii="Times New Roman" w:hAnsi="Times New Roman"/>
          <w:sz w:val="24"/>
          <w:szCs w:val="24"/>
        </w:rPr>
        <w:t>нообразными предметами (гимнастической</w:t>
      </w:r>
      <w:r w:rsidR="001A2A5F">
        <w:rPr>
          <w:rFonts w:ascii="Times New Roman" w:hAnsi="Times New Roman"/>
          <w:sz w:val="24"/>
          <w:szCs w:val="24"/>
        </w:rPr>
        <w:t xml:space="preserve"> палкой, обручем, мячом, скакал</w:t>
      </w:r>
      <w:r w:rsidRPr="00805760">
        <w:rPr>
          <w:rFonts w:ascii="Times New Roman" w:hAnsi="Times New Roman"/>
          <w:sz w:val="24"/>
          <w:szCs w:val="24"/>
        </w:rPr>
        <w:t>кой и другими). Подбирает упражнения</w:t>
      </w:r>
      <w:r w:rsidR="001A2A5F">
        <w:rPr>
          <w:rFonts w:ascii="Times New Roman" w:hAnsi="Times New Roman"/>
          <w:sz w:val="24"/>
          <w:szCs w:val="24"/>
        </w:rPr>
        <w:t xml:space="preserve"> из разнообразных исходных поло</w:t>
      </w:r>
      <w:r w:rsidRPr="00805760">
        <w:rPr>
          <w:rFonts w:ascii="Times New Roman" w:hAnsi="Times New Roman"/>
          <w:sz w:val="24"/>
          <w:szCs w:val="24"/>
        </w:rPr>
        <w:t>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w:t>
      </w:r>
      <w:r w:rsidR="001A2A5F">
        <w:rPr>
          <w:rFonts w:ascii="Times New Roman" w:hAnsi="Times New Roman"/>
          <w:sz w:val="24"/>
          <w:szCs w:val="24"/>
        </w:rPr>
        <w:t>живает инициативу, самостоятель</w:t>
      </w:r>
      <w:r w:rsidRPr="00805760">
        <w:rPr>
          <w:rFonts w:ascii="Times New Roman" w:hAnsi="Times New Roman"/>
          <w:sz w:val="24"/>
          <w:szCs w:val="24"/>
        </w:rPr>
        <w:t>ность и поощряет комбинирование и пр</w:t>
      </w:r>
      <w:r w:rsidR="001A2A5F">
        <w:rPr>
          <w:rFonts w:ascii="Times New Roman" w:hAnsi="Times New Roman"/>
          <w:sz w:val="24"/>
          <w:szCs w:val="24"/>
        </w:rPr>
        <w:t>идумывание детьми новых общераз</w:t>
      </w:r>
      <w:r w:rsidRPr="00805760">
        <w:rPr>
          <w:rFonts w:ascii="Times New Roman" w:hAnsi="Times New Roman"/>
          <w:sz w:val="24"/>
          <w:szCs w:val="24"/>
        </w:rPr>
        <w:t>вивающих упражнений. Разученные упражнения включаются в комплексы утренней гимнастики и другие формы фи</w:t>
      </w:r>
      <w:r w:rsidR="001A2A5F">
        <w:rPr>
          <w:rFonts w:ascii="Times New Roman" w:hAnsi="Times New Roman"/>
          <w:sz w:val="24"/>
          <w:szCs w:val="24"/>
        </w:rPr>
        <w:t>зкультурно-оздоровительной рабо</w:t>
      </w:r>
      <w:r w:rsidRPr="00805760">
        <w:rPr>
          <w:rFonts w:ascii="Times New Roman" w:hAnsi="Times New Roman"/>
          <w:sz w:val="24"/>
          <w:szCs w:val="24"/>
        </w:rPr>
        <w:t>ты.</w:t>
      </w:r>
    </w:p>
    <w:p w:rsidR="00805760" w:rsidRPr="001A2A5F" w:rsidRDefault="001A2A5F" w:rsidP="00805760">
      <w:pPr>
        <w:spacing w:after="0" w:line="240" w:lineRule="auto"/>
        <w:jc w:val="both"/>
        <w:rPr>
          <w:rFonts w:ascii="Times New Roman" w:hAnsi="Times New Roman"/>
          <w:sz w:val="24"/>
          <w:szCs w:val="24"/>
          <w:u w:val="single"/>
        </w:rPr>
      </w:pPr>
      <w:r w:rsidRPr="001A2A5F">
        <w:rPr>
          <w:rFonts w:ascii="Times New Roman" w:hAnsi="Times New Roman"/>
          <w:sz w:val="24"/>
          <w:szCs w:val="24"/>
          <w:u w:val="single"/>
        </w:rPr>
        <w:t>Ритмическая гимнастика.</w:t>
      </w:r>
    </w:p>
    <w:p w:rsidR="00805760" w:rsidRPr="00805760" w:rsidRDefault="00805760" w:rsidP="001A2A5F">
      <w:pPr>
        <w:spacing w:after="0" w:line="240" w:lineRule="auto"/>
        <w:ind w:firstLine="708"/>
        <w:jc w:val="both"/>
        <w:rPr>
          <w:rFonts w:ascii="Times New Roman" w:hAnsi="Times New Roman"/>
          <w:sz w:val="24"/>
          <w:szCs w:val="24"/>
        </w:rPr>
      </w:pPr>
      <w:r w:rsidRPr="00805760">
        <w:rPr>
          <w:rFonts w:ascii="Times New Roman" w:hAnsi="Times New Roman"/>
          <w:sz w:val="24"/>
          <w:szCs w:val="24"/>
        </w:rPr>
        <w:t>музыкально-ритмические упражнения и комплексы общеразвивающих упражнений (ритмической гимнастики) пе</w:t>
      </w:r>
      <w:r w:rsidR="001A2A5F">
        <w:rPr>
          <w:rFonts w:ascii="Times New Roman" w:hAnsi="Times New Roman"/>
          <w:sz w:val="24"/>
          <w:szCs w:val="24"/>
        </w:rPr>
        <w:t>дагог включает в содержание физ</w:t>
      </w:r>
      <w:r w:rsidRPr="00805760">
        <w:rPr>
          <w:rFonts w:ascii="Times New Roman" w:hAnsi="Times New Roman"/>
          <w:sz w:val="24"/>
          <w:szCs w:val="24"/>
        </w:rPr>
        <w:t>культурных занятий, некоторые из упражнений в физкультминутки,</w:t>
      </w:r>
      <w:r w:rsidR="001A2A5F">
        <w:rPr>
          <w:rFonts w:ascii="Times New Roman" w:hAnsi="Times New Roman"/>
          <w:sz w:val="24"/>
          <w:szCs w:val="24"/>
        </w:rPr>
        <w:t xml:space="preserve"> утрен</w:t>
      </w:r>
      <w:r w:rsidRPr="00805760">
        <w:rPr>
          <w:rFonts w:ascii="Times New Roman" w:hAnsi="Times New Roman"/>
          <w:sz w:val="24"/>
          <w:szCs w:val="24"/>
        </w:rPr>
        <w:t>нюю гимнастику, различные формы активного отдыха и подвижные игры. Рекомендуемые упражнения: ходьба и бег</w:t>
      </w:r>
      <w:r w:rsidR="001A2A5F">
        <w:rPr>
          <w:rFonts w:ascii="Times New Roman" w:hAnsi="Times New Roman"/>
          <w:sz w:val="24"/>
          <w:szCs w:val="24"/>
        </w:rPr>
        <w:t xml:space="preserve"> в соответствии с общим характе</w:t>
      </w:r>
      <w:r w:rsidRPr="00805760">
        <w:rPr>
          <w:rFonts w:ascii="Times New Roman" w:hAnsi="Times New Roman"/>
          <w:sz w:val="24"/>
          <w:szCs w:val="24"/>
        </w:rPr>
        <w:t xml:space="preserve">ром музыки, в разном темпе, на высоких </w:t>
      </w:r>
      <w:r w:rsidR="001A2A5F">
        <w:rPr>
          <w:rFonts w:ascii="Times New Roman" w:hAnsi="Times New Roman"/>
          <w:sz w:val="24"/>
          <w:szCs w:val="24"/>
        </w:rPr>
        <w:t>полупальцах, на носках, пружиня</w:t>
      </w:r>
      <w:r w:rsidRPr="00805760">
        <w:rPr>
          <w:rFonts w:ascii="Times New Roman" w:hAnsi="Times New Roman"/>
          <w:sz w:val="24"/>
          <w:szCs w:val="24"/>
        </w:rPr>
        <w:t xml:space="preserve">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w:t>
      </w:r>
      <w:r w:rsidR="001A2A5F">
        <w:rPr>
          <w:rFonts w:ascii="Times New Roman" w:hAnsi="Times New Roman"/>
          <w:sz w:val="24"/>
          <w:szCs w:val="24"/>
        </w:rPr>
        <w:t>виды галопа (прямой галоп, боко</w:t>
      </w:r>
      <w:r w:rsidRPr="00805760">
        <w:rPr>
          <w:rFonts w:ascii="Times New Roman" w:hAnsi="Times New Roman"/>
          <w:sz w:val="24"/>
          <w:szCs w:val="24"/>
        </w:rPr>
        <w:t>вой галоп, кружение); подскоки на месте и с продвижением вперед, вокруг себя, в сочетании с хлопками и бегом, круж</w:t>
      </w:r>
      <w:r w:rsidR="001A2A5F">
        <w:rPr>
          <w:rFonts w:ascii="Times New Roman" w:hAnsi="Times New Roman"/>
          <w:sz w:val="24"/>
          <w:szCs w:val="24"/>
        </w:rPr>
        <w:t>ение по одному и в парах, комби</w:t>
      </w:r>
      <w:r w:rsidRPr="00805760">
        <w:rPr>
          <w:rFonts w:ascii="Times New Roman" w:hAnsi="Times New Roman"/>
          <w:sz w:val="24"/>
          <w:szCs w:val="24"/>
        </w:rPr>
        <w:t>нации из двух-трех освоенных движений.</w:t>
      </w:r>
    </w:p>
    <w:p w:rsidR="00805760" w:rsidRPr="001A2A5F" w:rsidRDefault="00805760" w:rsidP="00805760">
      <w:pPr>
        <w:spacing w:after="0" w:line="240" w:lineRule="auto"/>
        <w:jc w:val="both"/>
        <w:rPr>
          <w:rFonts w:ascii="Times New Roman" w:hAnsi="Times New Roman"/>
          <w:sz w:val="24"/>
          <w:szCs w:val="24"/>
          <w:u w:val="single"/>
        </w:rPr>
      </w:pPr>
      <w:r w:rsidRPr="001A2A5F">
        <w:rPr>
          <w:rFonts w:ascii="Times New Roman" w:hAnsi="Times New Roman"/>
          <w:sz w:val="24"/>
          <w:szCs w:val="24"/>
          <w:u w:val="single"/>
        </w:rPr>
        <w:t>Строевые упражнения:</w:t>
      </w:r>
    </w:p>
    <w:p w:rsidR="00805760" w:rsidRPr="00805760" w:rsidRDefault="00805760" w:rsidP="001A2A5F">
      <w:pPr>
        <w:spacing w:after="0" w:line="240" w:lineRule="auto"/>
        <w:ind w:firstLine="708"/>
        <w:jc w:val="both"/>
        <w:rPr>
          <w:rFonts w:ascii="Times New Roman" w:hAnsi="Times New Roman"/>
          <w:sz w:val="24"/>
          <w:szCs w:val="24"/>
        </w:rPr>
      </w:pPr>
      <w:r w:rsidRPr="00805760">
        <w:rPr>
          <w:rFonts w:ascii="Times New Roman" w:hAnsi="Times New Roman"/>
          <w:sz w:val="24"/>
          <w:szCs w:val="24"/>
        </w:rPr>
        <w:t>педагог продолжает обучение дете</w:t>
      </w:r>
      <w:r w:rsidR="001A2A5F">
        <w:rPr>
          <w:rFonts w:ascii="Times New Roman" w:hAnsi="Times New Roman"/>
          <w:sz w:val="24"/>
          <w:szCs w:val="24"/>
        </w:rPr>
        <w:t>й строевым упражнениям: построе</w:t>
      </w:r>
      <w:r w:rsidRPr="00805760">
        <w:rPr>
          <w:rFonts w:ascii="Times New Roman" w:hAnsi="Times New Roman"/>
          <w:sz w:val="24"/>
          <w:szCs w:val="24"/>
        </w:rPr>
        <w:t>ние по росту, поддерживая равнение в ко</w:t>
      </w:r>
      <w:r w:rsidR="001A2A5F">
        <w:rPr>
          <w:rFonts w:ascii="Times New Roman" w:hAnsi="Times New Roman"/>
          <w:sz w:val="24"/>
          <w:szCs w:val="24"/>
        </w:rPr>
        <w:t>лонне, шеренге; построение в ко</w:t>
      </w:r>
      <w:r w:rsidRPr="00805760">
        <w:rPr>
          <w:rFonts w:ascii="Times New Roman" w:hAnsi="Times New Roman"/>
          <w:sz w:val="24"/>
          <w:szCs w:val="24"/>
        </w:rPr>
        <w:t xml:space="preserve">лонну по одному, в шеренгу, в </w:t>
      </w:r>
      <w:r w:rsidRPr="00805760">
        <w:rPr>
          <w:rFonts w:ascii="Times New Roman" w:hAnsi="Times New Roman"/>
          <w:sz w:val="24"/>
          <w:szCs w:val="24"/>
        </w:rPr>
        <w:lastRenderedPageBreak/>
        <w:t>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805760" w:rsidRPr="00805760" w:rsidRDefault="00805760" w:rsidP="001A2A5F">
      <w:pPr>
        <w:spacing w:after="0" w:line="240" w:lineRule="auto"/>
        <w:ind w:firstLine="708"/>
        <w:jc w:val="both"/>
        <w:rPr>
          <w:rFonts w:ascii="Times New Roman" w:hAnsi="Times New Roman"/>
          <w:sz w:val="24"/>
          <w:szCs w:val="24"/>
        </w:rPr>
      </w:pPr>
      <w:r w:rsidRPr="001A2A5F">
        <w:rPr>
          <w:rFonts w:ascii="Times New Roman" w:hAnsi="Times New Roman"/>
          <w:sz w:val="24"/>
          <w:szCs w:val="24"/>
          <w:u w:val="single"/>
        </w:rPr>
        <w:t>2) Подвижные игры</w:t>
      </w:r>
      <w:r w:rsidRPr="00805760">
        <w:rPr>
          <w:rFonts w:ascii="Times New Roman" w:hAnsi="Times New Roman"/>
          <w:sz w:val="24"/>
          <w:szCs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805760" w:rsidRPr="00805760" w:rsidRDefault="00805760" w:rsidP="001A2A5F">
      <w:pPr>
        <w:spacing w:after="0" w:line="240" w:lineRule="auto"/>
        <w:ind w:firstLine="708"/>
        <w:jc w:val="both"/>
        <w:rPr>
          <w:rFonts w:ascii="Times New Roman" w:hAnsi="Times New Roman"/>
          <w:sz w:val="24"/>
          <w:szCs w:val="24"/>
        </w:rPr>
      </w:pPr>
      <w:r w:rsidRPr="00805760">
        <w:rPr>
          <w:rFonts w:ascii="Times New Roman" w:hAnsi="Times New Roman"/>
          <w:sz w:val="24"/>
          <w:szCs w:val="24"/>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w:t>
      </w:r>
      <w:r w:rsidR="001A2A5F">
        <w:rPr>
          <w:rFonts w:ascii="Times New Roman" w:hAnsi="Times New Roman"/>
          <w:sz w:val="24"/>
          <w:szCs w:val="24"/>
        </w:rPr>
        <w:t>и гражданской идентичности в по</w:t>
      </w:r>
      <w:r w:rsidRPr="00805760">
        <w:rPr>
          <w:rFonts w:ascii="Times New Roman" w:hAnsi="Times New Roman"/>
          <w:sz w:val="24"/>
          <w:szCs w:val="24"/>
        </w:rPr>
        <w:t>движных играх.</w:t>
      </w:r>
    </w:p>
    <w:p w:rsidR="00805760" w:rsidRPr="00805760" w:rsidRDefault="00805760" w:rsidP="001A2A5F">
      <w:pPr>
        <w:spacing w:after="0" w:line="240" w:lineRule="auto"/>
        <w:ind w:firstLine="708"/>
        <w:jc w:val="both"/>
        <w:rPr>
          <w:rFonts w:ascii="Times New Roman" w:hAnsi="Times New Roman"/>
          <w:sz w:val="24"/>
          <w:szCs w:val="24"/>
        </w:rPr>
      </w:pPr>
      <w:r w:rsidRPr="001A2A5F">
        <w:rPr>
          <w:rFonts w:ascii="Times New Roman" w:hAnsi="Times New Roman"/>
          <w:sz w:val="24"/>
          <w:szCs w:val="24"/>
          <w:u w:val="single"/>
        </w:rPr>
        <w:t>3) Спортивные игры</w:t>
      </w:r>
      <w:r w:rsidRPr="00805760">
        <w:rPr>
          <w:rFonts w:ascii="Times New Roman" w:hAnsi="Times New Roman"/>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805760" w:rsidRPr="00805760" w:rsidRDefault="00805760" w:rsidP="00805760">
      <w:pPr>
        <w:spacing w:after="0" w:line="240" w:lineRule="auto"/>
        <w:jc w:val="both"/>
        <w:rPr>
          <w:rFonts w:ascii="Times New Roman" w:hAnsi="Times New Roman"/>
          <w:sz w:val="24"/>
          <w:szCs w:val="24"/>
        </w:rPr>
      </w:pPr>
      <w:r w:rsidRPr="00805760">
        <w:rPr>
          <w:rFonts w:ascii="Times New Roman" w:hAnsi="Times New Roman"/>
          <w:sz w:val="24"/>
          <w:szCs w:val="24"/>
        </w:rPr>
        <w:t>Городки: бросание биты сбоку, выбива</w:t>
      </w:r>
      <w:r w:rsidR="001A2A5F">
        <w:rPr>
          <w:rFonts w:ascii="Times New Roman" w:hAnsi="Times New Roman"/>
          <w:sz w:val="24"/>
          <w:szCs w:val="24"/>
        </w:rPr>
        <w:t>ние городка с кона (5-6 м) и по</w:t>
      </w:r>
      <w:r w:rsidRPr="00805760">
        <w:rPr>
          <w:rFonts w:ascii="Times New Roman" w:hAnsi="Times New Roman"/>
          <w:sz w:val="24"/>
          <w:szCs w:val="24"/>
        </w:rPr>
        <w:t>лукона (2-3 м); знание 3-4 фигур.</w:t>
      </w:r>
    </w:p>
    <w:p w:rsidR="00805760" w:rsidRPr="00805760" w:rsidRDefault="00805760" w:rsidP="001A2A5F">
      <w:pPr>
        <w:spacing w:after="0" w:line="240" w:lineRule="auto"/>
        <w:ind w:firstLine="708"/>
        <w:jc w:val="both"/>
        <w:rPr>
          <w:rFonts w:ascii="Times New Roman" w:hAnsi="Times New Roman"/>
          <w:sz w:val="24"/>
          <w:szCs w:val="24"/>
        </w:rPr>
      </w:pPr>
      <w:r w:rsidRPr="00805760">
        <w:rPr>
          <w:rFonts w:ascii="Times New Roman" w:hAnsi="Times New Roman"/>
          <w:sz w:val="24"/>
          <w:szCs w:val="24"/>
        </w:rPr>
        <w:t>Элементы баскетбола: перебрасыван</w:t>
      </w:r>
      <w:r w:rsidR="001A2A5F">
        <w:rPr>
          <w:rFonts w:ascii="Times New Roman" w:hAnsi="Times New Roman"/>
          <w:sz w:val="24"/>
          <w:szCs w:val="24"/>
        </w:rPr>
        <w:t>ие мяча друг другу от груди; ве</w:t>
      </w:r>
      <w:r w:rsidRPr="00805760">
        <w:rPr>
          <w:rFonts w:ascii="Times New Roman" w:hAnsi="Times New Roman"/>
          <w:sz w:val="24"/>
          <w:szCs w:val="24"/>
        </w:rPr>
        <w:t>дение мяча правой и левой рукой; забр</w:t>
      </w:r>
      <w:r w:rsidR="001A2A5F">
        <w:rPr>
          <w:rFonts w:ascii="Times New Roman" w:hAnsi="Times New Roman"/>
          <w:sz w:val="24"/>
          <w:szCs w:val="24"/>
        </w:rPr>
        <w:t>асывание мяча в корзину двумя ру</w:t>
      </w:r>
      <w:r w:rsidRPr="00805760">
        <w:rPr>
          <w:rFonts w:ascii="Times New Roman" w:hAnsi="Times New Roman"/>
          <w:sz w:val="24"/>
          <w:szCs w:val="24"/>
        </w:rPr>
        <w:t>ками от груди; игра по упрощенным правилам.</w:t>
      </w:r>
    </w:p>
    <w:p w:rsidR="00805760" w:rsidRPr="00805760" w:rsidRDefault="00805760" w:rsidP="001A2A5F">
      <w:pPr>
        <w:spacing w:after="0" w:line="240" w:lineRule="auto"/>
        <w:ind w:firstLine="708"/>
        <w:jc w:val="both"/>
        <w:rPr>
          <w:rFonts w:ascii="Times New Roman" w:hAnsi="Times New Roman"/>
          <w:sz w:val="24"/>
          <w:szCs w:val="24"/>
        </w:rPr>
      </w:pPr>
      <w:r w:rsidRPr="00805760">
        <w:rPr>
          <w:rFonts w:ascii="Times New Roman" w:hAnsi="Times New Roman"/>
          <w:sz w:val="24"/>
          <w:szCs w:val="24"/>
        </w:rPr>
        <w:t>Бадминтон: отбивание волана ракеткой в заданном направлении; игра с педагогом.</w:t>
      </w:r>
    </w:p>
    <w:p w:rsidR="00805760" w:rsidRPr="00805760" w:rsidRDefault="00805760" w:rsidP="001A2A5F">
      <w:pPr>
        <w:spacing w:after="0" w:line="240" w:lineRule="auto"/>
        <w:ind w:firstLine="708"/>
        <w:jc w:val="both"/>
        <w:rPr>
          <w:rFonts w:ascii="Times New Roman" w:hAnsi="Times New Roman"/>
          <w:sz w:val="24"/>
          <w:szCs w:val="24"/>
        </w:rPr>
      </w:pPr>
      <w:r w:rsidRPr="00805760">
        <w:rPr>
          <w:rFonts w:ascii="Times New Roman" w:hAnsi="Times New Roman"/>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805760" w:rsidRPr="00805760" w:rsidRDefault="00805760" w:rsidP="00805760">
      <w:pPr>
        <w:spacing w:after="0" w:line="240" w:lineRule="auto"/>
        <w:jc w:val="both"/>
        <w:rPr>
          <w:rFonts w:ascii="Times New Roman" w:hAnsi="Times New Roman"/>
          <w:sz w:val="24"/>
          <w:szCs w:val="24"/>
        </w:rPr>
      </w:pPr>
      <w:r w:rsidRPr="001A2A5F">
        <w:rPr>
          <w:rFonts w:ascii="Times New Roman" w:hAnsi="Times New Roman"/>
          <w:sz w:val="24"/>
          <w:szCs w:val="24"/>
          <w:u w:val="single"/>
        </w:rPr>
        <w:t xml:space="preserve">4) Спортивные упражнения: </w:t>
      </w:r>
      <w:r w:rsidRPr="00805760">
        <w:rPr>
          <w:rFonts w:ascii="Times New Roman" w:hAnsi="Times New Roman"/>
          <w:sz w:val="24"/>
          <w:szCs w:val="24"/>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805760" w:rsidRPr="00805760" w:rsidRDefault="00805760" w:rsidP="001A2A5F">
      <w:pPr>
        <w:spacing w:after="0" w:line="240" w:lineRule="auto"/>
        <w:ind w:firstLine="708"/>
        <w:jc w:val="both"/>
        <w:rPr>
          <w:rFonts w:ascii="Times New Roman" w:hAnsi="Times New Roman"/>
          <w:sz w:val="24"/>
          <w:szCs w:val="24"/>
        </w:rPr>
      </w:pPr>
      <w:r w:rsidRPr="00805760">
        <w:rPr>
          <w:rFonts w:ascii="Times New Roman" w:hAnsi="Times New Roman"/>
          <w:sz w:val="24"/>
          <w:szCs w:val="24"/>
        </w:rPr>
        <w:t>Катание на санках: по прямой, со скоростью, с горки, подъем с санками в гору, с торможением при спуске с горки.</w:t>
      </w:r>
    </w:p>
    <w:p w:rsidR="00805760" w:rsidRPr="00805760" w:rsidRDefault="00805760" w:rsidP="001A2A5F">
      <w:pPr>
        <w:spacing w:after="0" w:line="240" w:lineRule="auto"/>
        <w:ind w:firstLine="708"/>
        <w:jc w:val="both"/>
        <w:rPr>
          <w:rFonts w:ascii="Times New Roman" w:hAnsi="Times New Roman"/>
          <w:sz w:val="24"/>
          <w:szCs w:val="24"/>
        </w:rPr>
      </w:pPr>
      <w:r w:rsidRPr="00805760">
        <w:rPr>
          <w:rFonts w:ascii="Times New Roman" w:hAnsi="Times New Roman"/>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805760" w:rsidRPr="00805760" w:rsidRDefault="00805760" w:rsidP="001A2A5F">
      <w:pPr>
        <w:spacing w:after="0" w:line="240" w:lineRule="auto"/>
        <w:ind w:firstLine="708"/>
        <w:jc w:val="both"/>
        <w:rPr>
          <w:rFonts w:ascii="Times New Roman" w:hAnsi="Times New Roman"/>
          <w:sz w:val="24"/>
          <w:szCs w:val="24"/>
        </w:rPr>
      </w:pPr>
      <w:r w:rsidRPr="00805760">
        <w:rPr>
          <w:rFonts w:ascii="Times New Roman" w:hAnsi="Times New Roman"/>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805760" w:rsidRPr="00805760" w:rsidRDefault="00805760" w:rsidP="00805760">
      <w:pPr>
        <w:spacing w:after="0" w:line="240" w:lineRule="auto"/>
        <w:jc w:val="both"/>
        <w:rPr>
          <w:rFonts w:ascii="Times New Roman" w:hAnsi="Times New Roman"/>
          <w:sz w:val="24"/>
          <w:szCs w:val="24"/>
        </w:rPr>
      </w:pPr>
      <w:r w:rsidRPr="001A2A5F">
        <w:rPr>
          <w:rFonts w:ascii="Times New Roman" w:hAnsi="Times New Roman"/>
          <w:sz w:val="24"/>
          <w:szCs w:val="24"/>
          <w:u w:val="single"/>
        </w:rPr>
        <w:t>5) Формирование основ здорового образа жизни</w:t>
      </w:r>
      <w:r w:rsidRPr="00805760">
        <w:rPr>
          <w:rFonts w:ascii="Times New Roman" w:hAnsi="Times New Roman"/>
          <w:sz w:val="24"/>
          <w:szCs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w:t>
      </w:r>
      <w:r w:rsidR="001A2A5F">
        <w:rPr>
          <w:rFonts w:ascii="Times New Roman" w:hAnsi="Times New Roman"/>
          <w:sz w:val="24"/>
          <w:szCs w:val="24"/>
        </w:rPr>
        <w:t>кетбол, бадминтон, плавание, фи</w:t>
      </w:r>
      <w:r w:rsidRPr="00805760">
        <w:rPr>
          <w:rFonts w:ascii="Times New Roman" w:hAnsi="Times New Roman"/>
          <w:sz w:val="24"/>
          <w:szCs w:val="24"/>
        </w:rPr>
        <w:t xml:space="preserve">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w:t>
      </w:r>
      <w:r w:rsidRPr="00805760">
        <w:rPr>
          <w:rFonts w:ascii="Times New Roman" w:hAnsi="Times New Roman"/>
          <w:sz w:val="24"/>
          <w:szCs w:val="24"/>
        </w:rPr>
        <w:lastRenderedPageBreak/>
        <w:t>(соблюдать чистоту и правила гигиены, правильно питаться, выполнять профилактические упражнения для сохранения и укрепления здоровья).</w:t>
      </w:r>
    </w:p>
    <w:p w:rsidR="00805760" w:rsidRPr="001A2A5F" w:rsidRDefault="00805760" w:rsidP="00805760">
      <w:pPr>
        <w:spacing w:after="0" w:line="240" w:lineRule="auto"/>
        <w:jc w:val="both"/>
        <w:rPr>
          <w:rFonts w:ascii="Times New Roman" w:hAnsi="Times New Roman"/>
          <w:sz w:val="24"/>
          <w:szCs w:val="24"/>
          <w:u w:val="single"/>
        </w:rPr>
      </w:pPr>
      <w:r w:rsidRPr="001A2A5F">
        <w:rPr>
          <w:rFonts w:ascii="Times New Roman" w:hAnsi="Times New Roman"/>
          <w:sz w:val="24"/>
          <w:szCs w:val="24"/>
          <w:u w:val="single"/>
        </w:rPr>
        <w:t>6) Активный отдых</w:t>
      </w:r>
    </w:p>
    <w:p w:rsidR="00805760" w:rsidRPr="00805760" w:rsidRDefault="00805760" w:rsidP="00805760">
      <w:pPr>
        <w:spacing w:after="0" w:line="240" w:lineRule="auto"/>
        <w:jc w:val="both"/>
        <w:rPr>
          <w:rFonts w:ascii="Times New Roman" w:hAnsi="Times New Roman"/>
          <w:sz w:val="24"/>
          <w:szCs w:val="24"/>
        </w:rPr>
      </w:pPr>
      <w:r w:rsidRPr="001A2A5F">
        <w:rPr>
          <w:rFonts w:ascii="Times New Roman" w:hAnsi="Times New Roman"/>
          <w:sz w:val="24"/>
          <w:szCs w:val="24"/>
          <w:u w:val="single"/>
        </w:rPr>
        <w:t>Физкультурные праздники и досуги:</w:t>
      </w:r>
      <w:r w:rsidRPr="00805760">
        <w:rPr>
          <w:rFonts w:ascii="Times New Roman" w:hAnsi="Times New Roman"/>
          <w:sz w:val="24"/>
          <w:szCs w:val="24"/>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rsidR="00805760" w:rsidRPr="00805760" w:rsidRDefault="00805760" w:rsidP="001A2A5F">
      <w:pPr>
        <w:spacing w:after="0" w:line="240" w:lineRule="auto"/>
        <w:ind w:firstLine="708"/>
        <w:jc w:val="both"/>
        <w:rPr>
          <w:rFonts w:ascii="Times New Roman" w:hAnsi="Times New Roman"/>
          <w:sz w:val="24"/>
          <w:szCs w:val="24"/>
        </w:rPr>
      </w:pPr>
      <w:r w:rsidRPr="00805760">
        <w:rPr>
          <w:rFonts w:ascii="Times New Roman" w:hAnsi="Times New Roman"/>
          <w:sz w:val="24"/>
          <w:szCs w:val="24"/>
        </w:rPr>
        <w:t>Досуг организуется 1-2 раза в месяц во второй половине дня преимущественно на свежем воздухе, продолжи</w:t>
      </w:r>
      <w:r w:rsidR="001A2A5F">
        <w:rPr>
          <w:rFonts w:ascii="Times New Roman" w:hAnsi="Times New Roman"/>
          <w:sz w:val="24"/>
          <w:szCs w:val="24"/>
        </w:rPr>
        <w:t>тельностью 30-40 минут. Содержа</w:t>
      </w:r>
      <w:r w:rsidRPr="00805760">
        <w:rPr>
          <w:rFonts w:ascii="Times New Roman" w:hAnsi="Times New Roman"/>
          <w:sz w:val="24"/>
          <w:szCs w:val="24"/>
        </w:rPr>
        <w:t>ние составляют: подвижные игры, игры-эстафеты, музыкально-ритмические упражнения, творческие задания.</w:t>
      </w:r>
    </w:p>
    <w:p w:rsidR="00805760" w:rsidRPr="00805760" w:rsidRDefault="00805760" w:rsidP="001A2A5F">
      <w:pPr>
        <w:spacing w:after="0" w:line="240" w:lineRule="auto"/>
        <w:ind w:firstLine="708"/>
        <w:jc w:val="both"/>
        <w:rPr>
          <w:rFonts w:ascii="Times New Roman" w:hAnsi="Times New Roman"/>
          <w:sz w:val="24"/>
          <w:szCs w:val="24"/>
        </w:rPr>
      </w:pPr>
      <w:r w:rsidRPr="00805760">
        <w:rPr>
          <w:rFonts w:ascii="Times New Roman" w:hAnsi="Times New Roman"/>
          <w:sz w:val="24"/>
          <w:szCs w:val="24"/>
        </w:rPr>
        <w:t>Досуги и праздники могут быть на</w:t>
      </w:r>
      <w:r w:rsidR="001A2A5F">
        <w:rPr>
          <w:rFonts w:ascii="Times New Roman" w:hAnsi="Times New Roman"/>
          <w:sz w:val="24"/>
          <w:szCs w:val="24"/>
        </w:rPr>
        <w:t>правлены на решение задач приоб</w:t>
      </w:r>
      <w:r w:rsidRPr="00805760">
        <w:rPr>
          <w:rFonts w:ascii="Times New Roman" w:hAnsi="Times New Roman"/>
          <w:sz w:val="24"/>
          <w:szCs w:val="24"/>
        </w:rPr>
        <w:t>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805760" w:rsidRPr="00805760" w:rsidRDefault="00805760" w:rsidP="001A2A5F">
      <w:pPr>
        <w:spacing w:after="0" w:line="240" w:lineRule="auto"/>
        <w:ind w:firstLine="708"/>
        <w:jc w:val="both"/>
        <w:rPr>
          <w:rFonts w:ascii="Times New Roman" w:hAnsi="Times New Roman"/>
          <w:sz w:val="24"/>
          <w:szCs w:val="24"/>
        </w:rPr>
      </w:pPr>
      <w:r w:rsidRPr="001A2A5F">
        <w:rPr>
          <w:rFonts w:ascii="Times New Roman" w:hAnsi="Times New Roman"/>
          <w:sz w:val="24"/>
          <w:szCs w:val="24"/>
          <w:u w:val="single"/>
        </w:rPr>
        <w:t>Дни здоровья:</w:t>
      </w:r>
      <w:r w:rsidRPr="00805760">
        <w:rPr>
          <w:rFonts w:ascii="Times New Roman" w:hAnsi="Times New Roman"/>
          <w:sz w:val="24"/>
          <w:szCs w:val="24"/>
        </w:rPr>
        <w:t xml:space="preserve"> педагог проводит 1 раз </w:t>
      </w:r>
      <w:r w:rsidR="001A2A5F">
        <w:rPr>
          <w:rFonts w:ascii="Times New Roman" w:hAnsi="Times New Roman"/>
          <w:sz w:val="24"/>
          <w:szCs w:val="24"/>
        </w:rPr>
        <w:t>в квартал. В этот день проводят</w:t>
      </w:r>
      <w:r w:rsidRPr="00805760">
        <w:rPr>
          <w:rFonts w:ascii="Times New Roman" w:hAnsi="Times New Roman"/>
          <w:sz w:val="24"/>
          <w:szCs w:val="24"/>
        </w:rPr>
        <w:t>ся оздоровительные мероприятия и туристские прогулки.</w:t>
      </w:r>
    </w:p>
    <w:p w:rsidR="00805760" w:rsidRPr="00805760" w:rsidRDefault="00805760" w:rsidP="001A2A5F">
      <w:pPr>
        <w:spacing w:after="0" w:line="240" w:lineRule="auto"/>
        <w:ind w:firstLine="708"/>
        <w:jc w:val="both"/>
        <w:rPr>
          <w:rFonts w:ascii="Times New Roman" w:hAnsi="Times New Roman"/>
          <w:sz w:val="24"/>
          <w:szCs w:val="24"/>
        </w:rPr>
      </w:pPr>
      <w:r w:rsidRPr="001A2A5F">
        <w:rPr>
          <w:rFonts w:ascii="Times New Roman" w:hAnsi="Times New Roman"/>
          <w:sz w:val="24"/>
          <w:szCs w:val="24"/>
          <w:u w:val="single"/>
        </w:rPr>
        <w:t>Туристские прогулки и экскурсии.</w:t>
      </w:r>
      <w:r w:rsidRPr="00805760">
        <w:rPr>
          <w:rFonts w:ascii="Times New Roman" w:hAnsi="Times New Roman"/>
          <w:sz w:val="24"/>
          <w:szCs w:val="24"/>
        </w:rPr>
        <w:t xml:space="preserve"> </w:t>
      </w:r>
      <w:r w:rsidR="001A2A5F">
        <w:rPr>
          <w:rFonts w:ascii="Times New Roman" w:hAnsi="Times New Roman"/>
          <w:sz w:val="24"/>
          <w:szCs w:val="24"/>
        </w:rPr>
        <w:t>Педагог организует для детей не</w:t>
      </w:r>
      <w:r w:rsidRPr="00805760">
        <w:rPr>
          <w:rFonts w:ascii="Times New Roman" w:hAnsi="Times New Roman"/>
          <w:sz w:val="24"/>
          <w:szCs w:val="24"/>
        </w:rPr>
        <w:t xml:space="preserve">продолжительные пешие прогулки и экскурсии с постепенно удлиняющимися переходами - в </w:t>
      </w:r>
      <w:r w:rsidR="001A2A5F">
        <w:rPr>
          <w:rFonts w:ascii="Times New Roman" w:hAnsi="Times New Roman"/>
          <w:sz w:val="24"/>
          <w:szCs w:val="24"/>
        </w:rPr>
        <w:t>Сквер Универсиады</w:t>
      </w:r>
      <w:r w:rsidRPr="00805760">
        <w:rPr>
          <w:rFonts w:ascii="Times New Roman" w:hAnsi="Times New Roman"/>
          <w:sz w:val="24"/>
          <w:szCs w:val="24"/>
        </w:rPr>
        <w:t xml:space="preserve">, на берег </w:t>
      </w:r>
      <w:r w:rsidR="001A2A5F">
        <w:rPr>
          <w:rFonts w:ascii="Times New Roman" w:hAnsi="Times New Roman"/>
          <w:sz w:val="24"/>
          <w:szCs w:val="24"/>
        </w:rPr>
        <w:t>реки Базаиха, в фан-парк «Бобровый лог»</w:t>
      </w:r>
      <w:r w:rsidRPr="00805760">
        <w:rPr>
          <w:rFonts w:ascii="Times New Roman" w:hAnsi="Times New Roman"/>
          <w:sz w:val="24"/>
          <w:szCs w:val="24"/>
        </w:rPr>
        <w:t xml:space="preserve">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w:t>
      </w:r>
      <w:r w:rsidR="001A2A5F">
        <w:rPr>
          <w:rFonts w:ascii="Times New Roman" w:hAnsi="Times New Roman"/>
          <w:sz w:val="24"/>
          <w:szCs w:val="24"/>
        </w:rPr>
        <w:t>боре снаряжения (необходимых ве</w:t>
      </w:r>
      <w:r w:rsidRPr="00805760">
        <w:rPr>
          <w:rFonts w:ascii="Times New Roman" w:hAnsi="Times New Roman"/>
          <w:sz w:val="24"/>
          <w:szCs w:val="24"/>
        </w:rPr>
        <w:t xml:space="preserve">щей и одежды) для туристской прогулки, организует наблюдение за </w:t>
      </w:r>
      <w:r w:rsidR="001A2A5F">
        <w:rPr>
          <w:rFonts w:ascii="Times New Roman" w:hAnsi="Times New Roman"/>
          <w:sz w:val="24"/>
          <w:szCs w:val="24"/>
        </w:rPr>
        <w:t>приро</w:t>
      </w:r>
      <w:r w:rsidRPr="00805760">
        <w:rPr>
          <w:rFonts w:ascii="Times New Roman" w:hAnsi="Times New Roman"/>
          <w:sz w:val="24"/>
          <w:szCs w:val="24"/>
        </w:rPr>
        <w:t>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805760" w:rsidRDefault="00D3150F" w:rsidP="00805760">
      <w:pPr>
        <w:spacing w:after="0" w:line="240" w:lineRule="auto"/>
        <w:jc w:val="both"/>
        <w:rPr>
          <w:rFonts w:ascii="Times New Roman" w:hAnsi="Times New Roman"/>
          <w:i/>
          <w:sz w:val="24"/>
          <w:szCs w:val="24"/>
        </w:rPr>
      </w:pPr>
      <w:r w:rsidRPr="00D3150F">
        <w:rPr>
          <w:rFonts w:ascii="Times New Roman" w:hAnsi="Times New Roman"/>
          <w:i/>
          <w:sz w:val="24"/>
          <w:szCs w:val="24"/>
        </w:rPr>
        <w:t>ЧФУОО</w:t>
      </w:r>
    </w:p>
    <w:p w:rsidR="00D3150F" w:rsidRDefault="00D3150F" w:rsidP="00805760">
      <w:pPr>
        <w:spacing w:after="0" w:line="240" w:lineRule="auto"/>
        <w:jc w:val="both"/>
        <w:rPr>
          <w:rFonts w:ascii="Times New Roman" w:hAnsi="Times New Roman"/>
          <w:sz w:val="24"/>
          <w:szCs w:val="24"/>
        </w:rPr>
      </w:pPr>
      <w:r>
        <w:rPr>
          <w:rFonts w:ascii="Times New Roman" w:hAnsi="Times New Roman"/>
          <w:i/>
          <w:sz w:val="24"/>
          <w:szCs w:val="24"/>
        </w:rPr>
        <w:t>Д</w:t>
      </w:r>
      <w:r w:rsidRPr="00D3150F">
        <w:rPr>
          <w:rFonts w:ascii="Times New Roman" w:hAnsi="Times New Roman"/>
          <w:i/>
          <w:sz w:val="24"/>
          <w:szCs w:val="24"/>
        </w:rPr>
        <w:t>ать первые сведения о туризме как форме познания природы и социума, сформировать начальные понятия о туризме и элементах ориентирования в ближайшем окружении; познакомить с видами туризма (горный, водный,</w:t>
      </w:r>
      <w:r>
        <w:rPr>
          <w:rFonts w:ascii="Times New Roman" w:hAnsi="Times New Roman"/>
          <w:i/>
          <w:sz w:val="24"/>
          <w:szCs w:val="24"/>
        </w:rPr>
        <w:t xml:space="preserve"> </w:t>
      </w:r>
      <w:r w:rsidRPr="00D3150F">
        <w:rPr>
          <w:rFonts w:ascii="Times New Roman" w:hAnsi="Times New Roman"/>
          <w:i/>
          <w:sz w:val="24"/>
          <w:szCs w:val="24"/>
        </w:rPr>
        <w:t>автомобильный), с их основными особенностями; закрепить</w:t>
      </w:r>
      <w:r>
        <w:rPr>
          <w:rFonts w:ascii="Times New Roman" w:hAnsi="Times New Roman"/>
          <w:i/>
          <w:sz w:val="24"/>
          <w:szCs w:val="24"/>
        </w:rPr>
        <w:t xml:space="preserve"> </w:t>
      </w:r>
      <w:r w:rsidRPr="00D3150F">
        <w:rPr>
          <w:rFonts w:ascii="Times New Roman" w:hAnsi="Times New Roman"/>
          <w:i/>
          <w:sz w:val="24"/>
          <w:szCs w:val="24"/>
        </w:rPr>
        <w:t>навыки ориентирования в пространстве, правила поведения в окружающей среде; уточнить имеющиеся экологические знания и представления; дать базовые знания о родном крае — улице, районе, интересных и памятных местах</w:t>
      </w:r>
      <w:r>
        <w:rPr>
          <w:rFonts w:ascii="Times New Roman" w:hAnsi="Times New Roman"/>
          <w:i/>
          <w:sz w:val="24"/>
          <w:szCs w:val="24"/>
        </w:rPr>
        <w:t xml:space="preserve"> </w:t>
      </w:r>
      <w:r w:rsidRPr="00D3150F">
        <w:rPr>
          <w:rFonts w:ascii="Times New Roman" w:hAnsi="Times New Roman"/>
          <w:i/>
          <w:sz w:val="24"/>
          <w:szCs w:val="24"/>
        </w:rPr>
        <w:t>в микрорайоне детского сада; способствовать освоению элементарных правил ориентирования на знакомой местности; формировать основы специальных туристских знаний,</w:t>
      </w:r>
      <w:r>
        <w:rPr>
          <w:rFonts w:ascii="Times New Roman" w:hAnsi="Times New Roman"/>
          <w:i/>
          <w:sz w:val="24"/>
          <w:szCs w:val="24"/>
        </w:rPr>
        <w:t xml:space="preserve"> </w:t>
      </w:r>
      <w:r w:rsidRPr="00D3150F">
        <w:rPr>
          <w:rFonts w:ascii="Times New Roman" w:hAnsi="Times New Roman"/>
          <w:i/>
          <w:sz w:val="24"/>
          <w:szCs w:val="24"/>
        </w:rPr>
        <w:t>ознакомить с правилами поведения в туристическом походе; научить приёмам составления плана, карты (на примере детского сада, своей улицы), вычерчивания маршрута</w:t>
      </w:r>
      <w:r>
        <w:rPr>
          <w:rFonts w:ascii="Times New Roman" w:hAnsi="Times New Roman"/>
          <w:i/>
          <w:sz w:val="24"/>
          <w:szCs w:val="24"/>
        </w:rPr>
        <w:t xml:space="preserve"> движения.</w:t>
      </w:r>
    </w:p>
    <w:p w:rsidR="00D3150F" w:rsidRPr="00805760" w:rsidRDefault="00D3150F" w:rsidP="00805760">
      <w:pPr>
        <w:spacing w:after="0" w:line="240" w:lineRule="auto"/>
        <w:jc w:val="both"/>
        <w:rPr>
          <w:rFonts w:ascii="Times New Roman" w:hAnsi="Times New Roman"/>
          <w:sz w:val="24"/>
          <w:szCs w:val="24"/>
        </w:rPr>
      </w:pPr>
    </w:p>
    <w:p w:rsidR="00805760" w:rsidRPr="001A2A5F" w:rsidRDefault="00805760" w:rsidP="00805760">
      <w:pPr>
        <w:spacing w:after="0" w:line="240" w:lineRule="auto"/>
        <w:jc w:val="both"/>
        <w:rPr>
          <w:rFonts w:ascii="Times New Roman" w:hAnsi="Times New Roman"/>
          <w:b/>
          <w:i/>
          <w:sz w:val="24"/>
          <w:szCs w:val="24"/>
        </w:rPr>
      </w:pPr>
      <w:r w:rsidRPr="001A2A5F">
        <w:rPr>
          <w:rFonts w:ascii="Times New Roman" w:hAnsi="Times New Roman"/>
          <w:b/>
          <w:i/>
          <w:sz w:val="24"/>
          <w:szCs w:val="24"/>
        </w:rPr>
        <w:t>От 6 лет до 7 лет</w:t>
      </w:r>
    </w:p>
    <w:p w:rsidR="00805760" w:rsidRPr="00805760" w:rsidRDefault="00805760" w:rsidP="00805760">
      <w:pPr>
        <w:spacing w:after="0" w:line="240" w:lineRule="auto"/>
        <w:jc w:val="both"/>
        <w:rPr>
          <w:rFonts w:ascii="Times New Roman" w:hAnsi="Times New Roman"/>
          <w:sz w:val="24"/>
          <w:szCs w:val="24"/>
        </w:rPr>
      </w:pPr>
      <w:r w:rsidRPr="00805760">
        <w:rPr>
          <w:rFonts w:ascii="Times New Roman" w:hAnsi="Times New Roman"/>
          <w:sz w:val="24"/>
          <w:szCs w:val="24"/>
        </w:rPr>
        <w:t>Основные задачи образовательной деятельности в области физического развития:</w:t>
      </w:r>
    </w:p>
    <w:p w:rsidR="00805760" w:rsidRPr="00805760" w:rsidRDefault="00805760" w:rsidP="00805760">
      <w:pPr>
        <w:spacing w:after="0" w:line="240" w:lineRule="auto"/>
        <w:jc w:val="both"/>
        <w:rPr>
          <w:rFonts w:ascii="Times New Roman" w:hAnsi="Times New Roman"/>
          <w:sz w:val="24"/>
          <w:szCs w:val="24"/>
        </w:rPr>
      </w:pPr>
      <w:r w:rsidRPr="00805760">
        <w:rPr>
          <w:rFonts w:ascii="Times New Roman" w:hAnsi="Times New Roman"/>
          <w:sz w:val="24"/>
          <w:szCs w:val="24"/>
        </w:rPr>
        <w:t>- обогащать двигательный опыт д</w:t>
      </w:r>
      <w:r w:rsidR="001A2A5F">
        <w:rPr>
          <w:rFonts w:ascii="Times New Roman" w:hAnsi="Times New Roman"/>
          <w:sz w:val="24"/>
          <w:szCs w:val="24"/>
        </w:rPr>
        <w:t>етей с помощью упражнений основ</w:t>
      </w:r>
      <w:r w:rsidRPr="00805760">
        <w:rPr>
          <w:rFonts w:ascii="Times New Roman" w:hAnsi="Times New Roman"/>
          <w:sz w:val="24"/>
          <w:szCs w:val="24"/>
        </w:rPr>
        <w:t>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805760" w:rsidRPr="00805760" w:rsidRDefault="00805760" w:rsidP="00805760">
      <w:pPr>
        <w:spacing w:after="0" w:line="240" w:lineRule="auto"/>
        <w:jc w:val="both"/>
        <w:rPr>
          <w:rFonts w:ascii="Times New Roman" w:hAnsi="Times New Roman"/>
          <w:sz w:val="24"/>
          <w:szCs w:val="24"/>
        </w:rPr>
      </w:pPr>
      <w:r w:rsidRPr="00805760">
        <w:rPr>
          <w:rFonts w:ascii="Times New Roman" w:hAnsi="Times New Roman"/>
          <w:sz w:val="24"/>
          <w:szCs w:val="24"/>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805760" w:rsidRPr="00805760" w:rsidRDefault="00805760" w:rsidP="00805760">
      <w:pPr>
        <w:spacing w:after="0" w:line="240" w:lineRule="auto"/>
        <w:jc w:val="both"/>
        <w:rPr>
          <w:rFonts w:ascii="Times New Roman" w:hAnsi="Times New Roman"/>
          <w:sz w:val="24"/>
          <w:szCs w:val="24"/>
        </w:rPr>
      </w:pPr>
      <w:r w:rsidRPr="00805760">
        <w:rPr>
          <w:rFonts w:ascii="Times New Roman" w:hAnsi="Times New Roman"/>
          <w:sz w:val="24"/>
          <w:szCs w:val="24"/>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805760" w:rsidRPr="00805760" w:rsidRDefault="00805760" w:rsidP="00805760">
      <w:pPr>
        <w:spacing w:after="0" w:line="240" w:lineRule="auto"/>
        <w:jc w:val="both"/>
        <w:rPr>
          <w:rFonts w:ascii="Times New Roman" w:hAnsi="Times New Roman"/>
          <w:sz w:val="24"/>
          <w:szCs w:val="24"/>
        </w:rPr>
      </w:pPr>
      <w:r w:rsidRPr="00805760">
        <w:rPr>
          <w:rFonts w:ascii="Times New Roman" w:hAnsi="Times New Roman"/>
          <w:sz w:val="24"/>
          <w:szCs w:val="24"/>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805760" w:rsidRPr="00805760" w:rsidRDefault="00805760" w:rsidP="00805760">
      <w:pPr>
        <w:spacing w:after="0" w:line="240" w:lineRule="auto"/>
        <w:jc w:val="both"/>
        <w:rPr>
          <w:rFonts w:ascii="Times New Roman" w:hAnsi="Times New Roman"/>
          <w:sz w:val="24"/>
          <w:szCs w:val="24"/>
        </w:rPr>
      </w:pPr>
      <w:r w:rsidRPr="00805760">
        <w:rPr>
          <w:rFonts w:ascii="Times New Roman" w:hAnsi="Times New Roman"/>
          <w:sz w:val="24"/>
          <w:szCs w:val="24"/>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805760" w:rsidRPr="00805760" w:rsidRDefault="00805760" w:rsidP="00805760">
      <w:pPr>
        <w:spacing w:after="0" w:line="240" w:lineRule="auto"/>
        <w:jc w:val="both"/>
        <w:rPr>
          <w:rFonts w:ascii="Times New Roman" w:hAnsi="Times New Roman"/>
          <w:sz w:val="24"/>
          <w:szCs w:val="24"/>
        </w:rPr>
      </w:pPr>
      <w:r w:rsidRPr="00805760">
        <w:rPr>
          <w:rFonts w:ascii="Times New Roman" w:hAnsi="Times New Roman"/>
          <w:sz w:val="24"/>
          <w:szCs w:val="24"/>
        </w:rPr>
        <w:lastRenderedPageBreak/>
        <w:t>- сохранять и укреплять здоровье дет</w:t>
      </w:r>
      <w:r w:rsidR="001A2A5F">
        <w:rPr>
          <w:rFonts w:ascii="Times New Roman" w:hAnsi="Times New Roman"/>
          <w:sz w:val="24"/>
          <w:szCs w:val="24"/>
        </w:rPr>
        <w:t>ей средствами физического воспи</w:t>
      </w:r>
      <w:r w:rsidRPr="00805760">
        <w:rPr>
          <w:rFonts w:ascii="Times New Roman" w:hAnsi="Times New Roman"/>
          <w:sz w:val="24"/>
          <w:szCs w:val="24"/>
        </w:rPr>
        <w:t>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w:t>
      </w:r>
      <w:r w:rsidR="001A2A5F">
        <w:rPr>
          <w:rFonts w:ascii="Times New Roman" w:hAnsi="Times New Roman"/>
          <w:sz w:val="24"/>
          <w:szCs w:val="24"/>
        </w:rPr>
        <w:t>х событиях и достижениях, прави</w:t>
      </w:r>
      <w:r w:rsidRPr="00805760">
        <w:rPr>
          <w:rFonts w:ascii="Times New Roman" w:hAnsi="Times New Roman"/>
          <w:sz w:val="24"/>
          <w:szCs w:val="24"/>
        </w:rPr>
        <w:t>лах безопасного поведения в двигательной деятельности и при проведении туристских прогулок и экскурсий;</w:t>
      </w:r>
    </w:p>
    <w:p w:rsidR="00805760" w:rsidRPr="00805760" w:rsidRDefault="00805760" w:rsidP="00805760">
      <w:pPr>
        <w:spacing w:after="0" w:line="240" w:lineRule="auto"/>
        <w:jc w:val="both"/>
        <w:rPr>
          <w:rFonts w:ascii="Times New Roman" w:hAnsi="Times New Roman"/>
          <w:sz w:val="24"/>
          <w:szCs w:val="24"/>
        </w:rPr>
      </w:pPr>
      <w:r w:rsidRPr="00805760">
        <w:rPr>
          <w:rFonts w:ascii="Times New Roman" w:hAnsi="Times New Roman"/>
          <w:sz w:val="24"/>
          <w:szCs w:val="24"/>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805760" w:rsidRPr="001A2A5F" w:rsidRDefault="00805760" w:rsidP="00805760">
      <w:pPr>
        <w:spacing w:after="0" w:line="240" w:lineRule="auto"/>
        <w:jc w:val="both"/>
        <w:rPr>
          <w:rFonts w:ascii="Times New Roman" w:hAnsi="Times New Roman"/>
          <w:b/>
          <w:sz w:val="24"/>
          <w:szCs w:val="24"/>
        </w:rPr>
      </w:pPr>
      <w:r w:rsidRPr="001A2A5F">
        <w:rPr>
          <w:rFonts w:ascii="Times New Roman" w:hAnsi="Times New Roman"/>
          <w:b/>
          <w:sz w:val="24"/>
          <w:szCs w:val="24"/>
        </w:rPr>
        <w:t>Содержание образовательной деятельности</w:t>
      </w:r>
    </w:p>
    <w:p w:rsidR="00805760" w:rsidRPr="00805760" w:rsidRDefault="00805760" w:rsidP="001A2A5F">
      <w:pPr>
        <w:spacing w:after="0" w:line="240" w:lineRule="auto"/>
        <w:ind w:firstLine="708"/>
        <w:jc w:val="both"/>
        <w:rPr>
          <w:rFonts w:ascii="Times New Roman" w:hAnsi="Times New Roman"/>
          <w:sz w:val="24"/>
          <w:szCs w:val="24"/>
        </w:rPr>
      </w:pPr>
      <w:r w:rsidRPr="00805760">
        <w:rPr>
          <w:rFonts w:ascii="Times New Roman" w:hAnsi="Times New Roman"/>
          <w:sz w:val="24"/>
          <w:szCs w:val="24"/>
        </w:rPr>
        <w:t>Педагог создает условия для даль</w:t>
      </w:r>
      <w:r w:rsidR="001A2A5F">
        <w:rPr>
          <w:rFonts w:ascii="Times New Roman" w:hAnsi="Times New Roman"/>
          <w:sz w:val="24"/>
          <w:szCs w:val="24"/>
        </w:rPr>
        <w:t>нейшего совершенствования основ</w:t>
      </w:r>
      <w:r w:rsidRPr="00805760">
        <w:rPr>
          <w:rFonts w:ascii="Times New Roman" w:hAnsi="Times New Roman"/>
          <w:sz w:val="24"/>
          <w:szCs w:val="24"/>
        </w:rPr>
        <w:t>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805760" w:rsidRPr="00805760" w:rsidRDefault="00805760" w:rsidP="001A2A5F">
      <w:pPr>
        <w:spacing w:after="0" w:line="240" w:lineRule="auto"/>
        <w:ind w:firstLine="708"/>
        <w:jc w:val="both"/>
        <w:rPr>
          <w:rFonts w:ascii="Times New Roman" w:hAnsi="Times New Roman"/>
          <w:sz w:val="24"/>
          <w:szCs w:val="24"/>
        </w:rPr>
      </w:pPr>
      <w:r w:rsidRPr="00805760">
        <w:rPr>
          <w:rFonts w:ascii="Times New Roman" w:hAnsi="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805760" w:rsidRPr="00805760" w:rsidRDefault="00805760" w:rsidP="001A2A5F">
      <w:pPr>
        <w:spacing w:after="0" w:line="240" w:lineRule="auto"/>
        <w:ind w:firstLine="708"/>
        <w:jc w:val="both"/>
        <w:rPr>
          <w:rFonts w:ascii="Times New Roman" w:hAnsi="Times New Roman"/>
          <w:sz w:val="24"/>
          <w:szCs w:val="24"/>
        </w:rPr>
      </w:pPr>
      <w:r w:rsidRPr="00805760">
        <w:rPr>
          <w:rFonts w:ascii="Times New Roman" w:hAnsi="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805760" w:rsidRPr="00805760" w:rsidRDefault="00805760" w:rsidP="001A2A5F">
      <w:pPr>
        <w:spacing w:after="0" w:line="240" w:lineRule="auto"/>
        <w:ind w:firstLine="708"/>
        <w:jc w:val="both"/>
        <w:rPr>
          <w:rFonts w:ascii="Times New Roman" w:hAnsi="Times New Roman"/>
          <w:sz w:val="24"/>
          <w:szCs w:val="24"/>
        </w:rPr>
      </w:pPr>
      <w:r w:rsidRPr="00805760">
        <w:rPr>
          <w:rFonts w:ascii="Times New Roman" w:hAnsi="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805760" w:rsidRPr="001A2A5F" w:rsidRDefault="00805760" w:rsidP="00805760">
      <w:pPr>
        <w:spacing w:after="0" w:line="240" w:lineRule="auto"/>
        <w:jc w:val="both"/>
        <w:rPr>
          <w:rFonts w:ascii="Times New Roman" w:hAnsi="Times New Roman"/>
          <w:sz w:val="24"/>
          <w:szCs w:val="24"/>
          <w:u w:val="single"/>
        </w:rPr>
      </w:pPr>
      <w:r w:rsidRPr="001A2A5F">
        <w:rPr>
          <w:rFonts w:ascii="Times New Roman" w:hAnsi="Times New Roman"/>
          <w:sz w:val="24"/>
          <w:szCs w:val="24"/>
          <w:u w:val="single"/>
        </w:rPr>
        <w:t>1) Основная гимнастика (основные движения, общеразвивающие упражнения, ритмическая гимнастика и строевые упражнения).</w:t>
      </w:r>
    </w:p>
    <w:p w:rsidR="00805760" w:rsidRPr="001A2A5F" w:rsidRDefault="00805760" w:rsidP="00805760">
      <w:pPr>
        <w:spacing w:after="0" w:line="240" w:lineRule="auto"/>
        <w:jc w:val="both"/>
        <w:rPr>
          <w:rFonts w:ascii="Times New Roman" w:hAnsi="Times New Roman"/>
          <w:sz w:val="24"/>
          <w:szCs w:val="24"/>
          <w:u w:val="single"/>
        </w:rPr>
      </w:pPr>
      <w:r w:rsidRPr="001A2A5F">
        <w:rPr>
          <w:rFonts w:ascii="Times New Roman" w:hAnsi="Times New Roman"/>
          <w:sz w:val="24"/>
          <w:szCs w:val="24"/>
          <w:u w:val="single"/>
        </w:rPr>
        <w:t>Основные движения:</w:t>
      </w:r>
    </w:p>
    <w:p w:rsidR="00805760" w:rsidRPr="00805760" w:rsidRDefault="00805760" w:rsidP="001A2A5F">
      <w:pPr>
        <w:spacing w:after="0" w:line="240" w:lineRule="auto"/>
        <w:ind w:firstLine="708"/>
        <w:jc w:val="both"/>
        <w:rPr>
          <w:rFonts w:ascii="Times New Roman" w:hAnsi="Times New Roman"/>
          <w:sz w:val="24"/>
          <w:szCs w:val="24"/>
        </w:rPr>
      </w:pPr>
      <w:r w:rsidRPr="00805760">
        <w:rPr>
          <w:rFonts w:ascii="Times New Roman" w:hAnsi="Times New Roman"/>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w:t>
      </w:r>
      <w:r w:rsidR="001A2A5F">
        <w:rPr>
          <w:rFonts w:ascii="Times New Roman" w:hAnsi="Times New Roman"/>
          <w:sz w:val="24"/>
          <w:szCs w:val="24"/>
        </w:rPr>
        <w:t>е мяча в баскет</w:t>
      </w:r>
      <w:r w:rsidRPr="00805760">
        <w:rPr>
          <w:rFonts w:ascii="Times New Roman" w:hAnsi="Times New Roman"/>
          <w:sz w:val="24"/>
          <w:szCs w:val="24"/>
        </w:rPr>
        <w:t>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805760" w:rsidRPr="00805760" w:rsidRDefault="00805760" w:rsidP="001A2A5F">
      <w:pPr>
        <w:spacing w:after="0" w:line="240" w:lineRule="auto"/>
        <w:ind w:firstLine="708"/>
        <w:jc w:val="both"/>
        <w:rPr>
          <w:rFonts w:ascii="Times New Roman" w:hAnsi="Times New Roman"/>
          <w:sz w:val="24"/>
          <w:szCs w:val="24"/>
        </w:rPr>
      </w:pPr>
      <w:r w:rsidRPr="00805760">
        <w:rPr>
          <w:rFonts w:ascii="Times New Roman" w:hAnsi="Times New Roman"/>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805760" w:rsidRPr="00805760" w:rsidRDefault="00805760" w:rsidP="001A2A5F">
      <w:pPr>
        <w:spacing w:after="0" w:line="240" w:lineRule="auto"/>
        <w:ind w:firstLine="708"/>
        <w:jc w:val="both"/>
        <w:rPr>
          <w:rFonts w:ascii="Times New Roman" w:hAnsi="Times New Roman"/>
          <w:sz w:val="24"/>
          <w:szCs w:val="24"/>
        </w:rPr>
      </w:pPr>
      <w:r w:rsidRPr="00805760">
        <w:rPr>
          <w:rFonts w:ascii="Times New Roman" w:hAnsi="Times New Roman"/>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805760" w:rsidRPr="00805760" w:rsidRDefault="00805760" w:rsidP="001A2A5F">
      <w:pPr>
        <w:spacing w:after="0" w:line="240" w:lineRule="auto"/>
        <w:ind w:firstLine="708"/>
        <w:jc w:val="both"/>
        <w:rPr>
          <w:rFonts w:ascii="Times New Roman" w:hAnsi="Times New Roman"/>
          <w:sz w:val="24"/>
          <w:szCs w:val="24"/>
        </w:rPr>
      </w:pPr>
      <w:r w:rsidRPr="00805760">
        <w:rPr>
          <w:rFonts w:ascii="Times New Roman" w:hAnsi="Times New Roman"/>
          <w:sz w:val="24"/>
          <w:szCs w:val="24"/>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w:t>
      </w:r>
      <w:r w:rsidRPr="00805760">
        <w:rPr>
          <w:rFonts w:ascii="Times New Roman" w:hAnsi="Times New Roman"/>
          <w:sz w:val="24"/>
          <w:szCs w:val="24"/>
        </w:rPr>
        <w:lastRenderedPageBreak/>
        <w:t>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805760" w:rsidRPr="00805760" w:rsidRDefault="00805760" w:rsidP="001A2A5F">
      <w:pPr>
        <w:spacing w:after="0" w:line="240" w:lineRule="auto"/>
        <w:ind w:firstLine="708"/>
        <w:jc w:val="both"/>
        <w:rPr>
          <w:rFonts w:ascii="Times New Roman" w:hAnsi="Times New Roman"/>
          <w:sz w:val="24"/>
          <w:szCs w:val="24"/>
        </w:rPr>
      </w:pPr>
      <w:r w:rsidRPr="00805760">
        <w:rPr>
          <w:rFonts w:ascii="Times New Roman" w:hAnsi="Times New Roman"/>
          <w:sz w:val="24"/>
          <w:szCs w:val="24"/>
        </w:rPr>
        <w:t>прыжки: подпрыгивания на двух но</w:t>
      </w:r>
      <w:r w:rsidR="001A2A5F">
        <w:rPr>
          <w:rFonts w:ascii="Times New Roman" w:hAnsi="Times New Roman"/>
          <w:sz w:val="24"/>
          <w:szCs w:val="24"/>
        </w:rPr>
        <w:t>гах 30 раз в чередовании с ходь</w:t>
      </w:r>
      <w:r w:rsidRPr="00805760">
        <w:rPr>
          <w:rFonts w:ascii="Times New Roman" w:hAnsi="Times New Roman"/>
          <w:sz w:val="24"/>
          <w:szCs w:val="24"/>
        </w:rPr>
        <w:t>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805760" w:rsidRPr="00805760" w:rsidRDefault="00805760" w:rsidP="001A2A5F">
      <w:pPr>
        <w:spacing w:after="0" w:line="240" w:lineRule="auto"/>
        <w:ind w:firstLine="708"/>
        <w:jc w:val="both"/>
        <w:rPr>
          <w:rFonts w:ascii="Times New Roman" w:hAnsi="Times New Roman"/>
          <w:sz w:val="24"/>
          <w:szCs w:val="24"/>
        </w:rPr>
      </w:pPr>
      <w:r w:rsidRPr="00805760">
        <w:rPr>
          <w:rFonts w:ascii="Times New Roman" w:hAnsi="Times New Roman"/>
          <w:sz w:val="24"/>
          <w:szCs w:val="24"/>
        </w:rPr>
        <w:t>прыжки с короткой скакалкой: прыжки на дв</w:t>
      </w:r>
      <w:r w:rsidR="001A2A5F">
        <w:rPr>
          <w:rFonts w:ascii="Times New Roman" w:hAnsi="Times New Roman"/>
          <w:sz w:val="24"/>
          <w:szCs w:val="24"/>
        </w:rPr>
        <w:t>ух ногах с промежуточ</w:t>
      </w:r>
      <w:r w:rsidRPr="00805760">
        <w:rPr>
          <w:rFonts w:ascii="Times New Roman" w:hAnsi="Times New Roman"/>
          <w:sz w:val="24"/>
          <w:szCs w:val="24"/>
        </w:rPr>
        <w:t>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w:t>
      </w:r>
      <w:r w:rsidR="001A2A5F">
        <w:rPr>
          <w:rFonts w:ascii="Times New Roman" w:hAnsi="Times New Roman"/>
          <w:sz w:val="24"/>
          <w:szCs w:val="24"/>
        </w:rPr>
        <w:t>й, прыжки через вращающуюся ска</w:t>
      </w:r>
      <w:r w:rsidRPr="00805760">
        <w:rPr>
          <w:rFonts w:ascii="Times New Roman" w:hAnsi="Times New Roman"/>
          <w:sz w:val="24"/>
          <w:szCs w:val="24"/>
        </w:rPr>
        <w:t>калку с места; вбегание под вращающуюся скакалку - прыжок - выбегание; пробегание под вращающейся скакалкой парами.</w:t>
      </w:r>
    </w:p>
    <w:p w:rsidR="00805760" w:rsidRPr="00805760" w:rsidRDefault="00805760" w:rsidP="001A2A5F">
      <w:pPr>
        <w:spacing w:after="0" w:line="240" w:lineRule="auto"/>
        <w:ind w:firstLine="708"/>
        <w:jc w:val="both"/>
        <w:rPr>
          <w:rFonts w:ascii="Times New Roman" w:hAnsi="Times New Roman"/>
          <w:sz w:val="24"/>
          <w:szCs w:val="24"/>
        </w:rPr>
      </w:pPr>
      <w:r w:rsidRPr="00805760">
        <w:rPr>
          <w:rFonts w:ascii="Times New Roman" w:hAnsi="Times New Roman"/>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w:t>
      </w:r>
      <w:r w:rsidR="001A2A5F">
        <w:rPr>
          <w:rFonts w:ascii="Times New Roman" w:hAnsi="Times New Roman"/>
          <w:sz w:val="24"/>
          <w:szCs w:val="24"/>
        </w:rPr>
        <w:t>о и боком; ходьба по гимнастиче</w:t>
      </w:r>
      <w:r w:rsidRPr="00805760">
        <w:rPr>
          <w:rFonts w:ascii="Times New Roman" w:hAnsi="Times New Roman"/>
          <w:sz w:val="24"/>
          <w:szCs w:val="24"/>
        </w:rPr>
        <w:t>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805760" w:rsidRPr="00805760" w:rsidRDefault="00805760" w:rsidP="001A2A5F">
      <w:pPr>
        <w:spacing w:after="0" w:line="240" w:lineRule="auto"/>
        <w:ind w:firstLine="708"/>
        <w:jc w:val="both"/>
        <w:rPr>
          <w:rFonts w:ascii="Times New Roman" w:hAnsi="Times New Roman"/>
          <w:sz w:val="24"/>
          <w:szCs w:val="24"/>
        </w:rPr>
      </w:pPr>
      <w:r w:rsidRPr="00805760">
        <w:rPr>
          <w:rFonts w:ascii="Times New Roman" w:hAnsi="Times New Roman"/>
          <w:sz w:val="24"/>
          <w:szCs w:val="24"/>
        </w:rPr>
        <w:t>Педагог способствует совершенст</w:t>
      </w:r>
      <w:r w:rsidR="001A2A5F">
        <w:rPr>
          <w:rFonts w:ascii="Times New Roman" w:hAnsi="Times New Roman"/>
          <w:sz w:val="24"/>
          <w:szCs w:val="24"/>
        </w:rPr>
        <w:t>вованию двигательных навыков де</w:t>
      </w:r>
      <w:r w:rsidRPr="00805760">
        <w:rPr>
          <w:rFonts w:ascii="Times New Roman" w:hAnsi="Times New Roman"/>
          <w:sz w:val="24"/>
          <w:szCs w:val="24"/>
        </w:rPr>
        <w:t>тей, создает условия для поддержания инициативы и развития творчества, выполнения упражнений в различных усл</w:t>
      </w:r>
      <w:r w:rsidR="001A2A5F">
        <w:rPr>
          <w:rFonts w:ascii="Times New Roman" w:hAnsi="Times New Roman"/>
          <w:sz w:val="24"/>
          <w:szCs w:val="24"/>
        </w:rPr>
        <w:t>овиях и комбинациях, использова</w:t>
      </w:r>
      <w:r w:rsidRPr="00805760">
        <w:rPr>
          <w:rFonts w:ascii="Times New Roman" w:hAnsi="Times New Roman"/>
          <w:sz w:val="24"/>
          <w:szCs w:val="24"/>
        </w:rPr>
        <w:t>ния двигательного опыта в игровой деятельности и повседневной жизни.</w:t>
      </w:r>
    </w:p>
    <w:p w:rsidR="00805760" w:rsidRPr="001A2A5F" w:rsidRDefault="00805760" w:rsidP="00805760">
      <w:pPr>
        <w:spacing w:after="0" w:line="240" w:lineRule="auto"/>
        <w:jc w:val="both"/>
        <w:rPr>
          <w:rFonts w:ascii="Times New Roman" w:hAnsi="Times New Roman"/>
          <w:sz w:val="24"/>
          <w:szCs w:val="24"/>
          <w:u w:val="single"/>
        </w:rPr>
      </w:pPr>
      <w:r w:rsidRPr="001A2A5F">
        <w:rPr>
          <w:rFonts w:ascii="Times New Roman" w:hAnsi="Times New Roman"/>
          <w:sz w:val="24"/>
          <w:szCs w:val="24"/>
          <w:u w:val="single"/>
        </w:rPr>
        <w:t>Общеразвивающие упражнения:</w:t>
      </w:r>
    </w:p>
    <w:p w:rsidR="00805760" w:rsidRPr="00805760" w:rsidRDefault="00805760" w:rsidP="001A2A5F">
      <w:pPr>
        <w:spacing w:after="0" w:line="240" w:lineRule="auto"/>
        <w:ind w:firstLine="708"/>
        <w:jc w:val="both"/>
        <w:rPr>
          <w:rFonts w:ascii="Times New Roman" w:hAnsi="Times New Roman"/>
          <w:sz w:val="24"/>
          <w:szCs w:val="24"/>
        </w:rPr>
      </w:pPr>
      <w:r w:rsidRPr="00805760">
        <w:rPr>
          <w:rFonts w:ascii="Times New Roman" w:hAnsi="Times New Roman"/>
          <w:sz w:val="24"/>
          <w:szCs w:val="24"/>
        </w:rPr>
        <w:t>упражнения для кистей рук, развития и укрепления мышц рук и плечевого пояса: поднимание и опускание рук (</w:t>
      </w:r>
      <w:r w:rsidR="001A2A5F">
        <w:rPr>
          <w:rFonts w:ascii="Times New Roman" w:hAnsi="Times New Roman"/>
          <w:sz w:val="24"/>
          <w:szCs w:val="24"/>
        </w:rPr>
        <w:t>одновременное, поочередное и по</w:t>
      </w:r>
      <w:r w:rsidRPr="00805760">
        <w:rPr>
          <w:rFonts w:ascii="Times New Roman" w:hAnsi="Times New Roman"/>
          <w:sz w:val="24"/>
          <w:szCs w:val="24"/>
        </w:rPr>
        <w:t>следовательное) вперед, в сторону, вверх, сгибание и разгибание рук; сжимание пальцев в кулак и разжимание; ма</w:t>
      </w:r>
      <w:r w:rsidR="001A2A5F">
        <w:rPr>
          <w:rFonts w:ascii="Times New Roman" w:hAnsi="Times New Roman"/>
          <w:sz w:val="24"/>
          <w:szCs w:val="24"/>
        </w:rPr>
        <w:t>хи и рывки руками; круговые дви</w:t>
      </w:r>
      <w:r w:rsidRPr="00805760">
        <w:rPr>
          <w:rFonts w:ascii="Times New Roman" w:hAnsi="Times New Roman"/>
          <w:sz w:val="24"/>
          <w:szCs w:val="24"/>
        </w:rPr>
        <w:t>жения вперед и назад; упражнения пальчиковой гимнастики;</w:t>
      </w:r>
    </w:p>
    <w:p w:rsidR="00805760" w:rsidRPr="00805760" w:rsidRDefault="00805760" w:rsidP="00805760">
      <w:pPr>
        <w:spacing w:after="0" w:line="240" w:lineRule="auto"/>
        <w:jc w:val="both"/>
        <w:rPr>
          <w:rFonts w:ascii="Times New Roman" w:hAnsi="Times New Roman"/>
          <w:sz w:val="24"/>
          <w:szCs w:val="24"/>
        </w:rPr>
      </w:pPr>
      <w:r w:rsidRPr="00805760">
        <w:rPr>
          <w:rFonts w:ascii="Times New Roman" w:hAnsi="Times New Roman"/>
          <w:sz w:val="24"/>
          <w:szCs w:val="24"/>
        </w:rPr>
        <w:t>упражнения для развития и укрепле</w:t>
      </w:r>
      <w:r w:rsidR="001A2A5F">
        <w:rPr>
          <w:rFonts w:ascii="Times New Roman" w:hAnsi="Times New Roman"/>
          <w:sz w:val="24"/>
          <w:szCs w:val="24"/>
        </w:rPr>
        <w:t>ния мышц спины и гибкости позво</w:t>
      </w:r>
      <w:r w:rsidRPr="00805760">
        <w:rPr>
          <w:rFonts w:ascii="Times New Roman" w:hAnsi="Times New Roman"/>
          <w:sz w:val="24"/>
          <w:szCs w:val="24"/>
        </w:rPr>
        <w:t>ночника: повороты корпуса вправо и влево из разных исходных положений, наклоны вперед, вправо, влево из положен</w:t>
      </w:r>
      <w:r w:rsidR="001A2A5F">
        <w:rPr>
          <w:rFonts w:ascii="Times New Roman" w:hAnsi="Times New Roman"/>
          <w:sz w:val="24"/>
          <w:szCs w:val="24"/>
        </w:rPr>
        <w:t>ия стоя и сидя; поочередное под</w:t>
      </w:r>
      <w:r w:rsidRPr="00805760">
        <w:rPr>
          <w:rFonts w:ascii="Times New Roman" w:hAnsi="Times New Roman"/>
          <w:sz w:val="24"/>
          <w:szCs w:val="24"/>
        </w:rPr>
        <w:t>нимание и опускание ног лежа на спине;</w:t>
      </w:r>
    </w:p>
    <w:p w:rsidR="00805760" w:rsidRPr="00805760" w:rsidRDefault="00805760" w:rsidP="001A2A5F">
      <w:pPr>
        <w:spacing w:after="0" w:line="240" w:lineRule="auto"/>
        <w:ind w:firstLine="708"/>
        <w:jc w:val="both"/>
        <w:rPr>
          <w:rFonts w:ascii="Times New Roman" w:hAnsi="Times New Roman"/>
          <w:sz w:val="24"/>
          <w:szCs w:val="24"/>
        </w:rPr>
      </w:pPr>
      <w:r w:rsidRPr="00805760">
        <w:rPr>
          <w:rFonts w:ascii="Times New Roman" w:hAnsi="Times New Roman"/>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w:t>
      </w:r>
      <w:r w:rsidR="001A2A5F">
        <w:rPr>
          <w:rFonts w:ascii="Times New Roman" w:hAnsi="Times New Roman"/>
          <w:sz w:val="24"/>
          <w:szCs w:val="24"/>
        </w:rPr>
        <w:t>ицы и пятки касаются стены); по</w:t>
      </w:r>
      <w:r w:rsidRPr="00805760">
        <w:rPr>
          <w:rFonts w:ascii="Times New Roman" w:hAnsi="Times New Roman"/>
          <w:sz w:val="24"/>
          <w:szCs w:val="24"/>
        </w:rPr>
        <w:t>дошвенное и тыльное сгибание и разгибание стоп; захватывание предметов ступнями и пальцами ног, перекладывание их с места на место.</w:t>
      </w:r>
    </w:p>
    <w:p w:rsidR="00805760" w:rsidRPr="00805760" w:rsidRDefault="00805760" w:rsidP="001A2A5F">
      <w:pPr>
        <w:spacing w:after="0" w:line="240" w:lineRule="auto"/>
        <w:ind w:firstLine="708"/>
        <w:jc w:val="both"/>
        <w:rPr>
          <w:rFonts w:ascii="Times New Roman" w:hAnsi="Times New Roman"/>
          <w:sz w:val="24"/>
          <w:szCs w:val="24"/>
        </w:rPr>
      </w:pPr>
      <w:r w:rsidRPr="00805760">
        <w:rPr>
          <w:rFonts w:ascii="Times New Roman" w:hAnsi="Times New Roman"/>
          <w:sz w:val="24"/>
          <w:szCs w:val="24"/>
        </w:rPr>
        <w:t>Педагог проводит с детьми разнообразные упражнения с акцентом на качестве выполнения движений, в т.ч., в парах, с предметами и без них, из разных исходных положений, в разном</w:t>
      </w:r>
      <w:r w:rsidR="001A2A5F">
        <w:rPr>
          <w:rFonts w:ascii="Times New Roman" w:hAnsi="Times New Roman"/>
          <w:sz w:val="24"/>
          <w:szCs w:val="24"/>
        </w:rPr>
        <w:t xml:space="preserve"> темпе, с разным мышечным напря</w:t>
      </w:r>
      <w:r w:rsidRPr="00805760">
        <w:rPr>
          <w:rFonts w:ascii="Times New Roman" w:hAnsi="Times New Roman"/>
          <w:sz w:val="24"/>
          <w:szCs w:val="24"/>
        </w:rPr>
        <w:t>жением и амплитудой, с музыкальным с</w:t>
      </w:r>
      <w:r w:rsidR="001A2A5F">
        <w:rPr>
          <w:rFonts w:ascii="Times New Roman" w:hAnsi="Times New Roman"/>
          <w:sz w:val="24"/>
          <w:szCs w:val="24"/>
        </w:rPr>
        <w:t>опровождением. Предлагает упраж</w:t>
      </w:r>
      <w:r w:rsidRPr="00805760">
        <w:rPr>
          <w:rFonts w:ascii="Times New Roman" w:hAnsi="Times New Roman"/>
          <w:sz w:val="24"/>
          <w:szCs w:val="24"/>
        </w:rPr>
        <w:t xml:space="preserve">нения с разноименными движениями рук и ног, на ориентировку </w:t>
      </w:r>
      <w:r w:rsidR="001A2A5F">
        <w:rPr>
          <w:rFonts w:ascii="Times New Roman" w:hAnsi="Times New Roman"/>
          <w:sz w:val="24"/>
          <w:szCs w:val="24"/>
        </w:rPr>
        <w:t>в простран</w:t>
      </w:r>
      <w:r w:rsidRPr="00805760">
        <w:rPr>
          <w:rFonts w:ascii="Times New Roman" w:hAnsi="Times New Roman"/>
          <w:sz w:val="24"/>
          <w:szCs w:val="24"/>
        </w:rPr>
        <w:t>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w:t>
      </w:r>
      <w:r w:rsidR="001A2A5F">
        <w:rPr>
          <w:rFonts w:ascii="Times New Roman" w:hAnsi="Times New Roman"/>
          <w:sz w:val="24"/>
          <w:szCs w:val="24"/>
        </w:rPr>
        <w:t>культминутки и другие формы физ</w:t>
      </w:r>
      <w:r w:rsidRPr="00805760">
        <w:rPr>
          <w:rFonts w:ascii="Times New Roman" w:hAnsi="Times New Roman"/>
          <w:sz w:val="24"/>
          <w:szCs w:val="24"/>
        </w:rPr>
        <w:t>культурно-оздоровительной работы.</w:t>
      </w:r>
    </w:p>
    <w:p w:rsidR="00805760" w:rsidRPr="001A2A5F" w:rsidRDefault="00805760" w:rsidP="00805760">
      <w:pPr>
        <w:spacing w:after="0" w:line="240" w:lineRule="auto"/>
        <w:jc w:val="both"/>
        <w:rPr>
          <w:rFonts w:ascii="Times New Roman" w:hAnsi="Times New Roman"/>
          <w:sz w:val="24"/>
          <w:szCs w:val="24"/>
          <w:u w:val="single"/>
        </w:rPr>
      </w:pPr>
      <w:r w:rsidRPr="001A2A5F">
        <w:rPr>
          <w:rFonts w:ascii="Times New Roman" w:hAnsi="Times New Roman"/>
          <w:sz w:val="24"/>
          <w:szCs w:val="24"/>
          <w:u w:val="single"/>
        </w:rPr>
        <w:lastRenderedPageBreak/>
        <w:t>Ритмическая гимнастика:</w:t>
      </w:r>
    </w:p>
    <w:p w:rsidR="00805760" w:rsidRPr="00805760" w:rsidRDefault="00805760" w:rsidP="00805760">
      <w:pPr>
        <w:spacing w:after="0" w:line="240" w:lineRule="auto"/>
        <w:jc w:val="both"/>
        <w:rPr>
          <w:rFonts w:ascii="Times New Roman" w:hAnsi="Times New Roman"/>
          <w:sz w:val="24"/>
          <w:szCs w:val="24"/>
        </w:rPr>
      </w:pPr>
      <w:r w:rsidRPr="00805760">
        <w:rPr>
          <w:rFonts w:ascii="Times New Roman" w:hAnsi="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w:t>
      </w:r>
      <w:r w:rsidR="001A2A5F">
        <w:rPr>
          <w:rFonts w:ascii="Times New Roman" w:hAnsi="Times New Roman"/>
          <w:sz w:val="24"/>
          <w:szCs w:val="24"/>
        </w:rPr>
        <w:t>ры. Могут быть использованы сле</w:t>
      </w:r>
      <w:r w:rsidRPr="00805760">
        <w:rPr>
          <w:rFonts w:ascii="Times New Roman" w:hAnsi="Times New Roman"/>
          <w:sz w:val="24"/>
          <w:szCs w:val="24"/>
        </w:rPr>
        <w:t>дующие упражнения, разученные на музыкальных занятиях: танцевальный шаг польки, переменный шаг, шаг с прито</w:t>
      </w:r>
      <w:r w:rsidR="001A2A5F">
        <w:rPr>
          <w:rFonts w:ascii="Times New Roman" w:hAnsi="Times New Roman"/>
          <w:sz w:val="24"/>
          <w:szCs w:val="24"/>
        </w:rPr>
        <w:t>пом, с хлопками, поочередное вы</w:t>
      </w:r>
      <w:r w:rsidRPr="00805760">
        <w:rPr>
          <w:rFonts w:ascii="Times New Roman" w:hAnsi="Times New Roman"/>
          <w:sz w:val="24"/>
          <w:szCs w:val="24"/>
        </w:rPr>
        <w:t xml:space="preserve">брасывание ног вперед в прыжке, на носок, приставной шаг с приседанием и без, с продвижением вперед, </w:t>
      </w:r>
      <w:proofErr w:type="gramStart"/>
      <w:r w:rsidRPr="00805760">
        <w:rPr>
          <w:rFonts w:ascii="Times New Roman" w:hAnsi="Times New Roman"/>
          <w:sz w:val="24"/>
          <w:szCs w:val="24"/>
        </w:rPr>
        <w:t>назад</w:t>
      </w:r>
      <w:proofErr w:type="gramEnd"/>
      <w:r w:rsidRPr="00805760">
        <w:rPr>
          <w:rFonts w:ascii="Times New Roman" w:hAnsi="Times New Roman"/>
          <w:sz w:val="24"/>
          <w:szCs w:val="24"/>
        </w:rPr>
        <w:t xml:space="preserve"> а сторону, кружени</w:t>
      </w:r>
      <w:r w:rsidR="001A2A5F">
        <w:rPr>
          <w:rFonts w:ascii="Times New Roman" w:hAnsi="Times New Roman"/>
          <w:sz w:val="24"/>
          <w:szCs w:val="24"/>
        </w:rPr>
        <w:t>е, подскоки, приседа</w:t>
      </w:r>
      <w:r w:rsidRPr="00805760">
        <w:rPr>
          <w:rFonts w:ascii="Times New Roman" w:hAnsi="Times New Roman"/>
          <w:sz w:val="24"/>
          <w:szCs w:val="24"/>
        </w:rPr>
        <w:t>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805760" w:rsidRPr="001A2A5F" w:rsidRDefault="00805760" w:rsidP="00805760">
      <w:pPr>
        <w:spacing w:after="0" w:line="240" w:lineRule="auto"/>
        <w:jc w:val="both"/>
        <w:rPr>
          <w:rFonts w:ascii="Times New Roman" w:hAnsi="Times New Roman"/>
          <w:sz w:val="24"/>
          <w:szCs w:val="24"/>
          <w:u w:val="single"/>
        </w:rPr>
      </w:pPr>
      <w:r w:rsidRPr="001A2A5F">
        <w:rPr>
          <w:rFonts w:ascii="Times New Roman" w:hAnsi="Times New Roman"/>
          <w:sz w:val="24"/>
          <w:szCs w:val="24"/>
          <w:u w:val="single"/>
        </w:rPr>
        <w:t>Строевые упражнения:</w:t>
      </w:r>
    </w:p>
    <w:p w:rsidR="00805760" w:rsidRPr="00805760" w:rsidRDefault="00805760" w:rsidP="00805760">
      <w:pPr>
        <w:spacing w:after="0" w:line="240" w:lineRule="auto"/>
        <w:jc w:val="both"/>
        <w:rPr>
          <w:rFonts w:ascii="Times New Roman" w:hAnsi="Times New Roman"/>
          <w:sz w:val="24"/>
          <w:szCs w:val="24"/>
        </w:rPr>
      </w:pPr>
      <w:r w:rsidRPr="00805760">
        <w:rPr>
          <w:rFonts w:ascii="Times New Roman" w:hAnsi="Times New Roman"/>
          <w:sz w:val="24"/>
          <w:szCs w:val="24"/>
        </w:rPr>
        <w:t>педагог совершенствует навыки детей</w:t>
      </w:r>
      <w:r w:rsidR="001A2A5F">
        <w:rPr>
          <w:rFonts w:ascii="Times New Roman" w:hAnsi="Times New Roman"/>
          <w:sz w:val="24"/>
          <w:szCs w:val="24"/>
        </w:rPr>
        <w:t xml:space="preserve"> в построении, перестроении, пе</w:t>
      </w:r>
      <w:r w:rsidRPr="00805760">
        <w:rPr>
          <w:rFonts w:ascii="Times New Roman" w:hAnsi="Times New Roman"/>
          <w:sz w:val="24"/>
          <w:szCs w:val="24"/>
        </w:rPr>
        <w:t>редвижении строем: быстрое и самостоятел</w:t>
      </w:r>
      <w:r w:rsidR="001A2A5F">
        <w:rPr>
          <w:rFonts w:ascii="Times New Roman" w:hAnsi="Times New Roman"/>
          <w:sz w:val="24"/>
          <w:szCs w:val="24"/>
        </w:rPr>
        <w:t>ьное построение в колонну по од</w:t>
      </w:r>
      <w:r w:rsidRPr="00805760">
        <w:rPr>
          <w:rFonts w:ascii="Times New Roman" w:hAnsi="Times New Roman"/>
          <w:sz w:val="24"/>
          <w:szCs w:val="24"/>
        </w:rPr>
        <w:t>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w:t>
      </w:r>
      <w:r w:rsidR="001A2A5F">
        <w:rPr>
          <w:rFonts w:ascii="Times New Roman" w:hAnsi="Times New Roman"/>
          <w:sz w:val="24"/>
          <w:szCs w:val="24"/>
        </w:rPr>
        <w:t>риставным шагом; повороты напра</w:t>
      </w:r>
      <w:r w:rsidRPr="00805760">
        <w:rPr>
          <w:rFonts w:ascii="Times New Roman" w:hAnsi="Times New Roman"/>
          <w:sz w:val="24"/>
          <w:szCs w:val="24"/>
        </w:rPr>
        <w:t>во, налево, кругом; повороты во время ходьбы на углах площадки.</w:t>
      </w:r>
    </w:p>
    <w:p w:rsidR="00805760" w:rsidRPr="00805760" w:rsidRDefault="00805760" w:rsidP="00805760">
      <w:pPr>
        <w:spacing w:after="0" w:line="240" w:lineRule="auto"/>
        <w:jc w:val="both"/>
        <w:rPr>
          <w:rFonts w:ascii="Times New Roman" w:hAnsi="Times New Roman"/>
          <w:sz w:val="24"/>
          <w:szCs w:val="24"/>
        </w:rPr>
      </w:pPr>
      <w:r w:rsidRPr="001A2A5F">
        <w:rPr>
          <w:rFonts w:ascii="Times New Roman" w:hAnsi="Times New Roman"/>
          <w:sz w:val="24"/>
          <w:szCs w:val="24"/>
          <w:u w:val="single"/>
        </w:rPr>
        <w:t>2) Подвижные игры</w:t>
      </w:r>
      <w:r w:rsidRPr="00805760">
        <w:rPr>
          <w:rFonts w:ascii="Times New Roman" w:hAnsi="Times New Roman"/>
          <w:sz w:val="24"/>
          <w:szCs w:val="24"/>
        </w:rPr>
        <w:t>: педагог продолжает знакомить детей подвижным играм, поощряет использование детьми в с</w:t>
      </w:r>
      <w:r w:rsidR="001A2A5F">
        <w:rPr>
          <w:rFonts w:ascii="Times New Roman" w:hAnsi="Times New Roman"/>
          <w:sz w:val="24"/>
          <w:szCs w:val="24"/>
        </w:rPr>
        <w:t>амостоятельной деятельности раз</w:t>
      </w:r>
      <w:r w:rsidRPr="00805760">
        <w:rPr>
          <w:rFonts w:ascii="Times New Roman" w:hAnsi="Times New Roman"/>
          <w:sz w:val="24"/>
          <w:szCs w:val="24"/>
        </w:rPr>
        <w:t>нообразных по содержанию подвижных игр (в т.ч., игр с элементами соревнования, игр-эстафет), способствующих</w:t>
      </w:r>
      <w:r w:rsidR="001A2A5F">
        <w:rPr>
          <w:rFonts w:ascii="Times New Roman" w:hAnsi="Times New Roman"/>
          <w:sz w:val="24"/>
          <w:szCs w:val="24"/>
        </w:rPr>
        <w:t xml:space="preserve"> развитию психофизических и лич</w:t>
      </w:r>
      <w:r w:rsidRPr="00805760">
        <w:rPr>
          <w:rFonts w:ascii="Times New Roman" w:hAnsi="Times New Roman"/>
          <w:sz w:val="24"/>
          <w:szCs w:val="24"/>
        </w:rPr>
        <w:t>ностных качеств, координации движени</w:t>
      </w:r>
      <w:r w:rsidR="001A2A5F">
        <w:rPr>
          <w:rFonts w:ascii="Times New Roman" w:hAnsi="Times New Roman"/>
          <w:sz w:val="24"/>
          <w:szCs w:val="24"/>
        </w:rPr>
        <w:t>й, умению ориентироваться в про</w:t>
      </w:r>
      <w:r w:rsidRPr="00805760">
        <w:rPr>
          <w:rFonts w:ascii="Times New Roman" w:hAnsi="Times New Roman"/>
          <w:sz w:val="24"/>
          <w:szCs w:val="24"/>
        </w:rPr>
        <w:t>странстве.</w:t>
      </w:r>
    </w:p>
    <w:p w:rsidR="00805760" w:rsidRPr="00805760" w:rsidRDefault="00805760" w:rsidP="001A2A5F">
      <w:pPr>
        <w:spacing w:after="0" w:line="240" w:lineRule="auto"/>
        <w:ind w:firstLine="708"/>
        <w:jc w:val="both"/>
        <w:rPr>
          <w:rFonts w:ascii="Times New Roman" w:hAnsi="Times New Roman"/>
          <w:sz w:val="24"/>
          <w:szCs w:val="24"/>
        </w:rPr>
      </w:pPr>
      <w:r w:rsidRPr="00805760">
        <w:rPr>
          <w:rFonts w:ascii="Times New Roman" w:hAnsi="Times New Roman"/>
          <w:sz w:val="24"/>
          <w:szCs w:val="24"/>
        </w:rPr>
        <w:t xml:space="preserve">Педагог поддерживает стремление </w:t>
      </w:r>
      <w:r w:rsidR="001A2A5F">
        <w:rPr>
          <w:rFonts w:ascii="Times New Roman" w:hAnsi="Times New Roman"/>
          <w:sz w:val="24"/>
          <w:szCs w:val="24"/>
        </w:rPr>
        <w:t>детей самостоятельно организовы</w:t>
      </w:r>
      <w:r w:rsidRPr="00805760">
        <w:rPr>
          <w:rFonts w:ascii="Times New Roman" w:hAnsi="Times New Roman"/>
          <w:sz w:val="24"/>
          <w:szCs w:val="24"/>
        </w:rPr>
        <w:t>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805760" w:rsidRPr="00805760" w:rsidRDefault="00805760" w:rsidP="001A2A5F">
      <w:pPr>
        <w:spacing w:after="0" w:line="240" w:lineRule="auto"/>
        <w:ind w:firstLine="708"/>
        <w:jc w:val="both"/>
        <w:rPr>
          <w:rFonts w:ascii="Times New Roman" w:hAnsi="Times New Roman"/>
          <w:sz w:val="24"/>
          <w:szCs w:val="24"/>
        </w:rPr>
      </w:pPr>
      <w:r w:rsidRPr="001A2A5F">
        <w:rPr>
          <w:rFonts w:ascii="Times New Roman" w:hAnsi="Times New Roman"/>
          <w:sz w:val="24"/>
          <w:szCs w:val="24"/>
          <w:u w:val="single"/>
        </w:rPr>
        <w:t>3) Спортивные игры:</w:t>
      </w:r>
      <w:r w:rsidRPr="00805760">
        <w:rPr>
          <w:rFonts w:ascii="Times New Roman" w:hAnsi="Times New Roman"/>
          <w:sz w:val="24"/>
          <w:szCs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805760" w:rsidRPr="00805760" w:rsidRDefault="00805760" w:rsidP="00D75477">
      <w:pPr>
        <w:spacing w:after="0" w:line="240" w:lineRule="auto"/>
        <w:ind w:firstLine="708"/>
        <w:jc w:val="both"/>
        <w:rPr>
          <w:rFonts w:ascii="Times New Roman" w:hAnsi="Times New Roman"/>
          <w:sz w:val="24"/>
          <w:szCs w:val="24"/>
        </w:rPr>
      </w:pPr>
      <w:r w:rsidRPr="00805760">
        <w:rPr>
          <w:rFonts w:ascii="Times New Roman" w:hAnsi="Times New Roman"/>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805760" w:rsidRPr="00805760" w:rsidRDefault="00805760" w:rsidP="00D75477">
      <w:pPr>
        <w:spacing w:after="0" w:line="240" w:lineRule="auto"/>
        <w:ind w:firstLine="708"/>
        <w:jc w:val="both"/>
        <w:rPr>
          <w:rFonts w:ascii="Times New Roman" w:hAnsi="Times New Roman"/>
          <w:sz w:val="24"/>
          <w:szCs w:val="24"/>
        </w:rPr>
      </w:pPr>
      <w:r w:rsidRPr="00805760">
        <w:rPr>
          <w:rFonts w:ascii="Times New Roman" w:hAnsi="Times New Roman"/>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w:t>
      </w:r>
      <w:r w:rsidR="00D75477">
        <w:rPr>
          <w:rFonts w:ascii="Times New Roman" w:hAnsi="Times New Roman"/>
          <w:sz w:val="24"/>
          <w:szCs w:val="24"/>
        </w:rPr>
        <w:t>равлениях, останавливаясь и сно</w:t>
      </w:r>
      <w:r w:rsidRPr="00805760">
        <w:rPr>
          <w:rFonts w:ascii="Times New Roman" w:hAnsi="Times New Roman"/>
          <w:sz w:val="24"/>
          <w:szCs w:val="24"/>
        </w:rPr>
        <w:t>ва передвигаясь по сигналу.</w:t>
      </w:r>
    </w:p>
    <w:p w:rsidR="00805760" w:rsidRPr="00805760" w:rsidRDefault="00805760" w:rsidP="00D75477">
      <w:pPr>
        <w:spacing w:after="0" w:line="240" w:lineRule="auto"/>
        <w:ind w:firstLine="708"/>
        <w:jc w:val="both"/>
        <w:rPr>
          <w:rFonts w:ascii="Times New Roman" w:hAnsi="Times New Roman"/>
          <w:sz w:val="24"/>
          <w:szCs w:val="24"/>
        </w:rPr>
      </w:pPr>
      <w:r w:rsidRPr="00805760">
        <w:rPr>
          <w:rFonts w:ascii="Times New Roman" w:hAnsi="Times New Roman"/>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w:t>
      </w:r>
      <w:r w:rsidR="00D75477">
        <w:rPr>
          <w:rFonts w:ascii="Times New Roman" w:hAnsi="Times New Roman"/>
          <w:sz w:val="24"/>
          <w:szCs w:val="24"/>
        </w:rPr>
        <w:t>ние мяча в ворота, игра по упро</w:t>
      </w:r>
      <w:r w:rsidRPr="00805760">
        <w:rPr>
          <w:rFonts w:ascii="Times New Roman" w:hAnsi="Times New Roman"/>
          <w:sz w:val="24"/>
          <w:szCs w:val="24"/>
        </w:rPr>
        <w:t>щенным правилам.</w:t>
      </w:r>
    </w:p>
    <w:p w:rsidR="00805760" w:rsidRPr="00805760" w:rsidRDefault="00805760" w:rsidP="00D75477">
      <w:pPr>
        <w:spacing w:after="0" w:line="240" w:lineRule="auto"/>
        <w:ind w:firstLine="708"/>
        <w:jc w:val="both"/>
        <w:rPr>
          <w:rFonts w:ascii="Times New Roman" w:hAnsi="Times New Roman"/>
          <w:sz w:val="24"/>
          <w:szCs w:val="24"/>
        </w:rPr>
      </w:pPr>
      <w:r w:rsidRPr="00805760">
        <w:rPr>
          <w:rFonts w:ascii="Times New Roman" w:hAnsi="Times New Roman"/>
          <w:sz w:val="24"/>
          <w:szCs w:val="24"/>
        </w:rPr>
        <w:t>Элементы хоккея: (без коньков - на снегу, на траве): ведение шайбы клюшкой, не отрывая её от шайбы; про</w:t>
      </w:r>
      <w:r w:rsidR="00D75477">
        <w:rPr>
          <w:rFonts w:ascii="Times New Roman" w:hAnsi="Times New Roman"/>
          <w:sz w:val="24"/>
          <w:szCs w:val="24"/>
        </w:rPr>
        <w:t>катывание шайбы клюшкой друг дру</w:t>
      </w:r>
      <w:r w:rsidRPr="00805760">
        <w:rPr>
          <w:rFonts w:ascii="Times New Roman" w:hAnsi="Times New Roman"/>
          <w:sz w:val="24"/>
          <w:szCs w:val="24"/>
        </w:rPr>
        <w:t>гу, задерживание шайбы клюшкой; ведение шайбы клюшкой вокруг предм</w:t>
      </w:r>
      <w:r w:rsidR="00D75477">
        <w:rPr>
          <w:rFonts w:ascii="Times New Roman" w:hAnsi="Times New Roman"/>
          <w:sz w:val="24"/>
          <w:szCs w:val="24"/>
        </w:rPr>
        <w:t>е</w:t>
      </w:r>
      <w:r w:rsidRPr="00805760">
        <w:rPr>
          <w:rFonts w:ascii="Times New Roman" w:hAnsi="Times New Roman"/>
          <w:sz w:val="24"/>
          <w:szCs w:val="24"/>
        </w:rPr>
        <w:t xml:space="preserve">тов и между ними; забрасывание шайбы </w:t>
      </w:r>
      <w:r w:rsidR="00D75477">
        <w:rPr>
          <w:rFonts w:ascii="Times New Roman" w:hAnsi="Times New Roman"/>
          <w:sz w:val="24"/>
          <w:szCs w:val="24"/>
        </w:rPr>
        <w:t>в ворота, держа клюшку двумя ру</w:t>
      </w:r>
      <w:r w:rsidRPr="00805760">
        <w:rPr>
          <w:rFonts w:ascii="Times New Roman" w:hAnsi="Times New Roman"/>
          <w:sz w:val="24"/>
          <w:szCs w:val="24"/>
        </w:rPr>
        <w:t>ками (справа и слева); попадание шайбой в ворота, ударяя по ней с места и после ведения.</w:t>
      </w:r>
    </w:p>
    <w:p w:rsidR="00805760" w:rsidRPr="00805760" w:rsidRDefault="00805760" w:rsidP="00D75477">
      <w:pPr>
        <w:spacing w:after="0" w:line="240" w:lineRule="auto"/>
        <w:ind w:firstLine="708"/>
        <w:jc w:val="both"/>
        <w:rPr>
          <w:rFonts w:ascii="Times New Roman" w:hAnsi="Times New Roman"/>
          <w:sz w:val="24"/>
          <w:szCs w:val="24"/>
        </w:rPr>
      </w:pPr>
      <w:r w:rsidRPr="00805760">
        <w:rPr>
          <w:rFonts w:ascii="Times New Roman" w:hAnsi="Times New Roman"/>
          <w:sz w:val="24"/>
          <w:szCs w:val="24"/>
        </w:rPr>
        <w:t>Бадминтон: перебрасывание волана ракеткой на сторону партнера без сетки, через сетку, правильно удерживая ракетку.</w:t>
      </w:r>
    </w:p>
    <w:p w:rsidR="00805760" w:rsidRPr="00805760" w:rsidRDefault="00805760" w:rsidP="00D75477">
      <w:pPr>
        <w:spacing w:after="0" w:line="240" w:lineRule="auto"/>
        <w:ind w:firstLine="708"/>
        <w:jc w:val="both"/>
        <w:rPr>
          <w:rFonts w:ascii="Times New Roman" w:hAnsi="Times New Roman"/>
          <w:sz w:val="24"/>
          <w:szCs w:val="24"/>
        </w:rPr>
      </w:pPr>
      <w:r w:rsidRPr="00805760">
        <w:rPr>
          <w:rFonts w:ascii="Times New Roman" w:hAnsi="Times New Roman"/>
          <w:sz w:val="24"/>
          <w:szCs w:val="24"/>
        </w:rPr>
        <w:lastRenderedPageBreak/>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805760" w:rsidRPr="00805760" w:rsidRDefault="00805760" w:rsidP="00805760">
      <w:pPr>
        <w:spacing w:after="0" w:line="240" w:lineRule="auto"/>
        <w:jc w:val="both"/>
        <w:rPr>
          <w:rFonts w:ascii="Times New Roman" w:hAnsi="Times New Roman"/>
          <w:sz w:val="24"/>
          <w:szCs w:val="24"/>
        </w:rPr>
      </w:pPr>
      <w:r w:rsidRPr="00D75477">
        <w:rPr>
          <w:rFonts w:ascii="Times New Roman" w:hAnsi="Times New Roman"/>
          <w:sz w:val="24"/>
          <w:szCs w:val="24"/>
          <w:u w:val="single"/>
        </w:rPr>
        <w:t xml:space="preserve">4) Спортивные упражнения: </w:t>
      </w:r>
      <w:r w:rsidRPr="00805760">
        <w:rPr>
          <w:rFonts w:ascii="Times New Roman" w:hAnsi="Times New Roman"/>
          <w:sz w:val="24"/>
          <w:szCs w:val="24"/>
        </w:rPr>
        <w:t>педаго</w:t>
      </w:r>
      <w:r w:rsidR="00D75477">
        <w:rPr>
          <w:rFonts w:ascii="Times New Roman" w:hAnsi="Times New Roman"/>
          <w:sz w:val="24"/>
          <w:szCs w:val="24"/>
        </w:rPr>
        <w:t>г продолжает обучать детей спор</w:t>
      </w:r>
      <w:r w:rsidRPr="00805760">
        <w:rPr>
          <w:rFonts w:ascii="Times New Roman" w:hAnsi="Times New Roman"/>
          <w:sz w:val="24"/>
          <w:szCs w:val="24"/>
        </w:rPr>
        <w:t>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805760" w:rsidRPr="00805760" w:rsidRDefault="00805760" w:rsidP="00D75477">
      <w:pPr>
        <w:spacing w:after="0" w:line="240" w:lineRule="auto"/>
        <w:ind w:firstLine="708"/>
        <w:jc w:val="both"/>
        <w:rPr>
          <w:rFonts w:ascii="Times New Roman" w:hAnsi="Times New Roman"/>
          <w:sz w:val="24"/>
          <w:szCs w:val="24"/>
        </w:rPr>
      </w:pPr>
      <w:r w:rsidRPr="00805760">
        <w:rPr>
          <w:rFonts w:ascii="Times New Roman" w:hAnsi="Times New Roman"/>
          <w:sz w:val="24"/>
          <w:szCs w:val="24"/>
        </w:rPr>
        <w:t>Катание на санках: игровые задания и соревнования в катании на санях на скорость.</w:t>
      </w:r>
    </w:p>
    <w:p w:rsidR="00805760" w:rsidRPr="00805760" w:rsidRDefault="00805760" w:rsidP="00D75477">
      <w:pPr>
        <w:spacing w:after="0" w:line="240" w:lineRule="auto"/>
        <w:ind w:firstLine="708"/>
        <w:jc w:val="both"/>
        <w:rPr>
          <w:rFonts w:ascii="Times New Roman" w:hAnsi="Times New Roman"/>
          <w:sz w:val="24"/>
          <w:szCs w:val="24"/>
        </w:rPr>
      </w:pPr>
      <w:r w:rsidRPr="00805760">
        <w:rPr>
          <w:rFonts w:ascii="Times New Roman" w:hAnsi="Times New Roman"/>
          <w:sz w:val="24"/>
          <w:szCs w:val="24"/>
        </w:rPr>
        <w:t xml:space="preserve">Ходьба на лыжах: скользящим шагом по лыжне, заложив руки за </w:t>
      </w:r>
      <w:proofErr w:type="gramStart"/>
      <w:r w:rsidRPr="00805760">
        <w:rPr>
          <w:rFonts w:ascii="Times New Roman" w:hAnsi="Times New Roman"/>
          <w:sz w:val="24"/>
          <w:szCs w:val="24"/>
        </w:rPr>
        <w:t>спи-ну</w:t>
      </w:r>
      <w:proofErr w:type="gramEnd"/>
      <w:r w:rsidRPr="00805760">
        <w:rPr>
          <w:rFonts w:ascii="Times New Roman" w:hAnsi="Times New Roman"/>
          <w:sz w:val="24"/>
          <w:szCs w:val="24"/>
        </w:rPr>
        <w:t xml:space="preserve">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805760" w:rsidRPr="004C59AE" w:rsidRDefault="00805760" w:rsidP="00D75477">
      <w:pPr>
        <w:spacing w:after="0" w:line="240" w:lineRule="auto"/>
        <w:ind w:firstLine="708"/>
        <w:jc w:val="both"/>
        <w:rPr>
          <w:rFonts w:ascii="Times New Roman" w:hAnsi="Times New Roman"/>
          <w:sz w:val="24"/>
          <w:szCs w:val="24"/>
        </w:rPr>
      </w:pPr>
      <w:r w:rsidRPr="004C59AE">
        <w:rPr>
          <w:rFonts w:ascii="Times New Roman" w:hAnsi="Times New Roman"/>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805760" w:rsidRPr="00805760" w:rsidRDefault="00805760" w:rsidP="00D75477">
      <w:pPr>
        <w:spacing w:after="0" w:line="240" w:lineRule="auto"/>
        <w:ind w:firstLine="708"/>
        <w:jc w:val="both"/>
        <w:rPr>
          <w:rFonts w:ascii="Times New Roman" w:hAnsi="Times New Roman"/>
          <w:sz w:val="24"/>
          <w:szCs w:val="24"/>
        </w:rPr>
      </w:pPr>
      <w:r w:rsidRPr="00805760">
        <w:rPr>
          <w:rFonts w:ascii="Times New Roman" w:hAnsi="Times New Roman"/>
          <w:sz w:val="24"/>
          <w:szCs w:val="24"/>
        </w:rPr>
        <w:t>Катание на двухколесном велосипеде, самокате: по прямой, по кругу, змейкой, объезжая препятствие, на скорость.</w:t>
      </w:r>
    </w:p>
    <w:p w:rsidR="00805760" w:rsidRPr="00805760" w:rsidRDefault="00805760" w:rsidP="00805760">
      <w:pPr>
        <w:spacing w:after="0" w:line="240" w:lineRule="auto"/>
        <w:jc w:val="both"/>
        <w:rPr>
          <w:rFonts w:ascii="Times New Roman" w:hAnsi="Times New Roman"/>
          <w:sz w:val="24"/>
          <w:szCs w:val="24"/>
        </w:rPr>
      </w:pPr>
      <w:r w:rsidRPr="00D75477">
        <w:rPr>
          <w:rFonts w:ascii="Times New Roman" w:hAnsi="Times New Roman"/>
          <w:sz w:val="24"/>
          <w:szCs w:val="24"/>
          <w:u w:val="single"/>
        </w:rPr>
        <w:t>5) Формирование основ здорового образа жизни</w:t>
      </w:r>
      <w:r w:rsidRPr="00805760">
        <w:rPr>
          <w:rFonts w:ascii="Times New Roman" w:hAnsi="Times New Roman"/>
          <w:sz w:val="24"/>
          <w:szCs w:val="24"/>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w:t>
      </w:r>
      <w:r w:rsidR="00D75477">
        <w:rPr>
          <w:rFonts w:ascii="Times New Roman" w:hAnsi="Times New Roman"/>
          <w:sz w:val="24"/>
          <w:szCs w:val="24"/>
        </w:rPr>
        <w:t>я о профилактике и охране здоро</w:t>
      </w:r>
      <w:r w:rsidRPr="00805760">
        <w:rPr>
          <w:rFonts w:ascii="Times New Roman" w:hAnsi="Times New Roman"/>
          <w:sz w:val="24"/>
          <w:szCs w:val="24"/>
        </w:rPr>
        <w:t>вья, правилах безопасного поведения в дв</w:t>
      </w:r>
      <w:r w:rsidR="00D75477">
        <w:rPr>
          <w:rFonts w:ascii="Times New Roman" w:hAnsi="Times New Roman"/>
          <w:sz w:val="24"/>
          <w:szCs w:val="24"/>
        </w:rPr>
        <w:t>игательной деятельности (при ак</w:t>
      </w:r>
      <w:r w:rsidRPr="00805760">
        <w:rPr>
          <w:rFonts w:ascii="Times New Roman" w:hAnsi="Times New Roman"/>
          <w:sz w:val="24"/>
          <w:szCs w:val="24"/>
        </w:rPr>
        <w:t xml:space="preserve">тивном беге, прыжках, играх-эстафетах, взаимодействии </w:t>
      </w:r>
      <w:r w:rsidR="00D75477">
        <w:rPr>
          <w:rFonts w:ascii="Times New Roman" w:hAnsi="Times New Roman"/>
          <w:sz w:val="24"/>
          <w:szCs w:val="24"/>
        </w:rPr>
        <w:t>с партнером, в иг</w:t>
      </w:r>
      <w:r w:rsidRPr="00805760">
        <w:rPr>
          <w:rFonts w:ascii="Times New Roman" w:hAnsi="Times New Roman"/>
          <w:sz w:val="24"/>
          <w:szCs w:val="24"/>
        </w:rPr>
        <w:t xml:space="preserve">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w:t>
      </w:r>
      <w:r w:rsidR="00D75477">
        <w:rPr>
          <w:rFonts w:ascii="Times New Roman" w:hAnsi="Times New Roman"/>
          <w:sz w:val="24"/>
          <w:szCs w:val="24"/>
        </w:rPr>
        <w:t>оказывать элементарную первую по</w:t>
      </w:r>
      <w:r w:rsidRPr="00805760">
        <w:rPr>
          <w:rFonts w:ascii="Times New Roman" w:hAnsi="Times New Roman"/>
          <w:sz w:val="24"/>
          <w:szCs w:val="24"/>
        </w:rPr>
        <w:t>мощь, оценивать свое самочувствие; воспи</w:t>
      </w:r>
      <w:r w:rsidR="00D75477">
        <w:rPr>
          <w:rFonts w:ascii="Times New Roman" w:hAnsi="Times New Roman"/>
          <w:sz w:val="24"/>
          <w:szCs w:val="24"/>
        </w:rPr>
        <w:t>тывает чувство сострадания к лю</w:t>
      </w:r>
      <w:r w:rsidRPr="00805760">
        <w:rPr>
          <w:rFonts w:ascii="Times New Roman" w:hAnsi="Times New Roman"/>
          <w:sz w:val="24"/>
          <w:szCs w:val="24"/>
        </w:rPr>
        <w:t>дям с особенностями здоровья, поддерживает стремление детей заботиться о своем здоровье и самочувствии других людей.</w:t>
      </w:r>
    </w:p>
    <w:p w:rsidR="00805760" w:rsidRPr="00D75477" w:rsidRDefault="00805760" w:rsidP="00805760">
      <w:pPr>
        <w:spacing w:after="0" w:line="240" w:lineRule="auto"/>
        <w:jc w:val="both"/>
        <w:rPr>
          <w:rFonts w:ascii="Times New Roman" w:hAnsi="Times New Roman"/>
          <w:sz w:val="24"/>
          <w:szCs w:val="24"/>
          <w:u w:val="single"/>
        </w:rPr>
      </w:pPr>
      <w:r w:rsidRPr="00D75477">
        <w:rPr>
          <w:rFonts w:ascii="Times New Roman" w:hAnsi="Times New Roman"/>
          <w:sz w:val="24"/>
          <w:szCs w:val="24"/>
          <w:u w:val="single"/>
        </w:rPr>
        <w:t>6) Активный отдых</w:t>
      </w:r>
    </w:p>
    <w:p w:rsidR="00805760" w:rsidRPr="00805760" w:rsidRDefault="00805760" w:rsidP="00D75477">
      <w:pPr>
        <w:spacing w:after="0" w:line="240" w:lineRule="auto"/>
        <w:ind w:firstLine="708"/>
        <w:jc w:val="both"/>
        <w:rPr>
          <w:rFonts w:ascii="Times New Roman" w:hAnsi="Times New Roman"/>
          <w:sz w:val="24"/>
          <w:szCs w:val="24"/>
        </w:rPr>
      </w:pPr>
      <w:r w:rsidRPr="00D75477">
        <w:rPr>
          <w:rFonts w:ascii="Times New Roman" w:hAnsi="Times New Roman"/>
          <w:sz w:val="24"/>
          <w:szCs w:val="24"/>
          <w:u w:val="single"/>
        </w:rPr>
        <w:t>Физкультурные праздники и досуги</w:t>
      </w:r>
      <w:r w:rsidRPr="00805760">
        <w:rPr>
          <w:rFonts w:ascii="Times New Roman" w:hAnsi="Times New Roman"/>
          <w:sz w:val="24"/>
          <w:szCs w:val="24"/>
        </w:rPr>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w:t>
      </w:r>
      <w:r w:rsidR="00D75477">
        <w:rPr>
          <w:rFonts w:ascii="Times New Roman" w:hAnsi="Times New Roman"/>
          <w:sz w:val="24"/>
          <w:szCs w:val="24"/>
        </w:rPr>
        <w:t>азе ранее освоен</w:t>
      </w:r>
      <w:r w:rsidRPr="00805760">
        <w:rPr>
          <w:rFonts w:ascii="Times New Roman" w:hAnsi="Times New Roman"/>
          <w:sz w:val="24"/>
          <w:szCs w:val="24"/>
        </w:rPr>
        <w:t>ных физических упражнений.</w:t>
      </w:r>
    </w:p>
    <w:p w:rsidR="00805760" w:rsidRPr="00805760" w:rsidRDefault="00805760" w:rsidP="00D75477">
      <w:pPr>
        <w:spacing w:after="0" w:line="240" w:lineRule="auto"/>
        <w:ind w:firstLine="708"/>
        <w:jc w:val="both"/>
        <w:rPr>
          <w:rFonts w:ascii="Times New Roman" w:hAnsi="Times New Roman"/>
          <w:sz w:val="24"/>
          <w:szCs w:val="24"/>
        </w:rPr>
      </w:pPr>
      <w:r w:rsidRPr="00805760">
        <w:rPr>
          <w:rFonts w:ascii="Times New Roman" w:hAnsi="Times New Roman"/>
          <w:sz w:val="24"/>
          <w:szCs w:val="24"/>
        </w:rPr>
        <w:t>Досуг организуется 1-2 раза в меся</w:t>
      </w:r>
      <w:r w:rsidR="00D75477">
        <w:rPr>
          <w:rFonts w:ascii="Times New Roman" w:hAnsi="Times New Roman"/>
          <w:sz w:val="24"/>
          <w:szCs w:val="24"/>
        </w:rPr>
        <w:t>ц во второй половине дня преиму</w:t>
      </w:r>
      <w:r w:rsidRPr="00805760">
        <w:rPr>
          <w:rFonts w:ascii="Times New Roman" w:hAnsi="Times New Roman"/>
          <w:sz w:val="24"/>
          <w:szCs w:val="24"/>
        </w:rPr>
        <w:t>щественно на свежем воздухе, продолжи</w:t>
      </w:r>
      <w:r w:rsidR="00D75477">
        <w:rPr>
          <w:rFonts w:ascii="Times New Roman" w:hAnsi="Times New Roman"/>
          <w:sz w:val="24"/>
          <w:szCs w:val="24"/>
        </w:rPr>
        <w:t>тельностью 40-45 минут. Содержа</w:t>
      </w:r>
      <w:r w:rsidRPr="00805760">
        <w:rPr>
          <w:rFonts w:ascii="Times New Roman" w:hAnsi="Times New Roman"/>
          <w:sz w:val="24"/>
          <w:szCs w:val="24"/>
        </w:rPr>
        <w:t>ние досуга включает: подвижные игры, в т.ч., игры народов России, игры-эстафеты, музыкально-ритмические упражнения, импровизацию, танцевальные упражнения, творческие задания.</w:t>
      </w:r>
    </w:p>
    <w:p w:rsidR="00805760" w:rsidRPr="00805760" w:rsidRDefault="00805760" w:rsidP="00D75477">
      <w:pPr>
        <w:spacing w:after="0" w:line="240" w:lineRule="auto"/>
        <w:ind w:firstLine="708"/>
        <w:jc w:val="both"/>
        <w:rPr>
          <w:rFonts w:ascii="Times New Roman" w:hAnsi="Times New Roman"/>
          <w:sz w:val="24"/>
          <w:szCs w:val="24"/>
        </w:rPr>
      </w:pPr>
      <w:r w:rsidRPr="00805760">
        <w:rPr>
          <w:rFonts w:ascii="Times New Roman" w:hAnsi="Times New Roman"/>
          <w:sz w:val="24"/>
          <w:szCs w:val="24"/>
        </w:rPr>
        <w:t>Досуги и праздники направлены на</w:t>
      </w:r>
      <w:r w:rsidR="00D75477">
        <w:rPr>
          <w:rFonts w:ascii="Times New Roman" w:hAnsi="Times New Roman"/>
          <w:sz w:val="24"/>
          <w:szCs w:val="24"/>
        </w:rPr>
        <w:t xml:space="preserve"> решение задач приобщения к здо</w:t>
      </w:r>
      <w:r w:rsidRPr="00805760">
        <w:rPr>
          <w:rFonts w:ascii="Times New Roman" w:hAnsi="Times New Roman"/>
          <w:sz w:val="24"/>
          <w:szCs w:val="24"/>
        </w:rPr>
        <w:t xml:space="preserve">ровому образу жизни, должны иметь </w:t>
      </w:r>
      <w:r w:rsidR="00D75477">
        <w:rPr>
          <w:rFonts w:ascii="Times New Roman" w:hAnsi="Times New Roman"/>
          <w:sz w:val="24"/>
          <w:szCs w:val="24"/>
        </w:rPr>
        <w:t>социально-значимую и патриотиче</w:t>
      </w:r>
      <w:r w:rsidRPr="00805760">
        <w:rPr>
          <w:rFonts w:ascii="Times New Roman" w:hAnsi="Times New Roman"/>
          <w:sz w:val="24"/>
          <w:szCs w:val="24"/>
        </w:rPr>
        <w:t>скую тематику, посвящаться государств</w:t>
      </w:r>
      <w:r w:rsidR="00D75477">
        <w:rPr>
          <w:rFonts w:ascii="Times New Roman" w:hAnsi="Times New Roman"/>
          <w:sz w:val="24"/>
          <w:szCs w:val="24"/>
        </w:rPr>
        <w:t>енным праздникам, ярким спортив</w:t>
      </w:r>
      <w:r w:rsidRPr="00805760">
        <w:rPr>
          <w:rFonts w:ascii="Times New Roman" w:hAnsi="Times New Roman"/>
          <w:sz w:val="24"/>
          <w:szCs w:val="24"/>
        </w:rPr>
        <w:t>ным событиям и достижениям выдающихся спортсменов.</w:t>
      </w:r>
    </w:p>
    <w:p w:rsidR="00805760" w:rsidRPr="00805760" w:rsidRDefault="00805760" w:rsidP="00D75477">
      <w:pPr>
        <w:spacing w:after="0" w:line="240" w:lineRule="auto"/>
        <w:ind w:firstLine="708"/>
        <w:jc w:val="both"/>
        <w:rPr>
          <w:rFonts w:ascii="Times New Roman" w:hAnsi="Times New Roman"/>
          <w:sz w:val="24"/>
          <w:szCs w:val="24"/>
        </w:rPr>
      </w:pPr>
      <w:r w:rsidRPr="00D75477">
        <w:rPr>
          <w:rFonts w:ascii="Times New Roman" w:hAnsi="Times New Roman"/>
          <w:sz w:val="24"/>
          <w:szCs w:val="24"/>
          <w:u w:val="single"/>
        </w:rPr>
        <w:t>Дни здоровья:</w:t>
      </w:r>
      <w:r w:rsidRPr="00805760">
        <w:rPr>
          <w:rFonts w:ascii="Times New Roman" w:hAnsi="Times New Roman"/>
          <w:sz w:val="24"/>
          <w:szCs w:val="24"/>
        </w:rPr>
        <w:t xml:space="preserve"> проводятся 1 раз в квартал. В этот день педагог организует оздоровительные мероприятия, в т.ч. физкультурные досуги, и туристские прогулки.</w:t>
      </w:r>
    </w:p>
    <w:p w:rsidR="00805760" w:rsidRPr="00805760" w:rsidRDefault="00805760" w:rsidP="00D75477">
      <w:pPr>
        <w:spacing w:after="0" w:line="240" w:lineRule="auto"/>
        <w:ind w:firstLine="708"/>
        <w:jc w:val="both"/>
        <w:rPr>
          <w:rFonts w:ascii="Times New Roman" w:hAnsi="Times New Roman"/>
          <w:sz w:val="24"/>
          <w:szCs w:val="24"/>
        </w:rPr>
      </w:pPr>
      <w:r w:rsidRPr="00805760">
        <w:rPr>
          <w:rFonts w:ascii="Times New Roman" w:hAnsi="Times New Roman"/>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805760" w:rsidRPr="00805760" w:rsidRDefault="00805760" w:rsidP="00D75477">
      <w:pPr>
        <w:spacing w:after="0" w:line="240" w:lineRule="auto"/>
        <w:ind w:firstLine="708"/>
        <w:jc w:val="both"/>
        <w:rPr>
          <w:rFonts w:ascii="Times New Roman" w:hAnsi="Times New Roman"/>
          <w:sz w:val="24"/>
          <w:szCs w:val="24"/>
        </w:rPr>
      </w:pPr>
      <w:r w:rsidRPr="00805760">
        <w:rPr>
          <w:rFonts w:ascii="Times New Roman" w:hAnsi="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w:t>
      </w:r>
      <w:r w:rsidR="00D75477">
        <w:rPr>
          <w:rFonts w:ascii="Times New Roman" w:hAnsi="Times New Roman"/>
          <w:sz w:val="24"/>
          <w:szCs w:val="24"/>
        </w:rPr>
        <w:t>-30 минут, с перерывом между пе</w:t>
      </w:r>
      <w:r w:rsidRPr="00805760">
        <w:rPr>
          <w:rFonts w:ascii="Times New Roman" w:hAnsi="Times New Roman"/>
          <w:sz w:val="24"/>
          <w:szCs w:val="24"/>
        </w:rPr>
        <w:t>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805760" w:rsidRPr="00805760" w:rsidRDefault="00805760" w:rsidP="00D75477">
      <w:pPr>
        <w:spacing w:after="0" w:line="240" w:lineRule="auto"/>
        <w:ind w:firstLine="708"/>
        <w:jc w:val="both"/>
        <w:rPr>
          <w:rFonts w:ascii="Times New Roman" w:hAnsi="Times New Roman"/>
          <w:sz w:val="24"/>
          <w:szCs w:val="24"/>
        </w:rPr>
      </w:pPr>
      <w:r w:rsidRPr="00805760">
        <w:rPr>
          <w:rFonts w:ascii="Times New Roman" w:hAnsi="Times New Roman"/>
          <w:sz w:val="24"/>
          <w:szCs w:val="24"/>
        </w:rPr>
        <w:lastRenderedPageBreak/>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w:t>
      </w:r>
      <w:r w:rsidR="00D75477">
        <w:rPr>
          <w:rFonts w:ascii="Times New Roman" w:hAnsi="Times New Roman"/>
          <w:sz w:val="24"/>
          <w:szCs w:val="24"/>
        </w:rPr>
        <w:t xml:space="preserve"> по пог</w:t>
      </w:r>
      <w:r w:rsidRPr="00805760">
        <w:rPr>
          <w:rFonts w:ascii="Times New Roman" w:hAnsi="Times New Roman"/>
          <w:sz w:val="24"/>
          <w:szCs w:val="24"/>
        </w:rPr>
        <w:t>оде одеваться для прогулки, знать соде</w:t>
      </w:r>
      <w:r w:rsidR="00D75477">
        <w:rPr>
          <w:rFonts w:ascii="Times New Roman" w:hAnsi="Times New Roman"/>
          <w:sz w:val="24"/>
          <w:szCs w:val="24"/>
        </w:rPr>
        <w:t>ржимое походной аптечки, уклады</w:t>
      </w:r>
      <w:r w:rsidRPr="00805760">
        <w:rPr>
          <w:rFonts w:ascii="Times New Roman" w:hAnsi="Times New Roman"/>
          <w:sz w:val="24"/>
          <w:szCs w:val="24"/>
        </w:rPr>
        <w:t>вать рюкзак весом от 500 гр. до 1 кг (более тяжелые вещи класть на дно, скручивать валиком и аккуратно укладыв</w:t>
      </w:r>
      <w:r w:rsidR="00D75477">
        <w:rPr>
          <w:rFonts w:ascii="Times New Roman" w:hAnsi="Times New Roman"/>
          <w:sz w:val="24"/>
          <w:szCs w:val="24"/>
        </w:rPr>
        <w:t>ать запасные вещи и коврик, про</w:t>
      </w:r>
      <w:r w:rsidRPr="00805760">
        <w:rPr>
          <w:rFonts w:ascii="Times New Roman" w:hAnsi="Times New Roman"/>
          <w:sz w:val="24"/>
          <w:szCs w:val="24"/>
        </w:rPr>
        <w:t>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805760" w:rsidRPr="00D3150F" w:rsidRDefault="00D3150F" w:rsidP="00805760">
      <w:pPr>
        <w:spacing w:after="0" w:line="240" w:lineRule="auto"/>
        <w:jc w:val="both"/>
        <w:rPr>
          <w:rFonts w:ascii="Times New Roman" w:hAnsi="Times New Roman"/>
          <w:i/>
          <w:sz w:val="24"/>
          <w:szCs w:val="24"/>
        </w:rPr>
      </w:pPr>
      <w:r w:rsidRPr="00D3150F">
        <w:rPr>
          <w:rFonts w:ascii="Times New Roman" w:hAnsi="Times New Roman"/>
          <w:i/>
          <w:sz w:val="24"/>
          <w:szCs w:val="24"/>
        </w:rPr>
        <w:t>ЧФУОО</w:t>
      </w:r>
    </w:p>
    <w:p w:rsidR="00D3150F" w:rsidRPr="00D3150F" w:rsidRDefault="00D3150F" w:rsidP="00D3150F">
      <w:pPr>
        <w:spacing w:after="0" w:line="240" w:lineRule="auto"/>
        <w:jc w:val="both"/>
        <w:rPr>
          <w:rFonts w:ascii="Times New Roman" w:hAnsi="Times New Roman"/>
          <w:i/>
          <w:sz w:val="24"/>
          <w:szCs w:val="24"/>
        </w:rPr>
      </w:pPr>
      <w:r w:rsidRPr="00D3150F">
        <w:rPr>
          <w:rFonts w:ascii="Times New Roman" w:hAnsi="Times New Roman"/>
          <w:i/>
          <w:sz w:val="24"/>
          <w:szCs w:val="24"/>
        </w:rPr>
        <w:t>Закрепить имеющиеся знания о туризме и его основных видах, туристском природопользовании, познакомить с необычными видами туризма; сформировать умение ориентироваться на знакомой и незнакомой местности, пользуясь схемой, планом, элементарными топографическими знаками; научить работать с компасом; закрепить знания о туристской технике, конкретных умениях и навыках, правила поведения в окружающей среде и в туристическом походе; формировать специальные туристские знания и умения: как готовятся к прогулкам-походам разного назначения и форм организации, как меняется оснащение и снаряжение юного туриста в зависимости от цели и содержания похода; формировать системные знания о правилах безопасного поведения на природе, улицах города, в общественных местах; обобщить и систематизировать знания</w:t>
      </w:r>
      <w:r>
        <w:rPr>
          <w:rFonts w:ascii="Times New Roman" w:hAnsi="Times New Roman"/>
          <w:i/>
          <w:sz w:val="24"/>
          <w:szCs w:val="24"/>
        </w:rPr>
        <w:t xml:space="preserve"> </w:t>
      </w:r>
      <w:r w:rsidRPr="00D3150F">
        <w:rPr>
          <w:rFonts w:ascii="Times New Roman" w:hAnsi="Times New Roman"/>
          <w:i/>
          <w:sz w:val="24"/>
          <w:szCs w:val="24"/>
        </w:rPr>
        <w:t>детей о правилах поведения в обществе; обучать правилам оказания первой помощи.</w:t>
      </w:r>
    </w:p>
    <w:p w:rsidR="00D3150F" w:rsidRPr="00805760" w:rsidRDefault="00D3150F" w:rsidP="00805760">
      <w:pPr>
        <w:spacing w:after="0" w:line="240" w:lineRule="auto"/>
        <w:jc w:val="both"/>
        <w:rPr>
          <w:rFonts w:ascii="Times New Roman" w:hAnsi="Times New Roman"/>
          <w:sz w:val="24"/>
          <w:szCs w:val="24"/>
        </w:rPr>
      </w:pPr>
    </w:p>
    <w:p w:rsidR="00805760" w:rsidRPr="00D75477" w:rsidRDefault="00805760" w:rsidP="00805760">
      <w:pPr>
        <w:spacing w:after="0" w:line="240" w:lineRule="auto"/>
        <w:jc w:val="both"/>
        <w:rPr>
          <w:rFonts w:ascii="Times New Roman" w:hAnsi="Times New Roman"/>
          <w:sz w:val="24"/>
          <w:szCs w:val="24"/>
          <w:u w:val="single"/>
        </w:rPr>
      </w:pPr>
      <w:r w:rsidRPr="00D75477">
        <w:rPr>
          <w:rFonts w:ascii="Times New Roman" w:hAnsi="Times New Roman"/>
          <w:sz w:val="24"/>
          <w:szCs w:val="24"/>
          <w:u w:val="single"/>
        </w:rPr>
        <w:t>Решение совокупных зад</w:t>
      </w:r>
      <w:r w:rsidR="00D75477" w:rsidRPr="00D75477">
        <w:rPr>
          <w:rFonts w:ascii="Times New Roman" w:hAnsi="Times New Roman"/>
          <w:sz w:val="24"/>
          <w:szCs w:val="24"/>
          <w:u w:val="single"/>
        </w:rPr>
        <w:t>ач воспитания в рамках образова</w:t>
      </w:r>
      <w:r w:rsidRPr="00D75477">
        <w:rPr>
          <w:rFonts w:ascii="Times New Roman" w:hAnsi="Times New Roman"/>
          <w:sz w:val="24"/>
          <w:szCs w:val="24"/>
          <w:u w:val="single"/>
        </w:rPr>
        <w:t>тельной области «Физическое развитие» направлено на приобщение детей к ценностям «Жизнь», «Здоровье», что предполагает:</w:t>
      </w:r>
    </w:p>
    <w:p w:rsidR="00805760" w:rsidRPr="00805760" w:rsidRDefault="00805760" w:rsidP="00805760">
      <w:pPr>
        <w:spacing w:after="0" w:line="240" w:lineRule="auto"/>
        <w:jc w:val="both"/>
        <w:rPr>
          <w:rFonts w:ascii="Times New Roman" w:hAnsi="Times New Roman"/>
          <w:sz w:val="24"/>
          <w:szCs w:val="24"/>
        </w:rPr>
      </w:pPr>
      <w:r w:rsidRPr="00805760">
        <w:rPr>
          <w:rFonts w:ascii="Times New Roman" w:hAnsi="Times New Roman"/>
          <w:sz w:val="24"/>
          <w:szCs w:val="24"/>
        </w:rPr>
        <w:t>- воспитание осознанного отношения</w:t>
      </w:r>
      <w:r w:rsidR="00D75477">
        <w:rPr>
          <w:rFonts w:ascii="Times New Roman" w:hAnsi="Times New Roman"/>
          <w:sz w:val="24"/>
          <w:szCs w:val="24"/>
        </w:rPr>
        <w:t xml:space="preserve"> к жизни как основоположной цен</w:t>
      </w:r>
      <w:r w:rsidRPr="00805760">
        <w:rPr>
          <w:rFonts w:ascii="Times New Roman" w:hAnsi="Times New Roman"/>
          <w:sz w:val="24"/>
          <w:szCs w:val="24"/>
        </w:rPr>
        <w:t>ности и здоровью как совокупности физического, духовного и социального благополучия человека;</w:t>
      </w:r>
    </w:p>
    <w:p w:rsidR="00805760" w:rsidRPr="00805760" w:rsidRDefault="00805760" w:rsidP="00805760">
      <w:pPr>
        <w:spacing w:after="0" w:line="240" w:lineRule="auto"/>
        <w:jc w:val="both"/>
        <w:rPr>
          <w:rFonts w:ascii="Times New Roman" w:hAnsi="Times New Roman"/>
          <w:sz w:val="24"/>
          <w:szCs w:val="24"/>
        </w:rPr>
      </w:pPr>
      <w:r w:rsidRPr="00805760">
        <w:rPr>
          <w:rFonts w:ascii="Times New Roman" w:hAnsi="Times New Roman"/>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rsidR="00805760" w:rsidRPr="00805760" w:rsidRDefault="00805760" w:rsidP="00805760">
      <w:pPr>
        <w:spacing w:after="0" w:line="240" w:lineRule="auto"/>
        <w:jc w:val="both"/>
        <w:rPr>
          <w:rFonts w:ascii="Times New Roman" w:hAnsi="Times New Roman"/>
          <w:sz w:val="24"/>
          <w:szCs w:val="24"/>
        </w:rPr>
      </w:pPr>
      <w:r w:rsidRPr="00805760">
        <w:rPr>
          <w:rFonts w:ascii="Times New Roman" w:hAnsi="Times New Roman"/>
          <w:sz w:val="24"/>
          <w:szCs w:val="24"/>
        </w:rPr>
        <w:t>- становление эмоционально-ценно</w:t>
      </w:r>
      <w:r w:rsidR="00D75477">
        <w:rPr>
          <w:rFonts w:ascii="Times New Roman" w:hAnsi="Times New Roman"/>
          <w:sz w:val="24"/>
          <w:szCs w:val="24"/>
        </w:rPr>
        <w:t>стного отношения к здоровому об</w:t>
      </w:r>
      <w:r w:rsidRPr="00805760">
        <w:rPr>
          <w:rFonts w:ascii="Times New Roman" w:hAnsi="Times New Roman"/>
          <w:sz w:val="24"/>
          <w:szCs w:val="24"/>
        </w:rPr>
        <w:t xml:space="preserve">разу жизни, физическим упражнениям, </w:t>
      </w:r>
      <w:r w:rsidR="00D75477">
        <w:rPr>
          <w:rFonts w:ascii="Times New Roman" w:hAnsi="Times New Roman"/>
          <w:sz w:val="24"/>
          <w:szCs w:val="24"/>
        </w:rPr>
        <w:t>подвижным играм, закаливанию ор</w:t>
      </w:r>
      <w:r w:rsidRPr="00805760">
        <w:rPr>
          <w:rFonts w:ascii="Times New Roman" w:hAnsi="Times New Roman"/>
          <w:sz w:val="24"/>
          <w:szCs w:val="24"/>
        </w:rPr>
        <w:t>ганизма, гигиеническим нормам и правилам;</w:t>
      </w:r>
    </w:p>
    <w:p w:rsidR="00805760" w:rsidRPr="00805760" w:rsidRDefault="00805760" w:rsidP="00805760">
      <w:pPr>
        <w:spacing w:after="0" w:line="240" w:lineRule="auto"/>
        <w:jc w:val="both"/>
        <w:rPr>
          <w:rFonts w:ascii="Times New Roman" w:hAnsi="Times New Roman"/>
          <w:sz w:val="24"/>
          <w:szCs w:val="24"/>
        </w:rPr>
      </w:pPr>
      <w:r w:rsidRPr="00805760">
        <w:rPr>
          <w:rFonts w:ascii="Times New Roman" w:hAnsi="Times New Roman"/>
          <w:sz w:val="24"/>
          <w:szCs w:val="24"/>
        </w:rPr>
        <w:t>- воспитание активности, самостоятельности, самоуважения, коммуникабельности, уверенности и других личностных качеств;</w:t>
      </w:r>
    </w:p>
    <w:p w:rsidR="00805760" w:rsidRPr="00805760" w:rsidRDefault="00805760" w:rsidP="00805760">
      <w:pPr>
        <w:spacing w:after="0" w:line="240" w:lineRule="auto"/>
        <w:jc w:val="both"/>
        <w:rPr>
          <w:rFonts w:ascii="Times New Roman" w:hAnsi="Times New Roman"/>
          <w:sz w:val="24"/>
          <w:szCs w:val="24"/>
        </w:rPr>
      </w:pPr>
      <w:r w:rsidRPr="00805760">
        <w:rPr>
          <w:rFonts w:ascii="Times New Roman" w:hAnsi="Times New Roman"/>
          <w:sz w:val="24"/>
          <w:szCs w:val="24"/>
        </w:rPr>
        <w:t>- приобщение детей к ценностям, нормам и знаниям физической культуры в целях их физического развития и саморазвития;</w:t>
      </w:r>
    </w:p>
    <w:p w:rsidR="00805760" w:rsidRPr="00805760" w:rsidRDefault="00805760" w:rsidP="00805760">
      <w:pPr>
        <w:spacing w:after="0" w:line="240" w:lineRule="auto"/>
        <w:jc w:val="both"/>
        <w:rPr>
          <w:rFonts w:ascii="Times New Roman" w:hAnsi="Times New Roman"/>
          <w:sz w:val="24"/>
          <w:szCs w:val="24"/>
        </w:rPr>
      </w:pPr>
      <w:r w:rsidRPr="00805760">
        <w:rPr>
          <w:rFonts w:ascii="Times New Roman" w:hAnsi="Times New Roman"/>
          <w:sz w:val="24"/>
          <w:szCs w:val="24"/>
        </w:rPr>
        <w:t>- формирование у ребёнка основных гигиенических навыков, представлений о здоровом образе жизни.</w:t>
      </w:r>
    </w:p>
    <w:p w:rsidR="005C67E8" w:rsidRDefault="005C67E8" w:rsidP="005C67E8">
      <w:pPr>
        <w:spacing w:after="0" w:line="240" w:lineRule="auto"/>
        <w:jc w:val="both"/>
        <w:rPr>
          <w:rFonts w:ascii="Times New Roman" w:hAnsi="Times New Roman"/>
          <w:sz w:val="24"/>
          <w:szCs w:val="24"/>
        </w:rPr>
      </w:pPr>
    </w:p>
    <w:p w:rsidR="00805760" w:rsidRDefault="00FA0FFE" w:rsidP="00FA0FFE">
      <w:pPr>
        <w:spacing w:after="0" w:line="240" w:lineRule="auto"/>
        <w:rPr>
          <w:rFonts w:ascii="Times New Roman" w:hAnsi="Times New Roman"/>
          <w:b/>
          <w:sz w:val="24"/>
          <w:szCs w:val="24"/>
        </w:rPr>
      </w:pPr>
      <w:r>
        <w:rPr>
          <w:rFonts w:ascii="Times New Roman" w:hAnsi="Times New Roman"/>
          <w:b/>
          <w:sz w:val="24"/>
          <w:szCs w:val="24"/>
        </w:rPr>
        <w:t xml:space="preserve">2.2. </w:t>
      </w:r>
      <w:r w:rsidR="005C67E8" w:rsidRPr="005C67E8">
        <w:rPr>
          <w:rFonts w:ascii="Times New Roman" w:hAnsi="Times New Roman"/>
          <w:b/>
          <w:sz w:val="24"/>
          <w:szCs w:val="24"/>
        </w:rPr>
        <w:t xml:space="preserve">Описание вариативных форм, способов, методов и средств реализации </w:t>
      </w:r>
      <w:r>
        <w:rPr>
          <w:rFonts w:ascii="Times New Roman" w:hAnsi="Times New Roman"/>
          <w:b/>
          <w:sz w:val="24"/>
          <w:szCs w:val="24"/>
        </w:rPr>
        <w:t xml:space="preserve">  п</w:t>
      </w:r>
      <w:r w:rsidR="005C67E8" w:rsidRPr="005C67E8">
        <w:rPr>
          <w:rFonts w:ascii="Times New Roman" w:hAnsi="Times New Roman"/>
          <w:b/>
          <w:sz w:val="24"/>
          <w:szCs w:val="24"/>
        </w:rPr>
        <w:t>рограммы с учетом возрастных и индивидуальных особенностей воспитанников, специфики их образовательных потребностей и интересов</w:t>
      </w:r>
      <w:r w:rsidR="005C67E8">
        <w:rPr>
          <w:rFonts w:ascii="Times New Roman" w:hAnsi="Times New Roman"/>
          <w:b/>
          <w:sz w:val="24"/>
          <w:szCs w:val="24"/>
        </w:rPr>
        <w:t>.</w:t>
      </w:r>
    </w:p>
    <w:p w:rsidR="005C67E8" w:rsidRPr="005C67E8" w:rsidRDefault="005C67E8" w:rsidP="005C67E8">
      <w:pPr>
        <w:spacing w:after="0" w:line="240" w:lineRule="auto"/>
        <w:ind w:firstLine="708"/>
        <w:jc w:val="both"/>
        <w:rPr>
          <w:rFonts w:ascii="Times New Roman" w:hAnsi="Times New Roman"/>
          <w:sz w:val="24"/>
          <w:szCs w:val="24"/>
        </w:rPr>
      </w:pPr>
      <w:r w:rsidRPr="005C67E8">
        <w:rPr>
          <w:rFonts w:ascii="Times New Roman" w:hAnsi="Times New Roman"/>
          <w:sz w:val="24"/>
          <w:szCs w:val="24"/>
        </w:rPr>
        <w:t>Формы, способы, методы и средства реализации Программы образования определены в</w:t>
      </w:r>
      <w:r>
        <w:rPr>
          <w:rFonts w:ascii="Times New Roman" w:hAnsi="Times New Roman"/>
          <w:sz w:val="24"/>
          <w:szCs w:val="24"/>
        </w:rPr>
        <w:t xml:space="preserve"> </w:t>
      </w:r>
      <w:r w:rsidRPr="005C67E8">
        <w:rPr>
          <w:rFonts w:ascii="Times New Roman" w:hAnsi="Times New Roman"/>
          <w:sz w:val="24"/>
          <w:szCs w:val="24"/>
        </w:rPr>
        <w:t>соответствии с задачами воспитания и обучения, возрастными и индивидуальными</w:t>
      </w:r>
      <w:r>
        <w:rPr>
          <w:rFonts w:ascii="Times New Roman" w:hAnsi="Times New Roman"/>
          <w:sz w:val="24"/>
          <w:szCs w:val="24"/>
        </w:rPr>
        <w:t xml:space="preserve"> </w:t>
      </w:r>
      <w:r w:rsidRPr="005C67E8">
        <w:rPr>
          <w:rFonts w:ascii="Times New Roman" w:hAnsi="Times New Roman"/>
          <w:sz w:val="24"/>
          <w:szCs w:val="24"/>
        </w:rPr>
        <w:t>особенностями детей, спецификой их образовательных потребностей и интересов.</w:t>
      </w:r>
      <w:r>
        <w:rPr>
          <w:rFonts w:ascii="Times New Roman" w:hAnsi="Times New Roman"/>
          <w:sz w:val="24"/>
          <w:szCs w:val="24"/>
        </w:rPr>
        <w:t xml:space="preserve"> </w:t>
      </w:r>
      <w:r w:rsidRPr="005C67E8">
        <w:rPr>
          <w:rFonts w:ascii="Times New Roman" w:hAnsi="Times New Roman"/>
          <w:sz w:val="24"/>
          <w:szCs w:val="24"/>
        </w:rPr>
        <w:t>Существенное значение имеют сформировавшиеся у педагога практики воспитания и обучения</w:t>
      </w:r>
      <w:r>
        <w:rPr>
          <w:rFonts w:ascii="Times New Roman" w:hAnsi="Times New Roman"/>
          <w:sz w:val="24"/>
          <w:szCs w:val="24"/>
        </w:rPr>
        <w:t xml:space="preserve"> </w:t>
      </w:r>
      <w:r w:rsidRPr="005C67E8">
        <w:rPr>
          <w:rFonts w:ascii="Times New Roman" w:hAnsi="Times New Roman"/>
          <w:sz w:val="24"/>
          <w:szCs w:val="24"/>
        </w:rPr>
        <w:t>детей, оценка результативности форм, методов, средств образовательной деятельности</w:t>
      </w:r>
      <w:r>
        <w:rPr>
          <w:rFonts w:ascii="Times New Roman" w:hAnsi="Times New Roman"/>
          <w:sz w:val="24"/>
          <w:szCs w:val="24"/>
        </w:rPr>
        <w:t xml:space="preserve"> </w:t>
      </w:r>
      <w:r w:rsidRPr="005C67E8">
        <w:rPr>
          <w:rFonts w:ascii="Times New Roman" w:hAnsi="Times New Roman"/>
          <w:sz w:val="24"/>
          <w:szCs w:val="24"/>
        </w:rPr>
        <w:t>применительно к конкретной возрастной группе детей.</w:t>
      </w:r>
    </w:p>
    <w:p w:rsidR="005C67E8" w:rsidRPr="005C67E8" w:rsidRDefault="005C67E8" w:rsidP="005C67E8">
      <w:pPr>
        <w:spacing w:after="0" w:line="240" w:lineRule="auto"/>
        <w:ind w:firstLine="708"/>
        <w:jc w:val="both"/>
        <w:rPr>
          <w:rFonts w:ascii="Times New Roman" w:hAnsi="Times New Roman"/>
          <w:sz w:val="24"/>
          <w:szCs w:val="24"/>
        </w:rPr>
      </w:pPr>
      <w:r w:rsidRPr="005C67E8">
        <w:rPr>
          <w:rFonts w:ascii="Times New Roman" w:hAnsi="Times New Roman"/>
          <w:sz w:val="24"/>
          <w:szCs w:val="24"/>
        </w:rPr>
        <w:t>Педагог</w:t>
      </w:r>
      <w:r>
        <w:rPr>
          <w:rFonts w:ascii="Times New Roman" w:hAnsi="Times New Roman"/>
          <w:sz w:val="24"/>
          <w:szCs w:val="24"/>
        </w:rPr>
        <w:t>и используют</w:t>
      </w:r>
      <w:r w:rsidRPr="005C67E8">
        <w:rPr>
          <w:rFonts w:ascii="Times New Roman" w:hAnsi="Times New Roman"/>
          <w:sz w:val="24"/>
          <w:szCs w:val="24"/>
        </w:rPr>
        <w:t xml:space="preserve"> следующие формы реализации Программы в</w:t>
      </w:r>
      <w:r>
        <w:rPr>
          <w:rFonts w:ascii="Times New Roman" w:hAnsi="Times New Roman"/>
          <w:sz w:val="24"/>
          <w:szCs w:val="24"/>
        </w:rPr>
        <w:t xml:space="preserve"> </w:t>
      </w:r>
      <w:r w:rsidRPr="005C67E8">
        <w:rPr>
          <w:rFonts w:ascii="Times New Roman" w:hAnsi="Times New Roman"/>
          <w:sz w:val="24"/>
          <w:szCs w:val="24"/>
        </w:rPr>
        <w:t>соответствии с видом детской деятельности и возрастными особенностями детей:</w:t>
      </w:r>
    </w:p>
    <w:p w:rsidR="005C67E8" w:rsidRPr="005C67E8" w:rsidRDefault="005C67E8" w:rsidP="005C67E8">
      <w:pPr>
        <w:spacing w:after="0" w:line="240" w:lineRule="auto"/>
        <w:jc w:val="both"/>
        <w:rPr>
          <w:rFonts w:ascii="Times New Roman" w:hAnsi="Times New Roman"/>
          <w:i/>
          <w:sz w:val="24"/>
          <w:szCs w:val="24"/>
        </w:rPr>
      </w:pPr>
      <w:r w:rsidRPr="005C67E8">
        <w:rPr>
          <w:rFonts w:ascii="Times New Roman" w:hAnsi="Times New Roman"/>
          <w:i/>
          <w:sz w:val="24"/>
          <w:szCs w:val="24"/>
        </w:rPr>
        <w:t>В раннем возрасте (1 год - 3 года)</w:t>
      </w:r>
    </w:p>
    <w:p w:rsidR="005C67E8" w:rsidRPr="005C67E8" w:rsidRDefault="005C67E8" w:rsidP="005C67E8">
      <w:pPr>
        <w:spacing w:after="0" w:line="240" w:lineRule="auto"/>
        <w:jc w:val="both"/>
        <w:rPr>
          <w:rFonts w:ascii="Times New Roman" w:hAnsi="Times New Roman"/>
          <w:sz w:val="24"/>
          <w:szCs w:val="24"/>
        </w:rPr>
      </w:pPr>
      <w:r>
        <w:rPr>
          <w:rFonts w:ascii="Times New Roman" w:hAnsi="Times New Roman"/>
          <w:sz w:val="24"/>
          <w:szCs w:val="24"/>
        </w:rPr>
        <w:t xml:space="preserve">- </w:t>
      </w:r>
      <w:r w:rsidRPr="005C67E8">
        <w:rPr>
          <w:rFonts w:ascii="Times New Roman" w:hAnsi="Times New Roman"/>
          <w:sz w:val="24"/>
          <w:szCs w:val="24"/>
        </w:rPr>
        <w:t>предметная деятельность (орудийно-предметные действия – ест ложкой, пьет из кружки и</w:t>
      </w:r>
    </w:p>
    <w:p w:rsidR="005C67E8" w:rsidRPr="005C67E8" w:rsidRDefault="005C67E8" w:rsidP="005C67E8">
      <w:pPr>
        <w:spacing w:after="0" w:line="240" w:lineRule="auto"/>
        <w:jc w:val="both"/>
        <w:rPr>
          <w:rFonts w:ascii="Times New Roman" w:hAnsi="Times New Roman"/>
          <w:sz w:val="24"/>
          <w:szCs w:val="24"/>
        </w:rPr>
      </w:pPr>
      <w:r w:rsidRPr="005C67E8">
        <w:rPr>
          <w:rFonts w:ascii="Times New Roman" w:hAnsi="Times New Roman"/>
          <w:sz w:val="24"/>
          <w:szCs w:val="24"/>
        </w:rPr>
        <w:lastRenderedPageBreak/>
        <w:t>др.);</w:t>
      </w:r>
    </w:p>
    <w:p w:rsidR="00606CF0" w:rsidRDefault="005C67E8" w:rsidP="005C67E8">
      <w:pPr>
        <w:spacing w:after="0" w:line="240" w:lineRule="auto"/>
        <w:jc w:val="both"/>
        <w:rPr>
          <w:rFonts w:ascii="Times New Roman" w:hAnsi="Times New Roman"/>
          <w:sz w:val="24"/>
          <w:szCs w:val="24"/>
        </w:rPr>
      </w:pPr>
      <w:r>
        <w:rPr>
          <w:rFonts w:ascii="Times New Roman" w:hAnsi="Times New Roman"/>
          <w:sz w:val="24"/>
          <w:szCs w:val="24"/>
        </w:rPr>
        <w:t xml:space="preserve">- </w:t>
      </w:r>
      <w:r w:rsidRPr="005C67E8">
        <w:rPr>
          <w:rFonts w:ascii="Times New Roman" w:hAnsi="Times New Roman"/>
          <w:sz w:val="24"/>
          <w:szCs w:val="24"/>
        </w:rPr>
        <w:t>экспериментирование с материалами и веществами (песок, вода, тесто и др.);</w:t>
      </w:r>
    </w:p>
    <w:p w:rsidR="005C67E8" w:rsidRPr="005C67E8" w:rsidRDefault="005C67E8" w:rsidP="005C67E8">
      <w:pPr>
        <w:spacing w:after="0" w:line="240" w:lineRule="auto"/>
        <w:jc w:val="both"/>
        <w:rPr>
          <w:rFonts w:ascii="Times New Roman" w:hAnsi="Times New Roman"/>
          <w:sz w:val="24"/>
          <w:szCs w:val="24"/>
        </w:rPr>
      </w:pPr>
      <w:r>
        <w:rPr>
          <w:rFonts w:ascii="Times New Roman" w:hAnsi="Times New Roman"/>
          <w:sz w:val="24"/>
          <w:szCs w:val="24"/>
        </w:rPr>
        <w:t xml:space="preserve">- </w:t>
      </w:r>
      <w:r w:rsidRPr="005C67E8">
        <w:rPr>
          <w:rFonts w:ascii="Times New Roman" w:hAnsi="Times New Roman"/>
          <w:sz w:val="24"/>
          <w:szCs w:val="24"/>
        </w:rPr>
        <w:t>ситуативно-деловое общение со взрослым и эмоционально-практическое со сверстниками</w:t>
      </w:r>
    </w:p>
    <w:p w:rsidR="005C67E8" w:rsidRPr="005C67E8" w:rsidRDefault="005C67E8" w:rsidP="005C67E8">
      <w:pPr>
        <w:spacing w:after="0" w:line="240" w:lineRule="auto"/>
        <w:jc w:val="both"/>
        <w:rPr>
          <w:rFonts w:ascii="Times New Roman" w:hAnsi="Times New Roman"/>
          <w:sz w:val="24"/>
          <w:szCs w:val="24"/>
        </w:rPr>
      </w:pPr>
      <w:r w:rsidRPr="005C67E8">
        <w:rPr>
          <w:rFonts w:ascii="Times New Roman" w:hAnsi="Times New Roman"/>
          <w:sz w:val="24"/>
          <w:szCs w:val="24"/>
        </w:rPr>
        <w:t>под руководством взрослого;</w:t>
      </w:r>
    </w:p>
    <w:p w:rsidR="005C67E8" w:rsidRPr="005C67E8" w:rsidRDefault="005C67E8" w:rsidP="005C67E8">
      <w:pPr>
        <w:spacing w:after="0" w:line="240" w:lineRule="auto"/>
        <w:jc w:val="both"/>
        <w:rPr>
          <w:rFonts w:ascii="Times New Roman" w:hAnsi="Times New Roman"/>
          <w:sz w:val="24"/>
          <w:szCs w:val="24"/>
        </w:rPr>
      </w:pPr>
      <w:r>
        <w:rPr>
          <w:rFonts w:ascii="Times New Roman" w:hAnsi="Times New Roman"/>
          <w:sz w:val="24"/>
          <w:szCs w:val="24"/>
        </w:rPr>
        <w:t xml:space="preserve">- </w:t>
      </w:r>
      <w:r w:rsidRPr="005C67E8">
        <w:rPr>
          <w:rFonts w:ascii="Times New Roman" w:hAnsi="Times New Roman"/>
          <w:sz w:val="24"/>
          <w:szCs w:val="24"/>
        </w:rPr>
        <w:t>двигательная деятельность (основные движения, общеразвивающие упражнения, простые</w:t>
      </w:r>
    </w:p>
    <w:p w:rsidR="005C67E8" w:rsidRPr="005C67E8" w:rsidRDefault="005C67E8" w:rsidP="005C67E8">
      <w:pPr>
        <w:spacing w:after="0" w:line="240" w:lineRule="auto"/>
        <w:jc w:val="both"/>
        <w:rPr>
          <w:rFonts w:ascii="Times New Roman" w:hAnsi="Times New Roman"/>
          <w:sz w:val="24"/>
          <w:szCs w:val="24"/>
        </w:rPr>
      </w:pPr>
      <w:r w:rsidRPr="005C67E8">
        <w:rPr>
          <w:rFonts w:ascii="Times New Roman" w:hAnsi="Times New Roman"/>
          <w:sz w:val="24"/>
          <w:szCs w:val="24"/>
        </w:rPr>
        <w:t>подвижные игры);</w:t>
      </w:r>
    </w:p>
    <w:p w:rsidR="005C67E8" w:rsidRPr="005C67E8" w:rsidRDefault="005C67E8" w:rsidP="005C67E8">
      <w:pPr>
        <w:spacing w:after="0" w:line="240" w:lineRule="auto"/>
        <w:jc w:val="both"/>
        <w:rPr>
          <w:rFonts w:ascii="Times New Roman" w:hAnsi="Times New Roman"/>
          <w:sz w:val="24"/>
          <w:szCs w:val="24"/>
        </w:rPr>
      </w:pPr>
      <w:r>
        <w:rPr>
          <w:rFonts w:ascii="Times New Roman" w:hAnsi="Times New Roman"/>
          <w:sz w:val="24"/>
          <w:szCs w:val="24"/>
        </w:rPr>
        <w:t xml:space="preserve">- </w:t>
      </w:r>
      <w:r w:rsidRPr="005C67E8">
        <w:rPr>
          <w:rFonts w:ascii="Times New Roman" w:hAnsi="Times New Roman"/>
          <w:sz w:val="24"/>
          <w:szCs w:val="24"/>
        </w:rPr>
        <w:t>игровая деятельность (отобразительная, сюжетно-отобразительная, игры с дидактическими</w:t>
      </w:r>
      <w:r>
        <w:rPr>
          <w:rFonts w:ascii="Times New Roman" w:hAnsi="Times New Roman"/>
          <w:sz w:val="24"/>
          <w:szCs w:val="24"/>
        </w:rPr>
        <w:t xml:space="preserve"> </w:t>
      </w:r>
      <w:r w:rsidRPr="005C67E8">
        <w:rPr>
          <w:rFonts w:ascii="Times New Roman" w:hAnsi="Times New Roman"/>
          <w:sz w:val="24"/>
          <w:szCs w:val="24"/>
        </w:rPr>
        <w:t>игрушками);</w:t>
      </w:r>
    </w:p>
    <w:p w:rsidR="005C67E8" w:rsidRPr="005C67E8" w:rsidRDefault="005C67E8" w:rsidP="005C67E8">
      <w:pPr>
        <w:spacing w:after="0" w:line="240" w:lineRule="auto"/>
        <w:jc w:val="both"/>
        <w:rPr>
          <w:rFonts w:ascii="Times New Roman" w:hAnsi="Times New Roman"/>
          <w:sz w:val="24"/>
          <w:szCs w:val="24"/>
        </w:rPr>
      </w:pPr>
      <w:r>
        <w:rPr>
          <w:rFonts w:ascii="Times New Roman" w:hAnsi="Times New Roman"/>
          <w:sz w:val="24"/>
          <w:szCs w:val="24"/>
        </w:rPr>
        <w:t xml:space="preserve">- </w:t>
      </w:r>
      <w:r w:rsidRPr="005C67E8">
        <w:rPr>
          <w:rFonts w:ascii="Times New Roman" w:hAnsi="Times New Roman"/>
          <w:sz w:val="24"/>
          <w:szCs w:val="24"/>
        </w:rPr>
        <w:t>речевая (понимание речи взрослого, слушание и понимание стихов, активная речь);</w:t>
      </w:r>
    </w:p>
    <w:p w:rsidR="005C67E8" w:rsidRPr="005C67E8" w:rsidRDefault="005C67E8" w:rsidP="005C67E8">
      <w:pPr>
        <w:spacing w:after="0" w:line="240" w:lineRule="auto"/>
        <w:jc w:val="both"/>
        <w:rPr>
          <w:rFonts w:ascii="Times New Roman" w:hAnsi="Times New Roman"/>
          <w:sz w:val="24"/>
          <w:szCs w:val="24"/>
        </w:rPr>
      </w:pPr>
      <w:r>
        <w:rPr>
          <w:rFonts w:ascii="Times New Roman" w:hAnsi="Times New Roman"/>
          <w:sz w:val="24"/>
          <w:szCs w:val="24"/>
        </w:rPr>
        <w:t xml:space="preserve">- </w:t>
      </w:r>
      <w:r w:rsidRPr="005C67E8">
        <w:rPr>
          <w:rFonts w:ascii="Times New Roman" w:hAnsi="Times New Roman"/>
          <w:sz w:val="24"/>
          <w:szCs w:val="24"/>
        </w:rPr>
        <w:t>изобразительная деятельность (рисование, лепка) и конструирование из мелкого и крупного</w:t>
      </w:r>
      <w:r>
        <w:rPr>
          <w:rFonts w:ascii="Times New Roman" w:hAnsi="Times New Roman"/>
          <w:sz w:val="24"/>
          <w:szCs w:val="24"/>
        </w:rPr>
        <w:t xml:space="preserve"> </w:t>
      </w:r>
      <w:r w:rsidRPr="005C67E8">
        <w:rPr>
          <w:rFonts w:ascii="Times New Roman" w:hAnsi="Times New Roman"/>
          <w:sz w:val="24"/>
          <w:szCs w:val="24"/>
        </w:rPr>
        <w:t>строительного материала;</w:t>
      </w:r>
    </w:p>
    <w:p w:rsidR="005C67E8" w:rsidRPr="005C67E8" w:rsidRDefault="005C67E8" w:rsidP="005C67E8">
      <w:pPr>
        <w:spacing w:after="0" w:line="240" w:lineRule="auto"/>
        <w:jc w:val="both"/>
        <w:rPr>
          <w:rFonts w:ascii="Times New Roman" w:hAnsi="Times New Roman"/>
          <w:sz w:val="24"/>
          <w:szCs w:val="24"/>
        </w:rPr>
      </w:pPr>
      <w:r>
        <w:rPr>
          <w:rFonts w:ascii="Times New Roman" w:hAnsi="Times New Roman"/>
          <w:sz w:val="24"/>
          <w:szCs w:val="24"/>
        </w:rPr>
        <w:t xml:space="preserve">- </w:t>
      </w:r>
      <w:r w:rsidRPr="005C67E8">
        <w:rPr>
          <w:rFonts w:ascii="Times New Roman" w:hAnsi="Times New Roman"/>
          <w:sz w:val="24"/>
          <w:szCs w:val="24"/>
        </w:rPr>
        <w:t>самообслуживание и элементарные трудовые действия (убирает игрушки, подметает</w:t>
      </w:r>
      <w:r>
        <w:rPr>
          <w:rFonts w:ascii="Times New Roman" w:hAnsi="Times New Roman"/>
          <w:sz w:val="24"/>
          <w:szCs w:val="24"/>
        </w:rPr>
        <w:t xml:space="preserve"> </w:t>
      </w:r>
      <w:r w:rsidRPr="005C67E8">
        <w:rPr>
          <w:rFonts w:ascii="Times New Roman" w:hAnsi="Times New Roman"/>
          <w:sz w:val="24"/>
          <w:szCs w:val="24"/>
        </w:rPr>
        <w:t>веником, поливает цветы из лейки и др.);</w:t>
      </w:r>
    </w:p>
    <w:p w:rsidR="005C67E8" w:rsidRPr="005C67E8" w:rsidRDefault="005C67E8" w:rsidP="005C67E8">
      <w:pPr>
        <w:spacing w:after="0" w:line="240" w:lineRule="auto"/>
        <w:jc w:val="both"/>
        <w:rPr>
          <w:rFonts w:ascii="Times New Roman" w:hAnsi="Times New Roman"/>
          <w:sz w:val="24"/>
          <w:szCs w:val="24"/>
        </w:rPr>
      </w:pPr>
      <w:r>
        <w:rPr>
          <w:rFonts w:ascii="Times New Roman" w:hAnsi="Times New Roman"/>
          <w:sz w:val="24"/>
          <w:szCs w:val="24"/>
        </w:rPr>
        <w:t xml:space="preserve">- </w:t>
      </w:r>
      <w:r w:rsidRPr="005C67E8">
        <w:rPr>
          <w:rFonts w:ascii="Times New Roman" w:hAnsi="Times New Roman"/>
          <w:sz w:val="24"/>
          <w:szCs w:val="24"/>
        </w:rPr>
        <w:t>музыкальная деятельность (слушание музыки и исполнительство, музыкально-ритмические</w:t>
      </w:r>
      <w:r>
        <w:rPr>
          <w:rFonts w:ascii="Times New Roman" w:hAnsi="Times New Roman"/>
          <w:sz w:val="24"/>
          <w:szCs w:val="24"/>
        </w:rPr>
        <w:t xml:space="preserve"> </w:t>
      </w:r>
      <w:r w:rsidRPr="005C67E8">
        <w:rPr>
          <w:rFonts w:ascii="Times New Roman" w:hAnsi="Times New Roman"/>
          <w:sz w:val="24"/>
          <w:szCs w:val="24"/>
        </w:rPr>
        <w:t>движения).</w:t>
      </w:r>
    </w:p>
    <w:p w:rsidR="005C67E8" w:rsidRPr="005C67E8" w:rsidRDefault="005C67E8" w:rsidP="005C67E8">
      <w:pPr>
        <w:spacing w:after="0" w:line="240" w:lineRule="auto"/>
        <w:jc w:val="both"/>
        <w:rPr>
          <w:rFonts w:ascii="Times New Roman" w:hAnsi="Times New Roman"/>
          <w:i/>
          <w:sz w:val="24"/>
          <w:szCs w:val="24"/>
        </w:rPr>
      </w:pPr>
      <w:r w:rsidRPr="005C67E8">
        <w:rPr>
          <w:rFonts w:ascii="Times New Roman" w:hAnsi="Times New Roman"/>
          <w:i/>
          <w:sz w:val="24"/>
          <w:szCs w:val="24"/>
        </w:rPr>
        <w:t>В дошкольном возрасте (3 года - 8 лет)</w:t>
      </w:r>
    </w:p>
    <w:p w:rsidR="005C67E8" w:rsidRPr="005C67E8" w:rsidRDefault="005C67E8" w:rsidP="005C67E8">
      <w:pPr>
        <w:spacing w:after="0" w:line="240" w:lineRule="auto"/>
        <w:jc w:val="both"/>
        <w:rPr>
          <w:rFonts w:ascii="Times New Roman" w:hAnsi="Times New Roman"/>
          <w:sz w:val="24"/>
          <w:szCs w:val="24"/>
        </w:rPr>
      </w:pPr>
      <w:r>
        <w:rPr>
          <w:rFonts w:ascii="Times New Roman" w:hAnsi="Times New Roman"/>
          <w:sz w:val="24"/>
          <w:szCs w:val="24"/>
        </w:rPr>
        <w:t xml:space="preserve">- </w:t>
      </w:r>
      <w:r w:rsidRPr="005C67E8">
        <w:rPr>
          <w:rFonts w:ascii="Times New Roman" w:hAnsi="Times New Roman"/>
          <w:sz w:val="24"/>
          <w:szCs w:val="24"/>
        </w:rPr>
        <w:t>игровая деятельность (сюжетно-ролевая, театрализованная, режиссерская, строительно</w:t>
      </w:r>
      <w:r>
        <w:rPr>
          <w:rFonts w:ascii="Times New Roman" w:hAnsi="Times New Roman"/>
          <w:sz w:val="24"/>
          <w:szCs w:val="24"/>
        </w:rPr>
        <w:t>-</w:t>
      </w:r>
      <w:r w:rsidRPr="005C67E8">
        <w:rPr>
          <w:rFonts w:ascii="Times New Roman" w:hAnsi="Times New Roman"/>
          <w:sz w:val="24"/>
          <w:szCs w:val="24"/>
        </w:rPr>
        <w:t>конструктивная, дидактическая, подвижная и др.);</w:t>
      </w:r>
    </w:p>
    <w:p w:rsidR="005C67E8" w:rsidRPr="005C67E8" w:rsidRDefault="00214FA3" w:rsidP="005C67E8">
      <w:pPr>
        <w:spacing w:after="0" w:line="240" w:lineRule="auto"/>
        <w:jc w:val="both"/>
        <w:rPr>
          <w:rFonts w:ascii="Times New Roman" w:hAnsi="Times New Roman"/>
          <w:sz w:val="24"/>
          <w:szCs w:val="24"/>
        </w:rPr>
      </w:pPr>
      <w:r>
        <w:rPr>
          <w:rFonts w:ascii="Times New Roman" w:hAnsi="Times New Roman"/>
          <w:sz w:val="24"/>
          <w:szCs w:val="24"/>
        </w:rPr>
        <w:t xml:space="preserve">- </w:t>
      </w:r>
      <w:r w:rsidR="005C67E8" w:rsidRPr="005C67E8">
        <w:rPr>
          <w:rFonts w:ascii="Times New Roman" w:hAnsi="Times New Roman"/>
          <w:sz w:val="24"/>
          <w:szCs w:val="24"/>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5C67E8" w:rsidRPr="005C67E8" w:rsidRDefault="00214FA3" w:rsidP="005C67E8">
      <w:pPr>
        <w:spacing w:after="0" w:line="240" w:lineRule="auto"/>
        <w:jc w:val="both"/>
        <w:rPr>
          <w:rFonts w:ascii="Times New Roman" w:hAnsi="Times New Roman"/>
          <w:sz w:val="24"/>
          <w:szCs w:val="24"/>
        </w:rPr>
      </w:pPr>
      <w:r>
        <w:rPr>
          <w:rFonts w:ascii="Times New Roman" w:hAnsi="Times New Roman"/>
          <w:sz w:val="24"/>
          <w:szCs w:val="24"/>
        </w:rPr>
        <w:t xml:space="preserve">- </w:t>
      </w:r>
      <w:r w:rsidR="005C67E8" w:rsidRPr="005C67E8">
        <w:rPr>
          <w:rFonts w:ascii="Times New Roman" w:hAnsi="Times New Roman"/>
          <w:sz w:val="24"/>
          <w:szCs w:val="24"/>
        </w:rPr>
        <w:t>речевая деятельность (слушание речи взрослого и сверстников, активная диалогическая и</w:t>
      </w:r>
    </w:p>
    <w:p w:rsidR="005C67E8" w:rsidRPr="005C67E8" w:rsidRDefault="005C67E8" w:rsidP="005C67E8">
      <w:pPr>
        <w:spacing w:after="0" w:line="240" w:lineRule="auto"/>
        <w:jc w:val="both"/>
        <w:rPr>
          <w:rFonts w:ascii="Times New Roman" w:hAnsi="Times New Roman"/>
          <w:sz w:val="24"/>
          <w:szCs w:val="24"/>
        </w:rPr>
      </w:pPr>
      <w:r w:rsidRPr="005C67E8">
        <w:rPr>
          <w:rFonts w:ascii="Times New Roman" w:hAnsi="Times New Roman"/>
          <w:sz w:val="24"/>
          <w:szCs w:val="24"/>
        </w:rPr>
        <w:t>монологическая речь);</w:t>
      </w:r>
    </w:p>
    <w:p w:rsidR="005C67E8" w:rsidRPr="005C67E8" w:rsidRDefault="00214FA3" w:rsidP="005C67E8">
      <w:pPr>
        <w:spacing w:after="0" w:line="240" w:lineRule="auto"/>
        <w:jc w:val="both"/>
        <w:rPr>
          <w:rFonts w:ascii="Times New Roman" w:hAnsi="Times New Roman"/>
          <w:sz w:val="24"/>
          <w:szCs w:val="24"/>
        </w:rPr>
      </w:pPr>
      <w:r>
        <w:rPr>
          <w:rFonts w:ascii="Times New Roman" w:hAnsi="Times New Roman"/>
          <w:sz w:val="24"/>
          <w:szCs w:val="24"/>
        </w:rPr>
        <w:t xml:space="preserve">- </w:t>
      </w:r>
      <w:r w:rsidR="005C67E8" w:rsidRPr="005C67E8">
        <w:rPr>
          <w:rFonts w:ascii="Times New Roman" w:hAnsi="Times New Roman"/>
          <w:sz w:val="24"/>
          <w:szCs w:val="24"/>
        </w:rPr>
        <w:t>познавательно-исследовательская деятельность и экспериментирование;</w:t>
      </w:r>
    </w:p>
    <w:p w:rsidR="005C67E8" w:rsidRPr="005C67E8" w:rsidRDefault="00214FA3" w:rsidP="005C67E8">
      <w:pPr>
        <w:spacing w:after="0" w:line="240" w:lineRule="auto"/>
        <w:jc w:val="both"/>
        <w:rPr>
          <w:rFonts w:ascii="Times New Roman" w:hAnsi="Times New Roman"/>
          <w:sz w:val="24"/>
          <w:szCs w:val="24"/>
        </w:rPr>
      </w:pPr>
      <w:r>
        <w:rPr>
          <w:rFonts w:ascii="Times New Roman" w:hAnsi="Times New Roman"/>
          <w:sz w:val="24"/>
          <w:szCs w:val="24"/>
        </w:rPr>
        <w:t xml:space="preserve">- </w:t>
      </w:r>
      <w:r w:rsidR="005C67E8" w:rsidRPr="005C67E8">
        <w:rPr>
          <w:rFonts w:ascii="Times New Roman" w:hAnsi="Times New Roman"/>
          <w:sz w:val="24"/>
          <w:szCs w:val="24"/>
        </w:rPr>
        <w:t>изобразительная деятельность (рисование, лепка, аппликация) и конструирование из</w:t>
      </w:r>
      <w:r>
        <w:rPr>
          <w:rFonts w:ascii="Times New Roman" w:hAnsi="Times New Roman"/>
          <w:sz w:val="24"/>
          <w:szCs w:val="24"/>
        </w:rPr>
        <w:t xml:space="preserve"> </w:t>
      </w:r>
      <w:r w:rsidR="005C67E8" w:rsidRPr="005C67E8">
        <w:rPr>
          <w:rFonts w:ascii="Times New Roman" w:hAnsi="Times New Roman"/>
          <w:sz w:val="24"/>
          <w:szCs w:val="24"/>
        </w:rPr>
        <w:t>разных материалов по образцу, условию и замыслу ребенка;</w:t>
      </w:r>
    </w:p>
    <w:p w:rsidR="005C67E8" w:rsidRPr="005C67E8" w:rsidRDefault="00214FA3" w:rsidP="005C67E8">
      <w:pPr>
        <w:spacing w:after="0" w:line="240" w:lineRule="auto"/>
        <w:jc w:val="both"/>
        <w:rPr>
          <w:rFonts w:ascii="Times New Roman" w:hAnsi="Times New Roman"/>
          <w:sz w:val="24"/>
          <w:szCs w:val="24"/>
        </w:rPr>
      </w:pPr>
      <w:r>
        <w:rPr>
          <w:rFonts w:ascii="Times New Roman" w:hAnsi="Times New Roman"/>
          <w:sz w:val="24"/>
          <w:szCs w:val="24"/>
        </w:rPr>
        <w:t xml:space="preserve">- </w:t>
      </w:r>
      <w:r w:rsidR="005C67E8" w:rsidRPr="005C67E8">
        <w:rPr>
          <w:rFonts w:ascii="Times New Roman" w:hAnsi="Times New Roman"/>
          <w:sz w:val="24"/>
          <w:szCs w:val="24"/>
        </w:rPr>
        <w:t>двигательная деятельность (основные виды движений, общеразвивающие и спортивные</w:t>
      </w:r>
    </w:p>
    <w:p w:rsidR="005C67E8" w:rsidRPr="005C67E8" w:rsidRDefault="005C67E8" w:rsidP="005C67E8">
      <w:pPr>
        <w:spacing w:after="0" w:line="240" w:lineRule="auto"/>
        <w:jc w:val="both"/>
        <w:rPr>
          <w:rFonts w:ascii="Times New Roman" w:hAnsi="Times New Roman"/>
          <w:sz w:val="24"/>
          <w:szCs w:val="24"/>
        </w:rPr>
      </w:pPr>
      <w:r w:rsidRPr="005C67E8">
        <w:rPr>
          <w:rFonts w:ascii="Times New Roman" w:hAnsi="Times New Roman"/>
          <w:sz w:val="24"/>
          <w:szCs w:val="24"/>
        </w:rPr>
        <w:t>упражнения, подвижные и элементы спортивных игр и др.);</w:t>
      </w:r>
    </w:p>
    <w:p w:rsidR="005C67E8" w:rsidRPr="005C67E8" w:rsidRDefault="00214FA3" w:rsidP="005C67E8">
      <w:pPr>
        <w:spacing w:after="0" w:line="240" w:lineRule="auto"/>
        <w:jc w:val="both"/>
        <w:rPr>
          <w:rFonts w:ascii="Times New Roman" w:hAnsi="Times New Roman"/>
          <w:sz w:val="24"/>
          <w:szCs w:val="24"/>
        </w:rPr>
      </w:pPr>
      <w:r>
        <w:rPr>
          <w:rFonts w:ascii="Times New Roman" w:hAnsi="Times New Roman"/>
          <w:sz w:val="24"/>
          <w:szCs w:val="24"/>
        </w:rPr>
        <w:t xml:space="preserve">- </w:t>
      </w:r>
      <w:r w:rsidR="005C67E8" w:rsidRPr="005C67E8">
        <w:rPr>
          <w:rFonts w:ascii="Times New Roman" w:hAnsi="Times New Roman"/>
          <w:sz w:val="24"/>
          <w:szCs w:val="24"/>
        </w:rPr>
        <w:t>элементарная трудовая деятельность (самообслуживание, хозяйственно-бытовой труд, труд</w:t>
      </w:r>
      <w:r>
        <w:rPr>
          <w:rFonts w:ascii="Times New Roman" w:hAnsi="Times New Roman"/>
          <w:sz w:val="24"/>
          <w:szCs w:val="24"/>
        </w:rPr>
        <w:t xml:space="preserve"> </w:t>
      </w:r>
      <w:r w:rsidR="005C67E8" w:rsidRPr="005C67E8">
        <w:rPr>
          <w:rFonts w:ascii="Times New Roman" w:hAnsi="Times New Roman"/>
          <w:sz w:val="24"/>
          <w:szCs w:val="24"/>
        </w:rPr>
        <w:t>в природе, ручной труд);</w:t>
      </w:r>
    </w:p>
    <w:p w:rsidR="005C67E8" w:rsidRPr="005C67E8" w:rsidRDefault="00214FA3" w:rsidP="005C67E8">
      <w:pPr>
        <w:spacing w:after="0" w:line="240" w:lineRule="auto"/>
        <w:jc w:val="both"/>
        <w:rPr>
          <w:rFonts w:ascii="Times New Roman" w:hAnsi="Times New Roman"/>
          <w:sz w:val="24"/>
          <w:szCs w:val="24"/>
        </w:rPr>
      </w:pPr>
      <w:r>
        <w:rPr>
          <w:rFonts w:ascii="Times New Roman" w:hAnsi="Times New Roman"/>
          <w:sz w:val="24"/>
          <w:szCs w:val="24"/>
        </w:rPr>
        <w:t xml:space="preserve">- </w:t>
      </w:r>
      <w:r w:rsidR="005C67E8" w:rsidRPr="005C67E8">
        <w:rPr>
          <w:rFonts w:ascii="Times New Roman" w:hAnsi="Times New Roman"/>
          <w:sz w:val="24"/>
          <w:szCs w:val="24"/>
        </w:rPr>
        <w:t>музыкальная деятельность (слушание и понимание музыкальных произведений, пение,</w:t>
      </w:r>
      <w:r>
        <w:rPr>
          <w:rFonts w:ascii="Times New Roman" w:hAnsi="Times New Roman"/>
          <w:sz w:val="24"/>
          <w:szCs w:val="24"/>
        </w:rPr>
        <w:t xml:space="preserve"> </w:t>
      </w:r>
      <w:r w:rsidR="005C67E8" w:rsidRPr="005C67E8">
        <w:rPr>
          <w:rFonts w:ascii="Times New Roman" w:hAnsi="Times New Roman"/>
          <w:sz w:val="24"/>
          <w:szCs w:val="24"/>
        </w:rPr>
        <w:t>музыкально-ритмические движения, игра на детских музыкальных инструментах).</w:t>
      </w:r>
    </w:p>
    <w:p w:rsidR="005C67E8" w:rsidRPr="005C67E8" w:rsidRDefault="005C67E8" w:rsidP="00214FA3">
      <w:pPr>
        <w:spacing w:after="0" w:line="240" w:lineRule="auto"/>
        <w:ind w:firstLine="708"/>
        <w:jc w:val="both"/>
        <w:rPr>
          <w:rFonts w:ascii="Times New Roman" w:hAnsi="Times New Roman"/>
          <w:sz w:val="24"/>
          <w:szCs w:val="24"/>
        </w:rPr>
      </w:pPr>
      <w:r w:rsidRPr="005C67E8">
        <w:rPr>
          <w:rFonts w:ascii="Times New Roman" w:hAnsi="Times New Roman"/>
          <w:sz w:val="24"/>
          <w:szCs w:val="24"/>
        </w:rPr>
        <w:t>Для достижения задач воспитания в ходе реализации Программы педагог</w:t>
      </w:r>
      <w:r w:rsidR="00214FA3">
        <w:rPr>
          <w:rFonts w:ascii="Times New Roman" w:hAnsi="Times New Roman"/>
          <w:sz w:val="24"/>
          <w:szCs w:val="24"/>
        </w:rPr>
        <w:t>и используют</w:t>
      </w:r>
      <w:r w:rsidRPr="005C67E8">
        <w:rPr>
          <w:rFonts w:ascii="Times New Roman" w:hAnsi="Times New Roman"/>
          <w:sz w:val="24"/>
          <w:szCs w:val="24"/>
        </w:rPr>
        <w:t xml:space="preserve"> следующие </w:t>
      </w:r>
      <w:r w:rsidRPr="00214FA3">
        <w:rPr>
          <w:rFonts w:ascii="Times New Roman" w:hAnsi="Times New Roman"/>
          <w:i/>
          <w:sz w:val="24"/>
          <w:szCs w:val="24"/>
        </w:rPr>
        <w:t>методы:</w:t>
      </w:r>
    </w:p>
    <w:p w:rsidR="005C67E8" w:rsidRPr="005C67E8" w:rsidRDefault="00214FA3" w:rsidP="005C67E8">
      <w:pPr>
        <w:spacing w:after="0" w:line="240" w:lineRule="auto"/>
        <w:jc w:val="both"/>
        <w:rPr>
          <w:rFonts w:ascii="Times New Roman" w:hAnsi="Times New Roman"/>
          <w:sz w:val="24"/>
          <w:szCs w:val="24"/>
        </w:rPr>
      </w:pPr>
      <w:r>
        <w:rPr>
          <w:rFonts w:ascii="Times New Roman" w:hAnsi="Times New Roman"/>
          <w:sz w:val="24"/>
          <w:szCs w:val="24"/>
        </w:rPr>
        <w:t xml:space="preserve">- </w:t>
      </w:r>
      <w:r w:rsidR="005C67E8" w:rsidRPr="005C67E8">
        <w:rPr>
          <w:rFonts w:ascii="Times New Roman" w:hAnsi="Times New Roman"/>
          <w:sz w:val="24"/>
          <w:szCs w:val="24"/>
        </w:rPr>
        <w:t>организации опыта поведения и деятельности (приучение к положительным формам</w:t>
      </w:r>
      <w:r>
        <w:rPr>
          <w:rFonts w:ascii="Times New Roman" w:hAnsi="Times New Roman"/>
          <w:sz w:val="24"/>
          <w:szCs w:val="24"/>
        </w:rPr>
        <w:t xml:space="preserve"> </w:t>
      </w:r>
      <w:r w:rsidR="005C67E8" w:rsidRPr="005C67E8">
        <w:rPr>
          <w:rFonts w:ascii="Times New Roman" w:hAnsi="Times New Roman"/>
          <w:sz w:val="24"/>
          <w:szCs w:val="24"/>
        </w:rPr>
        <w:t>общественного поведения, упражнение, воспитывающие ситуации, игровые методы);</w:t>
      </w:r>
    </w:p>
    <w:p w:rsidR="005C67E8" w:rsidRPr="005C67E8" w:rsidRDefault="00214FA3" w:rsidP="005C67E8">
      <w:pPr>
        <w:spacing w:after="0" w:line="240" w:lineRule="auto"/>
        <w:jc w:val="both"/>
        <w:rPr>
          <w:rFonts w:ascii="Times New Roman" w:hAnsi="Times New Roman"/>
          <w:sz w:val="24"/>
          <w:szCs w:val="24"/>
        </w:rPr>
      </w:pPr>
      <w:r>
        <w:rPr>
          <w:rFonts w:ascii="Times New Roman" w:hAnsi="Times New Roman"/>
          <w:sz w:val="24"/>
          <w:szCs w:val="24"/>
        </w:rPr>
        <w:t xml:space="preserve">- </w:t>
      </w:r>
      <w:r w:rsidR="005C67E8" w:rsidRPr="005C67E8">
        <w:rPr>
          <w:rFonts w:ascii="Times New Roman" w:hAnsi="Times New Roman"/>
          <w:sz w:val="24"/>
          <w:szCs w:val="24"/>
        </w:rPr>
        <w:t>осознания детьми опыта поведения и деятельности (рассказ на моральные темы,</w:t>
      </w:r>
      <w:r>
        <w:rPr>
          <w:rFonts w:ascii="Times New Roman" w:hAnsi="Times New Roman"/>
          <w:sz w:val="24"/>
          <w:szCs w:val="24"/>
        </w:rPr>
        <w:t xml:space="preserve"> </w:t>
      </w:r>
      <w:r w:rsidR="005C67E8" w:rsidRPr="005C67E8">
        <w:rPr>
          <w:rFonts w:ascii="Times New Roman" w:hAnsi="Times New Roman"/>
          <w:sz w:val="24"/>
          <w:szCs w:val="24"/>
        </w:rPr>
        <w:t>разъяснение норм и правил поведения, чтение художественной литературы, этические беседы,</w:t>
      </w:r>
      <w:r>
        <w:rPr>
          <w:rFonts w:ascii="Times New Roman" w:hAnsi="Times New Roman"/>
          <w:sz w:val="24"/>
          <w:szCs w:val="24"/>
        </w:rPr>
        <w:t xml:space="preserve"> </w:t>
      </w:r>
      <w:r w:rsidR="005C67E8" w:rsidRPr="005C67E8">
        <w:rPr>
          <w:rFonts w:ascii="Times New Roman" w:hAnsi="Times New Roman"/>
          <w:sz w:val="24"/>
          <w:szCs w:val="24"/>
        </w:rPr>
        <w:t>обсуждение поступков и жизненных ситуаций, личный пример);</w:t>
      </w:r>
    </w:p>
    <w:p w:rsidR="005C67E8" w:rsidRPr="005C67E8" w:rsidRDefault="00214FA3" w:rsidP="005C67E8">
      <w:pPr>
        <w:spacing w:after="0" w:line="240" w:lineRule="auto"/>
        <w:jc w:val="both"/>
        <w:rPr>
          <w:rFonts w:ascii="Times New Roman" w:hAnsi="Times New Roman"/>
          <w:sz w:val="24"/>
          <w:szCs w:val="24"/>
        </w:rPr>
      </w:pPr>
      <w:r>
        <w:rPr>
          <w:rFonts w:ascii="Times New Roman" w:hAnsi="Times New Roman"/>
          <w:sz w:val="24"/>
          <w:szCs w:val="24"/>
        </w:rPr>
        <w:t xml:space="preserve">- </w:t>
      </w:r>
      <w:r w:rsidR="005C67E8" w:rsidRPr="005C67E8">
        <w:rPr>
          <w:rFonts w:ascii="Times New Roman" w:hAnsi="Times New Roman"/>
          <w:sz w:val="24"/>
          <w:szCs w:val="24"/>
        </w:rPr>
        <w:t>мотивации опыта поведения и деятельности (поощрение, методы развития эмоций, игры,</w:t>
      </w:r>
    </w:p>
    <w:p w:rsidR="005C67E8" w:rsidRPr="005C67E8" w:rsidRDefault="005C67E8" w:rsidP="005C67E8">
      <w:pPr>
        <w:spacing w:after="0" w:line="240" w:lineRule="auto"/>
        <w:jc w:val="both"/>
        <w:rPr>
          <w:rFonts w:ascii="Times New Roman" w:hAnsi="Times New Roman"/>
          <w:sz w:val="24"/>
          <w:szCs w:val="24"/>
        </w:rPr>
      </w:pPr>
      <w:r w:rsidRPr="005C67E8">
        <w:rPr>
          <w:rFonts w:ascii="Times New Roman" w:hAnsi="Times New Roman"/>
          <w:sz w:val="24"/>
          <w:szCs w:val="24"/>
        </w:rPr>
        <w:t>соревнования, проектные методы);</w:t>
      </w:r>
    </w:p>
    <w:p w:rsidR="005C67E8" w:rsidRPr="005C67E8" w:rsidRDefault="005C67E8" w:rsidP="00214FA3">
      <w:pPr>
        <w:spacing w:after="0" w:line="240" w:lineRule="auto"/>
        <w:ind w:firstLine="708"/>
        <w:jc w:val="both"/>
        <w:rPr>
          <w:rFonts w:ascii="Times New Roman" w:hAnsi="Times New Roman"/>
          <w:sz w:val="24"/>
          <w:szCs w:val="24"/>
        </w:rPr>
      </w:pPr>
      <w:r w:rsidRPr="005C67E8">
        <w:rPr>
          <w:rFonts w:ascii="Times New Roman" w:hAnsi="Times New Roman"/>
          <w:sz w:val="24"/>
          <w:szCs w:val="24"/>
        </w:rPr>
        <w:t xml:space="preserve">При организации обучения </w:t>
      </w:r>
      <w:r w:rsidR="00214FA3">
        <w:rPr>
          <w:rFonts w:ascii="Times New Roman" w:hAnsi="Times New Roman"/>
          <w:sz w:val="24"/>
          <w:szCs w:val="24"/>
        </w:rPr>
        <w:t xml:space="preserve">используются </w:t>
      </w:r>
      <w:r w:rsidRPr="00214FA3">
        <w:rPr>
          <w:rFonts w:ascii="Times New Roman" w:hAnsi="Times New Roman"/>
          <w:i/>
          <w:sz w:val="24"/>
          <w:szCs w:val="24"/>
        </w:rPr>
        <w:t>традиционные методы</w:t>
      </w:r>
      <w:r w:rsidRPr="005C67E8">
        <w:rPr>
          <w:rFonts w:ascii="Times New Roman" w:hAnsi="Times New Roman"/>
          <w:sz w:val="24"/>
          <w:szCs w:val="24"/>
        </w:rPr>
        <w:t xml:space="preserve"> (словесные,</w:t>
      </w:r>
      <w:r w:rsidR="00214FA3">
        <w:rPr>
          <w:rFonts w:ascii="Times New Roman" w:hAnsi="Times New Roman"/>
          <w:sz w:val="24"/>
          <w:szCs w:val="24"/>
        </w:rPr>
        <w:t xml:space="preserve"> </w:t>
      </w:r>
      <w:r w:rsidRPr="005C67E8">
        <w:rPr>
          <w:rFonts w:ascii="Times New Roman" w:hAnsi="Times New Roman"/>
          <w:sz w:val="24"/>
          <w:szCs w:val="24"/>
        </w:rPr>
        <w:t>наглядные, практические) методами, в основу которых положен характер познавательной</w:t>
      </w:r>
    </w:p>
    <w:p w:rsidR="005C67E8" w:rsidRPr="005C67E8" w:rsidRDefault="005C67E8" w:rsidP="005C67E8">
      <w:pPr>
        <w:spacing w:after="0" w:line="240" w:lineRule="auto"/>
        <w:jc w:val="both"/>
        <w:rPr>
          <w:rFonts w:ascii="Times New Roman" w:hAnsi="Times New Roman"/>
          <w:sz w:val="24"/>
          <w:szCs w:val="24"/>
        </w:rPr>
      </w:pPr>
      <w:r w:rsidRPr="005C67E8">
        <w:rPr>
          <w:rFonts w:ascii="Times New Roman" w:hAnsi="Times New Roman"/>
          <w:sz w:val="24"/>
          <w:szCs w:val="24"/>
        </w:rPr>
        <w:t>деятельности детей:</w:t>
      </w:r>
    </w:p>
    <w:p w:rsidR="005C67E8" w:rsidRPr="005C67E8" w:rsidRDefault="00214FA3" w:rsidP="005C67E8">
      <w:pPr>
        <w:spacing w:after="0" w:line="240" w:lineRule="auto"/>
        <w:jc w:val="both"/>
        <w:rPr>
          <w:rFonts w:ascii="Times New Roman" w:hAnsi="Times New Roman"/>
          <w:sz w:val="24"/>
          <w:szCs w:val="24"/>
        </w:rPr>
      </w:pPr>
      <w:r>
        <w:rPr>
          <w:rFonts w:ascii="Times New Roman" w:hAnsi="Times New Roman"/>
          <w:sz w:val="24"/>
          <w:szCs w:val="24"/>
        </w:rPr>
        <w:t xml:space="preserve">- </w:t>
      </w:r>
      <w:r w:rsidR="005C67E8" w:rsidRPr="005C67E8">
        <w:rPr>
          <w:rFonts w:ascii="Times New Roman" w:hAnsi="Times New Roman"/>
          <w:sz w:val="24"/>
          <w:szCs w:val="24"/>
        </w:rPr>
        <w:t>информационно-рецептивный метод - предъявление информации, организация действий</w:t>
      </w:r>
    </w:p>
    <w:p w:rsidR="005C67E8" w:rsidRDefault="00214FA3" w:rsidP="005C67E8">
      <w:pPr>
        <w:spacing w:after="0" w:line="240" w:lineRule="auto"/>
        <w:jc w:val="both"/>
        <w:rPr>
          <w:rFonts w:ascii="Times New Roman" w:hAnsi="Times New Roman"/>
          <w:sz w:val="24"/>
          <w:szCs w:val="24"/>
        </w:rPr>
      </w:pPr>
      <w:r>
        <w:rPr>
          <w:rFonts w:ascii="Times New Roman" w:hAnsi="Times New Roman"/>
          <w:sz w:val="24"/>
          <w:szCs w:val="24"/>
        </w:rPr>
        <w:t>ребе</w:t>
      </w:r>
      <w:r w:rsidR="005C67E8" w:rsidRPr="005C67E8">
        <w:rPr>
          <w:rFonts w:ascii="Times New Roman" w:hAnsi="Times New Roman"/>
          <w:sz w:val="24"/>
          <w:szCs w:val="24"/>
        </w:rPr>
        <w:t>нка с объектом изучения (распознающее наблюдение, рассматривание картин, демонстрация</w:t>
      </w:r>
      <w:r>
        <w:rPr>
          <w:rFonts w:ascii="Times New Roman" w:hAnsi="Times New Roman"/>
          <w:sz w:val="24"/>
          <w:szCs w:val="24"/>
        </w:rPr>
        <w:t xml:space="preserve"> </w:t>
      </w:r>
      <w:r w:rsidR="005C67E8" w:rsidRPr="005C67E8">
        <w:rPr>
          <w:rFonts w:ascii="Times New Roman" w:hAnsi="Times New Roman"/>
          <w:sz w:val="24"/>
          <w:szCs w:val="24"/>
        </w:rPr>
        <w:t>кино- и диафильмов, просмотр компьютерных презентаций, рассказы воспитателя или детей,</w:t>
      </w:r>
      <w:r>
        <w:rPr>
          <w:rFonts w:ascii="Times New Roman" w:hAnsi="Times New Roman"/>
          <w:sz w:val="24"/>
          <w:szCs w:val="24"/>
        </w:rPr>
        <w:t xml:space="preserve"> </w:t>
      </w:r>
      <w:r w:rsidR="005C67E8" w:rsidRPr="005C67E8">
        <w:rPr>
          <w:rFonts w:ascii="Times New Roman" w:hAnsi="Times New Roman"/>
          <w:sz w:val="24"/>
          <w:szCs w:val="24"/>
        </w:rPr>
        <w:t>чтение)</w:t>
      </w:r>
      <w:r>
        <w:rPr>
          <w:rFonts w:ascii="Times New Roman" w:hAnsi="Times New Roman"/>
          <w:sz w:val="24"/>
          <w:szCs w:val="24"/>
        </w:rPr>
        <w:t>;</w:t>
      </w:r>
    </w:p>
    <w:p w:rsidR="00214FA3" w:rsidRPr="00214FA3" w:rsidRDefault="00214FA3" w:rsidP="00214FA3">
      <w:pPr>
        <w:spacing w:after="0" w:line="240" w:lineRule="auto"/>
        <w:jc w:val="both"/>
        <w:rPr>
          <w:rFonts w:ascii="Times New Roman" w:hAnsi="Times New Roman"/>
          <w:sz w:val="24"/>
          <w:szCs w:val="24"/>
        </w:rPr>
      </w:pPr>
      <w:r>
        <w:rPr>
          <w:rFonts w:ascii="Times New Roman" w:hAnsi="Times New Roman"/>
          <w:sz w:val="24"/>
          <w:szCs w:val="24"/>
        </w:rPr>
        <w:t xml:space="preserve">- </w:t>
      </w:r>
      <w:r w:rsidRPr="00214FA3">
        <w:rPr>
          <w:rFonts w:ascii="Times New Roman" w:hAnsi="Times New Roman"/>
          <w:sz w:val="24"/>
          <w:szCs w:val="24"/>
        </w:rPr>
        <w:t>репродуктивный метод - создание условий для воспроизведения представлений и способов</w:t>
      </w:r>
      <w:r>
        <w:rPr>
          <w:rFonts w:ascii="Times New Roman" w:hAnsi="Times New Roman"/>
          <w:sz w:val="24"/>
          <w:szCs w:val="24"/>
        </w:rPr>
        <w:t xml:space="preserve"> </w:t>
      </w:r>
      <w:r w:rsidRPr="00214FA3">
        <w:rPr>
          <w:rFonts w:ascii="Times New Roman" w:hAnsi="Times New Roman"/>
          <w:sz w:val="24"/>
          <w:szCs w:val="24"/>
        </w:rPr>
        <w:t>деятельности, руководство их выполнением (упражнения на основе образца воспитателя, беседа,</w:t>
      </w:r>
      <w:r>
        <w:rPr>
          <w:rFonts w:ascii="Times New Roman" w:hAnsi="Times New Roman"/>
          <w:sz w:val="24"/>
          <w:szCs w:val="24"/>
        </w:rPr>
        <w:t xml:space="preserve"> </w:t>
      </w:r>
      <w:r w:rsidRPr="00214FA3">
        <w:rPr>
          <w:rFonts w:ascii="Times New Roman" w:hAnsi="Times New Roman"/>
          <w:sz w:val="24"/>
          <w:szCs w:val="24"/>
        </w:rPr>
        <w:t>составление рассказов с опорой на предметную или предметно-схематическую модель);</w:t>
      </w:r>
    </w:p>
    <w:p w:rsidR="00214FA3" w:rsidRPr="00214FA3" w:rsidRDefault="00214FA3" w:rsidP="00214FA3">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214FA3">
        <w:rPr>
          <w:rFonts w:ascii="Times New Roman" w:hAnsi="Times New Roman"/>
          <w:sz w:val="24"/>
          <w:szCs w:val="24"/>
        </w:rPr>
        <w:t>метод проблемного изложения - постано</w:t>
      </w:r>
      <w:r>
        <w:rPr>
          <w:rFonts w:ascii="Times New Roman" w:hAnsi="Times New Roman"/>
          <w:sz w:val="24"/>
          <w:szCs w:val="24"/>
        </w:rPr>
        <w:t>вка проблемы и раскрытие пути ее</w:t>
      </w:r>
      <w:r w:rsidRPr="00214FA3">
        <w:rPr>
          <w:rFonts w:ascii="Times New Roman" w:hAnsi="Times New Roman"/>
          <w:sz w:val="24"/>
          <w:szCs w:val="24"/>
        </w:rPr>
        <w:t xml:space="preserve"> решения в</w:t>
      </w:r>
      <w:r>
        <w:rPr>
          <w:rFonts w:ascii="Times New Roman" w:hAnsi="Times New Roman"/>
          <w:sz w:val="24"/>
          <w:szCs w:val="24"/>
        </w:rPr>
        <w:t xml:space="preserve"> </w:t>
      </w:r>
      <w:r w:rsidRPr="00214FA3">
        <w:rPr>
          <w:rFonts w:ascii="Times New Roman" w:hAnsi="Times New Roman"/>
          <w:sz w:val="24"/>
          <w:szCs w:val="24"/>
        </w:rPr>
        <w:t>процессе организации опытов, наблюдений;</w:t>
      </w:r>
    </w:p>
    <w:p w:rsidR="00214FA3" w:rsidRPr="00214FA3" w:rsidRDefault="00214FA3" w:rsidP="00214FA3">
      <w:pPr>
        <w:spacing w:after="0" w:line="240" w:lineRule="auto"/>
        <w:jc w:val="both"/>
        <w:rPr>
          <w:rFonts w:ascii="Times New Roman" w:hAnsi="Times New Roman"/>
          <w:sz w:val="24"/>
          <w:szCs w:val="24"/>
        </w:rPr>
      </w:pPr>
      <w:r>
        <w:rPr>
          <w:rFonts w:ascii="Times New Roman" w:hAnsi="Times New Roman"/>
          <w:sz w:val="24"/>
          <w:szCs w:val="24"/>
        </w:rPr>
        <w:t xml:space="preserve">- </w:t>
      </w:r>
      <w:r w:rsidRPr="00214FA3">
        <w:rPr>
          <w:rFonts w:ascii="Times New Roman" w:hAnsi="Times New Roman"/>
          <w:sz w:val="24"/>
          <w:szCs w:val="24"/>
        </w:rPr>
        <w:t>эвристический метод (частично-поисковый) – проблемная задача делится на части –</w:t>
      </w:r>
      <w:r>
        <w:rPr>
          <w:rFonts w:ascii="Times New Roman" w:hAnsi="Times New Roman"/>
          <w:sz w:val="24"/>
          <w:szCs w:val="24"/>
        </w:rPr>
        <w:t xml:space="preserve"> </w:t>
      </w:r>
      <w:r w:rsidRPr="00214FA3">
        <w:rPr>
          <w:rFonts w:ascii="Times New Roman" w:hAnsi="Times New Roman"/>
          <w:sz w:val="24"/>
          <w:szCs w:val="24"/>
        </w:rPr>
        <w:t>проблемы, в решении которых принимают участие дети (применение представлений в новых</w:t>
      </w:r>
      <w:r>
        <w:rPr>
          <w:rFonts w:ascii="Times New Roman" w:hAnsi="Times New Roman"/>
          <w:sz w:val="24"/>
          <w:szCs w:val="24"/>
        </w:rPr>
        <w:t xml:space="preserve"> </w:t>
      </w:r>
      <w:r w:rsidRPr="00214FA3">
        <w:rPr>
          <w:rFonts w:ascii="Times New Roman" w:hAnsi="Times New Roman"/>
          <w:sz w:val="24"/>
          <w:szCs w:val="24"/>
        </w:rPr>
        <w:t>условиях);</w:t>
      </w:r>
    </w:p>
    <w:p w:rsidR="00214FA3" w:rsidRPr="00214FA3" w:rsidRDefault="00214FA3" w:rsidP="00214FA3">
      <w:pPr>
        <w:spacing w:after="0" w:line="240" w:lineRule="auto"/>
        <w:jc w:val="both"/>
        <w:rPr>
          <w:rFonts w:ascii="Times New Roman" w:hAnsi="Times New Roman"/>
          <w:sz w:val="24"/>
          <w:szCs w:val="24"/>
        </w:rPr>
      </w:pPr>
      <w:r>
        <w:rPr>
          <w:rFonts w:ascii="Times New Roman" w:hAnsi="Times New Roman"/>
          <w:sz w:val="24"/>
          <w:szCs w:val="24"/>
        </w:rPr>
        <w:t xml:space="preserve">- </w:t>
      </w:r>
      <w:r w:rsidRPr="00214FA3">
        <w:rPr>
          <w:rFonts w:ascii="Times New Roman" w:hAnsi="Times New Roman"/>
          <w:sz w:val="24"/>
          <w:szCs w:val="24"/>
        </w:rPr>
        <w:t>исследовательский метод - составление и предъявление проблемных ситуаций, ситуаций</w:t>
      </w:r>
    </w:p>
    <w:p w:rsidR="00214FA3" w:rsidRPr="00214FA3" w:rsidRDefault="00214FA3" w:rsidP="00214FA3">
      <w:pPr>
        <w:spacing w:after="0" w:line="240" w:lineRule="auto"/>
        <w:jc w:val="both"/>
        <w:rPr>
          <w:rFonts w:ascii="Times New Roman" w:hAnsi="Times New Roman"/>
          <w:sz w:val="24"/>
          <w:szCs w:val="24"/>
        </w:rPr>
      </w:pPr>
      <w:r w:rsidRPr="00214FA3">
        <w:rPr>
          <w:rFonts w:ascii="Times New Roman" w:hAnsi="Times New Roman"/>
          <w:sz w:val="24"/>
          <w:szCs w:val="24"/>
        </w:rPr>
        <w:t>для экспериментирования и опытов (творческие задания, опыты, экспериментирование).</w:t>
      </w:r>
    </w:p>
    <w:p w:rsidR="00214FA3" w:rsidRPr="00214FA3" w:rsidRDefault="00214FA3" w:rsidP="00214FA3">
      <w:pPr>
        <w:spacing w:after="0" w:line="240" w:lineRule="auto"/>
        <w:ind w:firstLine="708"/>
        <w:jc w:val="both"/>
        <w:rPr>
          <w:rFonts w:ascii="Times New Roman" w:hAnsi="Times New Roman"/>
          <w:sz w:val="24"/>
          <w:szCs w:val="24"/>
        </w:rPr>
      </w:pPr>
      <w:r w:rsidRPr="00214FA3">
        <w:rPr>
          <w:rFonts w:ascii="Times New Roman" w:hAnsi="Times New Roman"/>
          <w:sz w:val="24"/>
          <w:szCs w:val="24"/>
        </w:rPr>
        <w:t>При реализации Программы педагог</w:t>
      </w:r>
      <w:r>
        <w:rPr>
          <w:rFonts w:ascii="Times New Roman" w:hAnsi="Times New Roman"/>
          <w:sz w:val="24"/>
          <w:szCs w:val="24"/>
        </w:rPr>
        <w:t xml:space="preserve">и в своей деятельности применяют </w:t>
      </w:r>
      <w:r w:rsidRPr="00214FA3">
        <w:rPr>
          <w:rFonts w:ascii="Times New Roman" w:hAnsi="Times New Roman"/>
          <w:i/>
          <w:sz w:val="24"/>
          <w:szCs w:val="24"/>
        </w:rPr>
        <w:t>разл</w:t>
      </w:r>
      <w:r>
        <w:rPr>
          <w:rFonts w:ascii="Times New Roman" w:hAnsi="Times New Roman"/>
          <w:i/>
          <w:sz w:val="24"/>
          <w:szCs w:val="24"/>
        </w:rPr>
        <w:t>ичные</w:t>
      </w:r>
      <w:r w:rsidRPr="00214FA3">
        <w:rPr>
          <w:rFonts w:ascii="Times New Roman" w:hAnsi="Times New Roman"/>
          <w:i/>
          <w:sz w:val="24"/>
          <w:szCs w:val="24"/>
        </w:rPr>
        <w:t xml:space="preserve"> средства</w:t>
      </w:r>
      <w:r>
        <w:rPr>
          <w:rFonts w:ascii="Times New Roman" w:hAnsi="Times New Roman"/>
          <w:sz w:val="24"/>
          <w:szCs w:val="24"/>
        </w:rPr>
        <w:t xml:space="preserve">, </w:t>
      </w:r>
      <w:r w:rsidRPr="00214FA3">
        <w:rPr>
          <w:rFonts w:ascii="Times New Roman" w:hAnsi="Times New Roman"/>
          <w:sz w:val="24"/>
          <w:szCs w:val="24"/>
        </w:rPr>
        <w:t>представленные совокупностью материальных и идеальных объектов:</w:t>
      </w:r>
    </w:p>
    <w:p w:rsidR="00214FA3" w:rsidRPr="00214FA3" w:rsidRDefault="00214FA3" w:rsidP="00214FA3">
      <w:pPr>
        <w:spacing w:after="0" w:line="240" w:lineRule="auto"/>
        <w:jc w:val="both"/>
        <w:rPr>
          <w:rFonts w:ascii="Times New Roman" w:hAnsi="Times New Roman"/>
          <w:sz w:val="24"/>
          <w:szCs w:val="24"/>
        </w:rPr>
      </w:pPr>
      <w:r>
        <w:rPr>
          <w:rFonts w:ascii="Times New Roman" w:hAnsi="Times New Roman"/>
          <w:sz w:val="24"/>
          <w:szCs w:val="24"/>
        </w:rPr>
        <w:t xml:space="preserve">- </w:t>
      </w:r>
      <w:r w:rsidRPr="00214FA3">
        <w:rPr>
          <w:rFonts w:ascii="Times New Roman" w:hAnsi="Times New Roman"/>
          <w:sz w:val="24"/>
          <w:szCs w:val="24"/>
        </w:rPr>
        <w:t>демонстрационные и раздаточные;</w:t>
      </w:r>
    </w:p>
    <w:p w:rsidR="00214FA3" w:rsidRPr="00214FA3" w:rsidRDefault="00214FA3" w:rsidP="00214FA3">
      <w:pPr>
        <w:spacing w:after="0" w:line="240" w:lineRule="auto"/>
        <w:jc w:val="both"/>
        <w:rPr>
          <w:rFonts w:ascii="Times New Roman" w:hAnsi="Times New Roman"/>
          <w:sz w:val="24"/>
          <w:szCs w:val="24"/>
        </w:rPr>
      </w:pPr>
      <w:r>
        <w:rPr>
          <w:rFonts w:ascii="Times New Roman" w:hAnsi="Times New Roman"/>
          <w:sz w:val="24"/>
          <w:szCs w:val="24"/>
        </w:rPr>
        <w:t xml:space="preserve">- </w:t>
      </w:r>
      <w:r w:rsidRPr="00214FA3">
        <w:rPr>
          <w:rFonts w:ascii="Times New Roman" w:hAnsi="Times New Roman"/>
          <w:sz w:val="24"/>
          <w:szCs w:val="24"/>
        </w:rPr>
        <w:t>визуальные, аудийные, аудиовизуальные;</w:t>
      </w:r>
    </w:p>
    <w:p w:rsidR="00214FA3" w:rsidRPr="00214FA3" w:rsidRDefault="00214FA3" w:rsidP="00214FA3">
      <w:pPr>
        <w:spacing w:after="0" w:line="240" w:lineRule="auto"/>
        <w:jc w:val="both"/>
        <w:rPr>
          <w:rFonts w:ascii="Times New Roman" w:hAnsi="Times New Roman"/>
          <w:sz w:val="24"/>
          <w:szCs w:val="24"/>
        </w:rPr>
      </w:pPr>
      <w:r>
        <w:rPr>
          <w:rFonts w:ascii="Times New Roman" w:hAnsi="Times New Roman"/>
          <w:sz w:val="24"/>
          <w:szCs w:val="24"/>
        </w:rPr>
        <w:t xml:space="preserve">- </w:t>
      </w:r>
      <w:r w:rsidRPr="00214FA3">
        <w:rPr>
          <w:rFonts w:ascii="Times New Roman" w:hAnsi="Times New Roman"/>
          <w:sz w:val="24"/>
          <w:szCs w:val="24"/>
        </w:rPr>
        <w:t>естественные и искусственные;</w:t>
      </w:r>
    </w:p>
    <w:p w:rsidR="00214FA3" w:rsidRPr="00214FA3" w:rsidRDefault="00214FA3" w:rsidP="00214FA3">
      <w:pPr>
        <w:spacing w:after="0" w:line="240" w:lineRule="auto"/>
        <w:jc w:val="both"/>
        <w:rPr>
          <w:rFonts w:ascii="Times New Roman" w:hAnsi="Times New Roman"/>
          <w:sz w:val="24"/>
          <w:szCs w:val="24"/>
        </w:rPr>
      </w:pPr>
      <w:r>
        <w:rPr>
          <w:rFonts w:ascii="Times New Roman" w:hAnsi="Times New Roman"/>
          <w:sz w:val="24"/>
          <w:szCs w:val="24"/>
        </w:rPr>
        <w:t xml:space="preserve">- </w:t>
      </w:r>
      <w:r w:rsidRPr="00214FA3">
        <w:rPr>
          <w:rFonts w:ascii="Times New Roman" w:hAnsi="Times New Roman"/>
          <w:sz w:val="24"/>
          <w:szCs w:val="24"/>
        </w:rPr>
        <w:t>реальные и виртуальные.</w:t>
      </w:r>
    </w:p>
    <w:p w:rsidR="00214FA3" w:rsidRPr="00214FA3" w:rsidRDefault="00214FA3" w:rsidP="00214FA3">
      <w:pPr>
        <w:spacing w:after="0" w:line="240" w:lineRule="auto"/>
        <w:ind w:firstLine="708"/>
        <w:jc w:val="both"/>
        <w:rPr>
          <w:rFonts w:ascii="Times New Roman" w:hAnsi="Times New Roman"/>
          <w:sz w:val="24"/>
          <w:szCs w:val="24"/>
        </w:rPr>
      </w:pPr>
      <w:r w:rsidRPr="00214FA3">
        <w:rPr>
          <w:rFonts w:ascii="Times New Roman" w:hAnsi="Times New Roman"/>
          <w:sz w:val="24"/>
          <w:szCs w:val="24"/>
        </w:rPr>
        <w:t xml:space="preserve">Для развития </w:t>
      </w:r>
      <w:r w:rsidRPr="005F29BD">
        <w:rPr>
          <w:rFonts w:ascii="Times New Roman" w:hAnsi="Times New Roman"/>
          <w:i/>
          <w:sz w:val="24"/>
          <w:szCs w:val="24"/>
        </w:rPr>
        <w:t>каждого вида деятельности детей применяются следующие средства:</w:t>
      </w:r>
    </w:p>
    <w:p w:rsidR="00214FA3" w:rsidRPr="00214FA3" w:rsidRDefault="005F29BD" w:rsidP="00214FA3">
      <w:pPr>
        <w:spacing w:after="0" w:line="240" w:lineRule="auto"/>
        <w:jc w:val="both"/>
        <w:rPr>
          <w:rFonts w:ascii="Times New Roman" w:hAnsi="Times New Roman"/>
          <w:sz w:val="24"/>
          <w:szCs w:val="24"/>
        </w:rPr>
      </w:pPr>
      <w:r w:rsidRPr="005F29BD">
        <w:rPr>
          <w:rFonts w:ascii="Times New Roman" w:hAnsi="Times New Roman"/>
          <w:sz w:val="24"/>
          <w:szCs w:val="24"/>
          <w:u w:val="single"/>
        </w:rPr>
        <w:t xml:space="preserve">- </w:t>
      </w:r>
      <w:r w:rsidR="00214FA3" w:rsidRPr="005F29BD">
        <w:rPr>
          <w:rFonts w:ascii="Times New Roman" w:hAnsi="Times New Roman"/>
          <w:sz w:val="24"/>
          <w:szCs w:val="24"/>
          <w:u w:val="single"/>
        </w:rPr>
        <w:t xml:space="preserve">двигательной </w:t>
      </w:r>
      <w:r w:rsidR="00214FA3" w:rsidRPr="00214FA3">
        <w:rPr>
          <w:rFonts w:ascii="Times New Roman" w:hAnsi="Times New Roman"/>
          <w:sz w:val="24"/>
          <w:szCs w:val="24"/>
        </w:rPr>
        <w:t>(оборудование для ходьбы, бега, ползания, лазанья, прыгания, занятий с</w:t>
      </w:r>
      <w:r>
        <w:rPr>
          <w:rFonts w:ascii="Times New Roman" w:hAnsi="Times New Roman"/>
          <w:sz w:val="24"/>
          <w:szCs w:val="24"/>
        </w:rPr>
        <w:t xml:space="preserve"> </w:t>
      </w:r>
      <w:r w:rsidR="00214FA3" w:rsidRPr="00214FA3">
        <w:rPr>
          <w:rFonts w:ascii="Times New Roman" w:hAnsi="Times New Roman"/>
          <w:sz w:val="24"/>
          <w:szCs w:val="24"/>
        </w:rPr>
        <w:t>мячом и др.);</w:t>
      </w:r>
    </w:p>
    <w:p w:rsidR="00214FA3" w:rsidRPr="00214FA3" w:rsidRDefault="005F29BD" w:rsidP="00214FA3">
      <w:pPr>
        <w:spacing w:after="0" w:line="240" w:lineRule="auto"/>
        <w:jc w:val="both"/>
        <w:rPr>
          <w:rFonts w:ascii="Times New Roman" w:hAnsi="Times New Roman"/>
          <w:sz w:val="24"/>
          <w:szCs w:val="24"/>
        </w:rPr>
      </w:pPr>
      <w:r>
        <w:rPr>
          <w:rFonts w:ascii="Times New Roman" w:hAnsi="Times New Roman"/>
          <w:sz w:val="24"/>
          <w:szCs w:val="24"/>
          <w:u w:val="single"/>
        </w:rPr>
        <w:t xml:space="preserve">- </w:t>
      </w:r>
      <w:r w:rsidR="00214FA3" w:rsidRPr="005F29BD">
        <w:rPr>
          <w:rFonts w:ascii="Times New Roman" w:hAnsi="Times New Roman"/>
          <w:sz w:val="24"/>
          <w:szCs w:val="24"/>
          <w:u w:val="single"/>
        </w:rPr>
        <w:t xml:space="preserve">предметной </w:t>
      </w:r>
      <w:r w:rsidR="00214FA3" w:rsidRPr="00214FA3">
        <w:rPr>
          <w:rFonts w:ascii="Times New Roman" w:hAnsi="Times New Roman"/>
          <w:sz w:val="24"/>
          <w:szCs w:val="24"/>
        </w:rPr>
        <w:t>(образные и дидактические игрушки, реальные предметы и др.);</w:t>
      </w:r>
    </w:p>
    <w:p w:rsidR="00214FA3" w:rsidRPr="00214FA3" w:rsidRDefault="005F29BD" w:rsidP="00214FA3">
      <w:pPr>
        <w:spacing w:after="0" w:line="240" w:lineRule="auto"/>
        <w:jc w:val="both"/>
        <w:rPr>
          <w:rFonts w:ascii="Times New Roman" w:hAnsi="Times New Roman"/>
          <w:sz w:val="24"/>
          <w:szCs w:val="24"/>
        </w:rPr>
      </w:pPr>
      <w:r>
        <w:rPr>
          <w:rFonts w:ascii="Times New Roman" w:hAnsi="Times New Roman"/>
          <w:sz w:val="24"/>
          <w:szCs w:val="24"/>
          <w:u w:val="single"/>
        </w:rPr>
        <w:t xml:space="preserve">- </w:t>
      </w:r>
      <w:r w:rsidR="00214FA3" w:rsidRPr="005F29BD">
        <w:rPr>
          <w:rFonts w:ascii="Times New Roman" w:hAnsi="Times New Roman"/>
          <w:sz w:val="24"/>
          <w:szCs w:val="24"/>
          <w:u w:val="single"/>
        </w:rPr>
        <w:t>игровой</w:t>
      </w:r>
      <w:r w:rsidR="00214FA3" w:rsidRPr="00214FA3">
        <w:rPr>
          <w:rFonts w:ascii="Times New Roman" w:hAnsi="Times New Roman"/>
          <w:sz w:val="24"/>
          <w:szCs w:val="24"/>
        </w:rPr>
        <w:t xml:space="preserve"> (игры, игрушки, игровое оборудование и др.);</w:t>
      </w:r>
    </w:p>
    <w:p w:rsidR="00214FA3" w:rsidRPr="00214FA3" w:rsidRDefault="005F29BD" w:rsidP="00214FA3">
      <w:pPr>
        <w:spacing w:after="0" w:line="240" w:lineRule="auto"/>
        <w:jc w:val="both"/>
        <w:rPr>
          <w:rFonts w:ascii="Times New Roman" w:hAnsi="Times New Roman"/>
          <w:sz w:val="24"/>
          <w:szCs w:val="24"/>
        </w:rPr>
      </w:pPr>
      <w:r w:rsidRPr="005F29BD">
        <w:rPr>
          <w:rFonts w:ascii="Times New Roman" w:hAnsi="Times New Roman"/>
          <w:sz w:val="24"/>
          <w:szCs w:val="24"/>
          <w:u w:val="single"/>
        </w:rPr>
        <w:t xml:space="preserve">- </w:t>
      </w:r>
      <w:r w:rsidR="00214FA3" w:rsidRPr="005F29BD">
        <w:rPr>
          <w:rFonts w:ascii="Times New Roman" w:hAnsi="Times New Roman"/>
          <w:sz w:val="24"/>
          <w:szCs w:val="24"/>
          <w:u w:val="single"/>
        </w:rPr>
        <w:t>коммуникативной</w:t>
      </w:r>
      <w:r w:rsidR="00214FA3" w:rsidRPr="00214FA3">
        <w:rPr>
          <w:rFonts w:ascii="Times New Roman" w:hAnsi="Times New Roman"/>
          <w:sz w:val="24"/>
          <w:szCs w:val="24"/>
        </w:rPr>
        <w:t xml:space="preserve"> (дидактический материал, предметы, игрушки, видеофильмы и др.);</w:t>
      </w:r>
    </w:p>
    <w:p w:rsidR="00214FA3" w:rsidRPr="00214FA3" w:rsidRDefault="005F29BD" w:rsidP="00214FA3">
      <w:pPr>
        <w:spacing w:after="0" w:line="240" w:lineRule="auto"/>
        <w:jc w:val="both"/>
        <w:rPr>
          <w:rFonts w:ascii="Times New Roman" w:hAnsi="Times New Roman"/>
          <w:sz w:val="24"/>
          <w:szCs w:val="24"/>
        </w:rPr>
      </w:pPr>
      <w:r w:rsidRPr="005F29BD">
        <w:rPr>
          <w:rFonts w:ascii="Times New Roman" w:hAnsi="Times New Roman"/>
          <w:sz w:val="24"/>
          <w:szCs w:val="24"/>
          <w:u w:val="single"/>
        </w:rPr>
        <w:t xml:space="preserve">- </w:t>
      </w:r>
      <w:r w:rsidR="00214FA3" w:rsidRPr="005F29BD">
        <w:rPr>
          <w:rFonts w:ascii="Times New Roman" w:hAnsi="Times New Roman"/>
          <w:sz w:val="24"/>
          <w:szCs w:val="24"/>
          <w:u w:val="single"/>
        </w:rPr>
        <w:t>познавательно-исследовательской и экспериментирования</w:t>
      </w:r>
      <w:r w:rsidR="00214FA3" w:rsidRPr="00214FA3">
        <w:rPr>
          <w:rFonts w:ascii="Times New Roman" w:hAnsi="Times New Roman"/>
          <w:sz w:val="24"/>
          <w:szCs w:val="24"/>
        </w:rPr>
        <w:t xml:space="preserve"> (натуральные предметы и</w:t>
      </w:r>
      <w:r>
        <w:rPr>
          <w:rFonts w:ascii="Times New Roman" w:hAnsi="Times New Roman"/>
          <w:sz w:val="24"/>
          <w:szCs w:val="24"/>
        </w:rPr>
        <w:t xml:space="preserve"> </w:t>
      </w:r>
      <w:r w:rsidR="00214FA3" w:rsidRPr="00214FA3">
        <w:rPr>
          <w:rFonts w:ascii="Times New Roman" w:hAnsi="Times New Roman"/>
          <w:sz w:val="24"/>
          <w:szCs w:val="24"/>
        </w:rPr>
        <w:t>оборудование для исследования и образно-символический материал, в том числе макеты, плакаты,</w:t>
      </w:r>
      <w:r>
        <w:rPr>
          <w:rFonts w:ascii="Times New Roman" w:hAnsi="Times New Roman"/>
          <w:sz w:val="24"/>
          <w:szCs w:val="24"/>
        </w:rPr>
        <w:t xml:space="preserve"> </w:t>
      </w:r>
      <w:r w:rsidR="00214FA3" w:rsidRPr="00214FA3">
        <w:rPr>
          <w:rFonts w:ascii="Times New Roman" w:hAnsi="Times New Roman"/>
          <w:sz w:val="24"/>
          <w:szCs w:val="24"/>
        </w:rPr>
        <w:t>модели, схемы и др.);</w:t>
      </w:r>
    </w:p>
    <w:p w:rsidR="00214FA3" w:rsidRPr="00214FA3" w:rsidRDefault="005F29BD" w:rsidP="00214FA3">
      <w:pPr>
        <w:spacing w:after="0" w:line="240" w:lineRule="auto"/>
        <w:jc w:val="both"/>
        <w:rPr>
          <w:rFonts w:ascii="Times New Roman" w:hAnsi="Times New Roman"/>
          <w:sz w:val="24"/>
          <w:szCs w:val="24"/>
        </w:rPr>
      </w:pPr>
      <w:r w:rsidRPr="005F29BD">
        <w:rPr>
          <w:rFonts w:ascii="Times New Roman" w:hAnsi="Times New Roman"/>
          <w:sz w:val="24"/>
          <w:szCs w:val="24"/>
          <w:u w:val="single"/>
        </w:rPr>
        <w:t xml:space="preserve">- </w:t>
      </w:r>
      <w:r w:rsidR="00214FA3" w:rsidRPr="005F29BD">
        <w:rPr>
          <w:rFonts w:ascii="Times New Roman" w:hAnsi="Times New Roman"/>
          <w:sz w:val="24"/>
          <w:szCs w:val="24"/>
          <w:u w:val="single"/>
        </w:rPr>
        <w:t>чтения художественной литературы</w:t>
      </w:r>
      <w:r w:rsidR="00214FA3" w:rsidRPr="00214FA3">
        <w:rPr>
          <w:rFonts w:ascii="Times New Roman" w:hAnsi="Times New Roman"/>
          <w:sz w:val="24"/>
          <w:szCs w:val="24"/>
        </w:rPr>
        <w:t xml:space="preserve"> (книги для детского чтения, в том числе аудиокниги,</w:t>
      </w:r>
    </w:p>
    <w:p w:rsidR="00214FA3" w:rsidRPr="00214FA3" w:rsidRDefault="00214FA3" w:rsidP="00214FA3">
      <w:pPr>
        <w:spacing w:after="0" w:line="240" w:lineRule="auto"/>
        <w:jc w:val="both"/>
        <w:rPr>
          <w:rFonts w:ascii="Times New Roman" w:hAnsi="Times New Roman"/>
          <w:sz w:val="24"/>
          <w:szCs w:val="24"/>
        </w:rPr>
      </w:pPr>
      <w:r w:rsidRPr="00214FA3">
        <w:rPr>
          <w:rFonts w:ascii="Times New Roman" w:hAnsi="Times New Roman"/>
          <w:sz w:val="24"/>
          <w:szCs w:val="24"/>
        </w:rPr>
        <w:t>иллюстративный материал);</w:t>
      </w:r>
    </w:p>
    <w:p w:rsidR="00214FA3" w:rsidRPr="00214FA3" w:rsidRDefault="005F29BD" w:rsidP="00214FA3">
      <w:pPr>
        <w:spacing w:after="0" w:line="240" w:lineRule="auto"/>
        <w:jc w:val="both"/>
        <w:rPr>
          <w:rFonts w:ascii="Times New Roman" w:hAnsi="Times New Roman"/>
          <w:sz w:val="24"/>
          <w:szCs w:val="24"/>
        </w:rPr>
      </w:pPr>
      <w:r w:rsidRPr="005F29BD">
        <w:rPr>
          <w:rFonts w:ascii="Times New Roman" w:hAnsi="Times New Roman"/>
          <w:sz w:val="24"/>
          <w:szCs w:val="24"/>
          <w:u w:val="single"/>
        </w:rPr>
        <w:t xml:space="preserve">- </w:t>
      </w:r>
      <w:r w:rsidR="00214FA3" w:rsidRPr="005F29BD">
        <w:rPr>
          <w:rFonts w:ascii="Times New Roman" w:hAnsi="Times New Roman"/>
          <w:sz w:val="24"/>
          <w:szCs w:val="24"/>
          <w:u w:val="single"/>
        </w:rPr>
        <w:t>трудовой</w:t>
      </w:r>
      <w:r w:rsidR="00214FA3" w:rsidRPr="00214FA3">
        <w:rPr>
          <w:rFonts w:ascii="Times New Roman" w:hAnsi="Times New Roman"/>
          <w:sz w:val="24"/>
          <w:szCs w:val="24"/>
        </w:rPr>
        <w:t xml:space="preserve"> (оборудование и инвентарь для всех видов труда);</w:t>
      </w:r>
    </w:p>
    <w:p w:rsidR="00214FA3" w:rsidRPr="00214FA3" w:rsidRDefault="005F29BD" w:rsidP="00214FA3">
      <w:pPr>
        <w:spacing w:after="0" w:line="240" w:lineRule="auto"/>
        <w:jc w:val="both"/>
        <w:rPr>
          <w:rFonts w:ascii="Times New Roman" w:hAnsi="Times New Roman"/>
          <w:sz w:val="24"/>
          <w:szCs w:val="24"/>
        </w:rPr>
      </w:pPr>
      <w:r w:rsidRPr="005F29BD">
        <w:rPr>
          <w:rFonts w:ascii="Times New Roman" w:hAnsi="Times New Roman"/>
          <w:sz w:val="24"/>
          <w:szCs w:val="24"/>
          <w:u w:val="single"/>
        </w:rPr>
        <w:t xml:space="preserve">- </w:t>
      </w:r>
      <w:r w:rsidR="00214FA3" w:rsidRPr="005F29BD">
        <w:rPr>
          <w:rFonts w:ascii="Times New Roman" w:hAnsi="Times New Roman"/>
          <w:sz w:val="24"/>
          <w:szCs w:val="24"/>
          <w:u w:val="single"/>
        </w:rPr>
        <w:t>продуктивной</w:t>
      </w:r>
      <w:r w:rsidR="00214FA3" w:rsidRPr="00214FA3">
        <w:rPr>
          <w:rFonts w:ascii="Times New Roman" w:hAnsi="Times New Roman"/>
          <w:sz w:val="24"/>
          <w:szCs w:val="24"/>
        </w:rPr>
        <w:t xml:space="preserve"> (оборудование и материалы для лепки, аппликации, рисования и</w:t>
      </w:r>
      <w:r>
        <w:rPr>
          <w:rFonts w:ascii="Times New Roman" w:hAnsi="Times New Roman"/>
          <w:sz w:val="24"/>
          <w:szCs w:val="24"/>
        </w:rPr>
        <w:t xml:space="preserve"> </w:t>
      </w:r>
      <w:r w:rsidR="00214FA3" w:rsidRPr="00214FA3">
        <w:rPr>
          <w:rFonts w:ascii="Times New Roman" w:hAnsi="Times New Roman"/>
          <w:sz w:val="24"/>
          <w:szCs w:val="24"/>
        </w:rPr>
        <w:t>конструирования);</w:t>
      </w:r>
    </w:p>
    <w:p w:rsidR="00214FA3" w:rsidRPr="00214FA3" w:rsidRDefault="005F29BD" w:rsidP="00214FA3">
      <w:pPr>
        <w:spacing w:after="0" w:line="240" w:lineRule="auto"/>
        <w:jc w:val="both"/>
        <w:rPr>
          <w:rFonts w:ascii="Times New Roman" w:hAnsi="Times New Roman"/>
          <w:sz w:val="24"/>
          <w:szCs w:val="24"/>
        </w:rPr>
      </w:pPr>
      <w:r w:rsidRPr="005F29BD">
        <w:rPr>
          <w:rFonts w:ascii="Times New Roman" w:hAnsi="Times New Roman"/>
          <w:sz w:val="24"/>
          <w:szCs w:val="24"/>
          <w:u w:val="single"/>
        </w:rPr>
        <w:t xml:space="preserve">- </w:t>
      </w:r>
      <w:r w:rsidR="00214FA3" w:rsidRPr="005F29BD">
        <w:rPr>
          <w:rFonts w:ascii="Times New Roman" w:hAnsi="Times New Roman"/>
          <w:sz w:val="24"/>
          <w:szCs w:val="24"/>
          <w:u w:val="single"/>
        </w:rPr>
        <w:t>музыкальной</w:t>
      </w:r>
      <w:r w:rsidR="00214FA3" w:rsidRPr="00214FA3">
        <w:rPr>
          <w:rFonts w:ascii="Times New Roman" w:hAnsi="Times New Roman"/>
          <w:sz w:val="24"/>
          <w:szCs w:val="24"/>
        </w:rPr>
        <w:t xml:space="preserve"> (детские музыкальные инструменты, дидактический материал и др.).</w:t>
      </w:r>
    </w:p>
    <w:p w:rsidR="005F29BD" w:rsidRPr="005F29BD" w:rsidRDefault="005F29BD" w:rsidP="005F29BD">
      <w:pPr>
        <w:spacing w:after="0" w:line="240" w:lineRule="auto"/>
        <w:ind w:firstLine="708"/>
        <w:jc w:val="both"/>
        <w:rPr>
          <w:rFonts w:ascii="Times New Roman" w:hAnsi="Times New Roman"/>
          <w:sz w:val="24"/>
          <w:szCs w:val="24"/>
        </w:rPr>
      </w:pPr>
      <w:r w:rsidRPr="005F29BD">
        <w:rPr>
          <w:rFonts w:ascii="Times New Roman" w:hAnsi="Times New Roman"/>
          <w:i/>
          <w:sz w:val="24"/>
          <w:szCs w:val="24"/>
        </w:rPr>
        <w:t>Формы</w:t>
      </w:r>
      <w:r w:rsidRPr="005F29BD">
        <w:rPr>
          <w:rFonts w:ascii="Times New Roman" w:hAnsi="Times New Roman"/>
          <w:sz w:val="24"/>
          <w:szCs w:val="24"/>
        </w:rPr>
        <w:t xml:space="preserve"> реализации Программы являются внешними выражениями содержания</w:t>
      </w:r>
      <w:r>
        <w:rPr>
          <w:rFonts w:ascii="Times New Roman" w:hAnsi="Times New Roman"/>
          <w:sz w:val="24"/>
          <w:szCs w:val="24"/>
        </w:rPr>
        <w:t xml:space="preserve"> </w:t>
      </w:r>
      <w:r w:rsidRPr="005F29BD">
        <w:rPr>
          <w:rFonts w:ascii="Times New Roman" w:hAnsi="Times New Roman"/>
          <w:sz w:val="24"/>
          <w:szCs w:val="24"/>
        </w:rPr>
        <w:t>дошкольного образования, способами его существования. Все формы носят интегративный</w:t>
      </w:r>
    </w:p>
    <w:p w:rsidR="005F29BD" w:rsidRPr="005F29BD" w:rsidRDefault="005F29BD" w:rsidP="005F29BD">
      <w:pPr>
        <w:spacing w:after="0" w:line="240" w:lineRule="auto"/>
        <w:jc w:val="both"/>
        <w:rPr>
          <w:rFonts w:ascii="Times New Roman" w:hAnsi="Times New Roman"/>
          <w:sz w:val="24"/>
          <w:szCs w:val="24"/>
        </w:rPr>
      </w:pPr>
      <w:r w:rsidRPr="005F29BD">
        <w:rPr>
          <w:rFonts w:ascii="Times New Roman" w:hAnsi="Times New Roman"/>
          <w:sz w:val="24"/>
          <w:szCs w:val="24"/>
        </w:rPr>
        <w:t>характер, т. е. позволяют решать задачи двух и более образовательных областей, развития двух и</w:t>
      </w:r>
      <w:r>
        <w:rPr>
          <w:rFonts w:ascii="Times New Roman" w:hAnsi="Times New Roman"/>
          <w:sz w:val="24"/>
          <w:szCs w:val="24"/>
        </w:rPr>
        <w:t xml:space="preserve"> </w:t>
      </w:r>
      <w:r w:rsidRPr="005F29BD">
        <w:rPr>
          <w:rFonts w:ascii="Times New Roman" w:hAnsi="Times New Roman"/>
          <w:sz w:val="24"/>
          <w:szCs w:val="24"/>
        </w:rPr>
        <w:t>более видов детской деятельности. Наряду с традиционными формами, для реализации</w:t>
      </w:r>
      <w:r>
        <w:rPr>
          <w:rFonts w:ascii="Times New Roman" w:hAnsi="Times New Roman"/>
          <w:sz w:val="24"/>
          <w:szCs w:val="24"/>
        </w:rPr>
        <w:t xml:space="preserve"> </w:t>
      </w:r>
      <w:r w:rsidRPr="005F29BD">
        <w:rPr>
          <w:rFonts w:ascii="Times New Roman" w:hAnsi="Times New Roman"/>
          <w:sz w:val="24"/>
          <w:szCs w:val="24"/>
        </w:rPr>
        <w:t>Программы используются вариативные формы:</w:t>
      </w:r>
    </w:p>
    <w:p w:rsidR="005F29BD" w:rsidRDefault="005F29BD" w:rsidP="005F29BD">
      <w:pPr>
        <w:spacing w:after="0" w:line="240" w:lineRule="auto"/>
        <w:jc w:val="both"/>
        <w:rPr>
          <w:rFonts w:ascii="Times New Roman" w:hAnsi="Times New Roman"/>
          <w:sz w:val="24"/>
          <w:szCs w:val="24"/>
        </w:rPr>
      </w:pPr>
      <w:r w:rsidRPr="005F29BD">
        <w:rPr>
          <w:rFonts w:ascii="Times New Roman" w:hAnsi="Times New Roman"/>
          <w:i/>
          <w:sz w:val="24"/>
          <w:szCs w:val="24"/>
        </w:rPr>
        <w:t xml:space="preserve">- Круг (утренний и вечерний) </w:t>
      </w:r>
      <w:r w:rsidRPr="005F29BD">
        <w:rPr>
          <w:rFonts w:ascii="Times New Roman" w:hAnsi="Times New Roman"/>
          <w:sz w:val="24"/>
          <w:szCs w:val="24"/>
        </w:rPr>
        <w:t>– традиционная (ежедневная) форма организации детей во</w:t>
      </w:r>
      <w:r>
        <w:rPr>
          <w:rFonts w:ascii="Times New Roman" w:hAnsi="Times New Roman"/>
          <w:sz w:val="24"/>
          <w:szCs w:val="24"/>
        </w:rPr>
        <w:t xml:space="preserve"> </w:t>
      </w:r>
      <w:r w:rsidRPr="005F29BD">
        <w:rPr>
          <w:rFonts w:ascii="Times New Roman" w:hAnsi="Times New Roman"/>
          <w:sz w:val="24"/>
          <w:szCs w:val="24"/>
        </w:rPr>
        <w:t>всех возрастных группах, начиная с групп раннего возраста. Это форма реализации Программы,</w:t>
      </w:r>
      <w:r>
        <w:rPr>
          <w:rFonts w:ascii="Times New Roman" w:hAnsi="Times New Roman"/>
          <w:sz w:val="24"/>
          <w:szCs w:val="24"/>
        </w:rPr>
        <w:t xml:space="preserve"> </w:t>
      </w:r>
      <w:r w:rsidRPr="005F29BD">
        <w:rPr>
          <w:rFonts w:ascii="Times New Roman" w:hAnsi="Times New Roman"/>
          <w:sz w:val="24"/>
          <w:szCs w:val="24"/>
        </w:rPr>
        <w:t>в которой дети участвуют в разработке правил жизни группы, в планировании дня, выборе и</w:t>
      </w:r>
      <w:r>
        <w:rPr>
          <w:rFonts w:ascii="Times New Roman" w:hAnsi="Times New Roman"/>
          <w:sz w:val="24"/>
          <w:szCs w:val="24"/>
        </w:rPr>
        <w:t xml:space="preserve"> </w:t>
      </w:r>
      <w:r w:rsidRPr="005F29BD">
        <w:rPr>
          <w:rFonts w:ascii="Times New Roman" w:hAnsi="Times New Roman"/>
          <w:sz w:val="24"/>
          <w:szCs w:val="24"/>
        </w:rPr>
        <w:t>планировании деятельности в центрах активности, а также подводят итоги дня, делятся</w:t>
      </w:r>
      <w:r>
        <w:rPr>
          <w:rFonts w:ascii="Times New Roman" w:hAnsi="Times New Roman"/>
          <w:sz w:val="24"/>
          <w:szCs w:val="24"/>
        </w:rPr>
        <w:t xml:space="preserve"> </w:t>
      </w:r>
      <w:r w:rsidRPr="005F29BD">
        <w:rPr>
          <w:rFonts w:ascii="Times New Roman" w:hAnsi="Times New Roman"/>
          <w:sz w:val="24"/>
          <w:szCs w:val="24"/>
        </w:rPr>
        <w:t>впечатлениями, рассказывают о достигнутых успехах, что способствует формированию у детей</w:t>
      </w:r>
      <w:r>
        <w:rPr>
          <w:rFonts w:ascii="Times New Roman" w:hAnsi="Times New Roman"/>
          <w:sz w:val="24"/>
          <w:szCs w:val="24"/>
        </w:rPr>
        <w:t xml:space="preserve"> </w:t>
      </w:r>
      <w:r w:rsidRPr="005F29BD">
        <w:rPr>
          <w:rFonts w:ascii="Times New Roman" w:hAnsi="Times New Roman"/>
          <w:sz w:val="24"/>
          <w:szCs w:val="24"/>
        </w:rPr>
        <w:t xml:space="preserve">умения осуществлять рефлексию достижений и взаимоотношений. </w:t>
      </w:r>
    </w:p>
    <w:p w:rsidR="005F29BD" w:rsidRPr="005F29BD" w:rsidRDefault="005F29BD" w:rsidP="005F29BD">
      <w:pPr>
        <w:spacing w:after="0" w:line="240" w:lineRule="auto"/>
        <w:ind w:firstLine="708"/>
        <w:jc w:val="both"/>
        <w:rPr>
          <w:rFonts w:ascii="Times New Roman" w:hAnsi="Times New Roman"/>
          <w:sz w:val="24"/>
          <w:szCs w:val="24"/>
        </w:rPr>
      </w:pPr>
      <w:r w:rsidRPr="005F29BD">
        <w:rPr>
          <w:rFonts w:ascii="Times New Roman" w:hAnsi="Times New Roman"/>
          <w:sz w:val="24"/>
          <w:szCs w:val="24"/>
        </w:rPr>
        <w:t>Круг предоставляет</w:t>
      </w:r>
      <w:r>
        <w:rPr>
          <w:rFonts w:ascii="Times New Roman" w:hAnsi="Times New Roman"/>
          <w:sz w:val="24"/>
          <w:szCs w:val="24"/>
        </w:rPr>
        <w:t xml:space="preserve"> </w:t>
      </w:r>
      <w:r w:rsidRPr="005F29BD">
        <w:rPr>
          <w:rFonts w:ascii="Times New Roman" w:hAnsi="Times New Roman"/>
          <w:sz w:val="24"/>
          <w:szCs w:val="24"/>
        </w:rPr>
        <w:t>возможность для озвучивания и фиксации детских интересов, а также стимулирует инициативу</w:t>
      </w:r>
      <w:r>
        <w:rPr>
          <w:rFonts w:ascii="Times New Roman" w:hAnsi="Times New Roman"/>
          <w:sz w:val="24"/>
          <w:szCs w:val="24"/>
        </w:rPr>
        <w:t xml:space="preserve"> </w:t>
      </w:r>
      <w:r w:rsidRPr="005F29BD">
        <w:rPr>
          <w:rFonts w:ascii="Times New Roman" w:hAnsi="Times New Roman"/>
          <w:sz w:val="24"/>
          <w:szCs w:val="24"/>
        </w:rPr>
        <w:t>и активность детей в предложении тем, выборе дел и действий. Тема для общения во время</w:t>
      </w:r>
      <w:r>
        <w:rPr>
          <w:rFonts w:ascii="Times New Roman" w:hAnsi="Times New Roman"/>
          <w:sz w:val="24"/>
          <w:szCs w:val="24"/>
        </w:rPr>
        <w:t xml:space="preserve"> </w:t>
      </w:r>
      <w:r w:rsidRPr="005F29BD">
        <w:rPr>
          <w:rFonts w:ascii="Times New Roman" w:hAnsi="Times New Roman"/>
          <w:sz w:val="24"/>
          <w:szCs w:val="24"/>
        </w:rPr>
        <w:t>круга определяется в том числе с учетом темы события.</w:t>
      </w:r>
    </w:p>
    <w:p w:rsidR="005F29BD" w:rsidRPr="005F29BD" w:rsidRDefault="005F29BD" w:rsidP="005F29BD">
      <w:pPr>
        <w:spacing w:after="0" w:line="240" w:lineRule="auto"/>
        <w:ind w:firstLine="708"/>
        <w:jc w:val="both"/>
        <w:rPr>
          <w:rFonts w:ascii="Times New Roman" w:hAnsi="Times New Roman"/>
          <w:sz w:val="24"/>
          <w:szCs w:val="24"/>
        </w:rPr>
      </w:pPr>
      <w:r w:rsidRPr="005F29BD">
        <w:rPr>
          <w:rFonts w:ascii="Times New Roman" w:hAnsi="Times New Roman"/>
          <w:i/>
          <w:sz w:val="24"/>
          <w:szCs w:val="24"/>
        </w:rPr>
        <w:t>Дети раннего возраста в ходе круга</w:t>
      </w:r>
      <w:r w:rsidRPr="005F29BD">
        <w:rPr>
          <w:rFonts w:ascii="Times New Roman" w:hAnsi="Times New Roman"/>
          <w:sz w:val="24"/>
          <w:szCs w:val="24"/>
        </w:rPr>
        <w:t xml:space="preserve"> учатся делать выбор и принимать решения, ставить</w:t>
      </w:r>
      <w:r>
        <w:rPr>
          <w:rFonts w:ascii="Times New Roman" w:hAnsi="Times New Roman"/>
          <w:sz w:val="24"/>
          <w:szCs w:val="24"/>
        </w:rPr>
        <w:t xml:space="preserve"> </w:t>
      </w:r>
      <w:r w:rsidRPr="005F29BD">
        <w:rPr>
          <w:rFonts w:ascii="Times New Roman" w:hAnsi="Times New Roman"/>
          <w:sz w:val="24"/>
          <w:szCs w:val="24"/>
        </w:rPr>
        <w:t>цель, определять словами свои чувства и желания, говорить предложениями, различать и</w:t>
      </w:r>
      <w:r>
        <w:rPr>
          <w:rFonts w:ascii="Times New Roman" w:hAnsi="Times New Roman"/>
          <w:sz w:val="24"/>
          <w:szCs w:val="24"/>
        </w:rPr>
        <w:t xml:space="preserve"> </w:t>
      </w:r>
      <w:r w:rsidRPr="005F29BD">
        <w:rPr>
          <w:rFonts w:ascii="Times New Roman" w:hAnsi="Times New Roman"/>
          <w:sz w:val="24"/>
          <w:szCs w:val="24"/>
        </w:rPr>
        <w:t>называть признаки предметов, устанавливать и поддерживать отношения с разными людьми.</w:t>
      </w:r>
    </w:p>
    <w:p w:rsidR="005F29BD" w:rsidRDefault="005F29BD" w:rsidP="005F29BD">
      <w:pPr>
        <w:spacing w:after="0" w:line="240" w:lineRule="auto"/>
        <w:ind w:firstLine="708"/>
        <w:jc w:val="both"/>
        <w:rPr>
          <w:rFonts w:ascii="Times New Roman" w:hAnsi="Times New Roman"/>
          <w:sz w:val="24"/>
          <w:szCs w:val="24"/>
        </w:rPr>
      </w:pPr>
      <w:r w:rsidRPr="005F29BD">
        <w:rPr>
          <w:rFonts w:ascii="Times New Roman" w:hAnsi="Times New Roman"/>
          <w:i/>
          <w:sz w:val="24"/>
          <w:szCs w:val="24"/>
        </w:rPr>
        <w:t>Для детей среднего и старшего возраста круг</w:t>
      </w:r>
      <w:r w:rsidRPr="005F29BD">
        <w:rPr>
          <w:rFonts w:ascii="Times New Roman" w:hAnsi="Times New Roman"/>
          <w:sz w:val="24"/>
          <w:szCs w:val="24"/>
        </w:rPr>
        <w:t xml:space="preserve"> актуален тем, что в ходе его они учатся</w:t>
      </w:r>
      <w:r>
        <w:rPr>
          <w:rFonts w:ascii="Times New Roman" w:hAnsi="Times New Roman"/>
          <w:sz w:val="24"/>
          <w:szCs w:val="24"/>
        </w:rPr>
        <w:t xml:space="preserve"> </w:t>
      </w:r>
      <w:r w:rsidRPr="005F29BD">
        <w:rPr>
          <w:rFonts w:ascii="Times New Roman" w:hAnsi="Times New Roman"/>
          <w:sz w:val="24"/>
          <w:szCs w:val="24"/>
        </w:rPr>
        <w:t>инициировать разговор, включаться в него и поддерживать общение, обращаться к источнику</w:t>
      </w:r>
      <w:r>
        <w:rPr>
          <w:rFonts w:ascii="Times New Roman" w:hAnsi="Times New Roman"/>
          <w:sz w:val="24"/>
          <w:szCs w:val="24"/>
        </w:rPr>
        <w:t xml:space="preserve"> </w:t>
      </w:r>
      <w:r w:rsidRPr="005F29BD">
        <w:rPr>
          <w:rFonts w:ascii="Times New Roman" w:hAnsi="Times New Roman"/>
          <w:sz w:val="24"/>
          <w:szCs w:val="24"/>
        </w:rPr>
        <w:t>получения знаний, заявлять о своих представлениях и знаниях, понимать мотивы собственных</w:t>
      </w:r>
      <w:r>
        <w:rPr>
          <w:rFonts w:ascii="Times New Roman" w:hAnsi="Times New Roman"/>
          <w:sz w:val="24"/>
          <w:szCs w:val="24"/>
        </w:rPr>
        <w:t xml:space="preserve"> </w:t>
      </w:r>
      <w:r w:rsidRPr="005F29BD">
        <w:rPr>
          <w:rFonts w:ascii="Times New Roman" w:hAnsi="Times New Roman"/>
          <w:sz w:val="24"/>
          <w:szCs w:val="24"/>
        </w:rPr>
        <w:t>действий и действий других людей, принимать разные социальные роли и действовать в</w:t>
      </w:r>
      <w:r>
        <w:rPr>
          <w:rFonts w:ascii="Times New Roman" w:hAnsi="Times New Roman"/>
          <w:sz w:val="24"/>
          <w:szCs w:val="24"/>
        </w:rPr>
        <w:t xml:space="preserve"> </w:t>
      </w:r>
      <w:r w:rsidRPr="005F29BD">
        <w:rPr>
          <w:rFonts w:ascii="Times New Roman" w:hAnsi="Times New Roman"/>
          <w:sz w:val="24"/>
          <w:szCs w:val="24"/>
        </w:rPr>
        <w:t xml:space="preserve">соответствии с ними в контексте ситуации, управлять своим </w:t>
      </w:r>
      <w:r w:rsidRPr="005F29BD">
        <w:rPr>
          <w:rFonts w:ascii="Times New Roman" w:hAnsi="Times New Roman"/>
          <w:sz w:val="24"/>
          <w:szCs w:val="24"/>
        </w:rPr>
        <w:lastRenderedPageBreak/>
        <w:t>поведением и способами общения,</w:t>
      </w:r>
      <w:r>
        <w:rPr>
          <w:rFonts w:ascii="Times New Roman" w:hAnsi="Times New Roman"/>
          <w:sz w:val="24"/>
          <w:szCs w:val="24"/>
        </w:rPr>
        <w:t xml:space="preserve"> </w:t>
      </w:r>
      <w:r w:rsidRPr="005F29BD">
        <w:rPr>
          <w:rFonts w:ascii="Times New Roman" w:hAnsi="Times New Roman"/>
          <w:sz w:val="24"/>
          <w:szCs w:val="24"/>
        </w:rPr>
        <w:t>сравнивать предметы, анализировать действия и поступки, прогнозировать результаты действий</w:t>
      </w:r>
      <w:r>
        <w:rPr>
          <w:rFonts w:ascii="Times New Roman" w:hAnsi="Times New Roman"/>
          <w:sz w:val="24"/>
          <w:szCs w:val="24"/>
        </w:rPr>
        <w:t xml:space="preserve"> </w:t>
      </w:r>
      <w:r w:rsidRPr="005F29BD">
        <w:rPr>
          <w:rFonts w:ascii="Times New Roman" w:hAnsi="Times New Roman"/>
          <w:sz w:val="24"/>
          <w:szCs w:val="24"/>
        </w:rPr>
        <w:t>и поступков, считать предметы и называть их итоговое количество, связно рассказывать</w:t>
      </w:r>
      <w:r>
        <w:rPr>
          <w:rFonts w:ascii="Times New Roman" w:hAnsi="Times New Roman"/>
          <w:sz w:val="24"/>
          <w:szCs w:val="24"/>
        </w:rPr>
        <w:t xml:space="preserve"> </w:t>
      </w:r>
      <w:r w:rsidRPr="005F29BD">
        <w:rPr>
          <w:rFonts w:ascii="Times New Roman" w:hAnsi="Times New Roman"/>
          <w:sz w:val="24"/>
          <w:szCs w:val="24"/>
        </w:rPr>
        <w:t>небольшие истории, разрешать конфликтные ситуации, отстаивать свою точку зрения, работать</w:t>
      </w:r>
      <w:r>
        <w:rPr>
          <w:rFonts w:ascii="Times New Roman" w:hAnsi="Times New Roman"/>
          <w:sz w:val="24"/>
          <w:szCs w:val="24"/>
        </w:rPr>
        <w:t xml:space="preserve"> </w:t>
      </w:r>
      <w:r w:rsidRPr="005F29BD">
        <w:rPr>
          <w:rFonts w:ascii="Times New Roman" w:hAnsi="Times New Roman"/>
          <w:sz w:val="24"/>
          <w:szCs w:val="24"/>
        </w:rPr>
        <w:t>самостоятельно и сотрудничать в группе, решать математические задачи, устанавливать</w:t>
      </w:r>
      <w:r>
        <w:rPr>
          <w:rFonts w:ascii="Times New Roman" w:hAnsi="Times New Roman"/>
          <w:sz w:val="24"/>
          <w:szCs w:val="24"/>
        </w:rPr>
        <w:t xml:space="preserve"> </w:t>
      </w:r>
      <w:r w:rsidRPr="005F29BD">
        <w:rPr>
          <w:rFonts w:ascii="Times New Roman" w:hAnsi="Times New Roman"/>
          <w:sz w:val="24"/>
          <w:szCs w:val="24"/>
        </w:rPr>
        <w:t>причинно-следственные связи, закономерности, извлекать пользу из опыта своего и других,</w:t>
      </w:r>
      <w:r>
        <w:rPr>
          <w:rFonts w:ascii="Times New Roman" w:hAnsi="Times New Roman"/>
          <w:sz w:val="24"/>
          <w:szCs w:val="24"/>
        </w:rPr>
        <w:t xml:space="preserve"> </w:t>
      </w:r>
      <w:r w:rsidRPr="005F29BD">
        <w:rPr>
          <w:rFonts w:ascii="Times New Roman" w:hAnsi="Times New Roman"/>
          <w:sz w:val="24"/>
          <w:szCs w:val="24"/>
        </w:rPr>
        <w:t>использовать предметы для решения своих задач, использовать знаки и символы для</w:t>
      </w:r>
      <w:r>
        <w:rPr>
          <w:rFonts w:ascii="Times New Roman" w:hAnsi="Times New Roman"/>
          <w:sz w:val="24"/>
          <w:szCs w:val="24"/>
        </w:rPr>
        <w:t xml:space="preserve"> </w:t>
      </w:r>
      <w:r w:rsidRPr="005F29BD">
        <w:rPr>
          <w:rFonts w:ascii="Times New Roman" w:hAnsi="Times New Roman"/>
          <w:sz w:val="24"/>
          <w:szCs w:val="24"/>
        </w:rPr>
        <w:t>изображения предметов.</w:t>
      </w:r>
    </w:p>
    <w:p w:rsidR="00753CC0" w:rsidRPr="00753CC0" w:rsidRDefault="00753CC0" w:rsidP="00753CC0">
      <w:pPr>
        <w:spacing w:after="0" w:line="240" w:lineRule="auto"/>
        <w:jc w:val="both"/>
        <w:rPr>
          <w:rFonts w:ascii="Times New Roman" w:hAnsi="Times New Roman"/>
          <w:sz w:val="24"/>
          <w:szCs w:val="24"/>
        </w:rPr>
      </w:pPr>
      <w:r>
        <w:rPr>
          <w:rFonts w:ascii="Times New Roman" w:hAnsi="Times New Roman"/>
          <w:i/>
          <w:sz w:val="24"/>
          <w:szCs w:val="24"/>
        </w:rPr>
        <w:t xml:space="preserve">- </w:t>
      </w:r>
      <w:r w:rsidRPr="00753CC0">
        <w:rPr>
          <w:rFonts w:ascii="Times New Roman" w:hAnsi="Times New Roman"/>
          <w:i/>
          <w:sz w:val="24"/>
          <w:szCs w:val="24"/>
        </w:rPr>
        <w:t>Образовательное</w:t>
      </w:r>
      <w:r>
        <w:rPr>
          <w:rFonts w:ascii="Times New Roman" w:hAnsi="Times New Roman"/>
          <w:i/>
          <w:sz w:val="24"/>
          <w:szCs w:val="24"/>
        </w:rPr>
        <w:t xml:space="preserve"> </w:t>
      </w:r>
      <w:r w:rsidRPr="00753CC0">
        <w:rPr>
          <w:rFonts w:ascii="Times New Roman" w:hAnsi="Times New Roman"/>
          <w:i/>
          <w:sz w:val="24"/>
          <w:szCs w:val="24"/>
        </w:rPr>
        <w:t xml:space="preserve">событие </w:t>
      </w:r>
      <w:r w:rsidRPr="00753CC0">
        <w:rPr>
          <w:rFonts w:ascii="Times New Roman" w:hAnsi="Times New Roman"/>
          <w:sz w:val="24"/>
          <w:szCs w:val="24"/>
        </w:rPr>
        <w:t>– результат предшествующих событий и причина последующих, значимых для детско</w:t>
      </w:r>
      <w:r>
        <w:rPr>
          <w:rFonts w:ascii="Times New Roman" w:hAnsi="Times New Roman"/>
          <w:sz w:val="24"/>
          <w:szCs w:val="24"/>
        </w:rPr>
        <w:t>-</w:t>
      </w:r>
      <w:r w:rsidRPr="00753CC0">
        <w:rPr>
          <w:rFonts w:ascii="Times New Roman" w:hAnsi="Times New Roman"/>
          <w:sz w:val="24"/>
          <w:szCs w:val="24"/>
        </w:rPr>
        <w:t>взросл</w:t>
      </w:r>
      <w:r>
        <w:rPr>
          <w:rFonts w:ascii="Times New Roman" w:hAnsi="Times New Roman"/>
          <w:sz w:val="24"/>
          <w:szCs w:val="24"/>
        </w:rPr>
        <w:t xml:space="preserve">ого сообщества. Организуемые в </w:t>
      </w:r>
      <w:r w:rsidRPr="00753CC0">
        <w:rPr>
          <w:rFonts w:ascii="Times New Roman" w:hAnsi="Times New Roman"/>
          <w:sz w:val="24"/>
          <w:szCs w:val="24"/>
        </w:rPr>
        <w:t>ДОУ образовательные события различаются:</w:t>
      </w:r>
    </w:p>
    <w:p w:rsidR="00753CC0" w:rsidRPr="00753CC0" w:rsidRDefault="00753CC0" w:rsidP="00753CC0">
      <w:pPr>
        <w:spacing w:after="0" w:line="240" w:lineRule="auto"/>
        <w:jc w:val="both"/>
        <w:rPr>
          <w:rFonts w:ascii="Times New Roman" w:hAnsi="Times New Roman"/>
          <w:sz w:val="24"/>
          <w:szCs w:val="24"/>
        </w:rPr>
      </w:pPr>
      <w:r w:rsidRPr="00753CC0">
        <w:rPr>
          <w:rFonts w:ascii="Times New Roman" w:hAnsi="Times New Roman"/>
          <w:sz w:val="24"/>
          <w:szCs w:val="24"/>
        </w:rPr>
        <w:t>- по типу сюжета (реальные, игровые);</w:t>
      </w:r>
    </w:p>
    <w:p w:rsidR="00753CC0" w:rsidRPr="00753CC0" w:rsidRDefault="00753CC0" w:rsidP="00753CC0">
      <w:pPr>
        <w:spacing w:after="0" w:line="240" w:lineRule="auto"/>
        <w:jc w:val="both"/>
        <w:rPr>
          <w:rFonts w:ascii="Times New Roman" w:hAnsi="Times New Roman"/>
          <w:sz w:val="24"/>
          <w:szCs w:val="24"/>
        </w:rPr>
      </w:pPr>
      <w:r w:rsidRPr="00753CC0">
        <w:rPr>
          <w:rFonts w:ascii="Times New Roman" w:hAnsi="Times New Roman"/>
          <w:sz w:val="24"/>
          <w:szCs w:val="24"/>
        </w:rPr>
        <w:t>- по наличию привязки к календарному времени (календарные; события-традиции;</w:t>
      </w:r>
      <w:r>
        <w:rPr>
          <w:rFonts w:ascii="Times New Roman" w:hAnsi="Times New Roman"/>
          <w:sz w:val="24"/>
          <w:szCs w:val="24"/>
        </w:rPr>
        <w:t xml:space="preserve"> </w:t>
      </w:r>
      <w:r w:rsidRPr="00753CC0">
        <w:rPr>
          <w:rFonts w:ascii="Times New Roman" w:hAnsi="Times New Roman"/>
          <w:sz w:val="24"/>
          <w:szCs w:val="24"/>
        </w:rPr>
        <w:t>события, не зависящие от времени года);</w:t>
      </w:r>
    </w:p>
    <w:p w:rsidR="00753CC0" w:rsidRPr="00753CC0" w:rsidRDefault="00753CC0" w:rsidP="00753CC0">
      <w:pPr>
        <w:spacing w:after="0" w:line="240" w:lineRule="auto"/>
        <w:jc w:val="both"/>
        <w:rPr>
          <w:rFonts w:ascii="Times New Roman" w:hAnsi="Times New Roman"/>
          <w:sz w:val="24"/>
          <w:szCs w:val="24"/>
        </w:rPr>
      </w:pPr>
      <w:r w:rsidRPr="00753CC0">
        <w:rPr>
          <w:rFonts w:ascii="Times New Roman" w:hAnsi="Times New Roman"/>
          <w:sz w:val="24"/>
          <w:szCs w:val="24"/>
        </w:rPr>
        <w:t>- по способу организации (образовательные события, запланированные взрослым;</w:t>
      </w:r>
    </w:p>
    <w:p w:rsidR="00753CC0" w:rsidRPr="00753CC0" w:rsidRDefault="00753CC0" w:rsidP="00753CC0">
      <w:pPr>
        <w:spacing w:after="0" w:line="240" w:lineRule="auto"/>
        <w:jc w:val="both"/>
        <w:rPr>
          <w:rFonts w:ascii="Times New Roman" w:hAnsi="Times New Roman"/>
          <w:sz w:val="24"/>
          <w:szCs w:val="24"/>
        </w:rPr>
      </w:pPr>
      <w:r w:rsidRPr="00753CC0">
        <w:rPr>
          <w:rFonts w:ascii="Times New Roman" w:hAnsi="Times New Roman"/>
          <w:sz w:val="24"/>
          <w:szCs w:val="24"/>
        </w:rPr>
        <w:t>образовательные события, спровоцированные взрослым; образовательные события, возникшие</w:t>
      </w:r>
      <w:r>
        <w:rPr>
          <w:rFonts w:ascii="Times New Roman" w:hAnsi="Times New Roman"/>
          <w:sz w:val="24"/>
          <w:szCs w:val="24"/>
        </w:rPr>
        <w:t xml:space="preserve"> </w:t>
      </w:r>
      <w:r w:rsidRPr="00753CC0">
        <w:rPr>
          <w:rFonts w:ascii="Times New Roman" w:hAnsi="Times New Roman"/>
          <w:sz w:val="24"/>
          <w:szCs w:val="24"/>
        </w:rPr>
        <w:t>по инициативе детей).</w:t>
      </w:r>
    </w:p>
    <w:p w:rsidR="00753CC0" w:rsidRPr="00753CC0" w:rsidRDefault="00753CC0" w:rsidP="00753CC0">
      <w:pPr>
        <w:spacing w:after="0" w:line="240" w:lineRule="auto"/>
        <w:ind w:firstLine="708"/>
        <w:jc w:val="both"/>
        <w:rPr>
          <w:rFonts w:ascii="Times New Roman" w:hAnsi="Times New Roman"/>
          <w:sz w:val="24"/>
          <w:szCs w:val="24"/>
        </w:rPr>
      </w:pPr>
      <w:r w:rsidRPr="00753CC0">
        <w:rPr>
          <w:rFonts w:ascii="Times New Roman" w:hAnsi="Times New Roman"/>
          <w:sz w:val="24"/>
          <w:szCs w:val="24"/>
        </w:rPr>
        <w:t>Благодаря данному подходу к организации образовательного процесса происходит</w:t>
      </w:r>
    </w:p>
    <w:p w:rsidR="00753CC0" w:rsidRPr="00753CC0" w:rsidRDefault="00753CC0" w:rsidP="00753CC0">
      <w:pPr>
        <w:spacing w:after="0" w:line="240" w:lineRule="auto"/>
        <w:jc w:val="both"/>
        <w:rPr>
          <w:rFonts w:ascii="Times New Roman" w:hAnsi="Times New Roman"/>
          <w:sz w:val="24"/>
          <w:szCs w:val="24"/>
        </w:rPr>
      </w:pPr>
      <w:r w:rsidRPr="00753CC0">
        <w:rPr>
          <w:rFonts w:ascii="Times New Roman" w:hAnsi="Times New Roman"/>
          <w:sz w:val="24"/>
          <w:szCs w:val="24"/>
        </w:rPr>
        <w:t>инициирование образовательной активности всех участников образовательного процесса.</w:t>
      </w:r>
    </w:p>
    <w:p w:rsidR="00753CC0" w:rsidRPr="00753CC0" w:rsidRDefault="00753CC0" w:rsidP="00753CC0">
      <w:pPr>
        <w:spacing w:after="0" w:line="240" w:lineRule="auto"/>
        <w:jc w:val="both"/>
        <w:rPr>
          <w:rFonts w:ascii="Times New Roman" w:hAnsi="Times New Roman"/>
          <w:sz w:val="24"/>
          <w:szCs w:val="24"/>
        </w:rPr>
      </w:pPr>
      <w:r w:rsidRPr="00753CC0">
        <w:rPr>
          <w:rFonts w:ascii="Times New Roman" w:hAnsi="Times New Roman"/>
          <w:sz w:val="24"/>
          <w:szCs w:val="24"/>
        </w:rPr>
        <w:t>Несмотря на то, что события могут быть организованы по разному типу, они имеют</w:t>
      </w:r>
    </w:p>
    <w:p w:rsidR="00753CC0" w:rsidRPr="00753CC0" w:rsidRDefault="00753CC0" w:rsidP="00753CC0">
      <w:pPr>
        <w:spacing w:after="0" w:line="240" w:lineRule="auto"/>
        <w:jc w:val="both"/>
        <w:rPr>
          <w:rFonts w:ascii="Times New Roman" w:hAnsi="Times New Roman"/>
          <w:sz w:val="24"/>
          <w:szCs w:val="24"/>
        </w:rPr>
      </w:pPr>
      <w:r w:rsidRPr="00753CC0">
        <w:rPr>
          <w:rFonts w:ascii="Times New Roman" w:hAnsi="Times New Roman"/>
          <w:sz w:val="24"/>
          <w:szCs w:val="24"/>
        </w:rPr>
        <w:t>сходную структуру и включают следующие этапы</w:t>
      </w:r>
      <w:r>
        <w:rPr>
          <w:rFonts w:ascii="Times New Roman" w:hAnsi="Times New Roman"/>
          <w:sz w:val="24"/>
          <w:szCs w:val="24"/>
        </w:rPr>
        <w:t xml:space="preserve"> организации образовательного с</w:t>
      </w:r>
      <w:r w:rsidRPr="00753CC0">
        <w:rPr>
          <w:rFonts w:ascii="Times New Roman" w:hAnsi="Times New Roman"/>
          <w:sz w:val="24"/>
          <w:szCs w:val="24"/>
        </w:rPr>
        <w:t>обытия:</w:t>
      </w:r>
    </w:p>
    <w:p w:rsidR="00753CC0" w:rsidRPr="00753CC0" w:rsidRDefault="00753CC0" w:rsidP="00753CC0">
      <w:pPr>
        <w:spacing w:after="0" w:line="240" w:lineRule="auto"/>
        <w:jc w:val="both"/>
        <w:rPr>
          <w:rFonts w:ascii="Times New Roman" w:hAnsi="Times New Roman"/>
          <w:sz w:val="24"/>
          <w:szCs w:val="24"/>
        </w:rPr>
      </w:pPr>
      <w:r w:rsidRPr="00753CC0">
        <w:rPr>
          <w:rFonts w:ascii="Times New Roman" w:hAnsi="Times New Roman"/>
          <w:sz w:val="24"/>
          <w:szCs w:val="24"/>
        </w:rPr>
        <w:t>1. Зачин или эмоциональный взрыв (получение известия, принятие решения).</w:t>
      </w:r>
    </w:p>
    <w:p w:rsidR="00753CC0" w:rsidRPr="00753CC0" w:rsidRDefault="00753CC0" w:rsidP="00753CC0">
      <w:pPr>
        <w:spacing w:after="0" w:line="240" w:lineRule="auto"/>
        <w:jc w:val="both"/>
        <w:rPr>
          <w:rFonts w:ascii="Times New Roman" w:hAnsi="Times New Roman"/>
          <w:sz w:val="24"/>
          <w:szCs w:val="24"/>
        </w:rPr>
      </w:pPr>
      <w:r w:rsidRPr="00753CC0">
        <w:rPr>
          <w:rFonts w:ascii="Times New Roman" w:hAnsi="Times New Roman"/>
          <w:sz w:val="24"/>
          <w:szCs w:val="24"/>
        </w:rPr>
        <w:t>2. Ожидание самого события (принятие конкретных действий, подогрев интереса, иногда</w:t>
      </w:r>
      <w:r>
        <w:rPr>
          <w:rFonts w:ascii="Times New Roman" w:hAnsi="Times New Roman"/>
          <w:sz w:val="24"/>
          <w:szCs w:val="24"/>
        </w:rPr>
        <w:t xml:space="preserve"> </w:t>
      </w:r>
      <w:r w:rsidRPr="00753CC0">
        <w:rPr>
          <w:rFonts w:ascii="Times New Roman" w:hAnsi="Times New Roman"/>
          <w:sz w:val="24"/>
          <w:szCs w:val="24"/>
        </w:rPr>
        <w:t>со сменой обычного режима или образа жизни).</w:t>
      </w:r>
    </w:p>
    <w:p w:rsidR="00753CC0" w:rsidRPr="00753CC0" w:rsidRDefault="00753CC0" w:rsidP="00753CC0">
      <w:pPr>
        <w:spacing w:after="0" w:line="240" w:lineRule="auto"/>
        <w:jc w:val="both"/>
        <w:rPr>
          <w:rFonts w:ascii="Times New Roman" w:hAnsi="Times New Roman"/>
          <w:sz w:val="24"/>
          <w:szCs w:val="24"/>
        </w:rPr>
      </w:pPr>
      <w:r w:rsidRPr="00753CC0">
        <w:rPr>
          <w:rFonts w:ascii="Times New Roman" w:hAnsi="Times New Roman"/>
          <w:sz w:val="24"/>
          <w:szCs w:val="24"/>
        </w:rPr>
        <w:t>3. Кульминация или наступление самого события (еще один эмоциональный всплеск).</w:t>
      </w:r>
    </w:p>
    <w:p w:rsidR="00753CC0" w:rsidRPr="00753CC0" w:rsidRDefault="00753CC0" w:rsidP="00753CC0">
      <w:pPr>
        <w:spacing w:after="0" w:line="240" w:lineRule="auto"/>
        <w:jc w:val="both"/>
        <w:rPr>
          <w:rFonts w:ascii="Times New Roman" w:hAnsi="Times New Roman"/>
          <w:sz w:val="24"/>
          <w:szCs w:val="24"/>
        </w:rPr>
      </w:pPr>
      <w:r w:rsidRPr="00753CC0">
        <w:rPr>
          <w:rFonts w:ascii="Times New Roman" w:hAnsi="Times New Roman"/>
          <w:sz w:val="24"/>
          <w:szCs w:val="24"/>
        </w:rPr>
        <w:t>4. Рефлексия или жизнь после события (что изменилось или не изменилось после него).</w:t>
      </w:r>
    </w:p>
    <w:p w:rsidR="00952D69" w:rsidRPr="00952D69" w:rsidRDefault="00952D69" w:rsidP="00952D69">
      <w:pPr>
        <w:spacing w:after="0" w:line="240" w:lineRule="auto"/>
        <w:jc w:val="both"/>
        <w:rPr>
          <w:rFonts w:ascii="Times New Roman" w:hAnsi="Times New Roman"/>
          <w:sz w:val="24"/>
          <w:szCs w:val="24"/>
        </w:rPr>
      </w:pPr>
      <w:r w:rsidRPr="00952D69">
        <w:rPr>
          <w:rFonts w:ascii="Times New Roman" w:hAnsi="Times New Roman"/>
          <w:i/>
          <w:sz w:val="24"/>
          <w:szCs w:val="24"/>
        </w:rPr>
        <w:t>- Проекты</w:t>
      </w:r>
      <w:r w:rsidRPr="00952D69">
        <w:rPr>
          <w:rFonts w:ascii="Times New Roman" w:hAnsi="Times New Roman"/>
          <w:sz w:val="24"/>
          <w:szCs w:val="24"/>
        </w:rPr>
        <w:t xml:space="preserve"> - самостоятельное или совместное со взрослым приобретение детьми нового</w:t>
      </w:r>
      <w:r>
        <w:rPr>
          <w:rFonts w:ascii="Times New Roman" w:hAnsi="Times New Roman"/>
          <w:sz w:val="24"/>
          <w:szCs w:val="24"/>
        </w:rPr>
        <w:t xml:space="preserve"> </w:t>
      </w:r>
      <w:r w:rsidRPr="00952D69">
        <w:rPr>
          <w:rFonts w:ascii="Times New Roman" w:hAnsi="Times New Roman"/>
          <w:sz w:val="24"/>
          <w:szCs w:val="24"/>
        </w:rPr>
        <w:t>опыта экспериментальным, поисковым путём, его анализ и преобразование. Проектная</w:t>
      </w:r>
      <w:r>
        <w:rPr>
          <w:rFonts w:ascii="Times New Roman" w:hAnsi="Times New Roman"/>
          <w:sz w:val="24"/>
          <w:szCs w:val="24"/>
        </w:rPr>
        <w:t xml:space="preserve"> </w:t>
      </w:r>
      <w:r w:rsidRPr="00952D69">
        <w:rPr>
          <w:rFonts w:ascii="Times New Roman" w:hAnsi="Times New Roman"/>
          <w:sz w:val="24"/>
          <w:szCs w:val="24"/>
        </w:rPr>
        <w:t>деятельность организуется с детьми дошкольного возраста. Тематика проектов определяется</w:t>
      </w:r>
      <w:r>
        <w:rPr>
          <w:rFonts w:ascii="Times New Roman" w:hAnsi="Times New Roman"/>
          <w:sz w:val="24"/>
          <w:szCs w:val="24"/>
        </w:rPr>
        <w:t xml:space="preserve"> </w:t>
      </w:r>
      <w:r w:rsidRPr="00952D69">
        <w:rPr>
          <w:rFonts w:ascii="Times New Roman" w:hAnsi="Times New Roman"/>
          <w:sz w:val="24"/>
          <w:szCs w:val="24"/>
        </w:rPr>
        <w:t>темой периода в соответствии с</w:t>
      </w:r>
      <w:r>
        <w:rPr>
          <w:rFonts w:ascii="Times New Roman" w:hAnsi="Times New Roman"/>
          <w:sz w:val="24"/>
          <w:szCs w:val="24"/>
        </w:rPr>
        <w:t xml:space="preserve"> примерным</w:t>
      </w:r>
      <w:r w:rsidRPr="00952D69">
        <w:rPr>
          <w:rFonts w:ascii="Times New Roman" w:hAnsi="Times New Roman"/>
          <w:sz w:val="24"/>
          <w:szCs w:val="24"/>
        </w:rPr>
        <w:t xml:space="preserve"> к</w:t>
      </w:r>
      <w:r>
        <w:rPr>
          <w:rFonts w:ascii="Times New Roman" w:hAnsi="Times New Roman"/>
          <w:sz w:val="24"/>
          <w:szCs w:val="24"/>
        </w:rPr>
        <w:t xml:space="preserve">алендарным </w:t>
      </w:r>
      <w:r w:rsidRPr="00952D69">
        <w:rPr>
          <w:rFonts w:ascii="Times New Roman" w:hAnsi="Times New Roman"/>
          <w:sz w:val="24"/>
          <w:szCs w:val="24"/>
        </w:rPr>
        <w:t>тематическим планированием.</w:t>
      </w:r>
    </w:p>
    <w:p w:rsidR="00952D69" w:rsidRDefault="00952D69" w:rsidP="00952D69">
      <w:pPr>
        <w:spacing w:after="0" w:line="240" w:lineRule="auto"/>
        <w:ind w:firstLine="708"/>
        <w:jc w:val="both"/>
        <w:rPr>
          <w:rFonts w:ascii="Times New Roman" w:hAnsi="Times New Roman"/>
          <w:sz w:val="24"/>
          <w:szCs w:val="24"/>
        </w:rPr>
      </w:pPr>
      <w:r w:rsidRPr="00952D69">
        <w:rPr>
          <w:rFonts w:ascii="Times New Roman" w:hAnsi="Times New Roman"/>
          <w:sz w:val="24"/>
          <w:szCs w:val="24"/>
        </w:rPr>
        <w:t>При организации проектной деятельности в младшем дошкольном возрасте важно научить</w:t>
      </w:r>
      <w:r>
        <w:rPr>
          <w:rFonts w:ascii="Times New Roman" w:hAnsi="Times New Roman"/>
          <w:sz w:val="24"/>
          <w:szCs w:val="24"/>
        </w:rPr>
        <w:t xml:space="preserve"> </w:t>
      </w:r>
      <w:r w:rsidRPr="00952D69">
        <w:rPr>
          <w:rFonts w:ascii="Times New Roman" w:hAnsi="Times New Roman"/>
          <w:sz w:val="24"/>
          <w:szCs w:val="24"/>
        </w:rPr>
        <w:t>детей входить в проблемную игровую ситуацию (ведущая роль здесь принадлежит педагогу);</w:t>
      </w:r>
      <w:r>
        <w:rPr>
          <w:rFonts w:ascii="Times New Roman" w:hAnsi="Times New Roman"/>
          <w:sz w:val="24"/>
          <w:szCs w:val="24"/>
        </w:rPr>
        <w:t xml:space="preserve"> </w:t>
      </w:r>
      <w:r w:rsidRPr="00952D69">
        <w:rPr>
          <w:rFonts w:ascii="Times New Roman" w:hAnsi="Times New Roman"/>
          <w:sz w:val="24"/>
          <w:szCs w:val="24"/>
        </w:rPr>
        <w:t>активизировать желание детей искать пути разрешения проблемной ситуации (вместе с</w:t>
      </w:r>
      <w:r>
        <w:rPr>
          <w:rFonts w:ascii="Times New Roman" w:hAnsi="Times New Roman"/>
          <w:sz w:val="24"/>
          <w:szCs w:val="24"/>
        </w:rPr>
        <w:t xml:space="preserve"> </w:t>
      </w:r>
      <w:r w:rsidRPr="00952D69">
        <w:rPr>
          <w:rFonts w:ascii="Times New Roman" w:hAnsi="Times New Roman"/>
          <w:sz w:val="24"/>
          <w:szCs w:val="24"/>
        </w:rPr>
        <w:t>педагогом) и сформировать начальные предпосылки исследовательской деятельности.</w:t>
      </w:r>
    </w:p>
    <w:p w:rsidR="005F29BD" w:rsidRDefault="00952D69" w:rsidP="00952D69">
      <w:pPr>
        <w:spacing w:after="0" w:line="240" w:lineRule="auto"/>
        <w:ind w:firstLine="708"/>
        <w:jc w:val="both"/>
        <w:rPr>
          <w:rFonts w:ascii="Times New Roman" w:hAnsi="Times New Roman"/>
          <w:sz w:val="24"/>
          <w:szCs w:val="24"/>
        </w:rPr>
      </w:pPr>
      <w:r w:rsidRPr="00952D69">
        <w:rPr>
          <w:rFonts w:ascii="Times New Roman" w:hAnsi="Times New Roman"/>
          <w:sz w:val="24"/>
          <w:szCs w:val="24"/>
        </w:rPr>
        <w:t>Для старших дошкольников при организации проектной деятельности важным является</w:t>
      </w:r>
      <w:r>
        <w:rPr>
          <w:rFonts w:ascii="Times New Roman" w:hAnsi="Times New Roman"/>
          <w:sz w:val="24"/>
          <w:szCs w:val="24"/>
        </w:rPr>
        <w:t xml:space="preserve"> </w:t>
      </w:r>
      <w:r w:rsidRPr="00952D69">
        <w:rPr>
          <w:rFonts w:ascii="Times New Roman" w:hAnsi="Times New Roman"/>
          <w:sz w:val="24"/>
          <w:szCs w:val="24"/>
        </w:rPr>
        <w:t>формирование предпосылок поисковой деятельности, интеллектуальной инициативы; развитие</w:t>
      </w:r>
      <w:r>
        <w:rPr>
          <w:rFonts w:ascii="Times New Roman" w:hAnsi="Times New Roman"/>
          <w:sz w:val="24"/>
          <w:szCs w:val="24"/>
        </w:rPr>
        <w:t xml:space="preserve"> </w:t>
      </w:r>
      <w:r w:rsidRPr="00952D69">
        <w:rPr>
          <w:rFonts w:ascii="Times New Roman" w:hAnsi="Times New Roman"/>
          <w:sz w:val="24"/>
          <w:szCs w:val="24"/>
        </w:rPr>
        <w:t>умения определять возможные методы решения проблемы с помощью взрослого, а затем и</w:t>
      </w:r>
      <w:r>
        <w:rPr>
          <w:rFonts w:ascii="Times New Roman" w:hAnsi="Times New Roman"/>
          <w:sz w:val="24"/>
          <w:szCs w:val="24"/>
        </w:rPr>
        <w:t xml:space="preserve"> </w:t>
      </w:r>
      <w:r w:rsidRPr="00952D69">
        <w:rPr>
          <w:rFonts w:ascii="Times New Roman" w:hAnsi="Times New Roman"/>
          <w:sz w:val="24"/>
          <w:szCs w:val="24"/>
        </w:rPr>
        <w:t>самостоятельно; формирование умения применять данные методы, способствующие решению</w:t>
      </w:r>
      <w:r>
        <w:rPr>
          <w:rFonts w:ascii="Times New Roman" w:hAnsi="Times New Roman"/>
          <w:sz w:val="24"/>
          <w:szCs w:val="24"/>
        </w:rPr>
        <w:t xml:space="preserve"> </w:t>
      </w:r>
      <w:r w:rsidRPr="00952D69">
        <w:rPr>
          <w:rFonts w:ascii="Times New Roman" w:hAnsi="Times New Roman"/>
          <w:sz w:val="24"/>
          <w:szCs w:val="24"/>
        </w:rPr>
        <w:t>поставленной задачи, с использованием различных вариантов; развитие желания пользоваться</w:t>
      </w:r>
      <w:r>
        <w:rPr>
          <w:rFonts w:ascii="Times New Roman" w:hAnsi="Times New Roman"/>
          <w:sz w:val="24"/>
          <w:szCs w:val="24"/>
        </w:rPr>
        <w:t xml:space="preserve"> </w:t>
      </w:r>
      <w:r w:rsidRPr="00952D69">
        <w:rPr>
          <w:rFonts w:ascii="Times New Roman" w:hAnsi="Times New Roman"/>
          <w:sz w:val="24"/>
          <w:szCs w:val="24"/>
        </w:rPr>
        <w:t>специальной терминологией, ведение конструктивной беседы в процессе совместной</w:t>
      </w:r>
      <w:r>
        <w:rPr>
          <w:rFonts w:ascii="Times New Roman" w:hAnsi="Times New Roman"/>
          <w:sz w:val="24"/>
          <w:szCs w:val="24"/>
        </w:rPr>
        <w:t xml:space="preserve"> </w:t>
      </w:r>
      <w:r w:rsidRPr="00952D69">
        <w:rPr>
          <w:rFonts w:ascii="Times New Roman" w:hAnsi="Times New Roman"/>
          <w:sz w:val="24"/>
          <w:szCs w:val="24"/>
        </w:rPr>
        <w:t>исследовательской деятельности.</w:t>
      </w:r>
    </w:p>
    <w:p w:rsidR="001C5DD5" w:rsidRPr="001C5DD5" w:rsidRDefault="001C5DD5" w:rsidP="001C5DD5">
      <w:pPr>
        <w:spacing w:after="0" w:line="240" w:lineRule="auto"/>
        <w:jc w:val="both"/>
        <w:rPr>
          <w:rFonts w:ascii="Times New Roman" w:hAnsi="Times New Roman"/>
          <w:sz w:val="24"/>
          <w:szCs w:val="24"/>
        </w:rPr>
      </w:pPr>
      <w:r>
        <w:rPr>
          <w:rFonts w:ascii="Times New Roman" w:hAnsi="Times New Roman"/>
          <w:sz w:val="24"/>
          <w:szCs w:val="24"/>
        </w:rPr>
        <w:t>- Э</w:t>
      </w:r>
      <w:r w:rsidRPr="001C5DD5">
        <w:rPr>
          <w:rFonts w:ascii="Times New Roman" w:hAnsi="Times New Roman"/>
          <w:sz w:val="24"/>
          <w:szCs w:val="24"/>
        </w:rPr>
        <w:t>кспериментирование - позволяет ребёнку открывать свойства объектов, устанавливать</w:t>
      </w:r>
      <w:r>
        <w:rPr>
          <w:rFonts w:ascii="Times New Roman" w:hAnsi="Times New Roman"/>
          <w:sz w:val="24"/>
          <w:szCs w:val="24"/>
        </w:rPr>
        <w:t xml:space="preserve"> </w:t>
      </w:r>
      <w:r w:rsidRPr="001C5DD5">
        <w:rPr>
          <w:rFonts w:ascii="Times New Roman" w:hAnsi="Times New Roman"/>
          <w:sz w:val="24"/>
          <w:szCs w:val="24"/>
        </w:rPr>
        <w:t>причинно-следственные связи, появления и изменения свойств объектов, выявлять скрытые</w:t>
      </w:r>
      <w:r>
        <w:rPr>
          <w:rFonts w:ascii="Times New Roman" w:hAnsi="Times New Roman"/>
          <w:sz w:val="24"/>
          <w:szCs w:val="24"/>
        </w:rPr>
        <w:t xml:space="preserve"> </w:t>
      </w:r>
      <w:r w:rsidRPr="001C5DD5">
        <w:rPr>
          <w:rFonts w:ascii="Times New Roman" w:hAnsi="Times New Roman"/>
          <w:sz w:val="24"/>
          <w:szCs w:val="24"/>
        </w:rPr>
        <w:t>свойства, определять закономерности. В ходе экспериментирования дети приобретают</w:t>
      </w:r>
      <w:r>
        <w:rPr>
          <w:rFonts w:ascii="Times New Roman" w:hAnsi="Times New Roman"/>
          <w:sz w:val="24"/>
          <w:szCs w:val="24"/>
        </w:rPr>
        <w:t xml:space="preserve"> </w:t>
      </w:r>
      <w:r w:rsidRPr="001C5DD5">
        <w:rPr>
          <w:rFonts w:ascii="Times New Roman" w:hAnsi="Times New Roman"/>
          <w:sz w:val="24"/>
          <w:szCs w:val="24"/>
        </w:rPr>
        <w:t>самостоятельные исследовательские умения, учатся ставить проблему, собирать и обрабатывать</w:t>
      </w:r>
      <w:r>
        <w:rPr>
          <w:rFonts w:ascii="Times New Roman" w:hAnsi="Times New Roman"/>
          <w:sz w:val="24"/>
          <w:szCs w:val="24"/>
        </w:rPr>
        <w:t xml:space="preserve"> </w:t>
      </w:r>
      <w:r w:rsidRPr="001C5DD5">
        <w:rPr>
          <w:rFonts w:ascii="Times New Roman" w:hAnsi="Times New Roman"/>
          <w:sz w:val="24"/>
          <w:szCs w:val="24"/>
        </w:rPr>
        <w:t>информацию, с удовольствием проводят различные эксперименты, охотно анализируют</w:t>
      </w:r>
      <w:r>
        <w:rPr>
          <w:rFonts w:ascii="Times New Roman" w:hAnsi="Times New Roman"/>
          <w:sz w:val="24"/>
          <w:szCs w:val="24"/>
        </w:rPr>
        <w:t xml:space="preserve"> </w:t>
      </w:r>
      <w:r w:rsidRPr="001C5DD5">
        <w:rPr>
          <w:rFonts w:ascii="Times New Roman" w:hAnsi="Times New Roman"/>
          <w:sz w:val="24"/>
          <w:szCs w:val="24"/>
        </w:rPr>
        <w:t>полученные результаты.</w:t>
      </w:r>
    </w:p>
    <w:p w:rsidR="001C5DD5" w:rsidRDefault="001C5DD5" w:rsidP="001C5DD5">
      <w:pPr>
        <w:spacing w:after="0" w:line="240" w:lineRule="auto"/>
        <w:ind w:firstLine="708"/>
        <w:jc w:val="both"/>
        <w:rPr>
          <w:rFonts w:ascii="Times New Roman" w:hAnsi="Times New Roman"/>
          <w:sz w:val="24"/>
          <w:szCs w:val="24"/>
        </w:rPr>
      </w:pPr>
      <w:r w:rsidRPr="001C5DD5">
        <w:rPr>
          <w:rFonts w:ascii="Times New Roman" w:hAnsi="Times New Roman"/>
          <w:sz w:val="24"/>
          <w:szCs w:val="24"/>
        </w:rPr>
        <w:t>Экспериментирование в средней группе (4–5 лет) имеет цель сформировать у детей умения</w:t>
      </w:r>
      <w:r>
        <w:rPr>
          <w:rFonts w:ascii="Times New Roman" w:hAnsi="Times New Roman"/>
          <w:sz w:val="24"/>
          <w:szCs w:val="24"/>
        </w:rPr>
        <w:t xml:space="preserve"> </w:t>
      </w:r>
      <w:r w:rsidRPr="001C5DD5">
        <w:rPr>
          <w:rFonts w:ascii="Times New Roman" w:hAnsi="Times New Roman"/>
          <w:sz w:val="24"/>
          <w:szCs w:val="24"/>
        </w:rPr>
        <w:t>самостоятельно получать сведения о новом объекте. Для опытов активно используются все</w:t>
      </w:r>
      <w:r>
        <w:rPr>
          <w:rFonts w:ascii="Times New Roman" w:hAnsi="Times New Roman"/>
          <w:sz w:val="24"/>
          <w:szCs w:val="24"/>
        </w:rPr>
        <w:t xml:space="preserve"> </w:t>
      </w:r>
      <w:r w:rsidRPr="001C5DD5">
        <w:rPr>
          <w:rFonts w:ascii="Times New Roman" w:hAnsi="Times New Roman"/>
          <w:sz w:val="24"/>
          <w:szCs w:val="24"/>
        </w:rPr>
        <w:t>органы чувств.</w:t>
      </w:r>
    </w:p>
    <w:p w:rsidR="001C5DD5" w:rsidRPr="001C5DD5" w:rsidRDefault="001C5DD5" w:rsidP="001C5DD5">
      <w:pPr>
        <w:spacing w:after="0" w:line="240" w:lineRule="auto"/>
        <w:ind w:firstLine="708"/>
        <w:jc w:val="both"/>
        <w:rPr>
          <w:rFonts w:ascii="Times New Roman" w:hAnsi="Times New Roman"/>
          <w:sz w:val="24"/>
          <w:szCs w:val="24"/>
        </w:rPr>
      </w:pPr>
      <w:r>
        <w:rPr>
          <w:rFonts w:ascii="Times New Roman" w:hAnsi="Times New Roman"/>
          <w:sz w:val="24"/>
          <w:szCs w:val="24"/>
        </w:rPr>
        <w:t>И</w:t>
      </w:r>
      <w:r w:rsidRPr="001C5DD5">
        <w:rPr>
          <w:rFonts w:ascii="Times New Roman" w:hAnsi="Times New Roman"/>
          <w:sz w:val="24"/>
          <w:szCs w:val="24"/>
        </w:rPr>
        <w:t>спользуя экспериментирование в старшей группе (5–6 лет) нужно стимулировать детей</w:t>
      </w:r>
      <w:r>
        <w:rPr>
          <w:rFonts w:ascii="Times New Roman" w:hAnsi="Times New Roman"/>
          <w:sz w:val="24"/>
          <w:szCs w:val="24"/>
        </w:rPr>
        <w:t xml:space="preserve"> </w:t>
      </w:r>
      <w:r w:rsidRPr="001C5DD5">
        <w:rPr>
          <w:rFonts w:ascii="Times New Roman" w:hAnsi="Times New Roman"/>
          <w:sz w:val="24"/>
          <w:szCs w:val="24"/>
        </w:rPr>
        <w:t>на самостоятельное проведение экспериментальных действий и выявление скрытых свойств</w:t>
      </w:r>
      <w:r>
        <w:rPr>
          <w:rFonts w:ascii="Times New Roman" w:hAnsi="Times New Roman"/>
          <w:sz w:val="24"/>
          <w:szCs w:val="24"/>
        </w:rPr>
        <w:t xml:space="preserve"> </w:t>
      </w:r>
      <w:r w:rsidRPr="001C5DD5">
        <w:rPr>
          <w:rFonts w:ascii="Times New Roman" w:hAnsi="Times New Roman"/>
          <w:sz w:val="24"/>
          <w:szCs w:val="24"/>
        </w:rPr>
        <w:t>явлений и предметов.</w:t>
      </w:r>
    </w:p>
    <w:p w:rsidR="001C5DD5" w:rsidRDefault="001C5DD5" w:rsidP="001C5DD5">
      <w:pPr>
        <w:spacing w:after="0" w:line="240" w:lineRule="auto"/>
        <w:ind w:firstLine="708"/>
        <w:jc w:val="both"/>
        <w:rPr>
          <w:rFonts w:ascii="Times New Roman" w:hAnsi="Times New Roman"/>
          <w:sz w:val="24"/>
          <w:szCs w:val="24"/>
        </w:rPr>
      </w:pPr>
      <w:r w:rsidRPr="001C5DD5">
        <w:rPr>
          <w:rFonts w:ascii="Times New Roman" w:hAnsi="Times New Roman"/>
          <w:sz w:val="24"/>
          <w:szCs w:val="24"/>
        </w:rPr>
        <w:lastRenderedPageBreak/>
        <w:t>В подготовительной к школе группе (6-7 лет) познавательно-исследовательская</w:t>
      </w:r>
      <w:r>
        <w:rPr>
          <w:rFonts w:ascii="Times New Roman" w:hAnsi="Times New Roman"/>
          <w:sz w:val="24"/>
          <w:szCs w:val="24"/>
        </w:rPr>
        <w:t xml:space="preserve"> </w:t>
      </w:r>
      <w:r w:rsidRPr="001C5DD5">
        <w:rPr>
          <w:rFonts w:ascii="Times New Roman" w:hAnsi="Times New Roman"/>
          <w:sz w:val="24"/>
          <w:szCs w:val="24"/>
        </w:rPr>
        <w:t>деятельность совершенствуется. Приветствуется не только самостоятельная работа, но и выбор</w:t>
      </w:r>
      <w:r>
        <w:rPr>
          <w:rFonts w:ascii="Times New Roman" w:hAnsi="Times New Roman"/>
          <w:sz w:val="24"/>
          <w:szCs w:val="24"/>
        </w:rPr>
        <w:t xml:space="preserve"> </w:t>
      </w:r>
      <w:r w:rsidRPr="001C5DD5">
        <w:rPr>
          <w:rFonts w:ascii="Times New Roman" w:hAnsi="Times New Roman"/>
          <w:sz w:val="24"/>
          <w:szCs w:val="24"/>
        </w:rPr>
        <w:t>оптимального способа ее осуществления.</w:t>
      </w:r>
    </w:p>
    <w:p w:rsidR="005C3B54" w:rsidRPr="005C3B54" w:rsidRDefault="005C3B54" w:rsidP="005C3B54">
      <w:pPr>
        <w:spacing w:after="0" w:line="240" w:lineRule="auto"/>
        <w:jc w:val="both"/>
        <w:rPr>
          <w:rFonts w:ascii="Times New Roman" w:hAnsi="Times New Roman"/>
          <w:sz w:val="24"/>
          <w:szCs w:val="24"/>
        </w:rPr>
      </w:pPr>
      <w:r>
        <w:rPr>
          <w:rFonts w:ascii="Times New Roman" w:hAnsi="Times New Roman"/>
          <w:sz w:val="24"/>
          <w:szCs w:val="24"/>
        </w:rPr>
        <w:t xml:space="preserve">- Досуг и </w:t>
      </w:r>
      <w:r w:rsidRPr="005C3B54">
        <w:rPr>
          <w:rFonts w:ascii="Times New Roman" w:hAnsi="Times New Roman"/>
          <w:sz w:val="24"/>
          <w:szCs w:val="24"/>
        </w:rPr>
        <w:t>праздник - это торжество, посвящённое выдающимся и приятным событиям,</w:t>
      </w:r>
      <w:r>
        <w:rPr>
          <w:rFonts w:ascii="Times New Roman" w:hAnsi="Times New Roman"/>
          <w:sz w:val="24"/>
          <w:szCs w:val="24"/>
        </w:rPr>
        <w:t xml:space="preserve"> </w:t>
      </w:r>
      <w:r w:rsidRPr="005C3B54">
        <w:rPr>
          <w:rFonts w:ascii="Times New Roman" w:hAnsi="Times New Roman"/>
          <w:sz w:val="24"/>
          <w:szCs w:val="24"/>
        </w:rPr>
        <w:t>традиционным датам, которое объединяет детей общностью переживаний, эмоциональным</w:t>
      </w:r>
    </w:p>
    <w:p w:rsidR="005C3B54" w:rsidRPr="005C3B54" w:rsidRDefault="005C3B54" w:rsidP="005C3B54">
      <w:pPr>
        <w:spacing w:after="0" w:line="240" w:lineRule="auto"/>
        <w:jc w:val="both"/>
        <w:rPr>
          <w:rFonts w:ascii="Times New Roman" w:hAnsi="Times New Roman"/>
          <w:sz w:val="24"/>
          <w:szCs w:val="24"/>
        </w:rPr>
      </w:pPr>
      <w:r w:rsidRPr="005C3B54">
        <w:rPr>
          <w:rFonts w:ascii="Times New Roman" w:hAnsi="Times New Roman"/>
          <w:sz w:val="24"/>
          <w:szCs w:val="24"/>
        </w:rPr>
        <w:t>настроем; праздники также могут быть одной из форм организации мероприятий по итогам</w:t>
      </w:r>
    </w:p>
    <w:p w:rsidR="001C5DD5" w:rsidRDefault="005C3B54" w:rsidP="005C3B54">
      <w:pPr>
        <w:spacing w:after="0" w:line="240" w:lineRule="auto"/>
        <w:jc w:val="both"/>
        <w:rPr>
          <w:rFonts w:ascii="Times New Roman" w:hAnsi="Times New Roman"/>
          <w:sz w:val="24"/>
          <w:szCs w:val="24"/>
        </w:rPr>
      </w:pPr>
      <w:r w:rsidRPr="005C3B54">
        <w:rPr>
          <w:rFonts w:ascii="Times New Roman" w:hAnsi="Times New Roman"/>
          <w:sz w:val="24"/>
          <w:szCs w:val="24"/>
        </w:rPr>
        <w:t>проживания темы. Праздники организуются во всех возрастных группах.</w:t>
      </w:r>
    </w:p>
    <w:p w:rsidR="005C3B54" w:rsidRPr="005C3B54" w:rsidRDefault="005C3B54" w:rsidP="005C3B54">
      <w:pPr>
        <w:spacing w:after="0" w:line="240" w:lineRule="auto"/>
        <w:jc w:val="both"/>
        <w:rPr>
          <w:rFonts w:ascii="Times New Roman" w:hAnsi="Times New Roman"/>
          <w:sz w:val="24"/>
          <w:szCs w:val="24"/>
        </w:rPr>
      </w:pPr>
      <w:r>
        <w:rPr>
          <w:rFonts w:ascii="Times New Roman" w:hAnsi="Times New Roman"/>
          <w:sz w:val="24"/>
          <w:szCs w:val="24"/>
        </w:rPr>
        <w:t>- Э</w:t>
      </w:r>
      <w:r w:rsidRPr="005C3B54">
        <w:rPr>
          <w:rFonts w:ascii="Times New Roman" w:hAnsi="Times New Roman"/>
          <w:sz w:val="24"/>
          <w:szCs w:val="24"/>
        </w:rPr>
        <w:t>кскурсия – форма, позволяющий детям в естественной обстановке дошкольного</w:t>
      </w:r>
      <w:r>
        <w:rPr>
          <w:rFonts w:ascii="Times New Roman" w:hAnsi="Times New Roman"/>
          <w:sz w:val="24"/>
          <w:szCs w:val="24"/>
        </w:rPr>
        <w:t xml:space="preserve"> </w:t>
      </w:r>
      <w:r w:rsidRPr="005C3B54">
        <w:rPr>
          <w:rFonts w:ascii="Times New Roman" w:hAnsi="Times New Roman"/>
          <w:sz w:val="24"/>
          <w:szCs w:val="24"/>
        </w:rPr>
        <w:t>образовательного учреждения и за его пределами на основе предметно-чувственного восприятия</w:t>
      </w:r>
      <w:r>
        <w:rPr>
          <w:rFonts w:ascii="Times New Roman" w:hAnsi="Times New Roman"/>
          <w:sz w:val="24"/>
          <w:szCs w:val="24"/>
        </w:rPr>
        <w:t xml:space="preserve"> </w:t>
      </w:r>
      <w:r w:rsidRPr="005C3B54">
        <w:rPr>
          <w:rFonts w:ascii="Times New Roman" w:hAnsi="Times New Roman"/>
          <w:sz w:val="24"/>
          <w:szCs w:val="24"/>
        </w:rPr>
        <w:t>получить систематизированные и законченные представления об объектах и явлениях природы,</w:t>
      </w:r>
      <w:r>
        <w:rPr>
          <w:rFonts w:ascii="Times New Roman" w:hAnsi="Times New Roman"/>
          <w:sz w:val="24"/>
          <w:szCs w:val="24"/>
        </w:rPr>
        <w:t xml:space="preserve"> </w:t>
      </w:r>
      <w:r w:rsidRPr="005C3B54">
        <w:rPr>
          <w:rFonts w:ascii="Times New Roman" w:hAnsi="Times New Roman"/>
          <w:sz w:val="24"/>
          <w:szCs w:val="24"/>
        </w:rPr>
        <w:t>объектах рукотворного мира и деятельности человека; осмыслять окружающий мир как единое</w:t>
      </w:r>
      <w:r>
        <w:rPr>
          <w:rFonts w:ascii="Times New Roman" w:hAnsi="Times New Roman"/>
          <w:sz w:val="24"/>
          <w:szCs w:val="24"/>
        </w:rPr>
        <w:t xml:space="preserve"> </w:t>
      </w:r>
      <w:r w:rsidRPr="005C3B54">
        <w:rPr>
          <w:rFonts w:ascii="Times New Roman" w:hAnsi="Times New Roman"/>
          <w:sz w:val="24"/>
          <w:szCs w:val="24"/>
        </w:rPr>
        <w:t>целое с определенными закономерностями.</w:t>
      </w:r>
    </w:p>
    <w:p w:rsidR="005C3B54" w:rsidRPr="005C3B54" w:rsidRDefault="005C3B54" w:rsidP="005C3B54">
      <w:pPr>
        <w:spacing w:after="0" w:line="240" w:lineRule="auto"/>
        <w:ind w:firstLine="708"/>
        <w:jc w:val="both"/>
        <w:rPr>
          <w:rFonts w:ascii="Times New Roman" w:hAnsi="Times New Roman"/>
          <w:sz w:val="24"/>
          <w:szCs w:val="24"/>
        </w:rPr>
      </w:pPr>
      <w:r w:rsidRPr="005C3B54">
        <w:rPr>
          <w:rFonts w:ascii="Times New Roman" w:hAnsi="Times New Roman"/>
          <w:sz w:val="24"/>
          <w:szCs w:val="24"/>
        </w:rPr>
        <w:t>Экскурсии в помещениях дошкольного учреждения и на его территории организуются с</w:t>
      </w:r>
      <w:r>
        <w:rPr>
          <w:rFonts w:ascii="Times New Roman" w:hAnsi="Times New Roman"/>
          <w:sz w:val="24"/>
          <w:szCs w:val="24"/>
        </w:rPr>
        <w:t xml:space="preserve"> </w:t>
      </w:r>
      <w:r w:rsidRPr="005C3B54">
        <w:rPr>
          <w:rFonts w:ascii="Times New Roman" w:hAnsi="Times New Roman"/>
          <w:sz w:val="24"/>
          <w:szCs w:val="24"/>
        </w:rPr>
        <w:t>детьми младших групп.</w:t>
      </w:r>
    </w:p>
    <w:p w:rsidR="005C3B54" w:rsidRDefault="005C3B54" w:rsidP="005C3B54">
      <w:pPr>
        <w:spacing w:after="0" w:line="240" w:lineRule="auto"/>
        <w:ind w:firstLine="708"/>
        <w:jc w:val="both"/>
        <w:rPr>
          <w:rFonts w:ascii="Times New Roman" w:hAnsi="Times New Roman"/>
          <w:sz w:val="24"/>
          <w:szCs w:val="24"/>
        </w:rPr>
      </w:pPr>
      <w:r>
        <w:rPr>
          <w:rFonts w:ascii="Times New Roman" w:hAnsi="Times New Roman"/>
          <w:sz w:val="24"/>
          <w:szCs w:val="24"/>
        </w:rPr>
        <w:t xml:space="preserve">Экскурсии за пределы </w:t>
      </w:r>
      <w:r w:rsidRPr="005C3B54">
        <w:rPr>
          <w:rFonts w:ascii="Times New Roman" w:hAnsi="Times New Roman"/>
          <w:sz w:val="24"/>
          <w:szCs w:val="24"/>
        </w:rPr>
        <w:t xml:space="preserve">ДОУ организуются с детьми </w:t>
      </w:r>
      <w:r>
        <w:rPr>
          <w:rFonts w:ascii="Times New Roman" w:hAnsi="Times New Roman"/>
          <w:sz w:val="24"/>
          <w:szCs w:val="24"/>
        </w:rPr>
        <w:t xml:space="preserve">средней, </w:t>
      </w:r>
      <w:r w:rsidRPr="005C3B54">
        <w:rPr>
          <w:rFonts w:ascii="Times New Roman" w:hAnsi="Times New Roman"/>
          <w:sz w:val="24"/>
          <w:szCs w:val="24"/>
        </w:rPr>
        <w:t>старшей и подготовительной к</w:t>
      </w:r>
      <w:r>
        <w:rPr>
          <w:rFonts w:ascii="Times New Roman" w:hAnsi="Times New Roman"/>
          <w:sz w:val="24"/>
          <w:szCs w:val="24"/>
        </w:rPr>
        <w:t xml:space="preserve"> </w:t>
      </w:r>
      <w:r w:rsidRPr="005C3B54">
        <w:rPr>
          <w:rFonts w:ascii="Times New Roman" w:hAnsi="Times New Roman"/>
          <w:sz w:val="24"/>
          <w:szCs w:val="24"/>
        </w:rPr>
        <w:t xml:space="preserve">школе групп. Тематика экскурсий определяется в соответствии с </w:t>
      </w:r>
      <w:r>
        <w:rPr>
          <w:rFonts w:ascii="Times New Roman" w:hAnsi="Times New Roman"/>
          <w:sz w:val="24"/>
          <w:szCs w:val="24"/>
        </w:rPr>
        <w:t xml:space="preserve">примерным </w:t>
      </w:r>
      <w:r w:rsidRPr="005C3B54">
        <w:rPr>
          <w:rFonts w:ascii="Times New Roman" w:hAnsi="Times New Roman"/>
          <w:sz w:val="24"/>
          <w:szCs w:val="24"/>
        </w:rPr>
        <w:t>к</w:t>
      </w:r>
      <w:r>
        <w:rPr>
          <w:rFonts w:ascii="Times New Roman" w:hAnsi="Times New Roman"/>
          <w:sz w:val="24"/>
          <w:szCs w:val="24"/>
        </w:rPr>
        <w:t xml:space="preserve">алендарным </w:t>
      </w:r>
      <w:r w:rsidRPr="005C3B54">
        <w:rPr>
          <w:rFonts w:ascii="Times New Roman" w:hAnsi="Times New Roman"/>
          <w:sz w:val="24"/>
          <w:szCs w:val="24"/>
        </w:rPr>
        <w:t>тематическим</w:t>
      </w:r>
      <w:r>
        <w:rPr>
          <w:rFonts w:ascii="Times New Roman" w:hAnsi="Times New Roman"/>
          <w:sz w:val="24"/>
          <w:szCs w:val="24"/>
        </w:rPr>
        <w:t xml:space="preserve"> планированием.</w:t>
      </w:r>
    </w:p>
    <w:p w:rsidR="005C3B54" w:rsidRPr="005C3B54" w:rsidRDefault="005C3B54" w:rsidP="005C3B54">
      <w:pPr>
        <w:spacing w:after="0" w:line="240" w:lineRule="auto"/>
        <w:jc w:val="both"/>
        <w:rPr>
          <w:rFonts w:ascii="Times New Roman" w:hAnsi="Times New Roman"/>
          <w:sz w:val="24"/>
          <w:szCs w:val="24"/>
        </w:rPr>
      </w:pPr>
      <w:r>
        <w:rPr>
          <w:rFonts w:ascii="Times New Roman" w:hAnsi="Times New Roman"/>
          <w:sz w:val="24"/>
          <w:szCs w:val="24"/>
        </w:rPr>
        <w:t>- Выставка</w:t>
      </w:r>
      <w:r w:rsidRPr="005C3B54">
        <w:rPr>
          <w:rFonts w:ascii="Times New Roman" w:hAnsi="Times New Roman"/>
          <w:sz w:val="24"/>
          <w:szCs w:val="24"/>
        </w:rPr>
        <w:t xml:space="preserve"> - итог деятельности коллектива или одного участника,</w:t>
      </w:r>
      <w:r>
        <w:rPr>
          <w:rFonts w:ascii="Times New Roman" w:hAnsi="Times New Roman"/>
          <w:sz w:val="24"/>
          <w:szCs w:val="24"/>
        </w:rPr>
        <w:t xml:space="preserve"> </w:t>
      </w:r>
      <w:r w:rsidRPr="005C3B54">
        <w:rPr>
          <w:rFonts w:ascii="Times New Roman" w:hAnsi="Times New Roman"/>
          <w:sz w:val="24"/>
          <w:szCs w:val="24"/>
        </w:rPr>
        <w:t>наглядно показывающий художественно-эстетическое развитие и творческие возможности</w:t>
      </w:r>
      <w:r>
        <w:rPr>
          <w:rFonts w:ascii="Times New Roman" w:hAnsi="Times New Roman"/>
          <w:sz w:val="24"/>
          <w:szCs w:val="24"/>
        </w:rPr>
        <w:t xml:space="preserve"> </w:t>
      </w:r>
      <w:r w:rsidRPr="005C3B54">
        <w:rPr>
          <w:rFonts w:ascii="Times New Roman" w:hAnsi="Times New Roman"/>
          <w:sz w:val="24"/>
          <w:szCs w:val="24"/>
        </w:rPr>
        <w:t>участников. Темы выставок, вернисажей, экспозиций определяются комплексно-тематическим</w:t>
      </w:r>
      <w:r>
        <w:rPr>
          <w:rFonts w:ascii="Times New Roman" w:hAnsi="Times New Roman"/>
          <w:sz w:val="24"/>
          <w:szCs w:val="24"/>
        </w:rPr>
        <w:t xml:space="preserve"> </w:t>
      </w:r>
      <w:r w:rsidRPr="005C3B54">
        <w:rPr>
          <w:rFonts w:ascii="Times New Roman" w:hAnsi="Times New Roman"/>
          <w:sz w:val="24"/>
          <w:szCs w:val="24"/>
        </w:rPr>
        <w:t>планированием, а также интересами и возможностями детей. Данная форма организации</w:t>
      </w:r>
    </w:p>
    <w:p w:rsidR="005C3B54" w:rsidRDefault="005C3B54" w:rsidP="005C3B54">
      <w:pPr>
        <w:spacing w:after="0" w:line="240" w:lineRule="auto"/>
        <w:jc w:val="both"/>
        <w:rPr>
          <w:rFonts w:ascii="Times New Roman" w:hAnsi="Times New Roman"/>
          <w:sz w:val="24"/>
          <w:szCs w:val="24"/>
        </w:rPr>
      </w:pPr>
      <w:r w:rsidRPr="005C3B54">
        <w:rPr>
          <w:rFonts w:ascii="Times New Roman" w:hAnsi="Times New Roman"/>
          <w:sz w:val="24"/>
          <w:szCs w:val="24"/>
        </w:rPr>
        <w:t>совместной деятельности организуется с детьми дошкольного возраста.</w:t>
      </w:r>
    </w:p>
    <w:p w:rsidR="00850B95" w:rsidRDefault="00850B95" w:rsidP="00850B95">
      <w:pPr>
        <w:spacing w:after="0" w:line="240" w:lineRule="auto"/>
        <w:jc w:val="both"/>
        <w:rPr>
          <w:rFonts w:ascii="Times New Roman" w:hAnsi="Times New Roman"/>
          <w:sz w:val="24"/>
          <w:szCs w:val="24"/>
        </w:rPr>
      </w:pPr>
      <w:r>
        <w:rPr>
          <w:rFonts w:ascii="Times New Roman" w:hAnsi="Times New Roman"/>
          <w:sz w:val="24"/>
          <w:szCs w:val="24"/>
        </w:rPr>
        <w:t>- К</w:t>
      </w:r>
      <w:r w:rsidRPr="00850B95">
        <w:rPr>
          <w:rFonts w:ascii="Times New Roman" w:hAnsi="Times New Roman"/>
          <w:sz w:val="24"/>
          <w:szCs w:val="24"/>
        </w:rPr>
        <w:t>вест – специальным образом, организованный вид</w:t>
      </w:r>
      <w:r>
        <w:rPr>
          <w:rFonts w:ascii="Times New Roman" w:hAnsi="Times New Roman"/>
          <w:sz w:val="24"/>
          <w:szCs w:val="24"/>
        </w:rPr>
        <w:t xml:space="preserve"> </w:t>
      </w:r>
      <w:r w:rsidRPr="00850B95">
        <w:rPr>
          <w:rFonts w:ascii="Times New Roman" w:hAnsi="Times New Roman"/>
          <w:sz w:val="24"/>
          <w:szCs w:val="24"/>
        </w:rPr>
        <w:t>исследовательской деятельности, для выполнения которой участники осуществляют поиск</w:t>
      </w:r>
      <w:r>
        <w:rPr>
          <w:rFonts w:ascii="Times New Roman" w:hAnsi="Times New Roman"/>
          <w:sz w:val="24"/>
          <w:szCs w:val="24"/>
        </w:rPr>
        <w:t xml:space="preserve"> </w:t>
      </w:r>
      <w:r w:rsidRPr="00850B95">
        <w:rPr>
          <w:rFonts w:ascii="Times New Roman" w:hAnsi="Times New Roman"/>
          <w:sz w:val="24"/>
          <w:szCs w:val="24"/>
        </w:rPr>
        <w:t>информации по указанным адресам (в реальности), включающий и поиск этих адресов или</w:t>
      </w:r>
      <w:r>
        <w:rPr>
          <w:rFonts w:ascii="Times New Roman" w:hAnsi="Times New Roman"/>
          <w:sz w:val="24"/>
          <w:szCs w:val="24"/>
        </w:rPr>
        <w:t xml:space="preserve"> </w:t>
      </w:r>
      <w:r w:rsidRPr="00850B95">
        <w:rPr>
          <w:rFonts w:ascii="Times New Roman" w:hAnsi="Times New Roman"/>
          <w:sz w:val="24"/>
          <w:szCs w:val="24"/>
        </w:rPr>
        <w:t xml:space="preserve">иных объектов, людей, заданий и пр. </w:t>
      </w:r>
    </w:p>
    <w:p w:rsidR="00850B95" w:rsidRPr="00850B95" w:rsidRDefault="00850B95" w:rsidP="00850B95">
      <w:pPr>
        <w:spacing w:after="0" w:line="240" w:lineRule="auto"/>
        <w:ind w:firstLine="708"/>
        <w:jc w:val="both"/>
        <w:rPr>
          <w:rFonts w:ascii="Times New Roman" w:hAnsi="Times New Roman"/>
          <w:sz w:val="24"/>
          <w:szCs w:val="24"/>
        </w:rPr>
      </w:pPr>
      <w:r w:rsidRPr="00850B95">
        <w:rPr>
          <w:rFonts w:ascii="Times New Roman" w:hAnsi="Times New Roman"/>
          <w:sz w:val="24"/>
          <w:szCs w:val="24"/>
        </w:rPr>
        <w:t>Образовательный квест может быть организован во всех</w:t>
      </w:r>
      <w:r>
        <w:rPr>
          <w:rFonts w:ascii="Times New Roman" w:hAnsi="Times New Roman"/>
          <w:sz w:val="24"/>
          <w:szCs w:val="24"/>
        </w:rPr>
        <w:t xml:space="preserve"> </w:t>
      </w:r>
      <w:r w:rsidRPr="00850B95">
        <w:rPr>
          <w:rFonts w:ascii="Times New Roman" w:hAnsi="Times New Roman"/>
          <w:sz w:val="24"/>
          <w:szCs w:val="24"/>
        </w:rPr>
        <w:t>группах дошкольного возраста, начиная со второй младшей группы.</w:t>
      </w:r>
    </w:p>
    <w:p w:rsidR="00850B95" w:rsidRPr="00850B95" w:rsidRDefault="00850B95" w:rsidP="00850B95">
      <w:pPr>
        <w:spacing w:after="0" w:line="240" w:lineRule="auto"/>
        <w:ind w:firstLine="708"/>
        <w:jc w:val="both"/>
        <w:rPr>
          <w:rFonts w:ascii="Times New Roman" w:hAnsi="Times New Roman"/>
          <w:sz w:val="24"/>
          <w:szCs w:val="24"/>
        </w:rPr>
      </w:pPr>
      <w:r w:rsidRPr="00850B95">
        <w:rPr>
          <w:rFonts w:ascii="Times New Roman" w:hAnsi="Times New Roman"/>
          <w:sz w:val="24"/>
          <w:szCs w:val="24"/>
        </w:rPr>
        <w:t>В группах младшего дошкольного возраста организуются штурмовые образовательные</w:t>
      </w:r>
      <w:r>
        <w:rPr>
          <w:rFonts w:ascii="Times New Roman" w:hAnsi="Times New Roman"/>
          <w:sz w:val="24"/>
          <w:szCs w:val="24"/>
        </w:rPr>
        <w:t xml:space="preserve"> </w:t>
      </w:r>
      <w:r w:rsidRPr="00850B95">
        <w:rPr>
          <w:rFonts w:ascii="Times New Roman" w:hAnsi="Times New Roman"/>
          <w:sz w:val="24"/>
          <w:szCs w:val="24"/>
        </w:rPr>
        <w:t>квесты, т.к. могут проводиться как в закрытом помещении, в группе, так и охватывать разное</w:t>
      </w:r>
      <w:r>
        <w:rPr>
          <w:rFonts w:ascii="Times New Roman" w:hAnsi="Times New Roman"/>
          <w:sz w:val="24"/>
          <w:szCs w:val="24"/>
        </w:rPr>
        <w:t xml:space="preserve"> </w:t>
      </w:r>
      <w:r w:rsidRPr="00850B95">
        <w:rPr>
          <w:rFonts w:ascii="Times New Roman" w:hAnsi="Times New Roman"/>
          <w:sz w:val="24"/>
          <w:szCs w:val="24"/>
        </w:rPr>
        <w:t>пространство.</w:t>
      </w:r>
    </w:p>
    <w:p w:rsidR="005C3B54" w:rsidRDefault="00850B95" w:rsidP="00850B95">
      <w:pPr>
        <w:spacing w:after="0" w:line="240" w:lineRule="auto"/>
        <w:ind w:firstLine="708"/>
        <w:jc w:val="both"/>
        <w:rPr>
          <w:rFonts w:ascii="Times New Roman" w:hAnsi="Times New Roman"/>
          <w:sz w:val="24"/>
          <w:szCs w:val="24"/>
        </w:rPr>
      </w:pPr>
      <w:r w:rsidRPr="00850B95">
        <w:rPr>
          <w:rFonts w:ascii="Times New Roman" w:hAnsi="Times New Roman"/>
          <w:sz w:val="24"/>
          <w:szCs w:val="24"/>
        </w:rPr>
        <w:t>В группах старшего дошкольного возраста организуются линейный и кольцевые</w:t>
      </w:r>
      <w:r>
        <w:rPr>
          <w:rFonts w:ascii="Times New Roman" w:hAnsi="Times New Roman"/>
          <w:sz w:val="24"/>
          <w:szCs w:val="24"/>
        </w:rPr>
        <w:t xml:space="preserve"> </w:t>
      </w:r>
      <w:r w:rsidRPr="00850B95">
        <w:rPr>
          <w:rFonts w:ascii="Times New Roman" w:hAnsi="Times New Roman"/>
          <w:sz w:val="24"/>
          <w:szCs w:val="24"/>
        </w:rPr>
        <w:t>образовательные квесты. Данные виды квестов могут быть организованы во всех помещениях</w:t>
      </w:r>
      <w:r>
        <w:rPr>
          <w:rFonts w:ascii="Times New Roman" w:hAnsi="Times New Roman"/>
          <w:sz w:val="24"/>
          <w:szCs w:val="24"/>
        </w:rPr>
        <w:t xml:space="preserve"> </w:t>
      </w:r>
      <w:r w:rsidRPr="00850B95">
        <w:rPr>
          <w:rFonts w:ascii="Times New Roman" w:hAnsi="Times New Roman"/>
          <w:sz w:val="24"/>
          <w:szCs w:val="24"/>
        </w:rPr>
        <w:t>дошкольного учреждения и на его территории.</w:t>
      </w:r>
    </w:p>
    <w:p w:rsidR="00165497" w:rsidRPr="00493B54" w:rsidRDefault="00240C13" w:rsidP="00493B54">
      <w:pPr>
        <w:spacing w:after="0" w:line="240" w:lineRule="auto"/>
        <w:ind w:firstLine="708"/>
        <w:jc w:val="center"/>
        <w:rPr>
          <w:rFonts w:ascii="Times New Roman" w:hAnsi="Times New Roman"/>
          <w:b/>
          <w:i/>
          <w:sz w:val="24"/>
          <w:szCs w:val="24"/>
        </w:rPr>
      </w:pPr>
      <w:r w:rsidRPr="00493B54">
        <w:rPr>
          <w:rFonts w:ascii="Times New Roman" w:hAnsi="Times New Roman"/>
          <w:b/>
          <w:i/>
          <w:sz w:val="24"/>
          <w:szCs w:val="24"/>
        </w:rPr>
        <w:t>Виды, формы, м</w:t>
      </w:r>
      <w:r w:rsidR="00165497" w:rsidRPr="00493B54">
        <w:rPr>
          <w:rFonts w:ascii="Times New Roman" w:hAnsi="Times New Roman"/>
          <w:b/>
          <w:i/>
          <w:sz w:val="24"/>
          <w:szCs w:val="24"/>
        </w:rPr>
        <w:t>етоды и средства, применяемые при реализации части, формируемой участниками образовательных отношений (ЧФУОО).</w:t>
      </w:r>
    </w:p>
    <w:p w:rsidR="00240C13" w:rsidRPr="00240C13" w:rsidRDefault="00240C13" w:rsidP="00493B54">
      <w:pPr>
        <w:spacing w:after="0" w:line="240" w:lineRule="auto"/>
        <w:jc w:val="both"/>
        <w:rPr>
          <w:rFonts w:ascii="Times New Roman" w:hAnsi="Times New Roman"/>
          <w:b/>
          <w:i/>
          <w:sz w:val="24"/>
          <w:szCs w:val="24"/>
        </w:rPr>
      </w:pPr>
      <w:r w:rsidRPr="00240C13">
        <w:rPr>
          <w:rFonts w:ascii="Times New Roman" w:hAnsi="Times New Roman"/>
          <w:b/>
          <w:i/>
          <w:sz w:val="24"/>
          <w:szCs w:val="24"/>
        </w:rPr>
        <w:t>Игра</w:t>
      </w:r>
    </w:p>
    <w:p w:rsidR="00240C13" w:rsidRPr="00240C13" w:rsidRDefault="00240C13" w:rsidP="00240C13">
      <w:pPr>
        <w:spacing w:after="0" w:line="240" w:lineRule="auto"/>
        <w:jc w:val="both"/>
        <w:rPr>
          <w:rFonts w:ascii="Times New Roman" w:hAnsi="Times New Roman"/>
          <w:i/>
          <w:sz w:val="24"/>
          <w:szCs w:val="24"/>
        </w:rPr>
      </w:pPr>
      <w:r w:rsidRPr="00240C13">
        <w:rPr>
          <w:rFonts w:ascii="Times New Roman" w:hAnsi="Times New Roman"/>
          <w:i/>
          <w:sz w:val="24"/>
          <w:szCs w:val="24"/>
        </w:rPr>
        <w:t>«Подскажи словечко». Дети подбирают слова, похожие</w:t>
      </w:r>
      <w:r>
        <w:rPr>
          <w:rFonts w:ascii="Times New Roman" w:hAnsi="Times New Roman"/>
          <w:i/>
          <w:sz w:val="24"/>
          <w:szCs w:val="24"/>
        </w:rPr>
        <w:t xml:space="preserve"> </w:t>
      </w:r>
      <w:r w:rsidRPr="00240C13">
        <w:rPr>
          <w:rFonts w:ascii="Times New Roman" w:hAnsi="Times New Roman"/>
          <w:i/>
          <w:sz w:val="24"/>
          <w:szCs w:val="24"/>
        </w:rPr>
        <w:t>по звучанию (мишка — шишка, банки — санки, врач — грач</w:t>
      </w:r>
      <w:r>
        <w:rPr>
          <w:rFonts w:ascii="Times New Roman" w:hAnsi="Times New Roman"/>
          <w:i/>
          <w:sz w:val="24"/>
          <w:szCs w:val="24"/>
        </w:rPr>
        <w:t xml:space="preserve"> </w:t>
      </w:r>
      <w:r w:rsidRPr="00240C13">
        <w:rPr>
          <w:rFonts w:ascii="Times New Roman" w:hAnsi="Times New Roman"/>
          <w:i/>
          <w:sz w:val="24"/>
          <w:szCs w:val="24"/>
        </w:rPr>
        <w:t>и т. д.).</w:t>
      </w:r>
    </w:p>
    <w:p w:rsidR="00240C13" w:rsidRPr="00240C13" w:rsidRDefault="00240C13" w:rsidP="00240C13">
      <w:pPr>
        <w:spacing w:after="0" w:line="240" w:lineRule="auto"/>
        <w:jc w:val="both"/>
        <w:rPr>
          <w:rFonts w:ascii="Times New Roman" w:hAnsi="Times New Roman"/>
          <w:i/>
          <w:sz w:val="24"/>
          <w:szCs w:val="24"/>
        </w:rPr>
      </w:pPr>
      <w:r w:rsidRPr="00240C13">
        <w:rPr>
          <w:rFonts w:ascii="Times New Roman" w:hAnsi="Times New Roman"/>
          <w:i/>
          <w:sz w:val="24"/>
          <w:szCs w:val="24"/>
        </w:rPr>
        <w:t>«Буквы рассыпались». Дети составляют названия предметов</w:t>
      </w:r>
      <w:r>
        <w:rPr>
          <w:rFonts w:ascii="Times New Roman" w:hAnsi="Times New Roman"/>
          <w:i/>
          <w:sz w:val="24"/>
          <w:szCs w:val="24"/>
        </w:rPr>
        <w:t xml:space="preserve"> </w:t>
      </w:r>
      <w:r w:rsidRPr="00240C13">
        <w:rPr>
          <w:rFonts w:ascii="Times New Roman" w:hAnsi="Times New Roman"/>
          <w:i/>
          <w:sz w:val="24"/>
          <w:szCs w:val="24"/>
        </w:rPr>
        <w:t>из рассыпанных букв.</w:t>
      </w:r>
    </w:p>
    <w:p w:rsidR="00240C13" w:rsidRPr="00240C13" w:rsidRDefault="00240C13" w:rsidP="00240C13">
      <w:pPr>
        <w:spacing w:after="0" w:line="240" w:lineRule="auto"/>
        <w:jc w:val="both"/>
        <w:rPr>
          <w:rFonts w:ascii="Times New Roman" w:hAnsi="Times New Roman"/>
          <w:i/>
          <w:sz w:val="24"/>
          <w:szCs w:val="24"/>
        </w:rPr>
      </w:pPr>
      <w:r w:rsidRPr="00240C13">
        <w:rPr>
          <w:rFonts w:ascii="Times New Roman" w:hAnsi="Times New Roman"/>
          <w:i/>
          <w:sz w:val="24"/>
          <w:szCs w:val="24"/>
        </w:rPr>
        <w:t>«Кто в каком домике живет». Дети по количеству слогов</w:t>
      </w:r>
      <w:r>
        <w:rPr>
          <w:rFonts w:ascii="Times New Roman" w:hAnsi="Times New Roman"/>
          <w:i/>
          <w:sz w:val="24"/>
          <w:szCs w:val="24"/>
        </w:rPr>
        <w:t xml:space="preserve"> </w:t>
      </w:r>
      <w:r w:rsidRPr="00240C13">
        <w:rPr>
          <w:rFonts w:ascii="Times New Roman" w:hAnsi="Times New Roman"/>
          <w:i/>
          <w:sz w:val="24"/>
          <w:szCs w:val="24"/>
        </w:rPr>
        <w:t>определяют домик, в котором живет волк, зайка, корова и т. д.</w:t>
      </w:r>
    </w:p>
    <w:p w:rsidR="00240C13" w:rsidRPr="00240C13" w:rsidRDefault="00240C13" w:rsidP="00240C13">
      <w:pPr>
        <w:spacing w:after="0" w:line="240" w:lineRule="auto"/>
        <w:jc w:val="both"/>
        <w:rPr>
          <w:rFonts w:ascii="Times New Roman" w:hAnsi="Times New Roman"/>
          <w:b/>
          <w:i/>
          <w:sz w:val="24"/>
          <w:szCs w:val="24"/>
        </w:rPr>
      </w:pPr>
      <w:r w:rsidRPr="00240C13">
        <w:rPr>
          <w:rFonts w:ascii="Times New Roman" w:hAnsi="Times New Roman"/>
          <w:b/>
          <w:i/>
          <w:sz w:val="24"/>
          <w:szCs w:val="24"/>
        </w:rPr>
        <w:t>Самостоятельная деятельность детей</w:t>
      </w:r>
    </w:p>
    <w:p w:rsidR="00240C13" w:rsidRPr="00240C13" w:rsidRDefault="00240C13" w:rsidP="00240C13">
      <w:pPr>
        <w:spacing w:after="0" w:line="240" w:lineRule="auto"/>
        <w:jc w:val="both"/>
        <w:rPr>
          <w:rFonts w:ascii="Times New Roman" w:hAnsi="Times New Roman"/>
          <w:i/>
          <w:sz w:val="24"/>
          <w:szCs w:val="24"/>
        </w:rPr>
      </w:pPr>
      <w:r w:rsidRPr="00240C13">
        <w:rPr>
          <w:rFonts w:ascii="Times New Roman" w:hAnsi="Times New Roman"/>
          <w:i/>
          <w:sz w:val="24"/>
          <w:szCs w:val="24"/>
        </w:rPr>
        <w:t>В удобном для детей месте размещаются дидактические и</w:t>
      </w:r>
      <w:r>
        <w:rPr>
          <w:rFonts w:ascii="Times New Roman" w:hAnsi="Times New Roman"/>
          <w:i/>
          <w:sz w:val="24"/>
          <w:szCs w:val="24"/>
        </w:rPr>
        <w:t xml:space="preserve"> </w:t>
      </w:r>
      <w:r w:rsidRPr="00240C13">
        <w:rPr>
          <w:rFonts w:ascii="Times New Roman" w:hAnsi="Times New Roman"/>
          <w:i/>
          <w:sz w:val="24"/>
          <w:szCs w:val="24"/>
        </w:rPr>
        <w:t>настольно­печатные игры «Ну­ка, буква, отзовись», «Учу</w:t>
      </w:r>
      <w:r>
        <w:rPr>
          <w:rFonts w:ascii="Times New Roman" w:hAnsi="Times New Roman"/>
          <w:i/>
          <w:sz w:val="24"/>
          <w:szCs w:val="24"/>
        </w:rPr>
        <w:t xml:space="preserve"> </w:t>
      </w:r>
      <w:r w:rsidRPr="00240C13">
        <w:rPr>
          <w:rFonts w:ascii="Times New Roman" w:hAnsi="Times New Roman"/>
          <w:i/>
          <w:sz w:val="24"/>
          <w:szCs w:val="24"/>
        </w:rPr>
        <w:t>буквы», «Магнитная азбука», «Касса букв и слогов» и т. д.,</w:t>
      </w:r>
    </w:p>
    <w:p w:rsidR="00240C13" w:rsidRPr="00240C13" w:rsidRDefault="00240C13" w:rsidP="00240C13">
      <w:pPr>
        <w:spacing w:after="0" w:line="240" w:lineRule="auto"/>
        <w:jc w:val="both"/>
        <w:rPr>
          <w:rFonts w:ascii="Times New Roman" w:hAnsi="Times New Roman"/>
          <w:i/>
          <w:sz w:val="24"/>
          <w:szCs w:val="24"/>
        </w:rPr>
      </w:pPr>
      <w:r>
        <w:rPr>
          <w:rFonts w:ascii="Times New Roman" w:hAnsi="Times New Roman"/>
          <w:i/>
          <w:sz w:val="24"/>
          <w:szCs w:val="24"/>
        </w:rPr>
        <w:t>и</w:t>
      </w:r>
      <w:r w:rsidRPr="00240C13">
        <w:rPr>
          <w:rFonts w:ascii="Times New Roman" w:hAnsi="Times New Roman"/>
          <w:i/>
          <w:sz w:val="24"/>
          <w:szCs w:val="24"/>
        </w:rPr>
        <w:t>грая</w:t>
      </w:r>
      <w:r>
        <w:rPr>
          <w:rFonts w:ascii="Times New Roman" w:hAnsi="Times New Roman"/>
          <w:i/>
          <w:sz w:val="24"/>
          <w:szCs w:val="24"/>
        </w:rPr>
        <w:t>,</w:t>
      </w:r>
      <w:r w:rsidRPr="00240C13">
        <w:rPr>
          <w:rFonts w:ascii="Times New Roman" w:hAnsi="Times New Roman"/>
          <w:i/>
          <w:sz w:val="24"/>
          <w:szCs w:val="24"/>
        </w:rPr>
        <w:t xml:space="preserve"> в которые ребенок закрепляет полученные знания,</w:t>
      </w:r>
      <w:r>
        <w:rPr>
          <w:rFonts w:ascii="Times New Roman" w:hAnsi="Times New Roman"/>
          <w:i/>
          <w:sz w:val="24"/>
          <w:szCs w:val="24"/>
        </w:rPr>
        <w:t xml:space="preserve"> </w:t>
      </w:r>
      <w:r w:rsidRPr="00240C13">
        <w:rPr>
          <w:rFonts w:ascii="Times New Roman" w:hAnsi="Times New Roman"/>
          <w:i/>
          <w:sz w:val="24"/>
          <w:szCs w:val="24"/>
        </w:rPr>
        <w:t>у него формируются качества, необходимые для обучения</w:t>
      </w:r>
      <w:r>
        <w:rPr>
          <w:rFonts w:ascii="Times New Roman" w:hAnsi="Times New Roman"/>
          <w:i/>
          <w:sz w:val="24"/>
          <w:szCs w:val="24"/>
        </w:rPr>
        <w:t xml:space="preserve"> </w:t>
      </w:r>
      <w:r w:rsidRPr="00240C13">
        <w:rPr>
          <w:rFonts w:ascii="Times New Roman" w:hAnsi="Times New Roman"/>
          <w:i/>
          <w:sz w:val="24"/>
          <w:szCs w:val="24"/>
        </w:rPr>
        <w:t>в школе: самостоятельность, целенаправленность и т. д.</w:t>
      </w:r>
    </w:p>
    <w:p w:rsidR="00240C13" w:rsidRPr="00240C13" w:rsidRDefault="00240C13" w:rsidP="00240C13">
      <w:pPr>
        <w:spacing w:after="0" w:line="240" w:lineRule="auto"/>
        <w:jc w:val="both"/>
        <w:rPr>
          <w:rFonts w:ascii="Times New Roman" w:hAnsi="Times New Roman"/>
          <w:i/>
          <w:sz w:val="24"/>
          <w:szCs w:val="24"/>
        </w:rPr>
      </w:pPr>
      <w:r w:rsidRPr="00240C13">
        <w:rPr>
          <w:rFonts w:ascii="Times New Roman" w:hAnsi="Times New Roman"/>
          <w:b/>
          <w:i/>
          <w:sz w:val="24"/>
          <w:szCs w:val="24"/>
        </w:rPr>
        <w:t>Занятия (познавательно-исследовательская деятельность)</w:t>
      </w:r>
    </w:p>
    <w:p w:rsidR="00240C13" w:rsidRPr="00240C13" w:rsidRDefault="00240C13" w:rsidP="00240C13">
      <w:pPr>
        <w:spacing w:after="0" w:line="240" w:lineRule="auto"/>
        <w:jc w:val="both"/>
        <w:rPr>
          <w:rFonts w:ascii="Times New Roman" w:hAnsi="Times New Roman"/>
          <w:i/>
          <w:sz w:val="24"/>
          <w:szCs w:val="24"/>
        </w:rPr>
      </w:pPr>
      <w:r>
        <w:rPr>
          <w:rFonts w:ascii="Times New Roman" w:hAnsi="Times New Roman"/>
          <w:i/>
          <w:sz w:val="24"/>
          <w:szCs w:val="24"/>
        </w:rPr>
        <w:t>Для п</w:t>
      </w:r>
      <w:r w:rsidRPr="00240C13">
        <w:rPr>
          <w:rFonts w:ascii="Times New Roman" w:hAnsi="Times New Roman"/>
          <w:i/>
          <w:sz w:val="24"/>
          <w:szCs w:val="24"/>
        </w:rPr>
        <w:t>роведения занятий педагог использует учебно­методический комплект (методические пособия, демонстрационный материал) и рабочие тетради для детей с учетом возрастных и индивидуальных особенностей ребенка.</w:t>
      </w:r>
    </w:p>
    <w:p w:rsidR="00240C13" w:rsidRDefault="00240C13" w:rsidP="00240C13">
      <w:pPr>
        <w:spacing w:after="0" w:line="240" w:lineRule="auto"/>
        <w:jc w:val="both"/>
        <w:rPr>
          <w:rFonts w:ascii="Times New Roman" w:hAnsi="Times New Roman"/>
          <w:i/>
          <w:sz w:val="24"/>
          <w:szCs w:val="24"/>
        </w:rPr>
      </w:pPr>
      <w:r>
        <w:rPr>
          <w:rFonts w:ascii="Times New Roman" w:hAnsi="Times New Roman"/>
          <w:i/>
          <w:sz w:val="24"/>
          <w:szCs w:val="24"/>
        </w:rPr>
        <w:lastRenderedPageBreak/>
        <w:t>Такой по</w:t>
      </w:r>
      <w:r w:rsidRPr="00240C13">
        <w:rPr>
          <w:rFonts w:ascii="Times New Roman" w:hAnsi="Times New Roman"/>
          <w:i/>
          <w:sz w:val="24"/>
          <w:szCs w:val="24"/>
        </w:rPr>
        <w:t>дход отвечает т</w:t>
      </w:r>
      <w:r>
        <w:rPr>
          <w:rFonts w:ascii="Times New Roman" w:hAnsi="Times New Roman"/>
          <w:i/>
          <w:sz w:val="24"/>
          <w:szCs w:val="24"/>
        </w:rPr>
        <w:t xml:space="preserve">ребованиям Стандарта к условиям эффективной </w:t>
      </w:r>
      <w:r w:rsidRPr="00240C13">
        <w:rPr>
          <w:rFonts w:ascii="Times New Roman" w:hAnsi="Times New Roman"/>
          <w:i/>
          <w:sz w:val="24"/>
          <w:szCs w:val="24"/>
        </w:rPr>
        <w:t>поддержки реализации Программы (наличие</w:t>
      </w:r>
      <w:r>
        <w:rPr>
          <w:rFonts w:ascii="Times New Roman" w:hAnsi="Times New Roman"/>
          <w:i/>
          <w:sz w:val="24"/>
          <w:szCs w:val="24"/>
        </w:rPr>
        <w:t xml:space="preserve"> организационно-методического сопровождения процесса реализации </w:t>
      </w:r>
      <w:r w:rsidRPr="00240C13">
        <w:rPr>
          <w:rFonts w:ascii="Times New Roman" w:hAnsi="Times New Roman"/>
          <w:i/>
          <w:sz w:val="24"/>
          <w:szCs w:val="24"/>
        </w:rPr>
        <w:t>Программы).</w:t>
      </w:r>
    </w:p>
    <w:p w:rsidR="00493B54" w:rsidRPr="00493B54" w:rsidRDefault="00493B54" w:rsidP="00493B54">
      <w:pPr>
        <w:spacing w:after="0" w:line="240" w:lineRule="auto"/>
        <w:jc w:val="both"/>
        <w:rPr>
          <w:rFonts w:ascii="Times New Roman" w:hAnsi="Times New Roman"/>
          <w:i/>
          <w:sz w:val="24"/>
          <w:szCs w:val="24"/>
        </w:rPr>
      </w:pPr>
      <w:r w:rsidRPr="00493B54">
        <w:rPr>
          <w:rFonts w:ascii="Times New Roman" w:hAnsi="Times New Roman"/>
          <w:b/>
          <w:i/>
          <w:sz w:val="24"/>
          <w:szCs w:val="24"/>
        </w:rPr>
        <w:t>Учебно­игровые задачи</w:t>
      </w:r>
      <w:r w:rsidRPr="00493B54">
        <w:rPr>
          <w:rFonts w:ascii="Times New Roman" w:hAnsi="Times New Roman"/>
          <w:i/>
          <w:sz w:val="24"/>
          <w:szCs w:val="24"/>
        </w:rPr>
        <w:t xml:space="preserve"> проходят через весь образовательный процесс, формируя у детей предпосылки учебной деятельности, включающей следующие блоки.</w:t>
      </w:r>
    </w:p>
    <w:p w:rsidR="00493B54" w:rsidRPr="00493B54" w:rsidRDefault="00493B54" w:rsidP="00493B54">
      <w:pPr>
        <w:spacing w:after="0" w:line="240" w:lineRule="auto"/>
        <w:jc w:val="both"/>
        <w:rPr>
          <w:rFonts w:ascii="Times New Roman" w:hAnsi="Times New Roman"/>
          <w:i/>
          <w:sz w:val="24"/>
          <w:szCs w:val="24"/>
        </w:rPr>
      </w:pPr>
      <w:r w:rsidRPr="00493B54">
        <w:rPr>
          <w:rFonts w:ascii="Times New Roman" w:hAnsi="Times New Roman"/>
          <w:i/>
          <w:sz w:val="24"/>
          <w:szCs w:val="24"/>
        </w:rPr>
        <w:t>Регулятивный, обеспечивающий организацию ребенком</w:t>
      </w:r>
      <w:r>
        <w:rPr>
          <w:rFonts w:ascii="Times New Roman" w:hAnsi="Times New Roman"/>
          <w:i/>
          <w:sz w:val="24"/>
          <w:szCs w:val="24"/>
        </w:rPr>
        <w:t xml:space="preserve"> </w:t>
      </w:r>
      <w:r w:rsidRPr="00493B54">
        <w:rPr>
          <w:rFonts w:ascii="Times New Roman" w:hAnsi="Times New Roman"/>
          <w:i/>
          <w:sz w:val="24"/>
          <w:szCs w:val="24"/>
        </w:rPr>
        <w:t>учебной деятельности:</w:t>
      </w:r>
    </w:p>
    <w:p w:rsidR="00493B54" w:rsidRPr="00493B54" w:rsidRDefault="00493B54" w:rsidP="00493B54">
      <w:pPr>
        <w:spacing w:after="0" w:line="240" w:lineRule="auto"/>
        <w:jc w:val="both"/>
        <w:rPr>
          <w:rFonts w:ascii="Times New Roman" w:hAnsi="Times New Roman"/>
          <w:i/>
          <w:sz w:val="24"/>
          <w:szCs w:val="24"/>
        </w:rPr>
      </w:pPr>
      <w:r w:rsidRPr="00493B54">
        <w:rPr>
          <w:rFonts w:ascii="Times New Roman" w:hAnsi="Times New Roman"/>
          <w:i/>
          <w:sz w:val="24"/>
          <w:szCs w:val="24"/>
        </w:rPr>
        <w:t>– понимание учебной задачи;</w:t>
      </w:r>
    </w:p>
    <w:p w:rsidR="00493B54" w:rsidRPr="00493B54" w:rsidRDefault="00493B54" w:rsidP="00493B54">
      <w:pPr>
        <w:spacing w:after="0" w:line="240" w:lineRule="auto"/>
        <w:jc w:val="both"/>
        <w:rPr>
          <w:rFonts w:ascii="Times New Roman" w:hAnsi="Times New Roman"/>
          <w:i/>
          <w:sz w:val="24"/>
          <w:szCs w:val="24"/>
        </w:rPr>
      </w:pPr>
      <w:r w:rsidRPr="00493B54">
        <w:rPr>
          <w:rFonts w:ascii="Times New Roman" w:hAnsi="Times New Roman"/>
          <w:i/>
          <w:sz w:val="24"/>
          <w:szCs w:val="24"/>
        </w:rPr>
        <w:t>– постановка учебной задачи (с 6 лет, по аналогии);</w:t>
      </w:r>
    </w:p>
    <w:p w:rsidR="00493B54" w:rsidRPr="00493B54" w:rsidRDefault="00493B54" w:rsidP="00493B54">
      <w:pPr>
        <w:spacing w:after="0" w:line="240" w:lineRule="auto"/>
        <w:jc w:val="both"/>
        <w:rPr>
          <w:rFonts w:ascii="Times New Roman" w:hAnsi="Times New Roman"/>
          <w:i/>
          <w:sz w:val="24"/>
          <w:szCs w:val="24"/>
        </w:rPr>
      </w:pPr>
      <w:r w:rsidRPr="00493B54">
        <w:rPr>
          <w:rFonts w:ascii="Times New Roman" w:hAnsi="Times New Roman"/>
          <w:i/>
          <w:sz w:val="24"/>
          <w:szCs w:val="24"/>
        </w:rPr>
        <w:t>– составление плана и последовательности действий для</w:t>
      </w:r>
      <w:r>
        <w:rPr>
          <w:rFonts w:ascii="Times New Roman" w:hAnsi="Times New Roman"/>
          <w:i/>
          <w:sz w:val="24"/>
          <w:szCs w:val="24"/>
        </w:rPr>
        <w:t xml:space="preserve"> </w:t>
      </w:r>
      <w:r w:rsidRPr="00493B54">
        <w:rPr>
          <w:rFonts w:ascii="Times New Roman" w:hAnsi="Times New Roman"/>
          <w:i/>
          <w:sz w:val="24"/>
          <w:szCs w:val="24"/>
        </w:rPr>
        <w:t>решения задачи;</w:t>
      </w:r>
    </w:p>
    <w:p w:rsidR="00493B54" w:rsidRDefault="00493B54" w:rsidP="00493B54">
      <w:pPr>
        <w:spacing w:after="0" w:line="240" w:lineRule="auto"/>
        <w:jc w:val="both"/>
        <w:rPr>
          <w:rFonts w:ascii="Times New Roman" w:hAnsi="Times New Roman"/>
          <w:i/>
          <w:sz w:val="24"/>
          <w:szCs w:val="24"/>
        </w:rPr>
      </w:pPr>
      <w:r w:rsidRPr="00493B54">
        <w:rPr>
          <w:rFonts w:ascii="Times New Roman" w:hAnsi="Times New Roman"/>
          <w:i/>
          <w:sz w:val="24"/>
          <w:szCs w:val="24"/>
        </w:rPr>
        <w:t>– самоконтроль и самооценка выполненной работы.</w:t>
      </w:r>
    </w:p>
    <w:p w:rsidR="00493B54" w:rsidRPr="00493B54" w:rsidRDefault="00493B54" w:rsidP="00493B54">
      <w:pPr>
        <w:spacing w:after="0" w:line="240" w:lineRule="auto"/>
        <w:jc w:val="both"/>
        <w:rPr>
          <w:rFonts w:ascii="Times New Roman" w:hAnsi="Times New Roman"/>
          <w:i/>
          <w:sz w:val="24"/>
          <w:szCs w:val="24"/>
        </w:rPr>
      </w:pPr>
      <w:r w:rsidRPr="00493B54">
        <w:rPr>
          <w:rFonts w:ascii="Times New Roman" w:hAnsi="Times New Roman"/>
          <w:i/>
          <w:sz w:val="24"/>
          <w:szCs w:val="24"/>
        </w:rPr>
        <w:t>Коммуникативный:</w:t>
      </w:r>
    </w:p>
    <w:p w:rsidR="00493B54" w:rsidRPr="00493B54" w:rsidRDefault="00493B54" w:rsidP="00493B54">
      <w:pPr>
        <w:spacing w:after="0" w:line="240" w:lineRule="auto"/>
        <w:jc w:val="both"/>
        <w:rPr>
          <w:rFonts w:ascii="Times New Roman" w:hAnsi="Times New Roman"/>
          <w:i/>
          <w:sz w:val="24"/>
          <w:szCs w:val="24"/>
        </w:rPr>
      </w:pPr>
      <w:r w:rsidRPr="00493B54">
        <w:rPr>
          <w:rFonts w:ascii="Times New Roman" w:hAnsi="Times New Roman"/>
          <w:i/>
          <w:sz w:val="24"/>
          <w:szCs w:val="24"/>
        </w:rPr>
        <w:t>– умение осознанно и произвольно строить высказывание</w:t>
      </w:r>
      <w:r>
        <w:rPr>
          <w:rFonts w:ascii="Times New Roman" w:hAnsi="Times New Roman"/>
          <w:i/>
          <w:sz w:val="24"/>
          <w:szCs w:val="24"/>
        </w:rPr>
        <w:t xml:space="preserve"> </w:t>
      </w:r>
      <w:r w:rsidRPr="00493B54">
        <w:rPr>
          <w:rFonts w:ascii="Times New Roman" w:hAnsi="Times New Roman"/>
          <w:i/>
          <w:sz w:val="24"/>
          <w:szCs w:val="24"/>
        </w:rPr>
        <w:t>в устной речи.</w:t>
      </w:r>
    </w:p>
    <w:p w:rsidR="00493B54" w:rsidRPr="00493B54" w:rsidRDefault="00493B54" w:rsidP="00493B54">
      <w:pPr>
        <w:spacing w:after="0" w:line="240" w:lineRule="auto"/>
        <w:jc w:val="both"/>
        <w:rPr>
          <w:rFonts w:ascii="Times New Roman" w:hAnsi="Times New Roman"/>
          <w:i/>
          <w:sz w:val="24"/>
          <w:szCs w:val="24"/>
        </w:rPr>
      </w:pPr>
      <w:r w:rsidRPr="00493B54">
        <w:rPr>
          <w:rFonts w:ascii="Times New Roman" w:hAnsi="Times New Roman"/>
          <w:i/>
          <w:sz w:val="24"/>
          <w:szCs w:val="24"/>
        </w:rPr>
        <w:t>Познавательный, включающий универсаль</w:t>
      </w:r>
      <w:r>
        <w:rPr>
          <w:rFonts w:ascii="Times New Roman" w:hAnsi="Times New Roman"/>
          <w:i/>
          <w:sz w:val="24"/>
          <w:szCs w:val="24"/>
        </w:rPr>
        <w:t>но-логические действия:</w:t>
      </w:r>
    </w:p>
    <w:p w:rsidR="00493B54" w:rsidRPr="00493B54" w:rsidRDefault="00493B54" w:rsidP="00493B54">
      <w:pPr>
        <w:spacing w:after="0" w:line="240" w:lineRule="auto"/>
        <w:jc w:val="both"/>
        <w:rPr>
          <w:rFonts w:ascii="Times New Roman" w:hAnsi="Times New Roman"/>
          <w:i/>
          <w:sz w:val="24"/>
          <w:szCs w:val="24"/>
        </w:rPr>
      </w:pPr>
      <w:r w:rsidRPr="00493B54">
        <w:rPr>
          <w:rFonts w:ascii="Times New Roman" w:hAnsi="Times New Roman" w:hint="eastAsia"/>
          <w:i/>
          <w:sz w:val="24"/>
          <w:szCs w:val="24"/>
        </w:rPr>
        <w:t>–</w:t>
      </w:r>
      <w:r w:rsidRPr="00493B54">
        <w:rPr>
          <w:rFonts w:ascii="Times New Roman" w:hAnsi="Times New Roman"/>
          <w:i/>
          <w:sz w:val="24"/>
          <w:szCs w:val="24"/>
        </w:rPr>
        <w:t xml:space="preserve"> анализ и синтез объектов с целью выделения признаков</w:t>
      </w:r>
      <w:r>
        <w:rPr>
          <w:rFonts w:ascii="Times New Roman" w:hAnsi="Times New Roman"/>
          <w:i/>
          <w:sz w:val="24"/>
          <w:szCs w:val="24"/>
        </w:rPr>
        <w:t xml:space="preserve"> </w:t>
      </w:r>
      <w:r w:rsidRPr="00493B54">
        <w:rPr>
          <w:rFonts w:ascii="Times New Roman" w:hAnsi="Times New Roman"/>
          <w:i/>
          <w:sz w:val="24"/>
          <w:szCs w:val="24"/>
        </w:rPr>
        <w:t>(существенных и несущественных);</w:t>
      </w:r>
    </w:p>
    <w:p w:rsidR="00493B54" w:rsidRPr="00493B54" w:rsidRDefault="00493B54" w:rsidP="00493B54">
      <w:pPr>
        <w:spacing w:after="0" w:line="240" w:lineRule="auto"/>
        <w:jc w:val="both"/>
        <w:rPr>
          <w:rFonts w:ascii="Times New Roman" w:hAnsi="Times New Roman"/>
          <w:i/>
          <w:sz w:val="24"/>
          <w:szCs w:val="24"/>
        </w:rPr>
      </w:pPr>
      <w:r w:rsidRPr="00493B54">
        <w:rPr>
          <w:rFonts w:ascii="Times New Roman" w:hAnsi="Times New Roman" w:hint="eastAsia"/>
          <w:i/>
          <w:sz w:val="24"/>
          <w:szCs w:val="24"/>
        </w:rPr>
        <w:t>–</w:t>
      </w:r>
      <w:r w:rsidRPr="00493B54">
        <w:rPr>
          <w:rFonts w:ascii="Times New Roman" w:hAnsi="Times New Roman"/>
          <w:i/>
          <w:sz w:val="24"/>
          <w:szCs w:val="24"/>
        </w:rPr>
        <w:t xml:space="preserve"> выбор оснований и критериев для сравнения, классификации и т. д.;</w:t>
      </w:r>
    </w:p>
    <w:p w:rsidR="00493B54" w:rsidRPr="00493B54" w:rsidRDefault="00493B54" w:rsidP="00493B54">
      <w:pPr>
        <w:spacing w:after="0" w:line="240" w:lineRule="auto"/>
        <w:jc w:val="both"/>
        <w:rPr>
          <w:rFonts w:ascii="Times New Roman" w:hAnsi="Times New Roman"/>
          <w:i/>
          <w:sz w:val="24"/>
          <w:szCs w:val="24"/>
        </w:rPr>
      </w:pPr>
      <w:r w:rsidRPr="00493B54">
        <w:rPr>
          <w:rFonts w:ascii="Times New Roman" w:hAnsi="Times New Roman" w:hint="eastAsia"/>
          <w:i/>
          <w:sz w:val="24"/>
          <w:szCs w:val="24"/>
        </w:rPr>
        <w:t>–</w:t>
      </w:r>
      <w:r w:rsidRPr="00493B54">
        <w:rPr>
          <w:rFonts w:ascii="Times New Roman" w:hAnsi="Times New Roman"/>
          <w:i/>
          <w:sz w:val="24"/>
          <w:szCs w:val="24"/>
        </w:rPr>
        <w:t xml:space="preserve"> построение логической цепочки рассуждений;</w:t>
      </w:r>
    </w:p>
    <w:p w:rsidR="00493B54" w:rsidRPr="00493B54" w:rsidRDefault="00493B54" w:rsidP="00493B54">
      <w:pPr>
        <w:spacing w:after="0" w:line="240" w:lineRule="auto"/>
        <w:jc w:val="both"/>
        <w:rPr>
          <w:rFonts w:ascii="Times New Roman" w:hAnsi="Times New Roman"/>
          <w:i/>
          <w:sz w:val="24"/>
          <w:szCs w:val="24"/>
        </w:rPr>
      </w:pPr>
      <w:r w:rsidRPr="00493B54">
        <w:rPr>
          <w:rFonts w:ascii="Times New Roman" w:hAnsi="Times New Roman" w:hint="eastAsia"/>
          <w:i/>
          <w:sz w:val="24"/>
          <w:szCs w:val="24"/>
        </w:rPr>
        <w:t>–</w:t>
      </w:r>
      <w:r w:rsidRPr="00493B54">
        <w:rPr>
          <w:rFonts w:ascii="Times New Roman" w:hAnsi="Times New Roman"/>
          <w:i/>
          <w:sz w:val="24"/>
          <w:szCs w:val="24"/>
        </w:rPr>
        <w:t xml:space="preserve"> использование метода моделирования при ознакомлении со слоговой, звуковой структурой слова.</w:t>
      </w:r>
    </w:p>
    <w:p w:rsidR="00493B54" w:rsidRPr="00493B54" w:rsidRDefault="00493B54" w:rsidP="00493B54">
      <w:pPr>
        <w:spacing w:after="0" w:line="240" w:lineRule="auto"/>
        <w:jc w:val="both"/>
        <w:rPr>
          <w:rFonts w:ascii="Times New Roman" w:hAnsi="Times New Roman"/>
          <w:i/>
          <w:sz w:val="24"/>
          <w:szCs w:val="24"/>
        </w:rPr>
      </w:pPr>
      <w:r>
        <w:rPr>
          <w:rFonts w:ascii="Times New Roman" w:hAnsi="Times New Roman"/>
          <w:i/>
          <w:sz w:val="24"/>
          <w:szCs w:val="24"/>
        </w:rPr>
        <w:t>Большое в</w:t>
      </w:r>
      <w:r w:rsidRPr="00493B54">
        <w:rPr>
          <w:rFonts w:ascii="Times New Roman" w:hAnsi="Times New Roman"/>
          <w:i/>
          <w:sz w:val="24"/>
          <w:szCs w:val="24"/>
        </w:rPr>
        <w:t>нимание в методике обучения уделяется проблемно­поисковому методу, ориентировке зрительного внимания на слоговые, звуков</w:t>
      </w:r>
      <w:r>
        <w:rPr>
          <w:rFonts w:ascii="Times New Roman" w:hAnsi="Times New Roman"/>
          <w:i/>
          <w:sz w:val="24"/>
          <w:szCs w:val="24"/>
        </w:rPr>
        <w:t xml:space="preserve">ые характеристики слов (закраст только </w:t>
      </w:r>
      <w:r w:rsidRPr="00493B54">
        <w:rPr>
          <w:rFonts w:ascii="Times New Roman" w:hAnsi="Times New Roman"/>
          <w:i/>
          <w:sz w:val="24"/>
          <w:szCs w:val="24"/>
        </w:rPr>
        <w:t>те предметы, в названии которых есть «песенка жука»,</w:t>
      </w:r>
      <w:r>
        <w:rPr>
          <w:rFonts w:ascii="Times New Roman" w:hAnsi="Times New Roman"/>
          <w:i/>
          <w:sz w:val="24"/>
          <w:szCs w:val="24"/>
        </w:rPr>
        <w:t xml:space="preserve"> соедини п</w:t>
      </w:r>
      <w:r w:rsidRPr="00493B54">
        <w:rPr>
          <w:rFonts w:ascii="Times New Roman" w:hAnsi="Times New Roman"/>
          <w:i/>
          <w:sz w:val="24"/>
          <w:szCs w:val="24"/>
        </w:rPr>
        <w:t>редметы, в названии которых один слог, и т. д.).</w:t>
      </w:r>
    </w:p>
    <w:p w:rsidR="00493B54" w:rsidRDefault="00493B54" w:rsidP="00493B54">
      <w:pPr>
        <w:spacing w:after="0" w:line="240" w:lineRule="auto"/>
        <w:jc w:val="both"/>
        <w:rPr>
          <w:rFonts w:ascii="Times New Roman" w:hAnsi="Times New Roman"/>
          <w:i/>
          <w:sz w:val="24"/>
          <w:szCs w:val="24"/>
        </w:rPr>
      </w:pPr>
      <w:r>
        <w:rPr>
          <w:rFonts w:ascii="Times New Roman" w:hAnsi="Times New Roman"/>
          <w:i/>
          <w:sz w:val="24"/>
          <w:szCs w:val="24"/>
        </w:rPr>
        <w:t>Формирование з</w:t>
      </w:r>
      <w:r w:rsidRPr="00493B54">
        <w:rPr>
          <w:rFonts w:ascii="Times New Roman" w:hAnsi="Times New Roman"/>
          <w:i/>
          <w:sz w:val="24"/>
          <w:szCs w:val="24"/>
        </w:rPr>
        <w:t>вуковой аналитико­синтетической активности у дошкольников в Программе предусматривает взаимосвязь общения, игры, занятий, а также взаимодействие</w:t>
      </w:r>
      <w:r>
        <w:rPr>
          <w:rFonts w:ascii="Times New Roman" w:hAnsi="Times New Roman"/>
          <w:i/>
          <w:sz w:val="24"/>
          <w:szCs w:val="24"/>
        </w:rPr>
        <w:t xml:space="preserve"> </w:t>
      </w:r>
      <w:r w:rsidRPr="00493B54">
        <w:rPr>
          <w:rFonts w:ascii="Times New Roman" w:hAnsi="Times New Roman" w:hint="eastAsia"/>
          <w:i/>
          <w:sz w:val="24"/>
          <w:szCs w:val="24"/>
        </w:rPr>
        <w:t>с</w:t>
      </w:r>
      <w:r w:rsidRPr="00493B54">
        <w:rPr>
          <w:rFonts w:ascii="Times New Roman" w:hAnsi="Times New Roman"/>
          <w:i/>
          <w:sz w:val="24"/>
          <w:szCs w:val="24"/>
        </w:rPr>
        <w:t xml:space="preserve"> родителями как участниками образовательного проц</w:t>
      </w:r>
      <w:r>
        <w:rPr>
          <w:rFonts w:ascii="Times New Roman" w:hAnsi="Times New Roman"/>
          <w:i/>
          <w:sz w:val="24"/>
          <w:szCs w:val="24"/>
        </w:rPr>
        <w:t>есса.</w:t>
      </w:r>
    </w:p>
    <w:p w:rsidR="00493B54" w:rsidRDefault="00493B54" w:rsidP="00493B54">
      <w:pPr>
        <w:spacing w:after="0" w:line="240" w:lineRule="auto"/>
        <w:ind w:firstLine="708"/>
        <w:jc w:val="both"/>
        <w:rPr>
          <w:rFonts w:ascii="Times New Roman" w:hAnsi="Times New Roman"/>
          <w:sz w:val="24"/>
          <w:szCs w:val="24"/>
        </w:rPr>
      </w:pPr>
      <w:r w:rsidRPr="00493B54">
        <w:rPr>
          <w:rFonts w:ascii="Times New Roman" w:hAnsi="Times New Roman"/>
          <w:sz w:val="24"/>
          <w:szCs w:val="24"/>
        </w:rPr>
        <w:t>Главная особенность реализации программы «Весёлый Рюкзачок» — это широкое использование средств детского туризма</w:t>
      </w:r>
      <w:r>
        <w:rPr>
          <w:rFonts w:ascii="Times New Roman" w:hAnsi="Times New Roman"/>
          <w:sz w:val="24"/>
          <w:szCs w:val="24"/>
        </w:rPr>
        <w:t xml:space="preserve"> </w:t>
      </w:r>
      <w:r w:rsidRPr="00493B54">
        <w:rPr>
          <w:rFonts w:ascii="Times New Roman" w:hAnsi="Times New Roman"/>
          <w:sz w:val="24"/>
          <w:szCs w:val="24"/>
        </w:rPr>
        <w:t xml:space="preserve">в разных формах образовательной деятельности. </w:t>
      </w:r>
    </w:p>
    <w:p w:rsidR="00493B54" w:rsidRPr="00493B54" w:rsidRDefault="00493B54" w:rsidP="00493B54">
      <w:pPr>
        <w:spacing w:after="0" w:line="240" w:lineRule="auto"/>
        <w:ind w:firstLine="708"/>
        <w:jc w:val="both"/>
        <w:rPr>
          <w:rFonts w:ascii="Times New Roman" w:hAnsi="Times New Roman"/>
          <w:sz w:val="24"/>
          <w:szCs w:val="24"/>
        </w:rPr>
      </w:pPr>
      <w:r w:rsidRPr="00493B54">
        <w:rPr>
          <w:rFonts w:ascii="Times New Roman" w:hAnsi="Times New Roman"/>
          <w:sz w:val="24"/>
          <w:szCs w:val="24"/>
        </w:rPr>
        <w:t>Так, на физкультурных занятиях используются</w:t>
      </w:r>
      <w:r>
        <w:rPr>
          <w:rFonts w:ascii="Times New Roman" w:hAnsi="Times New Roman"/>
          <w:sz w:val="24"/>
          <w:szCs w:val="24"/>
        </w:rPr>
        <w:t>:</w:t>
      </w:r>
      <w:r w:rsidRPr="00493B54">
        <w:rPr>
          <w:rFonts w:ascii="Times New Roman" w:hAnsi="Times New Roman"/>
          <w:sz w:val="24"/>
          <w:szCs w:val="24"/>
        </w:rPr>
        <w:t xml:space="preserve"> схемы-маршруты, иллюстрации,</w:t>
      </w:r>
      <w:r>
        <w:rPr>
          <w:rFonts w:ascii="Times New Roman" w:hAnsi="Times New Roman"/>
          <w:sz w:val="24"/>
          <w:szCs w:val="24"/>
        </w:rPr>
        <w:t xml:space="preserve"> </w:t>
      </w:r>
      <w:r w:rsidRPr="00493B54">
        <w:rPr>
          <w:rFonts w:ascii="Times New Roman" w:hAnsi="Times New Roman"/>
          <w:sz w:val="24"/>
          <w:szCs w:val="24"/>
        </w:rPr>
        <w:t>направленные на закрепление туристских знаний и умений. Тематические подвижные игры с элементами туристской техники «Переправа через болото», «Ловкий турист», «Уложи рюкзак» помогают детям осваивать и быстро выполнять двигательные задания,</w:t>
      </w:r>
      <w:r>
        <w:rPr>
          <w:rFonts w:ascii="Times New Roman" w:hAnsi="Times New Roman"/>
          <w:sz w:val="24"/>
          <w:szCs w:val="24"/>
        </w:rPr>
        <w:t xml:space="preserve"> </w:t>
      </w:r>
      <w:r w:rsidRPr="00493B54">
        <w:rPr>
          <w:rFonts w:ascii="Times New Roman" w:hAnsi="Times New Roman"/>
          <w:sz w:val="24"/>
          <w:szCs w:val="24"/>
        </w:rPr>
        <w:t>совершенствуют технику преодоления препятствий, совместных</w:t>
      </w:r>
      <w:r>
        <w:rPr>
          <w:rFonts w:ascii="Times New Roman" w:hAnsi="Times New Roman"/>
          <w:sz w:val="24"/>
          <w:szCs w:val="24"/>
        </w:rPr>
        <w:t xml:space="preserve"> </w:t>
      </w:r>
      <w:r w:rsidRPr="00493B54">
        <w:rPr>
          <w:rFonts w:ascii="Times New Roman" w:hAnsi="Times New Roman"/>
          <w:sz w:val="24"/>
          <w:szCs w:val="24"/>
        </w:rPr>
        <w:t>с партнёрами действий. Специальные дидактические игры, развивающие упражнения, загадки, кроссворды, направленные на усвоение правил безопасного поведения на природе и во время движения на улице, можно использовать на занятиях по познавательному развитию.</w:t>
      </w:r>
    </w:p>
    <w:p w:rsidR="00493B54" w:rsidRDefault="00493B54" w:rsidP="00493B54">
      <w:pPr>
        <w:spacing w:after="0" w:line="240" w:lineRule="auto"/>
        <w:ind w:firstLine="708"/>
        <w:jc w:val="both"/>
        <w:rPr>
          <w:rFonts w:ascii="Times New Roman" w:hAnsi="Times New Roman"/>
          <w:sz w:val="24"/>
          <w:szCs w:val="24"/>
        </w:rPr>
      </w:pPr>
      <w:r w:rsidRPr="00493B54">
        <w:rPr>
          <w:rFonts w:ascii="Times New Roman" w:hAnsi="Times New Roman"/>
          <w:sz w:val="24"/>
          <w:szCs w:val="24"/>
        </w:rPr>
        <w:t>Одной из форм эффективного партнёрства всех субъектов туристской деятельности являются рабочие тетради. Рабочая тетрадь — это наглядное пособие, позволяющее закрепить навыки</w:t>
      </w:r>
      <w:r>
        <w:rPr>
          <w:rFonts w:ascii="Times New Roman" w:hAnsi="Times New Roman"/>
          <w:sz w:val="24"/>
          <w:szCs w:val="24"/>
        </w:rPr>
        <w:t xml:space="preserve"> </w:t>
      </w:r>
      <w:r w:rsidRPr="00493B54">
        <w:rPr>
          <w:rFonts w:ascii="Times New Roman" w:hAnsi="Times New Roman"/>
          <w:sz w:val="24"/>
          <w:szCs w:val="24"/>
        </w:rPr>
        <w:t>ориентирования в пространстве, правила поведения в окружающей среде; уточнить имеющиеся экологические знания и представления. Работая с тетрадью совместно со взрослыми (воспитателями, родителями) или самостоятельно, дети закрепляют знания</w:t>
      </w:r>
      <w:r>
        <w:rPr>
          <w:rFonts w:ascii="Times New Roman" w:hAnsi="Times New Roman"/>
          <w:sz w:val="24"/>
          <w:szCs w:val="24"/>
        </w:rPr>
        <w:t xml:space="preserve"> </w:t>
      </w:r>
      <w:r w:rsidRPr="00493B54">
        <w:rPr>
          <w:rFonts w:ascii="Times New Roman" w:hAnsi="Times New Roman"/>
          <w:sz w:val="24"/>
          <w:szCs w:val="24"/>
        </w:rPr>
        <w:t>о родном крае — улице, районе, интересных и памятных местах</w:t>
      </w:r>
      <w:r>
        <w:rPr>
          <w:rFonts w:ascii="Times New Roman" w:hAnsi="Times New Roman"/>
          <w:sz w:val="24"/>
          <w:szCs w:val="24"/>
        </w:rPr>
        <w:t xml:space="preserve"> </w:t>
      </w:r>
      <w:r w:rsidRPr="00493B54">
        <w:rPr>
          <w:rFonts w:ascii="Times New Roman" w:hAnsi="Times New Roman"/>
          <w:sz w:val="24"/>
          <w:szCs w:val="24"/>
        </w:rPr>
        <w:t xml:space="preserve">микрорайона, элементарные правила ориентирования на знакомой местности, основы специальных туристских знаний, туристской техники. </w:t>
      </w:r>
    </w:p>
    <w:p w:rsidR="00493B54" w:rsidRPr="00493B54" w:rsidRDefault="00493B54" w:rsidP="00493B54">
      <w:pPr>
        <w:spacing w:after="0" w:line="240" w:lineRule="auto"/>
        <w:ind w:firstLine="708"/>
        <w:jc w:val="both"/>
        <w:rPr>
          <w:rFonts w:ascii="Times New Roman" w:hAnsi="Times New Roman"/>
          <w:b/>
          <w:sz w:val="24"/>
          <w:szCs w:val="24"/>
        </w:rPr>
      </w:pPr>
      <w:r w:rsidRPr="00493B54">
        <w:rPr>
          <w:rFonts w:ascii="Times New Roman" w:hAnsi="Times New Roman"/>
          <w:sz w:val="24"/>
          <w:szCs w:val="24"/>
        </w:rPr>
        <w:t>Рабочие тетради могут служить</w:t>
      </w:r>
      <w:r>
        <w:rPr>
          <w:rFonts w:ascii="Times New Roman" w:hAnsi="Times New Roman"/>
          <w:sz w:val="24"/>
          <w:szCs w:val="24"/>
        </w:rPr>
        <w:t xml:space="preserve"> </w:t>
      </w:r>
      <w:r w:rsidRPr="00493B54">
        <w:rPr>
          <w:rFonts w:ascii="Times New Roman" w:hAnsi="Times New Roman"/>
          <w:sz w:val="24"/>
          <w:szCs w:val="24"/>
        </w:rPr>
        <w:t>дополнительным материалом для подготовки к участию в особой</w:t>
      </w:r>
      <w:r>
        <w:rPr>
          <w:rFonts w:ascii="Times New Roman" w:hAnsi="Times New Roman"/>
          <w:sz w:val="24"/>
          <w:szCs w:val="24"/>
        </w:rPr>
        <w:t xml:space="preserve"> </w:t>
      </w:r>
      <w:r w:rsidRPr="00493B54">
        <w:rPr>
          <w:rFonts w:ascii="Times New Roman" w:hAnsi="Times New Roman"/>
          <w:sz w:val="24"/>
          <w:szCs w:val="24"/>
        </w:rPr>
        <w:t xml:space="preserve">форме организации детской туристской деятельности — </w:t>
      </w:r>
      <w:r w:rsidRPr="00493B54">
        <w:rPr>
          <w:rFonts w:ascii="Times New Roman" w:hAnsi="Times New Roman"/>
          <w:b/>
          <w:sz w:val="24"/>
          <w:szCs w:val="24"/>
        </w:rPr>
        <w:t>прогулках-походах.</w:t>
      </w:r>
    </w:p>
    <w:p w:rsidR="001C5DD5" w:rsidRDefault="00493B54" w:rsidP="00493B54">
      <w:pPr>
        <w:spacing w:after="0" w:line="240" w:lineRule="auto"/>
        <w:jc w:val="both"/>
        <w:rPr>
          <w:rFonts w:ascii="Times New Roman" w:hAnsi="Times New Roman"/>
          <w:sz w:val="24"/>
          <w:szCs w:val="24"/>
        </w:rPr>
      </w:pPr>
      <w:r w:rsidRPr="00493B54">
        <w:rPr>
          <w:rFonts w:ascii="Times New Roman" w:hAnsi="Times New Roman"/>
          <w:b/>
          <w:sz w:val="24"/>
          <w:szCs w:val="24"/>
        </w:rPr>
        <w:t>Прогулки-походы</w:t>
      </w:r>
      <w:r w:rsidRPr="00493B54">
        <w:rPr>
          <w:rFonts w:ascii="Times New Roman" w:hAnsi="Times New Roman"/>
          <w:sz w:val="24"/>
          <w:szCs w:val="24"/>
        </w:rPr>
        <w:t xml:space="preserve"> — форма организации туристской деятельности, предполагающая кратк</w:t>
      </w:r>
      <w:r>
        <w:rPr>
          <w:rFonts w:ascii="Times New Roman" w:hAnsi="Times New Roman"/>
          <w:sz w:val="24"/>
          <w:szCs w:val="24"/>
        </w:rPr>
        <w:t>овременное пребывание в природ</w:t>
      </w:r>
      <w:r w:rsidRPr="00493B54">
        <w:rPr>
          <w:rFonts w:ascii="Times New Roman" w:hAnsi="Times New Roman"/>
          <w:sz w:val="24"/>
          <w:szCs w:val="24"/>
        </w:rPr>
        <w:t>ных условиях и овладение элементарными туристскими навыками. Двигательная деятельность в природных условиях формирует у дошкольников интерес к занятиям туризмом и физической культурой. В природных условиях быстро обогащается двигательный</w:t>
      </w:r>
      <w:r>
        <w:rPr>
          <w:rFonts w:ascii="Times New Roman" w:hAnsi="Times New Roman"/>
          <w:sz w:val="24"/>
          <w:szCs w:val="24"/>
        </w:rPr>
        <w:t xml:space="preserve"> </w:t>
      </w:r>
      <w:r w:rsidRPr="00493B54">
        <w:rPr>
          <w:rFonts w:ascii="Times New Roman" w:hAnsi="Times New Roman"/>
          <w:sz w:val="24"/>
          <w:szCs w:val="24"/>
        </w:rPr>
        <w:t xml:space="preserve">опыт детей. </w:t>
      </w:r>
      <w:r>
        <w:rPr>
          <w:rFonts w:ascii="Times New Roman" w:hAnsi="Times New Roman"/>
          <w:sz w:val="24"/>
          <w:szCs w:val="24"/>
        </w:rPr>
        <w:t>В ходе прогулки-похода и</w:t>
      </w:r>
      <w:r w:rsidRPr="00493B54">
        <w:rPr>
          <w:rFonts w:ascii="Times New Roman" w:hAnsi="Times New Roman"/>
          <w:sz w:val="24"/>
          <w:szCs w:val="24"/>
        </w:rPr>
        <w:t>спольз</w:t>
      </w:r>
      <w:r>
        <w:rPr>
          <w:rFonts w:ascii="Times New Roman" w:hAnsi="Times New Roman"/>
          <w:sz w:val="24"/>
          <w:szCs w:val="24"/>
        </w:rPr>
        <w:t xml:space="preserve">уются </w:t>
      </w:r>
      <w:r w:rsidRPr="00493B54">
        <w:rPr>
          <w:rFonts w:ascii="Times New Roman" w:hAnsi="Times New Roman"/>
          <w:sz w:val="24"/>
          <w:szCs w:val="24"/>
        </w:rPr>
        <w:t>естественные препятствия — пеньки, канавки, деревья, ручьи, брёвнышки, а также</w:t>
      </w:r>
      <w:r>
        <w:rPr>
          <w:rFonts w:ascii="Times New Roman" w:hAnsi="Times New Roman"/>
          <w:sz w:val="24"/>
          <w:szCs w:val="24"/>
        </w:rPr>
        <w:t xml:space="preserve"> </w:t>
      </w:r>
      <w:r w:rsidRPr="00493B54">
        <w:rPr>
          <w:rFonts w:ascii="Times New Roman" w:hAnsi="Times New Roman"/>
          <w:sz w:val="24"/>
          <w:szCs w:val="24"/>
        </w:rPr>
        <w:t xml:space="preserve">природный материал (шишки, жёлуди, камешки, палки). Большое внимание во </w:t>
      </w:r>
      <w:r w:rsidRPr="00493B54">
        <w:rPr>
          <w:rFonts w:ascii="Times New Roman" w:hAnsi="Times New Roman"/>
          <w:sz w:val="24"/>
          <w:szCs w:val="24"/>
        </w:rPr>
        <w:lastRenderedPageBreak/>
        <w:t>время походов уделяется овладению техникой</w:t>
      </w:r>
      <w:r>
        <w:rPr>
          <w:rFonts w:ascii="Times New Roman" w:hAnsi="Times New Roman"/>
          <w:sz w:val="24"/>
          <w:szCs w:val="24"/>
        </w:rPr>
        <w:t xml:space="preserve"> </w:t>
      </w:r>
      <w:r w:rsidRPr="00493B54">
        <w:rPr>
          <w:rFonts w:ascii="Times New Roman" w:hAnsi="Times New Roman"/>
          <w:sz w:val="24"/>
          <w:szCs w:val="24"/>
        </w:rPr>
        <w:t>«туристского шага». Во время передвижения, чтобы дети не утомлялись от однообразия движений, используются разные виды</w:t>
      </w:r>
      <w:r>
        <w:rPr>
          <w:rFonts w:ascii="Times New Roman" w:hAnsi="Times New Roman"/>
          <w:sz w:val="24"/>
          <w:szCs w:val="24"/>
        </w:rPr>
        <w:t xml:space="preserve"> </w:t>
      </w:r>
      <w:r w:rsidRPr="00493B54">
        <w:rPr>
          <w:rFonts w:ascii="Times New Roman" w:hAnsi="Times New Roman"/>
          <w:sz w:val="24"/>
          <w:szCs w:val="24"/>
        </w:rPr>
        <w:t>ходьбы: со сменой положения рук, высоким поднятием коленей</w:t>
      </w:r>
      <w:r>
        <w:rPr>
          <w:rFonts w:ascii="Times New Roman" w:hAnsi="Times New Roman"/>
          <w:sz w:val="24"/>
          <w:szCs w:val="24"/>
        </w:rPr>
        <w:t xml:space="preserve"> </w:t>
      </w:r>
      <w:r w:rsidRPr="00493B54">
        <w:rPr>
          <w:rFonts w:ascii="Times New Roman" w:hAnsi="Times New Roman"/>
          <w:sz w:val="24"/>
          <w:szCs w:val="24"/>
        </w:rPr>
        <w:t>(как аист, журавль, цапля), на носках, с подпрыгиванием до ветки. На месте стоянки можно организовать ходьбу в приседе и полуприседе, змейкой между деревьями; прыжки с пеньков, метание шишек, лазание по деревьям. Таким образом, шаг за шагом</w:t>
      </w:r>
      <w:r>
        <w:rPr>
          <w:rFonts w:ascii="Times New Roman" w:hAnsi="Times New Roman"/>
          <w:sz w:val="24"/>
          <w:szCs w:val="24"/>
        </w:rPr>
        <w:t xml:space="preserve"> </w:t>
      </w:r>
      <w:r w:rsidRPr="00493B54">
        <w:rPr>
          <w:rFonts w:ascii="Times New Roman" w:hAnsi="Times New Roman"/>
          <w:sz w:val="24"/>
          <w:szCs w:val="24"/>
        </w:rPr>
        <w:t>дети овладевают правильной техникой выполнения движений,</w:t>
      </w:r>
      <w:r>
        <w:rPr>
          <w:rFonts w:ascii="Times New Roman" w:hAnsi="Times New Roman"/>
          <w:sz w:val="24"/>
          <w:szCs w:val="24"/>
        </w:rPr>
        <w:t xml:space="preserve"> </w:t>
      </w:r>
      <w:r w:rsidRPr="00493B54">
        <w:rPr>
          <w:rFonts w:ascii="Times New Roman" w:hAnsi="Times New Roman"/>
          <w:sz w:val="24"/>
          <w:szCs w:val="24"/>
        </w:rPr>
        <w:t>совершенствуют двигательную деятельность. В походе складывается множество ситуаций для проявления детской дружбы, отзывчивости, щедрости. Нередко такие ситуации педагоги создают</w:t>
      </w:r>
      <w:r>
        <w:rPr>
          <w:rFonts w:ascii="Times New Roman" w:hAnsi="Times New Roman"/>
          <w:sz w:val="24"/>
          <w:szCs w:val="24"/>
        </w:rPr>
        <w:t xml:space="preserve"> </w:t>
      </w:r>
      <w:r w:rsidRPr="00493B54">
        <w:rPr>
          <w:rFonts w:ascii="Times New Roman" w:hAnsi="Times New Roman"/>
          <w:sz w:val="24"/>
          <w:szCs w:val="24"/>
        </w:rPr>
        <w:t>специально.</w:t>
      </w:r>
    </w:p>
    <w:p w:rsidR="00FA0FFE" w:rsidRDefault="00FA0FFE" w:rsidP="00FA0FFE">
      <w:pPr>
        <w:spacing w:after="0" w:line="240" w:lineRule="auto"/>
        <w:rPr>
          <w:rFonts w:ascii="Times New Roman" w:hAnsi="Times New Roman"/>
          <w:b/>
          <w:sz w:val="24"/>
          <w:szCs w:val="24"/>
        </w:rPr>
      </w:pPr>
    </w:p>
    <w:p w:rsidR="00EA7BB0" w:rsidRPr="00EA7BB0" w:rsidRDefault="00FA0FFE" w:rsidP="00FA0FFE">
      <w:pPr>
        <w:spacing w:after="0" w:line="240" w:lineRule="auto"/>
        <w:rPr>
          <w:rFonts w:ascii="Times New Roman" w:hAnsi="Times New Roman"/>
          <w:b/>
          <w:sz w:val="24"/>
          <w:szCs w:val="24"/>
        </w:rPr>
      </w:pPr>
      <w:r>
        <w:rPr>
          <w:rFonts w:ascii="Times New Roman" w:hAnsi="Times New Roman"/>
          <w:b/>
          <w:sz w:val="24"/>
          <w:szCs w:val="24"/>
        </w:rPr>
        <w:t xml:space="preserve">2.3. </w:t>
      </w:r>
      <w:r w:rsidR="00EA7BB0" w:rsidRPr="00EA7BB0">
        <w:rPr>
          <w:rFonts w:ascii="Times New Roman" w:hAnsi="Times New Roman"/>
          <w:b/>
          <w:sz w:val="24"/>
          <w:szCs w:val="24"/>
        </w:rPr>
        <w:t>Особенности образовательной деятельности разных видов и культурных практик.</w:t>
      </w:r>
    </w:p>
    <w:p w:rsidR="00EA7BB0" w:rsidRPr="00EA7BB0" w:rsidRDefault="00EA7BB0" w:rsidP="00EA7BB0">
      <w:pPr>
        <w:spacing w:after="0" w:line="240" w:lineRule="auto"/>
        <w:jc w:val="both"/>
        <w:rPr>
          <w:rFonts w:ascii="Times New Roman" w:hAnsi="Times New Roman"/>
          <w:sz w:val="24"/>
          <w:szCs w:val="24"/>
        </w:rPr>
      </w:pPr>
      <w:r w:rsidRPr="00EA7BB0">
        <w:rPr>
          <w:rFonts w:ascii="Times New Roman" w:hAnsi="Times New Roman"/>
          <w:sz w:val="24"/>
          <w:szCs w:val="24"/>
        </w:rPr>
        <w:t>Об</w:t>
      </w:r>
      <w:r>
        <w:rPr>
          <w:rFonts w:ascii="Times New Roman" w:hAnsi="Times New Roman"/>
          <w:sz w:val="24"/>
          <w:szCs w:val="24"/>
        </w:rPr>
        <w:t xml:space="preserve">разовательная деятельность в ДОУ </w:t>
      </w:r>
      <w:r w:rsidRPr="00EA7BB0">
        <w:rPr>
          <w:rFonts w:ascii="Times New Roman" w:hAnsi="Times New Roman"/>
          <w:sz w:val="24"/>
          <w:szCs w:val="24"/>
        </w:rPr>
        <w:t>включает:</w:t>
      </w:r>
    </w:p>
    <w:p w:rsidR="00EA7BB0" w:rsidRPr="00EA7BB0" w:rsidRDefault="00EA7BB0" w:rsidP="00EA7BB0">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EA7BB0">
        <w:rPr>
          <w:rFonts w:ascii="Times New Roman" w:hAnsi="Times New Roman"/>
          <w:sz w:val="24"/>
          <w:szCs w:val="24"/>
        </w:rPr>
        <w:t>образовательную деятельность, осуществляемую в процессе организации различных видов</w:t>
      </w:r>
      <w:r>
        <w:rPr>
          <w:rFonts w:ascii="Times New Roman" w:hAnsi="Times New Roman"/>
          <w:sz w:val="24"/>
          <w:szCs w:val="24"/>
        </w:rPr>
        <w:t xml:space="preserve"> </w:t>
      </w:r>
      <w:r w:rsidRPr="00EA7BB0">
        <w:rPr>
          <w:rFonts w:ascii="Times New Roman" w:hAnsi="Times New Roman"/>
          <w:sz w:val="24"/>
          <w:szCs w:val="24"/>
        </w:rPr>
        <w:t>детской деятельности;</w:t>
      </w:r>
    </w:p>
    <w:p w:rsidR="00EA7BB0" w:rsidRPr="00EA7BB0" w:rsidRDefault="00EA7BB0" w:rsidP="00EA7BB0">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EA7BB0">
        <w:rPr>
          <w:rFonts w:ascii="Times New Roman" w:hAnsi="Times New Roman"/>
          <w:sz w:val="24"/>
          <w:szCs w:val="24"/>
        </w:rPr>
        <w:t>образовательную деятельность, осуществляемую в ходе режимных процессов;</w:t>
      </w:r>
    </w:p>
    <w:p w:rsidR="00EA7BB0" w:rsidRDefault="00EA7BB0" w:rsidP="00EA7BB0">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EA7BB0">
        <w:rPr>
          <w:rFonts w:ascii="Times New Roman" w:hAnsi="Times New Roman"/>
          <w:sz w:val="24"/>
          <w:szCs w:val="24"/>
        </w:rPr>
        <w:t>самостоятельную деятельность детей;</w:t>
      </w:r>
    </w:p>
    <w:p w:rsidR="005C63FF" w:rsidRPr="005C63FF" w:rsidRDefault="005C63FF" w:rsidP="00EA7BB0">
      <w:pPr>
        <w:spacing w:after="0" w:line="240" w:lineRule="auto"/>
        <w:ind w:firstLine="708"/>
        <w:jc w:val="both"/>
        <w:rPr>
          <w:rFonts w:ascii="Times New Roman" w:hAnsi="Times New Roman"/>
          <w:i/>
          <w:sz w:val="24"/>
          <w:szCs w:val="24"/>
        </w:rPr>
      </w:pPr>
      <w:r w:rsidRPr="005C63FF">
        <w:rPr>
          <w:rFonts w:ascii="Times New Roman" w:hAnsi="Times New Roman"/>
          <w:i/>
          <w:sz w:val="24"/>
          <w:szCs w:val="24"/>
        </w:rPr>
        <w:t>- образовательную деятельность детей и взрослых в образовательных пространствах ДОУ и на его территории.</w:t>
      </w:r>
    </w:p>
    <w:p w:rsidR="00EA7BB0" w:rsidRPr="00EA7BB0" w:rsidRDefault="00EA7BB0" w:rsidP="00EA7BB0">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EA7BB0">
        <w:rPr>
          <w:rFonts w:ascii="Times New Roman" w:hAnsi="Times New Roman"/>
          <w:sz w:val="24"/>
          <w:szCs w:val="24"/>
        </w:rPr>
        <w:t>взаимодействие с семьями детей по реализации образовательной программы ДО</w:t>
      </w:r>
      <w:r>
        <w:rPr>
          <w:rFonts w:ascii="Times New Roman" w:hAnsi="Times New Roman"/>
          <w:sz w:val="24"/>
          <w:szCs w:val="24"/>
        </w:rPr>
        <w:t>У</w:t>
      </w:r>
      <w:r w:rsidRPr="00EA7BB0">
        <w:rPr>
          <w:rFonts w:ascii="Times New Roman" w:hAnsi="Times New Roman"/>
          <w:sz w:val="24"/>
          <w:szCs w:val="24"/>
        </w:rPr>
        <w:t>.</w:t>
      </w:r>
    </w:p>
    <w:p w:rsidR="001C5DD5" w:rsidRDefault="00EA7BB0" w:rsidP="00477FE4">
      <w:pPr>
        <w:spacing w:after="0" w:line="240" w:lineRule="auto"/>
        <w:jc w:val="both"/>
        <w:rPr>
          <w:rFonts w:ascii="Times New Roman" w:hAnsi="Times New Roman"/>
          <w:sz w:val="24"/>
          <w:szCs w:val="24"/>
        </w:rPr>
      </w:pPr>
      <w:r w:rsidRPr="00EA7BB0">
        <w:rPr>
          <w:rFonts w:ascii="Times New Roman" w:hAnsi="Times New Roman"/>
          <w:sz w:val="24"/>
          <w:szCs w:val="24"/>
        </w:rPr>
        <w:t>Образовательная деятельность организуется как совместная деятельность педагога и</w:t>
      </w:r>
      <w:r w:rsidR="00477FE4">
        <w:rPr>
          <w:rFonts w:ascii="Times New Roman" w:hAnsi="Times New Roman"/>
          <w:sz w:val="24"/>
          <w:szCs w:val="24"/>
        </w:rPr>
        <w:t xml:space="preserve"> </w:t>
      </w:r>
      <w:r w:rsidRPr="00EA7BB0">
        <w:rPr>
          <w:rFonts w:ascii="Times New Roman" w:hAnsi="Times New Roman"/>
          <w:sz w:val="24"/>
          <w:szCs w:val="24"/>
        </w:rPr>
        <w:t>детей, самостоятельная деятельность детей. В зависимости от решаемых образовательных задач,</w:t>
      </w:r>
      <w:r w:rsidR="00477FE4">
        <w:rPr>
          <w:rFonts w:ascii="Times New Roman" w:hAnsi="Times New Roman"/>
          <w:sz w:val="24"/>
          <w:szCs w:val="24"/>
        </w:rPr>
        <w:t xml:space="preserve"> </w:t>
      </w:r>
      <w:r w:rsidRPr="00EA7BB0">
        <w:rPr>
          <w:rFonts w:ascii="Times New Roman" w:hAnsi="Times New Roman"/>
          <w:sz w:val="24"/>
          <w:szCs w:val="24"/>
        </w:rPr>
        <w:t xml:space="preserve">желаний детей, их образовательных потребностей, педагог </w:t>
      </w:r>
      <w:r w:rsidR="0009440F">
        <w:rPr>
          <w:rFonts w:ascii="Times New Roman" w:hAnsi="Times New Roman"/>
          <w:sz w:val="24"/>
          <w:szCs w:val="24"/>
        </w:rPr>
        <w:t xml:space="preserve">организует </w:t>
      </w:r>
      <w:r w:rsidRPr="00EA7BB0">
        <w:rPr>
          <w:rFonts w:ascii="Times New Roman" w:hAnsi="Times New Roman"/>
          <w:sz w:val="24"/>
          <w:szCs w:val="24"/>
        </w:rPr>
        <w:t>несколько</w:t>
      </w:r>
      <w:r w:rsidR="00477FE4">
        <w:rPr>
          <w:rFonts w:ascii="Times New Roman" w:hAnsi="Times New Roman"/>
          <w:sz w:val="24"/>
          <w:szCs w:val="24"/>
        </w:rPr>
        <w:t xml:space="preserve"> </w:t>
      </w:r>
      <w:r w:rsidRPr="00EA7BB0">
        <w:rPr>
          <w:rFonts w:ascii="Times New Roman" w:hAnsi="Times New Roman"/>
          <w:sz w:val="24"/>
          <w:szCs w:val="24"/>
        </w:rPr>
        <w:t>вариантов совместной деятельности:</w:t>
      </w:r>
    </w:p>
    <w:p w:rsidR="00477FE4" w:rsidRPr="00477FE4" w:rsidRDefault="00477FE4" w:rsidP="00477FE4">
      <w:pPr>
        <w:spacing w:after="0" w:line="240" w:lineRule="auto"/>
        <w:jc w:val="both"/>
        <w:rPr>
          <w:rFonts w:ascii="Times New Roman" w:hAnsi="Times New Roman"/>
          <w:sz w:val="24"/>
          <w:szCs w:val="24"/>
        </w:rPr>
      </w:pPr>
      <w:r w:rsidRPr="00477FE4">
        <w:rPr>
          <w:rFonts w:ascii="Times New Roman" w:hAnsi="Times New Roman"/>
          <w:sz w:val="24"/>
          <w:szCs w:val="24"/>
        </w:rPr>
        <w:t>1) совместная деятельность педагога с ребенком, где, взаимодействуя с ребенком, он</w:t>
      </w:r>
      <w:r w:rsidR="00F866DA">
        <w:rPr>
          <w:rFonts w:ascii="Times New Roman" w:hAnsi="Times New Roman"/>
          <w:sz w:val="24"/>
          <w:szCs w:val="24"/>
        </w:rPr>
        <w:t xml:space="preserve"> </w:t>
      </w:r>
      <w:r w:rsidRPr="00477FE4">
        <w:rPr>
          <w:rFonts w:ascii="Times New Roman" w:hAnsi="Times New Roman"/>
          <w:sz w:val="24"/>
          <w:szCs w:val="24"/>
        </w:rPr>
        <w:t>выполняет функции педагога: обучает ребенка чему-то новому;</w:t>
      </w:r>
    </w:p>
    <w:p w:rsidR="00477FE4" w:rsidRPr="00477FE4" w:rsidRDefault="00477FE4" w:rsidP="00477FE4">
      <w:pPr>
        <w:spacing w:after="0" w:line="240" w:lineRule="auto"/>
        <w:jc w:val="both"/>
        <w:rPr>
          <w:rFonts w:ascii="Times New Roman" w:hAnsi="Times New Roman"/>
          <w:sz w:val="24"/>
          <w:szCs w:val="24"/>
        </w:rPr>
      </w:pPr>
      <w:r w:rsidRPr="00477FE4">
        <w:rPr>
          <w:rFonts w:ascii="Times New Roman" w:hAnsi="Times New Roman"/>
          <w:sz w:val="24"/>
          <w:szCs w:val="24"/>
        </w:rPr>
        <w:t>2) совместная деятельность ребенка с педагогом, при которой ребенок и педагог -</w:t>
      </w:r>
      <w:r w:rsidR="00F866DA">
        <w:rPr>
          <w:rFonts w:ascii="Times New Roman" w:hAnsi="Times New Roman"/>
          <w:sz w:val="24"/>
          <w:szCs w:val="24"/>
        </w:rPr>
        <w:t xml:space="preserve"> </w:t>
      </w:r>
      <w:r w:rsidRPr="00477FE4">
        <w:rPr>
          <w:rFonts w:ascii="Times New Roman" w:hAnsi="Times New Roman"/>
          <w:sz w:val="24"/>
          <w:szCs w:val="24"/>
        </w:rPr>
        <w:t>равноправные партнеры;</w:t>
      </w:r>
    </w:p>
    <w:p w:rsidR="00477FE4" w:rsidRPr="00477FE4" w:rsidRDefault="00477FE4" w:rsidP="00477FE4">
      <w:pPr>
        <w:spacing w:after="0" w:line="240" w:lineRule="auto"/>
        <w:jc w:val="both"/>
        <w:rPr>
          <w:rFonts w:ascii="Times New Roman" w:hAnsi="Times New Roman"/>
          <w:sz w:val="24"/>
          <w:szCs w:val="24"/>
        </w:rPr>
      </w:pPr>
      <w:r w:rsidRPr="00477FE4">
        <w:rPr>
          <w:rFonts w:ascii="Times New Roman" w:hAnsi="Times New Roman"/>
          <w:sz w:val="24"/>
          <w:szCs w:val="24"/>
        </w:rPr>
        <w:t>3) совместная деятельность группы детей под руководством педагога, который на правах</w:t>
      </w:r>
      <w:r w:rsidR="00F866DA">
        <w:rPr>
          <w:rFonts w:ascii="Times New Roman" w:hAnsi="Times New Roman"/>
          <w:sz w:val="24"/>
          <w:szCs w:val="24"/>
        </w:rPr>
        <w:t xml:space="preserve"> </w:t>
      </w:r>
      <w:r w:rsidRPr="00477FE4">
        <w:rPr>
          <w:rFonts w:ascii="Times New Roman" w:hAnsi="Times New Roman"/>
          <w:sz w:val="24"/>
          <w:szCs w:val="24"/>
        </w:rPr>
        <w:t>участника деятельности на всех этапах ее выполнения (от планирования до завершения)</w:t>
      </w:r>
      <w:r w:rsidR="00F866DA">
        <w:rPr>
          <w:rFonts w:ascii="Times New Roman" w:hAnsi="Times New Roman"/>
          <w:sz w:val="24"/>
          <w:szCs w:val="24"/>
        </w:rPr>
        <w:t xml:space="preserve"> </w:t>
      </w:r>
      <w:r w:rsidRPr="00477FE4">
        <w:rPr>
          <w:rFonts w:ascii="Times New Roman" w:hAnsi="Times New Roman"/>
          <w:sz w:val="24"/>
          <w:szCs w:val="24"/>
        </w:rPr>
        <w:t>направляет совместную деятельность группы детей;</w:t>
      </w:r>
    </w:p>
    <w:p w:rsidR="00477FE4" w:rsidRPr="00477FE4" w:rsidRDefault="00477FE4" w:rsidP="00477FE4">
      <w:pPr>
        <w:spacing w:after="0" w:line="240" w:lineRule="auto"/>
        <w:jc w:val="both"/>
        <w:rPr>
          <w:rFonts w:ascii="Times New Roman" w:hAnsi="Times New Roman"/>
          <w:sz w:val="24"/>
          <w:szCs w:val="24"/>
        </w:rPr>
      </w:pPr>
      <w:r w:rsidRPr="00477FE4">
        <w:rPr>
          <w:rFonts w:ascii="Times New Roman" w:hAnsi="Times New Roman"/>
          <w:sz w:val="24"/>
          <w:szCs w:val="24"/>
        </w:rPr>
        <w:t>4) совместная деятельность детей со сверстниками без участия педагога, но по его заданию.</w:t>
      </w:r>
    </w:p>
    <w:p w:rsidR="00477FE4" w:rsidRPr="00477FE4" w:rsidRDefault="00477FE4" w:rsidP="00477FE4">
      <w:pPr>
        <w:spacing w:after="0" w:line="240" w:lineRule="auto"/>
        <w:jc w:val="both"/>
        <w:rPr>
          <w:rFonts w:ascii="Times New Roman" w:hAnsi="Times New Roman"/>
          <w:sz w:val="24"/>
          <w:szCs w:val="24"/>
        </w:rPr>
      </w:pPr>
      <w:r w:rsidRPr="00477FE4">
        <w:rPr>
          <w:rFonts w:ascii="Times New Roman" w:hAnsi="Times New Roman"/>
          <w:sz w:val="24"/>
          <w:szCs w:val="24"/>
        </w:rPr>
        <w:t>Педагог в этой ситуации не является участником деятельности, но выступает в роли ее</w:t>
      </w:r>
      <w:r w:rsidR="00F866DA">
        <w:rPr>
          <w:rFonts w:ascii="Times New Roman" w:hAnsi="Times New Roman"/>
          <w:sz w:val="24"/>
          <w:szCs w:val="24"/>
        </w:rPr>
        <w:t xml:space="preserve"> </w:t>
      </w:r>
      <w:r w:rsidRPr="00477FE4">
        <w:rPr>
          <w:rFonts w:ascii="Times New Roman" w:hAnsi="Times New Roman"/>
          <w:sz w:val="24"/>
          <w:szCs w:val="24"/>
        </w:rPr>
        <w:t>организатора, ставящего задачу группе детей, тем самым, актуализируя лидерские ресурсы самих</w:t>
      </w:r>
      <w:r w:rsidR="00F866DA">
        <w:rPr>
          <w:rFonts w:ascii="Times New Roman" w:hAnsi="Times New Roman"/>
          <w:sz w:val="24"/>
          <w:szCs w:val="24"/>
        </w:rPr>
        <w:t xml:space="preserve"> </w:t>
      </w:r>
      <w:r w:rsidRPr="00477FE4">
        <w:rPr>
          <w:rFonts w:ascii="Times New Roman" w:hAnsi="Times New Roman"/>
          <w:sz w:val="24"/>
          <w:szCs w:val="24"/>
        </w:rPr>
        <w:t>детей;</w:t>
      </w:r>
    </w:p>
    <w:p w:rsidR="00214FA3" w:rsidRDefault="00477FE4" w:rsidP="00477FE4">
      <w:pPr>
        <w:spacing w:after="0" w:line="240" w:lineRule="auto"/>
        <w:jc w:val="both"/>
        <w:rPr>
          <w:rFonts w:ascii="Times New Roman" w:hAnsi="Times New Roman"/>
          <w:sz w:val="24"/>
          <w:szCs w:val="24"/>
        </w:rPr>
      </w:pPr>
      <w:r w:rsidRPr="00477FE4">
        <w:rPr>
          <w:rFonts w:ascii="Times New Roman" w:hAnsi="Times New Roman"/>
          <w:sz w:val="24"/>
          <w:szCs w:val="24"/>
        </w:rPr>
        <w:t>5) самостоятельная, спонтанно возникающая, совместная деятельность детей без всякого</w:t>
      </w:r>
      <w:r w:rsidR="00F866DA">
        <w:rPr>
          <w:rFonts w:ascii="Times New Roman" w:hAnsi="Times New Roman"/>
          <w:sz w:val="24"/>
          <w:szCs w:val="24"/>
        </w:rPr>
        <w:t xml:space="preserve"> </w:t>
      </w:r>
      <w:r w:rsidRPr="00477FE4">
        <w:rPr>
          <w:rFonts w:ascii="Times New Roman" w:hAnsi="Times New Roman"/>
          <w:sz w:val="24"/>
          <w:szCs w:val="24"/>
        </w:rPr>
        <w:t>участия педагога. Это могут быть самостоятельные игры детей (сюжетно-ролевые, режиссерские,</w:t>
      </w:r>
      <w:r w:rsidR="00F866DA">
        <w:rPr>
          <w:rFonts w:ascii="Times New Roman" w:hAnsi="Times New Roman"/>
          <w:sz w:val="24"/>
          <w:szCs w:val="24"/>
        </w:rPr>
        <w:t xml:space="preserve"> </w:t>
      </w:r>
      <w:r w:rsidRPr="00477FE4">
        <w:rPr>
          <w:rFonts w:ascii="Times New Roman" w:hAnsi="Times New Roman"/>
          <w:sz w:val="24"/>
          <w:szCs w:val="24"/>
        </w:rPr>
        <w:t>театрализованные, игры с правилами, музыкальные и другое), самостоятельная изобразительная</w:t>
      </w:r>
      <w:r w:rsidR="00F866DA">
        <w:rPr>
          <w:rFonts w:ascii="Times New Roman" w:hAnsi="Times New Roman"/>
          <w:sz w:val="24"/>
          <w:szCs w:val="24"/>
        </w:rPr>
        <w:t xml:space="preserve"> </w:t>
      </w:r>
      <w:r w:rsidRPr="00477FE4">
        <w:rPr>
          <w:rFonts w:ascii="Times New Roman" w:hAnsi="Times New Roman"/>
          <w:sz w:val="24"/>
          <w:szCs w:val="24"/>
        </w:rPr>
        <w:t>деятельность по выбору детей, самостоятельная познавательно-исследовательская деятельность</w:t>
      </w:r>
      <w:r w:rsidR="00F866DA">
        <w:rPr>
          <w:rFonts w:ascii="Times New Roman" w:hAnsi="Times New Roman"/>
          <w:sz w:val="24"/>
          <w:szCs w:val="24"/>
        </w:rPr>
        <w:t xml:space="preserve"> </w:t>
      </w:r>
      <w:r w:rsidRPr="00477FE4">
        <w:rPr>
          <w:rFonts w:ascii="Times New Roman" w:hAnsi="Times New Roman"/>
          <w:sz w:val="24"/>
          <w:szCs w:val="24"/>
        </w:rPr>
        <w:t>(опыты, эксперименты и другое).</w:t>
      </w:r>
    </w:p>
    <w:p w:rsidR="00F866DA" w:rsidRDefault="00F866DA" w:rsidP="00F866DA">
      <w:pPr>
        <w:spacing w:after="0" w:line="240" w:lineRule="auto"/>
        <w:ind w:firstLine="708"/>
        <w:jc w:val="both"/>
        <w:rPr>
          <w:rFonts w:ascii="Times New Roman" w:hAnsi="Times New Roman"/>
          <w:sz w:val="24"/>
          <w:szCs w:val="24"/>
        </w:rPr>
      </w:pPr>
      <w:r w:rsidRPr="00F866DA">
        <w:rPr>
          <w:rFonts w:ascii="Times New Roman" w:hAnsi="Times New Roman"/>
          <w:sz w:val="24"/>
          <w:szCs w:val="24"/>
        </w:rPr>
        <w:t>Организуя различные виды деятельности, педагог учитывает опыт ребенка, его</w:t>
      </w:r>
      <w:r>
        <w:rPr>
          <w:rFonts w:ascii="Times New Roman" w:hAnsi="Times New Roman"/>
          <w:sz w:val="24"/>
          <w:szCs w:val="24"/>
        </w:rPr>
        <w:t xml:space="preserve"> </w:t>
      </w:r>
      <w:r w:rsidRPr="00F866DA">
        <w:rPr>
          <w:rFonts w:ascii="Times New Roman" w:hAnsi="Times New Roman"/>
          <w:sz w:val="24"/>
          <w:szCs w:val="24"/>
        </w:rPr>
        <w:t>субъектные проявления (самостоятельность, творчество при выборе содержания деятельности и</w:t>
      </w:r>
      <w:r>
        <w:rPr>
          <w:rFonts w:ascii="Times New Roman" w:hAnsi="Times New Roman"/>
          <w:sz w:val="24"/>
          <w:szCs w:val="24"/>
        </w:rPr>
        <w:t xml:space="preserve"> </w:t>
      </w:r>
      <w:r w:rsidRPr="00F866DA">
        <w:rPr>
          <w:rFonts w:ascii="Times New Roman" w:hAnsi="Times New Roman"/>
          <w:sz w:val="24"/>
          <w:szCs w:val="24"/>
        </w:rPr>
        <w:t>способов его реализации, стремление к сотрудничеству с детьми, инициативность и желание</w:t>
      </w:r>
      <w:r>
        <w:rPr>
          <w:rFonts w:ascii="Times New Roman" w:hAnsi="Times New Roman"/>
          <w:sz w:val="24"/>
          <w:szCs w:val="24"/>
        </w:rPr>
        <w:t xml:space="preserve"> </w:t>
      </w:r>
      <w:r w:rsidRPr="00F866DA">
        <w:rPr>
          <w:rFonts w:ascii="Times New Roman" w:hAnsi="Times New Roman"/>
          <w:sz w:val="24"/>
          <w:szCs w:val="24"/>
        </w:rPr>
        <w:t xml:space="preserve">заниматься определенным видом деятельности). Эту информацию педагог </w:t>
      </w:r>
      <w:r>
        <w:rPr>
          <w:rFonts w:ascii="Times New Roman" w:hAnsi="Times New Roman"/>
          <w:sz w:val="24"/>
          <w:szCs w:val="24"/>
        </w:rPr>
        <w:t>получает</w:t>
      </w:r>
      <w:r w:rsidRPr="00F866DA">
        <w:rPr>
          <w:rFonts w:ascii="Times New Roman" w:hAnsi="Times New Roman"/>
          <w:sz w:val="24"/>
          <w:szCs w:val="24"/>
        </w:rPr>
        <w:t xml:space="preserve"> в</w:t>
      </w:r>
      <w:r>
        <w:rPr>
          <w:rFonts w:ascii="Times New Roman" w:hAnsi="Times New Roman"/>
          <w:sz w:val="24"/>
          <w:szCs w:val="24"/>
        </w:rPr>
        <w:t xml:space="preserve"> </w:t>
      </w:r>
      <w:r w:rsidRPr="00F866DA">
        <w:rPr>
          <w:rFonts w:ascii="Times New Roman" w:hAnsi="Times New Roman"/>
          <w:sz w:val="24"/>
          <w:szCs w:val="24"/>
        </w:rPr>
        <w:t>процессе наблюдения за деятельностью детей в ходе проведения педагогической диагностики. На</w:t>
      </w:r>
      <w:r>
        <w:rPr>
          <w:rFonts w:ascii="Times New Roman" w:hAnsi="Times New Roman"/>
          <w:sz w:val="24"/>
          <w:szCs w:val="24"/>
        </w:rPr>
        <w:t xml:space="preserve"> </w:t>
      </w:r>
      <w:r w:rsidRPr="00F866DA">
        <w:rPr>
          <w:rFonts w:ascii="Times New Roman" w:hAnsi="Times New Roman"/>
          <w:sz w:val="24"/>
          <w:szCs w:val="24"/>
        </w:rPr>
        <w:t>основе полученных результатов организуются разные виды деятельности, соответствующие</w:t>
      </w:r>
      <w:r>
        <w:rPr>
          <w:rFonts w:ascii="Times New Roman" w:hAnsi="Times New Roman"/>
          <w:sz w:val="24"/>
          <w:szCs w:val="24"/>
        </w:rPr>
        <w:t xml:space="preserve"> </w:t>
      </w:r>
      <w:r w:rsidRPr="00F866DA">
        <w:rPr>
          <w:rFonts w:ascii="Times New Roman" w:hAnsi="Times New Roman"/>
          <w:sz w:val="24"/>
          <w:szCs w:val="24"/>
        </w:rPr>
        <w:t>возрасту детей. В процессе их организации педагог создает условия для свободного выбора детьми</w:t>
      </w:r>
      <w:r>
        <w:rPr>
          <w:rFonts w:ascii="Times New Roman" w:hAnsi="Times New Roman"/>
          <w:sz w:val="24"/>
          <w:szCs w:val="24"/>
        </w:rPr>
        <w:t xml:space="preserve"> </w:t>
      </w:r>
      <w:r w:rsidRPr="00F866DA">
        <w:rPr>
          <w:rFonts w:ascii="Times New Roman" w:hAnsi="Times New Roman"/>
          <w:sz w:val="24"/>
          <w:szCs w:val="24"/>
        </w:rPr>
        <w:t>деятельности, оборудования, участников совместной деятельности, принятия детьми решений,</w:t>
      </w:r>
      <w:r>
        <w:rPr>
          <w:rFonts w:ascii="Times New Roman" w:hAnsi="Times New Roman"/>
          <w:sz w:val="24"/>
          <w:szCs w:val="24"/>
        </w:rPr>
        <w:t xml:space="preserve"> </w:t>
      </w:r>
      <w:r w:rsidRPr="00F866DA">
        <w:rPr>
          <w:rFonts w:ascii="Times New Roman" w:hAnsi="Times New Roman"/>
          <w:sz w:val="24"/>
          <w:szCs w:val="24"/>
        </w:rPr>
        <w:t>выражения своих чувств и мыслей, поддерживает детскую инициативу и самостоятельность,</w:t>
      </w:r>
      <w:r>
        <w:rPr>
          <w:rFonts w:ascii="Times New Roman" w:hAnsi="Times New Roman"/>
          <w:sz w:val="24"/>
          <w:szCs w:val="24"/>
        </w:rPr>
        <w:t xml:space="preserve"> </w:t>
      </w:r>
      <w:r w:rsidRPr="00F866DA">
        <w:rPr>
          <w:rFonts w:ascii="Times New Roman" w:hAnsi="Times New Roman"/>
          <w:sz w:val="24"/>
          <w:szCs w:val="24"/>
        </w:rPr>
        <w:t>устанавливает правила взаимодействия детей. Педагог использует образовательный потенциал</w:t>
      </w:r>
      <w:r>
        <w:rPr>
          <w:rFonts w:ascii="Times New Roman" w:hAnsi="Times New Roman"/>
          <w:sz w:val="24"/>
          <w:szCs w:val="24"/>
        </w:rPr>
        <w:t xml:space="preserve"> </w:t>
      </w:r>
      <w:r w:rsidRPr="00F866DA">
        <w:rPr>
          <w:rFonts w:ascii="Times New Roman" w:hAnsi="Times New Roman"/>
          <w:sz w:val="24"/>
          <w:szCs w:val="24"/>
        </w:rPr>
        <w:t>каждого вида деятельности для решения задач воспитания, обучения и развития детей.</w:t>
      </w:r>
    </w:p>
    <w:p w:rsidR="00F866DA" w:rsidRPr="00F866DA" w:rsidRDefault="00F866DA" w:rsidP="00F866DA">
      <w:pPr>
        <w:spacing w:after="0" w:line="240" w:lineRule="auto"/>
        <w:ind w:firstLine="708"/>
        <w:jc w:val="both"/>
        <w:rPr>
          <w:rFonts w:ascii="Times New Roman" w:hAnsi="Times New Roman"/>
          <w:sz w:val="24"/>
          <w:szCs w:val="24"/>
        </w:rPr>
      </w:pPr>
      <w:r w:rsidRPr="00F866DA">
        <w:rPr>
          <w:rFonts w:ascii="Times New Roman" w:hAnsi="Times New Roman"/>
          <w:sz w:val="24"/>
          <w:szCs w:val="24"/>
        </w:rPr>
        <w:lastRenderedPageBreak/>
        <w:t>Все виды деятельности взаимосвязаны между собой, часть из них органично</w:t>
      </w:r>
      <w:r>
        <w:rPr>
          <w:rFonts w:ascii="Times New Roman" w:hAnsi="Times New Roman"/>
          <w:sz w:val="24"/>
          <w:szCs w:val="24"/>
        </w:rPr>
        <w:t xml:space="preserve"> </w:t>
      </w:r>
      <w:r w:rsidRPr="00F866DA">
        <w:rPr>
          <w:rFonts w:ascii="Times New Roman" w:hAnsi="Times New Roman"/>
          <w:sz w:val="24"/>
          <w:szCs w:val="24"/>
        </w:rPr>
        <w:t>включается в другие виды деятельности (коммуникативная,</w:t>
      </w:r>
      <w:r>
        <w:rPr>
          <w:rFonts w:ascii="Times New Roman" w:hAnsi="Times New Roman"/>
          <w:sz w:val="24"/>
          <w:szCs w:val="24"/>
        </w:rPr>
        <w:t xml:space="preserve"> </w:t>
      </w:r>
      <w:r w:rsidRPr="00F866DA">
        <w:rPr>
          <w:rFonts w:ascii="Times New Roman" w:hAnsi="Times New Roman"/>
          <w:sz w:val="24"/>
          <w:szCs w:val="24"/>
        </w:rPr>
        <w:t>познавательно-исследовательская). Это обеспечивает возможность их интеграции в процессе</w:t>
      </w:r>
      <w:r>
        <w:rPr>
          <w:rFonts w:ascii="Times New Roman" w:hAnsi="Times New Roman"/>
          <w:sz w:val="24"/>
          <w:szCs w:val="24"/>
        </w:rPr>
        <w:t xml:space="preserve"> </w:t>
      </w:r>
      <w:r w:rsidRPr="00F866DA">
        <w:rPr>
          <w:rFonts w:ascii="Times New Roman" w:hAnsi="Times New Roman"/>
          <w:sz w:val="24"/>
          <w:szCs w:val="24"/>
        </w:rPr>
        <w:t>образовательной деятельности.</w:t>
      </w:r>
    </w:p>
    <w:p w:rsidR="00F866DA" w:rsidRPr="00F866DA" w:rsidRDefault="00F866DA" w:rsidP="00F866DA">
      <w:pPr>
        <w:spacing w:after="0" w:line="240" w:lineRule="auto"/>
        <w:ind w:firstLine="708"/>
        <w:jc w:val="both"/>
        <w:rPr>
          <w:rFonts w:ascii="Times New Roman" w:hAnsi="Times New Roman"/>
          <w:sz w:val="24"/>
          <w:szCs w:val="24"/>
        </w:rPr>
      </w:pPr>
      <w:r w:rsidRPr="00F866DA">
        <w:rPr>
          <w:rFonts w:ascii="Times New Roman" w:hAnsi="Times New Roman"/>
          <w:sz w:val="24"/>
          <w:szCs w:val="24"/>
        </w:rPr>
        <w:t>Игра занимает центральное место в жизни ребенка, являясь преобладающим видом его</w:t>
      </w:r>
      <w:r>
        <w:rPr>
          <w:rFonts w:ascii="Times New Roman" w:hAnsi="Times New Roman"/>
          <w:sz w:val="24"/>
          <w:szCs w:val="24"/>
        </w:rPr>
        <w:t xml:space="preserve"> </w:t>
      </w:r>
      <w:r w:rsidRPr="00F866DA">
        <w:rPr>
          <w:rFonts w:ascii="Times New Roman" w:hAnsi="Times New Roman"/>
          <w:sz w:val="24"/>
          <w:szCs w:val="24"/>
        </w:rPr>
        <w:t>самостоятельной деятельности. В игре закладываются основы личности ребенка, развиваются</w:t>
      </w:r>
      <w:r>
        <w:rPr>
          <w:rFonts w:ascii="Times New Roman" w:hAnsi="Times New Roman"/>
          <w:sz w:val="24"/>
          <w:szCs w:val="24"/>
        </w:rPr>
        <w:t xml:space="preserve"> </w:t>
      </w:r>
      <w:r w:rsidRPr="00F866DA">
        <w:rPr>
          <w:rFonts w:ascii="Times New Roman" w:hAnsi="Times New Roman"/>
          <w:sz w:val="24"/>
          <w:szCs w:val="24"/>
        </w:rPr>
        <w:t>психические процессы, формируется ориентация в отношениях между людьми, первоначальные</w:t>
      </w:r>
      <w:r>
        <w:rPr>
          <w:rFonts w:ascii="Times New Roman" w:hAnsi="Times New Roman"/>
          <w:sz w:val="24"/>
          <w:szCs w:val="24"/>
        </w:rPr>
        <w:t xml:space="preserve"> </w:t>
      </w:r>
      <w:r w:rsidRPr="00F866DA">
        <w:rPr>
          <w:rFonts w:ascii="Times New Roman" w:hAnsi="Times New Roman"/>
          <w:sz w:val="24"/>
          <w:szCs w:val="24"/>
        </w:rPr>
        <w:t>навыки кооперации. Играя вместе, дети строят свои взаимоотношения, учатся общению,</w:t>
      </w:r>
      <w:r>
        <w:rPr>
          <w:rFonts w:ascii="Times New Roman" w:hAnsi="Times New Roman"/>
          <w:sz w:val="24"/>
          <w:szCs w:val="24"/>
        </w:rPr>
        <w:t xml:space="preserve"> </w:t>
      </w:r>
      <w:r w:rsidRPr="00F866DA">
        <w:rPr>
          <w:rFonts w:ascii="Times New Roman" w:hAnsi="Times New Roman"/>
          <w:sz w:val="24"/>
          <w:szCs w:val="24"/>
        </w:rPr>
        <w:t>проявляют активность и инициативу и другое. Детство без игры и вне игры не представляется</w:t>
      </w:r>
      <w:r>
        <w:rPr>
          <w:rFonts w:ascii="Times New Roman" w:hAnsi="Times New Roman"/>
          <w:sz w:val="24"/>
          <w:szCs w:val="24"/>
        </w:rPr>
        <w:t xml:space="preserve"> </w:t>
      </w:r>
      <w:r w:rsidRPr="00F866DA">
        <w:rPr>
          <w:rFonts w:ascii="Times New Roman" w:hAnsi="Times New Roman"/>
          <w:sz w:val="24"/>
          <w:szCs w:val="24"/>
        </w:rPr>
        <w:t>возможным.</w:t>
      </w:r>
    </w:p>
    <w:p w:rsidR="00F866DA" w:rsidRDefault="00F866DA" w:rsidP="00F866DA">
      <w:pPr>
        <w:spacing w:after="0" w:line="240" w:lineRule="auto"/>
        <w:ind w:firstLine="708"/>
        <w:jc w:val="both"/>
        <w:rPr>
          <w:rFonts w:ascii="Times New Roman" w:hAnsi="Times New Roman"/>
          <w:sz w:val="24"/>
          <w:szCs w:val="24"/>
        </w:rPr>
      </w:pPr>
      <w:r w:rsidRPr="00F866DA">
        <w:rPr>
          <w:rFonts w:ascii="Times New Roman" w:hAnsi="Times New Roman"/>
          <w:sz w:val="24"/>
          <w:szCs w:val="24"/>
        </w:rPr>
        <w:t>Игра в педагогическом процессе выполняет различные функции: обучающую,</w:t>
      </w:r>
      <w:r>
        <w:rPr>
          <w:rFonts w:ascii="Times New Roman" w:hAnsi="Times New Roman"/>
          <w:sz w:val="24"/>
          <w:szCs w:val="24"/>
        </w:rPr>
        <w:t xml:space="preserve"> </w:t>
      </w:r>
      <w:r w:rsidRPr="00F866DA">
        <w:rPr>
          <w:rFonts w:ascii="Times New Roman" w:hAnsi="Times New Roman"/>
          <w:sz w:val="24"/>
          <w:szCs w:val="24"/>
        </w:rPr>
        <w:t>познавательную, развивающую, воспитательную, социокультурную, коммуникативную,</w:t>
      </w:r>
      <w:r>
        <w:rPr>
          <w:rFonts w:ascii="Times New Roman" w:hAnsi="Times New Roman"/>
          <w:sz w:val="24"/>
          <w:szCs w:val="24"/>
        </w:rPr>
        <w:t xml:space="preserve"> </w:t>
      </w:r>
      <w:r w:rsidRPr="00F866DA">
        <w:rPr>
          <w:rFonts w:ascii="Times New Roman" w:hAnsi="Times New Roman"/>
          <w:sz w:val="24"/>
          <w:szCs w:val="24"/>
        </w:rPr>
        <w:t>эмоциогенную, развлекательную, диагностическую, психотерапевтическую и другие.</w:t>
      </w:r>
    </w:p>
    <w:p w:rsidR="00F866DA" w:rsidRPr="00F866DA" w:rsidRDefault="00F866DA" w:rsidP="00F866DA">
      <w:pPr>
        <w:spacing w:after="0" w:line="240" w:lineRule="auto"/>
        <w:ind w:firstLine="708"/>
        <w:jc w:val="both"/>
        <w:rPr>
          <w:rFonts w:ascii="Times New Roman" w:hAnsi="Times New Roman"/>
          <w:sz w:val="24"/>
          <w:szCs w:val="24"/>
        </w:rPr>
      </w:pPr>
      <w:r w:rsidRPr="00F866DA">
        <w:rPr>
          <w:rFonts w:ascii="Times New Roman" w:hAnsi="Times New Roman"/>
          <w:sz w:val="24"/>
          <w:szCs w:val="24"/>
        </w:rPr>
        <w:t>В образовательном процессе игра занимает особое место, выступая как форма</w:t>
      </w:r>
      <w:r>
        <w:rPr>
          <w:rFonts w:ascii="Times New Roman" w:hAnsi="Times New Roman"/>
          <w:sz w:val="24"/>
          <w:szCs w:val="24"/>
        </w:rPr>
        <w:t xml:space="preserve"> </w:t>
      </w:r>
      <w:r w:rsidRPr="00F866DA">
        <w:rPr>
          <w:rFonts w:ascii="Times New Roman" w:hAnsi="Times New Roman"/>
          <w:sz w:val="24"/>
          <w:szCs w:val="24"/>
        </w:rPr>
        <w:t>организации жизни и деятельности детей, средство разностороннего развития личности; метод или</w:t>
      </w:r>
      <w:r>
        <w:rPr>
          <w:rFonts w:ascii="Times New Roman" w:hAnsi="Times New Roman"/>
          <w:sz w:val="24"/>
          <w:szCs w:val="24"/>
        </w:rPr>
        <w:t xml:space="preserve"> </w:t>
      </w:r>
      <w:r w:rsidRPr="00F866DA">
        <w:rPr>
          <w:rFonts w:ascii="Times New Roman" w:hAnsi="Times New Roman"/>
          <w:sz w:val="24"/>
          <w:szCs w:val="24"/>
        </w:rPr>
        <w:t>прием обучения; средство саморазвития, самовоспитания, самообучения, саморегуляции.</w:t>
      </w:r>
    </w:p>
    <w:p w:rsidR="00F866DA" w:rsidRPr="00F866DA" w:rsidRDefault="00F866DA" w:rsidP="00F866DA">
      <w:pPr>
        <w:spacing w:after="0" w:line="240" w:lineRule="auto"/>
        <w:ind w:firstLine="708"/>
        <w:jc w:val="both"/>
        <w:rPr>
          <w:rFonts w:ascii="Times New Roman" w:hAnsi="Times New Roman"/>
          <w:sz w:val="24"/>
          <w:szCs w:val="24"/>
        </w:rPr>
      </w:pPr>
      <w:r w:rsidRPr="00F866DA">
        <w:rPr>
          <w:rFonts w:ascii="Times New Roman" w:hAnsi="Times New Roman"/>
          <w:sz w:val="24"/>
          <w:szCs w:val="24"/>
        </w:rPr>
        <w:t>Отсутствие или недостаток игры в жизни ребенка приводит к серьезным проблемам, прежде всего,</w:t>
      </w:r>
      <w:r w:rsidR="00370009">
        <w:rPr>
          <w:rFonts w:ascii="Times New Roman" w:hAnsi="Times New Roman"/>
          <w:sz w:val="24"/>
          <w:szCs w:val="24"/>
        </w:rPr>
        <w:t xml:space="preserve"> </w:t>
      </w:r>
      <w:r w:rsidRPr="00F866DA">
        <w:rPr>
          <w:rFonts w:ascii="Times New Roman" w:hAnsi="Times New Roman"/>
          <w:sz w:val="24"/>
          <w:szCs w:val="24"/>
        </w:rPr>
        <w:t>в социальном развитии детей.</w:t>
      </w:r>
    </w:p>
    <w:p w:rsidR="00F866DA" w:rsidRPr="00F866DA" w:rsidRDefault="00F866DA" w:rsidP="00F866DA">
      <w:pPr>
        <w:spacing w:after="0" w:line="240" w:lineRule="auto"/>
        <w:ind w:firstLine="708"/>
        <w:jc w:val="both"/>
        <w:rPr>
          <w:rFonts w:ascii="Times New Roman" w:hAnsi="Times New Roman"/>
          <w:sz w:val="24"/>
          <w:szCs w:val="24"/>
        </w:rPr>
      </w:pPr>
      <w:r w:rsidRPr="00F866DA">
        <w:rPr>
          <w:rFonts w:ascii="Times New Roman" w:hAnsi="Times New Roman"/>
          <w:sz w:val="24"/>
          <w:szCs w:val="24"/>
        </w:rPr>
        <w:t>Учитывая потенциал игры для разностороннего развития ребенка и становления его</w:t>
      </w:r>
      <w:r w:rsidR="00370009">
        <w:rPr>
          <w:rFonts w:ascii="Times New Roman" w:hAnsi="Times New Roman"/>
          <w:sz w:val="24"/>
          <w:szCs w:val="24"/>
        </w:rPr>
        <w:t xml:space="preserve"> </w:t>
      </w:r>
      <w:r w:rsidRPr="00F866DA">
        <w:rPr>
          <w:rFonts w:ascii="Times New Roman" w:hAnsi="Times New Roman"/>
          <w:sz w:val="24"/>
          <w:szCs w:val="24"/>
        </w:rPr>
        <w:t>личности, педагог максимально использует все варианты ее применения в ДО</w:t>
      </w:r>
      <w:r w:rsidR="00370009">
        <w:rPr>
          <w:rFonts w:ascii="Times New Roman" w:hAnsi="Times New Roman"/>
          <w:sz w:val="24"/>
          <w:szCs w:val="24"/>
        </w:rPr>
        <w:t>У</w:t>
      </w:r>
      <w:r w:rsidRPr="00F866DA">
        <w:rPr>
          <w:rFonts w:ascii="Times New Roman" w:hAnsi="Times New Roman"/>
          <w:sz w:val="24"/>
          <w:szCs w:val="24"/>
        </w:rPr>
        <w:t>.</w:t>
      </w:r>
    </w:p>
    <w:p w:rsidR="00F866DA" w:rsidRPr="00F866DA" w:rsidRDefault="00F866DA" w:rsidP="00F866DA">
      <w:pPr>
        <w:spacing w:after="0" w:line="240" w:lineRule="auto"/>
        <w:ind w:firstLine="708"/>
        <w:jc w:val="both"/>
        <w:rPr>
          <w:rFonts w:ascii="Times New Roman" w:hAnsi="Times New Roman"/>
          <w:sz w:val="24"/>
          <w:szCs w:val="24"/>
        </w:rPr>
      </w:pPr>
      <w:r w:rsidRPr="00F866DA">
        <w:rPr>
          <w:rFonts w:ascii="Times New Roman" w:hAnsi="Times New Roman"/>
          <w:sz w:val="24"/>
          <w:szCs w:val="24"/>
        </w:rPr>
        <w:t>Образовательная деятельность в режимных процессах имеет специфику и предполагает</w:t>
      </w:r>
      <w:r w:rsidR="00370009">
        <w:rPr>
          <w:rFonts w:ascii="Times New Roman" w:hAnsi="Times New Roman"/>
          <w:sz w:val="24"/>
          <w:szCs w:val="24"/>
        </w:rPr>
        <w:t xml:space="preserve"> </w:t>
      </w:r>
      <w:r w:rsidRPr="00F866DA">
        <w:rPr>
          <w:rFonts w:ascii="Times New Roman" w:hAnsi="Times New Roman"/>
          <w:sz w:val="24"/>
          <w:szCs w:val="24"/>
        </w:rPr>
        <w:t>использование особых форм работы в соответствии с реализуемыми задачами воспитания,</w:t>
      </w:r>
      <w:r w:rsidR="00370009">
        <w:rPr>
          <w:rFonts w:ascii="Times New Roman" w:hAnsi="Times New Roman"/>
          <w:sz w:val="24"/>
          <w:szCs w:val="24"/>
        </w:rPr>
        <w:t xml:space="preserve"> </w:t>
      </w:r>
      <w:r w:rsidRPr="00F866DA">
        <w:rPr>
          <w:rFonts w:ascii="Times New Roman" w:hAnsi="Times New Roman"/>
          <w:sz w:val="24"/>
          <w:szCs w:val="24"/>
        </w:rPr>
        <w:t>обучения и развития ребенка. Основная задача педагога в утренний отрезок времени состоит в</w:t>
      </w:r>
      <w:r w:rsidR="00370009">
        <w:rPr>
          <w:rFonts w:ascii="Times New Roman" w:hAnsi="Times New Roman"/>
          <w:sz w:val="24"/>
          <w:szCs w:val="24"/>
        </w:rPr>
        <w:t xml:space="preserve"> </w:t>
      </w:r>
      <w:r w:rsidRPr="00F866DA">
        <w:rPr>
          <w:rFonts w:ascii="Times New Roman" w:hAnsi="Times New Roman"/>
          <w:sz w:val="24"/>
          <w:szCs w:val="24"/>
        </w:rPr>
        <w:t>том, чтобы включить детей в общий ритм жизни ДОО, создать у них бодрое, жизнерадостное</w:t>
      </w:r>
      <w:r w:rsidR="00370009">
        <w:rPr>
          <w:rFonts w:ascii="Times New Roman" w:hAnsi="Times New Roman"/>
          <w:sz w:val="24"/>
          <w:szCs w:val="24"/>
        </w:rPr>
        <w:t xml:space="preserve"> </w:t>
      </w:r>
      <w:r w:rsidRPr="00F866DA">
        <w:rPr>
          <w:rFonts w:ascii="Times New Roman" w:hAnsi="Times New Roman"/>
          <w:sz w:val="24"/>
          <w:szCs w:val="24"/>
        </w:rPr>
        <w:t>настроение.</w:t>
      </w:r>
    </w:p>
    <w:p w:rsidR="00F866DA" w:rsidRPr="00F866DA" w:rsidRDefault="00F866DA" w:rsidP="00F866DA">
      <w:pPr>
        <w:spacing w:after="0" w:line="240" w:lineRule="auto"/>
        <w:ind w:firstLine="708"/>
        <w:jc w:val="both"/>
        <w:rPr>
          <w:rFonts w:ascii="Times New Roman" w:hAnsi="Times New Roman"/>
          <w:sz w:val="24"/>
          <w:szCs w:val="24"/>
        </w:rPr>
      </w:pPr>
      <w:r w:rsidRPr="00F866DA">
        <w:rPr>
          <w:rFonts w:ascii="Times New Roman" w:hAnsi="Times New Roman"/>
          <w:sz w:val="24"/>
          <w:szCs w:val="24"/>
        </w:rPr>
        <w:t>Образовательная деятельность, осуществляемая в утренний отрезок времени</w:t>
      </w:r>
      <w:r w:rsidR="00370009">
        <w:rPr>
          <w:rFonts w:ascii="Times New Roman" w:hAnsi="Times New Roman"/>
          <w:sz w:val="24"/>
          <w:szCs w:val="24"/>
        </w:rPr>
        <w:t>, включает</w:t>
      </w:r>
      <w:r w:rsidRPr="00F866DA">
        <w:rPr>
          <w:rFonts w:ascii="Times New Roman" w:hAnsi="Times New Roman"/>
          <w:sz w:val="24"/>
          <w:szCs w:val="24"/>
        </w:rPr>
        <w:t>:</w:t>
      </w:r>
    </w:p>
    <w:p w:rsidR="00F866DA" w:rsidRPr="00F866DA" w:rsidRDefault="00F866DA" w:rsidP="00F866DA">
      <w:pPr>
        <w:spacing w:after="0" w:line="240" w:lineRule="auto"/>
        <w:ind w:firstLine="708"/>
        <w:jc w:val="both"/>
        <w:rPr>
          <w:rFonts w:ascii="Times New Roman" w:hAnsi="Times New Roman"/>
          <w:sz w:val="24"/>
          <w:szCs w:val="24"/>
        </w:rPr>
      </w:pPr>
      <w:r w:rsidRPr="00F866DA">
        <w:rPr>
          <w:rFonts w:ascii="Times New Roman" w:hAnsi="Times New Roman"/>
          <w:sz w:val="24"/>
          <w:szCs w:val="24"/>
        </w:rPr>
        <w:t>игровые ситуации, индивидуальные игры и игры небольшими подгруппами</w:t>
      </w:r>
      <w:r w:rsidR="00370009">
        <w:rPr>
          <w:rFonts w:ascii="Times New Roman" w:hAnsi="Times New Roman"/>
          <w:sz w:val="24"/>
          <w:szCs w:val="24"/>
        </w:rPr>
        <w:t xml:space="preserve"> </w:t>
      </w:r>
      <w:r w:rsidRPr="00F866DA">
        <w:rPr>
          <w:rFonts w:ascii="Times New Roman" w:hAnsi="Times New Roman"/>
          <w:sz w:val="24"/>
          <w:szCs w:val="24"/>
        </w:rPr>
        <w:t>(сюжетно-ролевые, режиссерские, дидактические, подвижные, музыкальные и другие);</w:t>
      </w:r>
    </w:p>
    <w:p w:rsidR="00F866DA" w:rsidRPr="00F866DA" w:rsidRDefault="00F866DA" w:rsidP="00F866DA">
      <w:pPr>
        <w:spacing w:after="0" w:line="240" w:lineRule="auto"/>
        <w:ind w:firstLine="708"/>
        <w:jc w:val="both"/>
        <w:rPr>
          <w:rFonts w:ascii="Times New Roman" w:hAnsi="Times New Roman"/>
          <w:sz w:val="24"/>
          <w:szCs w:val="24"/>
        </w:rPr>
      </w:pPr>
      <w:r w:rsidRPr="00F866DA">
        <w:rPr>
          <w:rFonts w:ascii="Times New Roman" w:hAnsi="Times New Roman"/>
          <w:sz w:val="24"/>
          <w:szCs w:val="24"/>
        </w:rPr>
        <w:t>беседы с детьми по их интересам, развивающее общение педагога с детьми (в том числе в</w:t>
      </w:r>
      <w:r w:rsidR="00370009">
        <w:rPr>
          <w:rFonts w:ascii="Times New Roman" w:hAnsi="Times New Roman"/>
          <w:sz w:val="24"/>
          <w:szCs w:val="24"/>
        </w:rPr>
        <w:t xml:space="preserve"> </w:t>
      </w:r>
      <w:r w:rsidRPr="00F866DA">
        <w:rPr>
          <w:rFonts w:ascii="Times New Roman" w:hAnsi="Times New Roman"/>
          <w:sz w:val="24"/>
          <w:szCs w:val="24"/>
        </w:rPr>
        <w:t>форме утреннего и вечернего круга), рассматривание картин, иллюстраций;</w:t>
      </w:r>
    </w:p>
    <w:p w:rsidR="00F866DA" w:rsidRPr="00F866DA" w:rsidRDefault="00F866DA" w:rsidP="00F866DA">
      <w:pPr>
        <w:spacing w:after="0" w:line="240" w:lineRule="auto"/>
        <w:ind w:firstLine="708"/>
        <w:jc w:val="both"/>
        <w:rPr>
          <w:rFonts w:ascii="Times New Roman" w:hAnsi="Times New Roman"/>
          <w:sz w:val="24"/>
          <w:szCs w:val="24"/>
        </w:rPr>
      </w:pPr>
      <w:r w:rsidRPr="00F866DA">
        <w:rPr>
          <w:rFonts w:ascii="Times New Roman" w:hAnsi="Times New Roman"/>
          <w:sz w:val="24"/>
          <w:szCs w:val="24"/>
        </w:rPr>
        <w:t>практические, проблемные ситуации, упражнения (по освоению культурногигиенических</w:t>
      </w:r>
      <w:r w:rsidR="00370009">
        <w:rPr>
          <w:rFonts w:ascii="Times New Roman" w:hAnsi="Times New Roman"/>
          <w:sz w:val="24"/>
          <w:szCs w:val="24"/>
        </w:rPr>
        <w:t xml:space="preserve"> </w:t>
      </w:r>
      <w:r w:rsidRPr="00F866DA">
        <w:rPr>
          <w:rFonts w:ascii="Times New Roman" w:hAnsi="Times New Roman"/>
          <w:sz w:val="24"/>
          <w:szCs w:val="24"/>
        </w:rPr>
        <w:t>навыков и культуры здоровья, правил и норм поведения и другие);</w:t>
      </w:r>
    </w:p>
    <w:p w:rsidR="00F866DA" w:rsidRPr="00F866DA" w:rsidRDefault="00F866DA" w:rsidP="00F866DA">
      <w:pPr>
        <w:spacing w:after="0" w:line="240" w:lineRule="auto"/>
        <w:ind w:firstLine="708"/>
        <w:jc w:val="both"/>
        <w:rPr>
          <w:rFonts w:ascii="Times New Roman" w:hAnsi="Times New Roman"/>
          <w:sz w:val="24"/>
          <w:szCs w:val="24"/>
        </w:rPr>
      </w:pPr>
      <w:r w:rsidRPr="00F866DA">
        <w:rPr>
          <w:rFonts w:ascii="Times New Roman" w:hAnsi="Times New Roman"/>
          <w:sz w:val="24"/>
          <w:szCs w:val="24"/>
        </w:rPr>
        <w:t>наблюдения за объектами и явлениями природы, трудом взрослых;</w:t>
      </w:r>
    </w:p>
    <w:p w:rsidR="00F866DA" w:rsidRPr="00F866DA" w:rsidRDefault="00F866DA" w:rsidP="00F866DA">
      <w:pPr>
        <w:spacing w:after="0" w:line="240" w:lineRule="auto"/>
        <w:ind w:firstLine="708"/>
        <w:jc w:val="both"/>
        <w:rPr>
          <w:rFonts w:ascii="Times New Roman" w:hAnsi="Times New Roman"/>
          <w:sz w:val="24"/>
          <w:szCs w:val="24"/>
        </w:rPr>
      </w:pPr>
      <w:r w:rsidRPr="00F866DA">
        <w:rPr>
          <w:rFonts w:ascii="Times New Roman" w:hAnsi="Times New Roman"/>
          <w:sz w:val="24"/>
          <w:szCs w:val="24"/>
        </w:rPr>
        <w:t>трудовые поручения и дежурства (сервировка стола к приему пищи, уход за комнатными</w:t>
      </w:r>
      <w:r w:rsidR="00370009">
        <w:rPr>
          <w:rFonts w:ascii="Times New Roman" w:hAnsi="Times New Roman"/>
          <w:sz w:val="24"/>
          <w:szCs w:val="24"/>
        </w:rPr>
        <w:t xml:space="preserve"> </w:t>
      </w:r>
      <w:r w:rsidRPr="00F866DA">
        <w:rPr>
          <w:rFonts w:ascii="Times New Roman" w:hAnsi="Times New Roman"/>
          <w:sz w:val="24"/>
          <w:szCs w:val="24"/>
        </w:rPr>
        <w:t>растениями и другое);</w:t>
      </w:r>
    </w:p>
    <w:p w:rsidR="00F866DA" w:rsidRPr="00F866DA" w:rsidRDefault="00F866DA" w:rsidP="00F866DA">
      <w:pPr>
        <w:spacing w:after="0" w:line="240" w:lineRule="auto"/>
        <w:ind w:firstLine="708"/>
        <w:jc w:val="both"/>
        <w:rPr>
          <w:rFonts w:ascii="Times New Roman" w:hAnsi="Times New Roman"/>
          <w:sz w:val="24"/>
          <w:szCs w:val="24"/>
        </w:rPr>
      </w:pPr>
      <w:r w:rsidRPr="00F866DA">
        <w:rPr>
          <w:rFonts w:ascii="Times New Roman" w:hAnsi="Times New Roman"/>
          <w:sz w:val="24"/>
          <w:szCs w:val="24"/>
        </w:rPr>
        <w:t>индивидуальную работу с детьми в соответствии с задачами разных образовательных</w:t>
      </w:r>
      <w:r w:rsidR="00370009">
        <w:rPr>
          <w:rFonts w:ascii="Times New Roman" w:hAnsi="Times New Roman"/>
          <w:sz w:val="24"/>
          <w:szCs w:val="24"/>
        </w:rPr>
        <w:t xml:space="preserve"> </w:t>
      </w:r>
      <w:r w:rsidRPr="00F866DA">
        <w:rPr>
          <w:rFonts w:ascii="Times New Roman" w:hAnsi="Times New Roman"/>
          <w:sz w:val="24"/>
          <w:szCs w:val="24"/>
        </w:rPr>
        <w:t>областей;</w:t>
      </w:r>
    </w:p>
    <w:p w:rsidR="00F866DA" w:rsidRPr="00F866DA" w:rsidRDefault="00F866DA" w:rsidP="00F866DA">
      <w:pPr>
        <w:spacing w:after="0" w:line="240" w:lineRule="auto"/>
        <w:ind w:firstLine="708"/>
        <w:jc w:val="both"/>
        <w:rPr>
          <w:rFonts w:ascii="Times New Roman" w:hAnsi="Times New Roman"/>
          <w:sz w:val="24"/>
          <w:szCs w:val="24"/>
        </w:rPr>
      </w:pPr>
      <w:r w:rsidRPr="00F866DA">
        <w:rPr>
          <w:rFonts w:ascii="Times New Roman" w:hAnsi="Times New Roman"/>
          <w:sz w:val="24"/>
          <w:szCs w:val="24"/>
        </w:rPr>
        <w:t>продуктивную деятельность детей по интересам детей (рисование, конструирование, лепка и</w:t>
      </w:r>
      <w:r w:rsidR="00370009">
        <w:rPr>
          <w:rFonts w:ascii="Times New Roman" w:hAnsi="Times New Roman"/>
          <w:sz w:val="24"/>
          <w:szCs w:val="24"/>
        </w:rPr>
        <w:t xml:space="preserve"> </w:t>
      </w:r>
      <w:r w:rsidRPr="00F866DA">
        <w:rPr>
          <w:rFonts w:ascii="Times New Roman" w:hAnsi="Times New Roman"/>
          <w:sz w:val="24"/>
          <w:szCs w:val="24"/>
        </w:rPr>
        <w:t>другое);</w:t>
      </w:r>
    </w:p>
    <w:p w:rsidR="00F866DA" w:rsidRPr="00F866DA" w:rsidRDefault="00F866DA" w:rsidP="00F866DA">
      <w:pPr>
        <w:spacing w:after="0" w:line="240" w:lineRule="auto"/>
        <w:ind w:firstLine="708"/>
        <w:jc w:val="both"/>
        <w:rPr>
          <w:rFonts w:ascii="Times New Roman" w:hAnsi="Times New Roman"/>
          <w:sz w:val="24"/>
          <w:szCs w:val="24"/>
        </w:rPr>
      </w:pPr>
      <w:r w:rsidRPr="00F866DA">
        <w:rPr>
          <w:rFonts w:ascii="Times New Roman" w:hAnsi="Times New Roman"/>
          <w:sz w:val="24"/>
          <w:szCs w:val="24"/>
        </w:rPr>
        <w:t>оздоровительные и закаливающие процедуры, здоровьесберегающие мероприятия,</w:t>
      </w:r>
      <w:r w:rsidR="00370009">
        <w:rPr>
          <w:rFonts w:ascii="Times New Roman" w:hAnsi="Times New Roman"/>
          <w:sz w:val="24"/>
          <w:szCs w:val="24"/>
        </w:rPr>
        <w:t xml:space="preserve"> </w:t>
      </w:r>
      <w:r w:rsidRPr="00F866DA">
        <w:rPr>
          <w:rFonts w:ascii="Times New Roman" w:hAnsi="Times New Roman"/>
          <w:sz w:val="24"/>
          <w:szCs w:val="24"/>
        </w:rPr>
        <w:t>двигательную деятельность (подвижные игры, гимнастика и другое).</w:t>
      </w:r>
    </w:p>
    <w:p w:rsidR="00F866DA" w:rsidRPr="00370009" w:rsidRDefault="00F866DA" w:rsidP="00370009">
      <w:pPr>
        <w:spacing w:after="0" w:line="240" w:lineRule="auto"/>
        <w:jc w:val="both"/>
        <w:rPr>
          <w:rFonts w:ascii="Times New Roman" w:hAnsi="Times New Roman"/>
          <w:i/>
          <w:sz w:val="24"/>
          <w:szCs w:val="24"/>
        </w:rPr>
      </w:pPr>
      <w:r w:rsidRPr="00F866DA">
        <w:rPr>
          <w:rFonts w:ascii="Times New Roman" w:hAnsi="Times New Roman"/>
          <w:sz w:val="24"/>
          <w:szCs w:val="24"/>
        </w:rPr>
        <w:t>Согласно требованиям СанПиН 1.2.3685-21 в режиме дня предусмотрено время для</w:t>
      </w:r>
      <w:r w:rsidR="00370009">
        <w:rPr>
          <w:rFonts w:ascii="Times New Roman" w:hAnsi="Times New Roman"/>
          <w:sz w:val="24"/>
          <w:szCs w:val="24"/>
        </w:rPr>
        <w:t xml:space="preserve"> </w:t>
      </w:r>
      <w:r w:rsidRPr="00F866DA">
        <w:rPr>
          <w:rFonts w:ascii="Times New Roman" w:hAnsi="Times New Roman"/>
          <w:sz w:val="24"/>
          <w:szCs w:val="24"/>
        </w:rPr>
        <w:t xml:space="preserve">проведения </w:t>
      </w:r>
      <w:r w:rsidRPr="00370009">
        <w:rPr>
          <w:rFonts w:ascii="Times New Roman" w:hAnsi="Times New Roman"/>
          <w:i/>
          <w:sz w:val="24"/>
          <w:szCs w:val="24"/>
        </w:rPr>
        <w:t>занятий.</w:t>
      </w:r>
    </w:p>
    <w:p w:rsidR="00370009" w:rsidRDefault="00F866DA" w:rsidP="00370009">
      <w:pPr>
        <w:spacing w:after="0" w:line="240" w:lineRule="auto"/>
        <w:ind w:firstLine="708"/>
        <w:jc w:val="both"/>
        <w:rPr>
          <w:rFonts w:ascii="Times New Roman" w:hAnsi="Times New Roman"/>
          <w:sz w:val="24"/>
          <w:szCs w:val="24"/>
        </w:rPr>
      </w:pPr>
      <w:r w:rsidRPr="00370009">
        <w:rPr>
          <w:rFonts w:ascii="Times New Roman" w:hAnsi="Times New Roman"/>
          <w:i/>
          <w:sz w:val="24"/>
          <w:szCs w:val="24"/>
        </w:rPr>
        <w:t>Занятие</w:t>
      </w:r>
      <w:r w:rsidRPr="00F866DA">
        <w:rPr>
          <w:rFonts w:ascii="Times New Roman" w:hAnsi="Times New Roman"/>
          <w:sz w:val="24"/>
          <w:szCs w:val="24"/>
        </w:rPr>
        <w:t xml:space="preserve"> рассматривается как дело, занимательное и интересное детям, развивающее</w:t>
      </w:r>
      <w:r w:rsidR="00370009">
        <w:rPr>
          <w:rFonts w:ascii="Times New Roman" w:hAnsi="Times New Roman"/>
          <w:sz w:val="24"/>
          <w:szCs w:val="24"/>
        </w:rPr>
        <w:t xml:space="preserve"> </w:t>
      </w:r>
      <w:r w:rsidRPr="00F866DA">
        <w:rPr>
          <w:rFonts w:ascii="Times New Roman" w:hAnsi="Times New Roman"/>
          <w:sz w:val="24"/>
          <w:szCs w:val="24"/>
        </w:rPr>
        <w:t>их; как деятельность, направленная на освоение детьми одной или нескольких образовательных</w:t>
      </w:r>
      <w:r w:rsidR="00370009">
        <w:rPr>
          <w:rFonts w:ascii="Times New Roman" w:hAnsi="Times New Roman"/>
          <w:sz w:val="24"/>
          <w:szCs w:val="24"/>
        </w:rPr>
        <w:t xml:space="preserve"> </w:t>
      </w:r>
      <w:r w:rsidRPr="00F866DA">
        <w:rPr>
          <w:rFonts w:ascii="Times New Roman" w:hAnsi="Times New Roman"/>
          <w:sz w:val="24"/>
          <w:szCs w:val="24"/>
        </w:rPr>
        <w:t>областей, или их интеграцию с использованием разнообразных форм и методов работы, выбор</w:t>
      </w:r>
      <w:r w:rsidR="00370009">
        <w:rPr>
          <w:rFonts w:ascii="Times New Roman" w:hAnsi="Times New Roman"/>
          <w:sz w:val="24"/>
          <w:szCs w:val="24"/>
        </w:rPr>
        <w:t xml:space="preserve"> </w:t>
      </w:r>
      <w:r w:rsidRPr="00F866DA">
        <w:rPr>
          <w:rFonts w:ascii="Times New Roman" w:hAnsi="Times New Roman"/>
          <w:sz w:val="24"/>
          <w:szCs w:val="24"/>
        </w:rPr>
        <w:t>которых осуществляется педагогам самостоятельно. Занятие является формой организации</w:t>
      </w:r>
      <w:r w:rsidR="00370009">
        <w:rPr>
          <w:rFonts w:ascii="Times New Roman" w:hAnsi="Times New Roman"/>
          <w:sz w:val="24"/>
          <w:szCs w:val="24"/>
        </w:rPr>
        <w:t xml:space="preserve"> </w:t>
      </w:r>
      <w:r w:rsidRPr="00F866DA">
        <w:rPr>
          <w:rFonts w:ascii="Times New Roman" w:hAnsi="Times New Roman"/>
          <w:sz w:val="24"/>
          <w:szCs w:val="24"/>
        </w:rPr>
        <w:t>обучения, наряду с экскурсиями, дидактическими играми, играми-путешествиями и другими.</w:t>
      </w:r>
      <w:r w:rsidR="00370009">
        <w:rPr>
          <w:rFonts w:ascii="Times New Roman" w:hAnsi="Times New Roman"/>
          <w:sz w:val="24"/>
          <w:szCs w:val="24"/>
        </w:rPr>
        <w:t xml:space="preserve"> Оно проводит</w:t>
      </w:r>
      <w:r w:rsidR="00370009" w:rsidRPr="00370009">
        <w:rPr>
          <w:rFonts w:ascii="Times New Roman" w:hAnsi="Times New Roman"/>
          <w:sz w:val="24"/>
          <w:szCs w:val="24"/>
        </w:rPr>
        <w:t>ся в виде образовательных ситуаций, тематических событий, проектной</w:t>
      </w:r>
      <w:r w:rsidR="00370009">
        <w:rPr>
          <w:rFonts w:ascii="Times New Roman" w:hAnsi="Times New Roman"/>
          <w:sz w:val="24"/>
          <w:szCs w:val="24"/>
        </w:rPr>
        <w:t xml:space="preserve"> </w:t>
      </w:r>
      <w:r w:rsidR="00370009" w:rsidRPr="00370009">
        <w:rPr>
          <w:rFonts w:ascii="Times New Roman" w:hAnsi="Times New Roman"/>
          <w:sz w:val="24"/>
          <w:szCs w:val="24"/>
        </w:rPr>
        <w:t>деятельности, проблемно-обучающих ситуаций, интегрирующих содержание образовательных</w:t>
      </w:r>
      <w:r w:rsidR="00370009">
        <w:rPr>
          <w:rFonts w:ascii="Times New Roman" w:hAnsi="Times New Roman"/>
          <w:sz w:val="24"/>
          <w:szCs w:val="24"/>
        </w:rPr>
        <w:t xml:space="preserve"> </w:t>
      </w:r>
      <w:r w:rsidR="00370009" w:rsidRPr="00370009">
        <w:rPr>
          <w:rFonts w:ascii="Times New Roman" w:hAnsi="Times New Roman"/>
          <w:sz w:val="24"/>
          <w:szCs w:val="24"/>
        </w:rPr>
        <w:t xml:space="preserve">областей, творческих и исследовательских проектов и так далее. </w:t>
      </w:r>
    </w:p>
    <w:p w:rsidR="00370009" w:rsidRPr="00370009" w:rsidRDefault="00370009" w:rsidP="00370009">
      <w:pPr>
        <w:spacing w:after="0" w:line="240" w:lineRule="auto"/>
        <w:ind w:firstLine="708"/>
        <w:jc w:val="both"/>
        <w:rPr>
          <w:rFonts w:ascii="Times New Roman" w:hAnsi="Times New Roman"/>
          <w:sz w:val="24"/>
          <w:szCs w:val="24"/>
        </w:rPr>
      </w:pPr>
      <w:r w:rsidRPr="00370009">
        <w:rPr>
          <w:rFonts w:ascii="Times New Roman" w:hAnsi="Times New Roman"/>
          <w:sz w:val="24"/>
          <w:szCs w:val="24"/>
        </w:rPr>
        <w:lastRenderedPageBreak/>
        <w:t>В рамках отведенного времени</w:t>
      </w:r>
      <w:r>
        <w:rPr>
          <w:rFonts w:ascii="Times New Roman" w:hAnsi="Times New Roman"/>
          <w:sz w:val="24"/>
          <w:szCs w:val="24"/>
        </w:rPr>
        <w:t xml:space="preserve"> </w:t>
      </w:r>
      <w:r w:rsidRPr="00370009">
        <w:rPr>
          <w:rFonts w:ascii="Times New Roman" w:hAnsi="Times New Roman"/>
          <w:sz w:val="24"/>
          <w:szCs w:val="24"/>
        </w:rPr>
        <w:t xml:space="preserve">педагог </w:t>
      </w:r>
      <w:r>
        <w:rPr>
          <w:rFonts w:ascii="Times New Roman" w:hAnsi="Times New Roman"/>
          <w:sz w:val="24"/>
          <w:szCs w:val="24"/>
        </w:rPr>
        <w:t>организует</w:t>
      </w:r>
      <w:r w:rsidRPr="00370009">
        <w:rPr>
          <w:rFonts w:ascii="Times New Roman" w:hAnsi="Times New Roman"/>
          <w:sz w:val="24"/>
          <w:szCs w:val="24"/>
        </w:rPr>
        <w:t xml:space="preserve"> образовательную деятельность с учетом интересов, желаний детей,</w:t>
      </w:r>
      <w:r>
        <w:rPr>
          <w:rFonts w:ascii="Times New Roman" w:hAnsi="Times New Roman"/>
          <w:sz w:val="24"/>
          <w:szCs w:val="24"/>
        </w:rPr>
        <w:t xml:space="preserve"> </w:t>
      </w:r>
      <w:r w:rsidRPr="00370009">
        <w:rPr>
          <w:rFonts w:ascii="Times New Roman" w:hAnsi="Times New Roman"/>
          <w:sz w:val="24"/>
          <w:szCs w:val="24"/>
        </w:rPr>
        <w:t>их образовательных потребностей, включая детей дошкольного возраста в процесс сотворчества,</w:t>
      </w:r>
      <w:r>
        <w:rPr>
          <w:rFonts w:ascii="Times New Roman" w:hAnsi="Times New Roman"/>
          <w:sz w:val="24"/>
          <w:szCs w:val="24"/>
        </w:rPr>
        <w:t xml:space="preserve"> </w:t>
      </w:r>
      <w:r w:rsidRPr="00370009">
        <w:rPr>
          <w:rFonts w:ascii="Times New Roman" w:hAnsi="Times New Roman"/>
          <w:sz w:val="24"/>
          <w:szCs w:val="24"/>
        </w:rPr>
        <w:t>содействия, сопереживания.</w:t>
      </w:r>
    </w:p>
    <w:p w:rsidR="00370009" w:rsidRDefault="00370009" w:rsidP="00370009">
      <w:pPr>
        <w:spacing w:after="0" w:line="240" w:lineRule="auto"/>
        <w:ind w:firstLine="708"/>
        <w:jc w:val="both"/>
        <w:rPr>
          <w:rFonts w:ascii="Times New Roman" w:hAnsi="Times New Roman"/>
          <w:sz w:val="24"/>
          <w:szCs w:val="24"/>
        </w:rPr>
      </w:pPr>
      <w:r w:rsidRPr="00370009">
        <w:rPr>
          <w:rFonts w:ascii="Times New Roman" w:hAnsi="Times New Roman"/>
          <w:sz w:val="24"/>
          <w:szCs w:val="24"/>
        </w:rPr>
        <w:t>При организации занятий педагог использует опыт, накопленный при проведении</w:t>
      </w:r>
      <w:r>
        <w:rPr>
          <w:rFonts w:ascii="Times New Roman" w:hAnsi="Times New Roman"/>
          <w:sz w:val="24"/>
          <w:szCs w:val="24"/>
        </w:rPr>
        <w:t xml:space="preserve"> </w:t>
      </w:r>
      <w:r w:rsidRPr="00370009">
        <w:rPr>
          <w:rFonts w:ascii="Times New Roman" w:hAnsi="Times New Roman"/>
          <w:sz w:val="24"/>
          <w:szCs w:val="24"/>
        </w:rPr>
        <w:t>образовательной деятельности в рамках сформировавшихся подходов. Время проведения занятий,</w:t>
      </w:r>
      <w:r>
        <w:rPr>
          <w:rFonts w:ascii="Times New Roman" w:hAnsi="Times New Roman"/>
          <w:sz w:val="24"/>
          <w:szCs w:val="24"/>
        </w:rPr>
        <w:t xml:space="preserve"> </w:t>
      </w:r>
      <w:r w:rsidRPr="00370009">
        <w:rPr>
          <w:rFonts w:ascii="Times New Roman" w:hAnsi="Times New Roman"/>
          <w:sz w:val="24"/>
          <w:szCs w:val="24"/>
        </w:rPr>
        <w:t>их продолжительность, длительность перерывов, суммарная образовательная нагрузка для детей</w:t>
      </w:r>
      <w:r>
        <w:rPr>
          <w:rFonts w:ascii="Times New Roman" w:hAnsi="Times New Roman"/>
          <w:sz w:val="24"/>
          <w:szCs w:val="24"/>
        </w:rPr>
        <w:t xml:space="preserve"> </w:t>
      </w:r>
      <w:r w:rsidRPr="00370009">
        <w:rPr>
          <w:rFonts w:ascii="Times New Roman" w:hAnsi="Times New Roman"/>
          <w:sz w:val="24"/>
          <w:szCs w:val="24"/>
        </w:rPr>
        <w:t>дошкольного возраста определяются СанПиН 1.2.3685-21.</w:t>
      </w:r>
    </w:p>
    <w:p w:rsidR="00370009" w:rsidRPr="00370009" w:rsidRDefault="00370009" w:rsidP="00370009">
      <w:pPr>
        <w:spacing w:after="0" w:line="240" w:lineRule="auto"/>
        <w:ind w:firstLine="708"/>
        <w:jc w:val="both"/>
        <w:rPr>
          <w:rFonts w:ascii="Times New Roman" w:hAnsi="Times New Roman"/>
          <w:sz w:val="24"/>
          <w:szCs w:val="24"/>
        </w:rPr>
      </w:pPr>
      <w:r>
        <w:rPr>
          <w:rFonts w:ascii="Times New Roman" w:hAnsi="Times New Roman"/>
          <w:sz w:val="24"/>
          <w:szCs w:val="24"/>
        </w:rPr>
        <w:t>Т</w:t>
      </w:r>
      <w:r w:rsidRPr="00370009">
        <w:rPr>
          <w:rFonts w:ascii="Times New Roman" w:hAnsi="Times New Roman"/>
          <w:sz w:val="24"/>
          <w:szCs w:val="24"/>
        </w:rPr>
        <w:t>ермин "занятие" не означает регламентацию процесса. Термин фиксирует</w:t>
      </w:r>
      <w:r>
        <w:rPr>
          <w:rFonts w:ascii="Times New Roman" w:hAnsi="Times New Roman"/>
          <w:sz w:val="24"/>
          <w:szCs w:val="24"/>
        </w:rPr>
        <w:t xml:space="preserve"> </w:t>
      </w:r>
      <w:r w:rsidRPr="00370009">
        <w:rPr>
          <w:rFonts w:ascii="Times New Roman" w:hAnsi="Times New Roman"/>
          <w:sz w:val="24"/>
          <w:szCs w:val="24"/>
        </w:rPr>
        <w:t>форму организации образовательной деятельности. Содержание и педагогически обоснованную</w:t>
      </w:r>
      <w:r>
        <w:rPr>
          <w:rFonts w:ascii="Times New Roman" w:hAnsi="Times New Roman"/>
          <w:sz w:val="24"/>
          <w:szCs w:val="24"/>
        </w:rPr>
        <w:t xml:space="preserve"> </w:t>
      </w:r>
      <w:r w:rsidRPr="00370009">
        <w:rPr>
          <w:rFonts w:ascii="Times New Roman" w:hAnsi="Times New Roman"/>
          <w:sz w:val="24"/>
          <w:szCs w:val="24"/>
        </w:rPr>
        <w:t xml:space="preserve">методику проведения занятий педагог </w:t>
      </w:r>
      <w:r>
        <w:rPr>
          <w:rFonts w:ascii="Times New Roman" w:hAnsi="Times New Roman"/>
          <w:sz w:val="24"/>
          <w:szCs w:val="24"/>
        </w:rPr>
        <w:t>выбирает</w:t>
      </w:r>
      <w:r w:rsidRPr="00370009">
        <w:rPr>
          <w:rFonts w:ascii="Times New Roman" w:hAnsi="Times New Roman"/>
          <w:sz w:val="24"/>
          <w:szCs w:val="24"/>
        </w:rPr>
        <w:t xml:space="preserve"> самостоятельно.</w:t>
      </w:r>
    </w:p>
    <w:p w:rsidR="00370009" w:rsidRPr="00370009" w:rsidRDefault="00370009" w:rsidP="00370009">
      <w:pPr>
        <w:spacing w:after="0" w:line="240" w:lineRule="auto"/>
        <w:ind w:firstLine="708"/>
        <w:jc w:val="both"/>
        <w:rPr>
          <w:rFonts w:ascii="Times New Roman" w:hAnsi="Times New Roman"/>
          <w:sz w:val="24"/>
          <w:szCs w:val="24"/>
        </w:rPr>
      </w:pPr>
      <w:r w:rsidRPr="00370009">
        <w:rPr>
          <w:rFonts w:ascii="Times New Roman" w:hAnsi="Times New Roman"/>
          <w:i/>
          <w:sz w:val="24"/>
          <w:szCs w:val="24"/>
        </w:rPr>
        <w:t xml:space="preserve">Образовательная деятельность, осуществляемая во время прогулки, </w:t>
      </w:r>
      <w:r w:rsidRPr="00370009">
        <w:rPr>
          <w:rFonts w:ascii="Times New Roman" w:hAnsi="Times New Roman"/>
          <w:sz w:val="24"/>
          <w:szCs w:val="24"/>
        </w:rPr>
        <w:t>включает:</w:t>
      </w:r>
    </w:p>
    <w:p w:rsidR="00370009" w:rsidRPr="00370009" w:rsidRDefault="00370009" w:rsidP="00370009">
      <w:pPr>
        <w:spacing w:after="0" w:line="240" w:lineRule="auto"/>
        <w:jc w:val="both"/>
        <w:rPr>
          <w:rFonts w:ascii="Times New Roman" w:hAnsi="Times New Roman"/>
          <w:sz w:val="24"/>
          <w:szCs w:val="24"/>
        </w:rPr>
      </w:pPr>
      <w:r>
        <w:rPr>
          <w:rFonts w:ascii="Times New Roman" w:hAnsi="Times New Roman"/>
          <w:sz w:val="24"/>
          <w:szCs w:val="24"/>
        </w:rPr>
        <w:t xml:space="preserve">- </w:t>
      </w:r>
      <w:r w:rsidRPr="00370009">
        <w:rPr>
          <w:rFonts w:ascii="Times New Roman" w:hAnsi="Times New Roman"/>
          <w:sz w:val="24"/>
          <w:szCs w:val="24"/>
        </w:rPr>
        <w:t>наблюдения за объектами и явлениями природы, направленные на установление</w:t>
      </w:r>
      <w:r>
        <w:rPr>
          <w:rFonts w:ascii="Times New Roman" w:hAnsi="Times New Roman"/>
          <w:sz w:val="24"/>
          <w:szCs w:val="24"/>
        </w:rPr>
        <w:t xml:space="preserve"> </w:t>
      </w:r>
      <w:r w:rsidRPr="00370009">
        <w:rPr>
          <w:rFonts w:ascii="Times New Roman" w:hAnsi="Times New Roman"/>
          <w:sz w:val="24"/>
          <w:szCs w:val="24"/>
        </w:rPr>
        <w:t>разнообразных связей и зависимостей в природе, воспитание отношения к ней;</w:t>
      </w:r>
    </w:p>
    <w:p w:rsidR="00370009" w:rsidRPr="00370009" w:rsidRDefault="00370009" w:rsidP="00370009">
      <w:pPr>
        <w:spacing w:after="0" w:line="240" w:lineRule="auto"/>
        <w:jc w:val="both"/>
        <w:rPr>
          <w:rFonts w:ascii="Times New Roman" w:hAnsi="Times New Roman"/>
          <w:sz w:val="24"/>
          <w:szCs w:val="24"/>
        </w:rPr>
      </w:pPr>
      <w:r>
        <w:rPr>
          <w:rFonts w:ascii="Times New Roman" w:hAnsi="Times New Roman"/>
          <w:sz w:val="24"/>
          <w:szCs w:val="24"/>
        </w:rPr>
        <w:t xml:space="preserve">- </w:t>
      </w:r>
      <w:r w:rsidRPr="00370009">
        <w:rPr>
          <w:rFonts w:ascii="Times New Roman" w:hAnsi="Times New Roman"/>
          <w:sz w:val="24"/>
          <w:szCs w:val="24"/>
        </w:rPr>
        <w:t>подвижные игры и спортивные упражнения, направленные на оптимизацию режима</w:t>
      </w:r>
      <w:r>
        <w:rPr>
          <w:rFonts w:ascii="Times New Roman" w:hAnsi="Times New Roman"/>
          <w:sz w:val="24"/>
          <w:szCs w:val="24"/>
        </w:rPr>
        <w:t xml:space="preserve"> </w:t>
      </w:r>
      <w:r w:rsidRPr="00370009">
        <w:rPr>
          <w:rFonts w:ascii="Times New Roman" w:hAnsi="Times New Roman"/>
          <w:sz w:val="24"/>
          <w:szCs w:val="24"/>
        </w:rPr>
        <w:t>двигательной активности и укрепление здоровья детей;</w:t>
      </w:r>
    </w:p>
    <w:p w:rsidR="00370009" w:rsidRPr="00370009" w:rsidRDefault="00370009" w:rsidP="00370009">
      <w:pPr>
        <w:spacing w:after="0" w:line="240" w:lineRule="auto"/>
        <w:jc w:val="both"/>
        <w:rPr>
          <w:rFonts w:ascii="Times New Roman" w:hAnsi="Times New Roman"/>
          <w:sz w:val="24"/>
          <w:szCs w:val="24"/>
        </w:rPr>
      </w:pPr>
      <w:r>
        <w:rPr>
          <w:rFonts w:ascii="Times New Roman" w:hAnsi="Times New Roman"/>
          <w:sz w:val="24"/>
          <w:szCs w:val="24"/>
        </w:rPr>
        <w:t xml:space="preserve">- </w:t>
      </w:r>
      <w:r w:rsidRPr="00370009">
        <w:rPr>
          <w:rFonts w:ascii="Times New Roman" w:hAnsi="Times New Roman"/>
          <w:sz w:val="24"/>
          <w:szCs w:val="24"/>
        </w:rPr>
        <w:t>экспериментирование с объектами неживой природы;</w:t>
      </w:r>
    </w:p>
    <w:p w:rsidR="00370009" w:rsidRPr="00370009" w:rsidRDefault="00370009" w:rsidP="00370009">
      <w:pPr>
        <w:spacing w:after="0" w:line="240" w:lineRule="auto"/>
        <w:jc w:val="both"/>
        <w:rPr>
          <w:rFonts w:ascii="Times New Roman" w:hAnsi="Times New Roman"/>
          <w:sz w:val="24"/>
          <w:szCs w:val="24"/>
        </w:rPr>
      </w:pPr>
      <w:r>
        <w:rPr>
          <w:rFonts w:ascii="Times New Roman" w:hAnsi="Times New Roman"/>
          <w:sz w:val="24"/>
          <w:szCs w:val="24"/>
        </w:rPr>
        <w:t xml:space="preserve">- </w:t>
      </w:r>
      <w:r w:rsidRPr="00370009">
        <w:rPr>
          <w:rFonts w:ascii="Times New Roman" w:hAnsi="Times New Roman"/>
          <w:sz w:val="24"/>
          <w:szCs w:val="24"/>
        </w:rPr>
        <w:t>сюжетно-ролевые и конструктивные игры (с песком, со снегом, с природным материалом);</w:t>
      </w:r>
    </w:p>
    <w:p w:rsidR="00370009" w:rsidRPr="00370009" w:rsidRDefault="00370009" w:rsidP="00370009">
      <w:pPr>
        <w:spacing w:after="0" w:line="240" w:lineRule="auto"/>
        <w:jc w:val="both"/>
        <w:rPr>
          <w:rFonts w:ascii="Times New Roman" w:hAnsi="Times New Roman"/>
          <w:sz w:val="24"/>
          <w:szCs w:val="24"/>
        </w:rPr>
      </w:pPr>
      <w:r>
        <w:rPr>
          <w:rFonts w:ascii="Times New Roman" w:hAnsi="Times New Roman"/>
          <w:sz w:val="24"/>
          <w:szCs w:val="24"/>
        </w:rPr>
        <w:t xml:space="preserve">- </w:t>
      </w:r>
      <w:r w:rsidRPr="00370009">
        <w:rPr>
          <w:rFonts w:ascii="Times New Roman" w:hAnsi="Times New Roman"/>
          <w:sz w:val="24"/>
          <w:szCs w:val="24"/>
        </w:rPr>
        <w:t>элементарную трудовую деятельность детей на участке ДО</w:t>
      </w:r>
      <w:r>
        <w:rPr>
          <w:rFonts w:ascii="Times New Roman" w:hAnsi="Times New Roman"/>
          <w:sz w:val="24"/>
          <w:szCs w:val="24"/>
        </w:rPr>
        <w:t>У</w:t>
      </w:r>
      <w:r w:rsidRPr="00370009">
        <w:rPr>
          <w:rFonts w:ascii="Times New Roman" w:hAnsi="Times New Roman"/>
          <w:sz w:val="24"/>
          <w:szCs w:val="24"/>
        </w:rPr>
        <w:t>;</w:t>
      </w:r>
    </w:p>
    <w:p w:rsidR="00370009" w:rsidRPr="00370009" w:rsidRDefault="00370009" w:rsidP="00370009">
      <w:pPr>
        <w:spacing w:after="0" w:line="240" w:lineRule="auto"/>
        <w:jc w:val="both"/>
        <w:rPr>
          <w:rFonts w:ascii="Times New Roman" w:hAnsi="Times New Roman"/>
          <w:sz w:val="24"/>
          <w:szCs w:val="24"/>
        </w:rPr>
      </w:pPr>
      <w:r>
        <w:rPr>
          <w:rFonts w:ascii="Times New Roman" w:hAnsi="Times New Roman"/>
          <w:sz w:val="24"/>
          <w:szCs w:val="24"/>
        </w:rPr>
        <w:t xml:space="preserve">- </w:t>
      </w:r>
      <w:r w:rsidRPr="00370009">
        <w:rPr>
          <w:rFonts w:ascii="Times New Roman" w:hAnsi="Times New Roman"/>
          <w:sz w:val="24"/>
          <w:szCs w:val="24"/>
        </w:rPr>
        <w:t>свободное общение педагога с детьми, индивидуальную работу;</w:t>
      </w:r>
    </w:p>
    <w:p w:rsidR="00370009" w:rsidRDefault="00370009" w:rsidP="00370009">
      <w:pPr>
        <w:spacing w:after="0" w:line="240" w:lineRule="auto"/>
        <w:jc w:val="both"/>
        <w:rPr>
          <w:rFonts w:ascii="Times New Roman" w:hAnsi="Times New Roman"/>
          <w:sz w:val="24"/>
          <w:szCs w:val="24"/>
        </w:rPr>
      </w:pPr>
      <w:r>
        <w:rPr>
          <w:rFonts w:ascii="Times New Roman" w:hAnsi="Times New Roman"/>
          <w:sz w:val="24"/>
          <w:szCs w:val="24"/>
        </w:rPr>
        <w:t xml:space="preserve">- </w:t>
      </w:r>
      <w:r w:rsidRPr="00370009">
        <w:rPr>
          <w:rFonts w:ascii="Times New Roman" w:hAnsi="Times New Roman"/>
          <w:sz w:val="24"/>
          <w:szCs w:val="24"/>
        </w:rPr>
        <w:t>проведение спортивных</w:t>
      </w:r>
      <w:r w:rsidR="005C63FF">
        <w:rPr>
          <w:rFonts w:ascii="Times New Roman" w:hAnsi="Times New Roman"/>
          <w:sz w:val="24"/>
          <w:szCs w:val="24"/>
        </w:rPr>
        <w:t xml:space="preserve"> праздников (при необходимости);</w:t>
      </w:r>
    </w:p>
    <w:p w:rsidR="005C63FF" w:rsidRPr="005C63FF" w:rsidRDefault="005C63FF" w:rsidP="00370009">
      <w:pPr>
        <w:spacing w:after="0" w:line="240" w:lineRule="auto"/>
        <w:jc w:val="both"/>
        <w:rPr>
          <w:rFonts w:ascii="Times New Roman" w:hAnsi="Times New Roman"/>
          <w:i/>
          <w:sz w:val="24"/>
          <w:szCs w:val="24"/>
        </w:rPr>
      </w:pPr>
      <w:r w:rsidRPr="005C63FF">
        <w:rPr>
          <w:rFonts w:ascii="Times New Roman" w:hAnsi="Times New Roman"/>
          <w:i/>
          <w:sz w:val="24"/>
          <w:szCs w:val="24"/>
        </w:rPr>
        <w:t>- игры на метеостанции;</w:t>
      </w:r>
    </w:p>
    <w:p w:rsidR="005C63FF" w:rsidRPr="005C63FF" w:rsidRDefault="005C63FF" w:rsidP="00370009">
      <w:pPr>
        <w:spacing w:after="0" w:line="240" w:lineRule="auto"/>
        <w:jc w:val="both"/>
        <w:rPr>
          <w:rFonts w:ascii="Times New Roman" w:hAnsi="Times New Roman"/>
          <w:i/>
          <w:sz w:val="24"/>
          <w:szCs w:val="24"/>
        </w:rPr>
      </w:pPr>
      <w:r w:rsidRPr="005C63FF">
        <w:rPr>
          <w:rFonts w:ascii="Times New Roman" w:hAnsi="Times New Roman"/>
          <w:i/>
          <w:sz w:val="24"/>
          <w:szCs w:val="24"/>
        </w:rPr>
        <w:t>- прогулка-поход на территории ДОУ;</w:t>
      </w:r>
    </w:p>
    <w:p w:rsidR="005C63FF" w:rsidRPr="005C63FF" w:rsidRDefault="005C63FF" w:rsidP="00370009">
      <w:pPr>
        <w:spacing w:after="0" w:line="240" w:lineRule="auto"/>
        <w:jc w:val="both"/>
        <w:rPr>
          <w:rFonts w:ascii="Times New Roman" w:hAnsi="Times New Roman"/>
          <w:i/>
          <w:sz w:val="24"/>
          <w:szCs w:val="24"/>
        </w:rPr>
      </w:pPr>
      <w:r w:rsidRPr="005C63FF">
        <w:rPr>
          <w:rFonts w:ascii="Times New Roman" w:hAnsi="Times New Roman"/>
          <w:i/>
          <w:sz w:val="24"/>
          <w:szCs w:val="24"/>
        </w:rPr>
        <w:t>- прохождение туристических маршрутов.</w:t>
      </w:r>
    </w:p>
    <w:p w:rsidR="00370009" w:rsidRPr="00370009" w:rsidRDefault="00370009" w:rsidP="00370009">
      <w:pPr>
        <w:spacing w:after="0" w:line="240" w:lineRule="auto"/>
        <w:ind w:firstLine="708"/>
        <w:jc w:val="both"/>
        <w:rPr>
          <w:rFonts w:ascii="Times New Roman" w:hAnsi="Times New Roman"/>
          <w:sz w:val="24"/>
          <w:szCs w:val="24"/>
        </w:rPr>
      </w:pPr>
      <w:r w:rsidRPr="00370009">
        <w:rPr>
          <w:rFonts w:ascii="Times New Roman" w:hAnsi="Times New Roman"/>
          <w:i/>
          <w:sz w:val="24"/>
          <w:szCs w:val="24"/>
        </w:rPr>
        <w:t xml:space="preserve">Образовательная деятельность, осуществляемая во вторую половину дня, </w:t>
      </w:r>
      <w:r>
        <w:rPr>
          <w:rFonts w:ascii="Times New Roman" w:hAnsi="Times New Roman"/>
          <w:sz w:val="24"/>
          <w:szCs w:val="24"/>
        </w:rPr>
        <w:t>включает</w:t>
      </w:r>
      <w:r w:rsidRPr="00370009">
        <w:rPr>
          <w:rFonts w:ascii="Times New Roman" w:hAnsi="Times New Roman"/>
          <w:sz w:val="24"/>
          <w:szCs w:val="24"/>
        </w:rPr>
        <w:t>:</w:t>
      </w:r>
    </w:p>
    <w:p w:rsidR="00370009" w:rsidRPr="00370009" w:rsidRDefault="00370009" w:rsidP="00370009">
      <w:pPr>
        <w:spacing w:after="0" w:line="240" w:lineRule="auto"/>
        <w:jc w:val="both"/>
        <w:rPr>
          <w:rFonts w:ascii="Times New Roman" w:hAnsi="Times New Roman"/>
          <w:sz w:val="24"/>
          <w:szCs w:val="24"/>
        </w:rPr>
      </w:pPr>
      <w:r>
        <w:rPr>
          <w:rFonts w:ascii="Times New Roman" w:hAnsi="Times New Roman"/>
          <w:sz w:val="24"/>
          <w:szCs w:val="24"/>
        </w:rPr>
        <w:t xml:space="preserve">- </w:t>
      </w:r>
      <w:r w:rsidRPr="00370009">
        <w:rPr>
          <w:rFonts w:ascii="Times New Roman" w:hAnsi="Times New Roman"/>
          <w:sz w:val="24"/>
          <w:szCs w:val="24"/>
        </w:rPr>
        <w:t>элементарную трудовую деятельность детей (уборка групповой комнаты; ремонт книг,</w:t>
      </w:r>
      <w:r>
        <w:rPr>
          <w:rFonts w:ascii="Times New Roman" w:hAnsi="Times New Roman"/>
          <w:sz w:val="24"/>
          <w:szCs w:val="24"/>
        </w:rPr>
        <w:t xml:space="preserve"> </w:t>
      </w:r>
      <w:r w:rsidRPr="00370009">
        <w:rPr>
          <w:rFonts w:ascii="Times New Roman" w:hAnsi="Times New Roman"/>
          <w:sz w:val="24"/>
          <w:szCs w:val="24"/>
        </w:rPr>
        <w:t>настольно-печатных игр; стирка кукольного белья; изготовление игрушек-самоделок для игр</w:t>
      </w:r>
      <w:r>
        <w:rPr>
          <w:rFonts w:ascii="Times New Roman" w:hAnsi="Times New Roman"/>
          <w:sz w:val="24"/>
          <w:szCs w:val="24"/>
        </w:rPr>
        <w:t xml:space="preserve"> </w:t>
      </w:r>
      <w:r w:rsidRPr="00370009">
        <w:rPr>
          <w:rFonts w:ascii="Times New Roman" w:hAnsi="Times New Roman"/>
          <w:sz w:val="24"/>
          <w:szCs w:val="24"/>
        </w:rPr>
        <w:t>малышей);</w:t>
      </w:r>
    </w:p>
    <w:p w:rsidR="00370009" w:rsidRPr="00370009" w:rsidRDefault="00370009" w:rsidP="00370009">
      <w:pPr>
        <w:spacing w:after="0" w:line="240" w:lineRule="auto"/>
        <w:jc w:val="both"/>
        <w:rPr>
          <w:rFonts w:ascii="Times New Roman" w:hAnsi="Times New Roman"/>
          <w:sz w:val="24"/>
          <w:szCs w:val="24"/>
        </w:rPr>
      </w:pPr>
      <w:r>
        <w:rPr>
          <w:rFonts w:ascii="Times New Roman" w:hAnsi="Times New Roman"/>
          <w:sz w:val="24"/>
          <w:szCs w:val="24"/>
        </w:rPr>
        <w:t xml:space="preserve">- </w:t>
      </w:r>
      <w:r w:rsidRPr="00370009">
        <w:rPr>
          <w:rFonts w:ascii="Times New Roman" w:hAnsi="Times New Roman"/>
          <w:sz w:val="24"/>
          <w:szCs w:val="24"/>
        </w:rPr>
        <w:t>проведение зрелищных мероприятий, развлечений, праздников (кукольный, настольный,</w:t>
      </w:r>
    </w:p>
    <w:p w:rsidR="00370009" w:rsidRPr="00370009" w:rsidRDefault="00370009" w:rsidP="00370009">
      <w:pPr>
        <w:spacing w:after="0" w:line="240" w:lineRule="auto"/>
        <w:jc w:val="both"/>
        <w:rPr>
          <w:rFonts w:ascii="Times New Roman" w:hAnsi="Times New Roman"/>
          <w:sz w:val="24"/>
          <w:szCs w:val="24"/>
        </w:rPr>
      </w:pPr>
      <w:r w:rsidRPr="00370009">
        <w:rPr>
          <w:rFonts w:ascii="Times New Roman" w:hAnsi="Times New Roman"/>
          <w:sz w:val="24"/>
          <w:szCs w:val="24"/>
        </w:rPr>
        <w:t>теневой театры, игры-драматизации; концерты; спортивные, музыкальные и литературные досуги</w:t>
      </w:r>
      <w:r>
        <w:rPr>
          <w:rFonts w:ascii="Times New Roman" w:hAnsi="Times New Roman"/>
          <w:sz w:val="24"/>
          <w:szCs w:val="24"/>
        </w:rPr>
        <w:t xml:space="preserve"> </w:t>
      </w:r>
      <w:r w:rsidRPr="00370009">
        <w:rPr>
          <w:rFonts w:ascii="Times New Roman" w:hAnsi="Times New Roman"/>
          <w:sz w:val="24"/>
          <w:szCs w:val="24"/>
        </w:rPr>
        <w:t>и другое);</w:t>
      </w:r>
    </w:p>
    <w:p w:rsidR="00370009" w:rsidRPr="00370009" w:rsidRDefault="00370009" w:rsidP="00370009">
      <w:pPr>
        <w:spacing w:after="0" w:line="240" w:lineRule="auto"/>
        <w:jc w:val="both"/>
        <w:rPr>
          <w:rFonts w:ascii="Times New Roman" w:hAnsi="Times New Roman"/>
          <w:sz w:val="24"/>
          <w:szCs w:val="24"/>
        </w:rPr>
      </w:pPr>
      <w:r>
        <w:rPr>
          <w:rFonts w:ascii="Times New Roman" w:hAnsi="Times New Roman"/>
          <w:sz w:val="24"/>
          <w:szCs w:val="24"/>
        </w:rPr>
        <w:t xml:space="preserve">- </w:t>
      </w:r>
      <w:r w:rsidRPr="00370009">
        <w:rPr>
          <w:rFonts w:ascii="Times New Roman" w:hAnsi="Times New Roman"/>
          <w:sz w:val="24"/>
          <w:szCs w:val="24"/>
        </w:rPr>
        <w:t>игровые ситуации, индивидуальные игры и игры небольшими подгруппами</w:t>
      </w:r>
      <w:r>
        <w:rPr>
          <w:rFonts w:ascii="Times New Roman" w:hAnsi="Times New Roman"/>
          <w:sz w:val="24"/>
          <w:szCs w:val="24"/>
        </w:rPr>
        <w:t xml:space="preserve"> </w:t>
      </w:r>
      <w:r w:rsidRPr="00370009">
        <w:rPr>
          <w:rFonts w:ascii="Times New Roman" w:hAnsi="Times New Roman"/>
          <w:sz w:val="24"/>
          <w:szCs w:val="24"/>
        </w:rPr>
        <w:t>(сюжетно-ролевые, режиссерские, дидактические, подвижные, музыкальные и другие);</w:t>
      </w:r>
    </w:p>
    <w:p w:rsidR="00370009" w:rsidRDefault="00370009" w:rsidP="00370009">
      <w:pPr>
        <w:spacing w:after="0" w:line="240" w:lineRule="auto"/>
        <w:jc w:val="both"/>
        <w:rPr>
          <w:rFonts w:ascii="Times New Roman" w:hAnsi="Times New Roman"/>
          <w:sz w:val="24"/>
          <w:szCs w:val="24"/>
        </w:rPr>
      </w:pPr>
      <w:r>
        <w:rPr>
          <w:rFonts w:ascii="Times New Roman" w:hAnsi="Times New Roman"/>
          <w:sz w:val="24"/>
          <w:szCs w:val="24"/>
        </w:rPr>
        <w:t xml:space="preserve">- </w:t>
      </w:r>
      <w:r w:rsidRPr="00370009">
        <w:rPr>
          <w:rFonts w:ascii="Times New Roman" w:hAnsi="Times New Roman"/>
          <w:sz w:val="24"/>
          <w:szCs w:val="24"/>
        </w:rPr>
        <w:t>опыты и эксперименты, практико-ориентированные проекты, коллекционирование и другое;</w:t>
      </w:r>
    </w:p>
    <w:p w:rsidR="00370009" w:rsidRPr="00370009" w:rsidRDefault="00370009" w:rsidP="00370009">
      <w:pPr>
        <w:spacing w:after="0" w:line="240" w:lineRule="auto"/>
        <w:jc w:val="both"/>
        <w:rPr>
          <w:rFonts w:ascii="Times New Roman" w:hAnsi="Times New Roman"/>
          <w:sz w:val="24"/>
          <w:szCs w:val="24"/>
        </w:rPr>
      </w:pPr>
      <w:r>
        <w:rPr>
          <w:rFonts w:ascii="Times New Roman" w:hAnsi="Times New Roman"/>
          <w:sz w:val="24"/>
          <w:szCs w:val="24"/>
        </w:rPr>
        <w:t xml:space="preserve">- </w:t>
      </w:r>
      <w:r w:rsidRPr="00370009">
        <w:rPr>
          <w:rFonts w:ascii="Times New Roman" w:hAnsi="Times New Roman"/>
          <w:sz w:val="24"/>
          <w:szCs w:val="24"/>
        </w:rPr>
        <w:t>чтение художественной литературы, прослушивание аудиозаписей лучших образов чтения,</w:t>
      </w:r>
      <w:r>
        <w:rPr>
          <w:rFonts w:ascii="Times New Roman" w:hAnsi="Times New Roman"/>
          <w:sz w:val="24"/>
          <w:szCs w:val="24"/>
        </w:rPr>
        <w:t xml:space="preserve"> </w:t>
      </w:r>
      <w:r w:rsidRPr="00370009">
        <w:rPr>
          <w:rFonts w:ascii="Times New Roman" w:hAnsi="Times New Roman"/>
          <w:sz w:val="24"/>
          <w:szCs w:val="24"/>
        </w:rPr>
        <w:t>рассматривание иллюстраций, просмотр мультфильмов и так далее;</w:t>
      </w:r>
    </w:p>
    <w:p w:rsidR="00370009" w:rsidRPr="00370009" w:rsidRDefault="00370009" w:rsidP="00370009">
      <w:pPr>
        <w:spacing w:after="0" w:line="240" w:lineRule="auto"/>
        <w:jc w:val="both"/>
        <w:rPr>
          <w:rFonts w:ascii="Times New Roman" w:hAnsi="Times New Roman"/>
          <w:sz w:val="24"/>
          <w:szCs w:val="24"/>
        </w:rPr>
      </w:pPr>
      <w:r>
        <w:rPr>
          <w:rFonts w:ascii="Times New Roman" w:hAnsi="Times New Roman"/>
          <w:sz w:val="24"/>
          <w:szCs w:val="24"/>
        </w:rPr>
        <w:t xml:space="preserve">- </w:t>
      </w:r>
      <w:r w:rsidRPr="00370009">
        <w:rPr>
          <w:rFonts w:ascii="Times New Roman" w:hAnsi="Times New Roman"/>
          <w:sz w:val="24"/>
          <w:szCs w:val="24"/>
        </w:rPr>
        <w:t>слушание и исполнение музыкальных произведений, музыкально-ритмические движения,</w:t>
      </w:r>
    </w:p>
    <w:p w:rsidR="00370009" w:rsidRPr="00370009" w:rsidRDefault="00370009" w:rsidP="00370009">
      <w:pPr>
        <w:spacing w:after="0" w:line="240" w:lineRule="auto"/>
        <w:jc w:val="both"/>
        <w:rPr>
          <w:rFonts w:ascii="Times New Roman" w:hAnsi="Times New Roman"/>
          <w:sz w:val="24"/>
          <w:szCs w:val="24"/>
        </w:rPr>
      </w:pPr>
      <w:r w:rsidRPr="00370009">
        <w:rPr>
          <w:rFonts w:ascii="Times New Roman" w:hAnsi="Times New Roman"/>
          <w:sz w:val="24"/>
          <w:szCs w:val="24"/>
        </w:rPr>
        <w:t>музыкальные игры и импровизации;</w:t>
      </w:r>
    </w:p>
    <w:p w:rsidR="00370009" w:rsidRPr="00370009" w:rsidRDefault="00370009" w:rsidP="00370009">
      <w:pPr>
        <w:spacing w:after="0" w:line="240" w:lineRule="auto"/>
        <w:jc w:val="both"/>
        <w:rPr>
          <w:rFonts w:ascii="Times New Roman" w:hAnsi="Times New Roman"/>
          <w:sz w:val="24"/>
          <w:szCs w:val="24"/>
        </w:rPr>
      </w:pPr>
      <w:r>
        <w:rPr>
          <w:rFonts w:ascii="Times New Roman" w:hAnsi="Times New Roman"/>
          <w:sz w:val="24"/>
          <w:szCs w:val="24"/>
        </w:rPr>
        <w:t xml:space="preserve">- </w:t>
      </w:r>
      <w:r w:rsidRPr="00370009">
        <w:rPr>
          <w:rFonts w:ascii="Times New Roman" w:hAnsi="Times New Roman"/>
          <w:sz w:val="24"/>
          <w:szCs w:val="24"/>
        </w:rPr>
        <w:t>организация и (или) посещение выставок детского творчества, изобразительного искусства,</w:t>
      </w:r>
      <w:r>
        <w:rPr>
          <w:rFonts w:ascii="Times New Roman" w:hAnsi="Times New Roman"/>
          <w:sz w:val="24"/>
          <w:szCs w:val="24"/>
        </w:rPr>
        <w:t xml:space="preserve"> </w:t>
      </w:r>
      <w:r w:rsidRPr="00370009">
        <w:rPr>
          <w:rFonts w:ascii="Times New Roman" w:hAnsi="Times New Roman"/>
          <w:sz w:val="24"/>
          <w:szCs w:val="24"/>
        </w:rPr>
        <w:t>мастерских; просмотр репродукций картин классиков и современных художников и другого;</w:t>
      </w:r>
    </w:p>
    <w:p w:rsidR="00370009" w:rsidRDefault="00370009" w:rsidP="00370009">
      <w:pPr>
        <w:spacing w:after="0" w:line="240" w:lineRule="auto"/>
        <w:jc w:val="both"/>
        <w:rPr>
          <w:rFonts w:ascii="Times New Roman" w:hAnsi="Times New Roman"/>
          <w:sz w:val="24"/>
          <w:szCs w:val="24"/>
        </w:rPr>
      </w:pPr>
      <w:r>
        <w:rPr>
          <w:rFonts w:ascii="Times New Roman" w:hAnsi="Times New Roman"/>
          <w:sz w:val="24"/>
          <w:szCs w:val="24"/>
        </w:rPr>
        <w:t xml:space="preserve">- </w:t>
      </w:r>
      <w:r w:rsidRPr="00370009">
        <w:rPr>
          <w:rFonts w:ascii="Times New Roman" w:hAnsi="Times New Roman"/>
          <w:sz w:val="24"/>
          <w:szCs w:val="24"/>
        </w:rPr>
        <w:t>индивидуальную работу по всем видам деятельности и образовательным областям;</w:t>
      </w:r>
    </w:p>
    <w:p w:rsidR="005C63FF" w:rsidRPr="005C63FF" w:rsidRDefault="005C63FF" w:rsidP="00370009">
      <w:pPr>
        <w:spacing w:after="0" w:line="240" w:lineRule="auto"/>
        <w:jc w:val="both"/>
        <w:rPr>
          <w:rFonts w:ascii="Times New Roman" w:hAnsi="Times New Roman"/>
          <w:i/>
          <w:sz w:val="24"/>
          <w:szCs w:val="24"/>
        </w:rPr>
      </w:pPr>
      <w:r w:rsidRPr="005C63FF">
        <w:rPr>
          <w:rFonts w:ascii="Times New Roman" w:hAnsi="Times New Roman"/>
          <w:i/>
          <w:sz w:val="24"/>
          <w:szCs w:val="24"/>
        </w:rPr>
        <w:t>- занимательные прогулки по образовательным пространствам ДОУ (релакс-локация, пространство легоконструирования, миниатюра «Национальный парк «Красноярские Столбы», «Арт-студия «ДНК», «С чего начинается Родина?»</w:t>
      </w:r>
      <w:r w:rsidR="00793976">
        <w:rPr>
          <w:rFonts w:ascii="Times New Roman" w:hAnsi="Times New Roman"/>
          <w:i/>
          <w:sz w:val="24"/>
          <w:szCs w:val="24"/>
        </w:rPr>
        <w:t>, «Мини-библиотека»,  спортивно-оздоровительная, космическая).</w:t>
      </w:r>
    </w:p>
    <w:p w:rsidR="00370009" w:rsidRDefault="00370009" w:rsidP="00370009">
      <w:pPr>
        <w:spacing w:after="0" w:line="240" w:lineRule="auto"/>
        <w:jc w:val="both"/>
        <w:rPr>
          <w:rFonts w:ascii="Times New Roman" w:hAnsi="Times New Roman"/>
          <w:sz w:val="24"/>
          <w:szCs w:val="24"/>
        </w:rPr>
      </w:pPr>
      <w:r>
        <w:rPr>
          <w:rFonts w:ascii="Times New Roman" w:hAnsi="Times New Roman"/>
          <w:sz w:val="24"/>
          <w:szCs w:val="24"/>
        </w:rPr>
        <w:t xml:space="preserve">- </w:t>
      </w:r>
      <w:r w:rsidRPr="00370009">
        <w:rPr>
          <w:rFonts w:ascii="Times New Roman" w:hAnsi="Times New Roman"/>
          <w:sz w:val="24"/>
          <w:szCs w:val="24"/>
        </w:rPr>
        <w:t>работу с родителями (законными представителями)</w:t>
      </w:r>
      <w:r>
        <w:rPr>
          <w:rFonts w:ascii="Times New Roman" w:hAnsi="Times New Roman"/>
          <w:sz w:val="24"/>
          <w:szCs w:val="24"/>
        </w:rPr>
        <w:t>.</w:t>
      </w:r>
    </w:p>
    <w:p w:rsidR="00C523AD" w:rsidRDefault="00C523AD" w:rsidP="00C523AD">
      <w:pPr>
        <w:spacing w:after="0" w:line="240" w:lineRule="auto"/>
        <w:ind w:firstLine="708"/>
        <w:jc w:val="both"/>
        <w:rPr>
          <w:rFonts w:ascii="Times New Roman" w:hAnsi="Times New Roman"/>
          <w:sz w:val="24"/>
          <w:szCs w:val="24"/>
        </w:rPr>
      </w:pPr>
      <w:r w:rsidRPr="00C523AD">
        <w:rPr>
          <w:rFonts w:ascii="Times New Roman" w:hAnsi="Times New Roman"/>
          <w:sz w:val="24"/>
          <w:szCs w:val="24"/>
        </w:rPr>
        <w:t>Для организации самостоятельной деятельности детей в группе создаются различные</w:t>
      </w:r>
      <w:r>
        <w:rPr>
          <w:rFonts w:ascii="Times New Roman" w:hAnsi="Times New Roman"/>
          <w:sz w:val="24"/>
          <w:szCs w:val="24"/>
        </w:rPr>
        <w:t xml:space="preserve"> </w:t>
      </w:r>
      <w:r w:rsidRPr="001246D0">
        <w:rPr>
          <w:rFonts w:ascii="Times New Roman" w:hAnsi="Times New Roman"/>
          <w:b/>
          <w:sz w:val="24"/>
          <w:szCs w:val="24"/>
        </w:rPr>
        <w:t>центры активности</w:t>
      </w:r>
      <w:r w:rsidR="001246D0" w:rsidRPr="001246D0">
        <w:rPr>
          <w:rFonts w:ascii="Times New Roman" w:hAnsi="Times New Roman"/>
          <w:b/>
          <w:sz w:val="24"/>
          <w:szCs w:val="24"/>
        </w:rPr>
        <w:t>:</w:t>
      </w:r>
    </w:p>
    <w:p w:rsidR="001246D0" w:rsidRPr="001246D0" w:rsidRDefault="001246D0" w:rsidP="001246D0">
      <w:pPr>
        <w:spacing w:after="0" w:line="240" w:lineRule="auto"/>
        <w:ind w:firstLine="708"/>
        <w:jc w:val="both"/>
        <w:rPr>
          <w:rFonts w:ascii="Times New Roman" w:hAnsi="Times New Roman"/>
          <w:sz w:val="24"/>
          <w:szCs w:val="24"/>
          <w:u w:val="single"/>
        </w:rPr>
      </w:pPr>
      <w:r w:rsidRPr="001246D0">
        <w:rPr>
          <w:rFonts w:ascii="Times New Roman" w:hAnsi="Times New Roman"/>
          <w:sz w:val="24"/>
          <w:szCs w:val="24"/>
          <w:u w:val="single"/>
        </w:rPr>
        <w:t>В группах раннего возраста:</w:t>
      </w:r>
    </w:p>
    <w:p w:rsidR="001246D0" w:rsidRPr="001246D0" w:rsidRDefault="001246D0" w:rsidP="001246D0">
      <w:pPr>
        <w:spacing w:after="0" w:line="240" w:lineRule="auto"/>
        <w:ind w:firstLine="708"/>
        <w:jc w:val="both"/>
        <w:rPr>
          <w:rFonts w:ascii="Times New Roman" w:hAnsi="Times New Roman"/>
          <w:sz w:val="24"/>
          <w:szCs w:val="24"/>
        </w:rPr>
      </w:pPr>
      <w:r w:rsidRPr="001246D0">
        <w:rPr>
          <w:rFonts w:ascii="Times New Roman" w:hAnsi="Times New Roman"/>
          <w:sz w:val="24"/>
          <w:szCs w:val="24"/>
        </w:rPr>
        <w:t>•</w:t>
      </w:r>
      <w:r w:rsidRPr="001246D0">
        <w:rPr>
          <w:rFonts w:ascii="Times New Roman" w:hAnsi="Times New Roman"/>
          <w:sz w:val="24"/>
          <w:szCs w:val="24"/>
        </w:rPr>
        <w:tab/>
        <w:t>центр двигательной активности для развития основных движений детей;</w:t>
      </w:r>
    </w:p>
    <w:p w:rsidR="001246D0" w:rsidRPr="001246D0" w:rsidRDefault="001246D0" w:rsidP="001246D0">
      <w:pPr>
        <w:spacing w:after="0" w:line="240" w:lineRule="auto"/>
        <w:ind w:firstLine="708"/>
        <w:jc w:val="both"/>
        <w:rPr>
          <w:rFonts w:ascii="Times New Roman" w:hAnsi="Times New Roman"/>
          <w:sz w:val="24"/>
          <w:szCs w:val="24"/>
        </w:rPr>
      </w:pPr>
      <w:r w:rsidRPr="001246D0">
        <w:rPr>
          <w:rFonts w:ascii="Times New Roman" w:hAnsi="Times New Roman"/>
          <w:sz w:val="24"/>
          <w:szCs w:val="24"/>
        </w:rPr>
        <w:lastRenderedPageBreak/>
        <w:t>•</w:t>
      </w:r>
      <w:r w:rsidRPr="001246D0">
        <w:rPr>
          <w:rFonts w:ascii="Times New Roman" w:hAnsi="Times New Roman"/>
          <w:sz w:val="24"/>
          <w:szCs w:val="24"/>
        </w:rPr>
        <w:tab/>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1246D0" w:rsidRPr="001246D0" w:rsidRDefault="001246D0" w:rsidP="001246D0">
      <w:pPr>
        <w:spacing w:after="0" w:line="240" w:lineRule="auto"/>
        <w:ind w:firstLine="708"/>
        <w:jc w:val="both"/>
        <w:rPr>
          <w:rFonts w:ascii="Times New Roman" w:hAnsi="Times New Roman"/>
          <w:sz w:val="24"/>
          <w:szCs w:val="24"/>
        </w:rPr>
      </w:pPr>
      <w:r w:rsidRPr="001246D0">
        <w:rPr>
          <w:rFonts w:ascii="Times New Roman" w:hAnsi="Times New Roman"/>
          <w:sz w:val="24"/>
          <w:szCs w:val="24"/>
        </w:rPr>
        <w:t>•</w:t>
      </w:r>
      <w:r w:rsidRPr="001246D0">
        <w:rPr>
          <w:rFonts w:ascii="Times New Roman" w:hAnsi="Times New Roman"/>
          <w:sz w:val="24"/>
          <w:szCs w:val="24"/>
        </w:rPr>
        <w:tab/>
        <w:t>центр для организации предметных и предметно-манипуляторных игр, совместных играх со сверстниками под руководством взрослого;</w:t>
      </w:r>
    </w:p>
    <w:p w:rsidR="001246D0" w:rsidRPr="001246D0" w:rsidRDefault="001246D0" w:rsidP="001246D0">
      <w:pPr>
        <w:spacing w:after="0" w:line="240" w:lineRule="auto"/>
        <w:ind w:firstLine="708"/>
        <w:jc w:val="both"/>
        <w:rPr>
          <w:rFonts w:ascii="Times New Roman" w:hAnsi="Times New Roman"/>
          <w:sz w:val="24"/>
          <w:szCs w:val="24"/>
        </w:rPr>
      </w:pPr>
      <w:r w:rsidRPr="001246D0">
        <w:rPr>
          <w:rFonts w:ascii="Times New Roman" w:hAnsi="Times New Roman"/>
          <w:sz w:val="24"/>
          <w:szCs w:val="24"/>
        </w:rPr>
        <w:t>•</w:t>
      </w:r>
      <w:r w:rsidRPr="001246D0">
        <w:rPr>
          <w:rFonts w:ascii="Times New Roman" w:hAnsi="Times New Roman"/>
          <w:sz w:val="24"/>
          <w:szCs w:val="24"/>
        </w:rPr>
        <w:tab/>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1246D0" w:rsidRPr="001246D0" w:rsidRDefault="001246D0" w:rsidP="001246D0">
      <w:pPr>
        <w:spacing w:after="0" w:line="240" w:lineRule="auto"/>
        <w:ind w:firstLine="708"/>
        <w:jc w:val="both"/>
        <w:rPr>
          <w:rFonts w:ascii="Times New Roman" w:hAnsi="Times New Roman"/>
          <w:sz w:val="24"/>
          <w:szCs w:val="24"/>
        </w:rPr>
      </w:pPr>
      <w:r w:rsidRPr="001246D0">
        <w:rPr>
          <w:rFonts w:ascii="Times New Roman" w:hAnsi="Times New Roman"/>
          <w:sz w:val="24"/>
          <w:szCs w:val="24"/>
        </w:rPr>
        <w:t>•</w:t>
      </w:r>
      <w:r w:rsidRPr="001246D0">
        <w:rPr>
          <w:rFonts w:ascii="Times New Roman" w:hAnsi="Times New Roman"/>
          <w:sz w:val="24"/>
          <w:szCs w:val="24"/>
        </w:rPr>
        <w:tab/>
        <w:t>центр познания и коммуникации (книжный уголок), восприятия смысла сказок, стихов, рассматривания картинок;</w:t>
      </w:r>
    </w:p>
    <w:p w:rsidR="001246D0" w:rsidRPr="001246D0" w:rsidRDefault="001246D0" w:rsidP="001246D0">
      <w:pPr>
        <w:spacing w:after="0" w:line="240" w:lineRule="auto"/>
        <w:ind w:firstLine="708"/>
        <w:jc w:val="both"/>
        <w:rPr>
          <w:rFonts w:ascii="Times New Roman" w:hAnsi="Times New Roman"/>
          <w:sz w:val="24"/>
          <w:szCs w:val="24"/>
        </w:rPr>
      </w:pPr>
      <w:r w:rsidRPr="001246D0">
        <w:rPr>
          <w:rFonts w:ascii="Times New Roman" w:hAnsi="Times New Roman"/>
          <w:sz w:val="24"/>
          <w:szCs w:val="24"/>
        </w:rPr>
        <w:t>•</w:t>
      </w:r>
      <w:r w:rsidRPr="001246D0">
        <w:rPr>
          <w:rFonts w:ascii="Times New Roman" w:hAnsi="Times New Roman"/>
          <w:sz w:val="24"/>
          <w:szCs w:val="24"/>
        </w:rPr>
        <w:tab/>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1246D0" w:rsidRPr="001246D0" w:rsidRDefault="001246D0" w:rsidP="001246D0">
      <w:pPr>
        <w:spacing w:after="0" w:line="240" w:lineRule="auto"/>
        <w:ind w:firstLine="708"/>
        <w:jc w:val="both"/>
        <w:rPr>
          <w:rFonts w:ascii="Times New Roman" w:hAnsi="Times New Roman"/>
          <w:sz w:val="24"/>
          <w:szCs w:val="24"/>
          <w:u w:val="single"/>
        </w:rPr>
      </w:pPr>
      <w:r w:rsidRPr="001246D0">
        <w:rPr>
          <w:rFonts w:ascii="Times New Roman" w:hAnsi="Times New Roman"/>
          <w:sz w:val="24"/>
          <w:szCs w:val="24"/>
          <w:u w:val="single"/>
        </w:rPr>
        <w:t>В группах для детей дошкольного возраста (от 3 до 7 лет) предусматривается следующий комплекс центров детской активности:</w:t>
      </w:r>
    </w:p>
    <w:p w:rsidR="001246D0" w:rsidRPr="001246D0" w:rsidRDefault="001246D0" w:rsidP="001246D0">
      <w:pPr>
        <w:spacing w:after="0" w:line="240" w:lineRule="auto"/>
        <w:ind w:firstLine="708"/>
        <w:jc w:val="both"/>
        <w:rPr>
          <w:rFonts w:ascii="Times New Roman" w:hAnsi="Times New Roman"/>
          <w:sz w:val="24"/>
          <w:szCs w:val="24"/>
        </w:rPr>
      </w:pPr>
      <w:r w:rsidRPr="001246D0">
        <w:rPr>
          <w:rFonts w:ascii="Times New Roman" w:hAnsi="Times New Roman"/>
          <w:sz w:val="24"/>
          <w:szCs w:val="24"/>
        </w:rPr>
        <w:t>•</w:t>
      </w:r>
      <w:r w:rsidRPr="001246D0">
        <w:rPr>
          <w:rFonts w:ascii="Times New Roman" w:hAnsi="Times New Roman"/>
          <w:sz w:val="24"/>
          <w:szCs w:val="24"/>
        </w:rPr>
        <w:tab/>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1246D0" w:rsidRPr="001246D0" w:rsidRDefault="001246D0" w:rsidP="001246D0">
      <w:pPr>
        <w:spacing w:after="0" w:line="240" w:lineRule="auto"/>
        <w:ind w:firstLine="708"/>
        <w:jc w:val="both"/>
        <w:rPr>
          <w:rFonts w:ascii="Times New Roman" w:hAnsi="Times New Roman"/>
          <w:sz w:val="24"/>
          <w:szCs w:val="24"/>
        </w:rPr>
      </w:pPr>
      <w:r w:rsidRPr="001246D0">
        <w:rPr>
          <w:rFonts w:ascii="Times New Roman" w:hAnsi="Times New Roman"/>
          <w:sz w:val="24"/>
          <w:szCs w:val="24"/>
        </w:rPr>
        <w:t>•</w:t>
      </w:r>
      <w:r w:rsidRPr="001246D0">
        <w:rPr>
          <w:rFonts w:ascii="Times New Roman" w:hAnsi="Times New Roman"/>
          <w:sz w:val="24"/>
          <w:szCs w:val="24"/>
        </w:rPr>
        <w:tab/>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1246D0" w:rsidRPr="001246D0" w:rsidRDefault="001246D0" w:rsidP="001246D0">
      <w:pPr>
        <w:spacing w:after="0" w:line="240" w:lineRule="auto"/>
        <w:ind w:firstLine="708"/>
        <w:jc w:val="both"/>
        <w:rPr>
          <w:rFonts w:ascii="Times New Roman" w:hAnsi="Times New Roman"/>
          <w:sz w:val="24"/>
          <w:szCs w:val="24"/>
        </w:rPr>
      </w:pPr>
      <w:r w:rsidRPr="001246D0">
        <w:rPr>
          <w:rFonts w:ascii="Times New Roman" w:hAnsi="Times New Roman"/>
          <w:sz w:val="24"/>
          <w:szCs w:val="24"/>
        </w:rPr>
        <w:t>•</w:t>
      </w:r>
      <w:r w:rsidRPr="001246D0">
        <w:rPr>
          <w:rFonts w:ascii="Times New Roman" w:hAnsi="Times New Roman"/>
          <w:sz w:val="24"/>
          <w:szCs w:val="24"/>
        </w:rPr>
        <w:tab/>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1246D0" w:rsidRPr="001246D0" w:rsidRDefault="001246D0" w:rsidP="001246D0">
      <w:pPr>
        <w:spacing w:after="0" w:line="240" w:lineRule="auto"/>
        <w:ind w:firstLine="708"/>
        <w:jc w:val="both"/>
        <w:rPr>
          <w:rFonts w:ascii="Times New Roman" w:hAnsi="Times New Roman"/>
          <w:sz w:val="24"/>
          <w:szCs w:val="24"/>
        </w:rPr>
      </w:pPr>
      <w:r w:rsidRPr="001246D0">
        <w:rPr>
          <w:rFonts w:ascii="Times New Roman" w:hAnsi="Times New Roman"/>
          <w:sz w:val="24"/>
          <w:szCs w:val="24"/>
        </w:rPr>
        <w:t>•</w:t>
      </w:r>
      <w:r w:rsidRPr="001246D0">
        <w:rPr>
          <w:rFonts w:ascii="Times New Roman" w:hAnsi="Times New Roman"/>
          <w:sz w:val="24"/>
          <w:szCs w:val="24"/>
        </w:rPr>
        <w:tab/>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1246D0" w:rsidRPr="001246D0" w:rsidRDefault="001246D0" w:rsidP="001246D0">
      <w:pPr>
        <w:spacing w:after="0" w:line="240" w:lineRule="auto"/>
        <w:ind w:firstLine="708"/>
        <w:jc w:val="both"/>
        <w:rPr>
          <w:rFonts w:ascii="Times New Roman" w:hAnsi="Times New Roman"/>
          <w:sz w:val="24"/>
          <w:szCs w:val="24"/>
        </w:rPr>
      </w:pPr>
      <w:r w:rsidRPr="001246D0">
        <w:rPr>
          <w:rFonts w:ascii="Times New Roman" w:hAnsi="Times New Roman"/>
          <w:sz w:val="24"/>
          <w:szCs w:val="24"/>
        </w:rPr>
        <w:t>•</w:t>
      </w:r>
      <w:r w:rsidRPr="001246D0">
        <w:rPr>
          <w:rFonts w:ascii="Times New Roman" w:hAnsi="Times New Roman"/>
          <w:sz w:val="24"/>
          <w:szCs w:val="24"/>
        </w:rPr>
        <w:tab/>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1246D0" w:rsidRPr="001246D0" w:rsidRDefault="001246D0" w:rsidP="001246D0">
      <w:pPr>
        <w:spacing w:after="0" w:line="240" w:lineRule="auto"/>
        <w:ind w:firstLine="708"/>
        <w:jc w:val="both"/>
        <w:rPr>
          <w:rFonts w:ascii="Times New Roman" w:hAnsi="Times New Roman"/>
          <w:sz w:val="24"/>
          <w:szCs w:val="24"/>
        </w:rPr>
      </w:pPr>
      <w:r w:rsidRPr="001246D0">
        <w:rPr>
          <w:rFonts w:ascii="Times New Roman" w:hAnsi="Times New Roman"/>
          <w:sz w:val="24"/>
          <w:szCs w:val="24"/>
        </w:rPr>
        <w:t>•</w:t>
      </w:r>
      <w:r w:rsidRPr="001246D0">
        <w:rPr>
          <w:rFonts w:ascii="Times New Roman" w:hAnsi="Times New Roman"/>
          <w:sz w:val="24"/>
          <w:szCs w:val="24"/>
        </w:rPr>
        <w:tab/>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1246D0" w:rsidRPr="001246D0" w:rsidRDefault="001246D0" w:rsidP="001246D0">
      <w:pPr>
        <w:spacing w:after="0" w:line="240" w:lineRule="auto"/>
        <w:ind w:firstLine="708"/>
        <w:jc w:val="both"/>
        <w:rPr>
          <w:rFonts w:ascii="Times New Roman" w:hAnsi="Times New Roman"/>
          <w:sz w:val="24"/>
          <w:szCs w:val="24"/>
        </w:rPr>
      </w:pPr>
      <w:r w:rsidRPr="001246D0">
        <w:rPr>
          <w:rFonts w:ascii="Times New Roman" w:hAnsi="Times New Roman"/>
          <w:sz w:val="24"/>
          <w:szCs w:val="24"/>
        </w:rPr>
        <w:t>•</w:t>
      </w:r>
      <w:r w:rsidRPr="001246D0">
        <w:rPr>
          <w:rFonts w:ascii="Times New Roman" w:hAnsi="Times New Roman"/>
          <w:sz w:val="24"/>
          <w:szCs w:val="24"/>
        </w:rPr>
        <w:tab/>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1246D0" w:rsidRPr="001246D0" w:rsidRDefault="001246D0" w:rsidP="001246D0">
      <w:pPr>
        <w:spacing w:after="0" w:line="240" w:lineRule="auto"/>
        <w:ind w:firstLine="708"/>
        <w:jc w:val="both"/>
        <w:rPr>
          <w:rFonts w:ascii="Times New Roman" w:hAnsi="Times New Roman"/>
          <w:sz w:val="24"/>
          <w:szCs w:val="24"/>
        </w:rPr>
      </w:pPr>
      <w:r w:rsidRPr="001246D0">
        <w:rPr>
          <w:rFonts w:ascii="Times New Roman" w:hAnsi="Times New Roman"/>
          <w:sz w:val="24"/>
          <w:szCs w:val="24"/>
        </w:rPr>
        <w:t>•</w:t>
      </w:r>
      <w:r w:rsidRPr="001246D0">
        <w:rPr>
          <w:rFonts w:ascii="Times New Roman" w:hAnsi="Times New Roman"/>
          <w:sz w:val="24"/>
          <w:szCs w:val="24"/>
        </w:rPr>
        <w:tab/>
        <w:t xml:space="preserve">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w:t>
      </w:r>
      <w:r w:rsidRPr="001246D0">
        <w:rPr>
          <w:rFonts w:ascii="Times New Roman" w:hAnsi="Times New Roman"/>
          <w:sz w:val="24"/>
          <w:szCs w:val="24"/>
        </w:rPr>
        <w:lastRenderedPageBreak/>
        <w:t>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1246D0" w:rsidRPr="001246D0" w:rsidRDefault="001246D0" w:rsidP="001246D0">
      <w:pPr>
        <w:spacing w:after="0" w:line="240" w:lineRule="auto"/>
        <w:ind w:firstLine="708"/>
        <w:jc w:val="both"/>
        <w:rPr>
          <w:rFonts w:ascii="Times New Roman" w:hAnsi="Times New Roman"/>
          <w:sz w:val="24"/>
          <w:szCs w:val="24"/>
        </w:rPr>
      </w:pPr>
      <w:r w:rsidRPr="001246D0">
        <w:rPr>
          <w:rFonts w:ascii="Times New Roman" w:hAnsi="Times New Roman"/>
          <w:sz w:val="24"/>
          <w:szCs w:val="24"/>
        </w:rPr>
        <w:t>•</w:t>
      </w:r>
      <w:r w:rsidRPr="001246D0">
        <w:rPr>
          <w:rFonts w:ascii="Times New Roman" w:hAnsi="Times New Roman"/>
          <w:sz w:val="24"/>
          <w:szCs w:val="24"/>
        </w:rPr>
        <w:tab/>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1246D0" w:rsidRPr="001246D0" w:rsidRDefault="001246D0" w:rsidP="001246D0">
      <w:pPr>
        <w:spacing w:after="0" w:line="240" w:lineRule="auto"/>
        <w:ind w:firstLine="708"/>
        <w:jc w:val="both"/>
        <w:rPr>
          <w:rFonts w:ascii="Times New Roman" w:hAnsi="Times New Roman"/>
          <w:sz w:val="24"/>
          <w:szCs w:val="24"/>
        </w:rPr>
      </w:pPr>
      <w:r w:rsidRPr="001246D0">
        <w:rPr>
          <w:rFonts w:ascii="Times New Roman" w:hAnsi="Times New Roman"/>
          <w:sz w:val="24"/>
          <w:szCs w:val="24"/>
        </w:rPr>
        <w:t>•</w:t>
      </w:r>
      <w:r w:rsidRPr="001246D0">
        <w:rPr>
          <w:rFonts w:ascii="Times New Roman" w:hAnsi="Times New Roman"/>
          <w:sz w:val="24"/>
          <w:szCs w:val="24"/>
        </w:rPr>
        <w:tab/>
        <w:t>центр уединения предназначен для снятия психоэмоционального напряжения воспитанников;</w:t>
      </w:r>
    </w:p>
    <w:p w:rsidR="001246D0" w:rsidRDefault="001246D0" w:rsidP="001246D0">
      <w:pPr>
        <w:spacing w:after="0" w:line="240" w:lineRule="auto"/>
        <w:ind w:firstLine="708"/>
        <w:jc w:val="both"/>
        <w:rPr>
          <w:rFonts w:ascii="Times New Roman" w:hAnsi="Times New Roman"/>
          <w:sz w:val="24"/>
          <w:szCs w:val="24"/>
        </w:rPr>
      </w:pPr>
      <w:r w:rsidRPr="001246D0">
        <w:rPr>
          <w:rFonts w:ascii="Times New Roman" w:hAnsi="Times New Roman"/>
          <w:sz w:val="24"/>
          <w:szCs w:val="24"/>
        </w:rPr>
        <w:t>•</w:t>
      </w:r>
      <w:r w:rsidRPr="001246D0">
        <w:rPr>
          <w:rFonts w:ascii="Times New Roman" w:hAnsi="Times New Roman"/>
          <w:sz w:val="24"/>
          <w:szCs w:val="24"/>
        </w:rPr>
        <w:tab/>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roofErr w:type="gramStart"/>
      <w:r w:rsidRPr="001246D0">
        <w:rPr>
          <w:rFonts w:ascii="Times New Roman" w:hAnsi="Times New Roman"/>
          <w:sz w:val="24"/>
          <w:szCs w:val="24"/>
        </w:rPr>
        <w:t xml:space="preserve"> .</w:t>
      </w:r>
      <w:proofErr w:type="gramEnd"/>
    </w:p>
    <w:p w:rsidR="00C523AD" w:rsidRPr="00C523AD" w:rsidRDefault="00C523AD" w:rsidP="00C523AD">
      <w:pPr>
        <w:spacing w:after="0" w:line="240" w:lineRule="auto"/>
        <w:ind w:firstLine="708"/>
        <w:jc w:val="both"/>
        <w:rPr>
          <w:rFonts w:ascii="Times New Roman" w:hAnsi="Times New Roman"/>
          <w:sz w:val="24"/>
          <w:szCs w:val="24"/>
        </w:rPr>
      </w:pPr>
      <w:r w:rsidRPr="00C523AD">
        <w:rPr>
          <w:rFonts w:ascii="Times New Roman" w:hAnsi="Times New Roman"/>
          <w:sz w:val="24"/>
          <w:szCs w:val="24"/>
        </w:rPr>
        <w:t>Самостоятельная деятельность предполагает самостоятельный выбор ребенком ее содержания,</w:t>
      </w:r>
      <w:r>
        <w:rPr>
          <w:rFonts w:ascii="Times New Roman" w:hAnsi="Times New Roman"/>
          <w:sz w:val="24"/>
          <w:szCs w:val="24"/>
        </w:rPr>
        <w:t xml:space="preserve"> </w:t>
      </w:r>
      <w:r w:rsidRPr="00C523AD">
        <w:rPr>
          <w:rFonts w:ascii="Times New Roman" w:hAnsi="Times New Roman"/>
          <w:sz w:val="24"/>
          <w:szCs w:val="24"/>
        </w:rPr>
        <w:t>времени, партнеров. Педагог</w:t>
      </w:r>
      <w:r>
        <w:rPr>
          <w:rFonts w:ascii="Times New Roman" w:hAnsi="Times New Roman"/>
          <w:sz w:val="24"/>
          <w:szCs w:val="24"/>
        </w:rPr>
        <w:t xml:space="preserve"> направляет и поддерживает</w:t>
      </w:r>
      <w:r w:rsidRPr="00C523AD">
        <w:rPr>
          <w:rFonts w:ascii="Times New Roman" w:hAnsi="Times New Roman"/>
          <w:sz w:val="24"/>
          <w:szCs w:val="24"/>
        </w:rPr>
        <w:t xml:space="preserve"> свободную самостоятельную</w:t>
      </w:r>
      <w:r>
        <w:rPr>
          <w:rFonts w:ascii="Times New Roman" w:hAnsi="Times New Roman"/>
          <w:sz w:val="24"/>
          <w:szCs w:val="24"/>
        </w:rPr>
        <w:t xml:space="preserve"> деятельность детей (создает</w:t>
      </w:r>
      <w:r w:rsidRPr="00C523AD">
        <w:rPr>
          <w:rFonts w:ascii="Times New Roman" w:hAnsi="Times New Roman"/>
          <w:sz w:val="24"/>
          <w:szCs w:val="24"/>
        </w:rPr>
        <w:t xml:space="preserve"> проблемно-игровые ситуации</w:t>
      </w:r>
      <w:r>
        <w:rPr>
          <w:rFonts w:ascii="Times New Roman" w:hAnsi="Times New Roman"/>
          <w:sz w:val="24"/>
          <w:szCs w:val="24"/>
        </w:rPr>
        <w:t xml:space="preserve">, ситуации общения, поддерживает </w:t>
      </w:r>
      <w:r w:rsidRPr="00C523AD">
        <w:rPr>
          <w:rFonts w:ascii="Times New Roman" w:hAnsi="Times New Roman"/>
          <w:sz w:val="24"/>
          <w:szCs w:val="24"/>
        </w:rPr>
        <w:t>познава</w:t>
      </w:r>
      <w:r>
        <w:rPr>
          <w:rFonts w:ascii="Times New Roman" w:hAnsi="Times New Roman"/>
          <w:sz w:val="24"/>
          <w:szCs w:val="24"/>
        </w:rPr>
        <w:t>тельные интересы детей, изменяет</w:t>
      </w:r>
      <w:r w:rsidRPr="00C523AD">
        <w:rPr>
          <w:rFonts w:ascii="Times New Roman" w:hAnsi="Times New Roman"/>
          <w:sz w:val="24"/>
          <w:szCs w:val="24"/>
        </w:rPr>
        <w:t xml:space="preserve"> предметно-развивающую среду и другое).</w:t>
      </w:r>
    </w:p>
    <w:p w:rsidR="00C523AD" w:rsidRPr="00C523AD" w:rsidRDefault="00C523AD" w:rsidP="00C523AD">
      <w:pPr>
        <w:spacing w:after="0" w:line="240" w:lineRule="auto"/>
        <w:ind w:firstLine="708"/>
        <w:jc w:val="both"/>
        <w:rPr>
          <w:rFonts w:ascii="Times New Roman" w:hAnsi="Times New Roman"/>
          <w:sz w:val="24"/>
          <w:szCs w:val="24"/>
        </w:rPr>
      </w:pPr>
      <w:r w:rsidRPr="00C523AD">
        <w:rPr>
          <w:rFonts w:ascii="Times New Roman" w:hAnsi="Times New Roman"/>
          <w:sz w:val="24"/>
          <w:szCs w:val="24"/>
        </w:rPr>
        <w:t xml:space="preserve">Во вторую половину дня педагог </w:t>
      </w:r>
      <w:r>
        <w:rPr>
          <w:rFonts w:ascii="Times New Roman" w:hAnsi="Times New Roman"/>
          <w:sz w:val="24"/>
          <w:szCs w:val="24"/>
        </w:rPr>
        <w:t>организует</w:t>
      </w:r>
      <w:r w:rsidRPr="00C523AD">
        <w:rPr>
          <w:rFonts w:ascii="Times New Roman" w:hAnsi="Times New Roman"/>
          <w:sz w:val="24"/>
          <w:szCs w:val="24"/>
        </w:rPr>
        <w:t xml:space="preserve"> культурные практики. Они</w:t>
      </w:r>
      <w:r>
        <w:rPr>
          <w:rFonts w:ascii="Times New Roman" w:hAnsi="Times New Roman"/>
          <w:sz w:val="24"/>
          <w:szCs w:val="24"/>
        </w:rPr>
        <w:t xml:space="preserve"> </w:t>
      </w:r>
      <w:r w:rsidRPr="00C523AD">
        <w:rPr>
          <w:rFonts w:ascii="Times New Roman" w:hAnsi="Times New Roman"/>
          <w:sz w:val="24"/>
          <w:szCs w:val="24"/>
        </w:rPr>
        <w:t>расширяют социальные и практические компоненты содержания образования, способствуют</w:t>
      </w:r>
      <w:r>
        <w:rPr>
          <w:rFonts w:ascii="Times New Roman" w:hAnsi="Times New Roman"/>
          <w:sz w:val="24"/>
          <w:szCs w:val="24"/>
        </w:rPr>
        <w:t xml:space="preserve"> </w:t>
      </w:r>
      <w:r w:rsidRPr="00C523AD">
        <w:rPr>
          <w:rFonts w:ascii="Times New Roman" w:hAnsi="Times New Roman"/>
          <w:sz w:val="24"/>
          <w:szCs w:val="24"/>
        </w:rPr>
        <w:t>формированию у детей культурных умений при взаимодействии со взрослым и самостоятельной</w:t>
      </w:r>
      <w:r>
        <w:rPr>
          <w:rFonts w:ascii="Times New Roman" w:hAnsi="Times New Roman"/>
          <w:sz w:val="24"/>
          <w:szCs w:val="24"/>
        </w:rPr>
        <w:t xml:space="preserve"> </w:t>
      </w:r>
      <w:r w:rsidRPr="00C523AD">
        <w:rPr>
          <w:rFonts w:ascii="Times New Roman" w:hAnsi="Times New Roman"/>
          <w:sz w:val="24"/>
          <w:szCs w:val="24"/>
        </w:rPr>
        <w:t>деятельности. Ценность культурных практик состоит в том, что они ориентированы на проявление</w:t>
      </w:r>
      <w:r>
        <w:rPr>
          <w:rFonts w:ascii="Times New Roman" w:hAnsi="Times New Roman"/>
          <w:sz w:val="24"/>
          <w:szCs w:val="24"/>
        </w:rPr>
        <w:t xml:space="preserve"> </w:t>
      </w:r>
      <w:r w:rsidRPr="00C523AD">
        <w:rPr>
          <w:rFonts w:ascii="Times New Roman" w:hAnsi="Times New Roman"/>
          <w:sz w:val="24"/>
          <w:szCs w:val="24"/>
        </w:rPr>
        <w:t>детьми самостоятельности и творчества, активности и инициативности в разных видах</w:t>
      </w:r>
      <w:r>
        <w:rPr>
          <w:rFonts w:ascii="Times New Roman" w:hAnsi="Times New Roman"/>
          <w:sz w:val="24"/>
          <w:szCs w:val="24"/>
        </w:rPr>
        <w:t xml:space="preserve"> </w:t>
      </w:r>
      <w:r w:rsidRPr="00C523AD">
        <w:rPr>
          <w:rFonts w:ascii="Times New Roman" w:hAnsi="Times New Roman"/>
          <w:sz w:val="24"/>
          <w:szCs w:val="24"/>
        </w:rPr>
        <w:t>деятельности, обеспечивают их продуктивность.</w:t>
      </w:r>
    </w:p>
    <w:p w:rsidR="00C523AD" w:rsidRPr="00C523AD" w:rsidRDefault="00C523AD" w:rsidP="00C523AD">
      <w:pPr>
        <w:spacing w:after="0" w:line="240" w:lineRule="auto"/>
        <w:ind w:firstLine="708"/>
        <w:jc w:val="both"/>
        <w:rPr>
          <w:rFonts w:ascii="Times New Roman" w:hAnsi="Times New Roman"/>
          <w:sz w:val="24"/>
          <w:szCs w:val="24"/>
        </w:rPr>
      </w:pPr>
      <w:r w:rsidRPr="00C523AD">
        <w:rPr>
          <w:rFonts w:ascii="Times New Roman" w:hAnsi="Times New Roman"/>
          <w:sz w:val="24"/>
          <w:szCs w:val="24"/>
        </w:rPr>
        <w:t>К культурным практикам относят игровую, продуктивную,</w:t>
      </w:r>
      <w:r>
        <w:rPr>
          <w:rFonts w:ascii="Times New Roman" w:hAnsi="Times New Roman"/>
          <w:sz w:val="24"/>
          <w:szCs w:val="24"/>
        </w:rPr>
        <w:t xml:space="preserve"> </w:t>
      </w:r>
      <w:r w:rsidRPr="00C523AD">
        <w:rPr>
          <w:rFonts w:ascii="Times New Roman" w:hAnsi="Times New Roman"/>
          <w:sz w:val="24"/>
          <w:szCs w:val="24"/>
        </w:rPr>
        <w:t>познавательно-исследовательскую, коммуникативную практики, чтение художественной</w:t>
      </w:r>
      <w:r>
        <w:rPr>
          <w:rFonts w:ascii="Times New Roman" w:hAnsi="Times New Roman"/>
          <w:sz w:val="24"/>
          <w:szCs w:val="24"/>
        </w:rPr>
        <w:t xml:space="preserve"> </w:t>
      </w:r>
      <w:r w:rsidRPr="00C523AD">
        <w:rPr>
          <w:rFonts w:ascii="Times New Roman" w:hAnsi="Times New Roman"/>
          <w:sz w:val="24"/>
          <w:szCs w:val="24"/>
        </w:rPr>
        <w:t>литературы.</w:t>
      </w:r>
    </w:p>
    <w:p w:rsidR="00C523AD" w:rsidRPr="00C523AD" w:rsidRDefault="00C523AD" w:rsidP="00C523AD">
      <w:pPr>
        <w:spacing w:after="0" w:line="240" w:lineRule="auto"/>
        <w:ind w:firstLine="708"/>
        <w:jc w:val="both"/>
        <w:rPr>
          <w:rFonts w:ascii="Times New Roman" w:hAnsi="Times New Roman"/>
          <w:sz w:val="24"/>
          <w:szCs w:val="24"/>
        </w:rPr>
      </w:pPr>
      <w:r>
        <w:rPr>
          <w:rFonts w:ascii="Times New Roman" w:hAnsi="Times New Roman"/>
          <w:sz w:val="24"/>
          <w:szCs w:val="24"/>
        </w:rPr>
        <w:t>К</w:t>
      </w:r>
      <w:r w:rsidRPr="00C523AD">
        <w:rPr>
          <w:rFonts w:ascii="Times New Roman" w:hAnsi="Times New Roman"/>
          <w:sz w:val="24"/>
          <w:szCs w:val="24"/>
        </w:rPr>
        <w:t>ультурные практики предоставляют ребенку возможность проявить свою</w:t>
      </w:r>
      <w:r>
        <w:rPr>
          <w:rFonts w:ascii="Times New Roman" w:hAnsi="Times New Roman"/>
          <w:sz w:val="24"/>
          <w:szCs w:val="24"/>
        </w:rPr>
        <w:t xml:space="preserve"> </w:t>
      </w:r>
      <w:r w:rsidRPr="00C523AD">
        <w:rPr>
          <w:rFonts w:ascii="Times New Roman" w:hAnsi="Times New Roman"/>
          <w:sz w:val="24"/>
          <w:szCs w:val="24"/>
        </w:rPr>
        <w:t>субъектность с разных сторон, что, в свою очередь, способствует становлению разных видов</w:t>
      </w:r>
      <w:r>
        <w:rPr>
          <w:rFonts w:ascii="Times New Roman" w:hAnsi="Times New Roman"/>
          <w:sz w:val="24"/>
          <w:szCs w:val="24"/>
        </w:rPr>
        <w:t xml:space="preserve"> </w:t>
      </w:r>
      <w:r w:rsidRPr="00C523AD">
        <w:rPr>
          <w:rFonts w:ascii="Times New Roman" w:hAnsi="Times New Roman"/>
          <w:sz w:val="24"/>
          <w:szCs w:val="24"/>
        </w:rPr>
        <w:t>детских инициатив:</w:t>
      </w:r>
    </w:p>
    <w:p w:rsidR="00C523AD" w:rsidRDefault="00C523AD" w:rsidP="00C523AD">
      <w:pPr>
        <w:spacing w:after="0" w:line="240" w:lineRule="auto"/>
        <w:jc w:val="both"/>
        <w:rPr>
          <w:rFonts w:ascii="Times New Roman" w:hAnsi="Times New Roman"/>
          <w:sz w:val="24"/>
          <w:szCs w:val="24"/>
        </w:rPr>
      </w:pPr>
      <w:r>
        <w:rPr>
          <w:rFonts w:ascii="Times New Roman" w:hAnsi="Times New Roman"/>
          <w:sz w:val="24"/>
          <w:szCs w:val="24"/>
        </w:rPr>
        <w:t xml:space="preserve">- </w:t>
      </w:r>
      <w:r w:rsidRPr="00C523AD">
        <w:rPr>
          <w:rFonts w:ascii="Times New Roman" w:hAnsi="Times New Roman"/>
          <w:sz w:val="24"/>
          <w:szCs w:val="24"/>
        </w:rPr>
        <w:t>в игровой практике ребенок проявляет себя как творческий субъект (творческая инициатива);</w:t>
      </w:r>
    </w:p>
    <w:p w:rsidR="00C523AD" w:rsidRPr="00C523AD" w:rsidRDefault="00C523AD" w:rsidP="00C523AD">
      <w:pPr>
        <w:spacing w:after="0" w:line="240" w:lineRule="auto"/>
        <w:jc w:val="both"/>
        <w:rPr>
          <w:rFonts w:ascii="Times New Roman" w:hAnsi="Times New Roman"/>
          <w:sz w:val="24"/>
          <w:szCs w:val="24"/>
        </w:rPr>
      </w:pPr>
      <w:r>
        <w:rPr>
          <w:rFonts w:ascii="Times New Roman" w:hAnsi="Times New Roman"/>
          <w:sz w:val="24"/>
          <w:szCs w:val="24"/>
        </w:rPr>
        <w:t xml:space="preserve">- </w:t>
      </w:r>
      <w:r w:rsidRPr="00C523AD">
        <w:rPr>
          <w:rFonts w:ascii="Times New Roman" w:hAnsi="Times New Roman"/>
          <w:sz w:val="24"/>
          <w:szCs w:val="24"/>
        </w:rPr>
        <w:t>в продуктивной - созидающий и волевой субъект (инициатива целеполагания);</w:t>
      </w:r>
    </w:p>
    <w:p w:rsidR="00C523AD" w:rsidRPr="00C523AD" w:rsidRDefault="00C523AD" w:rsidP="00C523AD">
      <w:pPr>
        <w:spacing w:after="0" w:line="240" w:lineRule="auto"/>
        <w:jc w:val="both"/>
        <w:rPr>
          <w:rFonts w:ascii="Times New Roman" w:hAnsi="Times New Roman"/>
          <w:sz w:val="24"/>
          <w:szCs w:val="24"/>
        </w:rPr>
      </w:pPr>
      <w:r>
        <w:rPr>
          <w:rFonts w:ascii="Times New Roman" w:hAnsi="Times New Roman"/>
          <w:sz w:val="24"/>
          <w:szCs w:val="24"/>
        </w:rPr>
        <w:t xml:space="preserve">- </w:t>
      </w:r>
      <w:r w:rsidRPr="00C523AD">
        <w:rPr>
          <w:rFonts w:ascii="Times New Roman" w:hAnsi="Times New Roman"/>
          <w:sz w:val="24"/>
          <w:szCs w:val="24"/>
        </w:rPr>
        <w:t>в познавательно-исследовательской практике - как субъект исследования (познавательная</w:t>
      </w:r>
    </w:p>
    <w:p w:rsidR="00C523AD" w:rsidRPr="00C523AD" w:rsidRDefault="00C523AD" w:rsidP="00C523AD">
      <w:pPr>
        <w:spacing w:after="0" w:line="240" w:lineRule="auto"/>
        <w:jc w:val="both"/>
        <w:rPr>
          <w:rFonts w:ascii="Times New Roman" w:hAnsi="Times New Roman"/>
          <w:sz w:val="24"/>
          <w:szCs w:val="24"/>
        </w:rPr>
      </w:pPr>
      <w:r w:rsidRPr="00C523AD">
        <w:rPr>
          <w:rFonts w:ascii="Times New Roman" w:hAnsi="Times New Roman"/>
          <w:sz w:val="24"/>
          <w:szCs w:val="24"/>
        </w:rPr>
        <w:t>инициатива);</w:t>
      </w:r>
    </w:p>
    <w:p w:rsidR="00C523AD" w:rsidRPr="00C523AD" w:rsidRDefault="00C523AD" w:rsidP="00C523AD">
      <w:pPr>
        <w:spacing w:after="0" w:line="240" w:lineRule="auto"/>
        <w:jc w:val="both"/>
        <w:rPr>
          <w:rFonts w:ascii="Times New Roman" w:hAnsi="Times New Roman"/>
          <w:sz w:val="24"/>
          <w:szCs w:val="24"/>
        </w:rPr>
      </w:pPr>
      <w:r>
        <w:rPr>
          <w:rFonts w:ascii="Times New Roman" w:hAnsi="Times New Roman"/>
          <w:sz w:val="24"/>
          <w:szCs w:val="24"/>
        </w:rPr>
        <w:t xml:space="preserve">- в </w:t>
      </w:r>
      <w:r w:rsidRPr="00C523AD">
        <w:rPr>
          <w:rFonts w:ascii="Times New Roman" w:hAnsi="Times New Roman"/>
          <w:sz w:val="24"/>
          <w:szCs w:val="24"/>
        </w:rPr>
        <w:t>коммуникативной практике - как партнер по взаимодействию и собеседник</w:t>
      </w:r>
      <w:r>
        <w:rPr>
          <w:rFonts w:ascii="Times New Roman" w:hAnsi="Times New Roman"/>
          <w:sz w:val="24"/>
          <w:szCs w:val="24"/>
        </w:rPr>
        <w:t xml:space="preserve"> </w:t>
      </w:r>
      <w:r w:rsidRPr="00C523AD">
        <w:rPr>
          <w:rFonts w:ascii="Times New Roman" w:hAnsi="Times New Roman"/>
          <w:sz w:val="24"/>
          <w:szCs w:val="24"/>
        </w:rPr>
        <w:t>(коммуникативная инициатива);</w:t>
      </w:r>
    </w:p>
    <w:p w:rsidR="00370009" w:rsidRDefault="00C523AD" w:rsidP="00C523AD">
      <w:pPr>
        <w:spacing w:after="0" w:line="240" w:lineRule="auto"/>
        <w:jc w:val="both"/>
        <w:rPr>
          <w:rFonts w:ascii="Times New Roman" w:hAnsi="Times New Roman"/>
          <w:sz w:val="24"/>
          <w:szCs w:val="24"/>
        </w:rPr>
      </w:pPr>
      <w:r>
        <w:rPr>
          <w:rFonts w:ascii="Times New Roman" w:hAnsi="Times New Roman"/>
          <w:sz w:val="24"/>
          <w:szCs w:val="24"/>
        </w:rPr>
        <w:t xml:space="preserve">- </w:t>
      </w:r>
      <w:r w:rsidRPr="00C523AD">
        <w:rPr>
          <w:rFonts w:ascii="Times New Roman" w:hAnsi="Times New Roman"/>
          <w:sz w:val="24"/>
          <w:szCs w:val="24"/>
        </w:rPr>
        <w:t>чтение художественной литературы дополняет развивающие возможности других</w:t>
      </w:r>
      <w:r>
        <w:rPr>
          <w:rFonts w:ascii="Times New Roman" w:hAnsi="Times New Roman"/>
          <w:sz w:val="24"/>
          <w:szCs w:val="24"/>
        </w:rPr>
        <w:t xml:space="preserve"> </w:t>
      </w:r>
      <w:r w:rsidRPr="00C523AD">
        <w:rPr>
          <w:rFonts w:ascii="Times New Roman" w:hAnsi="Times New Roman"/>
          <w:sz w:val="24"/>
          <w:szCs w:val="24"/>
        </w:rPr>
        <w:t>культурных практик детей дошкольного возраста (игровой, познавательно</w:t>
      </w:r>
      <w:r>
        <w:rPr>
          <w:rFonts w:ascii="Times New Roman" w:hAnsi="Times New Roman"/>
          <w:sz w:val="24"/>
          <w:szCs w:val="24"/>
        </w:rPr>
        <w:t>-</w:t>
      </w:r>
      <w:r w:rsidRPr="00C523AD">
        <w:rPr>
          <w:rFonts w:ascii="Times New Roman" w:hAnsi="Times New Roman"/>
          <w:sz w:val="24"/>
          <w:szCs w:val="24"/>
        </w:rPr>
        <w:t>исследовательской,</w:t>
      </w:r>
      <w:r>
        <w:rPr>
          <w:rFonts w:ascii="Times New Roman" w:hAnsi="Times New Roman"/>
          <w:sz w:val="24"/>
          <w:szCs w:val="24"/>
        </w:rPr>
        <w:t xml:space="preserve"> </w:t>
      </w:r>
      <w:r w:rsidRPr="00C523AD">
        <w:rPr>
          <w:rFonts w:ascii="Times New Roman" w:hAnsi="Times New Roman"/>
          <w:sz w:val="24"/>
          <w:szCs w:val="24"/>
        </w:rPr>
        <w:t>продуктивной деятельности).</w:t>
      </w:r>
    </w:p>
    <w:p w:rsidR="00C523AD" w:rsidRPr="00C523AD" w:rsidRDefault="00C523AD" w:rsidP="00C523AD">
      <w:pPr>
        <w:spacing w:after="0" w:line="240" w:lineRule="auto"/>
        <w:ind w:firstLine="708"/>
        <w:jc w:val="both"/>
        <w:rPr>
          <w:rFonts w:ascii="Times New Roman" w:hAnsi="Times New Roman"/>
          <w:sz w:val="24"/>
          <w:szCs w:val="24"/>
        </w:rPr>
      </w:pPr>
      <w:r w:rsidRPr="00C523AD">
        <w:rPr>
          <w:rFonts w:ascii="Times New Roman" w:hAnsi="Times New Roman"/>
          <w:sz w:val="24"/>
          <w:szCs w:val="24"/>
        </w:rPr>
        <w:t>Тематику культурных практик педагогу помогают определить детские вопросы,</w:t>
      </w:r>
      <w:r>
        <w:rPr>
          <w:rFonts w:ascii="Times New Roman" w:hAnsi="Times New Roman"/>
          <w:sz w:val="24"/>
          <w:szCs w:val="24"/>
        </w:rPr>
        <w:t xml:space="preserve"> </w:t>
      </w:r>
      <w:r w:rsidRPr="00C523AD">
        <w:rPr>
          <w:rFonts w:ascii="Times New Roman" w:hAnsi="Times New Roman"/>
          <w:sz w:val="24"/>
          <w:szCs w:val="24"/>
        </w:rPr>
        <w:t>проявленный интерес к явлениям окружающей действительности или предметам, значимые</w:t>
      </w:r>
    </w:p>
    <w:p w:rsidR="00C523AD" w:rsidRPr="00C523AD" w:rsidRDefault="00C523AD" w:rsidP="00C523AD">
      <w:pPr>
        <w:spacing w:after="0" w:line="240" w:lineRule="auto"/>
        <w:jc w:val="both"/>
        <w:rPr>
          <w:rFonts w:ascii="Times New Roman" w:hAnsi="Times New Roman"/>
          <w:sz w:val="24"/>
          <w:szCs w:val="24"/>
        </w:rPr>
      </w:pPr>
      <w:r w:rsidRPr="00C523AD">
        <w:rPr>
          <w:rFonts w:ascii="Times New Roman" w:hAnsi="Times New Roman"/>
          <w:sz w:val="24"/>
          <w:szCs w:val="24"/>
        </w:rPr>
        <w:t>события, неожиданные явления, художественная литература и другое.</w:t>
      </w:r>
    </w:p>
    <w:p w:rsidR="00C523AD" w:rsidRDefault="00C523AD" w:rsidP="00C523AD">
      <w:pPr>
        <w:spacing w:after="0" w:line="240" w:lineRule="auto"/>
        <w:ind w:firstLine="708"/>
        <w:jc w:val="both"/>
        <w:rPr>
          <w:rFonts w:ascii="Times New Roman" w:hAnsi="Times New Roman"/>
          <w:sz w:val="24"/>
          <w:szCs w:val="24"/>
        </w:rPr>
      </w:pPr>
      <w:r w:rsidRPr="00C523AD">
        <w:rPr>
          <w:rFonts w:ascii="Times New Roman" w:hAnsi="Times New Roman"/>
          <w:sz w:val="24"/>
          <w:szCs w:val="24"/>
        </w:rPr>
        <w:t>В процессе культурных практик педагог создает атмосферу свободы выбора,</w:t>
      </w:r>
      <w:r>
        <w:rPr>
          <w:rFonts w:ascii="Times New Roman" w:hAnsi="Times New Roman"/>
          <w:sz w:val="24"/>
          <w:szCs w:val="24"/>
        </w:rPr>
        <w:t xml:space="preserve"> </w:t>
      </w:r>
      <w:r w:rsidRPr="00C523AD">
        <w:rPr>
          <w:rFonts w:ascii="Times New Roman" w:hAnsi="Times New Roman"/>
          <w:sz w:val="24"/>
          <w:szCs w:val="24"/>
        </w:rPr>
        <w:t>творческого обмена и самовыражения, сотрудничества взрослого и детей. Организация</w:t>
      </w:r>
      <w:r>
        <w:rPr>
          <w:rFonts w:ascii="Times New Roman" w:hAnsi="Times New Roman"/>
          <w:sz w:val="24"/>
          <w:szCs w:val="24"/>
        </w:rPr>
        <w:t xml:space="preserve"> </w:t>
      </w:r>
      <w:r w:rsidRPr="00C523AD">
        <w:rPr>
          <w:rFonts w:ascii="Times New Roman" w:hAnsi="Times New Roman"/>
          <w:sz w:val="24"/>
          <w:szCs w:val="24"/>
        </w:rPr>
        <w:t>культурных практик предполагает подгрупповой способ объединения детей.</w:t>
      </w:r>
    </w:p>
    <w:p w:rsidR="00C523AD" w:rsidRDefault="00C523AD" w:rsidP="00C523AD">
      <w:pPr>
        <w:spacing w:after="0" w:line="240" w:lineRule="auto"/>
        <w:ind w:firstLine="708"/>
        <w:jc w:val="both"/>
        <w:rPr>
          <w:rFonts w:ascii="Times New Roman" w:hAnsi="Times New Roman"/>
          <w:sz w:val="24"/>
          <w:szCs w:val="24"/>
        </w:rPr>
      </w:pPr>
    </w:p>
    <w:p w:rsidR="00596560" w:rsidRDefault="00596560" w:rsidP="00596560">
      <w:pPr>
        <w:spacing w:after="0" w:line="240" w:lineRule="auto"/>
        <w:jc w:val="center"/>
        <w:rPr>
          <w:rFonts w:ascii="Times New Roman" w:hAnsi="Times New Roman"/>
          <w:b/>
          <w:sz w:val="24"/>
          <w:szCs w:val="24"/>
        </w:rPr>
      </w:pPr>
      <w:r w:rsidRPr="00596560">
        <w:rPr>
          <w:rFonts w:ascii="Times New Roman" w:hAnsi="Times New Roman"/>
          <w:b/>
          <w:sz w:val="24"/>
          <w:szCs w:val="24"/>
        </w:rPr>
        <w:t>Примерная циклограмма культурных практик в режимных моментах во второй половине дня в группах раннего и дошкольного возраста</w:t>
      </w:r>
    </w:p>
    <w:p w:rsidR="00596560" w:rsidRDefault="00596560" w:rsidP="00596560">
      <w:pPr>
        <w:spacing w:after="0" w:line="240" w:lineRule="auto"/>
        <w:jc w:val="center"/>
        <w:rPr>
          <w:rFonts w:ascii="Times New Roman" w:hAnsi="Times New Roman"/>
          <w:b/>
          <w:sz w:val="24"/>
          <w:szCs w:val="24"/>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4"/>
        <w:gridCol w:w="1314"/>
        <w:gridCol w:w="1366"/>
        <w:gridCol w:w="1359"/>
        <w:gridCol w:w="1314"/>
        <w:gridCol w:w="2207"/>
      </w:tblGrid>
      <w:tr w:rsidR="00596560" w:rsidTr="00FA0FFE">
        <w:tc>
          <w:tcPr>
            <w:tcW w:w="3214" w:type="dxa"/>
            <w:vMerge w:val="restart"/>
          </w:tcPr>
          <w:p w:rsidR="00596560" w:rsidRPr="00596560" w:rsidRDefault="00596560" w:rsidP="00596560">
            <w:pPr>
              <w:spacing w:after="0" w:line="240" w:lineRule="auto"/>
              <w:jc w:val="center"/>
              <w:rPr>
                <w:rFonts w:ascii="Times New Roman" w:hAnsi="Times New Roman"/>
                <w:i/>
                <w:sz w:val="24"/>
                <w:szCs w:val="24"/>
              </w:rPr>
            </w:pPr>
            <w:r w:rsidRPr="00596560">
              <w:rPr>
                <w:rFonts w:ascii="Times New Roman" w:hAnsi="Times New Roman"/>
                <w:i/>
                <w:sz w:val="24"/>
                <w:szCs w:val="24"/>
              </w:rPr>
              <w:t>Культурные практики</w:t>
            </w:r>
          </w:p>
        </w:tc>
        <w:tc>
          <w:tcPr>
            <w:tcW w:w="7560" w:type="dxa"/>
            <w:gridSpan w:val="5"/>
          </w:tcPr>
          <w:p w:rsidR="00596560" w:rsidRPr="00596560" w:rsidRDefault="00596560" w:rsidP="00596560">
            <w:pPr>
              <w:spacing w:after="0" w:line="240" w:lineRule="auto"/>
              <w:jc w:val="center"/>
              <w:rPr>
                <w:rFonts w:ascii="Times New Roman" w:hAnsi="Times New Roman"/>
                <w:i/>
                <w:sz w:val="24"/>
                <w:szCs w:val="24"/>
              </w:rPr>
            </w:pPr>
            <w:r w:rsidRPr="00596560">
              <w:rPr>
                <w:rFonts w:ascii="Times New Roman" w:hAnsi="Times New Roman"/>
                <w:i/>
                <w:sz w:val="24"/>
                <w:szCs w:val="24"/>
              </w:rPr>
              <w:t>Количество культурных практик, применяемых в режимных моментах</w:t>
            </w:r>
          </w:p>
        </w:tc>
      </w:tr>
      <w:tr w:rsidR="00596560" w:rsidTr="00FA0FFE">
        <w:tc>
          <w:tcPr>
            <w:tcW w:w="3214" w:type="dxa"/>
            <w:vMerge/>
          </w:tcPr>
          <w:p w:rsidR="00596560" w:rsidRPr="00596560" w:rsidRDefault="00596560" w:rsidP="00596560">
            <w:pPr>
              <w:spacing w:after="0" w:line="240" w:lineRule="auto"/>
              <w:jc w:val="center"/>
              <w:rPr>
                <w:rFonts w:ascii="Times New Roman" w:hAnsi="Times New Roman"/>
                <w:i/>
                <w:sz w:val="24"/>
                <w:szCs w:val="24"/>
              </w:rPr>
            </w:pPr>
          </w:p>
        </w:tc>
        <w:tc>
          <w:tcPr>
            <w:tcW w:w="1314" w:type="dxa"/>
          </w:tcPr>
          <w:p w:rsidR="00596560" w:rsidRPr="00596560" w:rsidRDefault="00596560" w:rsidP="00596560">
            <w:pPr>
              <w:spacing w:after="0" w:line="240" w:lineRule="auto"/>
              <w:jc w:val="center"/>
              <w:rPr>
                <w:rFonts w:ascii="Times New Roman" w:hAnsi="Times New Roman"/>
                <w:i/>
                <w:sz w:val="24"/>
                <w:szCs w:val="24"/>
              </w:rPr>
            </w:pPr>
            <w:r w:rsidRPr="00596560">
              <w:rPr>
                <w:rFonts w:ascii="Times New Roman" w:hAnsi="Times New Roman"/>
                <w:i/>
                <w:sz w:val="24"/>
                <w:szCs w:val="24"/>
              </w:rPr>
              <w:t xml:space="preserve">Группа раннего </w:t>
            </w:r>
            <w:r w:rsidRPr="00596560">
              <w:rPr>
                <w:rFonts w:ascii="Times New Roman" w:hAnsi="Times New Roman"/>
                <w:i/>
                <w:sz w:val="24"/>
                <w:szCs w:val="24"/>
              </w:rPr>
              <w:lastRenderedPageBreak/>
              <w:t xml:space="preserve">возраста </w:t>
            </w:r>
          </w:p>
        </w:tc>
        <w:tc>
          <w:tcPr>
            <w:tcW w:w="1366" w:type="dxa"/>
          </w:tcPr>
          <w:p w:rsidR="00596560" w:rsidRPr="00596560" w:rsidRDefault="00596560" w:rsidP="00596560">
            <w:pPr>
              <w:spacing w:after="0" w:line="240" w:lineRule="auto"/>
              <w:jc w:val="center"/>
              <w:rPr>
                <w:rFonts w:ascii="Times New Roman" w:hAnsi="Times New Roman"/>
                <w:i/>
                <w:sz w:val="24"/>
                <w:szCs w:val="24"/>
              </w:rPr>
            </w:pPr>
            <w:r w:rsidRPr="00596560">
              <w:rPr>
                <w:rFonts w:ascii="Times New Roman" w:hAnsi="Times New Roman"/>
                <w:i/>
                <w:sz w:val="24"/>
                <w:szCs w:val="24"/>
              </w:rPr>
              <w:lastRenderedPageBreak/>
              <w:t>Младшая группа</w:t>
            </w:r>
          </w:p>
        </w:tc>
        <w:tc>
          <w:tcPr>
            <w:tcW w:w="1359" w:type="dxa"/>
          </w:tcPr>
          <w:p w:rsidR="00596560" w:rsidRPr="00596560" w:rsidRDefault="00596560" w:rsidP="00596560">
            <w:pPr>
              <w:spacing w:after="0" w:line="240" w:lineRule="auto"/>
              <w:jc w:val="center"/>
              <w:rPr>
                <w:rFonts w:ascii="Times New Roman" w:hAnsi="Times New Roman"/>
                <w:i/>
                <w:sz w:val="24"/>
                <w:szCs w:val="24"/>
              </w:rPr>
            </w:pPr>
            <w:r w:rsidRPr="00596560">
              <w:rPr>
                <w:rFonts w:ascii="Times New Roman" w:hAnsi="Times New Roman"/>
                <w:i/>
                <w:sz w:val="24"/>
                <w:szCs w:val="24"/>
              </w:rPr>
              <w:t>Средняя группа</w:t>
            </w:r>
          </w:p>
        </w:tc>
        <w:tc>
          <w:tcPr>
            <w:tcW w:w="1314" w:type="dxa"/>
          </w:tcPr>
          <w:p w:rsidR="00596560" w:rsidRPr="00596560" w:rsidRDefault="00596560" w:rsidP="00596560">
            <w:pPr>
              <w:spacing w:after="0" w:line="240" w:lineRule="auto"/>
              <w:jc w:val="center"/>
              <w:rPr>
                <w:rFonts w:ascii="Times New Roman" w:hAnsi="Times New Roman"/>
                <w:i/>
                <w:sz w:val="24"/>
                <w:szCs w:val="24"/>
              </w:rPr>
            </w:pPr>
            <w:r w:rsidRPr="00596560">
              <w:rPr>
                <w:rFonts w:ascii="Times New Roman" w:hAnsi="Times New Roman"/>
                <w:i/>
                <w:sz w:val="24"/>
                <w:szCs w:val="24"/>
              </w:rPr>
              <w:t xml:space="preserve">Старшая группа </w:t>
            </w:r>
          </w:p>
        </w:tc>
        <w:tc>
          <w:tcPr>
            <w:tcW w:w="2207" w:type="dxa"/>
          </w:tcPr>
          <w:p w:rsidR="00596560" w:rsidRPr="00596560" w:rsidRDefault="00596560" w:rsidP="00596560">
            <w:pPr>
              <w:spacing w:after="0" w:line="240" w:lineRule="auto"/>
              <w:jc w:val="center"/>
              <w:rPr>
                <w:rFonts w:ascii="Times New Roman" w:hAnsi="Times New Roman"/>
                <w:i/>
                <w:sz w:val="24"/>
                <w:szCs w:val="24"/>
              </w:rPr>
            </w:pPr>
            <w:r w:rsidRPr="00596560">
              <w:rPr>
                <w:rFonts w:ascii="Times New Roman" w:hAnsi="Times New Roman"/>
                <w:i/>
                <w:sz w:val="24"/>
                <w:szCs w:val="24"/>
              </w:rPr>
              <w:t>Подготовительная к школе группа</w:t>
            </w:r>
          </w:p>
        </w:tc>
      </w:tr>
      <w:tr w:rsidR="00596560" w:rsidTr="00FA0FFE">
        <w:tc>
          <w:tcPr>
            <w:tcW w:w="10774" w:type="dxa"/>
            <w:gridSpan w:val="6"/>
          </w:tcPr>
          <w:p w:rsidR="00596560" w:rsidRPr="00596560" w:rsidRDefault="00596560" w:rsidP="00596560">
            <w:pPr>
              <w:spacing w:after="0" w:line="240" w:lineRule="auto"/>
              <w:jc w:val="center"/>
              <w:rPr>
                <w:rFonts w:ascii="Times New Roman" w:hAnsi="Times New Roman"/>
                <w:sz w:val="24"/>
                <w:szCs w:val="24"/>
              </w:rPr>
            </w:pPr>
            <w:r>
              <w:rPr>
                <w:rFonts w:ascii="Times New Roman" w:hAnsi="Times New Roman"/>
                <w:sz w:val="24"/>
                <w:szCs w:val="24"/>
              </w:rPr>
              <w:lastRenderedPageBreak/>
              <w:t>СОВМЕСТНОЕ ОБЩЕНИЕ ПЕДАГОГА И ДЕТЕЙ</w:t>
            </w:r>
          </w:p>
        </w:tc>
      </w:tr>
      <w:tr w:rsidR="00596560" w:rsidTr="00FA0FFE">
        <w:tc>
          <w:tcPr>
            <w:tcW w:w="3214" w:type="dxa"/>
          </w:tcPr>
          <w:p w:rsidR="00596560" w:rsidRPr="00596560" w:rsidRDefault="00596560" w:rsidP="00596560">
            <w:pPr>
              <w:spacing w:after="0" w:line="240" w:lineRule="auto"/>
              <w:jc w:val="center"/>
              <w:rPr>
                <w:rFonts w:ascii="Times New Roman" w:hAnsi="Times New Roman"/>
                <w:sz w:val="24"/>
                <w:szCs w:val="24"/>
              </w:rPr>
            </w:pPr>
            <w:r>
              <w:rPr>
                <w:rFonts w:ascii="Times New Roman" w:hAnsi="Times New Roman"/>
                <w:sz w:val="24"/>
                <w:szCs w:val="24"/>
              </w:rPr>
              <w:t>Утренний и вечерний круг</w:t>
            </w:r>
          </w:p>
        </w:tc>
        <w:tc>
          <w:tcPr>
            <w:tcW w:w="1314" w:type="dxa"/>
          </w:tcPr>
          <w:p w:rsidR="00596560" w:rsidRPr="00596560" w:rsidRDefault="00596560" w:rsidP="00596560">
            <w:pPr>
              <w:spacing w:after="0" w:line="240" w:lineRule="auto"/>
              <w:jc w:val="center"/>
              <w:rPr>
                <w:rFonts w:ascii="Times New Roman" w:hAnsi="Times New Roman"/>
                <w:sz w:val="24"/>
                <w:szCs w:val="24"/>
              </w:rPr>
            </w:pPr>
            <w:r>
              <w:rPr>
                <w:rFonts w:ascii="Times New Roman" w:hAnsi="Times New Roman"/>
                <w:sz w:val="24"/>
                <w:szCs w:val="24"/>
              </w:rPr>
              <w:t>ежедневно</w:t>
            </w:r>
          </w:p>
        </w:tc>
        <w:tc>
          <w:tcPr>
            <w:tcW w:w="1366" w:type="dxa"/>
          </w:tcPr>
          <w:p w:rsidR="00596560" w:rsidRDefault="00596560" w:rsidP="00596560">
            <w:pPr>
              <w:jc w:val="center"/>
            </w:pPr>
            <w:r w:rsidRPr="00BA43B6">
              <w:rPr>
                <w:rFonts w:ascii="Times New Roman" w:hAnsi="Times New Roman"/>
                <w:sz w:val="24"/>
                <w:szCs w:val="24"/>
              </w:rPr>
              <w:t>ежедневно</w:t>
            </w:r>
          </w:p>
        </w:tc>
        <w:tc>
          <w:tcPr>
            <w:tcW w:w="1359" w:type="dxa"/>
          </w:tcPr>
          <w:p w:rsidR="00596560" w:rsidRDefault="00596560" w:rsidP="00596560">
            <w:pPr>
              <w:jc w:val="center"/>
            </w:pPr>
            <w:r w:rsidRPr="00BA43B6">
              <w:rPr>
                <w:rFonts w:ascii="Times New Roman" w:hAnsi="Times New Roman"/>
                <w:sz w:val="24"/>
                <w:szCs w:val="24"/>
              </w:rPr>
              <w:t>ежедневно</w:t>
            </w:r>
          </w:p>
        </w:tc>
        <w:tc>
          <w:tcPr>
            <w:tcW w:w="1314" w:type="dxa"/>
          </w:tcPr>
          <w:p w:rsidR="00596560" w:rsidRDefault="00596560" w:rsidP="00596560">
            <w:pPr>
              <w:jc w:val="center"/>
            </w:pPr>
            <w:r w:rsidRPr="00BA43B6">
              <w:rPr>
                <w:rFonts w:ascii="Times New Roman" w:hAnsi="Times New Roman"/>
                <w:sz w:val="24"/>
                <w:szCs w:val="24"/>
              </w:rPr>
              <w:t>ежедневно</w:t>
            </w:r>
          </w:p>
        </w:tc>
        <w:tc>
          <w:tcPr>
            <w:tcW w:w="2207" w:type="dxa"/>
          </w:tcPr>
          <w:p w:rsidR="00596560" w:rsidRDefault="00596560" w:rsidP="00596560">
            <w:pPr>
              <w:jc w:val="center"/>
            </w:pPr>
            <w:r w:rsidRPr="00BA43B6">
              <w:rPr>
                <w:rFonts w:ascii="Times New Roman" w:hAnsi="Times New Roman"/>
                <w:sz w:val="24"/>
                <w:szCs w:val="24"/>
              </w:rPr>
              <w:t>ежедневно</w:t>
            </w:r>
          </w:p>
        </w:tc>
      </w:tr>
      <w:tr w:rsidR="00596560" w:rsidTr="00FA0FFE">
        <w:tc>
          <w:tcPr>
            <w:tcW w:w="3214" w:type="dxa"/>
          </w:tcPr>
          <w:p w:rsidR="00596560" w:rsidRPr="00596560" w:rsidRDefault="00596560" w:rsidP="00596560">
            <w:pPr>
              <w:spacing w:after="0" w:line="240" w:lineRule="auto"/>
              <w:jc w:val="center"/>
              <w:rPr>
                <w:rFonts w:ascii="Times New Roman" w:hAnsi="Times New Roman"/>
                <w:sz w:val="24"/>
                <w:szCs w:val="24"/>
              </w:rPr>
            </w:pPr>
            <w:r>
              <w:rPr>
                <w:rFonts w:ascii="Times New Roman" w:hAnsi="Times New Roman"/>
                <w:sz w:val="24"/>
                <w:szCs w:val="24"/>
              </w:rPr>
              <w:t>Ситуации общения воспитателя с детьми</w:t>
            </w:r>
          </w:p>
        </w:tc>
        <w:tc>
          <w:tcPr>
            <w:tcW w:w="1314" w:type="dxa"/>
          </w:tcPr>
          <w:p w:rsidR="00596560" w:rsidRDefault="00596560" w:rsidP="00596560">
            <w:pPr>
              <w:jc w:val="center"/>
            </w:pPr>
            <w:r w:rsidRPr="005E2966">
              <w:rPr>
                <w:rFonts w:ascii="Times New Roman" w:hAnsi="Times New Roman"/>
                <w:sz w:val="24"/>
                <w:szCs w:val="24"/>
              </w:rPr>
              <w:t>ежедневно</w:t>
            </w:r>
          </w:p>
        </w:tc>
        <w:tc>
          <w:tcPr>
            <w:tcW w:w="1366" w:type="dxa"/>
          </w:tcPr>
          <w:p w:rsidR="00596560" w:rsidRDefault="00596560" w:rsidP="00596560">
            <w:pPr>
              <w:jc w:val="center"/>
            </w:pPr>
            <w:r w:rsidRPr="005E2966">
              <w:rPr>
                <w:rFonts w:ascii="Times New Roman" w:hAnsi="Times New Roman"/>
                <w:sz w:val="24"/>
                <w:szCs w:val="24"/>
              </w:rPr>
              <w:t>ежедневно</w:t>
            </w:r>
          </w:p>
        </w:tc>
        <w:tc>
          <w:tcPr>
            <w:tcW w:w="1359" w:type="dxa"/>
          </w:tcPr>
          <w:p w:rsidR="00596560" w:rsidRDefault="00596560" w:rsidP="00596560">
            <w:pPr>
              <w:jc w:val="center"/>
            </w:pPr>
            <w:r w:rsidRPr="005E2966">
              <w:rPr>
                <w:rFonts w:ascii="Times New Roman" w:hAnsi="Times New Roman"/>
                <w:sz w:val="24"/>
                <w:szCs w:val="24"/>
              </w:rPr>
              <w:t>ежедневно</w:t>
            </w:r>
          </w:p>
        </w:tc>
        <w:tc>
          <w:tcPr>
            <w:tcW w:w="1314" w:type="dxa"/>
          </w:tcPr>
          <w:p w:rsidR="00596560" w:rsidRDefault="00596560" w:rsidP="00596560">
            <w:pPr>
              <w:jc w:val="center"/>
            </w:pPr>
            <w:r w:rsidRPr="005E2966">
              <w:rPr>
                <w:rFonts w:ascii="Times New Roman" w:hAnsi="Times New Roman"/>
                <w:sz w:val="24"/>
                <w:szCs w:val="24"/>
              </w:rPr>
              <w:t>ежедневно</w:t>
            </w:r>
          </w:p>
        </w:tc>
        <w:tc>
          <w:tcPr>
            <w:tcW w:w="2207" w:type="dxa"/>
          </w:tcPr>
          <w:p w:rsidR="00596560" w:rsidRDefault="00596560" w:rsidP="00596560">
            <w:pPr>
              <w:jc w:val="center"/>
            </w:pPr>
            <w:r w:rsidRPr="005E2966">
              <w:rPr>
                <w:rFonts w:ascii="Times New Roman" w:hAnsi="Times New Roman"/>
                <w:sz w:val="24"/>
                <w:szCs w:val="24"/>
              </w:rPr>
              <w:t>ежедневно</w:t>
            </w:r>
          </w:p>
        </w:tc>
      </w:tr>
      <w:tr w:rsidR="00596560" w:rsidTr="00FA0FFE">
        <w:tc>
          <w:tcPr>
            <w:tcW w:w="10774" w:type="dxa"/>
            <w:gridSpan w:val="6"/>
          </w:tcPr>
          <w:p w:rsidR="00596560" w:rsidRPr="00596560" w:rsidRDefault="00596560" w:rsidP="00596560">
            <w:pPr>
              <w:spacing w:after="0" w:line="240" w:lineRule="auto"/>
              <w:jc w:val="center"/>
              <w:rPr>
                <w:rFonts w:ascii="Times New Roman" w:hAnsi="Times New Roman"/>
                <w:sz w:val="24"/>
                <w:szCs w:val="24"/>
              </w:rPr>
            </w:pPr>
            <w:r w:rsidRPr="00596560">
              <w:rPr>
                <w:rFonts w:ascii="Times New Roman" w:hAnsi="Times New Roman"/>
                <w:sz w:val="24"/>
                <w:szCs w:val="24"/>
              </w:rPr>
              <w:t>ИГРОВАЯ ДЕЯТЕЛЬНОСТЬ, ВКЛЮЧАЯ СЮЖЕТНО-РОЛЕВУЮ ИГРУ, ИГРУ С</w:t>
            </w:r>
          </w:p>
          <w:p w:rsidR="00596560" w:rsidRPr="00596560" w:rsidRDefault="00596560" w:rsidP="00596560">
            <w:pPr>
              <w:spacing w:after="0" w:line="240" w:lineRule="auto"/>
              <w:jc w:val="center"/>
              <w:rPr>
                <w:rFonts w:ascii="Times New Roman" w:hAnsi="Times New Roman"/>
                <w:sz w:val="24"/>
                <w:szCs w:val="24"/>
              </w:rPr>
            </w:pPr>
            <w:r w:rsidRPr="00596560">
              <w:rPr>
                <w:rFonts w:ascii="Times New Roman" w:hAnsi="Times New Roman"/>
                <w:sz w:val="24"/>
                <w:szCs w:val="24"/>
              </w:rPr>
              <w:t>ПРАВИЛАМИ И ДРУГИЕ ВИДЫ ИГР</w:t>
            </w:r>
            <w:r>
              <w:rPr>
                <w:rFonts w:ascii="Times New Roman" w:hAnsi="Times New Roman"/>
                <w:sz w:val="24"/>
                <w:szCs w:val="24"/>
              </w:rPr>
              <w:t xml:space="preserve"> </w:t>
            </w:r>
          </w:p>
        </w:tc>
      </w:tr>
      <w:tr w:rsidR="00596560" w:rsidTr="00FA0FFE">
        <w:tc>
          <w:tcPr>
            <w:tcW w:w="3214" w:type="dxa"/>
          </w:tcPr>
          <w:p w:rsidR="00596560" w:rsidRPr="00596560" w:rsidRDefault="00596560" w:rsidP="00596560">
            <w:pPr>
              <w:spacing w:after="0" w:line="240" w:lineRule="auto"/>
              <w:jc w:val="center"/>
              <w:rPr>
                <w:rFonts w:ascii="Times New Roman" w:hAnsi="Times New Roman"/>
                <w:sz w:val="24"/>
                <w:szCs w:val="24"/>
              </w:rPr>
            </w:pPr>
            <w:r>
              <w:rPr>
                <w:rFonts w:ascii="Times New Roman" w:hAnsi="Times New Roman"/>
                <w:sz w:val="24"/>
                <w:szCs w:val="24"/>
              </w:rPr>
              <w:t>Индивидуальные игры с детьми</w:t>
            </w:r>
          </w:p>
        </w:tc>
        <w:tc>
          <w:tcPr>
            <w:tcW w:w="1314" w:type="dxa"/>
          </w:tcPr>
          <w:p w:rsidR="00596560" w:rsidRDefault="00596560" w:rsidP="00596560">
            <w:pPr>
              <w:jc w:val="center"/>
            </w:pPr>
            <w:r w:rsidRPr="005E2966">
              <w:rPr>
                <w:rFonts w:ascii="Times New Roman" w:hAnsi="Times New Roman"/>
                <w:sz w:val="24"/>
                <w:szCs w:val="24"/>
              </w:rPr>
              <w:t>ежедневно</w:t>
            </w:r>
          </w:p>
        </w:tc>
        <w:tc>
          <w:tcPr>
            <w:tcW w:w="1366" w:type="dxa"/>
          </w:tcPr>
          <w:p w:rsidR="00596560" w:rsidRDefault="00596560" w:rsidP="00596560">
            <w:pPr>
              <w:jc w:val="center"/>
            </w:pPr>
            <w:r w:rsidRPr="005E2966">
              <w:rPr>
                <w:rFonts w:ascii="Times New Roman" w:hAnsi="Times New Roman"/>
                <w:sz w:val="24"/>
                <w:szCs w:val="24"/>
              </w:rPr>
              <w:t>ежедневно</w:t>
            </w:r>
          </w:p>
        </w:tc>
        <w:tc>
          <w:tcPr>
            <w:tcW w:w="1359" w:type="dxa"/>
          </w:tcPr>
          <w:p w:rsidR="00596560" w:rsidRDefault="00596560" w:rsidP="00596560">
            <w:pPr>
              <w:jc w:val="center"/>
            </w:pPr>
            <w:r w:rsidRPr="005E2966">
              <w:rPr>
                <w:rFonts w:ascii="Times New Roman" w:hAnsi="Times New Roman"/>
                <w:sz w:val="24"/>
                <w:szCs w:val="24"/>
              </w:rPr>
              <w:t>ежедневно</w:t>
            </w:r>
          </w:p>
        </w:tc>
        <w:tc>
          <w:tcPr>
            <w:tcW w:w="1314" w:type="dxa"/>
          </w:tcPr>
          <w:p w:rsidR="00596560" w:rsidRDefault="00596560" w:rsidP="00596560">
            <w:pPr>
              <w:jc w:val="center"/>
            </w:pPr>
            <w:r w:rsidRPr="005E2966">
              <w:rPr>
                <w:rFonts w:ascii="Times New Roman" w:hAnsi="Times New Roman"/>
                <w:sz w:val="24"/>
                <w:szCs w:val="24"/>
              </w:rPr>
              <w:t>ежедневно</w:t>
            </w:r>
          </w:p>
        </w:tc>
        <w:tc>
          <w:tcPr>
            <w:tcW w:w="2207" w:type="dxa"/>
          </w:tcPr>
          <w:p w:rsidR="00596560" w:rsidRDefault="00596560" w:rsidP="00596560">
            <w:pPr>
              <w:jc w:val="center"/>
            </w:pPr>
            <w:r w:rsidRPr="005E2966">
              <w:rPr>
                <w:rFonts w:ascii="Times New Roman" w:hAnsi="Times New Roman"/>
                <w:sz w:val="24"/>
                <w:szCs w:val="24"/>
              </w:rPr>
              <w:t>ежедневно</w:t>
            </w:r>
          </w:p>
        </w:tc>
      </w:tr>
      <w:tr w:rsidR="00596560" w:rsidTr="00FA0FFE">
        <w:tc>
          <w:tcPr>
            <w:tcW w:w="3214" w:type="dxa"/>
          </w:tcPr>
          <w:p w:rsidR="00596560" w:rsidRPr="00596560" w:rsidRDefault="00596560" w:rsidP="00596560">
            <w:pPr>
              <w:spacing w:after="0" w:line="240" w:lineRule="auto"/>
              <w:jc w:val="center"/>
              <w:rPr>
                <w:rFonts w:ascii="Times New Roman" w:hAnsi="Times New Roman"/>
                <w:sz w:val="24"/>
                <w:szCs w:val="24"/>
              </w:rPr>
            </w:pPr>
            <w:r>
              <w:rPr>
                <w:rFonts w:ascii="Times New Roman" w:hAnsi="Times New Roman"/>
                <w:sz w:val="24"/>
                <w:szCs w:val="24"/>
              </w:rPr>
              <w:t>Совместная игра воспитателя и детей</w:t>
            </w:r>
          </w:p>
        </w:tc>
        <w:tc>
          <w:tcPr>
            <w:tcW w:w="1314" w:type="dxa"/>
          </w:tcPr>
          <w:p w:rsidR="00596560" w:rsidRPr="00596560" w:rsidRDefault="005C63FF" w:rsidP="00596560">
            <w:pPr>
              <w:spacing w:after="0" w:line="240" w:lineRule="auto"/>
              <w:jc w:val="center"/>
              <w:rPr>
                <w:rFonts w:ascii="Times New Roman" w:hAnsi="Times New Roman"/>
                <w:sz w:val="24"/>
                <w:szCs w:val="24"/>
              </w:rPr>
            </w:pPr>
            <w:r>
              <w:rPr>
                <w:rFonts w:ascii="Times New Roman" w:hAnsi="Times New Roman"/>
                <w:sz w:val="24"/>
                <w:szCs w:val="24"/>
              </w:rPr>
              <w:t>2 раза в неделю</w:t>
            </w:r>
          </w:p>
        </w:tc>
        <w:tc>
          <w:tcPr>
            <w:tcW w:w="1366" w:type="dxa"/>
          </w:tcPr>
          <w:p w:rsidR="00596560" w:rsidRPr="00596560" w:rsidRDefault="005C63FF" w:rsidP="00596560">
            <w:pPr>
              <w:spacing w:after="0" w:line="240" w:lineRule="auto"/>
              <w:jc w:val="center"/>
              <w:rPr>
                <w:rFonts w:ascii="Times New Roman" w:hAnsi="Times New Roman"/>
                <w:sz w:val="24"/>
                <w:szCs w:val="24"/>
              </w:rPr>
            </w:pPr>
            <w:r w:rsidRPr="005C63FF">
              <w:rPr>
                <w:rFonts w:ascii="Times New Roman" w:hAnsi="Times New Roman"/>
                <w:sz w:val="24"/>
                <w:szCs w:val="24"/>
              </w:rPr>
              <w:t>2 раза в неделю</w:t>
            </w:r>
          </w:p>
        </w:tc>
        <w:tc>
          <w:tcPr>
            <w:tcW w:w="1359" w:type="dxa"/>
          </w:tcPr>
          <w:p w:rsidR="00596560" w:rsidRPr="00596560" w:rsidRDefault="005C63FF" w:rsidP="00596560">
            <w:pPr>
              <w:spacing w:after="0" w:line="240" w:lineRule="auto"/>
              <w:jc w:val="center"/>
              <w:rPr>
                <w:rFonts w:ascii="Times New Roman" w:hAnsi="Times New Roman"/>
                <w:sz w:val="24"/>
                <w:szCs w:val="24"/>
              </w:rPr>
            </w:pPr>
            <w:r w:rsidRPr="005C63FF">
              <w:rPr>
                <w:rFonts w:ascii="Times New Roman" w:hAnsi="Times New Roman"/>
                <w:sz w:val="24"/>
                <w:szCs w:val="24"/>
              </w:rPr>
              <w:t>2 раза в неделю</w:t>
            </w:r>
          </w:p>
        </w:tc>
        <w:tc>
          <w:tcPr>
            <w:tcW w:w="1314" w:type="dxa"/>
          </w:tcPr>
          <w:p w:rsidR="00596560" w:rsidRPr="00596560" w:rsidRDefault="005C63FF" w:rsidP="00596560">
            <w:pPr>
              <w:spacing w:after="0" w:line="240" w:lineRule="auto"/>
              <w:jc w:val="center"/>
              <w:rPr>
                <w:rFonts w:ascii="Times New Roman" w:hAnsi="Times New Roman"/>
                <w:sz w:val="24"/>
                <w:szCs w:val="24"/>
              </w:rPr>
            </w:pPr>
            <w:r w:rsidRPr="005C63FF">
              <w:rPr>
                <w:rFonts w:ascii="Times New Roman" w:hAnsi="Times New Roman"/>
                <w:sz w:val="24"/>
                <w:szCs w:val="24"/>
              </w:rPr>
              <w:t>2 раза в неделю</w:t>
            </w:r>
          </w:p>
        </w:tc>
        <w:tc>
          <w:tcPr>
            <w:tcW w:w="2207" w:type="dxa"/>
          </w:tcPr>
          <w:p w:rsidR="00596560" w:rsidRPr="00596560" w:rsidRDefault="005C63FF" w:rsidP="00596560">
            <w:pPr>
              <w:spacing w:after="0" w:line="240" w:lineRule="auto"/>
              <w:jc w:val="center"/>
              <w:rPr>
                <w:rFonts w:ascii="Times New Roman" w:hAnsi="Times New Roman"/>
                <w:sz w:val="24"/>
                <w:szCs w:val="24"/>
              </w:rPr>
            </w:pPr>
            <w:r w:rsidRPr="005C63FF">
              <w:rPr>
                <w:rFonts w:ascii="Times New Roman" w:hAnsi="Times New Roman"/>
                <w:sz w:val="24"/>
                <w:szCs w:val="24"/>
              </w:rPr>
              <w:t>2 раза в неделю</w:t>
            </w:r>
          </w:p>
        </w:tc>
      </w:tr>
      <w:tr w:rsidR="00596560" w:rsidTr="00FA0FFE">
        <w:tc>
          <w:tcPr>
            <w:tcW w:w="3214" w:type="dxa"/>
          </w:tcPr>
          <w:p w:rsidR="00596560" w:rsidRPr="00596560" w:rsidRDefault="00596560" w:rsidP="00596560">
            <w:pPr>
              <w:spacing w:after="0" w:line="240" w:lineRule="auto"/>
              <w:jc w:val="center"/>
              <w:rPr>
                <w:rFonts w:ascii="Times New Roman" w:hAnsi="Times New Roman"/>
                <w:sz w:val="24"/>
                <w:szCs w:val="24"/>
              </w:rPr>
            </w:pPr>
            <w:r>
              <w:rPr>
                <w:rFonts w:ascii="Times New Roman" w:hAnsi="Times New Roman"/>
                <w:sz w:val="24"/>
                <w:szCs w:val="24"/>
              </w:rPr>
              <w:t>Сюжетно-ролевые игры</w:t>
            </w:r>
          </w:p>
        </w:tc>
        <w:tc>
          <w:tcPr>
            <w:tcW w:w="1314" w:type="dxa"/>
          </w:tcPr>
          <w:p w:rsidR="00596560" w:rsidRPr="00596560" w:rsidRDefault="005C63FF" w:rsidP="00596560">
            <w:pPr>
              <w:spacing w:after="0" w:line="240" w:lineRule="auto"/>
              <w:jc w:val="center"/>
              <w:rPr>
                <w:rFonts w:ascii="Times New Roman" w:hAnsi="Times New Roman"/>
                <w:sz w:val="24"/>
                <w:szCs w:val="24"/>
              </w:rPr>
            </w:pPr>
            <w:r w:rsidRPr="005C63FF">
              <w:rPr>
                <w:rFonts w:ascii="Times New Roman" w:hAnsi="Times New Roman"/>
                <w:sz w:val="24"/>
                <w:szCs w:val="24"/>
              </w:rPr>
              <w:t>2 раза в неделю</w:t>
            </w:r>
          </w:p>
        </w:tc>
        <w:tc>
          <w:tcPr>
            <w:tcW w:w="1366" w:type="dxa"/>
          </w:tcPr>
          <w:p w:rsidR="00596560" w:rsidRPr="00596560" w:rsidRDefault="005C63FF" w:rsidP="00596560">
            <w:pPr>
              <w:spacing w:after="0" w:line="240" w:lineRule="auto"/>
              <w:jc w:val="center"/>
              <w:rPr>
                <w:rFonts w:ascii="Times New Roman" w:hAnsi="Times New Roman"/>
                <w:sz w:val="24"/>
                <w:szCs w:val="24"/>
              </w:rPr>
            </w:pPr>
            <w:r w:rsidRPr="005C63FF">
              <w:rPr>
                <w:rFonts w:ascii="Times New Roman" w:hAnsi="Times New Roman"/>
                <w:sz w:val="24"/>
                <w:szCs w:val="24"/>
              </w:rPr>
              <w:t>2 раза в неделю</w:t>
            </w:r>
          </w:p>
        </w:tc>
        <w:tc>
          <w:tcPr>
            <w:tcW w:w="1359" w:type="dxa"/>
          </w:tcPr>
          <w:p w:rsidR="00596560" w:rsidRPr="00596560" w:rsidRDefault="005C63FF" w:rsidP="00596560">
            <w:pPr>
              <w:spacing w:after="0" w:line="240" w:lineRule="auto"/>
              <w:jc w:val="center"/>
              <w:rPr>
                <w:rFonts w:ascii="Times New Roman" w:hAnsi="Times New Roman"/>
                <w:sz w:val="24"/>
                <w:szCs w:val="24"/>
              </w:rPr>
            </w:pPr>
            <w:r w:rsidRPr="005C63FF">
              <w:rPr>
                <w:rFonts w:ascii="Times New Roman" w:hAnsi="Times New Roman"/>
                <w:sz w:val="24"/>
                <w:szCs w:val="24"/>
              </w:rPr>
              <w:t>2 раза в неделю</w:t>
            </w:r>
          </w:p>
        </w:tc>
        <w:tc>
          <w:tcPr>
            <w:tcW w:w="1314" w:type="dxa"/>
          </w:tcPr>
          <w:p w:rsidR="00596560" w:rsidRPr="00596560" w:rsidRDefault="005C63FF" w:rsidP="00596560">
            <w:pPr>
              <w:spacing w:after="0" w:line="240" w:lineRule="auto"/>
              <w:jc w:val="center"/>
              <w:rPr>
                <w:rFonts w:ascii="Times New Roman" w:hAnsi="Times New Roman"/>
                <w:sz w:val="24"/>
                <w:szCs w:val="24"/>
              </w:rPr>
            </w:pPr>
            <w:r w:rsidRPr="005C63FF">
              <w:rPr>
                <w:rFonts w:ascii="Times New Roman" w:hAnsi="Times New Roman"/>
                <w:sz w:val="24"/>
                <w:szCs w:val="24"/>
              </w:rPr>
              <w:t>2 раза в неделю</w:t>
            </w:r>
          </w:p>
        </w:tc>
        <w:tc>
          <w:tcPr>
            <w:tcW w:w="2207" w:type="dxa"/>
          </w:tcPr>
          <w:p w:rsidR="00596560" w:rsidRPr="00596560" w:rsidRDefault="005C63FF" w:rsidP="00596560">
            <w:pPr>
              <w:spacing w:after="0" w:line="240" w:lineRule="auto"/>
              <w:jc w:val="center"/>
              <w:rPr>
                <w:rFonts w:ascii="Times New Roman" w:hAnsi="Times New Roman"/>
                <w:sz w:val="24"/>
                <w:szCs w:val="24"/>
              </w:rPr>
            </w:pPr>
            <w:r w:rsidRPr="005C63FF">
              <w:rPr>
                <w:rFonts w:ascii="Times New Roman" w:hAnsi="Times New Roman"/>
                <w:sz w:val="24"/>
                <w:szCs w:val="24"/>
              </w:rPr>
              <w:t>2 раза в неделю</w:t>
            </w:r>
          </w:p>
        </w:tc>
      </w:tr>
      <w:tr w:rsidR="00596560" w:rsidTr="00FA0FFE">
        <w:tc>
          <w:tcPr>
            <w:tcW w:w="3214" w:type="dxa"/>
          </w:tcPr>
          <w:p w:rsidR="00596560" w:rsidRPr="00596560" w:rsidRDefault="00596560" w:rsidP="00596560">
            <w:pPr>
              <w:spacing w:after="0" w:line="240" w:lineRule="auto"/>
              <w:jc w:val="center"/>
              <w:rPr>
                <w:rFonts w:ascii="Times New Roman" w:hAnsi="Times New Roman"/>
                <w:sz w:val="24"/>
                <w:szCs w:val="24"/>
              </w:rPr>
            </w:pPr>
            <w:r>
              <w:rPr>
                <w:rFonts w:ascii="Times New Roman" w:hAnsi="Times New Roman"/>
                <w:sz w:val="24"/>
                <w:szCs w:val="24"/>
              </w:rPr>
              <w:t>Подвижные игры</w:t>
            </w:r>
          </w:p>
        </w:tc>
        <w:tc>
          <w:tcPr>
            <w:tcW w:w="1314" w:type="dxa"/>
          </w:tcPr>
          <w:p w:rsidR="00596560" w:rsidRDefault="00596560" w:rsidP="00596560">
            <w:pPr>
              <w:jc w:val="center"/>
            </w:pPr>
            <w:r w:rsidRPr="005E2966">
              <w:rPr>
                <w:rFonts w:ascii="Times New Roman" w:hAnsi="Times New Roman"/>
                <w:sz w:val="24"/>
                <w:szCs w:val="24"/>
              </w:rPr>
              <w:t>ежедневно</w:t>
            </w:r>
          </w:p>
        </w:tc>
        <w:tc>
          <w:tcPr>
            <w:tcW w:w="1366" w:type="dxa"/>
          </w:tcPr>
          <w:p w:rsidR="00596560" w:rsidRDefault="00596560" w:rsidP="00596560">
            <w:pPr>
              <w:jc w:val="center"/>
            </w:pPr>
            <w:r w:rsidRPr="005E2966">
              <w:rPr>
                <w:rFonts w:ascii="Times New Roman" w:hAnsi="Times New Roman"/>
                <w:sz w:val="24"/>
                <w:szCs w:val="24"/>
              </w:rPr>
              <w:t>ежедневно</w:t>
            </w:r>
          </w:p>
        </w:tc>
        <w:tc>
          <w:tcPr>
            <w:tcW w:w="1359" w:type="dxa"/>
          </w:tcPr>
          <w:p w:rsidR="00596560" w:rsidRDefault="00596560" w:rsidP="00596560">
            <w:pPr>
              <w:jc w:val="center"/>
            </w:pPr>
            <w:r w:rsidRPr="005E2966">
              <w:rPr>
                <w:rFonts w:ascii="Times New Roman" w:hAnsi="Times New Roman"/>
                <w:sz w:val="24"/>
                <w:szCs w:val="24"/>
              </w:rPr>
              <w:t>ежедневно</w:t>
            </w:r>
          </w:p>
        </w:tc>
        <w:tc>
          <w:tcPr>
            <w:tcW w:w="1314" w:type="dxa"/>
          </w:tcPr>
          <w:p w:rsidR="00596560" w:rsidRDefault="00596560" w:rsidP="00596560">
            <w:pPr>
              <w:jc w:val="center"/>
            </w:pPr>
            <w:r w:rsidRPr="005E2966">
              <w:rPr>
                <w:rFonts w:ascii="Times New Roman" w:hAnsi="Times New Roman"/>
                <w:sz w:val="24"/>
                <w:szCs w:val="24"/>
              </w:rPr>
              <w:t>ежедневно</w:t>
            </w:r>
          </w:p>
        </w:tc>
        <w:tc>
          <w:tcPr>
            <w:tcW w:w="2207" w:type="dxa"/>
          </w:tcPr>
          <w:p w:rsidR="00596560" w:rsidRDefault="00596560" w:rsidP="00596560">
            <w:pPr>
              <w:jc w:val="center"/>
            </w:pPr>
            <w:r w:rsidRPr="005E2966">
              <w:rPr>
                <w:rFonts w:ascii="Times New Roman" w:hAnsi="Times New Roman"/>
                <w:sz w:val="24"/>
                <w:szCs w:val="24"/>
              </w:rPr>
              <w:t>ежедневно</w:t>
            </w:r>
          </w:p>
        </w:tc>
      </w:tr>
      <w:tr w:rsidR="00596560" w:rsidTr="00FA0FFE">
        <w:tc>
          <w:tcPr>
            <w:tcW w:w="3214" w:type="dxa"/>
          </w:tcPr>
          <w:p w:rsidR="00596560" w:rsidRPr="00596560" w:rsidRDefault="00596560" w:rsidP="00596560">
            <w:pPr>
              <w:spacing w:after="0" w:line="240" w:lineRule="auto"/>
              <w:jc w:val="center"/>
              <w:rPr>
                <w:rFonts w:ascii="Times New Roman" w:hAnsi="Times New Roman"/>
                <w:sz w:val="24"/>
                <w:szCs w:val="24"/>
              </w:rPr>
            </w:pPr>
            <w:r>
              <w:rPr>
                <w:rFonts w:ascii="Times New Roman" w:hAnsi="Times New Roman"/>
                <w:sz w:val="24"/>
                <w:szCs w:val="24"/>
              </w:rPr>
              <w:t>Детский досуг</w:t>
            </w:r>
          </w:p>
        </w:tc>
        <w:tc>
          <w:tcPr>
            <w:tcW w:w="1314" w:type="dxa"/>
          </w:tcPr>
          <w:p w:rsidR="00596560" w:rsidRDefault="00596560" w:rsidP="00596560">
            <w:pPr>
              <w:spacing w:after="0" w:line="240" w:lineRule="auto"/>
              <w:jc w:val="center"/>
              <w:rPr>
                <w:rFonts w:ascii="Times New Roman" w:hAnsi="Times New Roman"/>
                <w:sz w:val="24"/>
                <w:szCs w:val="24"/>
              </w:rPr>
            </w:pPr>
            <w:r>
              <w:rPr>
                <w:rFonts w:ascii="Times New Roman" w:hAnsi="Times New Roman"/>
                <w:sz w:val="24"/>
                <w:szCs w:val="24"/>
              </w:rPr>
              <w:t xml:space="preserve">1 раз </w:t>
            </w:r>
          </w:p>
          <w:p w:rsidR="00596560" w:rsidRPr="00596560" w:rsidRDefault="00596560" w:rsidP="00596560">
            <w:pPr>
              <w:spacing w:after="0" w:line="240" w:lineRule="auto"/>
              <w:jc w:val="center"/>
              <w:rPr>
                <w:rFonts w:ascii="Times New Roman" w:hAnsi="Times New Roman"/>
                <w:sz w:val="24"/>
                <w:szCs w:val="24"/>
              </w:rPr>
            </w:pPr>
            <w:r>
              <w:rPr>
                <w:rFonts w:ascii="Times New Roman" w:hAnsi="Times New Roman"/>
                <w:sz w:val="24"/>
                <w:szCs w:val="24"/>
              </w:rPr>
              <w:t>в 2 недели</w:t>
            </w:r>
          </w:p>
        </w:tc>
        <w:tc>
          <w:tcPr>
            <w:tcW w:w="1366" w:type="dxa"/>
          </w:tcPr>
          <w:p w:rsidR="00596560" w:rsidRPr="00596560" w:rsidRDefault="00596560" w:rsidP="00596560">
            <w:pPr>
              <w:spacing w:after="0" w:line="240" w:lineRule="auto"/>
              <w:jc w:val="center"/>
              <w:rPr>
                <w:rFonts w:ascii="Times New Roman" w:hAnsi="Times New Roman"/>
                <w:sz w:val="24"/>
                <w:szCs w:val="24"/>
              </w:rPr>
            </w:pPr>
            <w:r w:rsidRPr="00596560">
              <w:rPr>
                <w:rFonts w:ascii="Times New Roman" w:hAnsi="Times New Roman"/>
                <w:sz w:val="24"/>
                <w:szCs w:val="24"/>
              </w:rPr>
              <w:t xml:space="preserve">1 раз </w:t>
            </w:r>
          </w:p>
          <w:p w:rsidR="00596560" w:rsidRPr="00596560" w:rsidRDefault="00596560" w:rsidP="00596560">
            <w:pPr>
              <w:spacing w:after="0" w:line="240" w:lineRule="auto"/>
              <w:jc w:val="center"/>
              <w:rPr>
                <w:rFonts w:ascii="Times New Roman" w:hAnsi="Times New Roman"/>
                <w:sz w:val="24"/>
                <w:szCs w:val="24"/>
              </w:rPr>
            </w:pPr>
            <w:r w:rsidRPr="00596560">
              <w:rPr>
                <w:rFonts w:ascii="Times New Roman" w:hAnsi="Times New Roman"/>
                <w:sz w:val="24"/>
                <w:szCs w:val="24"/>
              </w:rPr>
              <w:t>в 2 недели</w:t>
            </w:r>
          </w:p>
        </w:tc>
        <w:tc>
          <w:tcPr>
            <w:tcW w:w="1359" w:type="dxa"/>
          </w:tcPr>
          <w:p w:rsidR="00596560" w:rsidRPr="00596560" w:rsidRDefault="00596560" w:rsidP="00596560">
            <w:pPr>
              <w:spacing w:after="0" w:line="240" w:lineRule="auto"/>
              <w:jc w:val="center"/>
              <w:rPr>
                <w:rFonts w:ascii="Times New Roman" w:hAnsi="Times New Roman"/>
                <w:sz w:val="24"/>
                <w:szCs w:val="24"/>
              </w:rPr>
            </w:pPr>
            <w:r w:rsidRPr="00596560">
              <w:rPr>
                <w:rFonts w:ascii="Times New Roman" w:hAnsi="Times New Roman"/>
                <w:sz w:val="24"/>
                <w:szCs w:val="24"/>
              </w:rPr>
              <w:t xml:space="preserve">1 раз </w:t>
            </w:r>
          </w:p>
          <w:p w:rsidR="00596560" w:rsidRPr="00596560" w:rsidRDefault="00596560" w:rsidP="00596560">
            <w:pPr>
              <w:spacing w:after="0" w:line="240" w:lineRule="auto"/>
              <w:jc w:val="center"/>
              <w:rPr>
                <w:rFonts w:ascii="Times New Roman" w:hAnsi="Times New Roman"/>
                <w:sz w:val="24"/>
                <w:szCs w:val="24"/>
              </w:rPr>
            </w:pPr>
            <w:r w:rsidRPr="00596560">
              <w:rPr>
                <w:rFonts w:ascii="Times New Roman" w:hAnsi="Times New Roman"/>
                <w:sz w:val="24"/>
                <w:szCs w:val="24"/>
              </w:rPr>
              <w:t>в 2 недели</w:t>
            </w:r>
          </w:p>
        </w:tc>
        <w:tc>
          <w:tcPr>
            <w:tcW w:w="1314" w:type="dxa"/>
          </w:tcPr>
          <w:p w:rsidR="00596560" w:rsidRPr="00596560" w:rsidRDefault="00596560" w:rsidP="00596560">
            <w:pPr>
              <w:spacing w:after="0" w:line="240" w:lineRule="auto"/>
              <w:jc w:val="center"/>
              <w:rPr>
                <w:rFonts w:ascii="Times New Roman" w:hAnsi="Times New Roman"/>
                <w:sz w:val="24"/>
                <w:szCs w:val="24"/>
              </w:rPr>
            </w:pPr>
            <w:r w:rsidRPr="00596560">
              <w:rPr>
                <w:rFonts w:ascii="Times New Roman" w:hAnsi="Times New Roman"/>
                <w:sz w:val="24"/>
                <w:szCs w:val="24"/>
              </w:rPr>
              <w:t xml:space="preserve">1 раз </w:t>
            </w:r>
          </w:p>
          <w:p w:rsidR="00596560" w:rsidRPr="00596560" w:rsidRDefault="00596560" w:rsidP="00596560">
            <w:pPr>
              <w:spacing w:after="0" w:line="240" w:lineRule="auto"/>
              <w:jc w:val="center"/>
              <w:rPr>
                <w:rFonts w:ascii="Times New Roman" w:hAnsi="Times New Roman"/>
                <w:sz w:val="24"/>
                <w:szCs w:val="24"/>
              </w:rPr>
            </w:pPr>
            <w:r w:rsidRPr="00596560">
              <w:rPr>
                <w:rFonts w:ascii="Times New Roman" w:hAnsi="Times New Roman"/>
                <w:sz w:val="24"/>
                <w:szCs w:val="24"/>
              </w:rPr>
              <w:t>в 2 недели</w:t>
            </w:r>
          </w:p>
        </w:tc>
        <w:tc>
          <w:tcPr>
            <w:tcW w:w="2207" w:type="dxa"/>
          </w:tcPr>
          <w:p w:rsidR="00596560" w:rsidRPr="00596560" w:rsidRDefault="00596560" w:rsidP="00596560">
            <w:pPr>
              <w:spacing w:after="0" w:line="240" w:lineRule="auto"/>
              <w:rPr>
                <w:rFonts w:ascii="Times New Roman" w:hAnsi="Times New Roman"/>
                <w:sz w:val="24"/>
                <w:szCs w:val="24"/>
              </w:rPr>
            </w:pPr>
            <w:r w:rsidRPr="00596560">
              <w:rPr>
                <w:rFonts w:ascii="Times New Roman" w:hAnsi="Times New Roman"/>
                <w:sz w:val="24"/>
                <w:szCs w:val="24"/>
              </w:rPr>
              <w:t>1 раз в 2 недели</w:t>
            </w:r>
          </w:p>
        </w:tc>
      </w:tr>
      <w:tr w:rsidR="005C63FF" w:rsidTr="00FA0FFE">
        <w:tc>
          <w:tcPr>
            <w:tcW w:w="10774" w:type="dxa"/>
            <w:gridSpan w:val="6"/>
          </w:tcPr>
          <w:p w:rsidR="005C63FF" w:rsidRPr="00596560" w:rsidRDefault="005C63FF" w:rsidP="00596560">
            <w:pPr>
              <w:spacing w:after="0" w:line="240" w:lineRule="auto"/>
              <w:jc w:val="center"/>
              <w:rPr>
                <w:rFonts w:ascii="Times New Roman" w:hAnsi="Times New Roman"/>
                <w:sz w:val="24"/>
                <w:szCs w:val="24"/>
              </w:rPr>
            </w:pPr>
            <w:r w:rsidRPr="005C63FF">
              <w:rPr>
                <w:rFonts w:ascii="Times New Roman" w:hAnsi="Times New Roman"/>
                <w:sz w:val="24"/>
                <w:szCs w:val="24"/>
              </w:rPr>
              <w:t>ПОЗНАВАТЕЛЬНАЯ И ИССЛЕДОВАТЕЛЬСКАЯ ДЕЯТЕЛЬНОСТЬ</w:t>
            </w:r>
          </w:p>
        </w:tc>
      </w:tr>
      <w:tr w:rsidR="005C63FF" w:rsidTr="00FA0FFE">
        <w:tc>
          <w:tcPr>
            <w:tcW w:w="3214" w:type="dxa"/>
          </w:tcPr>
          <w:p w:rsidR="005C63FF" w:rsidRPr="00596560" w:rsidRDefault="005C63FF" w:rsidP="005C63FF">
            <w:pPr>
              <w:spacing w:after="0" w:line="240" w:lineRule="auto"/>
              <w:rPr>
                <w:rFonts w:ascii="Times New Roman" w:hAnsi="Times New Roman"/>
                <w:sz w:val="24"/>
                <w:szCs w:val="24"/>
              </w:rPr>
            </w:pPr>
            <w:r>
              <w:rPr>
                <w:rFonts w:ascii="Times New Roman" w:hAnsi="Times New Roman"/>
                <w:sz w:val="24"/>
                <w:szCs w:val="24"/>
              </w:rPr>
              <w:t>Опыты и эксперименты</w:t>
            </w:r>
          </w:p>
        </w:tc>
        <w:tc>
          <w:tcPr>
            <w:tcW w:w="1314" w:type="dxa"/>
          </w:tcPr>
          <w:p w:rsidR="005C63FF" w:rsidRDefault="005C63FF" w:rsidP="00596560">
            <w:pPr>
              <w:spacing w:after="0" w:line="240" w:lineRule="auto"/>
              <w:jc w:val="center"/>
              <w:rPr>
                <w:rFonts w:ascii="Times New Roman" w:hAnsi="Times New Roman"/>
                <w:sz w:val="24"/>
                <w:szCs w:val="24"/>
              </w:rPr>
            </w:pPr>
            <w:r>
              <w:rPr>
                <w:rFonts w:ascii="Times New Roman" w:hAnsi="Times New Roman"/>
                <w:sz w:val="24"/>
                <w:szCs w:val="24"/>
              </w:rPr>
              <w:t xml:space="preserve">1 раз </w:t>
            </w:r>
          </w:p>
          <w:p w:rsidR="005C63FF" w:rsidRPr="00596560" w:rsidRDefault="005C63FF" w:rsidP="00596560">
            <w:pPr>
              <w:spacing w:after="0" w:line="240" w:lineRule="auto"/>
              <w:jc w:val="center"/>
              <w:rPr>
                <w:rFonts w:ascii="Times New Roman" w:hAnsi="Times New Roman"/>
                <w:sz w:val="24"/>
                <w:szCs w:val="24"/>
              </w:rPr>
            </w:pPr>
            <w:r>
              <w:rPr>
                <w:rFonts w:ascii="Times New Roman" w:hAnsi="Times New Roman"/>
                <w:sz w:val="24"/>
                <w:szCs w:val="24"/>
              </w:rPr>
              <w:t>в 2 недели</w:t>
            </w:r>
          </w:p>
        </w:tc>
        <w:tc>
          <w:tcPr>
            <w:tcW w:w="1366" w:type="dxa"/>
          </w:tcPr>
          <w:p w:rsidR="005C63FF" w:rsidRPr="005C63FF" w:rsidRDefault="005C63FF" w:rsidP="005C63FF">
            <w:pPr>
              <w:spacing w:after="0" w:line="240" w:lineRule="auto"/>
              <w:jc w:val="center"/>
              <w:rPr>
                <w:rFonts w:ascii="Times New Roman" w:hAnsi="Times New Roman"/>
                <w:sz w:val="24"/>
                <w:szCs w:val="24"/>
              </w:rPr>
            </w:pPr>
            <w:r w:rsidRPr="005C63FF">
              <w:rPr>
                <w:rFonts w:ascii="Times New Roman" w:hAnsi="Times New Roman"/>
                <w:sz w:val="24"/>
                <w:szCs w:val="24"/>
              </w:rPr>
              <w:t xml:space="preserve">1 раз </w:t>
            </w:r>
          </w:p>
          <w:p w:rsidR="005C63FF" w:rsidRPr="00596560" w:rsidRDefault="005C63FF" w:rsidP="005C63FF">
            <w:pPr>
              <w:spacing w:after="0" w:line="240" w:lineRule="auto"/>
              <w:jc w:val="center"/>
              <w:rPr>
                <w:rFonts w:ascii="Times New Roman" w:hAnsi="Times New Roman"/>
                <w:sz w:val="24"/>
                <w:szCs w:val="24"/>
              </w:rPr>
            </w:pPr>
            <w:r w:rsidRPr="005C63FF">
              <w:rPr>
                <w:rFonts w:ascii="Times New Roman" w:hAnsi="Times New Roman"/>
                <w:sz w:val="24"/>
                <w:szCs w:val="24"/>
              </w:rPr>
              <w:t>в 2 недели</w:t>
            </w:r>
          </w:p>
        </w:tc>
        <w:tc>
          <w:tcPr>
            <w:tcW w:w="1359" w:type="dxa"/>
          </w:tcPr>
          <w:p w:rsidR="005C63FF" w:rsidRPr="005C63FF" w:rsidRDefault="005C63FF" w:rsidP="005C63FF">
            <w:pPr>
              <w:spacing w:after="0" w:line="240" w:lineRule="auto"/>
              <w:jc w:val="center"/>
              <w:rPr>
                <w:rFonts w:ascii="Times New Roman" w:hAnsi="Times New Roman"/>
                <w:sz w:val="24"/>
                <w:szCs w:val="24"/>
              </w:rPr>
            </w:pPr>
            <w:r w:rsidRPr="005C63FF">
              <w:rPr>
                <w:rFonts w:ascii="Times New Roman" w:hAnsi="Times New Roman"/>
                <w:sz w:val="24"/>
                <w:szCs w:val="24"/>
              </w:rPr>
              <w:t xml:space="preserve">1 раз </w:t>
            </w:r>
          </w:p>
          <w:p w:rsidR="005C63FF" w:rsidRPr="00596560" w:rsidRDefault="005C63FF" w:rsidP="005C63FF">
            <w:pPr>
              <w:spacing w:after="0" w:line="240" w:lineRule="auto"/>
              <w:jc w:val="center"/>
              <w:rPr>
                <w:rFonts w:ascii="Times New Roman" w:hAnsi="Times New Roman"/>
                <w:sz w:val="24"/>
                <w:szCs w:val="24"/>
              </w:rPr>
            </w:pPr>
            <w:r w:rsidRPr="005C63FF">
              <w:rPr>
                <w:rFonts w:ascii="Times New Roman" w:hAnsi="Times New Roman"/>
                <w:sz w:val="24"/>
                <w:szCs w:val="24"/>
              </w:rPr>
              <w:t>в 2 недели</w:t>
            </w:r>
          </w:p>
        </w:tc>
        <w:tc>
          <w:tcPr>
            <w:tcW w:w="1314" w:type="dxa"/>
          </w:tcPr>
          <w:p w:rsidR="005C63FF" w:rsidRPr="005C63FF" w:rsidRDefault="005C63FF" w:rsidP="005C63FF">
            <w:pPr>
              <w:spacing w:after="0" w:line="240" w:lineRule="auto"/>
              <w:jc w:val="center"/>
              <w:rPr>
                <w:rFonts w:ascii="Times New Roman" w:hAnsi="Times New Roman"/>
                <w:sz w:val="24"/>
                <w:szCs w:val="24"/>
              </w:rPr>
            </w:pPr>
            <w:r w:rsidRPr="005C63FF">
              <w:rPr>
                <w:rFonts w:ascii="Times New Roman" w:hAnsi="Times New Roman"/>
                <w:sz w:val="24"/>
                <w:szCs w:val="24"/>
              </w:rPr>
              <w:t xml:space="preserve">1 раз </w:t>
            </w:r>
          </w:p>
          <w:p w:rsidR="005C63FF" w:rsidRPr="00596560" w:rsidRDefault="005C63FF" w:rsidP="005C63FF">
            <w:pPr>
              <w:spacing w:after="0" w:line="240" w:lineRule="auto"/>
              <w:jc w:val="center"/>
              <w:rPr>
                <w:rFonts w:ascii="Times New Roman" w:hAnsi="Times New Roman"/>
                <w:sz w:val="24"/>
                <w:szCs w:val="24"/>
              </w:rPr>
            </w:pPr>
            <w:r w:rsidRPr="005C63FF">
              <w:rPr>
                <w:rFonts w:ascii="Times New Roman" w:hAnsi="Times New Roman"/>
                <w:sz w:val="24"/>
                <w:szCs w:val="24"/>
              </w:rPr>
              <w:t>в 2 недели</w:t>
            </w:r>
          </w:p>
        </w:tc>
        <w:tc>
          <w:tcPr>
            <w:tcW w:w="2207" w:type="dxa"/>
          </w:tcPr>
          <w:p w:rsidR="005C63FF" w:rsidRPr="00596560" w:rsidRDefault="005C63FF" w:rsidP="005C63FF">
            <w:pPr>
              <w:spacing w:after="0" w:line="240" w:lineRule="auto"/>
              <w:jc w:val="center"/>
              <w:rPr>
                <w:rFonts w:ascii="Times New Roman" w:hAnsi="Times New Roman"/>
                <w:sz w:val="24"/>
                <w:szCs w:val="24"/>
              </w:rPr>
            </w:pPr>
            <w:r w:rsidRPr="005C63FF">
              <w:rPr>
                <w:rFonts w:ascii="Times New Roman" w:hAnsi="Times New Roman"/>
                <w:sz w:val="24"/>
                <w:szCs w:val="24"/>
              </w:rPr>
              <w:t>1 раз в 2 недели</w:t>
            </w:r>
          </w:p>
        </w:tc>
      </w:tr>
      <w:tr w:rsidR="005C63FF" w:rsidTr="00FA0FFE">
        <w:tc>
          <w:tcPr>
            <w:tcW w:w="3214" w:type="dxa"/>
          </w:tcPr>
          <w:p w:rsidR="005C63FF" w:rsidRPr="00596560" w:rsidRDefault="005C63FF" w:rsidP="005C63FF">
            <w:pPr>
              <w:spacing w:after="0" w:line="240" w:lineRule="auto"/>
              <w:jc w:val="center"/>
              <w:rPr>
                <w:rFonts w:ascii="Times New Roman" w:hAnsi="Times New Roman"/>
                <w:sz w:val="24"/>
                <w:szCs w:val="24"/>
              </w:rPr>
            </w:pPr>
            <w:r>
              <w:rPr>
                <w:rFonts w:ascii="Times New Roman" w:hAnsi="Times New Roman"/>
                <w:sz w:val="24"/>
                <w:szCs w:val="24"/>
              </w:rPr>
              <w:t>Наблюдения за природой</w:t>
            </w:r>
          </w:p>
        </w:tc>
        <w:tc>
          <w:tcPr>
            <w:tcW w:w="1314" w:type="dxa"/>
          </w:tcPr>
          <w:p w:rsidR="005C63FF" w:rsidRDefault="005C63FF" w:rsidP="005C63FF">
            <w:pPr>
              <w:jc w:val="center"/>
            </w:pPr>
            <w:r w:rsidRPr="005E2966">
              <w:rPr>
                <w:rFonts w:ascii="Times New Roman" w:hAnsi="Times New Roman"/>
                <w:sz w:val="24"/>
                <w:szCs w:val="24"/>
              </w:rPr>
              <w:t>ежедневно</w:t>
            </w:r>
          </w:p>
        </w:tc>
        <w:tc>
          <w:tcPr>
            <w:tcW w:w="1366" w:type="dxa"/>
          </w:tcPr>
          <w:p w:rsidR="005C63FF" w:rsidRDefault="005C63FF" w:rsidP="005C63FF">
            <w:pPr>
              <w:jc w:val="center"/>
            </w:pPr>
            <w:r w:rsidRPr="005E2966">
              <w:rPr>
                <w:rFonts w:ascii="Times New Roman" w:hAnsi="Times New Roman"/>
                <w:sz w:val="24"/>
                <w:szCs w:val="24"/>
              </w:rPr>
              <w:t>ежедневно</w:t>
            </w:r>
          </w:p>
        </w:tc>
        <w:tc>
          <w:tcPr>
            <w:tcW w:w="1359" w:type="dxa"/>
          </w:tcPr>
          <w:p w:rsidR="005C63FF" w:rsidRDefault="005C63FF" w:rsidP="005C63FF">
            <w:pPr>
              <w:jc w:val="center"/>
            </w:pPr>
            <w:r w:rsidRPr="005E2966">
              <w:rPr>
                <w:rFonts w:ascii="Times New Roman" w:hAnsi="Times New Roman"/>
                <w:sz w:val="24"/>
                <w:szCs w:val="24"/>
              </w:rPr>
              <w:t>ежедневно</w:t>
            </w:r>
          </w:p>
        </w:tc>
        <w:tc>
          <w:tcPr>
            <w:tcW w:w="1314" w:type="dxa"/>
          </w:tcPr>
          <w:p w:rsidR="005C63FF" w:rsidRDefault="005C63FF" w:rsidP="005C63FF">
            <w:pPr>
              <w:jc w:val="center"/>
            </w:pPr>
            <w:r w:rsidRPr="005E2966">
              <w:rPr>
                <w:rFonts w:ascii="Times New Roman" w:hAnsi="Times New Roman"/>
                <w:sz w:val="24"/>
                <w:szCs w:val="24"/>
              </w:rPr>
              <w:t>ежедневно</w:t>
            </w:r>
          </w:p>
        </w:tc>
        <w:tc>
          <w:tcPr>
            <w:tcW w:w="2207" w:type="dxa"/>
          </w:tcPr>
          <w:p w:rsidR="005C63FF" w:rsidRDefault="005C63FF" w:rsidP="005C63FF">
            <w:pPr>
              <w:jc w:val="center"/>
            </w:pPr>
            <w:r w:rsidRPr="005E2966">
              <w:rPr>
                <w:rFonts w:ascii="Times New Roman" w:hAnsi="Times New Roman"/>
                <w:sz w:val="24"/>
                <w:szCs w:val="24"/>
              </w:rPr>
              <w:t>ежедневно</w:t>
            </w:r>
          </w:p>
        </w:tc>
      </w:tr>
      <w:tr w:rsidR="00793976" w:rsidTr="00FA0FFE">
        <w:trPr>
          <w:trHeight w:val="173"/>
        </w:trPr>
        <w:tc>
          <w:tcPr>
            <w:tcW w:w="10774" w:type="dxa"/>
            <w:gridSpan w:val="6"/>
          </w:tcPr>
          <w:p w:rsidR="00793976" w:rsidRPr="002A217D" w:rsidRDefault="00793976" w:rsidP="00596560">
            <w:pPr>
              <w:spacing w:after="0" w:line="240" w:lineRule="auto"/>
              <w:jc w:val="center"/>
              <w:rPr>
                <w:rFonts w:ascii="Times New Roman" w:hAnsi="Times New Roman"/>
                <w:b/>
                <w:i/>
                <w:sz w:val="24"/>
                <w:szCs w:val="24"/>
              </w:rPr>
            </w:pPr>
            <w:r w:rsidRPr="002A217D">
              <w:rPr>
                <w:rFonts w:ascii="Times New Roman" w:hAnsi="Times New Roman"/>
                <w:b/>
                <w:i/>
                <w:sz w:val="24"/>
                <w:szCs w:val="24"/>
              </w:rPr>
              <w:t>Занимательные прогулки по образовательным пространствам ДОУ</w:t>
            </w:r>
          </w:p>
        </w:tc>
      </w:tr>
      <w:tr w:rsidR="005C63FF" w:rsidTr="00FA0FFE">
        <w:trPr>
          <w:trHeight w:val="173"/>
        </w:trPr>
        <w:tc>
          <w:tcPr>
            <w:tcW w:w="3214" w:type="dxa"/>
          </w:tcPr>
          <w:p w:rsidR="007431AF" w:rsidRPr="002A217D" w:rsidRDefault="00793976" w:rsidP="00596560">
            <w:pPr>
              <w:spacing w:after="0" w:line="240" w:lineRule="auto"/>
              <w:jc w:val="center"/>
              <w:rPr>
                <w:rFonts w:ascii="Times New Roman" w:hAnsi="Times New Roman"/>
                <w:i/>
                <w:sz w:val="24"/>
                <w:szCs w:val="24"/>
              </w:rPr>
            </w:pPr>
            <w:r w:rsidRPr="002A217D">
              <w:rPr>
                <w:rFonts w:ascii="Times New Roman" w:hAnsi="Times New Roman"/>
                <w:i/>
                <w:sz w:val="24"/>
                <w:szCs w:val="24"/>
              </w:rPr>
              <w:t>Р</w:t>
            </w:r>
            <w:r w:rsidR="007431AF" w:rsidRPr="002A217D">
              <w:rPr>
                <w:rFonts w:ascii="Times New Roman" w:hAnsi="Times New Roman"/>
                <w:i/>
                <w:sz w:val="24"/>
                <w:szCs w:val="24"/>
              </w:rPr>
              <w:t>елакс-локация</w:t>
            </w:r>
          </w:p>
          <w:p w:rsidR="005C63FF" w:rsidRPr="002A217D" w:rsidRDefault="005C63FF" w:rsidP="007431AF">
            <w:pPr>
              <w:spacing w:after="0" w:line="240" w:lineRule="auto"/>
              <w:jc w:val="center"/>
              <w:rPr>
                <w:rFonts w:ascii="Times New Roman" w:hAnsi="Times New Roman"/>
                <w:i/>
                <w:sz w:val="24"/>
                <w:szCs w:val="24"/>
              </w:rPr>
            </w:pPr>
          </w:p>
        </w:tc>
        <w:tc>
          <w:tcPr>
            <w:tcW w:w="1314" w:type="dxa"/>
          </w:tcPr>
          <w:p w:rsidR="005C63FF" w:rsidRPr="002A217D" w:rsidRDefault="001E2BBE" w:rsidP="00596560">
            <w:pPr>
              <w:spacing w:after="0" w:line="240" w:lineRule="auto"/>
              <w:jc w:val="center"/>
              <w:rPr>
                <w:rFonts w:ascii="Times New Roman" w:hAnsi="Times New Roman"/>
                <w:i/>
                <w:sz w:val="24"/>
                <w:szCs w:val="24"/>
              </w:rPr>
            </w:pPr>
            <w:r w:rsidRPr="002A217D">
              <w:rPr>
                <w:rFonts w:ascii="Times New Roman" w:hAnsi="Times New Roman"/>
                <w:i/>
                <w:sz w:val="24"/>
                <w:szCs w:val="24"/>
              </w:rPr>
              <w:t>1 раз в неделю</w:t>
            </w:r>
          </w:p>
        </w:tc>
        <w:tc>
          <w:tcPr>
            <w:tcW w:w="1366" w:type="dxa"/>
          </w:tcPr>
          <w:p w:rsidR="005C63FF" w:rsidRPr="002A217D" w:rsidRDefault="001E2BBE" w:rsidP="00596560">
            <w:pPr>
              <w:spacing w:after="0" w:line="240" w:lineRule="auto"/>
              <w:jc w:val="center"/>
              <w:rPr>
                <w:rFonts w:ascii="Times New Roman" w:hAnsi="Times New Roman"/>
                <w:i/>
                <w:sz w:val="24"/>
                <w:szCs w:val="24"/>
              </w:rPr>
            </w:pPr>
            <w:r w:rsidRPr="002A217D">
              <w:rPr>
                <w:rFonts w:ascii="Times New Roman" w:hAnsi="Times New Roman"/>
                <w:i/>
                <w:sz w:val="24"/>
                <w:szCs w:val="24"/>
              </w:rPr>
              <w:t>1 раз в неделю</w:t>
            </w:r>
          </w:p>
        </w:tc>
        <w:tc>
          <w:tcPr>
            <w:tcW w:w="1359" w:type="dxa"/>
          </w:tcPr>
          <w:p w:rsidR="005C63FF" w:rsidRPr="002A217D" w:rsidRDefault="001E2BBE" w:rsidP="00596560">
            <w:pPr>
              <w:spacing w:after="0" w:line="240" w:lineRule="auto"/>
              <w:jc w:val="center"/>
              <w:rPr>
                <w:rFonts w:ascii="Times New Roman" w:hAnsi="Times New Roman"/>
                <w:i/>
                <w:sz w:val="24"/>
                <w:szCs w:val="24"/>
              </w:rPr>
            </w:pPr>
            <w:r w:rsidRPr="002A217D">
              <w:rPr>
                <w:rFonts w:ascii="Times New Roman" w:hAnsi="Times New Roman"/>
                <w:i/>
                <w:sz w:val="24"/>
                <w:szCs w:val="24"/>
              </w:rPr>
              <w:t>1 раз в неделю</w:t>
            </w:r>
          </w:p>
        </w:tc>
        <w:tc>
          <w:tcPr>
            <w:tcW w:w="1314" w:type="dxa"/>
          </w:tcPr>
          <w:p w:rsidR="005C63FF" w:rsidRPr="002A217D" w:rsidRDefault="001E2BBE" w:rsidP="00596560">
            <w:pPr>
              <w:spacing w:after="0" w:line="240" w:lineRule="auto"/>
              <w:jc w:val="center"/>
              <w:rPr>
                <w:rFonts w:ascii="Times New Roman" w:hAnsi="Times New Roman"/>
                <w:i/>
                <w:sz w:val="24"/>
                <w:szCs w:val="24"/>
              </w:rPr>
            </w:pPr>
            <w:r w:rsidRPr="002A217D">
              <w:rPr>
                <w:rFonts w:ascii="Times New Roman" w:hAnsi="Times New Roman"/>
                <w:i/>
                <w:sz w:val="24"/>
                <w:szCs w:val="24"/>
              </w:rPr>
              <w:t>1 раз в неделю</w:t>
            </w:r>
          </w:p>
        </w:tc>
        <w:tc>
          <w:tcPr>
            <w:tcW w:w="2207" w:type="dxa"/>
          </w:tcPr>
          <w:p w:rsidR="005C63FF" w:rsidRPr="002A217D" w:rsidRDefault="001E2BBE" w:rsidP="00596560">
            <w:pPr>
              <w:spacing w:after="0" w:line="240" w:lineRule="auto"/>
              <w:jc w:val="center"/>
              <w:rPr>
                <w:rFonts w:ascii="Times New Roman" w:hAnsi="Times New Roman"/>
                <w:i/>
                <w:sz w:val="24"/>
                <w:szCs w:val="24"/>
              </w:rPr>
            </w:pPr>
            <w:r w:rsidRPr="002A217D">
              <w:rPr>
                <w:rFonts w:ascii="Times New Roman" w:hAnsi="Times New Roman"/>
                <w:i/>
                <w:sz w:val="24"/>
                <w:szCs w:val="24"/>
              </w:rPr>
              <w:t>1 раз в неделю</w:t>
            </w:r>
          </w:p>
        </w:tc>
      </w:tr>
      <w:tr w:rsidR="001E2BBE" w:rsidTr="00FA0FFE">
        <w:trPr>
          <w:trHeight w:val="173"/>
        </w:trPr>
        <w:tc>
          <w:tcPr>
            <w:tcW w:w="3214" w:type="dxa"/>
          </w:tcPr>
          <w:p w:rsidR="001E2BBE" w:rsidRPr="002A217D" w:rsidRDefault="001E2BBE" w:rsidP="001E2BBE">
            <w:pPr>
              <w:spacing w:after="0" w:line="240" w:lineRule="auto"/>
              <w:jc w:val="center"/>
              <w:rPr>
                <w:rFonts w:ascii="Times New Roman" w:hAnsi="Times New Roman"/>
                <w:i/>
                <w:sz w:val="24"/>
                <w:szCs w:val="24"/>
              </w:rPr>
            </w:pPr>
            <w:r w:rsidRPr="002A217D">
              <w:rPr>
                <w:rFonts w:ascii="Times New Roman" w:hAnsi="Times New Roman"/>
                <w:i/>
                <w:sz w:val="24"/>
                <w:szCs w:val="24"/>
              </w:rPr>
              <w:t xml:space="preserve">Миниатюра </w:t>
            </w:r>
          </w:p>
          <w:p w:rsidR="001E2BBE" w:rsidRPr="002A217D" w:rsidRDefault="001E2BBE" w:rsidP="001E2BBE">
            <w:pPr>
              <w:spacing w:after="0" w:line="240" w:lineRule="auto"/>
              <w:jc w:val="center"/>
              <w:rPr>
                <w:rFonts w:ascii="Times New Roman" w:hAnsi="Times New Roman"/>
                <w:i/>
                <w:sz w:val="24"/>
                <w:szCs w:val="24"/>
              </w:rPr>
            </w:pPr>
            <w:r w:rsidRPr="002A217D">
              <w:rPr>
                <w:rFonts w:ascii="Times New Roman" w:hAnsi="Times New Roman"/>
                <w:i/>
                <w:sz w:val="24"/>
                <w:szCs w:val="24"/>
              </w:rPr>
              <w:t>«Национальный парк «Красноярские Столбы»</w:t>
            </w:r>
          </w:p>
        </w:tc>
        <w:tc>
          <w:tcPr>
            <w:tcW w:w="1314" w:type="dxa"/>
          </w:tcPr>
          <w:p w:rsidR="001E2BBE" w:rsidRPr="002A217D" w:rsidRDefault="001E2BBE" w:rsidP="001E2BBE">
            <w:pPr>
              <w:spacing w:after="0" w:line="240" w:lineRule="auto"/>
              <w:jc w:val="center"/>
              <w:rPr>
                <w:i/>
              </w:rPr>
            </w:pPr>
            <w:r w:rsidRPr="002A217D">
              <w:rPr>
                <w:rFonts w:ascii="Times New Roman" w:hAnsi="Times New Roman"/>
                <w:i/>
                <w:sz w:val="24"/>
                <w:szCs w:val="24"/>
              </w:rPr>
              <w:t>1 раз в неделю</w:t>
            </w:r>
          </w:p>
        </w:tc>
        <w:tc>
          <w:tcPr>
            <w:tcW w:w="1366" w:type="dxa"/>
          </w:tcPr>
          <w:p w:rsidR="001E2BBE" w:rsidRPr="002A217D" w:rsidRDefault="001E2BBE" w:rsidP="001E2BBE">
            <w:pPr>
              <w:spacing w:after="0" w:line="240" w:lineRule="auto"/>
              <w:jc w:val="center"/>
              <w:rPr>
                <w:i/>
              </w:rPr>
            </w:pPr>
            <w:r w:rsidRPr="002A217D">
              <w:rPr>
                <w:rFonts w:ascii="Times New Roman" w:hAnsi="Times New Roman"/>
                <w:i/>
                <w:sz w:val="24"/>
                <w:szCs w:val="24"/>
              </w:rPr>
              <w:t>1 раз в неделю</w:t>
            </w:r>
          </w:p>
        </w:tc>
        <w:tc>
          <w:tcPr>
            <w:tcW w:w="1359" w:type="dxa"/>
          </w:tcPr>
          <w:p w:rsidR="001E2BBE" w:rsidRPr="002A217D" w:rsidRDefault="001E2BBE" w:rsidP="001E2BBE">
            <w:pPr>
              <w:spacing w:after="0" w:line="240" w:lineRule="auto"/>
              <w:jc w:val="center"/>
              <w:rPr>
                <w:i/>
              </w:rPr>
            </w:pPr>
            <w:r w:rsidRPr="002A217D">
              <w:rPr>
                <w:rFonts w:ascii="Times New Roman" w:hAnsi="Times New Roman"/>
                <w:i/>
                <w:sz w:val="24"/>
                <w:szCs w:val="24"/>
              </w:rPr>
              <w:t>1 раз в неделю</w:t>
            </w:r>
          </w:p>
        </w:tc>
        <w:tc>
          <w:tcPr>
            <w:tcW w:w="1314" w:type="dxa"/>
          </w:tcPr>
          <w:p w:rsidR="001E2BBE" w:rsidRPr="002A217D" w:rsidRDefault="001E2BBE" w:rsidP="001E2BBE">
            <w:pPr>
              <w:spacing w:after="0" w:line="240" w:lineRule="auto"/>
              <w:jc w:val="center"/>
              <w:rPr>
                <w:i/>
              </w:rPr>
            </w:pPr>
            <w:r w:rsidRPr="002A217D">
              <w:rPr>
                <w:rFonts w:ascii="Times New Roman" w:hAnsi="Times New Roman"/>
                <w:i/>
                <w:sz w:val="24"/>
                <w:szCs w:val="24"/>
              </w:rPr>
              <w:t>1 раз в неделю</w:t>
            </w:r>
          </w:p>
        </w:tc>
        <w:tc>
          <w:tcPr>
            <w:tcW w:w="2207" w:type="dxa"/>
          </w:tcPr>
          <w:p w:rsidR="001E2BBE" w:rsidRPr="002A217D" w:rsidRDefault="001E2BBE" w:rsidP="001E2BBE">
            <w:pPr>
              <w:spacing w:after="0" w:line="240" w:lineRule="auto"/>
              <w:jc w:val="center"/>
              <w:rPr>
                <w:i/>
              </w:rPr>
            </w:pPr>
            <w:r w:rsidRPr="002A217D">
              <w:rPr>
                <w:rFonts w:ascii="Times New Roman" w:hAnsi="Times New Roman"/>
                <w:i/>
                <w:sz w:val="24"/>
                <w:szCs w:val="24"/>
              </w:rPr>
              <w:t>1 раз в неделю</w:t>
            </w:r>
          </w:p>
        </w:tc>
      </w:tr>
      <w:tr w:rsidR="001E2BBE" w:rsidTr="00FA0FFE">
        <w:trPr>
          <w:trHeight w:val="173"/>
        </w:trPr>
        <w:tc>
          <w:tcPr>
            <w:tcW w:w="3214" w:type="dxa"/>
          </w:tcPr>
          <w:p w:rsidR="001E2BBE" w:rsidRPr="002A217D" w:rsidRDefault="001E2BBE" w:rsidP="001E2BBE">
            <w:pPr>
              <w:spacing w:after="0" w:line="240" w:lineRule="auto"/>
              <w:jc w:val="center"/>
              <w:rPr>
                <w:rFonts w:ascii="Times New Roman" w:hAnsi="Times New Roman"/>
                <w:i/>
                <w:sz w:val="24"/>
                <w:szCs w:val="24"/>
              </w:rPr>
            </w:pPr>
            <w:r w:rsidRPr="002A217D">
              <w:rPr>
                <w:rFonts w:ascii="Times New Roman" w:hAnsi="Times New Roman"/>
                <w:i/>
                <w:sz w:val="24"/>
                <w:szCs w:val="24"/>
              </w:rPr>
              <w:t>Интернациональная локация «Детский национальный костюм»</w:t>
            </w:r>
          </w:p>
        </w:tc>
        <w:tc>
          <w:tcPr>
            <w:tcW w:w="1314" w:type="dxa"/>
          </w:tcPr>
          <w:p w:rsidR="001E2BBE" w:rsidRPr="002A217D" w:rsidRDefault="001E2BBE" w:rsidP="001E2BBE">
            <w:pPr>
              <w:spacing w:after="0" w:line="240" w:lineRule="auto"/>
              <w:jc w:val="center"/>
              <w:rPr>
                <w:i/>
              </w:rPr>
            </w:pPr>
            <w:r w:rsidRPr="002A217D">
              <w:rPr>
                <w:rFonts w:ascii="Times New Roman" w:hAnsi="Times New Roman"/>
                <w:i/>
                <w:sz w:val="24"/>
                <w:szCs w:val="24"/>
              </w:rPr>
              <w:t>1 раз в неделю</w:t>
            </w:r>
          </w:p>
        </w:tc>
        <w:tc>
          <w:tcPr>
            <w:tcW w:w="1366" w:type="dxa"/>
          </w:tcPr>
          <w:p w:rsidR="001E2BBE" w:rsidRPr="002A217D" w:rsidRDefault="001E2BBE" w:rsidP="001E2BBE">
            <w:pPr>
              <w:spacing w:after="0" w:line="240" w:lineRule="auto"/>
              <w:jc w:val="center"/>
              <w:rPr>
                <w:i/>
              </w:rPr>
            </w:pPr>
            <w:r w:rsidRPr="002A217D">
              <w:rPr>
                <w:rFonts w:ascii="Times New Roman" w:hAnsi="Times New Roman"/>
                <w:i/>
                <w:sz w:val="24"/>
                <w:szCs w:val="24"/>
              </w:rPr>
              <w:t>1 раз в неделю</w:t>
            </w:r>
          </w:p>
        </w:tc>
        <w:tc>
          <w:tcPr>
            <w:tcW w:w="1359" w:type="dxa"/>
          </w:tcPr>
          <w:p w:rsidR="001E2BBE" w:rsidRPr="002A217D" w:rsidRDefault="001E2BBE" w:rsidP="001E2BBE">
            <w:pPr>
              <w:spacing w:after="0" w:line="240" w:lineRule="auto"/>
              <w:jc w:val="center"/>
              <w:rPr>
                <w:i/>
              </w:rPr>
            </w:pPr>
            <w:r w:rsidRPr="002A217D">
              <w:rPr>
                <w:rFonts w:ascii="Times New Roman" w:hAnsi="Times New Roman"/>
                <w:i/>
                <w:sz w:val="24"/>
                <w:szCs w:val="24"/>
              </w:rPr>
              <w:t>1 раз в неделю</w:t>
            </w:r>
          </w:p>
        </w:tc>
        <w:tc>
          <w:tcPr>
            <w:tcW w:w="1314" w:type="dxa"/>
          </w:tcPr>
          <w:p w:rsidR="001E2BBE" w:rsidRPr="002A217D" w:rsidRDefault="001E2BBE" w:rsidP="001E2BBE">
            <w:pPr>
              <w:spacing w:after="0" w:line="240" w:lineRule="auto"/>
              <w:jc w:val="center"/>
              <w:rPr>
                <w:i/>
              </w:rPr>
            </w:pPr>
            <w:r w:rsidRPr="002A217D">
              <w:rPr>
                <w:rFonts w:ascii="Times New Roman" w:hAnsi="Times New Roman"/>
                <w:i/>
                <w:sz w:val="24"/>
                <w:szCs w:val="24"/>
              </w:rPr>
              <w:t>1 раз в неделю</w:t>
            </w:r>
          </w:p>
        </w:tc>
        <w:tc>
          <w:tcPr>
            <w:tcW w:w="2207" w:type="dxa"/>
          </w:tcPr>
          <w:p w:rsidR="001E2BBE" w:rsidRPr="002A217D" w:rsidRDefault="001E2BBE" w:rsidP="001E2BBE">
            <w:pPr>
              <w:spacing w:after="0" w:line="240" w:lineRule="auto"/>
              <w:jc w:val="center"/>
              <w:rPr>
                <w:i/>
              </w:rPr>
            </w:pPr>
            <w:r w:rsidRPr="002A217D">
              <w:rPr>
                <w:rFonts w:ascii="Times New Roman" w:hAnsi="Times New Roman"/>
                <w:i/>
                <w:sz w:val="24"/>
                <w:szCs w:val="24"/>
              </w:rPr>
              <w:t>1 раз в неделю</w:t>
            </w:r>
          </w:p>
        </w:tc>
      </w:tr>
      <w:tr w:rsidR="001E2BBE" w:rsidTr="00FA0FFE">
        <w:trPr>
          <w:trHeight w:val="173"/>
        </w:trPr>
        <w:tc>
          <w:tcPr>
            <w:tcW w:w="3214" w:type="dxa"/>
          </w:tcPr>
          <w:p w:rsidR="001E2BBE" w:rsidRPr="002A217D" w:rsidRDefault="001E2BBE" w:rsidP="001E2BBE">
            <w:pPr>
              <w:spacing w:after="0" w:line="240" w:lineRule="auto"/>
              <w:jc w:val="center"/>
              <w:rPr>
                <w:rFonts w:ascii="Times New Roman" w:hAnsi="Times New Roman"/>
                <w:i/>
                <w:sz w:val="24"/>
                <w:szCs w:val="24"/>
              </w:rPr>
            </w:pPr>
            <w:r w:rsidRPr="002A217D">
              <w:rPr>
                <w:rFonts w:ascii="Times New Roman" w:hAnsi="Times New Roman"/>
                <w:i/>
                <w:sz w:val="24"/>
                <w:szCs w:val="24"/>
              </w:rPr>
              <w:t xml:space="preserve">Патриотическая локация </w:t>
            </w:r>
          </w:p>
          <w:p w:rsidR="001E2BBE" w:rsidRPr="002A217D" w:rsidRDefault="001E2BBE" w:rsidP="001E2BBE">
            <w:pPr>
              <w:spacing w:after="0" w:line="240" w:lineRule="auto"/>
              <w:jc w:val="center"/>
              <w:rPr>
                <w:rFonts w:ascii="Times New Roman" w:hAnsi="Times New Roman"/>
                <w:i/>
                <w:sz w:val="24"/>
                <w:szCs w:val="24"/>
              </w:rPr>
            </w:pPr>
            <w:r w:rsidRPr="002A217D">
              <w:rPr>
                <w:rFonts w:ascii="Times New Roman" w:hAnsi="Times New Roman"/>
                <w:i/>
                <w:sz w:val="24"/>
                <w:szCs w:val="24"/>
              </w:rPr>
              <w:t>«С чего начинается Родина?»</w:t>
            </w:r>
          </w:p>
        </w:tc>
        <w:tc>
          <w:tcPr>
            <w:tcW w:w="1314" w:type="dxa"/>
          </w:tcPr>
          <w:p w:rsidR="001E2BBE" w:rsidRPr="002A217D" w:rsidRDefault="001E2BBE" w:rsidP="001E2BBE">
            <w:pPr>
              <w:spacing w:after="0" w:line="240" w:lineRule="auto"/>
              <w:jc w:val="center"/>
              <w:rPr>
                <w:i/>
              </w:rPr>
            </w:pPr>
            <w:r w:rsidRPr="002A217D">
              <w:rPr>
                <w:rFonts w:ascii="Times New Roman" w:hAnsi="Times New Roman"/>
                <w:i/>
                <w:sz w:val="24"/>
                <w:szCs w:val="24"/>
              </w:rPr>
              <w:t>1 раз в неделю</w:t>
            </w:r>
          </w:p>
        </w:tc>
        <w:tc>
          <w:tcPr>
            <w:tcW w:w="1366" w:type="dxa"/>
          </w:tcPr>
          <w:p w:rsidR="001E2BBE" w:rsidRPr="002A217D" w:rsidRDefault="001E2BBE" w:rsidP="001E2BBE">
            <w:pPr>
              <w:spacing w:after="0" w:line="240" w:lineRule="auto"/>
              <w:jc w:val="center"/>
              <w:rPr>
                <w:i/>
              </w:rPr>
            </w:pPr>
            <w:r w:rsidRPr="002A217D">
              <w:rPr>
                <w:rFonts w:ascii="Times New Roman" w:hAnsi="Times New Roman"/>
                <w:i/>
                <w:sz w:val="24"/>
                <w:szCs w:val="24"/>
              </w:rPr>
              <w:t>1 раз в неделю</w:t>
            </w:r>
          </w:p>
        </w:tc>
        <w:tc>
          <w:tcPr>
            <w:tcW w:w="1359" w:type="dxa"/>
          </w:tcPr>
          <w:p w:rsidR="001E2BBE" w:rsidRPr="002A217D" w:rsidRDefault="001E2BBE" w:rsidP="001E2BBE">
            <w:pPr>
              <w:spacing w:after="0" w:line="240" w:lineRule="auto"/>
              <w:jc w:val="center"/>
              <w:rPr>
                <w:i/>
              </w:rPr>
            </w:pPr>
            <w:r w:rsidRPr="002A217D">
              <w:rPr>
                <w:rFonts w:ascii="Times New Roman" w:hAnsi="Times New Roman"/>
                <w:i/>
                <w:sz w:val="24"/>
                <w:szCs w:val="24"/>
              </w:rPr>
              <w:t>1 раз в неделю</w:t>
            </w:r>
          </w:p>
        </w:tc>
        <w:tc>
          <w:tcPr>
            <w:tcW w:w="1314" w:type="dxa"/>
          </w:tcPr>
          <w:p w:rsidR="001E2BBE" w:rsidRPr="002A217D" w:rsidRDefault="001E2BBE" w:rsidP="001E2BBE">
            <w:pPr>
              <w:spacing w:after="0" w:line="240" w:lineRule="auto"/>
              <w:jc w:val="center"/>
              <w:rPr>
                <w:i/>
              </w:rPr>
            </w:pPr>
            <w:r w:rsidRPr="002A217D">
              <w:rPr>
                <w:rFonts w:ascii="Times New Roman" w:hAnsi="Times New Roman"/>
                <w:i/>
                <w:sz w:val="24"/>
                <w:szCs w:val="24"/>
              </w:rPr>
              <w:t>1 раз в неделю</w:t>
            </w:r>
          </w:p>
        </w:tc>
        <w:tc>
          <w:tcPr>
            <w:tcW w:w="2207" w:type="dxa"/>
          </w:tcPr>
          <w:p w:rsidR="001E2BBE" w:rsidRPr="002A217D" w:rsidRDefault="001E2BBE" w:rsidP="001E2BBE">
            <w:pPr>
              <w:spacing w:after="0" w:line="240" w:lineRule="auto"/>
              <w:jc w:val="center"/>
              <w:rPr>
                <w:i/>
              </w:rPr>
            </w:pPr>
            <w:r w:rsidRPr="002A217D">
              <w:rPr>
                <w:rFonts w:ascii="Times New Roman" w:hAnsi="Times New Roman"/>
                <w:i/>
                <w:sz w:val="24"/>
                <w:szCs w:val="24"/>
              </w:rPr>
              <w:t>1 раз в неделю</w:t>
            </w:r>
          </w:p>
        </w:tc>
      </w:tr>
      <w:tr w:rsidR="001E2BBE" w:rsidTr="00FA0FFE">
        <w:trPr>
          <w:trHeight w:val="173"/>
        </w:trPr>
        <w:tc>
          <w:tcPr>
            <w:tcW w:w="3214" w:type="dxa"/>
          </w:tcPr>
          <w:p w:rsidR="001E2BBE" w:rsidRPr="002A217D" w:rsidRDefault="001E2BBE" w:rsidP="001E2BBE">
            <w:pPr>
              <w:spacing w:after="0" w:line="240" w:lineRule="auto"/>
              <w:jc w:val="center"/>
              <w:rPr>
                <w:rFonts w:ascii="Times New Roman" w:hAnsi="Times New Roman"/>
                <w:i/>
                <w:sz w:val="24"/>
                <w:szCs w:val="24"/>
              </w:rPr>
            </w:pPr>
            <w:r w:rsidRPr="002A217D">
              <w:rPr>
                <w:rFonts w:ascii="Times New Roman" w:hAnsi="Times New Roman"/>
                <w:i/>
                <w:sz w:val="24"/>
                <w:szCs w:val="24"/>
              </w:rPr>
              <w:t>«Мини-библиотека»</w:t>
            </w:r>
          </w:p>
        </w:tc>
        <w:tc>
          <w:tcPr>
            <w:tcW w:w="1314" w:type="dxa"/>
          </w:tcPr>
          <w:p w:rsidR="001E2BBE" w:rsidRPr="002A217D" w:rsidRDefault="001E2BBE" w:rsidP="001E2BBE">
            <w:pPr>
              <w:spacing w:after="0" w:line="240" w:lineRule="auto"/>
              <w:jc w:val="center"/>
              <w:rPr>
                <w:i/>
              </w:rPr>
            </w:pPr>
            <w:r w:rsidRPr="002A217D">
              <w:rPr>
                <w:rFonts w:ascii="Times New Roman" w:hAnsi="Times New Roman"/>
                <w:i/>
                <w:sz w:val="24"/>
                <w:szCs w:val="24"/>
              </w:rPr>
              <w:t>1 раз в неделю</w:t>
            </w:r>
          </w:p>
        </w:tc>
        <w:tc>
          <w:tcPr>
            <w:tcW w:w="1366" w:type="dxa"/>
          </w:tcPr>
          <w:p w:rsidR="001E2BBE" w:rsidRPr="002A217D" w:rsidRDefault="001E2BBE" w:rsidP="001E2BBE">
            <w:pPr>
              <w:spacing w:after="0" w:line="240" w:lineRule="auto"/>
              <w:jc w:val="center"/>
              <w:rPr>
                <w:i/>
              </w:rPr>
            </w:pPr>
            <w:r w:rsidRPr="002A217D">
              <w:rPr>
                <w:rFonts w:ascii="Times New Roman" w:hAnsi="Times New Roman"/>
                <w:i/>
                <w:sz w:val="24"/>
                <w:szCs w:val="24"/>
              </w:rPr>
              <w:t>1 раз в неделю</w:t>
            </w:r>
          </w:p>
        </w:tc>
        <w:tc>
          <w:tcPr>
            <w:tcW w:w="1359" w:type="dxa"/>
          </w:tcPr>
          <w:p w:rsidR="001E2BBE" w:rsidRPr="002A217D" w:rsidRDefault="001E2BBE" w:rsidP="001E2BBE">
            <w:pPr>
              <w:spacing w:after="0" w:line="240" w:lineRule="auto"/>
              <w:jc w:val="center"/>
              <w:rPr>
                <w:i/>
              </w:rPr>
            </w:pPr>
            <w:r w:rsidRPr="002A217D">
              <w:rPr>
                <w:rFonts w:ascii="Times New Roman" w:hAnsi="Times New Roman"/>
                <w:i/>
                <w:sz w:val="24"/>
                <w:szCs w:val="24"/>
              </w:rPr>
              <w:t>1 раз в неделю</w:t>
            </w:r>
          </w:p>
        </w:tc>
        <w:tc>
          <w:tcPr>
            <w:tcW w:w="1314" w:type="dxa"/>
          </w:tcPr>
          <w:p w:rsidR="001E2BBE" w:rsidRPr="002A217D" w:rsidRDefault="001E2BBE" w:rsidP="001E2BBE">
            <w:pPr>
              <w:spacing w:after="0" w:line="240" w:lineRule="auto"/>
              <w:jc w:val="center"/>
              <w:rPr>
                <w:i/>
              </w:rPr>
            </w:pPr>
            <w:r w:rsidRPr="002A217D">
              <w:rPr>
                <w:rFonts w:ascii="Times New Roman" w:hAnsi="Times New Roman"/>
                <w:i/>
                <w:sz w:val="24"/>
                <w:szCs w:val="24"/>
              </w:rPr>
              <w:t>1 раз в неделю</w:t>
            </w:r>
          </w:p>
        </w:tc>
        <w:tc>
          <w:tcPr>
            <w:tcW w:w="2207" w:type="dxa"/>
          </w:tcPr>
          <w:p w:rsidR="001E2BBE" w:rsidRPr="002A217D" w:rsidRDefault="001E2BBE" w:rsidP="001E2BBE">
            <w:pPr>
              <w:spacing w:after="0" w:line="240" w:lineRule="auto"/>
              <w:jc w:val="center"/>
              <w:rPr>
                <w:i/>
              </w:rPr>
            </w:pPr>
            <w:r w:rsidRPr="002A217D">
              <w:rPr>
                <w:rFonts w:ascii="Times New Roman" w:hAnsi="Times New Roman"/>
                <w:i/>
                <w:sz w:val="24"/>
                <w:szCs w:val="24"/>
              </w:rPr>
              <w:t>1 раз в неделю</w:t>
            </w:r>
          </w:p>
        </w:tc>
      </w:tr>
      <w:tr w:rsidR="001E2BBE" w:rsidTr="00FA0FFE">
        <w:trPr>
          <w:trHeight w:val="173"/>
        </w:trPr>
        <w:tc>
          <w:tcPr>
            <w:tcW w:w="3214" w:type="dxa"/>
          </w:tcPr>
          <w:p w:rsidR="001E2BBE" w:rsidRPr="002A217D" w:rsidRDefault="001E2BBE" w:rsidP="001E2BBE">
            <w:pPr>
              <w:spacing w:after="0" w:line="240" w:lineRule="auto"/>
              <w:jc w:val="center"/>
              <w:rPr>
                <w:rFonts w:ascii="Times New Roman" w:hAnsi="Times New Roman"/>
                <w:i/>
                <w:sz w:val="24"/>
                <w:szCs w:val="24"/>
              </w:rPr>
            </w:pPr>
            <w:r w:rsidRPr="002A217D">
              <w:rPr>
                <w:rFonts w:ascii="Times New Roman" w:hAnsi="Times New Roman"/>
                <w:i/>
                <w:sz w:val="24"/>
                <w:szCs w:val="24"/>
              </w:rPr>
              <w:t xml:space="preserve">  Спортивно-оздоровительная</w:t>
            </w:r>
          </w:p>
        </w:tc>
        <w:tc>
          <w:tcPr>
            <w:tcW w:w="1314" w:type="dxa"/>
          </w:tcPr>
          <w:p w:rsidR="001E2BBE" w:rsidRPr="002A217D" w:rsidRDefault="001E2BBE" w:rsidP="001E2BBE">
            <w:pPr>
              <w:spacing w:after="0" w:line="240" w:lineRule="auto"/>
              <w:jc w:val="center"/>
              <w:rPr>
                <w:i/>
              </w:rPr>
            </w:pPr>
            <w:r w:rsidRPr="002A217D">
              <w:rPr>
                <w:rFonts w:ascii="Times New Roman" w:hAnsi="Times New Roman"/>
                <w:i/>
                <w:sz w:val="24"/>
                <w:szCs w:val="24"/>
              </w:rPr>
              <w:t>1 раз в неделю</w:t>
            </w:r>
          </w:p>
        </w:tc>
        <w:tc>
          <w:tcPr>
            <w:tcW w:w="1366" w:type="dxa"/>
          </w:tcPr>
          <w:p w:rsidR="001E2BBE" w:rsidRPr="002A217D" w:rsidRDefault="001E2BBE" w:rsidP="001E2BBE">
            <w:pPr>
              <w:spacing w:after="0" w:line="240" w:lineRule="auto"/>
              <w:jc w:val="center"/>
              <w:rPr>
                <w:i/>
              </w:rPr>
            </w:pPr>
            <w:r w:rsidRPr="002A217D">
              <w:rPr>
                <w:rFonts w:ascii="Times New Roman" w:hAnsi="Times New Roman"/>
                <w:i/>
                <w:sz w:val="24"/>
                <w:szCs w:val="24"/>
              </w:rPr>
              <w:t>1 раз в неделю</w:t>
            </w:r>
          </w:p>
        </w:tc>
        <w:tc>
          <w:tcPr>
            <w:tcW w:w="1359" w:type="dxa"/>
          </w:tcPr>
          <w:p w:rsidR="001E2BBE" w:rsidRPr="002A217D" w:rsidRDefault="001E2BBE" w:rsidP="001E2BBE">
            <w:pPr>
              <w:spacing w:after="0" w:line="240" w:lineRule="auto"/>
              <w:jc w:val="center"/>
              <w:rPr>
                <w:i/>
              </w:rPr>
            </w:pPr>
            <w:r w:rsidRPr="002A217D">
              <w:rPr>
                <w:rFonts w:ascii="Times New Roman" w:hAnsi="Times New Roman"/>
                <w:i/>
                <w:sz w:val="24"/>
                <w:szCs w:val="24"/>
              </w:rPr>
              <w:t>1 раз в неделю</w:t>
            </w:r>
          </w:p>
        </w:tc>
        <w:tc>
          <w:tcPr>
            <w:tcW w:w="1314" w:type="dxa"/>
          </w:tcPr>
          <w:p w:rsidR="001E2BBE" w:rsidRPr="002A217D" w:rsidRDefault="001E2BBE" w:rsidP="001E2BBE">
            <w:pPr>
              <w:spacing w:after="0" w:line="240" w:lineRule="auto"/>
              <w:jc w:val="center"/>
              <w:rPr>
                <w:i/>
              </w:rPr>
            </w:pPr>
            <w:r w:rsidRPr="002A217D">
              <w:rPr>
                <w:rFonts w:ascii="Times New Roman" w:hAnsi="Times New Roman"/>
                <w:i/>
                <w:sz w:val="24"/>
                <w:szCs w:val="24"/>
              </w:rPr>
              <w:t>1 раз в неделю</w:t>
            </w:r>
          </w:p>
        </w:tc>
        <w:tc>
          <w:tcPr>
            <w:tcW w:w="2207" w:type="dxa"/>
          </w:tcPr>
          <w:p w:rsidR="001E2BBE" w:rsidRPr="002A217D" w:rsidRDefault="001E2BBE" w:rsidP="001E2BBE">
            <w:pPr>
              <w:spacing w:after="0" w:line="240" w:lineRule="auto"/>
              <w:jc w:val="center"/>
              <w:rPr>
                <w:i/>
              </w:rPr>
            </w:pPr>
            <w:r w:rsidRPr="002A217D">
              <w:rPr>
                <w:rFonts w:ascii="Times New Roman" w:hAnsi="Times New Roman"/>
                <w:i/>
                <w:sz w:val="24"/>
                <w:szCs w:val="24"/>
              </w:rPr>
              <w:t>1 раз в неделю</w:t>
            </w:r>
          </w:p>
        </w:tc>
      </w:tr>
      <w:tr w:rsidR="001E2BBE" w:rsidTr="00FA0FFE">
        <w:trPr>
          <w:trHeight w:val="173"/>
        </w:trPr>
        <w:tc>
          <w:tcPr>
            <w:tcW w:w="3214" w:type="dxa"/>
          </w:tcPr>
          <w:p w:rsidR="001E2BBE" w:rsidRPr="002A217D" w:rsidRDefault="001E2BBE" w:rsidP="001E2BBE">
            <w:pPr>
              <w:spacing w:after="0" w:line="240" w:lineRule="auto"/>
              <w:jc w:val="center"/>
              <w:rPr>
                <w:rFonts w:ascii="Times New Roman" w:hAnsi="Times New Roman"/>
                <w:i/>
                <w:sz w:val="24"/>
                <w:szCs w:val="24"/>
              </w:rPr>
            </w:pPr>
            <w:r w:rsidRPr="002A217D">
              <w:rPr>
                <w:rFonts w:ascii="Times New Roman" w:hAnsi="Times New Roman"/>
                <w:i/>
                <w:sz w:val="24"/>
                <w:szCs w:val="24"/>
              </w:rPr>
              <w:t>Космическая</w:t>
            </w:r>
          </w:p>
        </w:tc>
        <w:tc>
          <w:tcPr>
            <w:tcW w:w="1314" w:type="dxa"/>
          </w:tcPr>
          <w:p w:rsidR="001E2BBE" w:rsidRPr="002A217D" w:rsidRDefault="001E2BBE" w:rsidP="001E2BBE">
            <w:pPr>
              <w:spacing w:after="0" w:line="240" w:lineRule="auto"/>
              <w:jc w:val="center"/>
              <w:rPr>
                <w:i/>
              </w:rPr>
            </w:pPr>
            <w:r w:rsidRPr="002A217D">
              <w:rPr>
                <w:rFonts w:ascii="Times New Roman" w:hAnsi="Times New Roman"/>
                <w:i/>
                <w:sz w:val="24"/>
                <w:szCs w:val="24"/>
              </w:rPr>
              <w:t>1 раз в неделю</w:t>
            </w:r>
          </w:p>
        </w:tc>
        <w:tc>
          <w:tcPr>
            <w:tcW w:w="1366" w:type="dxa"/>
          </w:tcPr>
          <w:p w:rsidR="001E2BBE" w:rsidRPr="002A217D" w:rsidRDefault="001E2BBE" w:rsidP="001E2BBE">
            <w:pPr>
              <w:spacing w:after="0" w:line="240" w:lineRule="auto"/>
              <w:jc w:val="center"/>
              <w:rPr>
                <w:i/>
              </w:rPr>
            </w:pPr>
            <w:r w:rsidRPr="002A217D">
              <w:rPr>
                <w:rFonts w:ascii="Times New Roman" w:hAnsi="Times New Roman"/>
                <w:i/>
                <w:sz w:val="24"/>
                <w:szCs w:val="24"/>
              </w:rPr>
              <w:t>1 раз в неделю</w:t>
            </w:r>
          </w:p>
        </w:tc>
        <w:tc>
          <w:tcPr>
            <w:tcW w:w="1359" w:type="dxa"/>
          </w:tcPr>
          <w:p w:rsidR="001E2BBE" w:rsidRPr="002A217D" w:rsidRDefault="001E2BBE" w:rsidP="001E2BBE">
            <w:pPr>
              <w:spacing w:after="0" w:line="240" w:lineRule="auto"/>
              <w:jc w:val="center"/>
              <w:rPr>
                <w:i/>
              </w:rPr>
            </w:pPr>
            <w:r w:rsidRPr="002A217D">
              <w:rPr>
                <w:rFonts w:ascii="Times New Roman" w:hAnsi="Times New Roman"/>
                <w:i/>
                <w:sz w:val="24"/>
                <w:szCs w:val="24"/>
              </w:rPr>
              <w:t>1 раз в неделю</w:t>
            </w:r>
          </w:p>
        </w:tc>
        <w:tc>
          <w:tcPr>
            <w:tcW w:w="1314" w:type="dxa"/>
          </w:tcPr>
          <w:p w:rsidR="001E2BBE" w:rsidRPr="002A217D" w:rsidRDefault="001E2BBE" w:rsidP="001E2BBE">
            <w:pPr>
              <w:spacing w:after="0" w:line="240" w:lineRule="auto"/>
              <w:jc w:val="center"/>
              <w:rPr>
                <w:i/>
              </w:rPr>
            </w:pPr>
            <w:r w:rsidRPr="002A217D">
              <w:rPr>
                <w:rFonts w:ascii="Times New Roman" w:hAnsi="Times New Roman"/>
                <w:i/>
                <w:sz w:val="24"/>
                <w:szCs w:val="24"/>
              </w:rPr>
              <w:t>1 раз в неделю</w:t>
            </w:r>
          </w:p>
        </w:tc>
        <w:tc>
          <w:tcPr>
            <w:tcW w:w="2207" w:type="dxa"/>
          </w:tcPr>
          <w:p w:rsidR="001E2BBE" w:rsidRPr="002A217D" w:rsidRDefault="001E2BBE" w:rsidP="001E2BBE">
            <w:pPr>
              <w:spacing w:after="0" w:line="240" w:lineRule="auto"/>
              <w:jc w:val="center"/>
              <w:rPr>
                <w:i/>
              </w:rPr>
            </w:pPr>
            <w:r w:rsidRPr="002A217D">
              <w:rPr>
                <w:rFonts w:ascii="Times New Roman" w:hAnsi="Times New Roman"/>
                <w:i/>
                <w:sz w:val="24"/>
                <w:szCs w:val="24"/>
              </w:rPr>
              <w:t>1 раз в неделю</w:t>
            </w:r>
          </w:p>
        </w:tc>
      </w:tr>
      <w:tr w:rsidR="001E2BBE" w:rsidTr="00FA0FFE">
        <w:trPr>
          <w:trHeight w:val="173"/>
        </w:trPr>
        <w:tc>
          <w:tcPr>
            <w:tcW w:w="3214" w:type="dxa"/>
          </w:tcPr>
          <w:p w:rsidR="001E2BBE" w:rsidRPr="002A217D" w:rsidRDefault="001E2BBE" w:rsidP="001E2BBE">
            <w:pPr>
              <w:spacing w:after="0" w:line="240" w:lineRule="auto"/>
              <w:jc w:val="center"/>
              <w:rPr>
                <w:rFonts w:ascii="Times New Roman" w:hAnsi="Times New Roman"/>
                <w:i/>
                <w:sz w:val="24"/>
                <w:szCs w:val="24"/>
              </w:rPr>
            </w:pPr>
            <w:r w:rsidRPr="002A217D">
              <w:rPr>
                <w:rFonts w:ascii="Times New Roman" w:hAnsi="Times New Roman"/>
                <w:i/>
                <w:sz w:val="24"/>
                <w:szCs w:val="24"/>
              </w:rPr>
              <w:t>Пространство легоконстурирования</w:t>
            </w:r>
          </w:p>
        </w:tc>
        <w:tc>
          <w:tcPr>
            <w:tcW w:w="1314" w:type="dxa"/>
          </w:tcPr>
          <w:p w:rsidR="001E2BBE" w:rsidRPr="002A217D" w:rsidRDefault="001E2BBE" w:rsidP="001E2BBE">
            <w:pPr>
              <w:spacing w:after="0" w:line="240" w:lineRule="auto"/>
              <w:jc w:val="center"/>
              <w:rPr>
                <w:i/>
              </w:rPr>
            </w:pPr>
            <w:r w:rsidRPr="002A217D">
              <w:rPr>
                <w:rFonts w:ascii="Times New Roman" w:hAnsi="Times New Roman"/>
                <w:i/>
                <w:sz w:val="24"/>
                <w:szCs w:val="24"/>
              </w:rPr>
              <w:t>1 раз в неделю</w:t>
            </w:r>
          </w:p>
        </w:tc>
        <w:tc>
          <w:tcPr>
            <w:tcW w:w="1366" w:type="dxa"/>
          </w:tcPr>
          <w:p w:rsidR="001E2BBE" w:rsidRPr="002A217D" w:rsidRDefault="001E2BBE" w:rsidP="001E2BBE">
            <w:pPr>
              <w:spacing w:after="0" w:line="240" w:lineRule="auto"/>
              <w:jc w:val="center"/>
              <w:rPr>
                <w:i/>
              </w:rPr>
            </w:pPr>
            <w:r w:rsidRPr="002A217D">
              <w:rPr>
                <w:rFonts w:ascii="Times New Roman" w:hAnsi="Times New Roman"/>
                <w:i/>
                <w:sz w:val="24"/>
                <w:szCs w:val="24"/>
              </w:rPr>
              <w:t>1 раз в неделю</w:t>
            </w:r>
          </w:p>
        </w:tc>
        <w:tc>
          <w:tcPr>
            <w:tcW w:w="1359" w:type="dxa"/>
          </w:tcPr>
          <w:p w:rsidR="001E2BBE" w:rsidRPr="002A217D" w:rsidRDefault="001E2BBE" w:rsidP="001E2BBE">
            <w:pPr>
              <w:spacing w:after="0" w:line="240" w:lineRule="auto"/>
              <w:jc w:val="center"/>
              <w:rPr>
                <w:i/>
              </w:rPr>
            </w:pPr>
            <w:r w:rsidRPr="002A217D">
              <w:rPr>
                <w:rFonts w:ascii="Times New Roman" w:hAnsi="Times New Roman"/>
                <w:i/>
                <w:sz w:val="24"/>
                <w:szCs w:val="24"/>
              </w:rPr>
              <w:t>1 раз в неделю</w:t>
            </w:r>
          </w:p>
        </w:tc>
        <w:tc>
          <w:tcPr>
            <w:tcW w:w="1314" w:type="dxa"/>
          </w:tcPr>
          <w:p w:rsidR="001E2BBE" w:rsidRPr="002A217D" w:rsidRDefault="001E2BBE" w:rsidP="001E2BBE">
            <w:pPr>
              <w:spacing w:after="0" w:line="240" w:lineRule="auto"/>
              <w:jc w:val="center"/>
              <w:rPr>
                <w:i/>
              </w:rPr>
            </w:pPr>
            <w:r w:rsidRPr="002A217D">
              <w:rPr>
                <w:rFonts w:ascii="Times New Roman" w:hAnsi="Times New Roman"/>
                <w:i/>
                <w:sz w:val="24"/>
                <w:szCs w:val="24"/>
              </w:rPr>
              <w:t>1 раз в неделю</w:t>
            </w:r>
          </w:p>
        </w:tc>
        <w:tc>
          <w:tcPr>
            <w:tcW w:w="2207" w:type="dxa"/>
          </w:tcPr>
          <w:p w:rsidR="001E2BBE" w:rsidRPr="002A217D" w:rsidRDefault="001E2BBE" w:rsidP="001E2BBE">
            <w:pPr>
              <w:spacing w:after="0" w:line="240" w:lineRule="auto"/>
              <w:jc w:val="center"/>
              <w:rPr>
                <w:i/>
              </w:rPr>
            </w:pPr>
            <w:r w:rsidRPr="002A217D">
              <w:rPr>
                <w:rFonts w:ascii="Times New Roman" w:hAnsi="Times New Roman"/>
                <w:i/>
                <w:sz w:val="24"/>
                <w:szCs w:val="24"/>
              </w:rPr>
              <w:t>1 раз в неделю</w:t>
            </w:r>
          </w:p>
        </w:tc>
      </w:tr>
      <w:tr w:rsidR="00480CF0" w:rsidTr="00FA0FFE">
        <w:trPr>
          <w:trHeight w:val="173"/>
        </w:trPr>
        <w:tc>
          <w:tcPr>
            <w:tcW w:w="10774" w:type="dxa"/>
            <w:gridSpan w:val="6"/>
          </w:tcPr>
          <w:p w:rsidR="00480CF0" w:rsidRPr="00C75995" w:rsidRDefault="00480CF0" w:rsidP="00480CF0">
            <w:pPr>
              <w:spacing w:after="0" w:line="240" w:lineRule="auto"/>
              <w:jc w:val="center"/>
              <w:rPr>
                <w:rFonts w:ascii="Times New Roman" w:hAnsi="Times New Roman"/>
                <w:sz w:val="24"/>
                <w:szCs w:val="24"/>
              </w:rPr>
            </w:pPr>
            <w:r>
              <w:rPr>
                <w:rFonts w:ascii="Times New Roman" w:hAnsi="Times New Roman"/>
                <w:sz w:val="24"/>
                <w:szCs w:val="24"/>
              </w:rPr>
              <w:t xml:space="preserve">ФОРМЫ ТВОРЧЕСКОЙ АКТИВНОСТИ </w:t>
            </w:r>
          </w:p>
        </w:tc>
      </w:tr>
      <w:tr w:rsidR="00480CF0" w:rsidTr="00FA0FFE">
        <w:trPr>
          <w:trHeight w:val="173"/>
        </w:trPr>
        <w:tc>
          <w:tcPr>
            <w:tcW w:w="3214" w:type="dxa"/>
          </w:tcPr>
          <w:p w:rsidR="00480CF0" w:rsidRDefault="00480CF0" w:rsidP="00480CF0">
            <w:pPr>
              <w:spacing w:after="0" w:line="240" w:lineRule="auto"/>
              <w:jc w:val="center"/>
              <w:rPr>
                <w:rFonts w:ascii="Times New Roman" w:hAnsi="Times New Roman"/>
                <w:sz w:val="24"/>
                <w:szCs w:val="24"/>
              </w:rPr>
            </w:pPr>
            <w:r>
              <w:rPr>
                <w:rFonts w:ascii="Times New Roman" w:hAnsi="Times New Roman"/>
                <w:sz w:val="24"/>
                <w:szCs w:val="24"/>
              </w:rPr>
              <w:t>Творческие мастер-классы</w:t>
            </w:r>
          </w:p>
        </w:tc>
        <w:tc>
          <w:tcPr>
            <w:tcW w:w="1314" w:type="dxa"/>
          </w:tcPr>
          <w:p w:rsidR="00480CF0" w:rsidRDefault="00480CF0" w:rsidP="00480CF0">
            <w:pPr>
              <w:spacing w:after="0" w:line="240" w:lineRule="auto"/>
              <w:jc w:val="center"/>
            </w:pPr>
            <w:r w:rsidRPr="00C75995">
              <w:rPr>
                <w:rFonts w:ascii="Times New Roman" w:hAnsi="Times New Roman"/>
                <w:sz w:val="24"/>
                <w:szCs w:val="24"/>
              </w:rPr>
              <w:t>1 раз в неделю</w:t>
            </w:r>
          </w:p>
        </w:tc>
        <w:tc>
          <w:tcPr>
            <w:tcW w:w="1366" w:type="dxa"/>
          </w:tcPr>
          <w:p w:rsidR="00480CF0" w:rsidRDefault="00480CF0" w:rsidP="00480CF0">
            <w:pPr>
              <w:spacing w:after="0" w:line="240" w:lineRule="auto"/>
              <w:jc w:val="center"/>
            </w:pPr>
            <w:r w:rsidRPr="00C75995">
              <w:rPr>
                <w:rFonts w:ascii="Times New Roman" w:hAnsi="Times New Roman"/>
                <w:sz w:val="24"/>
                <w:szCs w:val="24"/>
              </w:rPr>
              <w:t>1 раз в неделю</w:t>
            </w:r>
          </w:p>
        </w:tc>
        <w:tc>
          <w:tcPr>
            <w:tcW w:w="1359" w:type="dxa"/>
          </w:tcPr>
          <w:p w:rsidR="00480CF0" w:rsidRDefault="00480CF0" w:rsidP="00480CF0">
            <w:pPr>
              <w:spacing w:after="0" w:line="240" w:lineRule="auto"/>
              <w:jc w:val="center"/>
            </w:pPr>
            <w:r w:rsidRPr="00C75995">
              <w:rPr>
                <w:rFonts w:ascii="Times New Roman" w:hAnsi="Times New Roman"/>
                <w:sz w:val="24"/>
                <w:szCs w:val="24"/>
              </w:rPr>
              <w:t>1 раз в неделю</w:t>
            </w:r>
          </w:p>
        </w:tc>
        <w:tc>
          <w:tcPr>
            <w:tcW w:w="1314" w:type="dxa"/>
          </w:tcPr>
          <w:p w:rsidR="00480CF0" w:rsidRDefault="00480CF0" w:rsidP="00480CF0">
            <w:pPr>
              <w:spacing w:after="0" w:line="240" w:lineRule="auto"/>
              <w:jc w:val="center"/>
            </w:pPr>
            <w:r w:rsidRPr="00C75995">
              <w:rPr>
                <w:rFonts w:ascii="Times New Roman" w:hAnsi="Times New Roman"/>
                <w:sz w:val="24"/>
                <w:szCs w:val="24"/>
              </w:rPr>
              <w:t>1 раз в неделю</w:t>
            </w:r>
          </w:p>
        </w:tc>
        <w:tc>
          <w:tcPr>
            <w:tcW w:w="2207" w:type="dxa"/>
          </w:tcPr>
          <w:p w:rsidR="00480CF0" w:rsidRDefault="00480CF0" w:rsidP="00480CF0">
            <w:pPr>
              <w:spacing w:after="0" w:line="240" w:lineRule="auto"/>
              <w:jc w:val="center"/>
            </w:pPr>
            <w:r w:rsidRPr="00C75995">
              <w:rPr>
                <w:rFonts w:ascii="Times New Roman" w:hAnsi="Times New Roman"/>
                <w:sz w:val="24"/>
                <w:szCs w:val="24"/>
              </w:rPr>
              <w:t>1 раз в неделю</w:t>
            </w:r>
          </w:p>
        </w:tc>
      </w:tr>
      <w:tr w:rsidR="00480CF0" w:rsidTr="00FA0FFE">
        <w:trPr>
          <w:trHeight w:val="173"/>
        </w:trPr>
        <w:tc>
          <w:tcPr>
            <w:tcW w:w="3214" w:type="dxa"/>
          </w:tcPr>
          <w:p w:rsidR="00480CF0" w:rsidRDefault="00480CF0" w:rsidP="00480CF0">
            <w:pPr>
              <w:spacing w:after="0" w:line="240" w:lineRule="auto"/>
              <w:jc w:val="center"/>
              <w:rPr>
                <w:rFonts w:ascii="Times New Roman" w:hAnsi="Times New Roman"/>
                <w:sz w:val="24"/>
                <w:szCs w:val="24"/>
              </w:rPr>
            </w:pPr>
            <w:r>
              <w:rPr>
                <w:rFonts w:ascii="Times New Roman" w:hAnsi="Times New Roman"/>
                <w:sz w:val="24"/>
                <w:szCs w:val="24"/>
              </w:rPr>
              <w:t>Чтение художественной литературы</w:t>
            </w:r>
          </w:p>
        </w:tc>
        <w:tc>
          <w:tcPr>
            <w:tcW w:w="1314" w:type="dxa"/>
          </w:tcPr>
          <w:p w:rsidR="00480CF0" w:rsidRDefault="00480CF0" w:rsidP="00480CF0">
            <w:pPr>
              <w:jc w:val="center"/>
            </w:pPr>
            <w:r w:rsidRPr="005E2966">
              <w:rPr>
                <w:rFonts w:ascii="Times New Roman" w:hAnsi="Times New Roman"/>
                <w:sz w:val="24"/>
                <w:szCs w:val="24"/>
              </w:rPr>
              <w:t>ежедневно</w:t>
            </w:r>
          </w:p>
        </w:tc>
        <w:tc>
          <w:tcPr>
            <w:tcW w:w="1366" w:type="dxa"/>
          </w:tcPr>
          <w:p w:rsidR="00480CF0" w:rsidRDefault="00480CF0" w:rsidP="00480CF0">
            <w:pPr>
              <w:jc w:val="center"/>
            </w:pPr>
            <w:r w:rsidRPr="005E2966">
              <w:rPr>
                <w:rFonts w:ascii="Times New Roman" w:hAnsi="Times New Roman"/>
                <w:sz w:val="24"/>
                <w:szCs w:val="24"/>
              </w:rPr>
              <w:t>ежедневно</w:t>
            </w:r>
          </w:p>
        </w:tc>
        <w:tc>
          <w:tcPr>
            <w:tcW w:w="1359" w:type="dxa"/>
          </w:tcPr>
          <w:p w:rsidR="00480CF0" w:rsidRDefault="00480CF0" w:rsidP="00480CF0">
            <w:pPr>
              <w:jc w:val="center"/>
            </w:pPr>
            <w:r w:rsidRPr="005E2966">
              <w:rPr>
                <w:rFonts w:ascii="Times New Roman" w:hAnsi="Times New Roman"/>
                <w:sz w:val="24"/>
                <w:szCs w:val="24"/>
              </w:rPr>
              <w:t>ежедневно</w:t>
            </w:r>
          </w:p>
        </w:tc>
        <w:tc>
          <w:tcPr>
            <w:tcW w:w="1314" w:type="dxa"/>
          </w:tcPr>
          <w:p w:rsidR="00480CF0" w:rsidRDefault="00480CF0" w:rsidP="00480CF0">
            <w:pPr>
              <w:jc w:val="center"/>
            </w:pPr>
            <w:r w:rsidRPr="005E2966">
              <w:rPr>
                <w:rFonts w:ascii="Times New Roman" w:hAnsi="Times New Roman"/>
                <w:sz w:val="24"/>
                <w:szCs w:val="24"/>
              </w:rPr>
              <w:t>ежедневно</w:t>
            </w:r>
          </w:p>
        </w:tc>
        <w:tc>
          <w:tcPr>
            <w:tcW w:w="2207" w:type="dxa"/>
          </w:tcPr>
          <w:p w:rsidR="00480CF0" w:rsidRDefault="00480CF0" w:rsidP="00480CF0">
            <w:pPr>
              <w:jc w:val="center"/>
            </w:pPr>
            <w:r w:rsidRPr="005E2966">
              <w:rPr>
                <w:rFonts w:ascii="Times New Roman" w:hAnsi="Times New Roman"/>
                <w:sz w:val="24"/>
                <w:szCs w:val="24"/>
              </w:rPr>
              <w:t>ежедневно</w:t>
            </w:r>
          </w:p>
        </w:tc>
      </w:tr>
      <w:tr w:rsidR="00AA163C" w:rsidTr="00FA0FFE">
        <w:trPr>
          <w:trHeight w:val="173"/>
        </w:trPr>
        <w:tc>
          <w:tcPr>
            <w:tcW w:w="10774" w:type="dxa"/>
            <w:gridSpan w:val="6"/>
          </w:tcPr>
          <w:p w:rsidR="00AA163C" w:rsidRPr="00C75995" w:rsidRDefault="00AA163C" w:rsidP="001E2BBE">
            <w:pPr>
              <w:spacing w:after="0" w:line="240" w:lineRule="auto"/>
              <w:jc w:val="center"/>
              <w:rPr>
                <w:rFonts w:ascii="Times New Roman" w:hAnsi="Times New Roman"/>
                <w:sz w:val="24"/>
                <w:szCs w:val="24"/>
              </w:rPr>
            </w:pPr>
            <w:r>
              <w:rPr>
                <w:rFonts w:ascii="Times New Roman" w:hAnsi="Times New Roman"/>
                <w:sz w:val="24"/>
                <w:szCs w:val="24"/>
              </w:rPr>
              <w:t>САМООБСЛУЖИВАНИЕ И ЭЛЕМЕНТАРНЫЙ БЫТОВОЙ ТРУД</w:t>
            </w:r>
          </w:p>
        </w:tc>
      </w:tr>
      <w:tr w:rsidR="00AA163C" w:rsidTr="00FA0FFE">
        <w:trPr>
          <w:trHeight w:val="173"/>
        </w:trPr>
        <w:tc>
          <w:tcPr>
            <w:tcW w:w="3214" w:type="dxa"/>
          </w:tcPr>
          <w:p w:rsidR="00AA163C" w:rsidRDefault="00AA163C" w:rsidP="00AA163C">
            <w:pPr>
              <w:spacing w:after="0" w:line="240" w:lineRule="auto"/>
              <w:jc w:val="center"/>
              <w:rPr>
                <w:rFonts w:ascii="Times New Roman" w:hAnsi="Times New Roman"/>
                <w:sz w:val="24"/>
                <w:szCs w:val="24"/>
              </w:rPr>
            </w:pPr>
            <w:r>
              <w:rPr>
                <w:rFonts w:ascii="Times New Roman" w:hAnsi="Times New Roman"/>
                <w:sz w:val="24"/>
                <w:szCs w:val="24"/>
              </w:rPr>
              <w:t>Самообслуживание</w:t>
            </w:r>
          </w:p>
        </w:tc>
        <w:tc>
          <w:tcPr>
            <w:tcW w:w="1314" w:type="dxa"/>
          </w:tcPr>
          <w:p w:rsidR="00AA163C" w:rsidRDefault="00AA163C" w:rsidP="00AA163C">
            <w:pPr>
              <w:jc w:val="center"/>
            </w:pPr>
            <w:r w:rsidRPr="005E2966">
              <w:rPr>
                <w:rFonts w:ascii="Times New Roman" w:hAnsi="Times New Roman"/>
                <w:sz w:val="24"/>
                <w:szCs w:val="24"/>
              </w:rPr>
              <w:t>ежедневно</w:t>
            </w:r>
          </w:p>
        </w:tc>
        <w:tc>
          <w:tcPr>
            <w:tcW w:w="1366" w:type="dxa"/>
          </w:tcPr>
          <w:p w:rsidR="00AA163C" w:rsidRDefault="00AA163C" w:rsidP="00AA163C">
            <w:pPr>
              <w:jc w:val="center"/>
            </w:pPr>
            <w:r w:rsidRPr="005E2966">
              <w:rPr>
                <w:rFonts w:ascii="Times New Roman" w:hAnsi="Times New Roman"/>
                <w:sz w:val="24"/>
                <w:szCs w:val="24"/>
              </w:rPr>
              <w:t>ежедневно</w:t>
            </w:r>
          </w:p>
        </w:tc>
        <w:tc>
          <w:tcPr>
            <w:tcW w:w="1359" w:type="dxa"/>
          </w:tcPr>
          <w:p w:rsidR="00AA163C" w:rsidRDefault="00AA163C" w:rsidP="00AA163C">
            <w:pPr>
              <w:jc w:val="center"/>
            </w:pPr>
            <w:r w:rsidRPr="005E2966">
              <w:rPr>
                <w:rFonts w:ascii="Times New Roman" w:hAnsi="Times New Roman"/>
                <w:sz w:val="24"/>
                <w:szCs w:val="24"/>
              </w:rPr>
              <w:t>ежедневно</w:t>
            </w:r>
          </w:p>
        </w:tc>
        <w:tc>
          <w:tcPr>
            <w:tcW w:w="1314" w:type="dxa"/>
          </w:tcPr>
          <w:p w:rsidR="00AA163C" w:rsidRDefault="00AA163C" w:rsidP="00AA163C">
            <w:pPr>
              <w:jc w:val="center"/>
            </w:pPr>
            <w:r w:rsidRPr="005E2966">
              <w:rPr>
                <w:rFonts w:ascii="Times New Roman" w:hAnsi="Times New Roman"/>
                <w:sz w:val="24"/>
                <w:szCs w:val="24"/>
              </w:rPr>
              <w:t>ежедневно</w:t>
            </w:r>
          </w:p>
        </w:tc>
        <w:tc>
          <w:tcPr>
            <w:tcW w:w="2207" w:type="dxa"/>
          </w:tcPr>
          <w:p w:rsidR="00AA163C" w:rsidRDefault="00AA163C" w:rsidP="00AA163C">
            <w:pPr>
              <w:jc w:val="center"/>
            </w:pPr>
            <w:r w:rsidRPr="005E2966">
              <w:rPr>
                <w:rFonts w:ascii="Times New Roman" w:hAnsi="Times New Roman"/>
                <w:sz w:val="24"/>
                <w:szCs w:val="24"/>
              </w:rPr>
              <w:t>ежедневно</w:t>
            </w:r>
          </w:p>
        </w:tc>
      </w:tr>
      <w:tr w:rsidR="00AA163C" w:rsidTr="00FA0FFE">
        <w:trPr>
          <w:trHeight w:val="173"/>
        </w:trPr>
        <w:tc>
          <w:tcPr>
            <w:tcW w:w="3214" w:type="dxa"/>
          </w:tcPr>
          <w:p w:rsidR="00AA163C" w:rsidRDefault="00AA163C" w:rsidP="00AA163C">
            <w:pPr>
              <w:spacing w:after="0" w:line="240" w:lineRule="auto"/>
              <w:jc w:val="center"/>
              <w:rPr>
                <w:rFonts w:ascii="Times New Roman" w:hAnsi="Times New Roman"/>
                <w:sz w:val="24"/>
                <w:szCs w:val="24"/>
              </w:rPr>
            </w:pPr>
            <w:r>
              <w:rPr>
                <w:rFonts w:ascii="Times New Roman" w:hAnsi="Times New Roman"/>
                <w:sz w:val="24"/>
                <w:szCs w:val="24"/>
              </w:rPr>
              <w:t xml:space="preserve">Поручения – индивидуальный </w:t>
            </w:r>
          </w:p>
          <w:p w:rsidR="00AA163C" w:rsidRDefault="00AA163C" w:rsidP="00AA163C">
            <w:pPr>
              <w:spacing w:after="0" w:line="240" w:lineRule="auto"/>
              <w:jc w:val="center"/>
              <w:rPr>
                <w:rFonts w:ascii="Times New Roman" w:hAnsi="Times New Roman"/>
                <w:sz w:val="24"/>
                <w:szCs w:val="24"/>
              </w:rPr>
            </w:pPr>
            <w:r>
              <w:rPr>
                <w:rFonts w:ascii="Times New Roman" w:hAnsi="Times New Roman"/>
                <w:sz w:val="24"/>
                <w:szCs w:val="24"/>
              </w:rPr>
              <w:t>бытовой труд</w:t>
            </w:r>
          </w:p>
        </w:tc>
        <w:tc>
          <w:tcPr>
            <w:tcW w:w="1314" w:type="dxa"/>
          </w:tcPr>
          <w:p w:rsidR="00AA163C" w:rsidRDefault="00AA163C" w:rsidP="00AA163C">
            <w:pPr>
              <w:jc w:val="center"/>
            </w:pPr>
            <w:r w:rsidRPr="005E2966">
              <w:rPr>
                <w:rFonts w:ascii="Times New Roman" w:hAnsi="Times New Roman"/>
                <w:sz w:val="24"/>
                <w:szCs w:val="24"/>
              </w:rPr>
              <w:t>ежедневно</w:t>
            </w:r>
          </w:p>
        </w:tc>
        <w:tc>
          <w:tcPr>
            <w:tcW w:w="1366" w:type="dxa"/>
          </w:tcPr>
          <w:p w:rsidR="00AA163C" w:rsidRDefault="00AA163C" w:rsidP="00AA163C">
            <w:pPr>
              <w:jc w:val="center"/>
            </w:pPr>
            <w:r w:rsidRPr="005E2966">
              <w:rPr>
                <w:rFonts w:ascii="Times New Roman" w:hAnsi="Times New Roman"/>
                <w:sz w:val="24"/>
                <w:szCs w:val="24"/>
              </w:rPr>
              <w:t>ежедневно</w:t>
            </w:r>
          </w:p>
        </w:tc>
        <w:tc>
          <w:tcPr>
            <w:tcW w:w="1359" w:type="dxa"/>
          </w:tcPr>
          <w:p w:rsidR="00AA163C" w:rsidRDefault="00AA163C" w:rsidP="00AA163C">
            <w:pPr>
              <w:jc w:val="center"/>
            </w:pPr>
            <w:r w:rsidRPr="005E2966">
              <w:rPr>
                <w:rFonts w:ascii="Times New Roman" w:hAnsi="Times New Roman"/>
                <w:sz w:val="24"/>
                <w:szCs w:val="24"/>
              </w:rPr>
              <w:t>ежедневно</w:t>
            </w:r>
          </w:p>
        </w:tc>
        <w:tc>
          <w:tcPr>
            <w:tcW w:w="1314" w:type="dxa"/>
          </w:tcPr>
          <w:p w:rsidR="00AA163C" w:rsidRDefault="00AA163C" w:rsidP="00AA163C">
            <w:pPr>
              <w:jc w:val="center"/>
            </w:pPr>
            <w:r w:rsidRPr="005E2966">
              <w:rPr>
                <w:rFonts w:ascii="Times New Roman" w:hAnsi="Times New Roman"/>
                <w:sz w:val="24"/>
                <w:szCs w:val="24"/>
              </w:rPr>
              <w:t>ежедневно</w:t>
            </w:r>
          </w:p>
        </w:tc>
        <w:tc>
          <w:tcPr>
            <w:tcW w:w="2207" w:type="dxa"/>
          </w:tcPr>
          <w:p w:rsidR="00AA163C" w:rsidRDefault="00AA163C" w:rsidP="00AA163C">
            <w:pPr>
              <w:jc w:val="center"/>
            </w:pPr>
            <w:r w:rsidRPr="005E2966">
              <w:rPr>
                <w:rFonts w:ascii="Times New Roman" w:hAnsi="Times New Roman"/>
                <w:sz w:val="24"/>
                <w:szCs w:val="24"/>
              </w:rPr>
              <w:t>ежедневно</w:t>
            </w:r>
          </w:p>
        </w:tc>
      </w:tr>
      <w:tr w:rsidR="003C4899" w:rsidTr="00FA0FFE">
        <w:trPr>
          <w:trHeight w:val="173"/>
        </w:trPr>
        <w:tc>
          <w:tcPr>
            <w:tcW w:w="3214" w:type="dxa"/>
          </w:tcPr>
          <w:p w:rsidR="003C4899" w:rsidRDefault="003C4899" w:rsidP="00FA4383">
            <w:pPr>
              <w:spacing w:after="0" w:line="240" w:lineRule="auto"/>
              <w:jc w:val="center"/>
              <w:rPr>
                <w:rFonts w:ascii="Times New Roman" w:hAnsi="Times New Roman"/>
                <w:sz w:val="24"/>
                <w:szCs w:val="24"/>
              </w:rPr>
            </w:pPr>
            <w:r>
              <w:rPr>
                <w:rFonts w:ascii="Times New Roman" w:hAnsi="Times New Roman"/>
                <w:sz w:val="24"/>
                <w:szCs w:val="24"/>
              </w:rPr>
              <w:lastRenderedPageBreak/>
              <w:t>Коллективны</w:t>
            </w:r>
            <w:r w:rsidR="00FA4383">
              <w:rPr>
                <w:rFonts w:ascii="Times New Roman" w:hAnsi="Times New Roman"/>
                <w:sz w:val="24"/>
                <w:szCs w:val="24"/>
              </w:rPr>
              <w:t>й</w:t>
            </w:r>
            <w:r>
              <w:rPr>
                <w:rFonts w:ascii="Times New Roman" w:hAnsi="Times New Roman"/>
                <w:sz w:val="24"/>
                <w:szCs w:val="24"/>
              </w:rPr>
              <w:t xml:space="preserve"> труд детей</w:t>
            </w:r>
          </w:p>
        </w:tc>
        <w:tc>
          <w:tcPr>
            <w:tcW w:w="1314" w:type="dxa"/>
          </w:tcPr>
          <w:p w:rsidR="003C4899" w:rsidRDefault="003C4899" w:rsidP="003C4899">
            <w:pPr>
              <w:spacing w:after="0" w:line="240" w:lineRule="auto"/>
              <w:jc w:val="center"/>
            </w:pPr>
            <w:r w:rsidRPr="00C75995">
              <w:rPr>
                <w:rFonts w:ascii="Times New Roman" w:hAnsi="Times New Roman"/>
                <w:sz w:val="24"/>
                <w:szCs w:val="24"/>
              </w:rPr>
              <w:t>1 раз в неделю</w:t>
            </w:r>
          </w:p>
        </w:tc>
        <w:tc>
          <w:tcPr>
            <w:tcW w:w="1366" w:type="dxa"/>
          </w:tcPr>
          <w:p w:rsidR="003C4899" w:rsidRDefault="003C4899" w:rsidP="003C4899">
            <w:pPr>
              <w:spacing w:after="0" w:line="240" w:lineRule="auto"/>
              <w:jc w:val="center"/>
            </w:pPr>
            <w:r w:rsidRPr="00C75995">
              <w:rPr>
                <w:rFonts w:ascii="Times New Roman" w:hAnsi="Times New Roman"/>
                <w:sz w:val="24"/>
                <w:szCs w:val="24"/>
              </w:rPr>
              <w:t>1 раз в неделю</w:t>
            </w:r>
          </w:p>
        </w:tc>
        <w:tc>
          <w:tcPr>
            <w:tcW w:w="1359" w:type="dxa"/>
          </w:tcPr>
          <w:p w:rsidR="003C4899" w:rsidRDefault="003C4899" w:rsidP="003C4899">
            <w:pPr>
              <w:spacing w:after="0" w:line="240" w:lineRule="auto"/>
              <w:jc w:val="center"/>
            </w:pPr>
            <w:r>
              <w:rPr>
                <w:rFonts w:ascii="Times New Roman" w:hAnsi="Times New Roman"/>
                <w:sz w:val="24"/>
                <w:szCs w:val="24"/>
              </w:rPr>
              <w:t>2</w:t>
            </w:r>
            <w:r w:rsidRPr="00C75995">
              <w:rPr>
                <w:rFonts w:ascii="Times New Roman" w:hAnsi="Times New Roman"/>
                <w:sz w:val="24"/>
                <w:szCs w:val="24"/>
              </w:rPr>
              <w:t xml:space="preserve"> раз</w:t>
            </w:r>
            <w:r>
              <w:rPr>
                <w:rFonts w:ascii="Times New Roman" w:hAnsi="Times New Roman"/>
                <w:sz w:val="24"/>
                <w:szCs w:val="24"/>
              </w:rPr>
              <w:t>а</w:t>
            </w:r>
            <w:r w:rsidRPr="00C75995">
              <w:rPr>
                <w:rFonts w:ascii="Times New Roman" w:hAnsi="Times New Roman"/>
                <w:sz w:val="24"/>
                <w:szCs w:val="24"/>
              </w:rPr>
              <w:t xml:space="preserve"> в неделю</w:t>
            </w:r>
          </w:p>
        </w:tc>
        <w:tc>
          <w:tcPr>
            <w:tcW w:w="1314" w:type="dxa"/>
          </w:tcPr>
          <w:p w:rsidR="003C4899" w:rsidRDefault="003C4899" w:rsidP="003C4899">
            <w:pPr>
              <w:spacing w:after="0" w:line="240" w:lineRule="auto"/>
              <w:jc w:val="center"/>
            </w:pPr>
            <w:r>
              <w:rPr>
                <w:rFonts w:ascii="Times New Roman" w:hAnsi="Times New Roman"/>
                <w:sz w:val="24"/>
                <w:szCs w:val="24"/>
              </w:rPr>
              <w:t>2</w:t>
            </w:r>
            <w:r w:rsidRPr="00C75995">
              <w:rPr>
                <w:rFonts w:ascii="Times New Roman" w:hAnsi="Times New Roman"/>
                <w:sz w:val="24"/>
                <w:szCs w:val="24"/>
              </w:rPr>
              <w:t xml:space="preserve"> раз</w:t>
            </w:r>
            <w:r>
              <w:rPr>
                <w:rFonts w:ascii="Times New Roman" w:hAnsi="Times New Roman"/>
                <w:sz w:val="24"/>
                <w:szCs w:val="24"/>
              </w:rPr>
              <w:t xml:space="preserve">а </w:t>
            </w:r>
            <w:r w:rsidRPr="00C75995">
              <w:rPr>
                <w:rFonts w:ascii="Times New Roman" w:hAnsi="Times New Roman"/>
                <w:sz w:val="24"/>
                <w:szCs w:val="24"/>
              </w:rPr>
              <w:t>в неделю</w:t>
            </w:r>
          </w:p>
        </w:tc>
        <w:tc>
          <w:tcPr>
            <w:tcW w:w="2207" w:type="dxa"/>
          </w:tcPr>
          <w:p w:rsidR="003C4899" w:rsidRDefault="003C4899" w:rsidP="003C4899">
            <w:pPr>
              <w:spacing w:after="0" w:line="240" w:lineRule="auto"/>
              <w:jc w:val="center"/>
            </w:pPr>
            <w:r>
              <w:rPr>
                <w:rFonts w:ascii="Times New Roman" w:hAnsi="Times New Roman"/>
                <w:sz w:val="24"/>
                <w:szCs w:val="24"/>
              </w:rPr>
              <w:t>2</w:t>
            </w:r>
            <w:r w:rsidRPr="00C75995">
              <w:rPr>
                <w:rFonts w:ascii="Times New Roman" w:hAnsi="Times New Roman"/>
                <w:sz w:val="24"/>
                <w:szCs w:val="24"/>
              </w:rPr>
              <w:t xml:space="preserve"> раз</w:t>
            </w:r>
            <w:r>
              <w:rPr>
                <w:rFonts w:ascii="Times New Roman" w:hAnsi="Times New Roman"/>
                <w:sz w:val="24"/>
                <w:szCs w:val="24"/>
              </w:rPr>
              <w:t>а</w:t>
            </w:r>
            <w:r w:rsidRPr="00C75995">
              <w:rPr>
                <w:rFonts w:ascii="Times New Roman" w:hAnsi="Times New Roman"/>
                <w:sz w:val="24"/>
                <w:szCs w:val="24"/>
              </w:rPr>
              <w:t xml:space="preserve"> в неделю</w:t>
            </w:r>
          </w:p>
        </w:tc>
      </w:tr>
      <w:tr w:rsidR="00FA4383" w:rsidTr="00FA0FFE">
        <w:trPr>
          <w:trHeight w:val="173"/>
        </w:trPr>
        <w:tc>
          <w:tcPr>
            <w:tcW w:w="10774" w:type="dxa"/>
            <w:gridSpan w:val="6"/>
          </w:tcPr>
          <w:p w:rsidR="00FA4383" w:rsidRPr="00FA4383" w:rsidRDefault="00FA4383" w:rsidP="003C4899">
            <w:pPr>
              <w:spacing w:after="0" w:line="240" w:lineRule="auto"/>
              <w:jc w:val="center"/>
              <w:rPr>
                <w:rFonts w:ascii="Times New Roman" w:hAnsi="Times New Roman"/>
                <w:i/>
                <w:sz w:val="24"/>
                <w:szCs w:val="24"/>
              </w:rPr>
            </w:pPr>
            <w:r w:rsidRPr="00FA4383">
              <w:rPr>
                <w:rFonts w:ascii="Times New Roman" w:hAnsi="Times New Roman"/>
                <w:i/>
                <w:sz w:val="24"/>
                <w:szCs w:val="24"/>
              </w:rPr>
              <w:t>КУЛЬТУРНЫЕ ПРАКТИКИ ЧФУ</w:t>
            </w:r>
          </w:p>
        </w:tc>
      </w:tr>
      <w:tr w:rsidR="00FA4383" w:rsidTr="00FA0FFE">
        <w:trPr>
          <w:trHeight w:val="173"/>
        </w:trPr>
        <w:tc>
          <w:tcPr>
            <w:tcW w:w="3214" w:type="dxa"/>
          </w:tcPr>
          <w:p w:rsidR="00FA4383" w:rsidRPr="00FA4383" w:rsidRDefault="00FA4383" w:rsidP="00FA4383">
            <w:pPr>
              <w:spacing w:after="0" w:line="240" w:lineRule="auto"/>
              <w:jc w:val="center"/>
              <w:rPr>
                <w:rFonts w:ascii="Times New Roman" w:hAnsi="Times New Roman"/>
                <w:i/>
                <w:sz w:val="24"/>
                <w:szCs w:val="24"/>
              </w:rPr>
            </w:pPr>
            <w:r w:rsidRPr="00FA4383">
              <w:rPr>
                <w:rFonts w:ascii="Times New Roman" w:hAnsi="Times New Roman"/>
                <w:i/>
                <w:sz w:val="24"/>
                <w:szCs w:val="24"/>
              </w:rPr>
              <w:t>Дошкольный туризм</w:t>
            </w:r>
          </w:p>
        </w:tc>
        <w:tc>
          <w:tcPr>
            <w:tcW w:w="1314" w:type="dxa"/>
          </w:tcPr>
          <w:p w:rsidR="00FA4383" w:rsidRPr="00FA4383" w:rsidRDefault="00FA4383" w:rsidP="003C4899">
            <w:pPr>
              <w:spacing w:after="0" w:line="240" w:lineRule="auto"/>
              <w:jc w:val="center"/>
              <w:rPr>
                <w:rFonts w:ascii="Times New Roman" w:hAnsi="Times New Roman"/>
                <w:i/>
                <w:sz w:val="24"/>
                <w:szCs w:val="24"/>
              </w:rPr>
            </w:pPr>
            <w:r>
              <w:rPr>
                <w:rFonts w:ascii="Times New Roman" w:hAnsi="Times New Roman"/>
                <w:i/>
                <w:sz w:val="24"/>
                <w:szCs w:val="24"/>
              </w:rPr>
              <w:t>-</w:t>
            </w:r>
          </w:p>
        </w:tc>
        <w:tc>
          <w:tcPr>
            <w:tcW w:w="1366" w:type="dxa"/>
          </w:tcPr>
          <w:p w:rsidR="00FA4383" w:rsidRPr="00FA4383" w:rsidRDefault="00FA4383" w:rsidP="003C4899">
            <w:pPr>
              <w:spacing w:after="0" w:line="240" w:lineRule="auto"/>
              <w:jc w:val="center"/>
              <w:rPr>
                <w:rFonts w:ascii="Times New Roman" w:hAnsi="Times New Roman"/>
                <w:i/>
                <w:sz w:val="24"/>
                <w:szCs w:val="24"/>
              </w:rPr>
            </w:pPr>
            <w:r>
              <w:rPr>
                <w:rFonts w:ascii="Times New Roman" w:hAnsi="Times New Roman"/>
                <w:i/>
                <w:sz w:val="24"/>
                <w:szCs w:val="24"/>
              </w:rPr>
              <w:t>-</w:t>
            </w:r>
          </w:p>
        </w:tc>
        <w:tc>
          <w:tcPr>
            <w:tcW w:w="1359" w:type="dxa"/>
          </w:tcPr>
          <w:p w:rsidR="00FA4383" w:rsidRPr="00FA4383" w:rsidRDefault="00FA4383" w:rsidP="003C4899">
            <w:pPr>
              <w:spacing w:after="0" w:line="240" w:lineRule="auto"/>
              <w:jc w:val="center"/>
              <w:rPr>
                <w:rFonts w:ascii="Times New Roman" w:hAnsi="Times New Roman"/>
                <w:i/>
                <w:sz w:val="24"/>
                <w:szCs w:val="24"/>
              </w:rPr>
            </w:pPr>
            <w:r>
              <w:rPr>
                <w:rFonts w:ascii="Times New Roman" w:hAnsi="Times New Roman"/>
                <w:i/>
                <w:sz w:val="24"/>
                <w:szCs w:val="24"/>
              </w:rPr>
              <w:t>-</w:t>
            </w:r>
          </w:p>
        </w:tc>
        <w:tc>
          <w:tcPr>
            <w:tcW w:w="1314" w:type="dxa"/>
          </w:tcPr>
          <w:p w:rsidR="00FA4383" w:rsidRPr="00FA4383" w:rsidRDefault="00FA4383" w:rsidP="003C4899">
            <w:pPr>
              <w:spacing w:after="0" w:line="240" w:lineRule="auto"/>
              <w:jc w:val="center"/>
              <w:rPr>
                <w:rFonts w:ascii="Times New Roman" w:hAnsi="Times New Roman"/>
                <w:i/>
                <w:sz w:val="24"/>
                <w:szCs w:val="24"/>
              </w:rPr>
            </w:pPr>
            <w:r>
              <w:rPr>
                <w:rFonts w:ascii="Times New Roman" w:hAnsi="Times New Roman"/>
                <w:i/>
                <w:sz w:val="24"/>
                <w:szCs w:val="24"/>
              </w:rPr>
              <w:t>1 раз в месяц</w:t>
            </w:r>
          </w:p>
        </w:tc>
        <w:tc>
          <w:tcPr>
            <w:tcW w:w="2207" w:type="dxa"/>
          </w:tcPr>
          <w:p w:rsidR="00FA4383" w:rsidRPr="00FA4383" w:rsidRDefault="00FA4383" w:rsidP="003C4899">
            <w:pPr>
              <w:spacing w:after="0" w:line="240" w:lineRule="auto"/>
              <w:jc w:val="center"/>
              <w:rPr>
                <w:rFonts w:ascii="Times New Roman" w:hAnsi="Times New Roman"/>
                <w:i/>
                <w:sz w:val="24"/>
                <w:szCs w:val="24"/>
              </w:rPr>
            </w:pPr>
            <w:r>
              <w:rPr>
                <w:rFonts w:ascii="Times New Roman" w:hAnsi="Times New Roman"/>
                <w:i/>
                <w:sz w:val="24"/>
                <w:szCs w:val="24"/>
              </w:rPr>
              <w:t>1 раз в месяц</w:t>
            </w:r>
          </w:p>
        </w:tc>
      </w:tr>
      <w:tr w:rsidR="00FA4383" w:rsidTr="00FA0FFE">
        <w:trPr>
          <w:trHeight w:val="173"/>
        </w:trPr>
        <w:tc>
          <w:tcPr>
            <w:tcW w:w="3214" w:type="dxa"/>
          </w:tcPr>
          <w:p w:rsidR="00FA4383" w:rsidRPr="00FA4383" w:rsidRDefault="00647338" w:rsidP="00647338">
            <w:pPr>
              <w:spacing w:after="0" w:line="240" w:lineRule="auto"/>
              <w:jc w:val="center"/>
              <w:rPr>
                <w:rFonts w:ascii="Times New Roman" w:hAnsi="Times New Roman"/>
                <w:i/>
                <w:sz w:val="24"/>
                <w:szCs w:val="24"/>
              </w:rPr>
            </w:pPr>
            <w:r>
              <w:rPr>
                <w:rFonts w:ascii="Times New Roman" w:hAnsi="Times New Roman"/>
                <w:i/>
                <w:sz w:val="24"/>
                <w:szCs w:val="24"/>
              </w:rPr>
              <w:t>Моделирование (слоговой и звуковой структуры слова)</w:t>
            </w:r>
          </w:p>
        </w:tc>
        <w:tc>
          <w:tcPr>
            <w:tcW w:w="1314" w:type="dxa"/>
          </w:tcPr>
          <w:p w:rsidR="00FA4383" w:rsidRPr="00FA4383" w:rsidRDefault="00FA4383" w:rsidP="003C4899">
            <w:pPr>
              <w:spacing w:after="0" w:line="240" w:lineRule="auto"/>
              <w:jc w:val="center"/>
              <w:rPr>
                <w:rFonts w:ascii="Times New Roman" w:hAnsi="Times New Roman"/>
                <w:i/>
                <w:sz w:val="24"/>
                <w:szCs w:val="24"/>
              </w:rPr>
            </w:pPr>
          </w:p>
        </w:tc>
        <w:tc>
          <w:tcPr>
            <w:tcW w:w="1366" w:type="dxa"/>
          </w:tcPr>
          <w:p w:rsidR="00FA4383" w:rsidRPr="00FA4383" w:rsidRDefault="00FA4383" w:rsidP="003C4899">
            <w:pPr>
              <w:spacing w:after="0" w:line="240" w:lineRule="auto"/>
              <w:jc w:val="center"/>
              <w:rPr>
                <w:rFonts w:ascii="Times New Roman" w:hAnsi="Times New Roman"/>
                <w:i/>
                <w:sz w:val="24"/>
                <w:szCs w:val="24"/>
              </w:rPr>
            </w:pPr>
          </w:p>
        </w:tc>
        <w:tc>
          <w:tcPr>
            <w:tcW w:w="1359" w:type="dxa"/>
          </w:tcPr>
          <w:p w:rsidR="00FA4383" w:rsidRPr="00FA4383" w:rsidRDefault="00647338" w:rsidP="003C4899">
            <w:pPr>
              <w:spacing w:after="0" w:line="240" w:lineRule="auto"/>
              <w:jc w:val="center"/>
              <w:rPr>
                <w:rFonts w:ascii="Times New Roman" w:hAnsi="Times New Roman"/>
                <w:i/>
                <w:sz w:val="24"/>
                <w:szCs w:val="24"/>
              </w:rPr>
            </w:pPr>
            <w:r>
              <w:rPr>
                <w:rFonts w:ascii="Times New Roman" w:hAnsi="Times New Roman"/>
                <w:i/>
                <w:sz w:val="24"/>
                <w:szCs w:val="24"/>
              </w:rPr>
              <w:t>1 раз в 2 недели</w:t>
            </w:r>
          </w:p>
        </w:tc>
        <w:tc>
          <w:tcPr>
            <w:tcW w:w="1314" w:type="dxa"/>
          </w:tcPr>
          <w:p w:rsidR="00FA4383" w:rsidRPr="00FA4383" w:rsidRDefault="00647338" w:rsidP="003C4899">
            <w:pPr>
              <w:spacing w:after="0" w:line="240" w:lineRule="auto"/>
              <w:jc w:val="center"/>
              <w:rPr>
                <w:rFonts w:ascii="Times New Roman" w:hAnsi="Times New Roman"/>
                <w:i/>
                <w:sz w:val="24"/>
                <w:szCs w:val="24"/>
              </w:rPr>
            </w:pPr>
            <w:r>
              <w:rPr>
                <w:rFonts w:ascii="Times New Roman" w:hAnsi="Times New Roman"/>
                <w:i/>
                <w:sz w:val="24"/>
                <w:szCs w:val="24"/>
              </w:rPr>
              <w:t>1 раз в 2 недели</w:t>
            </w:r>
          </w:p>
        </w:tc>
        <w:tc>
          <w:tcPr>
            <w:tcW w:w="2207" w:type="dxa"/>
          </w:tcPr>
          <w:p w:rsidR="00FA4383" w:rsidRPr="00FA4383" w:rsidRDefault="00647338" w:rsidP="003C4899">
            <w:pPr>
              <w:spacing w:after="0" w:line="240" w:lineRule="auto"/>
              <w:jc w:val="center"/>
              <w:rPr>
                <w:rFonts w:ascii="Times New Roman" w:hAnsi="Times New Roman"/>
                <w:i/>
                <w:sz w:val="24"/>
                <w:szCs w:val="24"/>
              </w:rPr>
            </w:pPr>
            <w:r w:rsidRPr="00647338">
              <w:rPr>
                <w:rFonts w:ascii="Times New Roman" w:hAnsi="Times New Roman"/>
                <w:i/>
                <w:sz w:val="24"/>
                <w:szCs w:val="24"/>
              </w:rPr>
              <w:t>1 раз в 2 недели</w:t>
            </w:r>
          </w:p>
        </w:tc>
      </w:tr>
    </w:tbl>
    <w:p w:rsidR="00596560" w:rsidRPr="00596560" w:rsidRDefault="00596560" w:rsidP="00596560">
      <w:pPr>
        <w:spacing w:after="0" w:line="240" w:lineRule="auto"/>
        <w:jc w:val="center"/>
        <w:rPr>
          <w:rFonts w:ascii="Times New Roman" w:hAnsi="Times New Roman"/>
          <w:b/>
          <w:sz w:val="24"/>
          <w:szCs w:val="24"/>
        </w:rPr>
      </w:pPr>
    </w:p>
    <w:p w:rsidR="00370009" w:rsidRDefault="00FA0FFE" w:rsidP="00FA0FFE">
      <w:pPr>
        <w:spacing w:after="0" w:line="240" w:lineRule="auto"/>
        <w:rPr>
          <w:rFonts w:ascii="Times New Roman" w:hAnsi="Times New Roman"/>
          <w:b/>
          <w:sz w:val="24"/>
          <w:szCs w:val="24"/>
        </w:rPr>
      </w:pPr>
      <w:r>
        <w:rPr>
          <w:rFonts w:ascii="Times New Roman" w:hAnsi="Times New Roman"/>
          <w:b/>
          <w:sz w:val="24"/>
          <w:szCs w:val="24"/>
        </w:rPr>
        <w:t xml:space="preserve">2.4. </w:t>
      </w:r>
      <w:r w:rsidR="000F1D97" w:rsidRPr="000F1D97">
        <w:rPr>
          <w:rFonts w:ascii="Times New Roman" w:hAnsi="Times New Roman"/>
          <w:b/>
          <w:sz w:val="24"/>
          <w:szCs w:val="24"/>
        </w:rPr>
        <w:t>Способы и направления поддержки детской инициативы.</w:t>
      </w:r>
    </w:p>
    <w:p w:rsidR="00AE522E" w:rsidRPr="00AE522E" w:rsidRDefault="00AE522E" w:rsidP="00AE522E">
      <w:pPr>
        <w:spacing w:after="0" w:line="240" w:lineRule="auto"/>
        <w:ind w:firstLine="708"/>
        <w:jc w:val="both"/>
        <w:rPr>
          <w:rFonts w:ascii="Times New Roman" w:hAnsi="Times New Roman"/>
          <w:sz w:val="24"/>
          <w:szCs w:val="24"/>
        </w:rPr>
      </w:pPr>
      <w:r w:rsidRPr="00AE522E">
        <w:rPr>
          <w:rFonts w:ascii="Times New Roman" w:hAnsi="Times New Roman"/>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w:t>
      </w:r>
      <w:r>
        <w:rPr>
          <w:rFonts w:ascii="Times New Roman" w:hAnsi="Times New Roman"/>
          <w:sz w:val="24"/>
          <w:szCs w:val="24"/>
        </w:rPr>
        <w:t>агополучия ребёнка ДОУ</w:t>
      </w:r>
      <w:r w:rsidRPr="00AE522E">
        <w:rPr>
          <w:rFonts w:ascii="Times New Roman" w:hAnsi="Times New Roman"/>
          <w:sz w:val="24"/>
          <w:szCs w:val="24"/>
        </w:rPr>
        <w:t xml:space="preserve"> как уверенность в себе, чувство защищенности, комфорта, положительного самоощущения.</w:t>
      </w:r>
    </w:p>
    <w:p w:rsidR="00AE522E" w:rsidRPr="00AE522E" w:rsidRDefault="00AE522E" w:rsidP="00AE522E">
      <w:pPr>
        <w:spacing w:after="0" w:line="240" w:lineRule="auto"/>
        <w:ind w:firstLine="708"/>
        <w:jc w:val="both"/>
        <w:rPr>
          <w:rFonts w:ascii="Times New Roman" w:hAnsi="Times New Roman"/>
          <w:sz w:val="24"/>
          <w:szCs w:val="24"/>
        </w:rPr>
      </w:pPr>
      <w:r w:rsidRPr="00AE522E">
        <w:rPr>
          <w:rFonts w:ascii="Times New Roman" w:hAnsi="Times New Roman"/>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w:t>
      </w:r>
      <w:r>
        <w:rPr>
          <w:rFonts w:ascii="Times New Roman" w:hAnsi="Times New Roman"/>
          <w:sz w:val="24"/>
          <w:szCs w:val="24"/>
        </w:rPr>
        <w:t>У</w:t>
      </w:r>
      <w:r w:rsidRPr="00AE522E">
        <w:rPr>
          <w:rFonts w:ascii="Times New Roman" w:hAnsi="Times New Roman"/>
          <w:sz w:val="24"/>
          <w:szCs w:val="24"/>
        </w:rPr>
        <w:t>, и вторая половина дня.</w:t>
      </w:r>
    </w:p>
    <w:p w:rsidR="00AE522E" w:rsidRPr="00AE522E" w:rsidRDefault="00AE522E" w:rsidP="00AE522E">
      <w:pPr>
        <w:spacing w:after="0" w:line="240" w:lineRule="auto"/>
        <w:ind w:firstLine="708"/>
        <w:jc w:val="both"/>
        <w:rPr>
          <w:rFonts w:ascii="Times New Roman" w:hAnsi="Times New Roman"/>
          <w:sz w:val="24"/>
          <w:szCs w:val="24"/>
        </w:rPr>
      </w:pPr>
      <w:r w:rsidRPr="00AE522E">
        <w:rPr>
          <w:rFonts w:ascii="Times New Roman" w:hAnsi="Times New Roman"/>
          <w:sz w:val="24"/>
          <w:szCs w:val="24"/>
        </w:rPr>
        <w:t>Любая деятельность ребёнка в ДО</w:t>
      </w:r>
      <w:r>
        <w:rPr>
          <w:rFonts w:ascii="Times New Roman" w:hAnsi="Times New Roman"/>
          <w:sz w:val="24"/>
          <w:szCs w:val="24"/>
        </w:rPr>
        <w:t>У</w:t>
      </w:r>
      <w:r w:rsidRPr="00AE522E">
        <w:rPr>
          <w:rFonts w:ascii="Times New Roman" w:hAnsi="Times New Roman"/>
          <w:sz w:val="24"/>
          <w:szCs w:val="24"/>
        </w:rPr>
        <w:t xml:space="preserve"> может протекать в форме самостоятельной инициативной деятельности, например:</w:t>
      </w:r>
    </w:p>
    <w:p w:rsidR="00AE522E" w:rsidRPr="00AE522E" w:rsidRDefault="00AE522E" w:rsidP="00AE522E">
      <w:pPr>
        <w:spacing w:after="0" w:line="240" w:lineRule="auto"/>
        <w:jc w:val="both"/>
        <w:rPr>
          <w:rFonts w:ascii="Times New Roman" w:hAnsi="Times New Roman"/>
          <w:sz w:val="24"/>
          <w:szCs w:val="24"/>
        </w:rPr>
      </w:pPr>
      <w:r>
        <w:rPr>
          <w:rFonts w:ascii="Times New Roman" w:hAnsi="Times New Roman"/>
          <w:sz w:val="24"/>
          <w:szCs w:val="24"/>
        </w:rPr>
        <w:t xml:space="preserve">- </w:t>
      </w:r>
      <w:r w:rsidRPr="00AE522E">
        <w:rPr>
          <w:rFonts w:ascii="Times New Roman" w:hAnsi="Times New Roman"/>
          <w:sz w:val="24"/>
          <w:szCs w:val="24"/>
        </w:rPr>
        <w:t>самостоятельная исследовательская деятельность и экспериментирование;</w:t>
      </w:r>
    </w:p>
    <w:p w:rsidR="00AE522E" w:rsidRPr="00AE522E" w:rsidRDefault="00AE522E" w:rsidP="00AE522E">
      <w:pPr>
        <w:spacing w:after="0" w:line="240" w:lineRule="auto"/>
        <w:jc w:val="both"/>
        <w:rPr>
          <w:rFonts w:ascii="Times New Roman" w:hAnsi="Times New Roman"/>
          <w:sz w:val="24"/>
          <w:szCs w:val="24"/>
        </w:rPr>
      </w:pPr>
      <w:r>
        <w:rPr>
          <w:rFonts w:ascii="Times New Roman" w:hAnsi="Times New Roman"/>
          <w:sz w:val="24"/>
          <w:szCs w:val="24"/>
        </w:rPr>
        <w:t xml:space="preserve">- </w:t>
      </w:r>
      <w:r w:rsidRPr="00AE522E">
        <w:rPr>
          <w:rFonts w:ascii="Times New Roman" w:hAnsi="Times New Roman"/>
          <w:sz w:val="24"/>
          <w:szCs w:val="24"/>
        </w:rPr>
        <w:t>свободные сюжетно-ролевые, театрализованные, режиссерские игры;</w:t>
      </w:r>
    </w:p>
    <w:p w:rsidR="00AE522E" w:rsidRPr="00AE522E" w:rsidRDefault="00AE522E" w:rsidP="00AE522E">
      <w:pPr>
        <w:spacing w:after="0" w:line="240" w:lineRule="auto"/>
        <w:jc w:val="both"/>
        <w:rPr>
          <w:rFonts w:ascii="Times New Roman" w:hAnsi="Times New Roman"/>
          <w:sz w:val="24"/>
          <w:szCs w:val="24"/>
        </w:rPr>
      </w:pPr>
      <w:r>
        <w:rPr>
          <w:rFonts w:ascii="Times New Roman" w:hAnsi="Times New Roman"/>
          <w:sz w:val="24"/>
          <w:szCs w:val="24"/>
        </w:rPr>
        <w:t xml:space="preserve">- </w:t>
      </w:r>
      <w:r w:rsidRPr="00AE522E">
        <w:rPr>
          <w:rFonts w:ascii="Times New Roman" w:hAnsi="Times New Roman"/>
          <w:sz w:val="24"/>
          <w:szCs w:val="24"/>
        </w:rPr>
        <w:t>игры - импровизации и музыкальные игры;</w:t>
      </w:r>
    </w:p>
    <w:p w:rsidR="00AE522E" w:rsidRPr="00AE522E" w:rsidRDefault="00AE522E" w:rsidP="00AE522E">
      <w:pPr>
        <w:spacing w:after="0" w:line="240" w:lineRule="auto"/>
        <w:jc w:val="both"/>
        <w:rPr>
          <w:rFonts w:ascii="Times New Roman" w:hAnsi="Times New Roman"/>
          <w:sz w:val="24"/>
          <w:szCs w:val="24"/>
        </w:rPr>
      </w:pPr>
      <w:r>
        <w:rPr>
          <w:rFonts w:ascii="Times New Roman" w:hAnsi="Times New Roman"/>
          <w:sz w:val="24"/>
          <w:szCs w:val="24"/>
        </w:rPr>
        <w:t xml:space="preserve">- </w:t>
      </w:r>
      <w:r w:rsidRPr="00AE522E">
        <w:rPr>
          <w:rFonts w:ascii="Times New Roman" w:hAnsi="Times New Roman"/>
          <w:sz w:val="24"/>
          <w:szCs w:val="24"/>
        </w:rPr>
        <w:t>речевые и словесные игры, игры с буквами, слогами, звуками;</w:t>
      </w:r>
    </w:p>
    <w:p w:rsidR="00AE522E" w:rsidRPr="00AE522E" w:rsidRDefault="00AE522E" w:rsidP="00AE522E">
      <w:pPr>
        <w:spacing w:after="0" w:line="240" w:lineRule="auto"/>
        <w:jc w:val="both"/>
        <w:rPr>
          <w:rFonts w:ascii="Times New Roman" w:hAnsi="Times New Roman"/>
          <w:sz w:val="24"/>
          <w:szCs w:val="24"/>
        </w:rPr>
      </w:pPr>
      <w:r>
        <w:rPr>
          <w:rFonts w:ascii="Times New Roman" w:hAnsi="Times New Roman"/>
          <w:sz w:val="24"/>
          <w:szCs w:val="24"/>
        </w:rPr>
        <w:t xml:space="preserve">- </w:t>
      </w:r>
      <w:r w:rsidRPr="00AE522E">
        <w:rPr>
          <w:rFonts w:ascii="Times New Roman" w:hAnsi="Times New Roman"/>
          <w:sz w:val="24"/>
          <w:szCs w:val="24"/>
        </w:rPr>
        <w:t>логические игры, развивающие игры математического содержания;</w:t>
      </w:r>
    </w:p>
    <w:p w:rsidR="00AE522E" w:rsidRPr="00AE522E" w:rsidRDefault="00AE522E" w:rsidP="00AE522E">
      <w:pPr>
        <w:spacing w:after="0" w:line="240" w:lineRule="auto"/>
        <w:jc w:val="both"/>
        <w:rPr>
          <w:rFonts w:ascii="Times New Roman" w:hAnsi="Times New Roman"/>
          <w:sz w:val="24"/>
          <w:szCs w:val="24"/>
        </w:rPr>
      </w:pPr>
      <w:r>
        <w:rPr>
          <w:rFonts w:ascii="Times New Roman" w:hAnsi="Times New Roman"/>
          <w:sz w:val="24"/>
          <w:szCs w:val="24"/>
        </w:rPr>
        <w:t xml:space="preserve">- </w:t>
      </w:r>
      <w:r w:rsidRPr="00AE522E">
        <w:rPr>
          <w:rFonts w:ascii="Times New Roman" w:hAnsi="Times New Roman"/>
          <w:sz w:val="24"/>
          <w:szCs w:val="24"/>
        </w:rPr>
        <w:t>самостоятельная деятельность в книжном уголке;</w:t>
      </w:r>
    </w:p>
    <w:p w:rsidR="00AE522E" w:rsidRPr="00AE522E" w:rsidRDefault="00AE522E" w:rsidP="00AE522E">
      <w:pPr>
        <w:spacing w:after="0" w:line="240" w:lineRule="auto"/>
        <w:jc w:val="both"/>
        <w:rPr>
          <w:rFonts w:ascii="Times New Roman" w:hAnsi="Times New Roman"/>
          <w:sz w:val="24"/>
          <w:szCs w:val="24"/>
        </w:rPr>
      </w:pPr>
      <w:r>
        <w:rPr>
          <w:rFonts w:ascii="Times New Roman" w:hAnsi="Times New Roman"/>
          <w:sz w:val="24"/>
          <w:szCs w:val="24"/>
        </w:rPr>
        <w:t xml:space="preserve">- </w:t>
      </w:r>
      <w:r w:rsidRPr="00AE522E">
        <w:rPr>
          <w:rFonts w:ascii="Times New Roman" w:hAnsi="Times New Roman"/>
          <w:sz w:val="24"/>
          <w:szCs w:val="24"/>
        </w:rPr>
        <w:t>самостоятельная изобразительная деятельность, конструирование;</w:t>
      </w:r>
    </w:p>
    <w:p w:rsidR="00AE522E" w:rsidRPr="00AE522E" w:rsidRDefault="00AE522E" w:rsidP="00AE522E">
      <w:pPr>
        <w:spacing w:after="0" w:line="240" w:lineRule="auto"/>
        <w:jc w:val="both"/>
        <w:rPr>
          <w:rFonts w:ascii="Times New Roman" w:hAnsi="Times New Roman"/>
          <w:sz w:val="24"/>
          <w:szCs w:val="24"/>
        </w:rPr>
      </w:pPr>
      <w:r>
        <w:rPr>
          <w:rFonts w:ascii="Times New Roman" w:hAnsi="Times New Roman"/>
          <w:sz w:val="24"/>
          <w:szCs w:val="24"/>
        </w:rPr>
        <w:t xml:space="preserve">- </w:t>
      </w:r>
      <w:r w:rsidRPr="00AE522E">
        <w:rPr>
          <w:rFonts w:ascii="Times New Roman" w:hAnsi="Times New Roman"/>
          <w:sz w:val="24"/>
          <w:szCs w:val="24"/>
        </w:rPr>
        <w:t>самостоятельная двигательная деятельность, подвижные игры, выполнение ритмических и танцевальных движений.</w:t>
      </w:r>
    </w:p>
    <w:p w:rsidR="00AE522E" w:rsidRPr="00AE522E" w:rsidRDefault="00AE522E" w:rsidP="00AE522E">
      <w:pPr>
        <w:spacing w:after="0" w:line="240" w:lineRule="auto"/>
        <w:ind w:firstLine="708"/>
        <w:jc w:val="both"/>
        <w:rPr>
          <w:rFonts w:ascii="Times New Roman" w:hAnsi="Times New Roman"/>
          <w:sz w:val="24"/>
          <w:szCs w:val="24"/>
          <w:u w:val="single"/>
        </w:rPr>
      </w:pPr>
      <w:r w:rsidRPr="00AE522E">
        <w:rPr>
          <w:rFonts w:ascii="Times New Roman" w:hAnsi="Times New Roman"/>
          <w:sz w:val="24"/>
          <w:szCs w:val="24"/>
          <w:u w:val="single"/>
        </w:rPr>
        <w:t>Для поддержки детской инициативы педагог должен учитывать следующие условия:</w:t>
      </w:r>
    </w:p>
    <w:p w:rsidR="00AE522E" w:rsidRPr="00AE522E" w:rsidRDefault="00AE522E" w:rsidP="00AE522E">
      <w:pPr>
        <w:spacing w:after="0" w:line="240" w:lineRule="auto"/>
        <w:jc w:val="both"/>
        <w:rPr>
          <w:rFonts w:ascii="Times New Roman" w:hAnsi="Times New Roman"/>
          <w:sz w:val="24"/>
          <w:szCs w:val="24"/>
        </w:rPr>
      </w:pPr>
      <w:r w:rsidRPr="00AE522E">
        <w:rPr>
          <w:rFonts w:ascii="Times New Roman" w:hAnsi="Times New Roman"/>
          <w:sz w:val="24"/>
          <w:szCs w:val="24"/>
        </w:rPr>
        <w:t>1)</w:t>
      </w:r>
      <w:r w:rsidRPr="00AE522E">
        <w:rPr>
          <w:rFonts w:ascii="Times New Roman" w:hAnsi="Times New Roman"/>
          <w:sz w:val="24"/>
          <w:szCs w:val="24"/>
        </w:rPr>
        <w:tab/>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AE522E" w:rsidRPr="00AE522E" w:rsidRDefault="00AE522E" w:rsidP="00AE522E">
      <w:pPr>
        <w:spacing w:after="0" w:line="240" w:lineRule="auto"/>
        <w:jc w:val="both"/>
        <w:rPr>
          <w:rFonts w:ascii="Times New Roman" w:hAnsi="Times New Roman"/>
          <w:sz w:val="24"/>
          <w:szCs w:val="24"/>
        </w:rPr>
      </w:pPr>
      <w:r w:rsidRPr="00AE522E">
        <w:rPr>
          <w:rFonts w:ascii="Times New Roman" w:hAnsi="Times New Roman"/>
          <w:sz w:val="24"/>
          <w:szCs w:val="24"/>
        </w:rPr>
        <w:t>2)</w:t>
      </w:r>
      <w:r w:rsidRPr="00AE522E">
        <w:rPr>
          <w:rFonts w:ascii="Times New Roman" w:hAnsi="Times New Roman"/>
          <w:sz w:val="24"/>
          <w:szCs w:val="24"/>
        </w:rPr>
        <w:tab/>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AE522E" w:rsidRPr="00AE522E" w:rsidRDefault="00AE522E" w:rsidP="00AE522E">
      <w:pPr>
        <w:spacing w:after="0" w:line="240" w:lineRule="auto"/>
        <w:jc w:val="both"/>
        <w:rPr>
          <w:rFonts w:ascii="Times New Roman" w:hAnsi="Times New Roman"/>
          <w:sz w:val="24"/>
          <w:szCs w:val="24"/>
        </w:rPr>
      </w:pPr>
      <w:r w:rsidRPr="00AE522E">
        <w:rPr>
          <w:rFonts w:ascii="Times New Roman" w:hAnsi="Times New Roman"/>
          <w:sz w:val="24"/>
          <w:szCs w:val="24"/>
        </w:rPr>
        <w:t>3)</w:t>
      </w:r>
      <w:r w:rsidRPr="00AE522E">
        <w:rPr>
          <w:rFonts w:ascii="Times New Roman" w:hAnsi="Times New Roman"/>
          <w:sz w:val="24"/>
          <w:szCs w:val="24"/>
        </w:rPr>
        <w:tab/>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AE522E" w:rsidRPr="00AE522E" w:rsidRDefault="00AE522E" w:rsidP="00AE522E">
      <w:pPr>
        <w:spacing w:after="0" w:line="240" w:lineRule="auto"/>
        <w:jc w:val="both"/>
        <w:rPr>
          <w:rFonts w:ascii="Times New Roman" w:hAnsi="Times New Roman"/>
          <w:sz w:val="24"/>
          <w:szCs w:val="24"/>
        </w:rPr>
      </w:pPr>
      <w:r w:rsidRPr="00AE522E">
        <w:rPr>
          <w:rFonts w:ascii="Times New Roman" w:hAnsi="Times New Roman"/>
          <w:sz w:val="24"/>
          <w:szCs w:val="24"/>
        </w:rPr>
        <w:t>4)</w:t>
      </w:r>
      <w:r w:rsidRPr="00AE522E">
        <w:rPr>
          <w:rFonts w:ascii="Times New Roman" w:hAnsi="Times New Roman"/>
          <w:sz w:val="24"/>
          <w:szCs w:val="24"/>
        </w:rPr>
        <w:tab/>
        <w:t>поощрять проявление детской инициативы в течение всего дня пребывания ребёнка</w:t>
      </w:r>
      <w:r>
        <w:rPr>
          <w:rFonts w:ascii="Times New Roman" w:hAnsi="Times New Roman"/>
          <w:sz w:val="24"/>
          <w:szCs w:val="24"/>
        </w:rPr>
        <w:t xml:space="preserve"> в ДОУ</w:t>
      </w:r>
      <w:r w:rsidRPr="00AE522E">
        <w:rPr>
          <w:rFonts w:ascii="Times New Roman" w:hAnsi="Times New Roman"/>
          <w:sz w:val="24"/>
          <w:szCs w:val="24"/>
        </w:rPr>
        <w:t>, используя приемы поддержки, одобрения, похвалы;</w:t>
      </w:r>
    </w:p>
    <w:p w:rsidR="00AE522E" w:rsidRPr="00AE522E" w:rsidRDefault="00AE522E" w:rsidP="00AE522E">
      <w:pPr>
        <w:spacing w:after="0" w:line="240" w:lineRule="auto"/>
        <w:jc w:val="both"/>
        <w:rPr>
          <w:rFonts w:ascii="Times New Roman" w:hAnsi="Times New Roman"/>
          <w:sz w:val="24"/>
          <w:szCs w:val="24"/>
        </w:rPr>
      </w:pPr>
      <w:r w:rsidRPr="00AE522E">
        <w:rPr>
          <w:rFonts w:ascii="Times New Roman" w:hAnsi="Times New Roman"/>
          <w:sz w:val="24"/>
          <w:szCs w:val="24"/>
        </w:rPr>
        <w:t>5)</w:t>
      </w:r>
      <w:r w:rsidRPr="00AE522E">
        <w:rPr>
          <w:rFonts w:ascii="Times New Roman" w:hAnsi="Times New Roman"/>
          <w:sz w:val="24"/>
          <w:szCs w:val="24"/>
        </w:rPr>
        <w:tab/>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AE522E" w:rsidRPr="00AE522E" w:rsidRDefault="00AE522E" w:rsidP="00AE522E">
      <w:pPr>
        <w:spacing w:after="0" w:line="240" w:lineRule="auto"/>
        <w:jc w:val="both"/>
        <w:rPr>
          <w:rFonts w:ascii="Times New Roman" w:hAnsi="Times New Roman"/>
          <w:sz w:val="24"/>
          <w:szCs w:val="24"/>
        </w:rPr>
      </w:pPr>
      <w:r w:rsidRPr="00AE522E">
        <w:rPr>
          <w:rFonts w:ascii="Times New Roman" w:hAnsi="Times New Roman"/>
          <w:sz w:val="24"/>
          <w:szCs w:val="24"/>
        </w:rPr>
        <w:t>6)</w:t>
      </w:r>
      <w:r w:rsidRPr="00AE522E">
        <w:rPr>
          <w:rFonts w:ascii="Times New Roman" w:hAnsi="Times New Roman"/>
          <w:sz w:val="24"/>
          <w:szCs w:val="24"/>
        </w:rPr>
        <w:tab/>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AE522E" w:rsidRPr="00AE522E" w:rsidRDefault="00AE522E" w:rsidP="00AE522E">
      <w:pPr>
        <w:spacing w:after="0" w:line="240" w:lineRule="auto"/>
        <w:jc w:val="both"/>
        <w:rPr>
          <w:rFonts w:ascii="Times New Roman" w:hAnsi="Times New Roman"/>
          <w:sz w:val="24"/>
          <w:szCs w:val="24"/>
        </w:rPr>
      </w:pPr>
      <w:r w:rsidRPr="00AE522E">
        <w:rPr>
          <w:rFonts w:ascii="Times New Roman" w:hAnsi="Times New Roman"/>
          <w:sz w:val="24"/>
          <w:szCs w:val="24"/>
        </w:rPr>
        <w:t>7)</w:t>
      </w:r>
      <w:r w:rsidRPr="00AE522E">
        <w:rPr>
          <w:rFonts w:ascii="Times New Roman" w:hAnsi="Times New Roman"/>
          <w:sz w:val="24"/>
          <w:szCs w:val="24"/>
        </w:rPr>
        <w:tab/>
        <w:t xml:space="preserve">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w:t>
      </w:r>
      <w:r w:rsidRPr="00AE522E">
        <w:rPr>
          <w:rFonts w:ascii="Times New Roman" w:hAnsi="Times New Roman"/>
          <w:sz w:val="24"/>
          <w:szCs w:val="24"/>
        </w:rPr>
        <w:lastRenderedPageBreak/>
        <w:t>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AE522E" w:rsidRPr="00AE522E" w:rsidRDefault="00AE522E" w:rsidP="00AE522E">
      <w:pPr>
        <w:spacing w:after="0" w:line="240" w:lineRule="auto"/>
        <w:jc w:val="both"/>
        <w:rPr>
          <w:rFonts w:ascii="Times New Roman" w:hAnsi="Times New Roman"/>
          <w:sz w:val="24"/>
          <w:szCs w:val="24"/>
        </w:rPr>
      </w:pPr>
      <w:r w:rsidRPr="00AE522E">
        <w:rPr>
          <w:rFonts w:ascii="Times New Roman" w:hAnsi="Times New Roman"/>
          <w:sz w:val="24"/>
          <w:szCs w:val="24"/>
        </w:rPr>
        <w:t>8)</w:t>
      </w:r>
      <w:r w:rsidRPr="00AE522E">
        <w:rPr>
          <w:rFonts w:ascii="Times New Roman" w:hAnsi="Times New Roman"/>
          <w:sz w:val="24"/>
          <w:szCs w:val="24"/>
        </w:rPr>
        <w:tab/>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w:t>
      </w:r>
      <w:r w:rsidR="00B35084">
        <w:rPr>
          <w:rFonts w:ascii="Times New Roman" w:hAnsi="Times New Roman"/>
          <w:sz w:val="24"/>
          <w:szCs w:val="24"/>
        </w:rPr>
        <w:t>похвалы, одобрения, восхищения.</w:t>
      </w:r>
    </w:p>
    <w:p w:rsidR="00AE522E" w:rsidRPr="00AE522E" w:rsidRDefault="00AE522E" w:rsidP="00AE522E">
      <w:pPr>
        <w:spacing w:after="0" w:line="240" w:lineRule="auto"/>
        <w:ind w:firstLine="708"/>
        <w:jc w:val="both"/>
        <w:rPr>
          <w:rFonts w:ascii="Times New Roman" w:hAnsi="Times New Roman"/>
          <w:sz w:val="24"/>
          <w:szCs w:val="24"/>
        </w:rPr>
      </w:pPr>
      <w:r w:rsidRPr="00AE522E">
        <w:rPr>
          <w:rFonts w:ascii="Times New Roman" w:hAnsi="Times New Roman"/>
          <w:sz w:val="24"/>
          <w:szCs w:val="24"/>
          <w:u w:val="single"/>
        </w:rPr>
        <w:t>С четырех-пяти лет</w:t>
      </w:r>
      <w:r w:rsidRPr="00AE522E">
        <w:rPr>
          <w:rFonts w:ascii="Times New Roman" w:hAnsi="Times New Roman"/>
          <w:sz w:val="24"/>
          <w:szCs w:val="24"/>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AE522E" w:rsidRPr="00AE522E" w:rsidRDefault="00AE522E" w:rsidP="00AE522E">
      <w:pPr>
        <w:spacing w:after="0" w:line="240" w:lineRule="auto"/>
        <w:ind w:firstLine="708"/>
        <w:jc w:val="both"/>
        <w:rPr>
          <w:rFonts w:ascii="Times New Roman" w:hAnsi="Times New Roman"/>
          <w:sz w:val="24"/>
          <w:szCs w:val="24"/>
        </w:rPr>
      </w:pPr>
      <w:r w:rsidRPr="00AE522E">
        <w:rPr>
          <w:rFonts w:ascii="Times New Roman" w:hAnsi="Times New Roman"/>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AE522E" w:rsidRPr="00AE522E" w:rsidRDefault="00AE522E" w:rsidP="00AE522E">
      <w:pPr>
        <w:spacing w:after="0" w:line="240" w:lineRule="auto"/>
        <w:ind w:firstLine="708"/>
        <w:jc w:val="both"/>
        <w:rPr>
          <w:rFonts w:ascii="Times New Roman" w:hAnsi="Times New Roman"/>
          <w:sz w:val="24"/>
          <w:szCs w:val="24"/>
        </w:rPr>
      </w:pPr>
      <w:r w:rsidRPr="00AE522E">
        <w:rPr>
          <w:rFonts w:ascii="Times New Roman" w:hAnsi="Times New Roman"/>
          <w:sz w:val="24"/>
          <w:szCs w:val="24"/>
          <w:u w:val="single"/>
        </w:rPr>
        <w:t>Дети пяти-семи лет</w:t>
      </w:r>
      <w:r w:rsidRPr="00AE522E">
        <w:rPr>
          <w:rFonts w:ascii="Times New Roman" w:hAnsi="Times New Roman"/>
          <w:sz w:val="24"/>
          <w:szCs w:val="24"/>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AE522E" w:rsidRPr="00AE522E" w:rsidRDefault="00AE522E" w:rsidP="00AE522E">
      <w:pPr>
        <w:spacing w:after="0" w:line="240" w:lineRule="auto"/>
        <w:ind w:firstLine="708"/>
        <w:jc w:val="both"/>
        <w:rPr>
          <w:rFonts w:ascii="Times New Roman" w:hAnsi="Times New Roman"/>
          <w:sz w:val="24"/>
          <w:szCs w:val="24"/>
        </w:rPr>
      </w:pPr>
      <w:r w:rsidRPr="00AE522E">
        <w:rPr>
          <w:rFonts w:ascii="Times New Roman" w:hAnsi="Times New Roman"/>
          <w:sz w:val="24"/>
          <w:szCs w:val="24"/>
        </w:rPr>
        <w:t xml:space="preserve">Для поддержки детской инициативы педагогу рекомендуется использовать ряд </w:t>
      </w:r>
      <w:r w:rsidRPr="00AE522E">
        <w:rPr>
          <w:rFonts w:ascii="Times New Roman" w:hAnsi="Times New Roman"/>
          <w:sz w:val="24"/>
          <w:szCs w:val="24"/>
          <w:u w:val="single"/>
        </w:rPr>
        <w:t>способов и приемов.</w:t>
      </w:r>
    </w:p>
    <w:p w:rsidR="00AE522E" w:rsidRPr="00AE522E" w:rsidRDefault="00AE522E" w:rsidP="00AE522E">
      <w:pPr>
        <w:spacing w:after="0" w:line="240" w:lineRule="auto"/>
        <w:jc w:val="both"/>
        <w:rPr>
          <w:rFonts w:ascii="Times New Roman" w:hAnsi="Times New Roman"/>
          <w:sz w:val="24"/>
          <w:szCs w:val="24"/>
        </w:rPr>
      </w:pPr>
      <w:r w:rsidRPr="00AE522E">
        <w:rPr>
          <w:rFonts w:ascii="Times New Roman" w:hAnsi="Times New Roman"/>
          <w:sz w:val="24"/>
          <w:szCs w:val="24"/>
        </w:rPr>
        <w:t>1)</w:t>
      </w:r>
      <w:r w:rsidRPr="00AE522E">
        <w:rPr>
          <w:rFonts w:ascii="Times New Roman" w:hAnsi="Times New Roman"/>
          <w:sz w:val="24"/>
          <w:szCs w:val="24"/>
        </w:rPr>
        <w:tab/>
        <w:t>Не</w:t>
      </w:r>
      <w:r w:rsidRPr="00AE522E">
        <w:rPr>
          <w:rFonts w:ascii="Times New Roman" w:hAnsi="Times New Roman"/>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AE522E" w:rsidRPr="00AE522E" w:rsidRDefault="00AE522E" w:rsidP="00AE522E">
      <w:pPr>
        <w:spacing w:after="0" w:line="240" w:lineRule="auto"/>
        <w:jc w:val="both"/>
        <w:rPr>
          <w:rFonts w:ascii="Times New Roman" w:hAnsi="Times New Roman"/>
          <w:sz w:val="24"/>
          <w:szCs w:val="24"/>
        </w:rPr>
      </w:pPr>
      <w:r w:rsidRPr="00AE522E">
        <w:rPr>
          <w:rFonts w:ascii="Times New Roman" w:hAnsi="Times New Roman"/>
          <w:sz w:val="24"/>
          <w:szCs w:val="24"/>
        </w:rPr>
        <w:t>2)</w:t>
      </w:r>
      <w:r w:rsidRPr="00AE522E">
        <w:rPr>
          <w:rFonts w:ascii="Times New Roman" w:hAnsi="Times New Roman"/>
          <w:sz w:val="24"/>
          <w:szCs w:val="24"/>
        </w:rPr>
        <w:tab/>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AE522E" w:rsidRPr="00AE522E" w:rsidRDefault="00AE522E" w:rsidP="00AE522E">
      <w:pPr>
        <w:spacing w:after="0" w:line="240" w:lineRule="auto"/>
        <w:jc w:val="both"/>
        <w:rPr>
          <w:rFonts w:ascii="Times New Roman" w:hAnsi="Times New Roman"/>
          <w:sz w:val="24"/>
          <w:szCs w:val="24"/>
        </w:rPr>
      </w:pPr>
      <w:r w:rsidRPr="00AE522E">
        <w:rPr>
          <w:rFonts w:ascii="Times New Roman" w:hAnsi="Times New Roman"/>
          <w:sz w:val="24"/>
          <w:szCs w:val="24"/>
        </w:rPr>
        <w:t>3)</w:t>
      </w:r>
      <w:r w:rsidRPr="00AE522E">
        <w:rPr>
          <w:rFonts w:ascii="Times New Roman" w:hAnsi="Times New Roman"/>
          <w:sz w:val="24"/>
          <w:szCs w:val="24"/>
        </w:rPr>
        <w:tab/>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w:t>
      </w:r>
      <w:r w:rsidRPr="00AE522E">
        <w:rPr>
          <w:rFonts w:ascii="Times New Roman" w:hAnsi="Times New Roman"/>
          <w:sz w:val="24"/>
          <w:szCs w:val="24"/>
        </w:rPr>
        <w:lastRenderedPageBreak/>
        <w:t>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AE522E" w:rsidRPr="00AE522E" w:rsidRDefault="00AE522E" w:rsidP="00AE522E">
      <w:pPr>
        <w:spacing w:after="0" w:line="240" w:lineRule="auto"/>
        <w:jc w:val="both"/>
        <w:rPr>
          <w:rFonts w:ascii="Times New Roman" w:hAnsi="Times New Roman"/>
          <w:sz w:val="24"/>
          <w:szCs w:val="24"/>
        </w:rPr>
      </w:pPr>
      <w:r w:rsidRPr="00AE522E">
        <w:rPr>
          <w:rFonts w:ascii="Times New Roman" w:hAnsi="Times New Roman"/>
          <w:sz w:val="24"/>
          <w:szCs w:val="24"/>
        </w:rPr>
        <w:t>4)</w:t>
      </w:r>
      <w:r w:rsidRPr="00AE522E">
        <w:rPr>
          <w:rFonts w:ascii="Times New Roman" w:hAnsi="Times New Roman"/>
          <w:sz w:val="24"/>
          <w:szCs w:val="24"/>
        </w:rPr>
        <w:tab/>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AE522E" w:rsidRPr="00AE522E" w:rsidRDefault="00AE522E" w:rsidP="00AE522E">
      <w:pPr>
        <w:spacing w:after="0" w:line="240" w:lineRule="auto"/>
        <w:jc w:val="both"/>
        <w:rPr>
          <w:rFonts w:ascii="Times New Roman" w:hAnsi="Times New Roman"/>
          <w:sz w:val="24"/>
          <w:szCs w:val="24"/>
        </w:rPr>
      </w:pPr>
      <w:r w:rsidRPr="00AE522E">
        <w:rPr>
          <w:rFonts w:ascii="Times New Roman" w:hAnsi="Times New Roman"/>
          <w:sz w:val="24"/>
          <w:szCs w:val="24"/>
        </w:rPr>
        <w:t>5)</w:t>
      </w:r>
      <w:r w:rsidRPr="00AE522E">
        <w:rPr>
          <w:rFonts w:ascii="Times New Roman" w:hAnsi="Times New Roman"/>
          <w:sz w:val="24"/>
          <w:szCs w:val="24"/>
        </w:rPr>
        <w:tab/>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0F1D97" w:rsidRDefault="00AE522E" w:rsidP="00AE522E">
      <w:pPr>
        <w:spacing w:after="0" w:line="240" w:lineRule="auto"/>
        <w:jc w:val="both"/>
        <w:rPr>
          <w:rFonts w:ascii="Times New Roman" w:hAnsi="Times New Roman"/>
          <w:sz w:val="24"/>
          <w:szCs w:val="24"/>
        </w:rPr>
      </w:pPr>
      <w:r w:rsidRPr="00AE522E">
        <w:rPr>
          <w:rFonts w:ascii="Times New Roman" w:hAnsi="Times New Roman"/>
          <w:sz w:val="24"/>
          <w:szCs w:val="24"/>
        </w:rPr>
        <w:t>6)</w:t>
      </w:r>
      <w:r w:rsidRPr="00AE522E">
        <w:rPr>
          <w:rFonts w:ascii="Times New Roman" w:hAnsi="Times New Roman"/>
          <w:sz w:val="24"/>
          <w:szCs w:val="24"/>
        </w:rPr>
        <w:tab/>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AE522E" w:rsidRPr="00AE522E" w:rsidRDefault="00AE522E" w:rsidP="00AE522E">
      <w:pPr>
        <w:spacing w:after="0" w:line="240" w:lineRule="auto"/>
        <w:jc w:val="both"/>
        <w:rPr>
          <w:rFonts w:ascii="Times New Roman" w:hAnsi="Times New Roman"/>
          <w:sz w:val="24"/>
          <w:szCs w:val="24"/>
        </w:rPr>
      </w:pPr>
      <w:r w:rsidRPr="00AE522E">
        <w:rPr>
          <w:rFonts w:ascii="Times New Roman" w:hAnsi="Times New Roman"/>
          <w:b/>
          <w:sz w:val="24"/>
          <w:szCs w:val="24"/>
        </w:rPr>
        <w:t>«Круг»</w:t>
      </w:r>
      <w:r w:rsidRPr="00AE522E">
        <w:rPr>
          <w:rFonts w:ascii="Times New Roman" w:hAnsi="Times New Roman"/>
          <w:sz w:val="24"/>
          <w:szCs w:val="24"/>
        </w:rPr>
        <w:t xml:space="preserve"> как компонент </w:t>
      </w:r>
      <w:r>
        <w:rPr>
          <w:rFonts w:ascii="Times New Roman" w:hAnsi="Times New Roman"/>
          <w:sz w:val="24"/>
          <w:szCs w:val="24"/>
        </w:rPr>
        <w:t>поддержки детской инициативы</w:t>
      </w:r>
    </w:p>
    <w:p w:rsidR="00AE522E" w:rsidRPr="00AE522E" w:rsidRDefault="00AE522E" w:rsidP="00AE522E">
      <w:pPr>
        <w:spacing w:after="0" w:line="240" w:lineRule="auto"/>
        <w:jc w:val="both"/>
        <w:rPr>
          <w:rFonts w:ascii="Times New Roman" w:hAnsi="Times New Roman"/>
          <w:sz w:val="24"/>
          <w:szCs w:val="24"/>
        </w:rPr>
      </w:pPr>
      <w:r w:rsidRPr="0083546C">
        <w:rPr>
          <w:rFonts w:ascii="Times New Roman" w:hAnsi="Times New Roman"/>
          <w:b/>
          <w:sz w:val="24"/>
          <w:szCs w:val="24"/>
        </w:rPr>
        <w:t xml:space="preserve">- Утренний круг. </w:t>
      </w:r>
      <w:r w:rsidRPr="00AE522E">
        <w:rPr>
          <w:rFonts w:ascii="Times New Roman" w:hAnsi="Times New Roman"/>
          <w:sz w:val="24"/>
          <w:szCs w:val="24"/>
        </w:rPr>
        <w:t>Представляет большие возможности для формирования детского</w:t>
      </w:r>
      <w:r>
        <w:rPr>
          <w:rFonts w:ascii="Times New Roman" w:hAnsi="Times New Roman"/>
          <w:sz w:val="24"/>
          <w:szCs w:val="24"/>
        </w:rPr>
        <w:t xml:space="preserve"> </w:t>
      </w:r>
      <w:r w:rsidRPr="00AE522E">
        <w:rPr>
          <w:rFonts w:ascii="Times New Roman" w:hAnsi="Times New Roman"/>
          <w:sz w:val="24"/>
          <w:szCs w:val="24"/>
        </w:rPr>
        <w:t>сообщества, развития когнитивных и коммуникативных способностей, саморегуляции детей.</w:t>
      </w:r>
    </w:p>
    <w:p w:rsidR="00AE522E" w:rsidRPr="00AE522E" w:rsidRDefault="00AE522E" w:rsidP="00AE522E">
      <w:pPr>
        <w:spacing w:after="0" w:line="240" w:lineRule="auto"/>
        <w:ind w:firstLine="708"/>
        <w:jc w:val="both"/>
        <w:rPr>
          <w:rFonts w:ascii="Times New Roman" w:hAnsi="Times New Roman"/>
          <w:sz w:val="24"/>
          <w:szCs w:val="24"/>
        </w:rPr>
      </w:pPr>
      <w:r w:rsidRPr="00AE522E">
        <w:rPr>
          <w:rFonts w:ascii="Times New Roman" w:hAnsi="Times New Roman"/>
          <w:sz w:val="24"/>
          <w:szCs w:val="24"/>
        </w:rPr>
        <w:t>Утренний круг проводится в форме развивающего общения (развивающего диалога).</w:t>
      </w:r>
      <w:r>
        <w:rPr>
          <w:rFonts w:ascii="Times New Roman" w:hAnsi="Times New Roman"/>
          <w:sz w:val="24"/>
          <w:szCs w:val="24"/>
        </w:rPr>
        <w:t xml:space="preserve"> </w:t>
      </w:r>
      <w:r w:rsidRPr="00AE522E">
        <w:rPr>
          <w:rFonts w:ascii="Times New Roman" w:hAnsi="Times New Roman"/>
          <w:sz w:val="24"/>
          <w:szCs w:val="24"/>
        </w:rPr>
        <w:t>Утренний круг – это начало дня, когда дети собираются все вместе для того, чтобы</w:t>
      </w:r>
      <w:r>
        <w:rPr>
          <w:rFonts w:ascii="Times New Roman" w:hAnsi="Times New Roman"/>
          <w:sz w:val="24"/>
          <w:szCs w:val="24"/>
        </w:rPr>
        <w:t xml:space="preserve"> </w:t>
      </w:r>
      <w:r w:rsidRPr="00AE522E">
        <w:rPr>
          <w:rFonts w:ascii="Times New Roman" w:hAnsi="Times New Roman"/>
          <w:sz w:val="24"/>
          <w:szCs w:val="24"/>
        </w:rPr>
        <w:t>порадоваться предстоящему дню, поделиться впечатлениями, узнать новости (что интересного</w:t>
      </w:r>
      <w:r>
        <w:rPr>
          <w:rFonts w:ascii="Times New Roman" w:hAnsi="Times New Roman"/>
          <w:sz w:val="24"/>
          <w:szCs w:val="24"/>
        </w:rPr>
        <w:t xml:space="preserve"> </w:t>
      </w:r>
      <w:r w:rsidRPr="00AE522E">
        <w:rPr>
          <w:rFonts w:ascii="Times New Roman" w:hAnsi="Times New Roman"/>
          <w:sz w:val="24"/>
          <w:szCs w:val="24"/>
        </w:rPr>
        <w:t>будет сегодня?), обсудить совместные планы, проблемы, договориться о правилах и т.д.</w:t>
      </w:r>
    </w:p>
    <w:p w:rsidR="00AE522E" w:rsidRPr="00AE522E" w:rsidRDefault="00AE522E" w:rsidP="00AE522E">
      <w:pPr>
        <w:spacing w:after="0" w:line="240" w:lineRule="auto"/>
        <w:ind w:firstLine="708"/>
        <w:jc w:val="both"/>
        <w:rPr>
          <w:rFonts w:ascii="Times New Roman" w:hAnsi="Times New Roman"/>
          <w:sz w:val="24"/>
          <w:szCs w:val="24"/>
        </w:rPr>
      </w:pPr>
      <w:r w:rsidRPr="00AE522E">
        <w:rPr>
          <w:rFonts w:ascii="Times New Roman" w:hAnsi="Times New Roman"/>
          <w:sz w:val="24"/>
          <w:szCs w:val="24"/>
        </w:rPr>
        <w:t>Именно на утреннем круге зарождается и обсуждается новое приключение</w:t>
      </w:r>
      <w:r>
        <w:rPr>
          <w:rFonts w:ascii="Times New Roman" w:hAnsi="Times New Roman"/>
          <w:sz w:val="24"/>
          <w:szCs w:val="24"/>
        </w:rPr>
        <w:t xml:space="preserve"> </w:t>
      </w:r>
      <w:r w:rsidRPr="00AE522E">
        <w:rPr>
          <w:rFonts w:ascii="Times New Roman" w:hAnsi="Times New Roman"/>
          <w:sz w:val="24"/>
          <w:szCs w:val="24"/>
        </w:rPr>
        <w:t>(образовательное событие), дети договариваются о совместных правилах группы</w:t>
      </w:r>
      <w:r>
        <w:rPr>
          <w:rFonts w:ascii="Times New Roman" w:hAnsi="Times New Roman"/>
          <w:sz w:val="24"/>
          <w:szCs w:val="24"/>
        </w:rPr>
        <w:t xml:space="preserve"> </w:t>
      </w:r>
      <w:r w:rsidRPr="00AE522E">
        <w:rPr>
          <w:rFonts w:ascii="Times New Roman" w:hAnsi="Times New Roman"/>
          <w:sz w:val="24"/>
          <w:szCs w:val="24"/>
        </w:rPr>
        <w:t>(нормотворчество), обсуждаются «мировые» и «научные» проблемы (развивающий диалог) и</w:t>
      </w:r>
      <w:r>
        <w:rPr>
          <w:rFonts w:ascii="Times New Roman" w:hAnsi="Times New Roman"/>
          <w:sz w:val="24"/>
          <w:szCs w:val="24"/>
        </w:rPr>
        <w:t xml:space="preserve"> </w:t>
      </w:r>
      <w:r w:rsidRPr="00AE522E">
        <w:rPr>
          <w:rFonts w:ascii="Times New Roman" w:hAnsi="Times New Roman"/>
          <w:sz w:val="24"/>
          <w:szCs w:val="24"/>
        </w:rPr>
        <w:t>т.д.</w:t>
      </w:r>
    </w:p>
    <w:p w:rsidR="00AE522E" w:rsidRDefault="00AE522E" w:rsidP="00AE522E">
      <w:pPr>
        <w:spacing w:after="0" w:line="240" w:lineRule="auto"/>
        <w:ind w:firstLine="708"/>
        <w:jc w:val="both"/>
        <w:rPr>
          <w:rFonts w:ascii="Times New Roman" w:hAnsi="Times New Roman"/>
          <w:sz w:val="24"/>
          <w:szCs w:val="24"/>
        </w:rPr>
      </w:pPr>
      <w:r w:rsidRPr="00AE522E">
        <w:rPr>
          <w:rFonts w:ascii="Times New Roman" w:hAnsi="Times New Roman"/>
          <w:sz w:val="24"/>
          <w:szCs w:val="24"/>
        </w:rPr>
        <w:t xml:space="preserve">Организуя утренний круг, педагог решает следующие задачи: </w:t>
      </w:r>
    </w:p>
    <w:p w:rsidR="00AE522E" w:rsidRDefault="00AE522E" w:rsidP="00AE522E">
      <w:pPr>
        <w:spacing w:after="0" w:line="240" w:lineRule="auto"/>
        <w:ind w:firstLine="708"/>
        <w:jc w:val="both"/>
        <w:rPr>
          <w:rFonts w:ascii="Times New Roman" w:hAnsi="Times New Roman"/>
          <w:sz w:val="24"/>
          <w:szCs w:val="24"/>
        </w:rPr>
      </w:pPr>
      <w:r w:rsidRPr="00AE522E">
        <w:rPr>
          <w:rFonts w:ascii="Times New Roman" w:hAnsi="Times New Roman"/>
          <w:b/>
          <w:sz w:val="24"/>
          <w:szCs w:val="24"/>
        </w:rPr>
        <w:t xml:space="preserve">планирование </w:t>
      </w:r>
      <w:r w:rsidRPr="00AE522E">
        <w:rPr>
          <w:rFonts w:ascii="Times New Roman" w:hAnsi="Times New Roman"/>
          <w:sz w:val="24"/>
          <w:szCs w:val="24"/>
        </w:rPr>
        <w:t>(организовать</w:t>
      </w:r>
      <w:r>
        <w:rPr>
          <w:rFonts w:ascii="Times New Roman" w:hAnsi="Times New Roman"/>
          <w:sz w:val="24"/>
          <w:szCs w:val="24"/>
        </w:rPr>
        <w:t xml:space="preserve"> </w:t>
      </w:r>
      <w:r w:rsidRPr="00AE522E">
        <w:rPr>
          <w:rFonts w:ascii="Times New Roman" w:hAnsi="Times New Roman"/>
          <w:sz w:val="24"/>
          <w:szCs w:val="24"/>
        </w:rPr>
        <w:t>детей для обсуждения планов реализации совместных дел (проектов, мероприятий, событий и</w:t>
      </w:r>
      <w:r>
        <w:rPr>
          <w:rFonts w:ascii="Times New Roman" w:hAnsi="Times New Roman"/>
          <w:sz w:val="24"/>
          <w:szCs w:val="24"/>
        </w:rPr>
        <w:t xml:space="preserve"> </w:t>
      </w:r>
      <w:r w:rsidRPr="00AE522E">
        <w:rPr>
          <w:rFonts w:ascii="Times New Roman" w:hAnsi="Times New Roman"/>
          <w:sz w:val="24"/>
          <w:szCs w:val="24"/>
        </w:rPr>
        <w:t xml:space="preserve">пр.); </w:t>
      </w:r>
    </w:p>
    <w:p w:rsidR="00AE522E" w:rsidRDefault="00AE522E" w:rsidP="00AE522E">
      <w:pPr>
        <w:spacing w:after="0" w:line="240" w:lineRule="auto"/>
        <w:ind w:firstLine="708"/>
        <w:jc w:val="both"/>
        <w:rPr>
          <w:rFonts w:ascii="Times New Roman" w:hAnsi="Times New Roman"/>
          <w:sz w:val="24"/>
          <w:szCs w:val="24"/>
        </w:rPr>
      </w:pPr>
      <w:r w:rsidRPr="00AE522E">
        <w:rPr>
          <w:rFonts w:ascii="Times New Roman" w:hAnsi="Times New Roman"/>
          <w:b/>
          <w:sz w:val="24"/>
          <w:szCs w:val="24"/>
        </w:rPr>
        <w:t>информирование</w:t>
      </w:r>
      <w:r w:rsidRPr="00AE522E">
        <w:rPr>
          <w:rFonts w:ascii="Times New Roman" w:hAnsi="Times New Roman"/>
          <w:sz w:val="24"/>
          <w:szCs w:val="24"/>
        </w:rPr>
        <w:t xml:space="preserve"> (сообщить детям новости, которые могут быть интересны и/или полезны</w:t>
      </w:r>
      <w:r>
        <w:rPr>
          <w:rFonts w:ascii="Times New Roman" w:hAnsi="Times New Roman"/>
          <w:sz w:val="24"/>
          <w:szCs w:val="24"/>
        </w:rPr>
        <w:t xml:space="preserve"> </w:t>
      </w:r>
      <w:r w:rsidRPr="00AE522E">
        <w:rPr>
          <w:rFonts w:ascii="Times New Roman" w:hAnsi="Times New Roman"/>
          <w:sz w:val="24"/>
          <w:szCs w:val="24"/>
        </w:rPr>
        <w:t xml:space="preserve">для них (появились новые игрушки, у кого-то день рождения и т.д.); </w:t>
      </w:r>
    </w:p>
    <w:p w:rsidR="00AE522E" w:rsidRDefault="00AE522E" w:rsidP="00AE522E">
      <w:pPr>
        <w:spacing w:after="0" w:line="240" w:lineRule="auto"/>
        <w:ind w:firstLine="708"/>
        <w:jc w:val="both"/>
        <w:rPr>
          <w:rFonts w:ascii="Times New Roman" w:hAnsi="Times New Roman"/>
          <w:sz w:val="24"/>
          <w:szCs w:val="24"/>
        </w:rPr>
      </w:pPr>
      <w:r w:rsidRPr="00AE522E">
        <w:rPr>
          <w:rFonts w:ascii="Times New Roman" w:hAnsi="Times New Roman"/>
          <w:b/>
          <w:sz w:val="24"/>
          <w:szCs w:val="24"/>
        </w:rPr>
        <w:t>проблемная ситуация</w:t>
      </w:r>
      <w:r>
        <w:rPr>
          <w:rFonts w:ascii="Times New Roman" w:hAnsi="Times New Roman"/>
          <w:sz w:val="24"/>
          <w:szCs w:val="24"/>
        </w:rPr>
        <w:t xml:space="preserve"> </w:t>
      </w:r>
      <w:r w:rsidRPr="00AE522E">
        <w:rPr>
          <w:rFonts w:ascii="Times New Roman" w:hAnsi="Times New Roman"/>
          <w:sz w:val="24"/>
          <w:szCs w:val="24"/>
        </w:rPr>
        <w:t>(предложить детям для обсуждения «проблемную ситуацию», интересную детям, в соответствии</w:t>
      </w:r>
      <w:r>
        <w:rPr>
          <w:rFonts w:ascii="Times New Roman" w:hAnsi="Times New Roman"/>
          <w:sz w:val="24"/>
          <w:szCs w:val="24"/>
        </w:rPr>
        <w:t xml:space="preserve"> </w:t>
      </w:r>
      <w:r w:rsidRPr="00AE522E">
        <w:rPr>
          <w:rFonts w:ascii="Times New Roman" w:hAnsi="Times New Roman"/>
          <w:sz w:val="24"/>
          <w:szCs w:val="24"/>
        </w:rPr>
        <w:t>с образовательными задачами Программы (возможно, позже «проблемная ситуация» перерастет</w:t>
      </w:r>
      <w:r>
        <w:rPr>
          <w:rFonts w:ascii="Times New Roman" w:hAnsi="Times New Roman"/>
          <w:sz w:val="24"/>
          <w:szCs w:val="24"/>
        </w:rPr>
        <w:t xml:space="preserve"> </w:t>
      </w:r>
      <w:r w:rsidRPr="00AE522E">
        <w:rPr>
          <w:rFonts w:ascii="Times New Roman" w:hAnsi="Times New Roman"/>
          <w:sz w:val="24"/>
          <w:szCs w:val="24"/>
        </w:rPr>
        <w:t xml:space="preserve">в проект, образовательное событие и т.д.); </w:t>
      </w:r>
    </w:p>
    <w:p w:rsidR="00AE522E" w:rsidRDefault="00AE522E" w:rsidP="00AE522E">
      <w:pPr>
        <w:spacing w:after="0" w:line="240" w:lineRule="auto"/>
        <w:ind w:firstLine="708"/>
        <w:jc w:val="both"/>
        <w:rPr>
          <w:rFonts w:ascii="Times New Roman" w:hAnsi="Times New Roman"/>
          <w:sz w:val="24"/>
          <w:szCs w:val="24"/>
        </w:rPr>
      </w:pPr>
      <w:r w:rsidRPr="00AE522E">
        <w:rPr>
          <w:rFonts w:ascii="Times New Roman" w:hAnsi="Times New Roman"/>
          <w:b/>
          <w:sz w:val="24"/>
          <w:szCs w:val="24"/>
        </w:rPr>
        <w:t>развивающий диалог</w:t>
      </w:r>
      <w:r w:rsidRPr="00AE522E">
        <w:rPr>
          <w:rFonts w:ascii="Times New Roman" w:hAnsi="Times New Roman"/>
          <w:sz w:val="24"/>
          <w:szCs w:val="24"/>
        </w:rPr>
        <w:t xml:space="preserve"> (вести дискуссию в формате</w:t>
      </w:r>
      <w:r>
        <w:rPr>
          <w:rFonts w:ascii="Times New Roman" w:hAnsi="Times New Roman"/>
          <w:sz w:val="24"/>
          <w:szCs w:val="24"/>
        </w:rPr>
        <w:t xml:space="preserve"> </w:t>
      </w:r>
      <w:r w:rsidRPr="00AE522E">
        <w:rPr>
          <w:rFonts w:ascii="Times New Roman" w:hAnsi="Times New Roman"/>
          <w:sz w:val="24"/>
          <w:szCs w:val="24"/>
        </w:rPr>
        <w:t>развивающего диалога, т.е. направлять дискуссию недирективными методами, стараться</w:t>
      </w:r>
      <w:r>
        <w:rPr>
          <w:rFonts w:ascii="Times New Roman" w:hAnsi="Times New Roman"/>
          <w:sz w:val="24"/>
          <w:szCs w:val="24"/>
        </w:rPr>
        <w:t xml:space="preserve"> </w:t>
      </w:r>
      <w:r w:rsidRPr="00AE522E">
        <w:rPr>
          <w:rFonts w:ascii="Times New Roman" w:hAnsi="Times New Roman"/>
          <w:sz w:val="24"/>
          <w:szCs w:val="24"/>
        </w:rPr>
        <w:t>задавать открытые вопросы (вопросы, на которые нельзя ответить однозначно), не давать</w:t>
      </w:r>
      <w:r>
        <w:rPr>
          <w:rFonts w:ascii="Times New Roman" w:hAnsi="Times New Roman"/>
          <w:sz w:val="24"/>
          <w:szCs w:val="24"/>
        </w:rPr>
        <w:t xml:space="preserve"> </w:t>
      </w:r>
      <w:r w:rsidRPr="00AE522E">
        <w:rPr>
          <w:rFonts w:ascii="Times New Roman" w:hAnsi="Times New Roman"/>
          <w:sz w:val="24"/>
          <w:szCs w:val="24"/>
        </w:rPr>
        <w:t>прямых объяснений и готовых ответов, а подводить детей к тому, чтобы они рассуждали и</w:t>
      </w:r>
      <w:r>
        <w:rPr>
          <w:rFonts w:ascii="Times New Roman" w:hAnsi="Times New Roman"/>
          <w:sz w:val="24"/>
          <w:szCs w:val="24"/>
        </w:rPr>
        <w:t xml:space="preserve"> </w:t>
      </w:r>
      <w:r w:rsidRPr="00AE522E">
        <w:rPr>
          <w:rFonts w:ascii="Times New Roman" w:hAnsi="Times New Roman"/>
          <w:sz w:val="24"/>
          <w:szCs w:val="24"/>
        </w:rPr>
        <w:t xml:space="preserve">«сами» приходили к правильному ответу); </w:t>
      </w:r>
    </w:p>
    <w:p w:rsidR="00AE522E" w:rsidRDefault="00AE522E" w:rsidP="00AE522E">
      <w:pPr>
        <w:spacing w:after="0" w:line="240" w:lineRule="auto"/>
        <w:ind w:firstLine="708"/>
        <w:jc w:val="both"/>
        <w:rPr>
          <w:rFonts w:ascii="Times New Roman" w:hAnsi="Times New Roman"/>
          <w:sz w:val="24"/>
          <w:szCs w:val="24"/>
        </w:rPr>
      </w:pPr>
      <w:r w:rsidRPr="00AE522E">
        <w:rPr>
          <w:rFonts w:ascii="Times New Roman" w:hAnsi="Times New Roman"/>
          <w:b/>
          <w:sz w:val="24"/>
          <w:szCs w:val="24"/>
        </w:rPr>
        <w:t xml:space="preserve">детское сообщество </w:t>
      </w:r>
      <w:r w:rsidRPr="00AE522E">
        <w:rPr>
          <w:rFonts w:ascii="Times New Roman" w:hAnsi="Times New Roman"/>
          <w:sz w:val="24"/>
          <w:szCs w:val="24"/>
        </w:rPr>
        <w:t>(учить детей быть</w:t>
      </w:r>
      <w:r>
        <w:rPr>
          <w:rFonts w:ascii="Times New Roman" w:hAnsi="Times New Roman"/>
          <w:sz w:val="24"/>
          <w:szCs w:val="24"/>
        </w:rPr>
        <w:t xml:space="preserve"> </w:t>
      </w:r>
      <w:r w:rsidRPr="00AE522E">
        <w:rPr>
          <w:rFonts w:ascii="Times New Roman" w:hAnsi="Times New Roman"/>
          <w:sz w:val="24"/>
          <w:szCs w:val="24"/>
        </w:rPr>
        <w:t>внимательными друг к другу, поддерживать атмосферу дружелюбия, создавать положительный</w:t>
      </w:r>
      <w:r>
        <w:rPr>
          <w:rFonts w:ascii="Times New Roman" w:hAnsi="Times New Roman"/>
          <w:sz w:val="24"/>
          <w:szCs w:val="24"/>
        </w:rPr>
        <w:t xml:space="preserve"> </w:t>
      </w:r>
      <w:r w:rsidRPr="00AE522E">
        <w:rPr>
          <w:rFonts w:ascii="Times New Roman" w:hAnsi="Times New Roman"/>
          <w:sz w:val="24"/>
          <w:szCs w:val="24"/>
        </w:rPr>
        <w:t xml:space="preserve">эмоциональный настрой); </w:t>
      </w:r>
    </w:p>
    <w:p w:rsidR="00AE522E" w:rsidRDefault="00AE522E" w:rsidP="00AE522E">
      <w:pPr>
        <w:spacing w:after="0" w:line="240" w:lineRule="auto"/>
        <w:ind w:firstLine="708"/>
        <w:jc w:val="both"/>
        <w:rPr>
          <w:rFonts w:ascii="Times New Roman" w:hAnsi="Times New Roman"/>
          <w:sz w:val="24"/>
          <w:szCs w:val="24"/>
        </w:rPr>
      </w:pPr>
      <w:r w:rsidRPr="00AE522E">
        <w:rPr>
          <w:rFonts w:ascii="Times New Roman" w:hAnsi="Times New Roman"/>
          <w:b/>
          <w:sz w:val="24"/>
          <w:szCs w:val="24"/>
        </w:rPr>
        <w:lastRenderedPageBreak/>
        <w:t>навыки общения</w:t>
      </w:r>
      <w:r w:rsidRPr="00AE522E">
        <w:rPr>
          <w:rFonts w:ascii="Times New Roman" w:hAnsi="Times New Roman"/>
          <w:sz w:val="24"/>
          <w:szCs w:val="24"/>
        </w:rPr>
        <w:t xml:space="preserve"> (учить детей культуре диалога (говорить по очереди,</w:t>
      </w:r>
      <w:r>
        <w:rPr>
          <w:rFonts w:ascii="Times New Roman" w:hAnsi="Times New Roman"/>
          <w:sz w:val="24"/>
          <w:szCs w:val="24"/>
        </w:rPr>
        <w:t xml:space="preserve"> </w:t>
      </w:r>
      <w:r w:rsidRPr="00AE522E">
        <w:rPr>
          <w:rFonts w:ascii="Times New Roman" w:hAnsi="Times New Roman"/>
          <w:sz w:val="24"/>
          <w:szCs w:val="24"/>
        </w:rPr>
        <w:t xml:space="preserve">не перебивать, говорить по существу, уважать чужое мнение и пр.); </w:t>
      </w:r>
    </w:p>
    <w:p w:rsidR="00AE522E" w:rsidRPr="00AE522E" w:rsidRDefault="00AE522E" w:rsidP="00AE522E">
      <w:pPr>
        <w:spacing w:after="0" w:line="240" w:lineRule="auto"/>
        <w:ind w:firstLine="708"/>
        <w:jc w:val="both"/>
        <w:rPr>
          <w:rFonts w:ascii="Times New Roman" w:hAnsi="Times New Roman"/>
          <w:sz w:val="24"/>
          <w:szCs w:val="24"/>
        </w:rPr>
      </w:pPr>
      <w:r w:rsidRPr="00AE522E">
        <w:rPr>
          <w:rFonts w:ascii="Times New Roman" w:hAnsi="Times New Roman"/>
          <w:b/>
          <w:sz w:val="24"/>
          <w:szCs w:val="24"/>
        </w:rPr>
        <w:t>равноправие и инициатива</w:t>
      </w:r>
      <w:r>
        <w:rPr>
          <w:rFonts w:ascii="Times New Roman" w:hAnsi="Times New Roman"/>
          <w:b/>
          <w:sz w:val="24"/>
          <w:szCs w:val="24"/>
        </w:rPr>
        <w:t xml:space="preserve"> </w:t>
      </w:r>
      <w:r w:rsidRPr="00AE522E">
        <w:rPr>
          <w:rFonts w:ascii="Times New Roman" w:hAnsi="Times New Roman"/>
          <w:sz w:val="24"/>
          <w:szCs w:val="24"/>
        </w:rPr>
        <w:t>(поддерживать детскую инициативу, создавая при этом равные возможности для</w:t>
      </w:r>
      <w:r>
        <w:rPr>
          <w:rFonts w:ascii="Times New Roman" w:hAnsi="Times New Roman"/>
          <w:sz w:val="24"/>
          <w:szCs w:val="24"/>
        </w:rPr>
        <w:t xml:space="preserve"> </w:t>
      </w:r>
      <w:r w:rsidRPr="00AE522E">
        <w:rPr>
          <w:rFonts w:ascii="Times New Roman" w:hAnsi="Times New Roman"/>
          <w:sz w:val="24"/>
          <w:szCs w:val="24"/>
        </w:rPr>
        <w:t>самореализации всем детям (и тихим, и бойким, и лидерам, и скромным и т.д.).</w:t>
      </w:r>
    </w:p>
    <w:p w:rsidR="00AE522E" w:rsidRPr="00AE522E" w:rsidRDefault="00AE522E" w:rsidP="00AE522E">
      <w:pPr>
        <w:spacing w:after="0" w:line="240" w:lineRule="auto"/>
        <w:jc w:val="both"/>
        <w:rPr>
          <w:rFonts w:ascii="Times New Roman" w:hAnsi="Times New Roman"/>
          <w:sz w:val="24"/>
          <w:szCs w:val="24"/>
        </w:rPr>
      </w:pPr>
      <w:r w:rsidRPr="00AE522E">
        <w:rPr>
          <w:rFonts w:ascii="Times New Roman" w:hAnsi="Times New Roman"/>
          <w:sz w:val="24"/>
          <w:szCs w:val="24"/>
        </w:rPr>
        <w:t>Ожидаемый результат от применения утреннего круга:</w:t>
      </w:r>
    </w:p>
    <w:p w:rsidR="00AE522E" w:rsidRPr="00AE522E" w:rsidRDefault="00AE522E" w:rsidP="00AE522E">
      <w:pPr>
        <w:spacing w:after="0" w:line="240" w:lineRule="auto"/>
        <w:jc w:val="both"/>
        <w:rPr>
          <w:rFonts w:ascii="Times New Roman" w:hAnsi="Times New Roman"/>
          <w:sz w:val="24"/>
          <w:szCs w:val="24"/>
        </w:rPr>
      </w:pPr>
      <w:r w:rsidRPr="00AE522E">
        <w:rPr>
          <w:rFonts w:ascii="Times New Roman" w:hAnsi="Times New Roman"/>
          <w:sz w:val="24"/>
          <w:szCs w:val="24"/>
        </w:rPr>
        <w:t>- коммуникативное развитие: развитие навыков общения, умения доброжелательно</w:t>
      </w:r>
      <w:r>
        <w:rPr>
          <w:rFonts w:ascii="Times New Roman" w:hAnsi="Times New Roman"/>
          <w:sz w:val="24"/>
          <w:szCs w:val="24"/>
        </w:rPr>
        <w:t xml:space="preserve"> </w:t>
      </w:r>
      <w:r w:rsidRPr="00AE522E">
        <w:rPr>
          <w:rFonts w:ascii="Times New Roman" w:hAnsi="Times New Roman"/>
          <w:sz w:val="24"/>
          <w:szCs w:val="24"/>
        </w:rPr>
        <w:t>взаимодействовать со сверстниками, вести диалог, готовности к совместной деятельности</w:t>
      </w:r>
    </w:p>
    <w:p w:rsidR="00AE522E" w:rsidRPr="00AE522E" w:rsidRDefault="00AE522E" w:rsidP="00AE522E">
      <w:pPr>
        <w:spacing w:after="0" w:line="240" w:lineRule="auto"/>
        <w:jc w:val="both"/>
        <w:rPr>
          <w:rFonts w:ascii="Times New Roman" w:hAnsi="Times New Roman"/>
          <w:sz w:val="24"/>
          <w:szCs w:val="24"/>
        </w:rPr>
      </w:pPr>
      <w:r w:rsidRPr="00AE522E">
        <w:rPr>
          <w:rFonts w:ascii="Times New Roman" w:hAnsi="Times New Roman"/>
          <w:sz w:val="24"/>
          <w:szCs w:val="24"/>
        </w:rPr>
        <w:t>(слушать собеседника, аргументированно высказывать свое мнение);</w:t>
      </w:r>
    </w:p>
    <w:p w:rsidR="00AE522E" w:rsidRPr="00AE522E" w:rsidRDefault="00AE522E" w:rsidP="00AE522E">
      <w:pPr>
        <w:spacing w:after="0" w:line="240" w:lineRule="auto"/>
        <w:jc w:val="both"/>
        <w:rPr>
          <w:rFonts w:ascii="Times New Roman" w:hAnsi="Times New Roman"/>
          <w:sz w:val="24"/>
          <w:szCs w:val="24"/>
        </w:rPr>
      </w:pPr>
      <w:r w:rsidRPr="00AE522E">
        <w:rPr>
          <w:rFonts w:ascii="Times New Roman" w:hAnsi="Times New Roman"/>
          <w:sz w:val="24"/>
          <w:szCs w:val="24"/>
        </w:rPr>
        <w:t>- когнитивное развитие: развитие познавательного интереса, умения формулировать свою</w:t>
      </w:r>
    </w:p>
    <w:p w:rsidR="00AE522E" w:rsidRPr="00AE522E" w:rsidRDefault="00AE522E" w:rsidP="00AE522E">
      <w:pPr>
        <w:spacing w:after="0" w:line="240" w:lineRule="auto"/>
        <w:jc w:val="both"/>
        <w:rPr>
          <w:rFonts w:ascii="Times New Roman" w:hAnsi="Times New Roman"/>
          <w:sz w:val="24"/>
          <w:szCs w:val="24"/>
        </w:rPr>
      </w:pPr>
      <w:r w:rsidRPr="00AE522E">
        <w:rPr>
          <w:rFonts w:ascii="Times New Roman" w:hAnsi="Times New Roman"/>
          <w:sz w:val="24"/>
          <w:szCs w:val="24"/>
        </w:rPr>
        <w:t>мысль, ставить задачи, искать пути решения;</w:t>
      </w:r>
    </w:p>
    <w:p w:rsidR="00AE522E" w:rsidRPr="00AE522E" w:rsidRDefault="00AE522E" w:rsidP="00AE522E">
      <w:pPr>
        <w:spacing w:after="0" w:line="240" w:lineRule="auto"/>
        <w:jc w:val="both"/>
        <w:rPr>
          <w:rFonts w:ascii="Times New Roman" w:hAnsi="Times New Roman"/>
          <w:sz w:val="24"/>
          <w:szCs w:val="24"/>
        </w:rPr>
      </w:pPr>
      <w:r w:rsidRPr="00AE522E">
        <w:rPr>
          <w:rFonts w:ascii="Times New Roman" w:hAnsi="Times New Roman"/>
          <w:sz w:val="24"/>
          <w:szCs w:val="24"/>
        </w:rPr>
        <w:t>- регуляторное развитие: развитие умения соблюдать установленные нормы и правила,</w:t>
      </w:r>
      <w:r>
        <w:rPr>
          <w:rFonts w:ascii="Times New Roman" w:hAnsi="Times New Roman"/>
          <w:sz w:val="24"/>
          <w:szCs w:val="24"/>
        </w:rPr>
        <w:t xml:space="preserve"> </w:t>
      </w:r>
      <w:r w:rsidRPr="00AE522E">
        <w:rPr>
          <w:rFonts w:ascii="Times New Roman" w:hAnsi="Times New Roman"/>
          <w:sz w:val="24"/>
          <w:szCs w:val="24"/>
        </w:rPr>
        <w:t>подчинять свои интересы интересам сообщества, планировать свою и совместную деятельность;</w:t>
      </w:r>
    </w:p>
    <w:p w:rsidR="00AE522E" w:rsidRPr="00AE522E" w:rsidRDefault="00AE522E" w:rsidP="00AE522E">
      <w:pPr>
        <w:spacing w:after="0" w:line="240" w:lineRule="auto"/>
        <w:jc w:val="both"/>
        <w:rPr>
          <w:rFonts w:ascii="Times New Roman" w:hAnsi="Times New Roman"/>
          <w:sz w:val="24"/>
          <w:szCs w:val="24"/>
        </w:rPr>
      </w:pPr>
      <w:r w:rsidRPr="00AE522E">
        <w:rPr>
          <w:rFonts w:ascii="Times New Roman" w:hAnsi="Times New Roman"/>
          <w:sz w:val="24"/>
          <w:szCs w:val="24"/>
        </w:rPr>
        <w:t>- навыки, умения, знания: ознакомление с окружающим миром, развитие речи;</w:t>
      </w:r>
    </w:p>
    <w:p w:rsidR="00AE522E" w:rsidRPr="00AE522E" w:rsidRDefault="00AE522E" w:rsidP="00AE522E">
      <w:pPr>
        <w:spacing w:after="0" w:line="240" w:lineRule="auto"/>
        <w:jc w:val="both"/>
        <w:rPr>
          <w:rFonts w:ascii="Times New Roman" w:hAnsi="Times New Roman"/>
          <w:sz w:val="24"/>
          <w:szCs w:val="24"/>
        </w:rPr>
      </w:pPr>
      <w:r w:rsidRPr="00AE522E">
        <w:rPr>
          <w:rFonts w:ascii="Times New Roman" w:hAnsi="Times New Roman"/>
          <w:sz w:val="24"/>
          <w:szCs w:val="24"/>
        </w:rPr>
        <w:t>- развитие детского сообщества: воспитание взаимной симпатии и дружелюбного</w:t>
      </w:r>
      <w:r>
        <w:rPr>
          <w:rFonts w:ascii="Times New Roman" w:hAnsi="Times New Roman"/>
          <w:sz w:val="24"/>
          <w:szCs w:val="24"/>
        </w:rPr>
        <w:t xml:space="preserve"> </w:t>
      </w:r>
      <w:r w:rsidRPr="00AE522E">
        <w:rPr>
          <w:rFonts w:ascii="Times New Roman" w:hAnsi="Times New Roman"/>
          <w:sz w:val="24"/>
          <w:szCs w:val="24"/>
        </w:rPr>
        <w:t>отношения детей друг к другу;</w:t>
      </w:r>
    </w:p>
    <w:p w:rsidR="00AE522E" w:rsidRPr="00AE522E" w:rsidRDefault="00AE522E" w:rsidP="00AE522E">
      <w:pPr>
        <w:spacing w:after="0" w:line="240" w:lineRule="auto"/>
        <w:jc w:val="both"/>
        <w:rPr>
          <w:rFonts w:ascii="Times New Roman" w:hAnsi="Times New Roman"/>
          <w:sz w:val="24"/>
          <w:szCs w:val="24"/>
        </w:rPr>
      </w:pPr>
      <w:r w:rsidRPr="00AE522E">
        <w:rPr>
          <w:rFonts w:ascii="Times New Roman" w:hAnsi="Times New Roman"/>
          <w:sz w:val="24"/>
          <w:szCs w:val="24"/>
        </w:rPr>
        <w:t>- обеспечение эмоционального комфорта: создание положительного настроя на день,</w:t>
      </w:r>
      <w:r>
        <w:rPr>
          <w:rFonts w:ascii="Times New Roman" w:hAnsi="Times New Roman"/>
          <w:sz w:val="24"/>
          <w:szCs w:val="24"/>
        </w:rPr>
        <w:t xml:space="preserve"> </w:t>
      </w:r>
      <w:r w:rsidRPr="00AE522E">
        <w:rPr>
          <w:rFonts w:ascii="Times New Roman" w:hAnsi="Times New Roman"/>
          <w:sz w:val="24"/>
          <w:szCs w:val="24"/>
        </w:rPr>
        <w:t>положительного отношения к детскому саду.</w:t>
      </w:r>
    </w:p>
    <w:p w:rsidR="00AE522E" w:rsidRPr="00AE522E" w:rsidRDefault="0083546C" w:rsidP="00AE522E">
      <w:pPr>
        <w:spacing w:after="0" w:line="240" w:lineRule="auto"/>
        <w:jc w:val="both"/>
        <w:rPr>
          <w:rFonts w:ascii="Times New Roman" w:hAnsi="Times New Roman"/>
          <w:sz w:val="24"/>
          <w:szCs w:val="24"/>
        </w:rPr>
      </w:pPr>
      <w:r w:rsidRPr="0083546C">
        <w:rPr>
          <w:rFonts w:ascii="Times New Roman" w:hAnsi="Times New Roman"/>
          <w:b/>
          <w:sz w:val="24"/>
          <w:szCs w:val="24"/>
        </w:rPr>
        <w:t>- В</w:t>
      </w:r>
      <w:r w:rsidR="00AE522E" w:rsidRPr="0083546C">
        <w:rPr>
          <w:rFonts w:ascii="Times New Roman" w:hAnsi="Times New Roman"/>
          <w:b/>
          <w:sz w:val="24"/>
          <w:szCs w:val="24"/>
        </w:rPr>
        <w:t xml:space="preserve">ечерний круг. </w:t>
      </w:r>
      <w:r w:rsidR="00AE522E" w:rsidRPr="00AE522E">
        <w:rPr>
          <w:rFonts w:ascii="Times New Roman" w:hAnsi="Times New Roman"/>
          <w:sz w:val="24"/>
          <w:szCs w:val="24"/>
        </w:rPr>
        <w:t>Проводится в форме рефлексии – обсуждения с детьми наиболее важных</w:t>
      </w:r>
    </w:p>
    <w:p w:rsidR="00AE522E" w:rsidRPr="00AE522E" w:rsidRDefault="00AE522E" w:rsidP="00AE522E">
      <w:pPr>
        <w:spacing w:after="0" w:line="240" w:lineRule="auto"/>
        <w:jc w:val="both"/>
        <w:rPr>
          <w:rFonts w:ascii="Times New Roman" w:hAnsi="Times New Roman"/>
          <w:sz w:val="24"/>
          <w:szCs w:val="24"/>
        </w:rPr>
      </w:pPr>
      <w:r w:rsidRPr="00AE522E">
        <w:rPr>
          <w:rFonts w:ascii="Times New Roman" w:hAnsi="Times New Roman"/>
          <w:sz w:val="24"/>
          <w:szCs w:val="24"/>
        </w:rPr>
        <w:t>моментов прошедшего дня. Вечерний круг помогает детям научиться осознавать и</w:t>
      </w:r>
      <w:r w:rsidR="0083546C">
        <w:rPr>
          <w:rFonts w:ascii="Times New Roman" w:hAnsi="Times New Roman"/>
          <w:sz w:val="24"/>
          <w:szCs w:val="24"/>
        </w:rPr>
        <w:t xml:space="preserve"> </w:t>
      </w:r>
      <w:r w:rsidRPr="00AE522E">
        <w:rPr>
          <w:rFonts w:ascii="Times New Roman" w:hAnsi="Times New Roman"/>
          <w:sz w:val="24"/>
          <w:szCs w:val="24"/>
        </w:rPr>
        <w:t>анализировать свои поступки и поступки сверстников. Дети учатся справедливости, взаимному</w:t>
      </w:r>
      <w:r w:rsidR="0083546C">
        <w:rPr>
          <w:rFonts w:ascii="Times New Roman" w:hAnsi="Times New Roman"/>
          <w:sz w:val="24"/>
          <w:szCs w:val="24"/>
        </w:rPr>
        <w:t xml:space="preserve"> </w:t>
      </w:r>
      <w:r w:rsidRPr="00AE522E">
        <w:rPr>
          <w:rFonts w:ascii="Times New Roman" w:hAnsi="Times New Roman"/>
          <w:sz w:val="24"/>
          <w:szCs w:val="24"/>
        </w:rPr>
        <w:t>уважению, умению слушать и понимать друг друга. В теплое время года вечерний круг может</w:t>
      </w:r>
      <w:r w:rsidR="0083546C">
        <w:rPr>
          <w:rFonts w:ascii="Times New Roman" w:hAnsi="Times New Roman"/>
          <w:sz w:val="24"/>
          <w:szCs w:val="24"/>
        </w:rPr>
        <w:t xml:space="preserve"> </w:t>
      </w:r>
      <w:r w:rsidRPr="00AE522E">
        <w:rPr>
          <w:rFonts w:ascii="Times New Roman" w:hAnsi="Times New Roman"/>
          <w:sz w:val="24"/>
          <w:szCs w:val="24"/>
        </w:rPr>
        <w:t>проводиться на улице.</w:t>
      </w:r>
    </w:p>
    <w:p w:rsidR="00AE522E" w:rsidRPr="00AE522E" w:rsidRDefault="00AE522E" w:rsidP="0083546C">
      <w:pPr>
        <w:spacing w:after="0" w:line="240" w:lineRule="auto"/>
        <w:ind w:firstLine="708"/>
        <w:jc w:val="both"/>
        <w:rPr>
          <w:rFonts w:ascii="Times New Roman" w:hAnsi="Times New Roman"/>
          <w:sz w:val="24"/>
          <w:szCs w:val="24"/>
        </w:rPr>
      </w:pPr>
      <w:r w:rsidRPr="00AE522E">
        <w:rPr>
          <w:rFonts w:ascii="Times New Roman" w:hAnsi="Times New Roman"/>
          <w:sz w:val="24"/>
          <w:szCs w:val="24"/>
        </w:rPr>
        <w:t>Организуя вечерний круг, педагог решает следующие задачи: рефлексия (вспомнить с</w:t>
      </w:r>
      <w:r w:rsidR="0083546C">
        <w:rPr>
          <w:rFonts w:ascii="Times New Roman" w:hAnsi="Times New Roman"/>
          <w:sz w:val="24"/>
          <w:szCs w:val="24"/>
        </w:rPr>
        <w:t xml:space="preserve"> </w:t>
      </w:r>
      <w:r w:rsidRPr="00AE522E">
        <w:rPr>
          <w:rFonts w:ascii="Times New Roman" w:hAnsi="Times New Roman"/>
          <w:sz w:val="24"/>
          <w:szCs w:val="24"/>
        </w:rPr>
        <w:t>детьми прошедший день, все самое хорошее и интересное, чтобы у детей формировалось</w:t>
      </w:r>
    </w:p>
    <w:p w:rsidR="00AE522E" w:rsidRPr="00AE522E" w:rsidRDefault="00AE522E" w:rsidP="00AE522E">
      <w:pPr>
        <w:spacing w:after="0" w:line="240" w:lineRule="auto"/>
        <w:jc w:val="both"/>
        <w:rPr>
          <w:rFonts w:ascii="Times New Roman" w:hAnsi="Times New Roman"/>
          <w:sz w:val="24"/>
          <w:szCs w:val="24"/>
        </w:rPr>
      </w:pPr>
      <w:r w:rsidRPr="00AE522E">
        <w:rPr>
          <w:rFonts w:ascii="Times New Roman" w:hAnsi="Times New Roman"/>
          <w:sz w:val="24"/>
          <w:szCs w:val="24"/>
        </w:rPr>
        <w:t>положительное отношение друг к другу и к детскому саду в целом); обсуждение проблем</w:t>
      </w:r>
      <w:r w:rsidR="0083546C">
        <w:rPr>
          <w:rFonts w:ascii="Times New Roman" w:hAnsi="Times New Roman"/>
          <w:sz w:val="24"/>
          <w:szCs w:val="24"/>
        </w:rPr>
        <w:t xml:space="preserve"> </w:t>
      </w:r>
      <w:r w:rsidRPr="00AE522E">
        <w:rPr>
          <w:rFonts w:ascii="Times New Roman" w:hAnsi="Times New Roman"/>
          <w:sz w:val="24"/>
          <w:szCs w:val="24"/>
        </w:rPr>
        <w:t>(обсудить проблемные ситуации, если в течение дня таковые возникали, подвести детей к</w:t>
      </w:r>
      <w:r w:rsidR="0083546C">
        <w:rPr>
          <w:rFonts w:ascii="Times New Roman" w:hAnsi="Times New Roman"/>
          <w:sz w:val="24"/>
          <w:szCs w:val="24"/>
        </w:rPr>
        <w:t xml:space="preserve"> </w:t>
      </w:r>
      <w:r w:rsidRPr="00AE522E">
        <w:rPr>
          <w:rFonts w:ascii="Times New Roman" w:hAnsi="Times New Roman"/>
          <w:sz w:val="24"/>
          <w:szCs w:val="24"/>
        </w:rPr>
        <w:t>самостоятельному разрешению и урегулированию проблемы, организовать обсуждение планов</w:t>
      </w:r>
      <w:r w:rsidR="0083546C">
        <w:rPr>
          <w:rFonts w:ascii="Times New Roman" w:hAnsi="Times New Roman"/>
          <w:sz w:val="24"/>
          <w:szCs w:val="24"/>
        </w:rPr>
        <w:t xml:space="preserve"> </w:t>
      </w:r>
      <w:r w:rsidRPr="00AE522E">
        <w:rPr>
          <w:rFonts w:ascii="Times New Roman" w:hAnsi="Times New Roman"/>
          <w:sz w:val="24"/>
          <w:szCs w:val="24"/>
        </w:rPr>
        <w:t>реализации совместных дел (проектов, событий, мероприятий и т.д.);развивающий диалог</w:t>
      </w:r>
      <w:r w:rsidR="0083546C">
        <w:rPr>
          <w:rFonts w:ascii="Times New Roman" w:hAnsi="Times New Roman"/>
          <w:sz w:val="24"/>
          <w:szCs w:val="24"/>
        </w:rPr>
        <w:t xml:space="preserve"> </w:t>
      </w:r>
      <w:r w:rsidRPr="00AE522E">
        <w:rPr>
          <w:rFonts w:ascii="Times New Roman" w:hAnsi="Times New Roman"/>
          <w:sz w:val="24"/>
          <w:szCs w:val="24"/>
        </w:rPr>
        <w:t>(предложить для обсуждения проблемную ситуацию, интересную детям, в соответствии с</w:t>
      </w:r>
      <w:r w:rsidR="0083546C">
        <w:rPr>
          <w:rFonts w:ascii="Times New Roman" w:hAnsi="Times New Roman"/>
          <w:sz w:val="24"/>
          <w:szCs w:val="24"/>
        </w:rPr>
        <w:t xml:space="preserve"> </w:t>
      </w:r>
      <w:r w:rsidRPr="00AE522E">
        <w:rPr>
          <w:rFonts w:ascii="Times New Roman" w:hAnsi="Times New Roman"/>
          <w:sz w:val="24"/>
          <w:szCs w:val="24"/>
        </w:rPr>
        <w:t>образовательными задачами программы); детское сообщество (учить детей быть</w:t>
      </w:r>
      <w:r w:rsidR="0083546C">
        <w:rPr>
          <w:rFonts w:ascii="Times New Roman" w:hAnsi="Times New Roman"/>
          <w:sz w:val="24"/>
          <w:szCs w:val="24"/>
        </w:rPr>
        <w:t xml:space="preserve"> </w:t>
      </w:r>
      <w:r w:rsidRPr="00AE522E">
        <w:rPr>
          <w:rFonts w:ascii="Times New Roman" w:hAnsi="Times New Roman"/>
          <w:sz w:val="24"/>
          <w:szCs w:val="24"/>
        </w:rPr>
        <w:t>внимательными друг к другу, поддерживать атмосферу дружелюбия, создавать положительный</w:t>
      </w:r>
      <w:r w:rsidR="0083546C">
        <w:rPr>
          <w:rFonts w:ascii="Times New Roman" w:hAnsi="Times New Roman"/>
          <w:sz w:val="24"/>
          <w:szCs w:val="24"/>
        </w:rPr>
        <w:t xml:space="preserve"> </w:t>
      </w:r>
      <w:r w:rsidRPr="00AE522E">
        <w:rPr>
          <w:rFonts w:ascii="Times New Roman" w:hAnsi="Times New Roman"/>
          <w:sz w:val="24"/>
          <w:szCs w:val="24"/>
        </w:rPr>
        <w:t>эмоциональный настрой); навыки общения (учить детей культуре диалога (говорить по очереди,</w:t>
      </w:r>
      <w:r w:rsidR="0083546C">
        <w:rPr>
          <w:rFonts w:ascii="Times New Roman" w:hAnsi="Times New Roman"/>
          <w:sz w:val="24"/>
          <w:szCs w:val="24"/>
        </w:rPr>
        <w:t xml:space="preserve"> </w:t>
      </w:r>
      <w:r w:rsidRPr="00AE522E">
        <w:rPr>
          <w:rFonts w:ascii="Times New Roman" w:hAnsi="Times New Roman"/>
          <w:sz w:val="24"/>
          <w:szCs w:val="24"/>
        </w:rPr>
        <w:t>не перебивать, слушать друг друга, говорить по существу, уважать чужое мнение и т.д.).</w:t>
      </w:r>
    </w:p>
    <w:p w:rsidR="00AE522E" w:rsidRPr="00AE522E" w:rsidRDefault="00AE522E" w:rsidP="00AE522E">
      <w:pPr>
        <w:spacing w:after="0" w:line="240" w:lineRule="auto"/>
        <w:jc w:val="both"/>
        <w:rPr>
          <w:rFonts w:ascii="Times New Roman" w:hAnsi="Times New Roman"/>
          <w:sz w:val="24"/>
          <w:szCs w:val="24"/>
        </w:rPr>
      </w:pPr>
      <w:r w:rsidRPr="00AE522E">
        <w:rPr>
          <w:rFonts w:ascii="Times New Roman" w:hAnsi="Times New Roman"/>
          <w:sz w:val="24"/>
          <w:szCs w:val="24"/>
        </w:rPr>
        <w:t>Ожидаемый результат от применения вечернего круга:</w:t>
      </w:r>
    </w:p>
    <w:p w:rsidR="00AE522E" w:rsidRPr="00AE522E" w:rsidRDefault="00AE522E" w:rsidP="00AE522E">
      <w:pPr>
        <w:spacing w:after="0" w:line="240" w:lineRule="auto"/>
        <w:jc w:val="both"/>
        <w:rPr>
          <w:rFonts w:ascii="Times New Roman" w:hAnsi="Times New Roman"/>
          <w:sz w:val="24"/>
          <w:szCs w:val="24"/>
        </w:rPr>
      </w:pPr>
      <w:r w:rsidRPr="00AE522E">
        <w:rPr>
          <w:rFonts w:ascii="Times New Roman" w:hAnsi="Times New Roman"/>
          <w:sz w:val="24"/>
          <w:szCs w:val="24"/>
        </w:rPr>
        <w:t>- коммуникативное развитие: развитие навыков общения, умения доброжелательно</w:t>
      </w:r>
      <w:r w:rsidR="0083546C">
        <w:rPr>
          <w:rFonts w:ascii="Times New Roman" w:hAnsi="Times New Roman"/>
          <w:sz w:val="24"/>
          <w:szCs w:val="24"/>
        </w:rPr>
        <w:t xml:space="preserve"> </w:t>
      </w:r>
      <w:r w:rsidRPr="00AE522E">
        <w:rPr>
          <w:rFonts w:ascii="Times New Roman" w:hAnsi="Times New Roman"/>
          <w:sz w:val="24"/>
          <w:szCs w:val="24"/>
        </w:rPr>
        <w:t>взаимодействовать со сверстниками, готовности к совместной деятельности;</w:t>
      </w:r>
    </w:p>
    <w:p w:rsidR="00AE522E" w:rsidRPr="00AE522E" w:rsidRDefault="00AE522E" w:rsidP="00AE522E">
      <w:pPr>
        <w:spacing w:after="0" w:line="240" w:lineRule="auto"/>
        <w:jc w:val="both"/>
        <w:rPr>
          <w:rFonts w:ascii="Times New Roman" w:hAnsi="Times New Roman"/>
          <w:sz w:val="24"/>
          <w:szCs w:val="24"/>
        </w:rPr>
      </w:pPr>
      <w:r w:rsidRPr="00AE522E">
        <w:rPr>
          <w:rFonts w:ascii="Times New Roman" w:hAnsi="Times New Roman"/>
          <w:sz w:val="24"/>
          <w:szCs w:val="24"/>
        </w:rPr>
        <w:t>- когнитивное развитие: развитие познавательного интереса, умения формулировать свою</w:t>
      </w:r>
      <w:r w:rsidR="0083546C">
        <w:rPr>
          <w:rFonts w:ascii="Times New Roman" w:hAnsi="Times New Roman"/>
          <w:sz w:val="24"/>
          <w:szCs w:val="24"/>
        </w:rPr>
        <w:t xml:space="preserve"> </w:t>
      </w:r>
      <w:r w:rsidRPr="00AE522E">
        <w:rPr>
          <w:rFonts w:ascii="Times New Roman" w:hAnsi="Times New Roman"/>
          <w:sz w:val="24"/>
          <w:szCs w:val="24"/>
        </w:rPr>
        <w:t>мысль, ставить задачи, искать пути решения;</w:t>
      </w:r>
    </w:p>
    <w:p w:rsidR="00AE522E" w:rsidRPr="00AE522E" w:rsidRDefault="00AE522E" w:rsidP="00AE522E">
      <w:pPr>
        <w:spacing w:after="0" w:line="240" w:lineRule="auto"/>
        <w:jc w:val="both"/>
        <w:rPr>
          <w:rFonts w:ascii="Times New Roman" w:hAnsi="Times New Roman"/>
          <w:sz w:val="24"/>
          <w:szCs w:val="24"/>
        </w:rPr>
      </w:pPr>
      <w:r w:rsidRPr="00AE522E">
        <w:rPr>
          <w:rFonts w:ascii="Times New Roman" w:hAnsi="Times New Roman"/>
          <w:sz w:val="24"/>
          <w:szCs w:val="24"/>
        </w:rPr>
        <w:t>- регуляторное развитие: развитие умения соблюдать установленные нормы и правила,</w:t>
      </w:r>
      <w:r w:rsidR="0083546C">
        <w:rPr>
          <w:rFonts w:ascii="Times New Roman" w:hAnsi="Times New Roman"/>
          <w:sz w:val="24"/>
          <w:szCs w:val="24"/>
        </w:rPr>
        <w:t xml:space="preserve"> </w:t>
      </w:r>
      <w:r w:rsidRPr="00AE522E">
        <w:rPr>
          <w:rFonts w:ascii="Times New Roman" w:hAnsi="Times New Roman"/>
          <w:sz w:val="24"/>
          <w:szCs w:val="24"/>
        </w:rPr>
        <w:t>подчинять свои интересы интересам сообщества, планировать свою и совместную деятельность;</w:t>
      </w:r>
    </w:p>
    <w:p w:rsidR="00AE522E" w:rsidRPr="00AE522E" w:rsidRDefault="00AE522E" w:rsidP="0083546C">
      <w:pPr>
        <w:spacing w:after="0" w:line="240" w:lineRule="auto"/>
        <w:jc w:val="both"/>
        <w:rPr>
          <w:rFonts w:ascii="Times New Roman" w:hAnsi="Times New Roman"/>
          <w:sz w:val="24"/>
          <w:szCs w:val="24"/>
        </w:rPr>
      </w:pPr>
      <w:r w:rsidRPr="00AE522E">
        <w:rPr>
          <w:rFonts w:ascii="Times New Roman" w:hAnsi="Times New Roman"/>
          <w:sz w:val="24"/>
          <w:szCs w:val="24"/>
        </w:rPr>
        <w:t>- навыки, умения, знания: ознакомление с окружающим миром, развитие речи;</w:t>
      </w:r>
    </w:p>
    <w:p w:rsidR="00AE522E" w:rsidRPr="00AE522E" w:rsidRDefault="00AE522E" w:rsidP="00AE522E">
      <w:pPr>
        <w:spacing w:after="0" w:line="240" w:lineRule="auto"/>
        <w:jc w:val="both"/>
        <w:rPr>
          <w:rFonts w:ascii="Times New Roman" w:hAnsi="Times New Roman"/>
          <w:sz w:val="24"/>
          <w:szCs w:val="24"/>
        </w:rPr>
      </w:pPr>
      <w:r w:rsidRPr="00AE522E">
        <w:rPr>
          <w:rFonts w:ascii="Times New Roman" w:hAnsi="Times New Roman"/>
          <w:sz w:val="24"/>
          <w:szCs w:val="24"/>
        </w:rPr>
        <w:t>- развитие детского сообщества: воспитание взаимной симпатии и дружелюбного</w:t>
      </w:r>
      <w:r w:rsidR="0083546C">
        <w:rPr>
          <w:rFonts w:ascii="Times New Roman" w:hAnsi="Times New Roman"/>
          <w:sz w:val="24"/>
          <w:szCs w:val="24"/>
        </w:rPr>
        <w:t xml:space="preserve"> </w:t>
      </w:r>
      <w:r w:rsidRPr="00AE522E">
        <w:rPr>
          <w:rFonts w:ascii="Times New Roman" w:hAnsi="Times New Roman"/>
          <w:sz w:val="24"/>
          <w:szCs w:val="24"/>
        </w:rPr>
        <w:t>отношения детей друг к другу, положительного отношения к детскому саду;</w:t>
      </w:r>
    </w:p>
    <w:p w:rsidR="00AE522E" w:rsidRDefault="00AE522E" w:rsidP="00AE522E">
      <w:pPr>
        <w:spacing w:after="0" w:line="240" w:lineRule="auto"/>
        <w:jc w:val="both"/>
        <w:rPr>
          <w:rFonts w:ascii="Times New Roman" w:hAnsi="Times New Roman"/>
          <w:sz w:val="24"/>
          <w:szCs w:val="24"/>
        </w:rPr>
      </w:pPr>
      <w:r w:rsidRPr="00AE522E">
        <w:rPr>
          <w:rFonts w:ascii="Times New Roman" w:hAnsi="Times New Roman"/>
          <w:sz w:val="24"/>
          <w:szCs w:val="24"/>
        </w:rPr>
        <w:t>- эмоциональный комфорт: обеспечение эмоционального комфорта, создание хорошего</w:t>
      </w:r>
      <w:r w:rsidR="0083546C">
        <w:rPr>
          <w:rFonts w:ascii="Times New Roman" w:hAnsi="Times New Roman"/>
          <w:sz w:val="24"/>
          <w:szCs w:val="24"/>
        </w:rPr>
        <w:t xml:space="preserve"> </w:t>
      </w:r>
      <w:r w:rsidRPr="00AE522E">
        <w:rPr>
          <w:rFonts w:ascii="Times New Roman" w:hAnsi="Times New Roman"/>
          <w:sz w:val="24"/>
          <w:szCs w:val="24"/>
        </w:rPr>
        <w:t>настроения, формирование у детей желания прийти в детский сад на следующий день.</w:t>
      </w:r>
    </w:p>
    <w:p w:rsidR="00953370" w:rsidRPr="00953370" w:rsidRDefault="00953370" w:rsidP="00953370">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953370">
        <w:rPr>
          <w:rFonts w:ascii="Times New Roman" w:hAnsi="Times New Roman"/>
          <w:b/>
          <w:sz w:val="24"/>
          <w:szCs w:val="24"/>
        </w:rPr>
        <w:t>«Образовательное событие».</w:t>
      </w:r>
    </w:p>
    <w:p w:rsidR="00953370" w:rsidRPr="00953370" w:rsidRDefault="00953370" w:rsidP="00953370">
      <w:pPr>
        <w:spacing w:after="0" w:line="240" w:lineRule="auto"/>
        <w:ind w:firstLine="708"/>
        <w:jc w:val="both"/>
        <w:rPr>
          <w:rFonts w:ascii="Times New Roman" w:hAnsi="Times New Roman"/>
          <w:sz w:val="24"/>
          <w:szCs w:val="24"/>
        </w:rPr>
      </w:pPr>
      <w:r w:rsidRPr="00953370">
        <w:rPr>
          <w:rFonts w:ascii="Times New Roman" w:hAnsi="Times New Roman"/>
          <w:sz w:val="24"/>
          <w:szCs w:val="24"/>
        </w:rPr>
        <w:t>Образовательное событие – новый формат совместной детско-взрослой деятельности.</w:t>
      </w:r>
    </w:p>
    <w:p w:rsidR="00953370" w:rsidRPr="00953370" w:rsidRDefault="00953370" w:rsidP="00953370">
      <w:pPr>
        <w:spacing w:after="0" w:line="240" w:lineRule="auto"/>
        <w:ind w:firstLine="708"/>
        <w:jc w:val="both"/>
        <w:rPr>
          <w:rFonts w:ascii="Times New Roman" w:hAnsi="Times New Roman"/>
          <w:sz w:val="24"/>
          <w:szCs w:val="24"/>
        </w:rPr>
      </w:pPr>
      <w:r w:rsidRPr="00953370">
        <w:rPr>
          <w:rFonts w:ascii="Times New Roman" w:hAnsi="Times New Roman"/>
          <w:sz w:val="24"/>
          <w:szCs w:val="24"/>
        </w:rPr>
        <w:lastRenderedPageBreak/>
        <w:t>Организационная и направляющая роль взрослого в этом процессе очень велика, но для детей</w:t>
      </w:r>
      <w:r>
        <w:rPr>
          <w:rFonts w:ascii="Times New Roman" w:hAnsi="Times New Roman"/>
          <w:sz w:val="24"/>
          <w:szCs w:val="24"/>
        </w:rPr>
        <w:t xml:space="preserve"> </w:t>
      </w:r>
      <w:r w:rsidRPr="00953370">
        <w:rPr>
          <w:rFonts w:ascii="Times New Roman" w:hAnsi="Times New Roman"/>
          <w:sz w:val="24"/>
          <w:szCs w:val="24"/>
        </w:rPr>
        <w:t>совершенно не заметна. Событие – это захватывающая, достаточно длительная (от нескольких</w:t>
      </w:r>
      <w:r>
        <w:rPr>
          <w:rFonts w:ascii="Times New Roman" w:hAnsi="Times New Roman"/>
          <w:sz w:val="24"/>
          <w:szCs w:val="24"/>
        </w:rPr>
        <w:t xml:space="preserve"> </w:t>
      </w:r>
      <w:r w:rsidRPr="00953370">
        <w:rPr>
          <w:rFonts w:ascii="Times New Roman" w:hAnsi="Times New Roman"/>
          <w:sz w:val="24"/>
          <w:szCs w:val="24"/>
        </w:rPr>
        <w:t>дней до нескольких недель) игра, где участвуют все, и дети, и воспитатели. Причем взрослые и</w:t>
      </w:r>
      <w:r>
        <w:rPr>
          <w:rFonts w:ascii="Times New Roman" w:hAnsi="Times New Roman"/>
          <w:sz w:val="24"/>
          <w:szCs w:val="24"/>
        </w:rPr>
        <w:t xml:space="preserve"> </w:t>
      </w:r>
      <w:r w:rsidRPr="00953370">
        <w:rPr>
          <w:rFonts w:ascii="Times New Roman" w:hAnsi="Times New Roman"/>
          <w:sz w:val="24"/>
          <w:szCs w:val="24"/>
        </w:rPr>
        <w:t>дети действуют на равных, а «руководят» всем дети. Задача взрослого найти и ввести в детское</w:t>
      </w:r>
      <w:r>
        <w:rPr>
          <w:rFonts w:ascii="Times New Roman" w:hAnsi="Times New Roman"/>
          <w:sz w:val="24"/>
          <w:szCs w:val="24"/>
        </w:rPr>
        <w:t xml:space="preserve"> </w:t>
      </w:r>
      <w:r w:rsidRPr="00953370">
        <w:rPr>
          <w:rFonts w:ascii="Times New Roman" w:hAnsi="Times New Roman"/>
          <w:sz w:val="24"/>
          <w:szCs w:val="24"/>
        </w:rPr>
        <w:t>сообщество такую проблемную ситуацию, которая заинтересует детей и подтолкнет их к поиску</w:t>
      </w:r>
      <w:r>
        <w:rPr>
          <w:rFonts w:ascii="Times New Roman" w:hAnsi="Times New Roman"/>
          <w:sz w:val="24"/>
          <w:szCs w:val="24"/>
        </w:rPr>
        <w:t xml:space="preserve"> </w:t>
      </w:r>
      <w:r w:rsidRPr="00953370">
        <w:rPr>
          <w:rFonts w:ascii="Times New Roman" w:hAnsi="Times New Roman"/>
          <w:sz w:val="24"/>
          <w:szCs w:val="24"/>
        </w:rPr>
        <w:t>решения. А уж как будет разворачиваться ситуация, что дальше будет происходить, зависит в</w:t>
      </w:r>
      <w:r>
        <w:rPr>
          <w:rFonts w:ascii="Times New Roman" w:hAnsi="Times New Roman"/>
          <w:sz w:val="24"/>
          <w:szCs w:val="24"/>
        </w:rPr>
        <w:t xml:space="preserve"> </w:t>
      </w:r>
      <w:r w:rsidRPr="00953370">
        <w:rPr>
          <w:rFonts w:ascii="Times New Roman" w:hAnsi="Times New Roman"/>
          <w:sz w:val="24"/>
          <w:szCs w:val="24"/>
        </w:rPr>
        <w:t>первую очередь от творческой фантазии детей.</w:t>
      </w:r>
    </w:p>
    <w:p w:rsidR="00953370" w:rsidRPr="00953370" w:rsidRDefault="00953370" w:rsidP="00953370">
      <w:pPr>
        <w:spacing w:after="0" w:line="240" w:lineRule="auto"/>
        <w:ind w:firstLine="708"/>
        <w:jc w:val="both"/>
        <w:rPr>
          <w:rFonts w:ascii="Times New Roman" w:hAnsi="Times New Roman"/>
          <w:sz w:val="24"/>
          <w:szCs w:val="24"/>
        </w:rPr>
      </w:pPr>
      <w:r w:rsidRPr="00953370">
        <w:rPr>
          <w:rFonts w:ascii="Times New Roman" w:hAnsi="Times New Roman"/>
          <w:sz w:val="24"/>
          <w:szCs w:val="24"/>
        </w:rPr>
        <w:t>Организуя образовательное событие, педагог решает следующие задачи: заронить в</w:t>
      </w:r>
      <w:r>
        <w:rPr>
          <w:rFonts w:ascii="Times New Roman" w:hAnsi="Times New Roman"/>
          <w:sz w:val="24"/>
          <w:szCs w:val="24"/>
        </w:rPr>
        <w:t xml:space="preserve"> </w:t>
      </w:r>
      <w:r w:rsidRPr="00953370">
        <w:rPr>
          <w:rFonts w:ascii="Times New Roman" w:hAnsi="Times New Roman"/>
          <w:sz w:val="24"/>
          <w:szCs w:val="24"/>
        </w:rPr>
        <w:t>детское сообщество проблемную ситуацию, которая заинтересует детей; дать детям</w:t>
      </w:r>
    </w:p>
    <w:p w:rsidR="00953370" w:rsidRPr="00953370" w:rsidRDefault="00953370" w:rsidP="00953370">
      <w:pPr>
        <w:spacing w:after="0" w:line="240" w:lineRule="auto"/>
        <w:jc w:val="both"/>
        <w:rPr>
          <w:rFonts w:ascii="Times New Roman" w:hAnsi="Times New Roman"/>
          <w:sz w:val="24"/>
          <w:szCs w:val="24"/>
        </w:rPr>
      </w:pPr>
      <w:r w:rsidRPr="00953370">
        <w:rPr>
          <w:rFonts w:ascii="Times New Roman" w:hAnsi="Times New Roman"/>
          <w:sz w:val="24"/>
          <w:szCs w:val="24"/>
        </w:rPr>
        <w:t>возможность разворачивать действие по своему пониманию, оказывая им, при необходимости,</w:t>
      </w:r>
      <w:r>
        <w:rPr>
          <w:rFonts w:ascii="Times New Roman" w:hAnsi="Times New Roman"/>
          <w:sz w:val="24"/>
          <w:szCs w:val="24"/>
        </w:rPr>
        <w:t xml:space="preserve"> </w:t>
      </w:r>
      <w:r w:rsidRPr="00953370">
        <w:rPr>
          <w:rFonts w:ascii="Times New Roman" w:hAnsi="Times New Roman"/>
          <w:sz w:val="24"/>
          <w:szCs w:val="24"/>
        </w:rPr>
        <w:t>деликатное содействие, избегая прямых подсказок и указаний; помогать детям планировать</w:t>
      </w:r>
      <w:r>
        <w:rPr>
          <w:rFonts w:ascii="Times New Roman" w:hAnsi="Times New Roman"/>
          <w:sz w:val="24"/>
          <w:szCs w:val="24"/>
        </w:rPr>
        <w:t xml:space="preserve"> </w:t>
      </w:r>
      <w:r w:rsidRPr="00953370">
        <w:rPr>
          <w:rFonts w:ascii="Times New Roman" w:hAnsi="Times New Roman"/>
          <w:sz w:val="24"/>
          <w:szCs w:val="24"/>
        </w:rPr>
        <w:t>событие так, чтобы они смогли реализовать свои планы; насыщать событие образовательными</w:t>
      </w:r>
      <w:r>
        <w:rPr>
          <w:rFonts w:ascii="Times New Roman" w:hAnsi="Times New Roman"/>
          <w:sz w:val="24"/>
          <w:szCs w:val="24"/>
        </w:rPr>
        <w:t xml:space="preserve"> </w:t>
      </w:r>
      <w:r w:rsidRPr="00953370">
        <w:rPr>
          <w:rFonts w:ascii="Times New Roman" w:hAnsi="Times New Roman"/>
          <w:sz w:val="24"/>
          <w:szCs w:val="24"/>
        </w:rPr>
        <w:t>возможностями, чтобы дети могли применить свои знания и умения в счете, письме, измерении,</w:t>
      </w:r>
      <w:r>
        <w:rPr>
          <w:rFonts w:ascii="Times New Roman" w:hAnsi="Times New Roman"/>
          <w:sz w:val="24"/>
          <w:szCs w:val="24"/>
        </w:rPr>
        <w:t xml:space="preserve"> </w:t>
      </w:r>
      <w:r w:rsidRPr="00953370">
        <w:rPr>
          <w:rFonts w:ascii="Times New Roman" w:hAnsi="Times New Roman"/>
          <w:sz w:val="24"/>
          <w:szCs w:val="24"/>
        </w:rPr>
        <w:t>рисовании, конструировании и т.д.</w:t>
      </w:r>
    </w:p>
    <w:p w:rsidR="00953370" w:rsidRPr="00953370" w:rsidRDefault="00953370" w:rsidP="00953370">
      <w:pPr>
        <w:spacing w:after="0" w:line="240" w:lineRule="auto"/>
        <w:ind w:firstLine="708"/>
        <w:jc w:val="both"/>
        <w:rPr>
          <w:rFonts w:ascii="Times New Roman" w:hAnsi="Times New Roman"/>
          <w:sz w:val="24"/>
          <w:szCs w:val="24"/>
        </w:rPr>
      </w:pPr>
      <w:r w:rsidRPr="00953370">
        <w:rPr>
          <w:rFonts w:ascii="Times New Roman" w:hAnsi="Times New Roman"/>
          <w:sz w:val="24"/>
          <w:szCs w:val="24"/>
        </w:rPr>
        <w:t>Ожидаемый результат от организации образовательного события:</w:t>
      </w:r>
    </w:p>
    <w:p w:rsidR="00953370" w:rsidRPr="00953370" w:rsidRDefault="00953370" w:rsidP="00953370">
      <w:pPr>
        <w:spacing w:after="0" w:line="240" w:lineRule="auto"/>
        <w:jc w:val="both"/>
        <w:rPr>
          <w:rFonts w:ascii="Times New Roman" w:hAnsi="Times New Roman"/>
          <w:sz w:val="24"/>
          <w:szCs w:val="24"/>
        </w:rPr>
      </w:pPr>
      <w:r w:rsidRPr="00953370">
        <w:rPr>
          <w:rFonts w:ascii="Times New Roman" w:hAnsi="Times New Roman"/>
          <w:sz w:val="24"/>
          <w:szCs w:val="24"/>
        </w:rPr>
        <w:t>- развитие творческой инициативы и самостоятельности;</w:t>
      </w:r>
    </w:p>
    <w:p w:rsidR="00953370" w:rsidRPr="00953370" w:rsidRDefault="00953370" w:rsidP="00953370">
      <w:pPr>
        <w:spacing w:after="0" w:line="240" w:lineRule="auto"/>
        <w:jc w:val="both"/>
        <w:rPr>
          <w:rFonts w:ascii="Times New Roman" w:hAnsi="Times New Roman"/>
          <w:sz w:val="24"/>
          <w:szCs w:val="24"/>
        </w:rPr>
      </w:pPr>
      <w:r w:rsidRPr="00953370">
        <w:rPr>
          <w:rFonts w:ascii="Times New Roman" w:hAnsi="Times New Roman"/>
          <w:sz w:val="24"/>
          <w:szCs w:val="24"/>
        </w:rPr>
        <w:t>- формирование детско-взрослого сообщества группы;</w:t>
      </w:r>
    </w:p>
    <w:p w:rsidR="00953370" w:rsidRPr="00953370" w:rsidRDefault="00953370" w:rsidP="00953370">
      <w:pPr>
        <w:spacing w:after="0" w:line="240" w:lineRule="auto"/>
        <w:jc w:val="both"/>
        <w:rPr>
          <w:rFonts w:ascii="Times New Roman" w:hAnsi="Times New Roman"/>
          <w:sz w:val="24"/>
          <w:szCs w:val="24"/>
        </w:rPr>
      </w:pPr>
      <w:r w:rsidRPr="00953370">
        <w:rPr>
          <w:rFonts w:ascii="Times New Roman" w:hAnsi="Times New Roman"/>
          <w:sz w:val="24"/>
          <w:szCs w:val="24"/>
        </w:rPr>
        <w:t>- развитие умения работать в команде, конструктивно взаимодействовать со сверстниками</w:t>
      </w:r>
    </w:p>
    <w:p w:rsidR="00953370" w:rsidRPr="00953370" w:rsidRDefault="00953370" w:rsidP="00953370">
      <w:pPr>
        <w:spacing w:after="0" w:line="240" w:lineRule="auto"/>
        <w:jc w:val="both"/>
        <w:rPr>
          <w:rFonts w:ascii="Times New Roman" w:hAnsi="Times New Roman"/>
          <w:sz w:val="24"/>
          <w:szCs w:val="24"/>
        </w:rPr>
      </w:pPr>
      <w:r w:rsidRPr="00953370">
        <w:rPr>
          <w:rFonts w:ascii="Times New Roman" w:hAnsi="Times New Roman"/>
          <w:sz w:val="24"/>
          <w:szCs w:val="24"/>
        </w:rPr>
        <w:t>и взрослыми;</w:t>
      </w:r>
    </w:p>
    <w:p w:rsidR="00953370" w:rsidRPr="00953370" w:rsidRDefault="00953370" w:rsidP="00953370">
      <w:pPr>
        <w:spacing w:after="0" w:line="240" w:lineRule="auto"/>
        <w:jc w:val="both"/>
        <w:rPr>
          <w:rFonts w:ascii="Times New Roman" w:hAnsi="Times New Roman"/>
          <w:sz w:val="24"/>
          <w:szCs w:val="24"/>
        </w:rPr>
      </w:pPr>
      <w:r w:rsidRPr="00953370">
        <w:rPr>
          <w:rFonts w:ascii="Times New Roman" w:hAnsi="Times New Roman"/>
          <w:sz w:val="24"/>
          <w:szCs w:val="24"/>
        </w:rPr>
        <w:t>- развитие способности на практике применять полученные знания, умения, навыки;</w:t>
      </w:r>
    </w:p>
    <w:p w:rsidR="00953370" w:rsidRPr="00953370" w:rsidRDefault="00953370" w:rsidP="00953370">
      <w:pPr>
        <w:spacing w:after="0" w:line="240" w:lineRule="auto"/>
        <w:jc w:val="both"/>
        <w:rPr>
          <w:rFonts w:ascii="Times New Roman" w:hAnsi="Times New Roman"/>
          <w:sz w:val="24"/>
          <w:szCs w:val="24"/>
        </w:rPr>
      </w:pPr>
      <w:r w:rsidRPr="00953370">
        <w:rPr>
          <w:rFonts w:ascii="Times New Roman" w:hAnsi="Times New Roman"/>
          <w:sz w:val="24"/>
          <w:szCs w:val="24"/>
        </w:rPr>
        <w:t>- развитие регуляторных способностей (умения ставить цель, планировать, достигать</w:t>
      </w:r>
      <w:r>
        <w:rPr>
          <w:rFonts w:ascii="Times New Roman" w:hAnsi="Times New Roman"/>
          <w:sz w:val="24"/>
          <w:szCs w:val="24"/>
        </w:rPr>
        <w:t xml:space="preserve"> </w:t>
      </w:r>
      <w:r w:rsidRPr="00953370">
        <w:rPr>
          <w:rFonts w:ascii="Times New Roman" w:hAnsi="Times New Roman"/>
          <w:sz w:val="24"/>
          <w:szCs w:val="24"/>
        </w:rPr>
        <w:t>поставленной цели);</w:t>
      </w:r>
    </w:p>
    <w:p w:rsidR="0083546C" w:rsidRDefault="00953370" w:rsidP="00953370">
      <w:pPr>
        <w:spacing w:after="0" w:line="240" w:lineRule="auto"/>
        <w:jc w:val="both"/>
        <w:rPr>
          <w:rFonts w:ascii="Times New Roman" w:hAnsi="Times New Roman"/>
          <w:sz w:val="24"/>
          <w:szCs w:val="24"/>
        </w:rPr>
      </w:pPr>
      <w:r w:rsidRPr="00953370">
        <w:rPr>
          <w:rFonts w:ascii="Times New Roman" w:hAnsi="Times New Roman"/>
          <w:sz w:val="24"/>
          <w:szCs w:val="24"/>
        </w:rPr>
        <w:t>- развитие когнитивных способностей (умения думать, анализировать, работать с</w:t>
      </w:r>
      <w:r>
        <w:rPr>
          <w:rFonts w:ascii="Times New Roman" w:hAnsi="Times New Roman"/>
          <w:sz w:val="24"/>
          <w:szCs w:val="24"/>
        </w:rPr>
        <w:t xml:space="preserve"> </w:t>
      </w:r>
      <w:r w:rsidRPr="00953370">
        <w:rPr>
          <w:rFonts w:ascii="Times New Roman" w:hAnsi="Times New Roman"/>
          <w:sz w:val="24"/>
          <w:szCs w:val="24"/>
        </w:rPr>
        <w:t>информацией).</w:t>
      </w:r>
    </w:p>
    <w:p w:rsidR="00953370" w:rsidRPr="00953370" w:rsidRDefault="00953370" w:rsidP="00AD5505">
      <w:pPr>
        <w:spacing w:after="0" w:line="240" w:lineRule="auto"/>
        <w:jc w:val="both"/>
        <w:rPr>
          <w:rFonts w:ascii="Times New Roman" w:hAnsi="Times New Roman"/>
          <w:sz w:val="24"/>
          <w:szCs w:val="24"/>
        </w:rPr>
      </w:pPr>
      <w:r w:rsidRPr="00953370">
        <w:rPr>
          <w:rFonts w:ascii="Times New Roman" w:hAnsi="Times New Roman"/>
          <w:b/>
          <w:sz w:val="24"/>
          <w:szCs w:val="24"/>
        </w:rPr>
        <w:t>- Проектная деятельность</w:t>
      </w:r>
      <w:r>
        <w:rPr>
          <w:rFonts w:ascii="Times New Roman" w:hAnsi="Times New Roman"/>
          <w:sz w:val="24"/>
          <w:szCs w:val="24"/>
        </w:rPr>
        <w:t>.</w:t>
      </w:r>
      <w:r w:rsidR="00AD5505">
        <w:rPr>
          <w:rFonts w:ascii="Times New Roman" w:hAnsi="Times New Roman"/>
          <w:sz w:val="24"/>
          <w:szCs w:val="24"/>
        </w:rPr>
        <w:t xml:space="preserve"> </w:t>
      </w:r>
      <w:r w:rsidRPr="00953370">
        <w:rPr>
          <w:rFonts w:ascii="Times New Roman" w:hAnsi="Times New Roman"/>
          <w:sz w:val="24"/>
          <w:szCs w:val="24"/>
        </w:rPr>
        <w:t>Проектная деятельность – один из важнейших элементов пространства детской</w:t>
      </w:r>
      <w:r>
        <w:rPr>
          <w:rFonts w:ascii="Times New Roman" w:hAnsi="Times New Roman"/>
          <w:sz w:val="24"/>
          <w:szCs w:val="24"/>
        </w:rPr>
        <w:t xml:space="preserve"> </w:t>
      </w:r>
      <w:r w:rsidRPr="00953370">
        <w:rPr>
          <w:rFonts w:ascii="Times New Roman" w:hAnsi="Times New Roman"/>
          <w:sz w:val="24"/>
          <w:szCs w:val="24"/>
        </w:rPr>
        <w:t>реализации. Проектная деятельность только тогда по-настоящему эффективна, когда проект</w:t>
      </w:r>
      <w:r>
        <w:rPr>
          <w:rFonts w:ascii="Times New Roman" w:hAnsi="Times New Roman"/>
          <w:sz w:val="24"/>
          <w:szCs w:val="24"/>
        </w:rPr>
        <w:t xml:space="preserve"> </w:t>
      </w:r>
      <w:r w:rsidRPr="00953370">
        <w:rPr>
          <w:rFonts w:ascii="Times New Roman" w:hAnsi="Times New Roman"/>
          <w:sz w:val="24"/>
          <w:szCs w:val="24"/>
        </w:rPr>
        <w:t>действительно детский, т.е. задуман и реализован детьми. Взрослый только создает условия для</w:t>
      </w:r>
      <w:r>
        <w:rPr>
          <w:rFonts w:ascii="Times New Roman" w:hAnsi="Times New Roman"/>
          <w:sz w:val="24"/>
          <w:szCs w:val="24"/>
        </w:rPr>
        <w:t xml:space="preserve"> </w:t>
      </w:r>
      <w:r w:rsidRPr="00953370">
        <w:rPr>
          <w:rFonts w:ascii="Times New Roman" w:hAnsi="Times New Roman"/>
          <w:sz w:val="24"/>
          <w:szCs w:val="24"/>
        </w:rPr>
        <w:t>детской самореализации.</w:t>
      </w:r>
    </w:p>
    <w:p w:rsidR="00953370" w:rsidRPr="00953370" w:rsidRDefault="00953370" w:rsidP="00953370">
      <w:pPr>
        <w:spacing w:after="0" w:line="240" w:lineRule="auto"/>
        <w:ind w:firstLine="708"/>
        <w:jc w:val="both"/>
        <w:rPr>
          <w:rFonts w:ascii="Times New Roman" w:hAnsi="Times New Roman"/>
          <w:sz w:val="24"/>
          <w:szCs w:val="24"/>
        </w:rPr>
      </w:pPr>
      <w:r w:rsidRPr="00953370">
        <w:rPr>
          <w:rFonts w:ascii="Times New Roman" w:hAnsi="Times New Roman"/>
          <w:sz w:val="24"/>
          <w:szCs w:val="24"/>
        </w:rPr>
        <w:t>Организуя проектную деятельность, педагог решает следующие задачи: заметить</w:t>
      </w:r>
      <w:r>
        <w:rPr>
          <w:rFonts w:ascii="Times New Roman" w:hAnsi="Times New Roman"/>
          <w:sz w:val="24"/>
          <w:szCs w:val="24"/>
        </w:rPr>
        <w:t xml:space="preserve"> </w:t>
      </w:r>
      <w:r w:rsidRPr="00953370">
        <w:rPr>
          <w:rFonts w:ascii="Times New Roman" w:hAnsi="Times New Roman"/>
          <w:sz w:val="24"/>
          <w:szCs w:val="24"/>
        </w:rPr>
        <w:t>проявление детской инициативы; помочь ребенку (детям) осознать и сформулировать свою</w:t>
      </w:r>
    </w:p>
    <w:p w:rsidR="00953370" w:rsidRPr="00953370" w:rsidRDefault="00953370" w:rsidP="00953370">
      <w:pPr>
        <w:spacing w:after="0" w:line="240" w:lineRule="auto"/>
        <w:jc w:val="both"/>
        <w:rPr>
          <w:rFonts w:ascii="Times New Roman" w:hAnsi="Times New Roman"/>
          <w:sz w:val="24"/>
          <w:szCs w:val="24"/>
        </w:rPr>
      </w:pPr>
      <w:r w:rsidRPr="00953370">
        <w:rPr>
          <w:rFonts w:ascii="Times New Roman" w:hAnsi="Times New Roman"/>
          <w:sz w:val="24"/>
          <w:szCs w:val="24"/>
        </w:rPr>
        <w:t>идею; при необходимости, помочь в реализации проекта, не забирая при этом инициативу</w:t>
      </w:r>
      <w:r>
        <w:rPr>
          <w:rFonts w:ascii="Times New Roman" w:hAnsi="Times New Roman"/>
          <w:sz w:val="24"/>
          <w:szCs w:val="24"/>
        </w:rPr>
        <w:t xml:space="preserve"> </w:t>
      </w:r>
      <w:r w:rsidRPr="00953370">
        <w:rPr>
          <w:rFonts w:ascii="Times New Roman" w:hAnsi="Times New Roman"/>
          <w:sz w:val="24"/>
          <w:szCs w:val="24"/>
        </w:rPr>
        <w:t>(недирективная помощь); помочь детям в представлении (предъявлении, презентации) своего</w:t>
      </w:r>
      <w:r>
        <w:rPr>
          <w:rFonts w:ascii="Times New Roman" w:hAnsi="Times New Roman"/>
          <w:sz w:val="24"/>
          <w:szCs w:val="24"/>
        </w:rPr>
        <w:t xml:space="preserve"> </w:t>
      </w:r>
      <w:r w:rsidRPr="00953370">
        <w:rPr>
          <w:rFonts w:ascii="Times New Roman" w:hAnsi="Times New Roman"/>
          <w:sz w:val="24"/>
          <w:szCs w:val="24"/>
        </w:rPr>
        <w:t>проекта; помочь всем участникам проекта и окружающим осознать пользу, значимость</w:t>
      </w:r>
      <w:r>
        <w:rPr>
          <w:rFonts w:ascii="Times New Roman" w:hAnsi="Times New Roman"/>
          <w:sz w:val="24"/>
          <w:szCs w:val="24"/>
        </w:rPr>
        <w:t xml:space="preserve"> </w:t>
      </w:r>
      <w:r w:rsidRPr="00953370">
        <w:rPr>
          <w:rFonts w:ascii="Times New Roman" w:hAnsi="Times New Roman"/>
          <w:sz w:val="24"/>
          <w:szCs w:val="24"/>
        </w:rPr>
        <w:t>полученного результата.</w:t>
      </w:r>
    </w:p>
    <w:p w:rsidR="00953370" w:rsidRPr="00953370" w:rsidRDefault="00953370" w:rsidP="00953370">
      <w:pPr>
        <w:spacing w:after="0" w:line="240" w:lineRule="auto"/>
        <w:jc w:val="both"/>
        <w:rPr>
          <w:rFonts w:ascii="Times New Roman" w:hAnsi="Times New Roman"/>
          <w:sz w:val="24"/>
          <w:szCs w:val="24"/>
        </w:rPr>
      </w:pPr>
      <w:r w:rsidRPr="00953370">
        <w:rPr>
          <w:rFonts w:ascii="Times New Roman" w:hAnsi="Times New Roman"/>
          <w:sz w:val="24"/>
          <w:szCs w:val="24"/>
        </w:rPr>
        <w:t>Ожидаемый результат от реализации проектной деятельности:</w:t>
      </w:r>
    </w:p>
    <w:p w:rsidR="00953370" w:rsidRPr="00953370" w:rsidRDefault="00953370" w:rsidP="00953370">
      <w:pPr>
        <w:spacing w:after="0" w:line="240" w:lineRule="auto"/>
        <w:jc w:val="both"/>
        <w:rPr>
          <w:rFonts w:ascii="Times New Roman" w:hAnsi="Times New Roman"/>
          <w:sz w:val="24"/>
          <w:szCs w:val="24"/>
        </w:rPr>
      </w:pPr>
      <w:r w:rsidRPr="00953370">
        <w:rPr>
          <w:rFonts w:ascii="Times New Roman" w:hAnsi="Times New Roman"/>
          <w:sz w:val="24"/>
          <w:szCs w:val="24"/>
        </w:rPr>
        <w:t>- развитие инициативы и самостоятельности;</w:t>
      </w:r>
    </w:p>
    <w:p w:rsidR="00953370" w:rsidRPr="00953370" w:rsidRDefault="00953370" w:rsidP="00953370">
      <w:pPr>
        <w:spacing w:after="0" w:line="240" w:lineRule="auto"/>
        <w:jc w:val="both"/>
        <w:rPr>
          <w:rFonts w:ascii="Times New Roman" w:hAnsi="Times New Roman"/>
          <w:sz w:val="24"/>
          <w:szCs w:val="24"/>
        </w:rPr>
      </w:pPr>
      <w:r w:rsidRPr="00953370">
        <w:rPr>
          <w:rFonts w:ascii="Times New Roman" w:hAnsi="Times New Roman"/>
          <w:sz w:val="24"/>
          <w:szCs w:val="24"/>
        </w:rPr>
        <w:t>- формирование уверенности в себе, чувства собственного достоинства и собственной</w:t>
      </w:r>
      <w:r w:rsidR="00374B39">
        <w:rPr>
          <w:rFonts w:ascii="Times New Roman" w:hAnsi="Times New Roman"/>
          <w:sz w:val="24"/>
          <w:szCs w:val="24"/>
        </w:rPr>
        <w:t xml:space="preserve"> </w:t>
      </w:r>
      <w:r w:rsidRPr="00953370">
        <w:rPr>
          <w:rFonts w:ascii="Times New Roman" w:hAnsi="Times New Roman"/>
          <w:sz w:val="24"/>
          <w:szCs w:val="24"/>
        </w:rPr>
        <w:t>значимости для сообщества;</w:t>
      </w:r>
    </w:p>
    <w:p w:rsidR="00953370" w:rsidRPr="00953370" w:rsidRDefault="00953370" w:rsidP="00953370">
      <w:pPr>
        <w:spacing w:after="0" w:line="240" w:lineRule="auto"/>
        <w:jc w:val="both"/>
        <w:rPr>
          <w:rFonts w:ascii="Times New Roman" w:hAnsi="Times New Roman"/>
          <w:sz w:val="24"/>
          <w:szCs w:val="24"/>
        </w:rPr>
      </w:pPr>
      <w:r w:rsidRPr="00953370">
        <w:rPr>
          <w:rFonts w:ascii="Times New Roman" w:hAnsi="Times New Roman"/>
          <w:sz w:val="24"/>
          <w:szCs w:val="24"/>
        </w:rPr>
        <w:t>- воспитание стремления быть полезным обществу;</w:t>
      </w:r>
    </w:p>
    <w:p w:rsidR="00953370" w:rsidRPr="00953370" w:rsidRDefault="00953370" w:rsidP="00953370">
      <w:pPr>
        <w:spacing w:after="0" w:line="240" w:lineRule="auto"/>
        <w:jc w:val="both"/>
        <w:rPr>
          <w:rFonts w:ascii="Times New Roman" w:hAnsi="Times New Roman"/>
          <w:sz w:val="24"/>
          <w:szCs w:val="24"/>
        </w:rPr>
      </w:pPr>
      <w:r w:rsidRPr="00953370">
        <w:rPr>
          <w:rFonts w:ascii="Times New Roman" w:hAnsi="Times New Roman"/>
          <w:sz w:val="24"/>
          <w:szCs w:val="24"/>
        </w:rPr>
        <w:t>- развитие когнитивных способностей (умения думать, анализировать, работать с</w:t>
      </w:r>
      <w:r w:rsidR="00374B39">
        <w:rPr>
          <w:rFonts w:ascii="Times New Roman" w:hAnsi="Times New Roman"/>
          <w:sz w:val="24"/>
          <w:szCs w:val="24"/>
        </w:rPr>
        <w:t xml:space="preserve"> </w:t>
      </w:r>
      <w:r w:rsidRPr="00953370">
        <w:rPr>
          <w:rFonts w:ascii="Times New Roman" w:hAnsi="Times New Roman"/>
          <w:sz w:val="24"/>
          <w:szCs w:val="24"/>
        </w:rPr>
        <w:t>информацией);</w:t>
      </w:r>
    </w:p>
    <w:p w:rsidR="00953370" w:rsidRPr="00953370" w:rsidRDefault="00953370" w:rsidP="00953370">
      <w:pPr>
        <w:spacing w:after="0" w:line="240" w:lineRule="auto"/>
        <w:jc w:val="both"/>
        <w:rPr>
          <w:rFonts w:ascii="Times New Roman" w:hAnsi="Times New Roman"/>
          <w:sz w:val="24"/>
          <w:szCs w:val="24"/>
        </w:rPr>
      </w:pPr>
      <w:r w:rsidRPr="00953370">
        <w:rPr>
          <w:rFonts w:ascii="Times New Roman" w:hAnsi="Times New Roman"/>
          <w:sz w:val="24"/>
          <w:szCs w:val="24"/>
        </w:rPr>
        <w:t>- развитие регуляторных способностей (умения ставить цель, планировать, достигать</w:t>
      </w:r>
      <w:r w:rsidR="00374B39">
        <w:rPr>
          <w:rFonts w:ascii="Times New Roman" w:hAnsi="Times New Roman"/>
          <w:sz w:val="24"/>
          <w:szCs w:val="24"/>
        </w:rPr>
        <w:t xml:space="preserve"> </w:t>
      </w:r>
      <w:r w:rsidRPr="00953370">
        <w:rPr>
          <w:rFonts w:ascii="Times New Roman" w:hAnsi="Times New Roman"/>
          <w:sz w:val="24"/>
          <w:szCs w:val="24"/>
        </w:rPr>
        <w:t>поставленной цели);</w:t>
      </w:r>
    </w:p>
    <w:p w:rsidR="00953370" w:rsidRPr="00953370" w:rsidRDefault="00953370" w:rsidP="00953370">
      <w:pPr>
        <w:spacing w:after="0" w:line="240" w:lineRule="auto"/>
        <w:jc w:val="both"/>
        <w:rPr>
          <w:rFonts w:ascii="Times New Roman" w:hAnsi="Times New Roman"/>
          <w:sz w:val="24"/>
          <w:szCs w:val="24"/>
        </w:rPr>
      </w:pPr>
      <w:r w:rsidRPr="00953370">
        <w:rPr>
          <w:rFonts w:ascii="Times New Roman" w:hAnsi="Times New Roman"/>
          <w:sz w:val="24"/>
          <w:szCs w:val="24"/>
        </w:rPr>
        <w:t>- развитие коммуникативных способностей (умение презентовать свой проект</w:t>
      </w:r>
      <w:r w:rsidR="00374B39">
        <w:rPr>
          <w:rFonts w:ascii="Times New Roman" w:hAnsi="Times New Roman"/>
          <w:sz w:val="24"/>
          <w:szCs w:val="24"/>
        </w:rPr>
        <w:t xml:space="preserve"> </w:t>
      </w:r>
      <w:r w:rsidRPr="00953370">
        <w:rPr>
          <w:rFonts w:ascii="Times New Roman" w:hAnsi="Times New Roman"/>
          <w:sz w:val="24"/>
          <w:szCs w:val="24"/>
        </w:rPr>
        <w:t>окружающим, рассказать о нем, сотрудничать в реализации проекта со сверстниками и</w:t>
      </w:r>
      <w:r w:rsidR="00374B39">
        <w:rPr>
          <w:rFonts w:ascii="Times New Roman" w:hAnsi="Times New Roman"/>
          <w:sz w:val="24"/>
          <w:szCs w:val="24"/>
        </w:rPr>
        <w:t xml:space="preserve"> </w:t>
      </w:r>
      <w:r w:rsidRPr="00953370">
        <w:rPr>
          <w:rFonts w:ascii="Times New Roman" w:hAnsi="Times New Roman"/>
          <w:sz w:val="24"/>
          <w:szCs w:val="24"/>
        </w:rPr>
        <w:t>взрослыми).</w:t>
      </w:r>
    </w:p>
    <w:p w:rsidR="00953370" w:rsidRPr="00953370" w:rsidRDefault="00374B39" w:rsidP="00953370">
      <w:pPr>
        <w:spacing w:after="0" w:line="240" w:lineRule="auto"/>
        <w:jc w:val="both"/>
        <w:rPr>
          <w:rFonts w:ascii="Times New Roman" w:hAnsi="Times New Roman"/>
          <w:sz w:val="24"/>
          <w:szCs w:val="24"/>
        </w:rPr>
      </w:pPr>
      <w:r w:rsidRPr="00374B39">
        <w:rPr>
          <w:rFonts w:ascii="Times New Roman" w:hAnsi="Times New Roman"/>
          <w:b/>
          <w:sz w:val="24"/>
          <w:szCs w:val="24"/>
        </w:rPr>
        <w:t xml:space="preserve">- </w:t>
      </w:r>
      <w:r w:rsidR="00953370" w:rsidRPr="00374B39">
        <w:rPr>
          <w:rFonts w:ascii="Times New Roman" w:hAnsi="Times New Roman"/>
          <w:b/>
          <w:sz w:val="24"/>
          <w:szCs w:val="24"/>
        </w:rPr>
        <w:t>«Развивающий диалог»</w:t>
      </w:r>
      <w:r>
        <w:rPr>
          <w:rFonts w:ascii="Times New Roman" w:hAnsi="Times New Roman"/>
          <w:sz w:val="24"/>
          <w:szCs w:val="24"/>
        </w:rPr>
        <w:t xml:space="preserve">. </w:t>
      </w:r>
      <w:r w:rsidR="00953370" w:rsidRPr="00953370">
        <w:rPr>
          <w:rFonts w:ascii="Times New Roman" w:hAnsi="Times New Roman"/>
          <w:sz w:val="24"/>
          <w:szCs w:val="24"/>
        </w:rPr>
        <w:t>Развивающий диалог – это обсуждение детьми проблемной ситуации, в результате</w:t>
      </w:r>
      <w:r>
        <w:rPr>
          <w:rFonts w:ascii="Times New Roman" w:hAnsi="Times New Roman"/>
          <w:sz w:val="24"/>
          <w:szCs w:val="24"/>
        </w:rPr>
        <w:t xml:space="preserve"> </w:t>
      </w:r>
      <w:r w:rsidR="00953370" w:rsidRPr="00953370">
        <w:rPr>
          <w:rFonts w:ascii="Times New Roman" w:hAnsi="Times New Roman"/>
          <w:sz w:val="24"/>
          <w:szCs w:val="24"/>
        </w:rPr>
        <w:t>которого появляются новые идеи и ставятся новые задачи. Диалог не возникает, если нет</w:t>
      </w:r>
      <w:r>
        <w:rPr>
          <w:rFonts w:ascii="Times New Roman" w:hAnsi="Times New Roman"/>
          <w:sz w:val="24"/>
          <w:szCs w:val="24"/>
        </w:rPr>
        <w:t xml:space="preserve"> </w:t>
      </w:r>
      <w:r w:rsidR="00953370" w:rsidRPr="00953370">
        <w:rPr>
          <w:rFonts w:ascii="Times New Roman" w:hAnsi="Times New Roman"/>
          <w:sz w:val="24"/>
          <w:szCs w:val="24"/>
        </w:rPr>
        <w:t>проблемы, заставляющей задуматься. Показателями успешности организации развивающего</w:t>
      </w:r>
      <w:r>
        <w:rPr>
          <w:rFonts w:ascii="Times New Roman" w:hAnsi="Times New Roman"/>
          <w:sz w:val="24"/>
          <w:szCs w:val="24"/>
        </w:rPr>
        <w:t xml:space="preserve"> </w:t>
      </w:r>
      <w:r w:rsidR="00953370" w:rsidRPr="00953370">
        <w:rPr>
          <w:rFonts w:ascii="Times New Roman" w:hAnsi="Times New Roman"/>
          <w:sz w:val="24"/>
          <w:szCs w:val="24"/>
        </w:rPr>
        <w:t>диалога является:</w:t>
      </w:r>
    </w:p>
    <w:p w:rsidR="00953370" w:rsidRPr="00953370" w:rsidRDefault="00953370" w:rsidP="00953370">
      <w:pPr>
        <w:spacing w:after="0" w:line="240" w:lineRule="auto"/>
        <w:jc w:val="both"/>
        <w:rPr>
          <w:rFonts w:ascii="Times New Roman" w:hAnsi="Times New Roman"/>
          <w:sz w:val="24"/>
          <w:szCs w:val="24"/>
        </w:rPr>
      </w:pPr>
      <w:r w:rsidRPr="00953370">
        <w:rPr>
          <w:rFonts w:ascii="Times New Roman" w:hAnsi="Times New Roman"/>
          <w:sz w:val="24"/>
          <w:szCs w:val="24"/>
        </w:rPr>
        <w:t>- активное включение детей в развивающий диалог, участие в нем большинства</w:t>
      </w:r>
      <w:r w:rsidR="00374B39">
        <w:rPr>
          <w:rFonts w:ascii="Times New Roman" w:hAnsi="Times New Roman"/>
          <w:sz w:val="24"/>
          <w:szCs w:val="24"/>
        </w:rPr>
        <w:t xml:space="preserve"> </w:t>
      </w:r>
      <w:r w:rsidRPr="00953370">
        <w:rPr>
          <w:rFonts w:ascii="Times New Roman" w:hAnsi="Times New Roman"/>
          <w:sz w:val="24"/>
          <w:szCs w:val="24"/>
        </w:rPr>
        <w:t>присутствующих в группе детей;</w:t>
      </w:r>
    </w:p>
    <w:p w:rsidR="00953370" w:rsidRPr="00953370" w:rsidRDefault="00953370" w:rsidP="00953370">
      <w:pPr>
        <w:spacing w:after="0" w:line="240" w:lineRule="auto"/>
        <w:jc w:val="both"/>
        <w:rPr>
          <w:rFonts w:ascii="Times New Roman" w:hAnsi="Times New Roman"/>
          <w:sz w:val="24"/>
          <w:szCs w:val="24"/>
        </w:rPr>
      </w:pPr>
      <w:r w:rsidRPr="00953370">
        <w:rPr>
          <w:rFonts w:ascii="Times New Roman" w:hAnsi="Times New Roman"/>
          <w:sz w:val="24"/>
          <w:szCs w:val="24"/>
        </w:rPr>
        <w:t>- аргументированное выражение детьми своего мнения, без «угадывания» правильного</w:t>
      </w:r>
      <w:r w:rsidR="00374B39">
        <w:rPr>
          <w:rFonts w:ascii="Times New Roman" w:hAnsi="Times New Roman"/>
          <w:sz w:val="24"/>
          <w:szCs w:val="24"/>
        </w:rPr>
        <w:t xml:space="preserve"> </w:t>
      </w:r>
      <w:r w:rsidRPr="00953370">
        <w:rPr>
          <w:rFonts w:ascii="Times New Roman" w:hAnsi="Times New Roman"/>
          <w:sz w:val="24"/>
          <w:szCs w:val="24"/>
        </w:rPr>
        <w:t>мнения с точки зрения взрослого;</w:t>
      </w:r>
    </w:p>
    <w:p w:rsidR="00953370" w:rsidRPr="00953370" w:rsidRDefault="00953370" w:rsidP="00953370">
      <w:pPr>
        <w:spacing w:after="0" w:line="240" w:lineRule="auto"/>
        <w:jc w:val="both"/>
        <w:rPr>
          <w:rFonts w:ascii="Times New Roman" w:hAnsi="Times New Roman"/>
          <w:sz w:val="24"/>
          <w:szCs w:val="24"/>
        </w:rPr>
      </w:pPr>
      <w:r w:rsidRPr="00953370">
        <w:rPr>
          <w:rFonts w:ascii="Times New Roman" w:hAnsi="Times New Roman"/>
          <w:sz w:val="24"/>
          <w:szCs w:val="24"/>
        </w:rPr>
        <w:lastRenderedPageBreak/>
        <w:t>- интерес детей к высказываниям сверстников;</w:t>
      </w:r>
    </w:p>
    <w:p w:rsidR="00953370" w:rsidRPr="00953370" w:rsidRDefault="00953370" w:rsidP="00953370">
      <w:pPr>
        <w:spacing w:after="0" w:line="240" w:lineRule="auto"/>
        <w:jc w:val="both"/>
        <w:rPr>
          <w:rFonts w:ascii="Times New Roman" w:hAnsi="Times New Roman"/>
          <w:sz w:val="24"/>
          <w:szCs w:val="24"/>
        </w:rPr>
      </w:pPr>
      <w:r w:rsidRPr="00953370">
        <w:rPr>
          <w:rFonts w:ascii="Times New Roman" w:hAnsi="Times New Roman"/>
          <w:sz w:val="24"/>
          <w:szCs w:val="24"/>
        </w:rPr>
        <w:t>- проявление отношения детей к высказываниям сверстников;</w:t>
      </w:r>
    </w:p>
    <w:p w:rsidR="00953370" w:rsidRPr="00953370" w:rsidRDefault="00953370" w:rsidP="00953370">
      <w:pPr>
        <w:spacing w:after="0" w:line="240" w:lineRule="auto"/>
        <w:jc w:val="both"/>
        <w:rPr>
          <w:rFonts w:ascii="Times New Roman" w:hAnsi="Times New Roman"/>
          <w:sz w:val="24"/>
          <w:szCs w:val="24"/>
        </w:rPr>
      </w:pPr>
      <w:r w:rsidRPr="00953370">
        <w:rPr>
          <w:rFonts w:ascii="Times New Roman" w:hAnsi="Times New Roman"/>
          <w:sz w:val="24"/>
          <w:szCs w:val="24"/>
        </w:rPr>
        <w:t>- разнообразие вопросов, ответов, гипотез, предложений, способов взаимодействия между</w:t>
      </w:r>
    </w:p>
    <w:p w:rsidR="00953370" w:rsidRPr="00953370" w:rsidRDefault="00953370" w:rsidP="00953370">
      <w:pPr>
        <w:spacing w:after="0" w:line="240" w:lineRule="auto"/>
        <w:jc w:val="both"/>
        <w:rPr>
          <w:rFonts w:ascii="Times New Roman" w:hAnsi="Times New Roman"/>
          <w:sz w:val="24"/>
          <w:szCs w:val="24"/>
        </w:rPr>
      </w:pPr>
      <w:r w:rsidRPr="00953370">
        <w:rPr>
          <w:rFonts w:ascii="Times New Roman" w:hAnsi="Times New Roman"/>
          <w:sz w:val="24"/>
          <w:szCs w:val="24"/>
        </w:rPr>
        <w:t>детьми;</w:t>
      </w:r>
    </w:p>
    <w:p w:rsidR="00953370" w:rsidRPr="00953370" w:rsidRDefault="00953370" w:rsidP="00953370">
      <w:pPr>
        <w:spacing w:after="0" w:line="240" w:lineRule="auto"/>
        <w:jc w:val="both"/>
        <w:rPr>
          <w:rFonts w:ascii="Times New Roman" w:hAnsi="Times New Roman"/>
          <w:sz w:val="24"/>
          <w:szCs w:val="24"/>
        </w:rPr>
      </w:pPr>
      <w:r w:rsidRPr="00953370">
        <w:rPr>
          <w:rFonts w:ascii="Times New Roman" w:hAnsi="Times New Roman"/>
          <w:sz w:val="24"/>
          <w:szCs w:val="24"/>
        </w:rPr>
        <w:t>- переход диалога на новый уровень;</w:t>
      </w:r>
    </w:p>
    <w:p w:rsidR="00953370" w:rsidRPr="00953370" w:rsidRDefault="00953370" w:rsidP="00953370">
      <w:pPr>
        <w:spacing w:after="0" w:line="240" w:lineRule="auto"/>
        <w:jc w:val="both"/>
        <w:rPr>
          <w:rFonts w:ascii="Times New Roman" w:hAnsi="Times New Roman"/>
          <w:sz w:val="24"/>
          <w:szCs w:val="24"/>
        </w:rPr>
      </w:pPr>
      <w:r w:rsidRPr="00953370">
        <w:rPr>
          <w:rFonts w:ascii="Times New Roman" w:hAnsi="Times New Roman"/>
          <w:sz w:val="24"/>
          <w:szCs w:val="24"/>
        </w:rPr>
        <w:t>- позиция педагога – модератор, который ставит проблему, с помощью открытых вопросов</w:t>
      </w:r>
    </w:p>
    <w:p w:rsidR="00953370" w:rsidRDefault="00953370" w:rsidP="00953370">
      <w:pPr>
        <w:spacing w:after="0" w:line="240" w:lineRule="auto"/>
        <w:jc w:val="both"/>
        <w:rPr>
          <w:rFonts w:ascii="Times New Roman" w:hAnsi="Times New Roman"/>
          <w:sz w:val="24"/>
          <w:szCs w:val="24"/>
        </w:rPr>
      </w:pPr>
      <w:r w:rsidRPr="00953370">
        <w:rPr>
          <w:rFonts w:ascii="Times New Roman" w:hAnsi="Times New Roman"/>
          <w:sz w:val="24"/>
          <w:szCs w:val="24"/>
        </w:rPr>
        <w:t>включает детей в активный мыслительный процесс, не прерывает и не торопит детей, не дает</w:t>
      </w:r>
      <w:r w:rsidR="00374B39">
        <w:rPr>
          <w:rFonts w:ascii="Times New Roman" w:hAnsi="Times New Roman"/>
          <w:sz w:val="24"/>
          <w:szCs w:val="24"/>
        </w:rPr>
        <w:t xml:space="preserve"> г</w:t>
      </w:r>
      <w:r w:rsidRPr="00953370">
        <w:rPr>
          <w:rFonts w:ascii="Times New Roman" w:hAnsi="Times New Roman"/>
          <w:sz w:val="24"/>
          <w:szCs w:val="24"/>
        </w:rPr>
        <w:t>отовых ответов, не оценивает мнения детей, показывает детям, что их мнения и гипотезы</w:t>
      </w:r>
      <w:r w:rsidR="00374B39">
        <w:rPr>
          <w:rFonts w:ascii="Times New Roman" w:hAnsi="Times New Roman"/>
          <w:sz w:val="24"/>
          <w:szCs w:val="24"/>
        </w:rPr>
        <w:t xml:space="preserve"> </w:t>
      </w:r>
      <w:r w:rsidRPr="00953370">
        <w:rPr>
          <w:rFonts w:ascii="Times New Roman" w:hAnsi="Times New Roman"/>
          <w:sz w:val="24"/>
          <w:szCs w:val="24"/>
        </w:rPr>
        <w:t>интересны, использует противоречия, помогает ребенку сформулировать мысль, чтобы</w:t>
      </w:r>
      <w:r w:rsidR="00374B39">
        <w:rPr>
          <w:rFonts w:ascii="Times New Roman" w:hAnsi="Times New Roman"/>
          <w:sz w:val="24"/>
          <w:szCs w:val="24"/>
        </w:rPr>
        <w:t xml:space="preserve"> </w:t>
      </w:r>
      <w:r w:rsidRPr="00953370">
        <w:rPr>
          <w:rFonts w:ascii="Times New Roman" w:hAnsi="Times New Roman"/>
          <w:sz w:val="24"/>
          <w:szCs w:val="24"/>
        </w:rPr>
        <w:t>остальные дети ее поняли, резюмирует то, что было сказано.</w:t>
      </w:r>
    </w:p>
    <w:p w:rsidR="00511F72" w:rsidRDefault="00511F72" w:rsidP="00953370">
      <w:pPr>
        <w:spacing w:after="0" w:line="240" w:lineRule="auto"/>
        <w:jc w:val="both"/>
        <w:rPr>
          <w:rFonts w:ascii="Times New Roman" w:hAnsi="Times New Roman"/>
          <w:sz w:val="24"/>
          <w:szCs w:val="24"/>
        </w:rPr>
      </w:pPr>
    </w:p>
    <w:p w:rsidR="00511F72" w:rsidRPr="00511F72" w:rsidRDefault="00FA0FFE" w:rsidP="00FA0FFE">
      <w:pPr>
        <w:spacing w:after="0" w:line="240" w:lineRule="auto"/>
        <w:rPr>
          <w:rFonts w:ascii="Times New Roman" w:hAnsi="Times New Roman"/>
          <w:b/>
          <w:sz w:val="24"/>
          <w:szCs w:val="24"/>
        </w:rPr>
      </w:pPr>
      <w:r>
        <w:rPr>
          <w:rFonts w:ascii="Times New Roman" w:hAnsi="Times New Roman"/>
          <w:b/>
          <w:sz w:val="24"/>
          <w:szCs w:val="24"/>
        </w:rPr>
        <w:t xml:space="preserve">2.5. </w:t>
      </w:r>
      <w:r w:rsidR="00511F72" w:rsidRPr="00511F72">
        <w:rPr>
          <w:rFonts w:ascii="Times New Roman" w:hAnsi="Times New Roman"/>
          <w:b/>
          <w:sz w:val="24"/>
          <w:szCs w:val="24"/>
        </w:rPr>
        <w:t>Особенности взаимодействия педагогического коллектива с семьями обучающихся.</w:t>
      </w:r>
    </w:p>
    <w:p w:rsidR="009F0A58" w:rsidRDefault="00511F72" w:rsidP="009F0A58">
      <w:pPr>
        <w:spacing w:after="0" w:line="240" w:lineRule="auto"/>
        <w:ind w:firstLine="708"/>
        <w:jc w:val="both"/>
        <w:rPr>
          <w:rFonts w:ascii="Times New Roman" w:hAnsi="Times New Roman"/>
          <w:sz w:val="24"/>
          <w:szCs w:val="24"/>
        </w:rPr>
      </w:pPr>
      <w:r w:rsidRPr="00511F72">
        <w:rPr>
          <w:rFonts w:ascii="Times New Roman" w:hAnsi="Times New Roman"/>
          <w:sz w:val="24"/>
          <w:szCs w:val="24"/>
        </w:rPr>
        <w:t>Главными целями взаимодействи</w:t>
      </w:r>
      <w:r w:rsidR="009F0A58">
        <w:rPr>
          <w:rFonts w:ascii="Times New Roman" w:hAnsi="Times New Roman"/>
          <w:sz w:val="24"/>
          <w:szCs w:val="24"/>
        </w:rPr>
        <w:t>я педагогического коллектива ДОУ</w:t>
      </w:r>
      <w:r w:rsidRPr="00511F72">
        <w:rPr>
          <w:rFonts w:ascii="Times New Roman" w:hAnsi="Times New Roman"/>
          <w:sz w:val="24"/>
          <w:szCs w:val="24"/>
        </w:rPr>
        <w:t xml:space="preserve"> с семьями обучающихся дошкольного возраста являются:</w:t>
      </w:r>
      <w:r w:rsidR="009F0A58">
        <w:rPr>
          <w:rFonts w:ascii="Times New Roman" w:hAnsi="Times New Roman"/>
          <w:sz w:val="24"/>
          <w:szCs w:val="24"/>
        </w:rPr>
        <w:t xml:space="preserve"> </w:t>
      </w:r>
    </w:p>
    <w:p w:rsidR="00511F72" w:rsidRPr="00511F72" w:rsidRDefault="009F0A58" w:rsidP="009F0A58">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511F72" w:rsidRPr="00511F72">
        <w:rPr>
          <w:rFonts w:ascii="Times New Roman" w:hAnsi="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511F72" w:rsidRPr="00511F72" w:rsidRDefault="009F0A58" w:rsidP="009F0A58">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511F72" w:rsidRPr="00511F72">
        <w:rPr>
          <w:rFonts w:ascii="Times New Roman" w:hAnsi="Times New Roman"/>
          <w:sz w:val="24"/>
          <w:szCs w:val="24"/>
        </w:rPr>
        <w:t>обеспечение единства подходов к воспитанию</w:t>
      </w:r>
      <w:r>
        <w:rPr>
          <w:rFonts w:ascii="Times New Roman" w:hAnsi="Times New Roman"/>
          <w:sz w:val="24"/>
          <w:szCs w:val="24"/>
        </w:rPr>
        <w:t xml:space="preserve"> и обучению детей в условиях ДОУ</w:t>
      </w:r>
      <w:r w:rsidR="00511F72" w:rsidRPr="00511F72">
        <w:rPr>
          <w:rFonts w:ascii="Times New Roman" w:hAnsi="Times New Roman"/>
          <w:sz w:val="24"/>
          <w:szCs w:val="24"/>
        </w:rPr>
        <w:t xml:space="preserve"> и семьи; повышение воспитательного потенциала семьи.</w:t>
      </w:r>
    </w:p>
    <w:p w:rsidR="00511F72" w:rsidRPr="00511F72" w:rsidRDefault="00511F72" w:rsidP="009F0A58">
      <w:pPr>
        <w:spacing w:after="0" w:line="240" w:lineRule="auto"/>
        <w:ind w:firstLine="708"/>
        <w:jc w:val="both"/>
        <w:rPr>
          <w:rFonts w:ascii="Times New Roman" w:hAnsi="Times New Roman"/>
          <w:sz w:val="24"/>
          <w:szCs w:val="24"/>
        </w:rPr>
      </w:pPr>
      <w:r w:rsidRPr="00511F72">
        <w:rPr>
          <w:rFonts w:ascii="Times New Roman" w:hAnsi="Times New Roman"/>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раннего и дошкольного возрастов.</w:t>
      </w:r>
    </w:p>
    <w:p w:rsidR="00511F72" w:rsidRPr="00511F72" w:rsidRDefault="00511F72" w:rsidP="009F0A58">
      <w:pPr>
        <w:spacing w:after="0" w:line="240" w:lineRule="auto"/>
        <w:ind w:firstLine="708"/>
        <w:jc w:val="both"/>
        <w:rPr>
          <w:rFonts w:ascii="Times New Roman" w:hAnsi="Times New Roman"/>
          <w:sz w:val="24"/>
          <w:szCs w:val="24"/>
        </w:rPr>
      </w:pPr>
      <w:r w:rsidRPr="00511F72">
        <w:rPr>
          <w:rFonts w:ascii="Times New Roman" w:hAnsi="Times New Roman"/>
          <w:sz w:val="24"/>
          <w:szCs w:val="24"/>
        </w:rPr>
        <w:t>Достижение этих целей должно осуществляться через решение основных задач:</w:t>
      </w:r>
    </w:p>
    <w:p w:rsidR="00511F72" w:rsidRPr="00511F72" w:rsidRDefault="00511F72" w:rsidP="00511F72">
      <w:pPr>
        <w:spacing w:after="0" w:line="240" w:lineRule="auto"/>
        <w:jc w:val="both"/>
        <w:rPr>
          <w:rFonts w:ascii="Times New Roman" w:hAnsi="Times New Roman"/>
          <w:sz w:val="24"/>
          <w:szCs w:val="24"/>
        </w:rPr>
      </w:pPr>
      <w:r w:rsidRPr="00511F72">
        <w:rPr>
          <w:rFonts w:ascii="Times New Roman" w:hAnsi="Times New Roman"/>
          <w:sz w:val="24"/>
          <w:szCs w:val="24"/>
        </w:rPr>
        <w:t>1)</w:t>
      </w:r>
      <w:r w:rsidRPr="00511F72">
        <w:rPr>
          <w:rFonts w:ascii="Times New Roman" w:hAnsi="Times New Roman"/>
          <w:sz w:val="24"/>
          <w:szCs w:val="24"/>
        </w:rPr>
        <w:tab/>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w:t>
      </w:r>
      <w:r w:rsidR="009F0A58">
        <w:rPr>
          <w:rFonts w:ascii="Times New Roman" w:hAnsi="Times New Roman"/>
          <w:sz w:val="24"/>
          <w:szCs w:val="24"/>
        </w:rPr>
        <w:t>У</w:t>
      </w:r>
      <w:r w:rsidRPr="00511F72">
        <w:rPr>
          <w:rFonts w:ascii="Times New Roman" w:hAnsi="Times New Roman"/>
          <w:sz w:val="24"/>
          <w:szCs w:val="24"/>
        </w:rPr>
        <w:t>;</w:t>
      </w:r>
    </w:p>
    <w:p w:rsidR="00511F72" w:rsidRPr="00511F72" w:rsidRDefault="00511F72" w:rsidP="00511F72">
      <w:pPr>
        <w:spacing w:after="0" w:line="240" w:lineRule="auto"/>
        <w:jc w:val="both"/>
        <w:rPr>
          <w:rFonts w:ascii="Times New Roman" w:hAnsi="Times New Roman"/>
          <w:sz w:val="24"/>
          <w:szCs w:val="24"/>
        </w:rPr>
      </w:pPr>
      <w:r w:rsidRPr="00511F72">
        <w:rPr>
          <w:rFonts w:ascii="Times New Roman" w:hAnsi="Times New Roman"/>
          <w:sz w:val="24"/>
          <w:szCs w:val="24"/>
        </w:rPr>
        <w:t>2)</w:t>
      </w:r>
      <w:r w:rsidRPr="00511F72">
        <w:rPr>
          <w:rFonts w:ascii="Times New Roman" w:hAnsi="Times New Roman"/>
          <w:sz w:val="24"/>
          <w:szCs w:val="24"/>
        </w:rPr>
        <w:tab/>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511F72" w:rsidRPr="00511F72" w:rsidRDefault="00511F72" w:rsidP="00511F72">
      <w:pPr>
        <w:spacing w:after="0" w:line="240" w:lineRule="auto"/>
        <w:jc w:val="both"/>
        <w:rPr>
          <w:rFonts w:ascii="Times New Roman" w:hAnsi="Times New Roman"/>
          <w:sz w:val="24"/>
          <w:szCs w:val="24"/>
        </w:rPr>
      </w:pPr>
      <w:r w:rsidRPr="00511F72">
        <w:rPr>
          <w:rFonts w:ascii="Times New Roman" w:hAnsi="Times New Roman"/>
          <w:sz w:val="24"/>
          <w:szCs w:val="24"/>
        </w:rPr>
        <w:t>3)</w:t>
      </w:r>
      <w:r w:rsidRPr="00511F72">
        <w:rPr>
          <w:rFonts w:ascii="Times New Roman" w:hAnsi="Times New Roman"/>
          <w:sz w:val="24"/>
          <w:szCs w:val="24"/>
        </w:rPr>
        <w:tab/>
        <w:t>способствование развитию ответственного и осознанного родительства как базовой основы благополучия семьи;</w:t>
      </w:r>
    </w:p>
    <w:p w:rsidR="00511F72" w:rsidRPr="00511F72" w:rsidRDefault="00511F72" w:rsidP="00511F72">
      <w:pPr>
        <w:spacing w:after="0" w:line="240" w:lineRule="auto"/>
        <w:jc w:val="both"/>
        <w:rPr>
          <w:rFonts w:ascii="Times New Roman" w:hAnsi="Times New Roman"/>
          <w:sz w:val="24"/>
          <w:szCs w:val="24"/>
        </w:rPr>
      </w:pPr>
      <w:r w:rsidRPr="00511F72">
        <w:rPr>
          <w:rFonts w:ascii="Times New Roman" w:hAnsi="Times New Roman"/>
          <w:sz w:val="24"/>
          <w:szCs w:val="24"/>
        </w:rPr>
        <w:t>4)</w:t>
      </w:r>
      <w:r w:rsidRPr="00511F72">
        <w:rPr>
          <w:rFonts w:ascii="Times New Roman" w:hAnsi="Times New Roman"/>
          <w:sz w:val="24"/>
          <w:szCs w:val="24"/>
        </w:rPr>
        <w:tab/>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511F72" w:rsidRPr="00511F72" w:rsidRDefault="00511F72" w:rsidP="00511F72">
      <w:pPr>
        <w:spacing w:after="0" w:line="240" w:lineRule="auto"/>
        <w:jc w:val="both"/>
        <w:rPr>
          <w:rFonts w:ascii="Times New Roman" w:hAnsi="Times New Roman"/>
          <w:sz w:val="24"/>
          <w:szCs w:val="24"/>
        </w:rPr>
      </w:pPr>
      <w:r w:rsidRPr="00511F72">
        <w:rPr>
          <w:rFonts w:ascii="Times New Roman" w:hAnsi="Times New Roman"/>
          <w:sz w:val="24"/>
          <w:szCs w:val="24"/>
        </w:rPr>
        <w:t>5)</w:t>
      </w:r>
      <w:r w:rsidRPr="00511F72">
        <w:rPr>
          <w:rFonts w:ascii="Times New Roman" w:hAnsi="Times New Roman"/>
          <w:sz w:val="24"/>
          <w:szCs w:val="24"/>
        </w:rPr>
        <w:tab/>
        <w:t>вовлечение родителей (законных представителей) в образовательный процесс.</w:t>
      </w:r>
    </w:p>
    <w:p w:rsidR="00511F72" w:rsidRPr="00511F72" w:rsidRDefault="00511F72" w:rsidP="009F0A58">
      <w:pPr>
        <w:spacing w:after="0" w:line="240" w:lineRule="auto"/>
        <w:ind w:firstLine="708"/>
        <w:jc w:val="both"/>
        <w:rPr>
          <w:rFonts w:ascii="Times New Roman" w:hAnsi="Times New Roman"/>
          <w:sz w:val="24"/>
          <w:szCs w:val="24"/>
        </w:rPr>
      </w:pPr>
      <w:r w:rsidRPr="00511F72">
        <w:rPr>
          <w:rFonts w:ascii="Times New Roman" w:hAnsi="Times New Roman"/>
          <w:sz w:val="24"/>
          <w:szCs w:val="24"/>
        </w:rPr>
        <w:t>Построение взаимодействия с родителями (законными представителями) должно придерживаться следующих принципов:</w:t>
      </w:r>
    </w:p>
    <w:p w:rsidR="00511F72" w:rsidRPr="00511F72" w:rsidRDefault="00511F72" w:rsidP="00511F72">
      <w:pPr>
        <w:spacing w:after="0" w:line="240" w:lineRule="auto"/>
        <w:jc w:val="both"/>
        <w:rPr>
          <w:rFonts w:ascii="Times New Roman" w:hAnsi="Times New Roman"/>
          <w:sz w:val="24"/>
          <w:szCs w:val="24"/>
        </w:rPr>
      </w:pPr>
      <w:r w:rsidRPr="00511F72">
        <w:rPr>
          <w:rFonts w:ascii="Times New Roman" w:hAnsi="Times New Roman"/>
          <w:sz w:val="24"/>
          <w:szCs w:val="24"/>
        </w:rPr>
        <w:t>1)</w:t>
      </w:r>
      <w:r w:rsidRPr="00511F72">
        <w:rPr>
          <w:rFonts w:ascii="Times New Roman" w:hAnsi="Times New Roman"/>
          <w:sz w:val="24"/>
          <w:szCs w:val="24"/>
        </w:rPr>
        <w:tab/>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511F72" w:rsidRPr="00511F72" w:rsidRDefault="00511F72" w:rsidP="00511F72">
      <w:pPr>
        <w:spacing w:after="0" w:line="240" w:lineRule="auto"/>
        <w:jc w:val="both"/>
        <w:rPr>
          <w:rFonts w:ascii="Times New Roman" w:hAnsi="Times New Roman"/>
          <w:sz w:val="24"/>
          <w:szCs w:val="24"/>
        </w:rPr>
      </w:pPr>
      <w:r w:rsidRPr="00511F72">
        <w:rPr>
          <w:rFonts w:ascii="Times New Roman" w:hAnsi="Times New Roman"/>
          <w:sz w:val="24"/>
          <w:szCs w:val="24"/>
        </w:rPr>
        <w:t>2)</w:t>
      </w:r>
      <w:r w:rsidRPr="00511F72">
        <w:rPr>
          <w:rFonts w:ascii="Times New Roman" w:hAnsi="Times New Roman"/>
          <w:sz w:val="24"/>
          <w:szCs w:val="24"/>
        </w:rPr>
        <w:tab/>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w:t>
      </w:r>
      <w:r w:rsidR="009F0A58">
        <w:rPr>
          <w:rFonts w:ascii="Times New Roman" w:hAnsi="Times New Roman"/>
          <w:sz w:val="24"/>
          <w:szCs w:val="24"/>
        </w:rPr>
        <w:t>доставлен свободный доступ в ДОУ</w:t>
      </w:r>
      <w:r w:rsidRPr="00511F72">
        <w:rPr>
          <w:rFonts w:ascii="Times New Roman" w:hAnsi="Times New Roman"/>
          <w:sz w:val="24"/>
          <w:szCs w:val="24"/>
        </w:rPr>
        <w:t>; между педагогами и родителями (законными представителями) необходим обмен информацией об особенностях развития ребёнка в ДО</w:t>
      </w:r>
      <w:r w:rsidR="009F0A58">
        <w:rPr>
          <w:rFonts w:ascii="Times New Roman" w:hAnsi="Times New Roman"/>
          <w:sz w:val="24"/>
          <w:szCs w:val="24"/>
        </w:rPr>
        <w:t>У</w:t>
      </w:r>
      <w:r w:rsidRPr="00511F72">
        <w:rPr>
          <w:rFonts w:ascii="Times New Roman" w:hAnsi="Times New Roman"/>
          <w:sz w:val="24"/>
          <w:szCs w:val="24"/>
        </w:rPr>
        <w:t xml:space="preserve"> и семье;</w:t>
      </w:r>
    </w:p>
    <w:p w:rsidR="00511F72" w:rsidRPr="00511F72" w:rsidRDefault="00511F72" w:rsidP="00511F72">
      <w:pPr>
        <w:spacing w:after="0" w:line="240" w:lineRule="auto"/>
        <w:jc w:val="both"/>
        <w:rPr>
          <w:rFonts w:ascii="Times New Roman" w:hAnsi="Times New Roman"/>
          <w:sz w:val="24"/>
          <w:szCs w:val="24"/>
        </w:rPr>
      </w:pPr>
      <w:r w:rsidRPr="00511F72">
        <w:rPr>
          <w:rFonts w:ascii="Times New Roman" w:hAnsi="Times New Roman"/>
          <w:sz w:val="24"/>
          <w:szCs w:val="24"/>
        </w:rPr>
        <w:t>3)</w:t>
      </w:r>
      <w:r w:rsidRPr="00511F72">
        <w:rPr>
          <w:rFonts w:ascii="Times New Roman" w:hAnsi="Times New Roman"/>
          <w:sz w:val="24"/>
          <w:szCs w:val="24"/>
        </w:rPr>
        <w:tab/>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511F72" w:rsidRPr="00511F72" w:rsidRDefault="00511F72" w:rsidP="00511F72">
      <w:pPr>
        <w:spacing w:after="0" w:line="240" w:lineRule="auto"/>
        <w:jc w:val="both"/>
        <w:rPr>
          <w:rFonts w:ascii="Times New Roman" w:hAnsi="Times New Roman"/>
          <w:sz w:val="24"/>
          <w:szCs w:val="24"/>
        </w:rPr>
      </w:pPr>
      <w:r w:rsidRPr="00511F72">
        <w:rPr>
          <w:rFonts w:ascii="Times New Roman" w:hAnsi="Times New Roman"/>
          <w:sz w:val="24"/>
          <w:szCs w:val="24"/>
        </w:rPr>
        <w:lastRenderedPageBreak/>
        <w:t>4)</w:t>
      </w:r>
      <w:r w:rsidRPr="00511F72">
        <w:rPr>
          <w:rFonts w:ascii="Times New Roman" w:hAnsi="Times New Roman"/>
          <w:sz w:val="24"/>
          <w:szCs w:val="24"/>
        </w:rPr>
        <w:tab/>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w:t>
      </w:r>
      <w:r w:rsidR="009F0A58">
        <w:rPr>
          <w:rFonts w:ascii="Times New Roman" w:hAnsi="Times New Roman"/>
          <w:sz w:val="24"/>
          <w:szCs w:val="24"/>
        </w:rPr>
        <w:t>У</w:t>
      </w:r>
      <w:r w:rsidRPr="00511F72">
        <w:rPr>
          <w:rFonts w:ascii="Times New Roman" w:hAnsi="Times New Roman"/>
          <w:sz w:val="24"/>
          <w:szCs w:val="24"/>
        </w:rPr>
        <w:t>, проводимым мероприятиям; возможности включения родителей (законных представителей) в совместное решение образовательных задач;</w:t>
      </w:r>
    </w:p>
    <w:p w:rsidR="00511F72" w:rsidRPr="00511F72" w:rsidRDefault="00511F72" w:rsidP="00511F72">
      <w:pPr>
        <w:spacing w:after="0" w:line="240" w:lineRule="auto"/>
        <w:jc w:val="both"/>
        <w:rPr>
          <w:rFonts w:ascii="Times New Roman" w:hAnsi="Times New Roman"/>
          <w:sz w:val="24"/>
          <w:szCs w:val="24"/>
        </w:rPr>
      </w:pPr>
      <w:r w:rsidRPr="00511F72">
        <w:rPr>
          <w:rFonts w:ascii="Times New Roman" w:hAnsi="Times New Roman"/>
          <w:sz w:val="24"/>
          <w:szCs w:val="24"/>
        </w:rPr>
        <w:t>5)</w:t>
      </w:r>
      <w:r w:rsidRPr="00511F72">
        <w:rPr>
          <w:rFonts w:ascii="Times New Roman" w:hAnsi="Times New Roman"/>
          <w:sz w:val="24"/>
          <w:szCs w:val="24"/>
        </w:rPr>
        <w:tab/>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511F72" w:rsidRPr="00511F72" w:rsidRDefault="00511F72" w:rsidP="009F0A58">
      <w:pPr>
        <w:spacing w:after="0" w:line="240" w:lineRule="auto"/>
        <w:ind w:firstLine="708"/>
        <w:jc w:val="both"/>
        <w:rPr>
          <w:rFonts w:ascii="Times New Roman" w:hAnsi="Times New Roman"/>
          <w:sz w:val="24"/>
          <w:szCs w:val="24"/>
        </w:rPr>
      </w:pPr>
      <w:r w:rsidRPr="00511F72">
        <w:rPr>
          <w:rFonts w:ascii="Times New Roman" w:hAnsi="Times New Roman"/>
          <w:sz w:val="24"/>
          <w:szCs w:val="24"/>
        </w:rPr>
        <w:t>Деятельност</w:t>
      </w:r>
      <w:r w:rsidR="009F0A58">
        <w:rPr>
          <w:rFonts w:ascii="Times New Roman" w:hAnsi="Times New Roman"/>
          <w:sz w:val="24"/>
          <w:szCs w:val="24"/>
        </w:rPr>
        <w:t>ь педагогического коллектива ДОУ</w:t>
      </w:r>
      <w:r w:rsidRPr="00511F72">
        <w:rPr>
          <w:rFonts w:ascii="Times New Roman" w:hAnsi="Times New Roman"/>
          <w:sz w:val="24"/>
          <w:szCs w:val="24"/>
        </w:rPr>
        <w:t xml:space="preserve"> по построению взаимодействия с родителями (законными представителями) обучающихся осуществляется по нескольким </w:t>
      </w:r>
      <w:r w:rsidRPr="009F0A58">
        <w:rPr>
          <w:rFonts w:ascii="Times New Roman" w:hAnsi="Times New Roman"/>
          <w:sz w:val="24"/>
          <w:szCs w:val="24"/>
          <w:u w:val="single"/>
        </w:rPr>
        <w:t>направлениям:</w:t>
      </w:r>
    </w:p>
    <w:p w:rsidR="00511F72" w:rsidRPr="00511F72" w:rsidRDefault="00511F72" w:rsidP="00511F72">
      <w:pPr>
        <w:spacing w:after="0" w:line="240" w:lineRule="auto"/>
        <w:jc w:val="both"/>
        <w:rPr>
          <w:rFonts w:ascii="Times New Roman" w:hAnsi="Times New Roman"/>
          <w:sz w:val="24"/>
          <w:szCs w:val="24"/>
        </w:rPr>
      </w:pPr>
      <w:r w:rsidRPr="00511F72">
        <w:rPr>
          <w:rFonts w:ascii="Times New Roman" w:hAnsi="Times New Roman"/>
          <w:sz w:val="24"/>
          <w:szCs w:val="24"/>
        </w:rPr>
        <w:t>1)</w:t>
      </w:r>
      <w:r w:rsidRPr="00511F72">
        <w:rPr>
          <w:rFonts w:ascii="Times New Roman" w:hAnsi="Times New Roman"/>
          <w:sz w:val="24"/>
          <w:szCs w:val="24"/>
        </w:rPr>
        <w:tab/>
      </w:r>
      <w:r w:rsidRPr="009F0A58">
        <w:rPr>
          <w:rFonts w:ascii="Times New Roman" w:hAnsi="Times New Roman"/>
          <w:b/>
          <w:sz w:val="24"/>
          <w:szCs w:val="24"/>
        </w:rPr>
        <w:t xml:space="preserve">диагностико-аналитическое </w:t>
      </w:r>
      <w:r w:rsidRPr="00511F72">
        <w:rPr>
          <w:rFonts w:ascii="Times New Roman" w:hAnsi="Times New Roman"/>
          <w:sz w:val="24"/>
          <w:szCs w:val="24"/>
        </w:rPr>
        <w:t>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511F72" w:rsidRDefault="00511F72" w:rsidP="00511F72">
      <w:pPr>
        <w:spacing w:after="0" w:line="240" w:lineRule="auto"/>
        <w:jc w:val="both"/>
        <w:rPr>
          <w:rFonts w:ascii="Times New Roman" w:hAnsi="Times New Roman"/>
          <w:sz w:val="24"/>
          <w:szCs w:val="24"/>
        </w:rPr>
      </w:pPr>
      <w:r w:rsidRPr="00511F72">
        <w:rPr>
          <w:rFonts w:ascii="Times New Roman" w:hAnsi="Times New Roman"/>
          <w:sz w:val="24"/>
          <w:szCs w:val="24"/>
        </w:rPr>
        <w:t>2)</w:t>
      </w:r>
      <w:r w:rsidRPr="00511F72">
        <w:rPr>
          <w:rFonts w:ascii="Times New Roman" w:hAnsi="Times New Roman"/>
          <w:sz w:val="24"/>
          <w:szCs w:val="24"/>
        </w:rPr>
        <w:tab/>
      </w:r>
      <w:r w:rsidRPr="009F0A58">
        <w:rPr>
          <w:rFonts w:ascii="Times New Roman" w:hAnsi="Times New Roman"/>
          <w:b/>
          <w:sz w:val="24"/>
          <w:szCs w:val="24"/>
        </w:rPr>
        <w:t xml:space="preserve">просветительское </w:t>
      </w:r>
      <w:r w:rsidRPr="00511F72">
        <w:rPr>
          <w:rFonts w:ascii="Times New Roman" w:hAnsi="Times New Roman"/>
          <w:sz w:val="24"/>
          <w:szCs w:val="24"/>
        </w:rPr>
        <w:t>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w:t>
      </w:r>
      <w:r w:rsidR="009F0A58">
        <w:rPr>
          <w:rFonts w:ascii="Times New Roman" w:hAnsi="Times New Roman"/>
          <w:sz w:val="24"/>
          <w:szCs w:val="24"/>
        </w:rPr>
        <w:t>У</w:t>
      </w:r>
      <w:r w:rsidRPr="00511F72">
        <w:rPr>
          <w:rFonts w:ascii="Times New Roman" w:hAnsi="Times New Roman"/>
          <w:sz w:val="24"/>
          <w:szCs w:val="24"/>
        </w:rPr>
        <w:t xml:space="preserve"> образовательной программы; условиях пребывания ребёнка в группе ДО</w:t>
      </w:r>
      <w:r w:rsidR="009F0A58">
        <w:rPr>
          <w:rFonts w:ascii="Times New Roman" w:hAnsi="Times New Roman"/>
          <w:sz w:val="24"/>
          <w:szCs w:val="24"/>
        </w:rPr>
        <w:t>У</w:t>
      </w:r>
      <w:r w:rsidRPr="00511F72">
        <w:rPr>
          <w:rFonts w:ascii="Times New Roman" w:hAnsi="Times New Roman"/>
          <w:sz w:val="24"/>
          <w:szCs w:val="24"/>
        </w:rPr>
        <w:t xml:space="preserve">; содержании и методах </w:t>
      </w:r>
      <w:r w:rsidR="009F0A58">
        <w:rPr>
          <w:rFonts w:ascii="Times New Roman" w:hAnsi="Times New Roman"/>
          <w:sz w:val="24"/>
          <w:szCs w:val="24"/>
        </w:rPr>
        <w:t>образовательной работы с детьми.</w:t>
      </w:r>
    </w:p>
    <w:p w:rsidR="009F0A58" w:rsidRPr="009F0A58" w:rsidRDefault="009F0A58" w:rsidP="009F0A58">
      <w:pPr>
        <w:spacing w:after="0" w:line="240" w:lineRule="auto"/>
        <w:jc w:val="both"/>
        <w:rPr>
          <w:rFonts w:ascii="Times New Roman" w:hAnsi="Times New Roman"/>
          <w:sz w:val="24"/>
          <w:szCs w:val="24"/>
        </w:rPr>
      </w:pPr>
      <w:r w:rsidRPr="009F0A58">
        <w:rPr>
          <w:rFonts w:ascii="Times New Roman" w:hAnsi="Times New Roman"/>
          <w:sz w:val="24"/>
          <w:szCs w:val="24"/>
        </w:rPr>
        <w:t>Особое внимание в просветительской деятельности ДОУ должно уделяться повышению уровня компетентности родителей (законных представителей) в вопросах здоровьесбережения ребёнка.</w:t>
      </w:r>
    </w:p>
    <w:p w:rsidR="009F0A58" w:rsidRPr="009F0A58" w:rsidRDefault="009F0A58" w:rsidP="009F0A58">
      <w:pPr>
        <w:spacing w:after="0" w:line="240" w:lineRule="auto"/>
        <w:jc w:val="both"/>
        <w:rPr>
          <w:rFonts w:ascii="Times New Roman" w:hAnsi="Times New Roman"/>
          <w:sz w:val="24"/>
          <w:szCs w:val="24"/>
        </w:rPr>
      </w:pPr>
      <w:r w:rsidRPr="009F0A58">
        <w:rPr>
          <w:rFonts w:ascii="Times New Roman" w:hAnsi="Times New Roman"/>
          <w:sz w:val="24"/>
          <w:szCs w:val="24"/>
        </w:rPr>
        <w:tab/>
        <w:t>Реализация данной темы может быть осуществлена в процессе следующих направлений просветительской деятельности:</w:t>
      </w:r>
    </w:p>
    <w:p w:rsidR="009F0A58" w:rsidRPr="009F0A58" w:rsidRDefault="009F0A58" w:rsidP="009F0A58">
      <w:pPr>
        <w:spacing w:after="0" w:line="240" w:lineRule="auto"/>
        <w:jc w:val="both"/>
        <w:rPr>
          <w:rFonts w:ascii="Times New Roman" w:hAnsi="Times New Roman"/>
          <w:sz w:val="24"/>
          <w:szCs w:val="24"/>
        </w:rPr>
      </w:pPr>
      <w:r w:rsidRPr="009F0A58">
        <w:rPr>
          <w:rFonts w:ascii="Times New Roman" w:hAnsi="Times New Roman"/>
          <w:sz w:val="24"/>
          <w:szCs w:val="24"/>
        </w:rPr>
        <w:t>1)</w:t>
      </w:r>
      <w:r w:rsidRPr="009F0A58">
        <w:rPr>
          <w:rFonts w:ascii="Times New Roman" w:hAnsi="Times New Roman"/>
          <w:sz w:val="24"/>
          <w:szCs w:val="24"/>
        </w:rPr>
        <w:tab/>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9F0A58" w:rsidRPr="009F0A58" w:rsidRDefault="009F0A58" w:rsidP="009F0A58">
      <w:pPr>
        <w:spacing w:after="0" w:line="240" w:lineRule="auto"/>
        <w:jc w:val="both"/>
        <w:rPr>
          <w:rFonts w:ascii="Times New Roman" w:hAnsi="Times New Roman"/>
          <w:sz w:val="24"/>
          <w:szCs w:val="24"/>
        </w:rPr>
      </w:pPr>
      <w:r w:rsidRPr="009F0A58">
        <w:rPr>
          <w:rFonts w:ascii="Times New Roman" w:hAnsi="Times New Roman"/>
          <w:sz w:val="24"/>
          <w:szCs w:val="24"/>
        </w:rPr>
        <w:t>2)</w:t>
      </w:r>
      <w:r w:rsidRPr="009F0A58">
        <w:rPr>
          <w:rFonts w:ascii="Times New Roman" w:hAnsi="Times New Roman"/>
          <w:sz w:val="24"/>
          <w:szCs w:val="24"/>
        </w:rPr>
        <w:tab/>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9F0A58" w:rsidRPr="009F0A58" w:rsidRDefault="009F0A58" w:rsidP="009F0A58">
      <w:pPr>
        <w:spacing w:after="0" w:line="240" w:lineRule="auto"/>
        <w:jc w:val="both"/>
        <w:rPr>
          <w:rFonts w:ascii="Times New Roman" w:hAnsi="Times New Roman"/>
          <w:sz w:val="24"/>
          <w:szCs w:val="24"/>
        </w:rPr>
      </w:pPr>
      <w:r w:rsidRPr="009F0A58">
        <w:rPr>
          <w:rFonts w:ascii="Times New Roman" w:hAnsi="Times New Roman"/>
          <w:sz w:val="24"/>
          <w:szCs w:val="24"/>
        </w:rPr>
        <w:t>3)</w:t>
      </w:r>
      <w:r w:rsidRPr="009F0A58">
        <w:rPr>
          <w:rFonts w:ascii="Times New Roman" w:hAnsi="Times New Roman"/>
          <w:sz w:val="24"/>
          <w:szCs w:val="24"/>
        </w:rPr>
        <w:tab/>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ДОУ и семьи в решении данных задач;</w:t>
      </w:r>
    </w:p>
    <w:p w:rsidR="009F0A58" w:rsidRPr="009F0A58" w:rsidRDefault="009F0A58" w:rsidP="009F0A58">
      <w:pPr>
        <w:spacing w:after="0" w:line="240" w:lineRule="auto"/>
        <w:jc w:val="both"/>
        <w:rPr>
          <w:rFonts w:ascii="Times New Roman" w:hAnsi="Times New Roman"/>
          <w:sz w:val="24"/>
          <w:szCs w:val="24"/>
        </w:rPr>
      </w:pPr>
      <w:r w:rsidRPr="009F0A58">
        <w:rPr>
          <w:rFonts w:ascii="Times New Roman" w:hAnsi="Times New Roman"/>
          <w:sz w:val="24"/>
          <w:szCs w:val="24"/>
        </w:rPr>
        <w:t>4)</w:t>
      </w:r>
      <w:r w:rsidRPr="009F0A58">
        <w:rPr>
          <w:rFonts w:ascii="Times New Roman" w:hAnsi="Times New Roman"/>
          <w:sz w:val="24"/>
          <w:szCs w:val="24"/>
        </w:rPr>
        <w:tab/>
        <w:t>знакомство родителей (законных представителей) с оздоровительными мероприятиями, проводимыми в ДОУ;</w:t>
      </w:r>
    </w:p>
    <w:p w:rsidR="009F0A58" w:rsidRPr="009F0A58" w:rsidRDefault="009F0A58" w:rsidP="009F0A58">
      <w:pPr>
        <w:spacing w:after="0" w:line="240" w:lineRule="auto"/>
        <w:jc w:val="both"/>
        <w:rPr>
          <w:rFonts w:ascii="Times New Roman" w:hAnsi="Times New Roman"/>
          <w:sz w:val="24"/>
          <w:szCs w:val="24"/>
        </w:rPr>
      </w:pPr>
      <w:r w:rsidRPr="009F0A58">
        <w:rPr>
          <w:rFonts w:ascii="Times New Roman" w:hAnsi="Times New Roman"/>
          <w:sz w:val="24"/>
          <w:szCs w:val="24"/>
        </w:rPr>
        <w:t>5)</w:t>
      </w:r>
      <w:r w:rsidRPr="009F0A58">
        <w:rPr>
          <w:rFonts w:ascii="Times New Roman" w:hAnsi="Times New Roman"/>
          <w:sz w:val="24"/>
          <w:szCs w:val="24"/>
        </w:rPr>
        <w:tab/>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9F0A58" w:rsidRPr="009F0A58" w:rsidRDefault="009F0A58" w:rsidP="009F0A58">
      <w:pPr>
        <w:spacing w:after="0" w:line="240" w:lineRule="auto"/>
        <w:jc w:val="both"/>
        <w:rPr>
          <w:rFonts w:ascii="Times New Roman" w:hAnsi="Times New Roman"/>
          <w:sz w:val="24"/>
          <w:szCs w:val="24"/>
        </w:rPr>
      </w:pPr>
      <w:r w:rsidRPr="009F0A58">
        <w:rPr>
          <w:rFonts w:ascii="Times New Roman" w:hAnsi="Times New Roman"/>
          <w:sz w:val="24"/>
          <w:szCs w:val="24"/>
        </w:rPr>
        <w:t>Эффективность просветительской работы по вопросам здоровьесбережения детей повышена за счет привлечения к тематическим встречам профильных специалистов (медиков, нейропсихологов, физиологов, IT-специалистов и других).</w:t>
      </w:r>
    </w:p>
    <w:p w:rsidR="00511F72" w:rsidRPr="00511F72" w:rsidRDefault="00511F72" w:rsidP="00511F72">
      <w:pPr>
        <w:spacing w:after="0" w:line="240" w:lineRule="auto"/>
        <w:jc w:val="both"/>
        <w:rPr>
          <w:rFonts w:ascii="Times New Roman" w:hAnsi="Times New Roman"/>
          <w:sz w:val="24"/>
          <w:szCs w:val="24"/>
        </w:rPr>
      </w:pPr>
      <w:r w:rsidRPr="00511F72">
        <w:rPr>
          <w:rFonts w:ascii="Times New Roman" w:hAnsi="Times New Roman"/>
          <w:sz w:val="24"/>
          <w:szCs w:val="24"/>
        </w:rPr>
        <w:t>3)</w:t>
      </w:r>
      <w:r w:rsidRPr="00511F72">
        <w:rPr>
          <w:rFonts w:ascii="Times New Roman" w:hAnsi="Times New Roman"/>
          <w:sz w:val="24"/>
          <w:szCs w:val="24"/>
        </w:rPr>
        <w:tab/>
      </w:r>
      <w:r w:rsidRPr="009F0A58">
        <w:rPr>
          <w:rFonts w:ascii="Times New Roman" w:hAnsi="Times New Roman"/>
          <w:b/>
          <w:sz w:val="24"/>
          <w:szCs w:val="24"/>
        </w:rPr>
        <w:t xml:space="preserve">консультационное </w:t>
      </w:r>
      <w:r w:rsidRPr="00511F72">
        <w:rPr>
          <w:rFonts w:ascii="Times New Roman" w:hAnsi="Times New Roman"/>
          <w:sz w:val="24"/>
          <w:szCs w:val="24"/>
        </w:rPr>
        <w:t xml:space="preserve">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w:t>
      </w:r>
      <w:r w:rsidRPr="00511F72">
        <w:rPr>
          <w:rFonts w:ascii="Times New Roman" w:hAnsi="Times New Roman"/>
          <w:sz w:val="24"/>
          <w:szCs w:val="24"/>
        </w:rPr>
        <w:lastRenderedPageBreak/>
        <w:t>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511F72" w:rsidRPr="00511F72" w:rsidRDefault="00511F72" w:rsidP="009F0A58">
      <w:pPr>
        <w:spacing w:after="0" w:line="240" w:lineRule="auto"/>
        <w:ind w:firstLine="708"/>
        <w:jc w:val="both"/>
        <w:rPr>
          <w:rFonts w:ascii="Times New Roman" w:hAnsi="Times New Roman"/>
          <w:sz w:val="24"/>
          <w:szCs w:val="24"/>
        </w:rPr>
      </w:pPr>
      <w:r w:rsidRPr="00511F72">
        <w:rPr>
          <w:rFonts w:ascii="Times New Roman" w:hAnsi="Times New Roman"/>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w:t>
      </w:r>
      <w:r w:rsidR="009F0A58">
        <w:rPr>
          <w:rFonts w:ascii="Times New Roman" w:hAnsi="Times New Roman"/>
          <w:sz w:val="24"/>
          <w:szCs w:val="24"/>
        </w:rPr>
        <w:t>У</w:t>
      </w:r>
      <w:r w:rsidRPr="00511F72">
        <w:rPr>
          <w:rFonts w:ascii="Times New Roman" w:hAnsi="Times New Roman"/>
          <w:sz w:val="24"/>
          <w:szCs w:val="24"/>
        </w:rPr>
        <w:t xml:space="preserve"> совместно с семьей.</w:t>
      </w:r>
    </w:p>
    <w:p w:rsidR="00511F72" w:rsidRPr="00511F72" w:rsidRDefault="00511F72" w:rsidP="009F0A58">
      <w:pPr>
        <w:spacing w:after="0" w:line="240" w:lineRule="auto"/>
        <w:ind w:firstLine="708"/>
        <w:jc w:val="both"/>
        <w:rPr>
          <w:rFonts w:ascii="Times New Roman" w:hAnsi="Times New Roman"/>
          <w:sz w:val="24"/>
          <w:szCs w:val="24"/>
        </w:rPr>
      </w:pPr>
      <w:r w:rsidRPr="00511F72">
        <w:rPr>
          <w:rFonts w:ascii="Times New Roman" w:hAnsi="Times New Roman"/>
          <w:sz w:val="24"/>
          <w:szCs w:val="24"/>
        </w:rPr>
        <w:t xml:space="preserve">Направления деятельности педагога реализуются в </w:t>
      </w:r>
      <w:r w:rsidRPr="009F0A58">
        <w:rPr>
          <w:rFonts w:ascii="Times New Roman" w:hAnsi="Times New Roman"/>
          <w:sz w:val="24"/>
          <w:szCs w:val="24"/>
          <w:u w:val="single"/>
        </w:rPr>
        <w:t>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511F72" w:rsidRPr="009F0A58" w:rsidRDefault="00511F72" w:rsidP="00511F72">
      <w:pPr>
        <w:spacing w:after="0" w:line="240" w:lineRule="auto"/>
        <w:jc w:val="both"/>
        <w:rPr>
          <w:rFonts w:ascii="Times New Roman" w:hAnsi="Times New Roman"/>
          <w:sz w:val="24"/>
          <w:szCs w:val="24"/>
          <w:u w:val="single"/>
        </w:rPr>
      </w:pPr>
      <w:r w:rsidRPr="00511F72">
        <w:rPr>
          <w:rFonts w:ascii="Times New Roman" w:hAnsi="Times New Roman"/>
          <w:sz w:val="24"/>
          <w:szCs w:val="24"/>
        </w:rPr>
        <w:t>1)</w:t>
      </w:r>
      <w:r w:rsidRPr="00511F72">
        <w:rPr>
          <w:rFonts w:ascii="Times New Roman" w:hAnsi="Times New Roman"/>
          <w:sz w:val="24"/>
          <w:szCs w:val="24"/>
        </w:rPr>
        <w:tab/>
        <w:t xml:space="preserve">диагностико-аналитическое направление реализуется через </w:t>
      </w:r>
      <w:r w:rsidRPr="009F0A58">
        <w:rPr>
          <w:rFonts w:ascii="Times New Roman" w:hAnsi="Times New Roman"/>
          <w:sz w:val="24"/>
          <w:szCs w:val="24"/>
          <w:u w:val="single"/>
        </w:rPr>
        <w:t>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511F72" w:rsidRPr="009F0A58" w:rsidRDefault="00511F72" w:rsidP="00511F72">
      <w:pPr>
        <w:spacing w:after="0" w:line="240" w:lineRule="auto"/>
        <w:jc w:val="both"/>
        <w:rPr>
          <w:rFonts w:ascii="Times New Roman" w:hAnsi="Times New Roman"/>
          <w:sz w:val="24"/>
          <w:szCs w:val="24"/>
          <w:u w:val="single"/>
        </w:rPr>
      </w:pPr>
      <w:r w:rsidRPr="00511F72">
        <w:rPr>
          <w:rFonts w:ascii="Times New Roman" w:hAnsi="Times New Roman"/>
          <w:sz w:val="24"/>
          <w:szCs w:val="24"/>
        </w:rPr>
        <w:t>2)</w:t>
      </w:r>
      <w:r w:rsidRPr="00511F72">
        <w:rPr>
          <w:rFonts w:ascii="Times New Roman" w:hAnsi="Times New Roman"/>
          <w:sz w:val="24"/>
          <w:szCs w:val="24"/>
        </w:rPr>
        <w:tab/>
        <w:t>просветительское и консультационное направления реализуются через г</w:t>
      </w:r>
      <w:r w:rsidRPr="009F0A58">
        <w:rPr>
          <w:rFonts w:ascii="Times New Roman" w:hAnsi="Times New Roman"/>
          <w:sz w:val="24"/>
          <w:szCs w:val="24"/>
          <w:u w:val="single"/>
        </w:rPr>
        <w:t>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w:t>
      </w:r>
      <w:r w:rsidR="009F0A58" w:rsidRPr="009F0A58">
        <w:rPr>
          <w:rFonts w:ascii="Times New Roman" w:hAnsi="Times New Roman"/>
          <w:sz w:val="24"/>
          <w:szCs w:val="24"/>
          <w:u w:val="single"/>
        </w:rPr>
        <w:t>азеты, издаваемые ДОУ</w:t>
      </w:r>
      <w:r w:rsidRPr="009F0A58">
        <w:rPr>
          <w:rFonts w:ascii="Times New Roman" w:hAnsi="Times New Roman"/>
          <w:sz w:val="24"/>
          <w:szCs w:val="24"/>
          <w:u w:val="single"/>
        </w:rPr>
        <w:t xml:space="preserve"> для родителей (законных представителей), педагогические библиотеки для родителей (законных представителей); сайты ДО</w:t>
      </w:r>
      <w:r w:rsidR="009F0A58" w:rsidRPr="009F0A58">
        <w:rPr>
          <w:rFonts w:ascii="Times New Roman" w:hAnsi="Times New Roman"/>
          <w:sz w:val="24"/>
          <w:szCs w:val="24"/>
          <w:u w:val="single"/>
        </w:rPr>
        <w:t>У</w:t>
      </w:r>
      <w:r w:rsidRPr="009F0A58">
        <w:rPr>
          <w:rFonts w:ascii="Times New Roman" w:hAnsi="Times New Roman"/>
          <w:sz w:val="24"/>
          <w:szCs w:val="24"/>
          <w:u w:val="single"/>
        </w:rPr>
        <w:t xml:space="preserve">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511F72" w:rsidRPr="00511F72" w:rsidRDefault="00511F72" w:rsidP="00511F72">
      <w:pPr>
        <w:spacing w:after="0" w:line="240" w:lineRule="auto"/>
        <w:jc w:val="both"/>
        <w:rPr>
          <w:rFonts w:ascii="Times New Roman" w:hAnsi="Times New Roman"/>
          <w:sz w:val="24"/>
          <w:szCs w:val="24"/>
        </w:rPr>
      </w:pPr>
      <w:r w:rsidRPr="00511F72">
        <w:rPr>
          <w:rFonts w:ascii="Times New Roman" w:hAnsi="Times New Roman"/>
          <w:sz w:val="24"/>
          <w:szCs w:val="24"/>
        </w:rPr>
        <w:tab/>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w:t>
      </w:r>
      <w:r w:rsidR="009F0A58">
        <w:rPr>
          <w:rFonts w:ascii="Times New Roman" w:hAnsi="Times New Roman"/>
          <w:sz w:val="24"/>
          <w:szCs w:val="24"/>
        </w:rPr>
        <w:t>У</w:t>
      </w:r>
      <w:r w:rsidRPr="00511F72">
        <w:rPr>
          <w:rFonts w:ascii="Times New Roman" w:hAnsi="Times New Roman"/>
          <w:sz w:val="24"/>
          <w:szCs w:val="24"/>
        </w:rPr>
        <w:t>.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511F72" w:rsidRDefault="00511F72" w:rsidP="009F0A58">
      <w:pPr>
        <w:spacing w:after="0" w:line="240" w:lineRule="auto"/>
        <w:ind w:firstLine="708"/>
        <w:jc w:val="both"/>
        <w:rPr>
          <w:rFonts w:ascii="Times New Roman" w:hAnsi="Times New Roman"/>
          <w:sz w:val="24"/>
          <w:szCs w:val="24"/>
        </w:rPr>
      </w:pPr>
      <w:r w:rsidRPr="00511F72">
        <w:rPr>
          <w:rFonts w:ascii="Times New Roman" w:hAnsi="Times New Roman"/>
          <w:sz w:val="24"/>
          <w:szCs w:val="24"/>
        </w:rPr>
        <w:t>Незаменимой формой установления доверительного делового контакта между семьей и ДО</w:t>
      </w:r>
      <w:r w:rsidR="009F0A58">
        <w:rPr>
          <w:rFonts w:ascii="Times New Roman" w:hAnsi="Times New Roman"/>
          <w:sz w:val="24"/>
          <w:szCs w:val="24"/>
        </w:rPr>
        <w:t>У</w:t>
      </w:r>
      <w:r w:rsidRPr="00511F72">
        <w:rPr>
          <w:rFonts w:ascii="Times New Roman" w:hAnsi="Times New Roman"/>
          <w:sz w:val="24"/>
          <w:szCs w:val="24"/>
        </w:rPr>
        <w:t xml:space="preserve">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w:t>
      </w:r>
      <w:r w:rsidR="009F0A58">
        <w:rPr>
          <w:rFonts w:ascii="Times New Roman" w:hAnsi="Times New Roman"/>
          <w:sz w:val="24"/>
          <w:szCs w:val="24"/>
        </w:rPr>
        <w:t>У</w:t>
      </w:r>
      <w:r w:rsidRPr="00511F72">
        <w:rPr>
          <w:rFonts w:ascii="Times New Roman" w:hAnsi="Times New Roman"/>
          <w:sz w:val="24"/>
          <w:szCs w:val="24"/>
        </w:rPr>
        <w:t xml:space="preserve"> и семьи для разрешения возможных проблем и трудностей ребёнка в освоении образовательной программы.</w:t>
      </w:r>
    </w:p>
    <w:p w:rsidR="009F0A58" w:rsidRPr="00F60FE1" w:rsidRDefault="00F60FE1" w:rsidP="009F0A58">
      <w:pPr>
        <w:spacing w:after="0" w:line="240" w:lineRule="auto"/>
        <w:ind w:firstLine="708"/>
        <w:jc w:val="both"/>
        <w:rPr>
          <w:rFonts w:ascii="Times New Roman" w:hAnsi="Times New Roman"/>
          <w:i/>
          <w:sz w:val="24"/>
          <w:szCs w:val="24"/>
        </w:rPr>
      </w:pPr>
      <w:r w:rsidRPr="00F60FE1">
        <w:rPr>
          <w:rFonts w:ascii="Times New Roman" w:hAnsi="Times New Roman"/>
          <w:i/>
          <w:sz w:val="24"/>
          <w:szCs w:val="24"/>
        </w:rPr>
        <w:t>ЧФУОО</w:t>
      </w:r>
    </w:p>
    <w:p w:rsidR="00F60FE1" w:rsidRPr="00F60FE1" w:rsidRDefault="00F60FE1" w:rsidP="00F60FE1">
      <w:pPr>
        <w:spacing w:after="0" w:line="240" w:lineRule="auto"/>
        <w:ind w:firstLine="708"/>
        <w:jc w:val="both"/>
        <w:rPr>
          <w:rFonts w:ascii="Times New Roman" w:hAnsi="Times New Roman"/>
          <w:i/>
          <w:sz w:val="24"/>
          <w:szCs w:val="24"/>
        </w:rPr>
      </w:pPr>
      <w:r w:rsidRPr="00F60FE1">
        <w:rPr>
          <w:rFonts w:ascii="Times New Roman" w:hAnsi="Times New Roman"/>
          <w:i/>
          <w:sz w:val="24"/>
          <w:szCs w:val="24"/>
        </w:rPr>
        <w:t xml:space="preserve">В целях успешной реализации Программы </w:t>
      </w:r>
      <w:r>
        <w:rPr>
          <w:rFonts w:ascii="Times New Roman" w:hAnsi="Times New Roman"/>
          <w:i/>
          <w:sz w:val="24"/>
          <w:szCs w:val="24"/>
        </w:rPr>
        <w:t>педагоги включают родителей</w:t>
      </w:r>
      <w:r w:rsidRPr="00F60FE1">
        <w:rPr>
          <w:rFonts w:ascii="Times New Roman" w:hAnsi="Times New Roman"/>
          <w:i/>
          <w:sz w:val="24"/>
          <w:szCs w:val="24"/>
        </w:rPr>
        <w:t xml:space="preserve"> в непосредственно образовательную деятельность посредством создания образовательных проектов</w:t>
      </w:r>
      <w:r>
        <w:rPr>
          <w:rFonts w:ascii="Times New Roman" w:hAnsi="Times New Roman"/>
          <w:i/>
          <w:sz w:val="24"/>
          <w:szCs w:val="24"/>
        </w:rPr>
        <w:t xml:space="preserve"> </w:t>
      </w:r>
      <w:r w:rsidRPr="00F60FE1">
        <w:rPr>
          <w:rFonts w:ascii="Times New Roman" w:hAnsi="Times New Roman"/>
          <w:i/>
          <w:sz w:val="24"/>
          <w:szCs w:val="24"/>
        </w:rPr>
        <w:t>(«В мире слов и звуков», «От звука к букве»).</w:t>
      </w:r>
    </w:p>
    <w:p w:rsidR="00F60FE1" w:rsidRPr="00F60FE1" w:rsidRDefault="00F60FE1" w:rsidP="00F60FE1">
      <w:pPr>
        <w:spacing w:after="0" w:line="240" w:lineRule="auto"/>
        <w:ind w:firstLine="708"/>
        <w:jc w:val="both"/>
        <w:rPr>
          <w:rFonts w:ascii="Times New Roman" w:hAnsi="Times New Roman"/>
          <w:i/>
          <w:sz w:val="24"/>
          <w:szCs w:val="24"/>
        </w:rPr>
      </w:pPr>
      <w:r w:rsidRPr="00F60FE1">
        <w:rPr>
          <w:rFonts w:ascii="Times New Roman" w:hAnsi="Times New Roman"/>
          <w:i/>
          <w:sz w:val="24"/>
          <w:szCs w:val="24"/>
        </w:rPr>
        <w:t>Развивающее образование детей предполагает участие</w:t>
      </w:r>
      <w:r>
        <w:rPr>
          <w:rFonts w:ascii="Times New Roman" w:hAnsi="Times New Roman"/>
          <w:i/>
          <w:sz w:val="24"/>
          <w:szCs w:val="24"/>
        </w:rPr>
        <w:t xml:space="preserve"> </w:t>
      </w:r>
      <w:r w:rsidRPr="00F60FE1">
        <w:rPr>
          <w:rFonts w:ascii="Times New Roman" w:hAnsi="Times New Roman"/>
          <w:i/>
          <w:sz w:val="24"/>
          <w:szCs w:val="24"/>
        </w:rPr>
        <w:t>родителей, которые ста</w:t>
      </w:r>
      <w:r w:rsidR="00506E79">
        <w:rPr>
          <w:rFonts w:ascii="Times New Roman" w:hAnsi="Times New Roman"/>
          <w:i/>
          <w:sz w:val="24"/>
          <w:szCs w:val="24"/>
        </w:rPr>
        <w:t>новятся</w:t>
      </w:r>
      <w:r w:rsidRPr="00F60FE1">
        <w:rPr>
          <w:rFonts w:ascii="Times New Roman" w:hAnsi="Times New Roman"/>
          <w:i/>
          <w:sz w:val="24"/>
          <w:szCs w:val="24"/>
        </w:rPr>
        <w:t xml:space="preserve"> участниками жизни ДОО,</w:t>
      </w:r>
      <w:r>
        <w:rPr>
          <w:rFonts w:ascii="Times New Roman" w:hAnsi="Times New Roman"/>
          <w:i/>
          <w:sz w:val="24"/>
          <w:szCs w:val="24"/>
        </w:rPr>
        <w:t xml:space="preserve"> </w:t>
      </w:r>
      <w:r w:rsidRPr="00F60FE1">
        <w:rPr>
          <w:rFonts w:ascii="Times New Roman" w:hAnsi="Times New Roman"/>
          <w:i/>
          <w:sz w:val="24"/>
          <w:szCs w:val="24"/>
        </w:rPr>
        <w:t xml:space="preserve">что позволит им увидеть своего ребенка в коллективе сверстников, чтобы лучше узнать его, понимать, </w:t>
      </w:r>
      <w:r w:rsidR="00506E79" w:rsidRPr="00F60FE1">
        <w:rPr>
          <w:rFonts w:ascii="Times New Roman" w:hAnsi="Times New Roman"/>
          <w:i/>
          <w:sz w:val="24"/>
          <w:szCs w:val="24"/>
        </w:rPr>
        <w:t>по-другому</w:t>
      </w:r>
      <w:r>
        <w:rPr>
          <w:rFonts w:ascii="Times New Roman" w:hAnsi="Times New Roman"/>
          <w:i/>
          <w:sz w:val="24"/>
          <w:szCs w:val="24"/>
        </w:rPr>
        <w:t xml:space="preserve"> </w:t>
      </w:r>
      <w:r w:rsidRPr="00F60FE1">
        <w:rPr>
          <w:rFonts w:ascii="Times New Roman" w:hAnsi="Times New Roman"/>
          <w:i/>
          <w:sz w:val="24"/>
          <w:szCs w:val="24"/>
        </w:rPr>
        <w:t>общаться с ним.</w:t>
      </w:r>
    </w:p>
    <w:p w:rsidR="00F60FE1" w:rsidRPr="00F60FE1" w:rsidRDefault="00506E79" w:rsidP="00F60FE1">
      <w:pPr>
        <w:spacing w:after="0" w:line="240" w:lineRule="auto"/>
        <w:ind w:firstLine="708"/>
        <w:jc w:val="both"/>
        <w:rPr>
          <w:rFonts w:ascii="Times New Roman" w:hAnsi="Times New Roman"/>
          <w:i/>
          <w:sz w:val="24"/>
          <w:szCs w:val="24"/>
        </w:rPr>
      </w:pPr>
      <w:r>
        <w:rPr>
          <w:rFonts w:ascii="Times New Roman" w:hAnsi="Times New Roman"/>
          <w:i/>
          <w:sz w:val="24"/>
          <w:szCs w:val="24"/>
        </w:rPr>
        <w:lastRenderedPageBreak/>
        <w:t>Эффективное сотрудничество с родителями достигается через показ</w:t>
      </w:r>
      <w:r w:rsidR="00F60FE1" w:rsidRPr="00F60FE1">
        <w:rPr>
          <w:rFonts w:ascii="Times New Roman" w:hAnsi="Times New Roman"/>
          <w:i/>
          <w:sz w:val="24"/>
          <w:szCs w:val="24"/>
        </w:rPr>
        <w:t xml:space="preserve"> родителям </w:t>
      </w:r>
      <w:r>
        <w:rPr>
          <w:rFonts w:ascii="Times New Roman" w:hAnsi="Times New Roman"/>
          <w:i/>
          <w:sz w:val="24"/>
          <w:szCs w:val="24"/>
        </w:rPr>
        <w:t>педагогической компетентности</w:t>
      </w:r>
      <w:r w:rsidR="00F60FE1" w:rsidRPr="00F60FE1">
        <w:rPr>
          <w:rFonts w:ascii="Times New Roman" w:hAnsi="Times New Roman"/>
          <w:i/>
          <w:sz w:val="24"/>
          <w:szCs w:val="24"/>
        </w:rPr>
        <w:t xml:space="preserve"> в обла</w:t>
      </w:r>
      <w:r>
        <w:rPr>
          <w:rFonts w:ascii="Times New Roman" w:hAnsi="Times New Roman"/>
          <w:i/>
          <w:sz w:val="24"/>
          <w:szCs w:val="24"/>
        </w:rPr>
        <w:t>сти речевого развития детей, а именно через:</w:t>
      </w:r>
    </w:p>
    <w:p w:rsidR="00F60FE1" w:rsidRPr="00F60FE1" w:rsidRDefault="00F60FE1" w:rsidP="00F60FE1">
      <w:pPr>
        <w:spacing w:after="0" w:line="240" w:lineRule="auto"/>
        <w:ind w:firstLine="708"/>
        <w:jc w:val="both"/>
        <w:rPr>
          <w:rFonts w:ascii="Times New Roman" w:hAnsi="Times New Roman"/>
          <w:i/>
          <w:sz w:val="24"/>
          <w:szCs w:val="24"/>
        </w:rPr>
      </w:pPr>
      <w:r w:rsidRPr="00F60FE1">
        <w:rPr>
          <w:rFonts w:ascii="Times New Roman" w:hAnsi="Times New Roman"/>
          <w:i/>
          <w:sz w:val="24"/>
          <w:szCs w:val="24"/>
        </w:rPr>
        <w:t>– выступления на родительском собрании;</w:t>
      </w:r>
    </w:p>
    <w:p w:rsidR="00F60FE1" w:rsidRPr="00F60FE1" w:rsidRDefault="00F60FE1" w:rsidP="00F60FE1">
      <w:pPr>
        <w:spacing w:after="0" w:line="240" w:lineRule="auto"/>
        <w:ind w:firstLine="708"/>
        <w:jc w:val="both"/>
        <w:rPr>
          <w:rFonts w:ascii="Times New Roman" w:hAnsi="Times New Roman"/>
          <w:i/>
          <w:sz w:val="24"/>
          <w:szCs w:val="24"/>
        </w:rPr>
      </w:pPr>
      <w:r w:rsidRPr="00F60FE1">
        <w:rPr>
          <w:rFonts w:ascii="Times New Roman" w:hAnsi="Times New Roman"/>
          <w:i/>
          <w:sz w:val="24"/>
          <w:szCs w:val="24"/>
        </w:rPr>
        <w:t>– индивидуальные консультации;</w:t>
      </w:r>
    </w:p>
    <w:p w:rsidR="00F60FE1" w:rsidRPr="00F60FE1" w:rsidRDefault="00F60FE1" w:rsidP="00F60FE1">
      <w:pPr>
        <w:spacing w:after="0" w:line="240" w:lineRule="auto"/>
        <w:ind w:firstLine="708"/>
        <w:jc w:val="both"/>
        <w:rPr>
          <w:rFonts w:ascii="Times New Roman" w:hAnsi="Times New Roman"/>
          <w:i/>
          <w:sz w:val="24"/>
          <w:szCs w:val="24"/>
        </w:rPr>
      </w:pPr>
      <w:r w:rsidRPr="00F60FE1">
        <w:rPr>
          <w:rFonts w:ascii="Times New Roman" w:hAnsi="Times New Roman"/>
          <w:i/>
          <w:sz w:val="24"/>
          <w:szCs w:val="24"/>
        </w:rPr>
        <w:t>– размещение материалов на стенде;</w:t>
      </w:r>
    </w:p>
    <w:p w:rsidR="00F60FE1" w:rsidRPr="00F60FE1" w:rsidRDefault="00F60FE1" w:rsidP="00F60FE1">
      <w:pPr>
        <w:spacing w:after="0" w:line="240" w:lineRule="auto"/>
        <w:ind w:firstLine="708"/>
        <w:jc w:val="both"/>
        <w:rPr>
          <w:rFonts w:ascii="Times New Roman" w:hAnsi="Times New Roman"/>
          <w:i/>
          <w:sz w:val="24"/>
          <w:szCs w:val="24"/>
        </w:rPr>
      </w:pPr>
      <w:r w:rsidRPr="00F60FE1">
        <w:rPr>
          <w:rFonts w:ascii="Times New Roman" w:hAnsi="Times New Roman"/>
          <w:i/>
          <w:sz w:val="24"/>
          <w:szCs w:val="24"/>
        </w:rPr>
        <w:t>– проведение открытых занятий (в начале и конце учебного</w:t>
      </w:r>
      <w:r w:rsidR="00506E79">
        <w:rPr>
          <w:rFonts w:ascii="Times New Roman" w:hAnsi="Times New Roman"/>
          <w:i/>
          <w:sz w:val="24"/>
          <w:szCs w:val="24"/>
        </w:rPr>
        <w:t xml:space="preserve"> </w:t>
      </w:r>
      <w:r w:rsidRPr="00F60FE1">
        <w:rPr>
          <w:rFonts w:ascii="Times New Roman" w:hAnsi="Times New Roman"/>
          <w:i/>
          <w:sz w:val="24"/>
          <w:szCs w:val="24"/>
        </w:rPr>
        <w:t>года);</w:t>
      </w:r>
    </w:p>
    <w:p w:rsidR="00F60FE1" w:rsidRPr="00F60FE1" w:rsidRDefault="00F60FE1" w:rsidP="00F60FE1">
      <w:pPr>
        <w:spacing w:after="0" w:line="240" w:lineRule="auto"/>
        <w:ind w:firstLine="708"/>
        <w:jc w:val="both"/>
        <w:rPr>
          <w:rFonts w:ascii="Times New Roman" w:hAnsi="Times New Roman"/>
          <w:i/>
          <w:sz w:val="24"/>
          <w:szCs w:val="24"/>
        </w:rPr>
      </w:pPr>
      <w:r w:rsidRPr="00F60FE1">
        <w:rPr>
          <w:rFonts w:ascii="Times New Roman" w:hAnsi="Times New Roman"/>
          <w:i/>
          <w:sz w:val="24"/>
          <w:szCs w:val="24"/>
        </w:rPr>
        <w:t>– подбор дидактического материала к Программе;</w:t>
      </w:r>
    </w:p>
    <w:p w:rsidR="00F60FE1" w:rsidRPr="00F60FE1" w:rsidRDefault="00F60FE1" w:rsidP="00F60FE1">
      <w:pPr>
        <w:spacing w:after="0" w:line="240" w:lineRule="auto"/>
        <w:ind w:firstLine="708"/>
        <w:jc w:val="both"/>
        <w:rPr>
          <w:rFonts w:ascii="Times New Roman" w:hAnsi="Times New Roman"/>
          <w:i/>
          <w:sz w:val="24"/>
          <w:szCs w:val="24"/>
        </w:rPr>
      </w:pPr>
      <w:r w:rsidRPr="00F60FE1">
        <w:rPr>
          <w:rFonts w:ascii="Times New Roman" w:hAnsi="Times New Roman"/>
          <w:i/>
          <w:sz w:val="24"/>
          <w:szCs w:val="24"/>
        </w:rPr>
        <w:t>– создание совместных проектов;</w:t>
      </w:r>
    </w:p>
    <w:p w:rsidR="00F60FE1" w:rsidRPr="00F60FE1" w:rsidRDefault="00F60FE1" w:rsidP="00F60FE1">
      <w:pPr>
        <w:spacing w:after="0" w:line="240" w:lineRule="auto"/>
        <w:ind w:firstLine="708"/>
        <w:jc w:val="both"/>
        <w:rPr>
          <w:rFonts w:ascii="Times New Roman" w:hAnsi="Times New Roman"/>
          <w:i/>
          <w:sz w:val="24"/>
          <w:szCs w:val="24"/>
        </w:rPr>
      </w:pPr>
      <w:r w:rsidRPr="00F60FE1">
        <w:rPr>
          <w:rFonts w:ascii="Times New Roman" w:hAnsi="Times New Roman"/>
          <w:i/>
          <w:sz w:val="24"/>
          <w:szCs w:val="24"/>
        </w:rPr>
        <w:t>– проведение систематической работы, направленной на</w:t>
      </w:r>
      <w:r w:rsidR="00506E79">
        <w:rPr>
          <w:rFonts w:ascii="Times New Roman" w:hAnsi="Times New Roman"/>
          <w:i/>
          <w:sz w:val="24"/>
          <w:szCs w:val="24"/>
        </w:rPr>
        <w:t xml:space="preserve"> </w:t>
      </w:r>
      <w:r w:rsidRPr="00F60FE1">
        <w:rPr>
          <w:rFonts w:ascii="Times New Roman" w:hAnsi="Times New Roman"/>
          <w:i/>
          <w:sz w:val="24"/>
          <w:szCs w:val="24"/>
        </w:rPr>
        <w:t>информирование родителей о результатах освоения</w:t>
      </w:r>
      <w:r w:rsidR="00506E79">
        <w:rPr>
          <w:rFonts w:ascii="Times New Roman" w:hAnsi="Times New Roman"/>
          <w:i/>
          <w:sz w:val="24"/>
          <w:szCs w:val="24"/>
        </w:rPr>
        <w:t xml:space="preserve"> </w:t>
      </w:r>
      <w:r w:rsidRPr="00F60FE1">
        <w:rPr>
          <w:rFonts w:ascii="Times New Roman" w:hAnsi="Times New Roman"/>
          <w:i/>
          <w:sz w:val="24"/>
          <w:szCs w:val="24"/>
        </w:rPr>
        <w:t>Программы ребенком;</w:t>
      </w:r>
    </w:p>
    <w:p w:rsidR="00F60FE1" w:rsidRDefault="00F60FE1" w:rsidP="00F60FE1">
      <w:pPr>
        <w:spacing w:after="0" w:line="240" w:lineRule="auto"/>
        <w:ind w:firstLine="708"/>
        <w:jc w:val="both"/>
        <w:rPr>
          <w:rFonts w:ascii="Times New Roman" w:hAnsi="Times New Roman"/>
          <w:i/>
          <w:sz w:val="24"/>
          <w:szCs w:val="24"/>
        </w:rPr>
      </w:pPr>
      <w:r w:rsidRPr="00F60FE1">
        <w:rPr>
          <w:rFonts w:ascii="Times New Roman" w:hAnsi="Times New Roman"/>
          <w:i/>
          <w:sz w:val="24"/>
          <w:szCs w:val="24"/>
        </w:rPr>
        <w:t>– объединение совместных усилий с целью оказания помощи ребенку в решении проблем, если они возникнут в ходе</w:t>
      </w:r>
      <w:r w:rsidR="00506E79">
        <w:rPr>
          <w:rFonts w:ascii="Times New Roman" w:hAnsi="Times New Roman"/>
          <w:i/>
          <w:sz w:val="24"/>
          <w:szCs w:val="24"/>
        </w:rPr>
        <w:t xml:space="preserve"> </w:t>
      </w:r>
      <w:r w:rsidRPr="00F60FE1">
        <w:rPr>
          <w:rFonts w:ascii="Times New Roman" w:hAnsi="Times New Roman"/>
          <w:i/>
          <w:sz w:val="24"/>
          <w:szCs w:val="24"/>
        </w:rPr>
        <w:t>освоения Программы.</w:t>
      </w:r>
    </w:p>
    <w:p w:rsidR="00407527" w:rsidRDefault="00407527" w:rsidP="00F60FE1">
      <w:pPr>
        <w:spacing w:after="0" w:line="240" w:lineRule="auto"/>
        <w:ind w:firstLine="708"/>
        <w:jc w:val="both"/>
        <w:rPr>
          <w:rFonts w:ascii="Times New Roman" w:hAnsi="Times New Roman"/>
          <w:i/>
          <w:sz w:val="24"/>
          <w:szCs w:val="24"/>
        </w:rPr>
      </w:pPr>
    </w:p>
    <w:p w:rsidR="00407527" w:rsidRPr="00F60FE1" w:rsidRDefault="00407527" w:rsidP="00F60FE1">
      <w:pPr>
        <w:spacing w:after="0" w:line="240" w:lineRule="auto"/>
        <w:ind w:firstLine="708"/>
        <w:jc w:val="both"/>
        <w:rPr>
          <w:rFonts w:ascii="Times New Roman" w:hAnsi="Times New Roman"/>
          <w:i/>
          <w:sz w:val="24"/>
          <w:szCs w:val="24"/>
        </w:rPr>
      </w:pPr>
    </w:p>
    <w:p w:rsidR="009F0A58" w:rsidRDefault="009F0A58" w:rsidP="009F0A58">
      <w:pPr>
        <w:spacing w:after="0" w:line="240" w:lineRule="auto"/>
        <w:ind w:firstLine="708"/>
        <w:jc w:val="both"/>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662"/>
      </w:tblGrid>
      <w:tr w:rsidR="00407527" w:rsidTr="00FA0FFE">
        <w:tc>
          <w:tcPr>
            <w:tcW w:w="2547" w:type="dxa"/>
          </w:tcPr>
          <w:p w:rsidR="00407527" w:rsidRDefault="00407527" w:rsidP="009F0A58">
            <w:pPr>
              <w:spacing w:after="0" w:line="240" w:lineRule="auto"/>
              <w:jc w:val="both"/>
              <w:rPr>
                <w:rFonts w:ascii="Times New Roman" w:hAnsi="Times New Roman"/>
                <w:i/>
                <w:sz w:val="24"/>
                <w:szCs w:val="24"/>
              </w:rPr>
            </w:pPr>
            <w:r>
              <w:rPr>
                <w:rFonts w:ascii="Times New Roman" w:hAnsi="Times New Roman"/>
                <w:i/>
                <w:sz w:val="24"/>
                <w:szCs w:val="24"/>
              </w:rPr>
              <w:t>Форма взаимодействия</w:t>
            </w:r>
          </w:p>
        </w:tc>
        <w:tc>
          <w:tcPr>
            <w:tcW w:w="6662" w:type="dxa"/>
          </w:tcPr>
          <w:p w:rsidR="00407527" w:rsidRDefault="00407527" w:rsidP="009F0A58">
            <w:pPr>
              <w:spacing w:after="0" w:line="240" w:lineRule="auto"/>
              <w:jc w:val="both"/>
              <w:rPr>
                <w:rFonts w:ascii="Times New Roman" w:hAnsi="Times New Roman"/>
                <w:i/>
                <w:sz w:val="24"/>
                <w:szCs w:val="24"/>
              </w:rPr>
            </w:pPr>
            <w:r>
              <w:rPr>
                <w:rFonts w:ascii="Times New Roman" w:hAnsi="Times New Roman"/>
                <w:i/>
                <w:sz w:val="24"/>
                <w:szCs w:val="24"/>
              </w:rPr>
              <w:t>Содержание деятельности</w:t>
            </w:r>
          </w:p>
        </w:tc>
      </w:tr>
      <w:tr w:rsidR="00F1354D" w:rsidTr="00FA0FFE">
        <w:tc>
          <w:tcPr>
            <w:tcW w:w="9209" w:type="dxa"/>
            <w:gridSpan w:val="2"/>
          </w:tcPr>
          <w:p w:rsidR="00F1354D" w:rsidRDefault="00F1354D" w:rsidP="00F1354D">
            <w:pPr>
              <w:spacing w:after="0" w:line="240" w:lineRule="auto"/>
              <w:jc w:val="center"/>
              <w:rPr>
                <w:rFonts w:ascii="Times New Roman" w:hAnsi="Times New Roman"/>
                <w:i/>
                <w:sz w:val="24"/>
                <w:szCs w:val="24"/>
              </w:rPr>
            </w:pPr>
            <w:r>
              <w:rPr>
                <w:rFonts w:ascii="Times New Roman" w:hAnsi="Times New Roman"/>
                <w:i/>
                <w:sz w:val="24"/>
                <w:szCs w:val="24"/>
              </w:rPr>
              <w:t>5-6 лет</w:t>
            </w:r>
          </w:p>
        </w:tc>
      </w:tr>
      <w:tr w:rsidR="00407527" w:rsidTr="00FA0FFE">
        <w:tc>
          <w:tcPr>
            <w:tcW w:w="2547" w:type="dxa"/>
          </w:tcPr>
          <w:p w:rsidR="00407527" w:rsidRDefault="00407527" w:rsidP="00407527">
            <w:pPr>
              <w:spacing w:after="0" w:line="240" w:lineRule="auto"/>
              <w:jc w:val="both"/>
              <w:rPr>
                <w:rFonts w:ascii="Times New Roman" w:hAnsi="Times New Roman"/>
                <w:i/>
                <w:sz w:val="24"/>
                <w:szCs w:val="24"/>
              </w:rPr>
            </w:pPr>
            <w:r w:rsidRPr="00407527">
              <w:rPr>
                <w:rFonts w:ascii="Times New Roman" w:hAnsi="Times New Roman"/>
                <w:i/>
                <w:sz w:val="24"/>
                <w:szCs w:val="24"/>
              </w:rPr>
              <w:t>Создание</w:t>
            </w:r>
            <w:r>
              <w:rPr>
                <w:rFonts w:ascii="Times New Roman" w:hAnsi="Times New Roman"/>
                <w:i/>
                <w:sz w:val="24"/>
                <w:szCs w:val="24"/>
              </w:rPr>
              <w:t xml:space="preserve"> </w:t>
            </w:r>
            <w:r w:rsidRPr="00407527">
              <w:rPr>
                <w:rFonts w:ascii="Times New Roman" w:hAnsi="Times New Roman"/>
                <w:i/>
                <w:sz w:val="24"/>
                <w:szCs w:val="24"/>
              </w:rPr>
              <w:t>Красной книги</w:t>
            </w:r>
            <w:r>
              <w:rPr>
                <w:rFonts w:ascii="Times New Roman" w:hAnsi="Times New Roman"/>
                <w:i/>
                <w:sz w:val="24"/>
                <w:szCs w:val="24"/>
              </w:rPr>
              <w:t xml:space="preserve"> Красноярского края</w:t>
            </w:r>
          </w:p>
        </w:tc>
        <w:tc>
          <w:tcPr>
            <w:tcW w:w="6662" w:type="dxa"/>
          </w:tcPr>
          <w:p w:rsidR="00407527" w:rsidRPr="00407527" w:rsidRDefault="00407527" w:rsidP="00407527">
            <w:pPr>
              <w:spacing w:after="0" w:line="240" w:lineRule="auto"/>
              <w:jc w:val="both"/>
              <w:rPr>
                <w:rFonts w:ascii="Times New Roman" w:hAnsi="Times New Roman"/>
                <w:i/>
                <w:sz w:val="24"/>
                <w:szCs w:val="24"/>
              </w:rPr>
            </w:pPr>
            <w:r>
              <w:rPr>
                <w:rFonts w:ascii="Times New Roman" w:hAnsi="Times New Roman"/>
                <w:i/>
                <w:sz w:val="24"/>
                <w:szCs w:val="24"/>
              </w:rPr>
              <w:t>Б</w:t>
            </w:r>
            <w:r w:rsidRPr="00407527">
              <w:rPr>
                <w:rFonts w:ascii="Times New Roman" w:hAnsi="Times New Roman"/>
                <w:i/>
                <w:sz w:val="24"/>
                <w:szCs w:val="24"/>
              </w:rPr>
              <w:t>еседа с родителями на тему «Как прекрасен этот</w:t>
            </w:r>
            <w:r>
              <w:rPr>
                <w:rFonts w:ascii="Times New Roman" w:hAnsi="Times New Roman"/>
                <w:i/>
                <w:sz w:val="24"/>
                <w:szCs w:val="24"/>
              </w:rPr>
              <w:t xml:space="preserve"> </w:t>
            </w:r>
            <w:r w:rsidRPr="00407527">
              <w:rPr>
                <w:rFonts w:ascii="Times New Roman" w:hAnsi="Times New Roman"/>
                <w:i/>
                <w:sz w:val="24"/>
                <w:szCs w:val="24"/>
              </w:rPr>
              <w:t>мир» (о растениях и животных родного края)</w:t>
            </w:r>
            <w:r>
              <w:rPr>
                <w:rFonts w:ascii="Times New Roman" w:hAnsi="Times New Roman"/>
                <w:i/>
                <w:sz w:val="24"/>
                <w:szCs w:val="24"/>
              </w:rPr>
              <w:t>.</w:t>
            </w:r>
          </w:p>
          <w:p w:rsidR="00407527" w:rsidRDefault="00407527" w:rsidP="00407527">
            <w:pPr>
              <w:spacing w:after="0" w:line="240" w:lineRule="auto"/>
              <w:jc w:val="both"/>
              <w:rPr>
                <w:rFonts w:ascii="Times New Roman" w:hAnsi="Times New Roman"/>
                <w:i/>
                <w:sz w:val="24"/>
                <w:szCs w:val="24"/>
              </w:rPr>
            </w:pPr>
            <w:r w:rsidRPr="00407527">
              <w:rPr>
                <w:rFonts w:ascii="Times New Roman" w:hAnsi="Times New Roman"/>
                <w:i/>
                <w:sz w:val="24"/>
                <w:szCs w:val="24"/>
              </w:rPr>
              <w:t>Изготовление родителями рисунков, плакатов,</w:t>
            </w:r>
            <w:r>
              <w:rPr>
                <w:rFonts w:ascii="Times New Roman" w:hAnsi="Times New Roman"/>
                <w:i/>
                <w:sz w:val="24"/>
                <w:szCs w:val="24"/>
              </w:rPr>
              <w:t xml:space="preserve"> </w:t>
            </w:r>
            <w:r w:rsidRPr="00407527">
              <w:rPr>
                <w:rFonts w:ascii="Times New Roman" w:hAnsi="Times New Roman"/>
                <w:i/>
                <w:sz w:val="24"/>
                <w:szCs w:val="24"/>
              </w:rPr>
              <w:t>коллажей, природоохранных знаков. Размещение</w:t>
            </w:r>
            <w:r>
              <w:rPr>
                <w:rFonts w:ascii="Times New Roman" w:hAnsi="Times New Roman"/>
                <w:i/>
                <w:sz w:val="24"/>
                <w:szCs w:val="24"/>
              </w:rPr>
              <w:t xml:space="preserve"> </w:t>
            </w:r>
            <w:r w:rsidRPr="00407527">
              <w:rPr>
                <w:rFonts w:ascii="Times New Roman" w:hAnsi="Times New Roman"/>
                <w:i/>
                <w:sz w:val="24"/>
                <w:szCs w:val="24"/>
              </w:rPr>
              <w:t>Кра</w:t>
            </w:r>
            <w:r>
              <w:rPr>
                <w:rFonts w:ascii="Times New Roman" w:hAnsi="Times New Roman"/>
                <w:i/>
                <w:sz w:val="24"/>
                <w:szCs w:val="24"/>
              </w:rPr>
              <w:t>сной книги на сайте детского сада и в социальной сети ДОУ.</w:t>
            </w:r>
          </w:p>
        </w:tc>
      </w:tr>
      <w:tr w:rsidR="00407527" w:rsidTr="00FA0FFE">
        <w:tc>
          <w:tcPr>
            <w:tcW w:w="2547" w:type="dxa"/>
          </w:tcPr>
          <w:p w:rsidR="00407527" w:rsidRDefault="00F1354D" w:rsidP="00F1354D">
            <w:pPr>
              <w:spacing w:after="0" w:line="240" w:lineRule="auto"/>
              <w:jc w:val="both"/>
              <w:rPr>
                <w:rFonts w:ascii="Times New Roman" w:hAnsi="Times New Roman"/>
                <w:i/>
                <w:sz w:val="24"/>
                <w:szCs w:val="24"/>
              </w:rPr>
            </w:pPr>
            <w:r>
              <w:rPr>
                <w:rFonts w:ascii="Times New Roman" w:hAnsi="Times New Roman"/>
                <w:i/>
                <w:sz w:val="24"/>
                <w:szCs w:val="24"/>
              </w:rPr>
              <w:t>К</w:t>
            </w:r>
            <w:r w:rsidRPr="00F1354D">
              <w:rPr>
                <w:rFonts w:ascii="Times New Roman" w:hAnsi="Times New Roman"/>
                <w:i/>
                <w:sz w:val="24"/>
                <w:szCs w:val="24"/>
              </w:rPr>
              <w:t>руглый стол</w:t>
            </w:r>
            <w:r>
              <w:rPr>
                <w:rFonts w:ascii="Times New Roman" w:hAnsi="Times New Roman"/>
                <w:i/>
                <w:sz w:val="24"/>
                <w:szCs w:val="24"/>
              </w:rPr>
              <w:t xml:space="preserve"> </w:t>
            </w:r>
            <w:r w:rsidRPr="00F1354D">
              <w:rPr>
                <w:rFonts w:ascii="Times New Roman" w:hAnsi="Times New Roman"/>
                <w:i/>
                <w:sz w:val="24"/>
                <w:szCs w:val="24"/>
              </w:rPr>
              <w:t>«Знаем ли мы</w:t>
            </w:r>
            <w:r>
              <w:rPr>
                <w:rFonts w:ascii="Times New Roman" w:hAnsi="Times New Roman"/>
                <w:i/>
                <w:sz w:val="24"/>
                <w:szCs w:val="24"/>
              </w:rPr>
              <w:t xml:space="preserve"> </w:t>
            </w:r>
            <w:r w:rsidRPr="00F1354D">
              <w:rPr>
                <w:rFonts w:ascii="Times New Roman" w:hAnsi="Times New Roman"/>
                <w:i/>
                <w:sz w:val="24"/>
                <w:szCs w:val="24"/>
              </w:rPr>
              <w:t>свой город», сопровождаемый</w:t>
            </w:r>
            <w:r>
              <w:rPr>
                <w:rFonts w:ascii="Times New Roman" w:hAnsi="Times New Roman"/>
                <w:i/>
                <w:sz w:val="24"/>
                <w:szCs w:val="24"/>
              </w:rPr>
              <w:t xml:space="preserve"> </w:t>
            </w:r>
            <w:r w:rsidRPr="00F1354D">
              <w:rPr>
                <w:rFonts w:ascii="Times New Roman" w:hAnsi="Times New Roman"/>
                <w:i/>
                <w:sz w:val="24"/>
                <w:szCs w:val="24"/>
              </w:rPr>
              <w:t>презентацией или</w:t>
            </w:r>
            <w:r>
              <w:rPr>
                <w:rFonts w:ascii="Times New Roman" w:hAnsi="Times New Roman"/>
                <w:i/>
                <w:sz w:val="24"/>
                <w:szCs w:val="24"/>
              </w:rPr>
              <w:t xml:space="preserve"> видеофильм.</w:t>
            </w:r>
          </w:p>
        </w:tc>
        <w:tc>
          <w:tcPr>
            <w:tcW w:w="6662" w:type="dxa"/>
          </w:tcPr>
          <w:p w:rsidR="00407527" w:rsidRDefault="00F1354D" w:rsidP="00F1354D">
            <w:pPr>
              <w:spacing w:after="0" w:line="240" w:lineRule="auto"/>
              <w:jc w:val="both"/>
              <w:rPr>
                <w:rFonts w:ascii="Times New Roman" w:hAnsi="Times New Roman"/>
                <w:i/>
                <w:sz w:val="24"/>
                <w:szCs w:val="24"/>
              </w:rPr>
            </w:pPr>
            <w:r w:rsidRPr="00F1354D">
              <w:rPr>
                <w:rFonts w:ascii="Times New Roman" w:hAnsi="Times New Roman"/>
                <w:i/>
                <w:sz w:val="24"/>
                <w:szCs w:val="24"/>
              </w:rPr>
              <w:t>Знакомство с достопримечательностями, местами отдыха в городе. Родители заполняют анкеты</w:t>
            </w:r>
            <w:r>
              <w:rPr>
                <w:rFonts w:ascii="Times New Roman" w:hAnsi="Times New Roman"/>
                <w:i/>
                <w:sz w:val="24"/>
                <w:szCs w:val="24"/>
              </w:rPr>
              <w:t xml:space="preserve"> </w:t>
            </w:r>
            <w:r w:rsidRPr="00F1354D">
              <w:rPr>
                <w:rFonts w:ascii="Times New Roman" w:hAnsi="Times New Roman"/>
                <w:i/>
                <w:sz w:val="24"/>
                <w:szCs w:val="24"/>
              </w:rPr>
              <w:t>«Что мы знаем о родном городе», формулируют</w:t>
            </w:r>
            <w:r>
              <w:rPr>
                <w:rFonts w:ascii="Times New Roman" w:hAnsi="Times New Roman"/>
                <w:i/>
                <w:sz w:val="24"/>
                <w:szCs w:val="24"/>
              </w:rPr>
              <w:t xml:space="preserve"> </w:t>
            </w:r>
            <w:r w:rsidRPr="00F1354D">
              <w:rPr>
                <w:rFonts w:ascii="Times New Roman" w:hAnsi="Times New Roman"/>
                <w:i/>
                <w:sz w:val="24"/>
                <w:szCs w:val="24"/>
              </w:rPr>
              <w:t>выводы о важности этой темы. Родители участвуют в составлении фотоальбома, посвящённого</w:t>
            </w:r>
            <w:r>
              <w:rPr>
                <w:rFonts w:ascii="Times New Roman" w:hAnsi="Times New Roman"/>
                <w:i/>
                <w:sz w:val="24"/>
                <w:szCs w:val="24"/>
              </w:rPr>
              <w:t xml:space="preserve"> </w:t>
            </w:r>
            <w:r w:rsidRPr="00F1354D">
              <w:rPr>
                <w:rFonts w:ascii="Times New Roman" w:hAnsi="Times New Roman"/>
                <w:i/>
                <w:sz w:val="24"/>
                <w:szCs w:val="24"/>
              </w:rPr>
              <w:t>родному городу, а также мини-музея с образцами</w:t>
            </w:r>
            <w:r>
              <w:rPr>
                <w:rFonts w:ascii="Times New Roman" w:hAnsi="Times New Roman"/>
                <w:i/>
                <w:sz w:val="24"/>
                <w:szCs w:val="24"/>
              </w:rPr>
              <w:t xml:space="preserve"> </w:t>
            </w:r>
            <w:r w:rsidRPr="00F1354D">
              <w:rPr>
                <w:rFonts w:ascii="Times New Roman" w:hAnsi="Times New Roman"/>
                <w:i/>
                <w:sz w:val="24"/>
                <w:szCs w:val="24"/>
              </w:rPr>
              <w:t>декоративно-прикладного искусства и народных</w:t>
            </w:r>
            <w:r>
              <w:rPr>
                <w:rFonts w:ascii="Times New Roman" w:hAnsi="Times New Roman"/>
                <w:i/>
                <w:sz w:val="24"/>
                <w:szCs w:val="24"/>
              </w:rPr>
              <w:t xml:space="preserve"> п</w:t>
            </w:r>
            <w:r w:rsidRPr="00F1354D">
              <w:rPr>
                <w:rFonts w:ascii="Times New Roman" w:hAnsi="Times New Roman"/>
                <w:i/>
                <w:sz w:val="24"/>
                <w:szCs w:val="24"/>
              </w:rPr>
              <w:t>р</w:t>
            </w:r>
            <w:r>
              <w:rPr>
                <w:rFonts w:ascii="Times New Roman" w:hAnsi="Times New Roman"/>
                <w:i/>
                <w:sz w:val="24"/>
                <w:szCs w:val="24"/>
              </w:rPr>
              <w:t>омыслов края.</w:t>
            </w:r>
          </w:p>
        </w:tc>
      </w:tr>
      <w:tr w:rsidR="00407527" w:rsidTr="00FA0FFE">
        <w:tc>
          <w:tcPr>
            <w:tcW w:w="2547" w:type="dxa"/>
          </w:tcPr>
          <w:p w:rsidR="00F1354D" w:rsidRPr="00F1354D" w:rsidRDefault="00F1354D" w:rsidP="00F1354D">
            <w:pPr>
              <w:spacing w:after="0" w:line="240" w:lineRule="auto"/>
              <w:jc w:val="both"/>
              <w:rPr>
                <w:rFonts w:ascii="Times New Roman" w:hAnsi="Times New Roman"/>
                <w:i/>
                <w:sz w:val="24"/>
                <w:szCs w:val="24"/>
              </w:rPr>
            </w:pPr>
            <w:r w:rsidRPr="00F1354D">
              <w:rPr>
                <w:rFonts w:ascii="Times New Roman" w:hAnsi="Times New Roman"/>
                <w:i/>
                <w:sz w:val="24"/>
                <w:szCs w:val="24"/>
              </w:rPr>
              <w:t>Консультация</w:t>
            </w:r>
            <w:r>
              <w:rPr>
                <w:rFonts w:ascii="Times New Roman" w:hAnsi="Times New Roman"/>
                <w:i/>
                <w:sz w:val="24"/>
                <w:szCs w:val="24"/>
              </w:rPr>
              <w:t xml:space="preserve"> «</w:t>
            </w:r>
            <w:r w:rsidRPr="00F1354D">
              <w:rPr>
                <w:rFonts w:ascii="Times New Roman" w:hAnsi="Times New Roman"/>
                <w:i/>
                <w:sz w:val="24"/>
                <w:szCs w:val="24"/>
              </w:rPr>
              <w:t>Как помочь</w:t>
            </w:r>
          </w:p>
          <w:p w:rsidR="00407527" w:rsidRDefault="00F1354D" w:rsidP="00F1354D">
            <w:pPr>
              <w:spacing w:after="0" w:line="240" w:lineRule="auto"/>
              <w:jc w:val="both"/>
              <w:rPr>
                <w:rFonts w:ascii="Times New Roman" w:hAnsi="Times New Roman"/>
                <w:i/>
                <w:sz w:val="24"/>
                <w:szCs w:val="24"/>
              </w:rPr>
            </w:pPr>
            <w:r w:rsidRPr="00F1354D">
              <w:rPr>
                <w:rFonts w:ascii="Times New Roman" w:hAnsi="Times New Roman"/>
                <w:i/>
                <w:sz w:val="24"/>
                <w:szCs w:val="24"/>
              </w:rPr>
              <w:t>ребёнку запомнить с</w:t>
            </w:r>
            <w:r>
              <w:rPr>
                <w:rFonts w:ascii="Times New Roman" w:hAnsi="Times New Roman"/>
                <w:i/>
                <w:sz w:val="24"/>
                <w:szCs w:val="24"/>
              </w:rPr>
              <w:t>вой адрес»</w:t>
            </w:r>
          </w:p>
        </w:tc>
        <w:tc>
          <w:tcPr>
            <w:tcW w:w="6662" w:type="dxa"/>
          </w:tcPr>
          <w:p w:rsidR="00F1354D" w:rsidRPr="00F1354D" w:rsidRDefault="00F1354D" w:rsidP="00F1354D">
            <w:pPr>
              <w:spacing w:after="0" w:line="240" w:lineRule="auto"/>
              <w:jc w:val="both"/>
              <w:rPr>
                <w:rFonts w:ascii="Times New Roman" w:hAnsi="Times New Roman"/>
                <w:i/>
                <w:sz w:val="24"/>
                <w:szCs w:val="24"/>
              </w:rPr>
            </w:pPr>
            <w:r w:rsidRPr="00F1354D">
              <w:rPr>
                <w:rFonts w:ascii="Times New Roman" w:hAnsi="Times New Roman"/>
                <w:i/>
                <w:sz w:val="24"/>
                <w:szCs w:val="24"/>
              </w:rPr>
              <w:t>Творческое задание для родителей и детей «Нарисуй маршрут прогулки из дома до детского сада».</w:t>
            </w:r>
            <w:r>
              <w:rPr>
                <w:rFonts w:ascii="Times New Roman" w:hAnsi="Times New Roman"/>
                <w:i/>
                <w:sz w:val="24"/>
                <w:szCs w:val="24"/>
              </w:rPr>
              <w:t xml:space="preserve"> </w:t>
            </w:r>
            <w:r w:rsidRPr="00F1354D">
              <w:rPr>
                <w:rFonts w:ascii="Times New Roman" w:hAnsi="Times New Roman"/>
                <w:i/>
                <w:sz w:val="24"/>
                <w:szCs w:val="24"/>
              </w:rPr>
              <w:t>Родители с детьми придумывают схематические знаки, обозначают направления движения,</w:t>
            </w:r>
          </w:p>
          <w:p w:rsidR="00F1354D" w:rsidRPr="00F1354D" w:rsidRDefault="00F1354D" w:rsidP="00F1354D">
            <w:pPr>
              <w:spacing w:after="0" w:line="240" w:lineRule="auto"/>
              <w:jc w:val="both"/>
              <w:rPr>
                <w:rFonts w:ascii="Times New Roman" w:hAnsi="Times New Roman"/>
                <w:i/>
                <w:sz w:val="24"/>
                <w:szCs w:val="24"/>
              </w:rPr>
            </w:pPr>
            <w:r w:rsidRPr="00F1354D">
              <w:rPr>
                <w:rFonts w:ascii="Times New Roman" w:hAnsi="Times New Roman"/>
                <w:i/>
                <w:sz w:val="24"/>
                <w:szCs w:val="24"/>
              </w:rPr>
              <w:t>маячками отмечают опасности в пути. Итогом</w:t>
            </w:r>
            <w:r>
              <w:rPr>
                <w:rFonts w:ascii="Times New Roman" w:hAnsi="Times New Roman"/>
                <w:i/>
                <w:sz w:val="24"/>
                <w:szCs w:val="24"/>
              </w:rPr>
              <w:t xml:space="preserve"> </w:t>
            </w:r>
            <w:r w:rsidRPr="00F1354D">
              <w:rPr>
                <w:rFonts w:ascii="Times New Roman" w:hAnsi="Times New Roman"/>
                <w:i/>
                <w:sz w:val="24"/>
                <w:szCs w:val="24"/>
              </w:rPr>
              <w:t>проводимой работы может быть конкурс «Самый</w:t>
            </w:r>
            <w:r>
              <w:rPr>
                <w:rFonts w:ascii="Times New Roman" w:hAnsi="Times New Roman"/>
                <w:i/>
                <w:sz w:val="24"/>
                <w:szCs w:val="24"/>
              </w:rPr>
              <w:t xml:space="preserve"> </w:t>
            </w:r>
            <w:r w:rsidRPr="00F1354D">
              <w:rPr>
                <w:rFonts w:ascii="Times New Roman" w:hAnsi="Times New Roman"/>
                <w:i/>
                <w:sz w:val="24"/>
                <w:szCs w:val="24"/>
              </w:rPr>
              <w:t>наблюдательный». Родители совместно с детьми</w:t>
            </w:r>
            <w:r>
              <w:rPr>
                <w:rFonts w:ascii="Times New Roman" w:hAnsi="Times New Roman"/>
                <w:i/>
                <w:sz w:val="24"/>
                <w:szCs w:val="24"/>
              </w:rPr>
              <w:t xml:space="preserve"> </w:t>
            </w:r>
            <w:r w:rsidRPr="00F1354D">
              <w:rPr>
                <w:rFonts w:ascii="Times New Roman" w:hAnsi="Times New Roman"/>
                <w:i/>
                <w:sz w:val="24"/>
                <w:szCs w:val="24"/>
              </w:rPr>
              <w:t>могут отобразить на плане-схеме свой маршрут</w:t>
            </w:r>
          </w:p>
          <w:p w:rsidR="00407527" w:rsidRDefault="00F1354D" w:rsidP="00F1354D">
            <w:pPr>
              <w:spacing w:after="0" w:line="240" w:lineRule="auto"/>
              <w:jc w:val="both"/>
              <w:rPr>
                <w:rFonts w:ascii="Times New Roman" w:hAnsi="Times New Roman"/>
                <w:i/>
                <w:sz w:val="24"/>
                <w:szCs w:val="24"/>
              </w:rPr>
            </w:pPr>
            <w:r w:rsidRPr="00F1354D">
              <w:rPr>
                <w:rFonts w:ascii="Times New Roman" w:hAnsi="Times New Roman"/>
                <w:i/>
                <w:sz w:val="24"/>
                <w:szCs w:val="24"/>
              </w:rPr>
              <w:t>с использ</w:t>
            </w:r>
            <w:r>
              <w:rPr>
                <w:rFonts w:ascii="Times New Roman" w:hAnsi="Times New Roman"/>
                <w:i/>
                <w:sz w:val="24"/>
                <w:szCs w:val="24"/>
              </w:rPr>
              <w:t>ованием топографических знаков.</w:t>
            </w:r>
          </w:p>
        </w:tc>
      </w:tr>
      <w:tr w:rsidR="00407527" w:rsidTr="00FA0FFE">
        <w:tc>
          <w:tcPr>
            <w:tcW w:w="2547" w:type="dxa"/>
          </w:tcPr>
          <w:p w:rsidR="00407527" w:rsidRDefault="00F1354D" w:rsidP="00F1354D">
            <w:pPr>
              <w:spacing w:after="0" w:line="240" w:lineRule="auto"/>
              <w:rPr>
                <w:rFonts w:ascii="Times New Roman" w:hAnsi="Times New Roman"/>
                <w:i/>
                <w:sz w:val="24"/>
                <w:szCs w:val="24"/>
              </w:rPr>
            </w:pPr>
            <w:r>
              <w:rPr>
                <w:rFonts w:ascii="Times New Roman" w:hAnsi="Times New Roman"/>
                <w:i/>
                <w:sz w:val="24"/>
                <w:szCs w:val="24"/>
              </w:rPr>
              <w:t>Э</w:t>
            </w:r>
            <w:r w:rsidRPr="00F1354D">
              <w:rPr>
                <w:rFonts w:ascii="Times New Roman" w:hAnsi="Times New Roman"/>
                <w:i/>
                <w:sz w:val="24"/>
                <w:szCs w:val="24"/>
              </w:rPr>
              <w:t>кскурсия</w:t>
            </w:r>
            <w:r>
              <w:rPr>
                <w:rFonts w:ascii="Times New Roman" w:hAnsi="Times New Roman"/>
                <w:i/>
                <w:sz w:val="24"/>
                <w:szCs w:val="24"/>
              </w:rPr>
              <w:t xml:space="preserve"> </w:t>
            </w:r>
            <w:r w:rsidRPr="00F1354D">
              <w:rPr>
                <w:rFonts w:ascii="Times New Roman" w:hAnsi="Times New Roman"/>
                <w:i/>
                <w:sz w:val="24"/>
                <w:szCs w:val="24"/>
              </w:rPr>
              <w:t>«Мой родной</w:t>
            </w:r>
            <w:r>
              <w:rPr>
                <w:rFonts w:ascii="Times New Roman" w:hAnsi="Times New Roman"/>
                <w:i/>
                <w:sz w:val="24"/>
                <w:szCs w:val="24"/>
              </w:rPr>
              <w:t xml:space="preserve"> город</w:t>
            </w:r>
            <w:r w:rsidRPr="00F1354D">
              <w:rPr>
                <w:rFonts w:ascii="Times New Roman" w:hAnsi="Times New Roman"/>
                <w:i/>
                <w:sz w:val="24"/>
                <w:szCs w:val="24"/>
              </w:rPr>
              <w:t>»</w:t>
            </w:r>
          </w:p>
        </w:tc>
        <w:tc>
          <w:tcPr>
            <w:tcW w:w="6662" w:type="dxa"/>
          </w:tcPr>
          <w:p w:rsidR="00407527" w:rsidRDefault="00F1354D" w:rsidP="00F1354D">
            <w:pPr>
              <w:spacing w:after="0" w:line="240" w:lineRule="auto"/>
              <w:jc w:val="both"/>
              <w:rPr>
                <w:rFonts w:ascii="Times New Roman" w:hAnsi="Times New Roman"/>
                <w:i/>
                <w:sz w:val="24"/>
                <w:szCs w:val="24"/>
              </w:rPr>
            </w:pPr>
            <w:r>
              <w:rPr>
                <w:rFonts w:ascii="Times New Roman" w:hAnsi="Times New Roman"/>
                <w:i/>
                <w:sz w:val="24"/>
                <w:szCs w:val="24"/>
              </w:rPr>
              <w:t>Р</w:t>
            </w:r>
            <w:r w:rsidRPr="00F1354D">
              <w:rPr>
                <w:rFonts w:ascii="Times New Roman" w:hAnsi="Times New Roman"/>
                <w:i/>
                <w:sz w:val="24"/>
                <w:szCs w:val="24"/>
              </w:rPr>
              <w:t>одители участвуют в организации экскурсии,</w:t>
            </w:r>
            <w:r>
              <w:rPr>
                <w:rFonts w:ascii="Times New Roman" w:hAnsi="Times New Roman"/>
                <w:i/>
                <w:sz w:val="24"/>
                <w:szCs w:val="24"/>
              </w:rPr>
              <w:t xml:space="preserve"> </w:t>
            </w:r>
            <w:r w:rsidRPr="00F1354D">
              <w:rPr>
                <w:rFonts w:ascii="Times New Roman" w:hAnsi="Times New Roman"/>
                <w:i/>
                <w:sz w:val="24"/>
                <w:szCs w:val="24"/>
              </w:rPr>
              <w:t>готовят рассказы о достопримечательностях</w:t>
            </w:r>
            <w:r>
              <w:rPr>
                <w:rFonts w:ascii="Times New Roman" w:hAnsi="Times New Roman"/>
                <w:i/>
                <w:sz w:val="24"/>
                <w:szCs w:val="24"/>
              </w:rPr>
              <w:t xml:space="preserve"> </w:t>
            </w:r>
            <w:r w:rsidRPr="00F1354D">
              <w:rPr>
                <w:rFonts w:ascii="Times New Roman" w:hAnsi="Times New Roman"/>
                <w:i/>
                <w:sz w:val="24"/>
                <w:szCs w:val="24"/>
              </w:rPr>
              <w:t>города. Совместно с семьями воспитанников</w:t>
            </w:r>
            <w:r>
              <w:rPr>
                <w:rFonts w:ascii="Times New Roman" w:hAnsi="Times New Roman"/>
                <w:i/>
                <w:sz w:val="24"/>
                <w:szCs w:val="24"/>
              </w:rPr>
              <w:t xml:space="preserve"> </w:t>
            </w:r>
            <w:r w:rsidRPr="00F1354D">
              <w:rPr>
                <w:rFonts w:ascii="Times New Roman" w:hAnsi="Times New Roman"/>
                <w:i/>
                <w:sz w:val="24"/>
                <w:szCs w:val="24"/>
              </w:rPr>
              <w:t>составляется картотека поэтических и музыкальных произведений, фильмов о родном городе.</w:t>
            </w:r>
            <w:r>
              <w:rPr>
                <w:rFonts w:ascii="Times New Roman" w:hAnsi="Times New Roman"/>
                <w:i/>
                <w:sz w:val="24"/>
                <w:szCs w:val="24"/>
              </w:rPr>
              <w:t xml:space="preserve"> </w:t>
            </w:r>
            <w:r w:rsidRPr="00F1354D">
              <w:rPr>
                <w:rFonts w:ascii="Times New Roman" w:hAnsi="Times New Roman"/>
                <w:i/>
                <w:sz w:val="24"/>
                <w:szCs w:val="24"/>
              </w:rPr>
              <w:t>Родители участвуют в создании макета улицы,</w:t>
            </w:r>
            <w:r>
              <w:rPr>
                <w:rFonts w:ascii="Times New Roman" w:hAnsi="Times New Roman"/>
                <w:i/>
                <w:sz w:val="24"/>
                <w:szCs w:val="24"/>
              </w:rPr>
              <w:t xml:space="preserve"> </w:t>
            </w:r>
            <w:r w:rsidRPr="00F1354D">
              <w:rPr>
                <w:rFonts w:ascii="Times New Roman" w:hAnsi="Times New Roman"/>
                <w:i/>
                <w:sz w:val="24"/>
                <w:szCs w:val="24"/>
              </w:rPr>
              <w:t>на которой находится детский сад (при наличии</w:t>
            </w:r>
            <w:r>
              <w:rPr>
                <w:rFonts w:ascii="Times New Roman" w:hAnsi="Times New Roman"/>
                <w:i/>
                <w:sz w:val="24"/>
                <w:szCs w:val="24"/>
              </w:rPr>
              <w:t xml:space="preserve"> </w:t>
            </w:r>
            <w:r w:rsidRPr="00F1354D">
              <w:rPr>
                <w:rFonts w:ascii="Times New Roman" w:hAnsi="Times New Roman"/>
                <w:i/>
                <w:sz w:val="24"/>
                <w:szCs w:val="24"/>
              </w:rPr>
              <w:t>интерактивной доски или стола можно создать</w:t>
            </w:r>
            <w:r>
              <w:rPr>
                <w:rFonts w:ascii="Times New Roman" w:hAnsi="Times New Roman"/>
                <w:i/>
                <w:sz w:val="24"/>
                <w:szCs w:val="24"/>
              </w:rPr>
              <w:t xml:space="preserve"> </w:t>
            </w:r>
            <w:r w:rsidRPr="00F1354D">
              <w:rPr>
                <w:rFonts w:ascii="Times New Roman" w:hAnsi="Times New Roman"/>
                <w:i/>
                <w:sz w:val="24"/>
                <w:szCs w:val="24"/>
              </w:rPr>
              <w:t>интерактивную модель). Родителям предлагается</w:t>
            </w:r>
            <w:r>
              <w:rPr>
                <w:rFonts w:ascii="Times New Roman" w:hAnsi="Times New Roman"/>
                <w:i/>
                <w:sz w:val="24"/>
                <w:szCs w:val="24"/>
              </w:rPr>
              <w:t xml:space="preserve"> </w:t>
            </w:r>
            <w:r w:rsidRPr="00F1354D">
              <w:rPr>
                <w:rFonts w:ascii="Times New Roman" w:hAnsi="Times New Roman"/>
                <w:i/>
                <w:sz w:val="24"/>
                <w:szCs w:val="24"/>
              </w:rPr>
              <w:t>собрать материалы для фотовыставки или слайд</w:t>
            </w:r>
            <w:r>
              <w:rPr>
                <w:rFonts w:ascii="Times New Roman" w:hAnsi="Times New Roman"/>
                <w:i/>
                <w:sz w:val="24"/>
                <w:szCs w:val="24"/>
              </w:rPr>
              <w:t>-</w:t>
            </w:r>
            <w:r w:rsidRPr="00F1354D">
              <w:rPr>
                <w:rFonts w:ascii="Times New Roman" w:hAnsi="Times New Roman"/>
                <w:i/>
                <w:sz w:val="24"/>
                <w:szCs w:val="24"/>
              </w:rPr>
              <w:t>шоу на тему</w:t>
            </w:r>
            <w:r>
              <w:rPr>
                <w:rFonts w:ascii="Times New Roman" w:hAnsi="Times New Roman"/>
                <w:i/>
                <w:sz w:val="24"/>
                <w:szCs w:val="24"/>
              </w:rPr>
              <w:t xml:space="preserve"> «Любимые места семейного отдых»</w:t>
            </w:r>
          </w:p>
        </w:tc>
      </w:tr>
      <w:tr w:rsidR="00F1354D" w:rsidTr="00FA0FFE">
        <w:tc>
          <w:tcPr>
            <w:tcW w:w="9209" w:type="dxa"/>
            <w:gridSpan w:val="2"/>
          </w:tcPr>
          <w:p w:rsidR="00F1354D" w:rsidRDefault="00F1354D" w:rsidP="00F1354D">
            <w:pPr>
              <w:spacing w:after="0" w:line="240" w:lineRule="auto"/>
              <w:jc w:val="center"/>
              <w:rPr>
                <w:rFonts w:ascii="Times New Roman" w:hAnsi="Times New Roman"/>
                <w:i/>
                <w:sz w:val="24"/>
                <w:szCs w:val="24"/>
              </w:rPr>
            </w:pPr>
            <w:r>
              <w:rPr>
                <w:rFonts w:ascii="Times New Roman" w:hAnsi="Times New Roman"/>
                <w:i/>
                <w:sz w:val="24"/>
                <w:szCs w:val="24"/>
              </w:rPr>
              <w:t>6-7 лет</w:t>
            </w:r>
          </w:p>
        </w:tc>
      </w:tr>
      <w:tr w:rsidR="00407527" w:rsidTr="00FA0FFE">
        <w:tc>
          <w:tcPr>
            <w:tcW w:w="2547" w:type="dxa"/>
          </w:tcPr>
          <w:p w:rsidR="00F1354D" w:rsidRPr="00F1354D" w:rsidRDefault="00F1354D" w:rsidP="00F1354D">
            <w:pPr>
              <w:spacing w:after="0" w:line="240" w:lineRule="auto"/>
              <w:jc w:val="both"/>
              <w:rPr>
                <w:rFonts w:ascii="Times New Roman" w:hAnsi="Times New Roman"/>
                <w:i/>
                <w:sz w:val="24"/>
                <w:szCs w:val="24"/>
              </w:rPr>
            </w:pPr>
            <w:r w:rsidRPr="00F1354D">
              <w:rPr>
                <w:rFonts w:ascii="Times New Roman" w:hAnsi="Times New Roman"/>
                <w:i/>
                <w:sz w:val="24"/>
                <w:szCs w:val="24"/>
              </w:rPr>
              <w:t>Игровые упражнения «Умный</w:t>
            </w:r>
            <w:r>
              <w:rPr>
                <w:rFonts w:ascii="Times New Roman" w:hAnsi="Times New Roman"/>
                <w:i/>
                <w:sz w:val="24"/>
                <w:szCs w:val="24"/>
              </w:rPr>
              <w:t xml:space="preserve"> </w:t>
            </w:r>
            <w:r w:rsidRPr="00F1354D">
              <w:rPr>
                <w:rFonts w:ascii="Times New Roman" w:hAnsi="Times New Roman"/>
                <w:i/>
                <w:sz w:val="24"/>
                <w:szCs w:val="24"/>
              </w:rPr>
              <w:t>Рюкзачок» или</w:t>
            </w:r>
            <w:r>
              <w:rPr>
                <w:rFonts w:ascii="Times New Roman" w:hAnsi="Times New Roman"/>
                <w:i/>
                <w:sz w:val="24"/>
                <w:szCs w:val="24"/>
              </w:rPr>
              <w:t xml:space="preserve"> </w:t>
            </w:r>
            <w:r w:rsidRPr="00F1354D">
              <w:rPr>
                <w:rFonts w:ascii="Times New Roman" w:hAnsi="Times New Roman"/>
                <w:i/>
                <w:sz w:val="24"/>
                <w:szCs w:val="24"/>
              </w:rPr>
              <w:t>«Что возьмём</w:t>
            </w:r>
          </w:p>
          <w:p w:rsidR="00407527" w:rsidRDefault="00F1354D" w:rsidP="00F1354D">
            <w:pPr>
              <w:spacing w:after="0" w:line="240" w:lineRule="auto"/>
              <w:jc w:val="both"/>
              <w:rPr>
                <w:rFonts w:ascii="Times New Roman" w:hAnsi="Times New Roman"/>
                <w:i/>
                <w:sz w:val="24"/>
                <w:szCs w:val="24"/>
              </w:rPr>
            </w:pPr>
            <w:r w:rsidRPr="00F1354D">
              <w:rPr>
                <w:rFonts w:ascii="Times New Roman" w:hAnsi="Times New Roman"/>
                <w:i/>
                <w:sz w:val="24"/>
                <w:szCs w:val="24"/>
              </w:rPr>
              <w:t>с с</w:t>
            </w:r>
            <w:r>
              <w:rPr>
                <w:rFonts w:ascii="Times New Roman" w:hAnsi="Times New Roman"/>
                <w:i/>
                <w:sz w:val="24"/>
                <w:szCs w:val="24"/>
              </w:rPr>
              <w:t>обой в поход»</w:t>
            </w:r>
          </w:p>
        </w:tc>
        <w:tc>
          <w:tcPr>
            <w:tcW w:w="6662" w:type="dxa"/>
          </w:tcPr>
          <w:p w:rsidR="00407527" w:rsidRDefault="00F1354D" w:rsidP="00F1354D">
            <w:pPr>
              <w:spacing w:after="0" w:line="240" w:lineRule="auto"/>
              <w:jc w:val="both"/>
              <w:rPr>
                <w:rFonts w:ascii="Times New Roman" w:hAnsi="Times New Roman"/>
                <w:i/>
                <w:sz w:val="24"/>
                <w:szCs w:val="24"/>
              </w:rPr>
            </w:pPr>
            <w:r>
              <w:rPr>
                <w:rFonts w:ascii="Times New Roman" w:hAnsi="Times New Roman"/>
                <w:i/>
                <w:sz w:val="24"/>
                <w:szCs w:val="24"/>
              </w:rPr>
              <w:t>Р</w:t>
            </w:r>
            <w:r w:rsidRPr="00F1354D">
              <w:rPr>
                <w:rFonts w:ascii="Times New Roman" w:hAnsi="Times New Roman"/>
                <w:i/>
                <w:sz w:val="24"/>
                <w:szCs w:val="24"/>
              </w:rPr>
              <w:t>одителям совместно с детьми предлагается</w:t>
            </w:r>
            <w:r>
              <w:rPr>
                <w:rFonts w:ascii="Times New Roman" w:hAnsi="Times New Roman"/>
                <w:i/>
                <w:sz w:val="24"/>
                <w:szCs w:val="24"/>
              </w:rPr>
              <w:t xml:space="preserve"> </w:t>
            </w:r>
            <w:r w:rsidRPr="00F1354D">
              <w:rPr>
                <w:rFonts w:ascii="Times New Roman" w:hAnsi="Times New Roman"/>
                <w:i/>
                <w:sz w:val="24"/>
                <w:szCs w:val="24"/>
              </w:rPr>
              <w:t>сложить в рюкзаки всё необходимое для похода.</w:t>
            </w:r>
            <w:r>
              <w:rPr>
                <w:rFonts w:ascii="Times New Roman" w:hAnsi="Times New Roman"/>
                <w:i/>
                <w:sz w:val="24"/>
                <w:szCs w:val="24"/>
              </w:rPr>
              <w:t xml:space="preserve"> </w:t>
            </w:r>
            <w:r w:rsidRPr="00F1354D">
              <w:rPr>
                <w:rFonts w:ascii="Times New Roman" w:hAnsi="Times New Roman"/>
                <w:i/>
                <w:sz w:val="24"/>
                <w:szCs w:val="24"/>
              </w:rPr>
              <w:t>Проводятся игры на логику, по типу «Что лишнее». Родители участвуют в организации выставки «</w:t>
            </w:r>
            <w:r w:rsidR="003C391C">
              <w:rPr>
                <w:rFonts w:ascii="Times New Roman" w:hAnsi="Times New Roman"/>
                <w:i/>
                <w:sz w:val="24"/>
                <w:szCs w:val="24"/>
              </w:rPr>
              <w:t>Мой туристический рюкзак»</w:t>
            </w:r>
          </w:p>
        </w:tc>
      </w:tr>
      <w:tr w:rsidR="00407527" w:rsidTr="00FA0FFE">
        <w:tc>
          <w:tcPr>
            <w:tcW w:w="2547" w:type="dxa"/>
          </w:tcPr>
          <w:p w:rsidR="000449E1" w:rsidRPr="000449E1" w:rsidRDefault="000449E1" w:rsidP="000449E1">
            <w:pPr>
              <w:spacing w:after="0" w:line="240" w:lineRule="auto"/>
              <w:jc w:val="both"/>
              <w:rPr>
                <w:rFonts w:ascii="Times New Roman" w:hAnsi="Times New Roman"/>
                <w:i/>
                <w:sz w:val="24"/>
                <w:szCs w:val="24"/>
              </w:rPr>
            </w:pPr>
            <w:r>
              <w:rPr>
                <w:rFonts w:ascii="Times New Roman" w:hAnsi="Times New Roman"/>
                <w:i/>
                <w:sz w:val="24"/>
                <w:szCs w:val="24"/>
              </w:rPr>
              <w:lastRenderedPageBreak/>
              <w:t>С</w:t>
            </w:r>
            <w:r w:rsidRPr="000449E1">
              <w:rPr>
                <w:rFonts w:ascii="Times New Roman" w:hAnsi="Times New Roman"/>
                <w:i/>
                <w:sz w:val="24"/>
                <w:szCs w:val="24"/>
              </w:rPr>
              <w:t>оздание картотеки фото-,</w:t>
            </w:r>
            <w:r>
              <w:rPr>
                <w:rFonts w:ascii="Times New Roman" w:hAnsi="Times New Roman"/>
                <w:i/>
                <w:sz w:val="24"/>
                <w:szCs w:val="24"/>
              </w:rPr>
              <w:t xml:space="preserve"> </w:t>
            </w:r>
            <w:r w:rsidRPr="000449E1">
              <w:rPr>
                <w:rFonts w:ascii="Times New Roman" w:hAnsi="Times New Roman"/>
                <w:i/>
                <w:sz w:val="24"/>
                <w:szCs w:val="24"/>
              </w:rPr>
              <w:t>видеоматериалов,</w:t>
            </w:r>
          </w:p>
          <w:p w:rsidR="000449E1" w:rsidRPr="000449E1" w:rsidRDefault="000449E1" w:rsidP="000449E1">
            <w:pPr>
              <w:spacing w:after="0" w:line="240" w:lineRule="auto"/>
              <w:jc w:val="both"/>
              <w:rPr>
                <w:rFonts w:ascii="Times New Roman" w:hAnsi="Times New Roman"/>
                <w:i/>
                <w:sz w:val="24"/>
                <w:szCs w:val="24"/>
              </w:rPr>
            </w:pPr>
            <w:r w:rsidRPr="000449E1">
              <w:rPr>
                <w:rFonts w:ascii="Times New Roman" w:hAnsi="Times New Roman"/>
                <w:i/>
                <w:sz w:val="24"/>
                <w:szCs w:val="24"/>
              </w:rPr>
              <w:t>песенок, речёвок,</w:t>
            </w:r>
          </w:p>
          <w:p w:rsidR="00407527" w:rsidRDefault="000449E1" w:rsidP="000449E1">
            <w:pPr>
              <w:spacing w:after="0" w:line="240" w:lineRule="auto"/>
              <w:jc w:val="both"/>
              <w:rPr>
                <w:rFonts w:ascii="Times New Roman" w:hAnsi="Times New Roman"/>
                <w:i/>
                <w:sz w:val="24"/>
                <w:szCs w:val="24"/>
              </w:rPr>
            </w:pPr>
            <w:r w:rsidRPr="000449E1">
              <w:rPr>
                <w:rFonts w:ascii="Times New Roman" w:hAnsi="Times New Roman"/>
                <w:i/>
                <w:sz w:val="24"/>
                <w:szCs w:val="24"/>
              </w:rPr>
              <w:t>рече</w:t>
            </w:r>
            <w:r>
              <w:rPr>
                <w:rFonts w:ascii="Times New Roman" w:hAnsi="Times New Roman"/>
                <w:i/>
                <w:sz w:val="24"/>
                <w:szCs w:val="24"/>
              </w:rPr>
              <w:t>вых игр</w:t>
            </w:r>
          </w:p>
        </w:tc>
        <w:tc>
          <w:tcPr>
            <w:tcW w:w="6662" w:type="dxa"/>
          </w:tcPr>
          <w:p w:rsidR="00407527" w:rsidRDefault="000449E1" w:rsidP="000449E1">
            <w:pPr>
              <w:spacing w:after="0" w:line="240" w:lineRule="auto"/>
              <w:jc w:val="both"/>
              <w:rPr>
                <w:rFonts w:ascii="Times New Roman" w:hAnsi="Times New Roman"/>
                <w:i/>
                <w:sz w:val="24"/>
                <w:szCs w:val="24"/>
              </w:rPr>
            </w:pPr>
            <w:r>
              <w:rPr>
                <w:rFonts w:ascii="Times New Roman" w:hAnsi="Times New Roman"/>
                <w:i/>
                <w:sz w:val="24"/>
                <w:szCs w:val="24"/>
              </w:rPr>
              <w:t>В</w:t>
            </w:r>
            <w:r w:rsidRPr="000449E1">
              <w:rPr>
                <w:rFonts w:ascii="Times New Roman" w:hAnsi="Times New Roman"/>
                <w:i/>
                <w:sz w:val="24"/>
                <w:szCs w:val="24"/>
              </w:rPr>
              <w:t>оспитатели знакомят родителей с речитативами, песенками, играми, которые можно использовать при организации походов. Родители</w:t>
            </w:r>
            <w:r>
              <w:rPr>
                <w:rFonts w:ascii="Times New Roman" w:hAnsi="Times New Roman"/>
                <w:i/>
                <w:sz w:val="24"/>
                <w:szCs w:val="24"/>
              </w:rPr>
              <w:t xml:space="preserve"> </w:t>
            </w:r>
            <w:r w:rsidRPr="000449E1">
              <w:rPr>
                <w:rFonts w:ascii="Times New Roman" w:hAnsi="Times New Roman"/>
                <w:i/>
                <w:sz w:val="24"/>
                <w:szCs w:val="24"/>
              </w:rPr>
              <w:t>производят фото- и видеосъёмку в походах, тем</w:t>
            </w:r>
            <w:r>
              <w:rPr>
                <w:rFonts w:ascii="Times New Roman" w:hAnsi="Times New Roman"/>
                <w:i/>
                <w:sz w:val="24"/>
                <w:szCs w:val="24"/>
              </w:rPr>
              <w:t xml:space="preserve"> </w:t>
            </w:r>
            <w:r w:rsidRPr="000449E1">
              <w:rPr>
                <w:rFonts w:ascii="Times New Roman" w:hAnsi="Times New Roman"/>
                <w:i/>
                <w:sz w:val="24"/>
                <w:szCs w:val="24"/>
              </w:rPr>
              <w:t>самым пополняют свой семейный архив новыми</w:t>
            </w:r>
            <w:r>
              <w:rPr>
                <w:rFonts w:ascii="Times New Roman" w:hAnsi="Times New Roman"/>
                <w:i/>
                <w:sz w:val="24"/>
                <w:szCs w:val="24"/>
              </w:rPr>
              <w:t xml:space="preserve"> </w:t>
            </w:r>
            <w:r w:rsidRPr="000449E1">
              <w:rPr>
                <w:rFonts w:ascii="Times New Roman" w:hAnsi="Times New Roman"/>
                <w:i/>
                <w:sz w:val="24"/>
                <w:szCs w:val="24"/>
              </w:rPr>
              <w:t>материалами. Организуется вечер туристической</w:t>
            </w:r>
            <w:r>
              <w:rPr>
                <w:rFonts w:ascii="Times New Roman" w:hAnsi="Times New Roman"/>
                <w:i/>
                <w:sz w:val="24"/>
                <w:szCs w:val="24"/>
              </w:rPr>
              <w:t xml:space="preserve"> </w:t>
            </w:r>
            <w:r w:rsidRPr="000449E1">
              <w:rPr>
                <w:rFonts w:ascii="Times New Roman" w:hAnsi="Times New Roman"/>
                <w:i/>
                <w:sz w:val="24"/>
                <w:szCs w:val="24"/>
              </w:rPr>
              <w:t>пе</w:t>
            </w:r>
            <w:r>
              <w:rPr>
                <w:rFonts w:ascii="Times New Roman" w:hAnsi="Times New Roman"/>
                <w:i/>
                <w:sz w:val="24"/>
                <w:szCs w:val="24"/>
              </w:rPr>
              <w:t>сни.</w:t>
            </w:r>
          </w:p>
        </w:tc>
      </w:tr>
      <w:tr w:rsidR="003C391C" w:rsidTr="00FA0FFE">
        <w:tc>
          <w:tcPr>
            <w:tcW w:w="2547" w:type="dxa"/>
          </w:tcPr>
          <w:p w:rsidR="000449E1" w:rsidRPr="000449E1" w:rsidRDefault="000449E1" w:rsidP="000449E1">
            <w:pPr>
              <w:spacing w:after="0" w:line="240" w:lineRule="auto"/>
              <w:jc w:val="both"/>
              <w:rPr>
                <w:rFonts w:ascii="Times New Roman" w:hAnsi="Times New Roman"/>
                <w:i/>
                <w:sz w:val="24"/>
                <w:szCs w:val="24"/>
              </w:rPr>
            </w:pPr>
            <w:r>
              <w:rPr>
                <w:rFonts w:ascii="Times New Roman" w:hAnsi="Times New Roman"/>
                <w:i/>
                <w:sz w:val="24"/>
                <w:szCs w:val="24"/>
              </w:rPr>
              <w:t>Р</w:t>
            </w:r>
            <w:r w:rsidRPr="000449E1">
              <w:rPr>
                <w:rFonts w:ascii="Times New Roman" w:hAnsi="Times New Roman"/>
                <w:i/>
                <w:sz w:val="24"/>
                <w:szCs w:val="24"/>
              </w:rPr>
              <w:t>азвлечения:</w:t>
            </w:r>
          </w:p>
          <w:p w:rsidR="003C391C" w:rsidRDefault="000449E1" w:rsidP="000449E1">
            <w:pPr>
              <w:spacing w:after="0" w:line="240" w:lineRule="auto"/>
              <w:jc w:val="both"/>
              <w:rPr>
                <w:rFonts w:ascii="Times New Roman" w:hAnsi="Times New Roman"/>
                <w:i/>
                <w:sz w:val="24"/>
                <w:szCs w:val="24"/>
              </w:rPr>
            </w:pPr>
            <w:r w:rsidRPr="000449E1">
              <w:rPr>
                <w:rFonts w:ascii="Times New Roman" w:hAnsi="Times New Roman"/>
                <w:i/>
                <w:sz w:val="24"/>
                <w:szCs w:val="24"/>
              </w:rPr>
              <w:t>«Лесные дорожки», «Где мы</w:t>
            </w:r>
            <w:r>
              <w:rPr>
                <w:rFonts w:ascii="Times New Roman" w:hAnsi="Times New Roman"/>
                <w:i/>
                <w:sz w:val="24"/>
                <w:szCs w:val="24"/>
              </w:rPr>
              <w:t xml:space="preserve"> </w:t>
            </w:r>
            <w:r w:rsidRPr="000449E1">
              <w:rPr>
                <w:rFonts w:ascii="Times New Roman" w:hAnsi="Times New Roman"/>
                <w:i/>
                <w:sz w:val="24"/>
                <w:szCs w:val="24"/>
              </w:rPr>
              <w:t>были, мы не скажем, а что делал</w:t>
            </w:r>
            <w:r>
              <w:rPr>
                <w:rFonts w:ascii="Times New Roman" w:hAnsi="Times New Roman"/>
                <w:i/>
                <w:sz w:val="24"/>
                <w:szCs w:val="24"/>
              </w:rPr>
              <w:t>и – покажем»</w:t>
            </w:r>
          </w:p>
        </w:tc>
        <w:tc>
          <w:tcPr>
            <w:tcW w:w="6662" w:type="dxa"/>
          </w:tcPr>
          <w:p w:rsidR="003C391C" w:rsidRDefault="000449E1" w:rsidP="000449E1">
            <w:pPr>
              <w:spacing w:after="0" w:line="240" w:lineRule="auto"/>
              <w:jc w:val="both"/>
              <w:rPr>
                <w:rFonts w:ascii="Times New Roman" w:hAnsi="Times New Roman"/>
                <w:i/>
                <w:sz w:val="24"/>
                <w:szCs w:val="24"/>
              </w:rPr>
            </w:pPr>
            <w:r w:rsidRPr="000449E1">
              <w:rPr>
                <w:rFonts w:ascii="Times New Roman" w:hAnsi="Times New Roman"/>
                <w:i/>
                <w:sz w:val="24"/>
                <w:szCs w:val="24"/>
              </w:rPr>
              <w:t>В рамках совместного мероприятия с семьями</w:t>
            </w:r>
            <w:r>
              <w:rPr>
                <w:rFonts w:ascii="Times New Roman" w:hAnsi="Times New Roman"/>
                <w:i/>
                <w:sz w:val="24"/>
                <w:szCs w:val="24"/>
              </w:rPr>
              <w:t xml:space="preserve"> </w:t>
            </w:r>
            <w:r w:rsidRPr="000449E1">
              <w:rPr>
                <w:rFonts w:ascii="Times New Roman" w:hAnsi="Times New Roman"/>
                <w:i/>
                <w:sz w:val="24"/>
                <w:szCs w:val="24"/>
              </w:rPr>
              <w:t>воспитанников организуются весёлые эстафеты,</w:t>
            </w:r>
            <w:r>
              <w:rPr>
                <w:rFonts w:ascii="Times New Roman" w:hAnsi="Times New Roman"/>
                <w:i/>
                <w:sz w:val="24"/>
                <w:szCs w:val="24"/>
              </w:rPr>
              <w:t xml:space="preserve"> </w:t>
            </w:r>
            <w:r w:rsidRPr="000449E1">
              <w:rPr>
                <w:rFonts w:ascii="Times New Roman" w:hAnsi="Times New Roman"/>
                <w:i/>
                <w:sz w:val="24"/>
                <w:szCs w:val="24"/>
              </w:rPr>
              <w:t>к</w:t>
            </w:r>
            <w:r>
              <w:rPr>
                <w:rFonts w:ascii="Times New Roman" w:hAnsi="Times New Roman"/>
                <w:i/>
                <w:sz w:val="24"/>
                <w:szCs w:val="24"/>
              </w:rPr>
              <w:t>онкурсы, викторины.</w:t>
            </w:r>
          </w:p>
        </w:tc>
      </w:tr>
      <w:tr w:rsidR="003C391C" w:rsidTr="00FA0FFE">
        <w:tc>
          <w:tcPr>
            <w:tcW w:w="2547" w:type="dxa"/>
          </w:tcPr>
          <w:p w:rsidR="00674ABB" w:rsidRPr="00674ABB" w:rsidRDefault="00674ABB" w:rsidP="00674ABB">
            <w:pPr>
              <w:spacing w:after="0" w:line="240" w:lineRule="auto"/>
              <w:jc w:val="both"/>
              <w:rPr>
                <w:rFonts w:ascii="Times New Roman" w:hAnsi="Times New Roman"/>
                <w:i/>
                <w:sz w:val="24"/>
                <w:szCs w:val="24"/>
              </w:rPr>
            </w:pPr>
            <w:r w:rsidRPr="00674ABB">
              <w:rPr>
                <w:rFonts w:ascii="Times New Roman" w:hAnsi="Times New Roman"/>
                <w:i/>
                <w:sz w:val="24"/>
                <w:szCs w:val="24"/>
              </w:rPr>
              <w:t>Тренинги «Как</w:t>
            </w:r>
          </w:p>
          <w:p w:rsidR="003C391C" w:rsidRDefault="00674ABB" w:rsidP="00012983">
            <w:pPr>
              <w:spacing w:after="0" w:line="240" w:lineRule="auto"/>
              <w:rPr>
                <w:rFonts w:ascii="Times New Roman" w:hAnsi="Times New Roman"/>
                <w:i/>
                <w:sz w:val="24"/>
                <w:szCs w:val="24"/>
              </w:rPr>
            </w:pPr>
            <w:r w:rsidRPr="00674ABB">
              <w:rPr>
                <w:rFonts w:ascii="Times New Roman" w:hAnsi="Times New Roman"/>
                <w:i/>
                <w:sz w:val="24"/>
                <w:szCs w:val="24"/>
              </w:rPr>
              <w:t>определить север, юг, запад,</w:t>
            </w:r>
            <w:r w:rsidR="00012983">
              <w:rPr>
                <w:rFonts w:ascii="Times New Roman" w:hAnsi="Times New Roman"/>
                <w:i/>
                <w:sz w:val="24"/>
                <w:szCs w:val="24"/>
              </w:rPr>
              <w:t xml:space="preserve"> </w:t>
            </w:r>
            <w:r w:rsidRPr="00674ABB">
              <w:rPr>
                <w:rFonts w:ascii="Times New Roman" w:hAnsi="Times New Roman"/>
                <w:i/>
                <w:sz w:val="24"/>
                <w:szCs w:val="24"/>
              </w:rPr>
              <w:t>восток?», «Сложи</w:t>
            </w:r>
            <w:r w:rsidR="00012983">
              <w:rPr>
                <w:rFonts w:ascii="Times New Roman" w:hAnsi="Times New Roman"/>
                <w:i/>
                <w:sz w:val="24"/>
                <w:szCs w:val="24"/>
              </w:rPr>
              <w:t xml:space="preserve"> </w:t>
            </w:r>
            <w:r w:rsidRPr="00674ABB">
              <w:rPr>
                <w:rFonts w:ascii="Times New Roman" w:hAnsi="Times New Roman"/>
                <w:i/>
                <w:sz w:val="24"/>
                <w:szCs w:val="24"/>
              </w:rPr>
              <w:t>костёр», «Преодолей препятст</w:t>
            </w:r>
            <w:r>
              <w:rPr>
                <w:rFonts w:ascii="Times New Roman" w:hAnsi="Times New Roman"/>
                <w:i/>
                <w:sz w:val="24"/>
                <w:szCs w:val="24"/>
              </w:rPr>
              <w:t>вия»</w:t>
            </w:r>
          </w:p>
        </w:tc>
        <w:tc>
          <w:tcPr>
            <w:tcW w:w="6662" w:type="dxa"/>
          </w:tcPr>
          <w:p w:rsidR="00012983" w:rsidRPr="00012983" w:rsidRDefault="00012983" w:rsidP="00012983">
            <w:pPr>
              <w:spacing w:after="0" w:line="240" w:lineRule="auto"/>
              <w:jc w:val="both"/>
              <w:rPr>
                <w:rFonts w:ascii="Times New Roman" w:hAnsi="Times New Roman"/>
                <w:i/>
                <w:sz w:val="24"/>
                <w:szCs w:val="24"/>
              </w:rPr>
            </w:pPr>
            <w:r>
              <w:rPr>
                <w:rFonts w:ascii="Times New Roman" w:hAnsi="Times New Roman"/>
                <w:i/>
                <w:sz w:val="24"/>
                <w:szCs w:val="24"/>
              </w:rPr>
              <w:t>Р</w:t>
            </w:r>
            <w:r w:rsidRPr="00012983">
              <w:rPr>
                <w:rFonts w:ascii="Times New Roman" w:hAnsi="Times New Roman"/>
                <w:i/>
                <w:sz w:val="24"/>
                <w:szCs w:val="24"/>
              </w:rPr>
              <w:t>одители используют туристское снаряжение для</w:t>
            </w:r>
          </w:p>
          <w:p w:rsidR="003C391C" w:rsidRDefault="00012983" w:rsidP="00012983">
            <w:pPr>
              <w:spacing w:after="0" w:line="240" w:lineRule="auto"/>
              <w:jc w:val="both"/>
              <w:rPr>
                <w:rFonts w:ascii="Times New Roman" w:hAnsi="Times New Roman"/>
                <w:i/>
                <w:sz w:val="24"/>
                <w:szCs w:val="24"/>
              </w:rPr>
            </w:pPr>
            <w:r w:rsidRPr="00012983">
              <w:rPr>
                <w:rFonts w:ascii="Times New Roman" w:hAnsi="Times New Roman"/>
                <w:i/>
                <w:sz w:val="24"/>
                <w:szCs w:val="24"/>
              </w:rPr>
              <w:t>Р</w:t>
            </w:r>
            <w:r>
              <w:rPr>
                <w:rFonts w:ascii="Times New Roman" w:hAnsi="Times New Roman"/>
                <w:i/>
                <w:sz w:val="24"/>
                <w:szCs w:val="24"/>
              </w:rPr>
              <w:t>ешения предложенных педагогами задач.</w:t>
            </w:r>
          </w:p>
        </w:tc>
      </w:tr>
      <w:tr w:rsidR="003C391C" w:rsidTr="00FA0FFE">
        <w:tc>
          <w:tcPr>
            <w:tcW w:w="2547" w:type="dxa"/>
          </w:tcPr>
          <w:p w:rsidR="003C391C" w:rsidRDefault="00012983" w:rsidP="00012983">
            <w:pPr>
              <w:spacing w:after="0" w:line="240" w:lineRule="auto"/>
              <w:jc w:val="both"/>
              <w:rPr>
                <w:rFonts w:ascii="Times New Roman" w:hAnsi="Times New Roman"/>
                <w:i/>
                <w:sz w:val="24"/>
                <w:szCs w:val="24"/>
              </w:rPr>
            </w:pPr>
            <w:r w:rsidRPr="00012983">
              <w:rPr>
                <w:rFonts w:ascii="Times New Roman" w:hAnsi="Times New Roman"/>
                <w:i/>
                <w:sz w:val="24"/>
                <w:szCs w:val="24"/>
              </w:rPr>
              <w:t>Беседы, изготовление памяток</w:t>
            </w:r>
            <w:r>
              <w:rPr>
                <w:rFonts w:ascii="Times New Roman" w:hAnsi="Times New Roman"/>
                <w:i/>
                <w:sz w:val="24"/>
                <w:szCs w:val="24"/>
              </w:rPr>
              <w:t xml:space="preserve"> </w:t>
            </w:r>
            <w:r w:rsidRPr="00012983">
              <w:rPr>
                <w:rFonts w:ascii="Times New Roman" w:hAnsi="Times New Roman"/>
                <w:i/>
                <w:sz w:val="24"/>
                <w:szCs w:val="24"/>
              </w:rPr>
              <w:t>д</w:t>
            </w:r>
            <w:r>
              <w:rPr>
                <w:rFonts w:ascii="Times New Roman" w:hAnsi="Times New Roman"/>
                <w:i/>
                <w:sz w:val="24"/>
                <w:szCs w:val="24"/>
              </w:rPr>
              <w:t>ля родителей</w:t>
            </w:r>
          </w:p>
        </w:tc>
        <w:tc>
          <w:tcPr>
            <w:tcW w:w="6662" w:type="dxa"/>
          </w:tcPr>
          <w:p w:rsidR="003C391C" w:rsidRDefault="00012983" w:rsidP="00012983">
            <w:pPr>
              <w:spacing w:after="0" w:line="240" w:lineRule="auto"/>
              <w:jc w:val="both"/>
              <w:rPr>
                <w:rFonts w:ascii="Times New Roman" w:hAnsi="Times New Roman"/>
                <w:i/>
                <w:sz w:val="24"/>
                <w:szCs w:val="24"/>
              </w:rPr>
            </w:pPr>
            <w:r w:rsidRPr="00012983">
              <w:rPr>
                <w:rFonts w:ascii="Times New Roman" w:hAnsi="Times New Roman"/>
                <w:i/>
                <w:sz w:val="24"/>
                <w:szCs w:val="24"/>
              </w:rPr>
              <w:t>Педагог инструктирует родителей на предмет</w:t>
            </w:r>
            <w:r>
              <w:rPr>
                <w:rFonts w:ascii="Times New Roman" w:hAnsi="Times New Roman"/>
                <w:i/>
                <w:sz w:val="24"/>
                <w:szCs w:val="24"/>
              </w:rPr>
              <w:t xml:space="preserve"> </w:t>
            </w:r>
            <w:r w:rsidRPr="00012983">
              <w:rPr>
                <w:rFonts w:ascii="Times New Roman" w:hAnsi="Times New Roman"/>
                <w:i/>
                <w:sz w:val="24"/>
                <w:szCs w:val="24"/>
              </w:rPr>
              <w:t>того, что при составлении маршрута необходимо обратить внимание на его безопасность, на</w:t>
            </w:r>
            <w:r>
              <w:rPr>
                <w:rFonts w:ascii="Times New Roman" w:hAnsi="Times New Roman"/>
                <w:i/>
                <w:sz w:val="24"/>
                <w:szCs w:val="24"/>
              </w:rPr>
              <w:t xml:space="preserve"> </w:t>
            </w:r>
            <w:r w:rsidRPr="00012983">
              <w:rPr>
                <w:rFonts w:ascii="Times New Roman" w:hAnsi="Times New Roman"/>
                <w:i/>
                <w:sz w:val="24"/>
                <w:szCs w:val="24"/>
              </w:rPr>
              <w:t>возможные изменения ландшафта по ходу маршрута, на соблюдение правил поведения в походе,</w:t>
            </w:r>
            <w:r>
              <w:rPr>
                <w:rFonts w:ascii="Times New Roman" w:hAnsi="Times New Roman"/>
                <w:i/>
                <w:sz w:val="24"/>
                <w:szCs w:val="24"/>
              </w:rPr>
              <w:t xml:space="preserve"> </w:t>
            </w:r>
            <w:r w:rsidRPr="00012983">
              <w:rPr>
                <w:rFonts w:ascii="Times New Roman" w:hAnsi="Times New Roman"/>
                <w:i/>
                <w:sz w:val="24"/>
                <w:szCs w:val="24"/>
              </w:rPr>
              <w:t>обязательное обследование прилегающей к биваку</w:t>
            </w:r>
            <w:r>
              <w:rPr>
                <w:rFonts w:ascii="Times New Roman" w:hAnsi="Times New Roman"/>
                <w:i/>
                <w:sz w:val="24"/>
                <w:szCs w:val="24"/>
              </w:rPr>
              <w:t xml:space="preserve"> территории. </w:t>
            </w:r>
          </w:p>
        </w:tc>
      </w:tr>
      <w:tr w:rsidR="003C391C" w:rsidTr="00FA0FFE">
        <w:tc>
          <w:tcPr>
            <w:tcW w:w="2547" w:type="dxa"/>
          </w:tcPr>
          <w:p w:rsidR="00012983" w:rsidRPr="00012983" w:rsidRDefault="00012983" w:rsidP="00012983">
            <w:pPr>
              <w:spacing w:after="0" w:line="240" w:lineRule="auto"/>
              <w:jc w:val="both"/>
              <w:rPr>
                <w:rFonts w:ascii="Times New Roman" w:hAnsi="Times New Roman"/>
                <w:i/>
                <w:sz w:val="24"/>
                <w:szCs w:val="24"/>
              </w:rPr>
            </w:pPr>
            <w:r>
              <w:rPr>
                <w:rFonts w:ascii="Times New Roman" w:hAnsi="Times New Roman"/>
                <w:i/>
                <w:sz w:val="24"/>
                <w:szCs w:val="24"/>
              </w:rPr>
              <w:t>И</w:t>
            </w:r>
            <w:r w:rsidRPr="00012983">
              <w:rPr>
                <w:rFonts w:ascii="Times New Roman" w:hAnsi="Times New Roman"/>
                <w:i/>
                <w:sz w:val="24"/>
                <w:szCs w:val="24"/>
              </w:rPr>
              <w:t>здание стенгазеты или электронной газеты</w:t>
            </w:r>
            <w:r>
              <w:rPr>
                <w:rFonts w:ascii="Times New Roman" w:hAnsi="Times New Roman"/>
                <w:i/>
                <w:sz w:val="24"/>
                <w:szCs w:val="24"/>
              </w:rPr>
              <w:t xml:space="preserve"> </w:t>
            </w:r>
            <w:r w:rsidRPr="00012983">
              <w:rPr>
                <w:rFonts w:ascii="Times New Roman" w:hAnsi="Times New Roman"/>
                <w:i/>
                <w:sz w:val="24"/>
                <w:szCs w:val="24"/>
              </w:rPr>
              <w:t>на сайте ДОО</w:t>
            </w:r>
          </w:p>
          <w:p w:rsidR="003C391C" w:rsidRDefault="00012983" w:rsidP="00012983">
            <w:pPr>
              <w:spacing w:after="0" w:line="240" w:lineRule="auto"/>
              <w:jc w:val="both"/>
              <w:rPr>
                <w:rFonts w:ascii="Times New Roman" w:hAnsi="Times New Roman"/>
                <w:i/>
                <w:sz w:val="24"/>
                <w:szCs w:val="24"/>
              </w:rPr>
            </w:pPr>
            <w:r w:rsidRPr="00012983">
              <w:rPr>
                <w:rFonts w:ascii="Times New Roman" w:hAnsi="Times New Roman"/>
                <w:i/>
                <w:sz w:val="24"/>
                <w:szCs w:val="24"/>
              </w:rPr>
              <w:t>«Неболейка в походе», «Как мы</w:t>
            </w:r>
            <w:r>
              <w:rPr>
                <w:rFonts w:ascii="Times New Roman" w:hAnsi="Times New Roman"/>
                <w:i/>
                <w:sz w:val="24"/>
                <w:szCs w:val="24"/>
              </w:rPr>
              <w:t xml:space="preserve"> </w:t>
            </w:r>
            <w:r w:rsidRPr="00012983">
              <w:rPr>
                <w:rFonts w:ascii="Times New Roman" w:hAnsi="Times New Roman"/>
                <w:i/>
                <w:sz w:val="24"/>
                <w:szCs w:val="24"/>
              </w:rPr>
              <w:t>б</w:t>
            </w:r>
            <w:r>
              <w:rPr>
                <w:rFonts w:ascii="Times New Roman" w:hAnsi="Times New Roman"/>
                <w:i/>
                <w:sz w:val="24"/>
                <w:szCs w:val="24"/>
              </w:rPr>
              <w:t>ыли в походе»</w:t>
            </w:r>
          </w:p>
        </w:tc>
        <w:tc>
          <w:tcPr>
            <w:tcW w:w="6662" w:type="dxa"/>
          </w:tcPr>
          <w:p w:rsidR="00012983" w:rsidRPr="00012983" w:rsidRDefault="00012983" w:rsidP="00012983">
            <w:pPr>
              <w:spacing w:after="0" w:line="240" w:lineRule="auto"/>
              <w:jc w:val="both"/>
              <w:rPr>
                <w:rFonts w:ascii="Times New Roman" w:hAnsi="Times New Roman"/>
                <w:i/>
                <w:sz w:val="24"/>
                <w:szCs w:val="24"/>
              </w:rPr>
            </w:pPr>
            <w:r w:rsidRPr="00012983">
              <w:rPr>
                <w:rFonts w:ascii="Times New Roman" w:hAnsi="Times New Roman"/>
                <w:i/>
                <w:sz w:val="24"/>
                <w:szCs w:val="24"/>
              </w:rPr>
              <w:t>Родители осуществляют фото- и видеосъёмку</w:t>
            </w:r>
          </w:p>
          <w:p w:rsidR="00012983" w:rsidRPr="00012983" w:rsidRDefault="00012983" w:rsidP="00012983">
            <w:pPr>
              <w:spacing w:after="0" w:line="240" w:lineRule="auto"/>
              <w:jc w:val="both"/>
              <w:rPr>
                <w:rFonts w:ascii="Times New Roman" w:hAnsi="Times New Roman"/>
                <w:i/>
                <w:sz w:val="24"/>
                <w:szCs w:val="24"/>
              </w:rPr>
            </w:pPr>
            <w:r w:rsidRPr="00012983">
              <w:rPr>
                <w:rFonts w:ascii="Times New Roman" w:hAnsi="Times New Roman"/>
                <w:i/>
                <w:sz w:val="24"/>
                <w:szCs w:val="24"/>
              </w:rPr>
              <w:t>во время похода, делают зарисовки. Педагоги</w:t>
            </w:r>
          </w:p>
          <w:p w:rsidR="00012983" w:rsidRPr="00012983" w:rsidRDefault="00012983" w:rsidP="00012983">
            <w:pPr>
              <w:spacing w:after="0" w:line="240" w:lineRule="auto"/>
              <w:jc w:val="both"/>
              <w:rPr>
                <w:rFonts w:ascii="Times New Roman" w:hAnsi="Times New Roman"/>
                <w:i/>
                <w:sz w:val="24"/>
                <w:szCs w:val="24"/>
              </w:rPr>
            </w:pPr>
            <w:r w:rsidRPr="00012983">
              <w:rPr>
                <w:rFonts w:ascii="Times New Roman" w:hAnsi="Times New Roman"/>
                <w:i/>
                <w:sz w:val="24"/>
                <w:szCs w:val="24"/>
              </w:rPr>
              <w:t>предлагают родителям подобрать литературный</w:t>
            </w:r>
          </w:p>
          <w:p w:rsidR="00012983" w:rsidRPr="00012983" w:rsidRDefault="00012983" w:rsidP="00012983">
            <w:pPr>
              <w:spacing w:after="0" w:line="240" w:lineRule="auto"/>
              <w:jc w:val="both"/>
              <w:rPr>
                <w:rFonts w:ascii="Times New Roman" w:hAnsi="Times New Roman"/>
                <w:i/>
                <w:sz w:val="24"/>
                <w:szCs w:val="24"/>
              </w:rPr>
            </w:pPr>
            <w:r w:rsidRPr="00012983">
              <w:rPr>
                <w:rFonts w:ascii="Times New Roman" w:hAnsi="Times New Roman"/>
                <w:i/>
                <w:sz w:val="24"/>
                <w:szCs w:val="24"/>
              </w:rPr>
              <w:t>материал (стихотворения, небольшие рассказы) о природе, детях, играх, народные приметы</w:t>
            </w:r>
          </w:p>
          <w:p w:rsidR="00012983" w:rsidRPr="00012983" w:rsidRDefault="00012983" w:rsidP="00012983">
            <w:pPr>
              <w:spacing w:after="0" w:line="240" w:lineRule="auto"/>
              <w:jc w:val="both"/>
              <w:rPr>
                <w:rFonts w:ascii="Times New Roman" w:hAnsi="Times New Roman"/>
                <w:i/>
                <w:sz w:val="24"/>
                <w:szCs w:val="24"/>
              </w:rPr>
            </w:pPr>
            <w:r w:rsidRPr="00012983">
              <w:rPr>
                <w:rFonts w:ascii="Times New Roman" w:hAnsi="Times New Roman"/>
                <w:i/>
                <w:sz w:val="24"/>
                <w:szCs w:val="24"/>
              </w:rPr>
              <w:t>о погоде. Накопленный родителями материал</w:t>
            </w:r>
          </w:p>
          <w:p w:rsidR="00012983" w:rsidRPr="00012983" w:rsidRDefault="00012983" w:rsidP="00012983">
            <w:pPr>
              <w:spacing w:after="0" w:line="240" w:lineRule="auto"/>
              <w:jc w:val="both"/>
              <w:rPr>
                <w:rFonts w:ascii="Times New Roman" w:hAnsi="Times New Roman"/>
                <w:i/>
                <w:sz w:val="24"/>
                <w:szCs w:val="24"/>
              </w:rPr>
            </w:pPr>
            <w:r w:rsidRPr="00012983">
              <w:rPr>
                <w:rFonts w:ascii="Times New Roman" w:hAnsi="Times New Roman"/>
                <w:i/>
                <w:sz w:val="24"/>
                <w:szCs w:val="24"/>
              </w:rPr>
              <w:t>используется в стенгазете (электронной газете).</w:t>
            </w:r>
          </w:p>
          <w:p w:rsidR="003C391C" w:rsidRDefault="00012983" w:rsidP="00012983">
            <w:pPr>
              <w:spacing w:after="0" w:line="240" w:lineRule="auto"/>
              <w:jc w:val="both"/>
              <w:rPr>
                <w:rFonts w:ascii="Times New Roman" w:hAnsi="Times New Roman"/>
                <w:i/>
                <w:sz w:val="24"/>
                <w:szCs w:val="24"/>
              </w:rPr>
            </w:pPr>
            <w:r w:rsidRPr="00012983">
              <w:rPr>
                <w:rFonts w:ascii="Times New Roman" w:hAnsi="Times New Roman"/>
                <w:i/>
                <w:sz w:val="24"/>
                <w:szCs w:val="24"/>
              </w:rPr>
              <w:t>Родители участвуют в изготовлении фото</w:t>
            </w:r>
            <w:r>
              <w:rPr>
                <w:rFonts w:ascii="Times New Roman" w:hAnsi="Times New Roman"/>
                <w:i/>
                <w:sz w:val="24"/>
                <w:szCs w:val="24"/>
              </w:rPr>
              <w:t>-</w:t>
            </w:r>
            <w:r w:rsidRPr="00012983">
              <w:rPr>
                <w:rFonts w:ascii="Times New Roman" w:hAnsi="Times New Roman"/>
                <w:i/>
                <w:sz w:val="24"/>
                <w:szCs w:val="24"/>
              </w:rPr>
              <w:t>гербари</w:t>
            </w:r>
            <w:r>
              <w:rPr>
                <w:rFonts w:ascii="Times New Roman" w:hAnsi="Times New Roman"/>
                <w:i/>
                <w:sz w:val="24"/>
                <w:szCs w:val="24"/>
              </w:rPr>
              <w:t>я лекарственных растений.</w:t>
            </w:r>
          </w:p>
        </w:tc>
      </w:tr>
      <w:tr w:rsidR="00012983" w:rsidTr="00FA0FFE">
        <w:tc>
          <w:tcPr>
            <w:tcW w:w="2547" w:type="dxa"/>
          </w:tcPr>
          <w:p w:rsidR="00012983" w:rsidRPr="00012983" w:rsidRDefault="00012983" w:rsidP="00012983">
            <w:pPr>
              <w:spacing w:after="0" w:line="240" w:lineRule="auto"/>
              <w:rPr>
                <w:rFonts w:ascii="Times New Roman" w:hAnsi="Times New Roman"/>
                <w:i/>
                <w:sz w:val="24"/>
                <w:szCs w:val="24"/>
              </w:rPr>
            </w:pPr>
            <w:r>
              <w:rPr>
                <w:rFonts w:ascii="Times New Roman" w:hAnsi="Times New Roman"/>
                <w:i/>
                <w:sz w:val="24"/>
                <w:szCs w:val="24"/>
              </w:rPr>
              <w:t>С</w:t>
            </w:r>
            <w:r w:rsidRPr="00012983">
              <w:rPr>
                <w:rFonts w:ascii="Times New Roman" w:hAnsi="Times New Roman"/>
                <w:i/>
                <w:sz w:val="24"/>
                <w:szCs w:val="24"/>
              </w:rPr>
              <w:t>портивные развлечения: «Для</w:t>
            </w:r>
          </w:p>
          <w:p w:rsidR="00012983" w:rsidRPr="00012983" w:rsidRDefault="00012983" w:rsidP="00012983">
            <w:pPr>
              <w:spacing w:after="0" w:line="240" w:lineRule="auto"/>
              <w:rPr>
                <w:rFonts w:ascii="Times New Roman" w:hAnsi="Times New Roman"/>
                <w:i/>
                <w:sz w:val="24"/>
                <w:szCs w:val="24"/>
              </w:rPr>
            </w:pPr>
            <w:r w:rsidRPr="00012983">
              <w:rPr>
                <w:rFonts w:ascii="Times New Roman" w:hAnsi="Times New Roman"/>
                <w:i/>
                <w:sz w:val="24"/>
                <w:szCs w:val="24"/>
              </w:rPr>
              <w:t xml:space="preserve">туристят нет </w:t>
            </w:r>
            <w:r>
              <w:rPr>
                <w:rFonts w:ascii="Times New Roman" w:hAnsi="Times New Roman"/>
                <w:i/>
                <w:sz w:val="24"/>
                <w:szCs w:val="24"/>
              </w:rPr>
              <w:t>п</w:t>
            </w:r>
            <w:r w:rsidRPr="00012983">
              <w:rPr>
                <w:rFonts w:ascii="Times New Roman" w:hAnsi="Times New Roman"/>
                <w:i/>
                <w:sz w:val="24"/>
                <w:szCs w:val="24"/>
              </w:rPr>
              <w:t>реград», «Ловкие,</w:t>
            </w:r>
          </w:p>
          <w:p w:rsidR="00012983" w:rsidRPr="00012983" w:rsidRDefault="00012983" w:rsidP="00012983">
            <w:pPr>
              <w:spacing w:after="0" w:line="240" w:lineRule="auto"/>
              <w:rPr>
                <w:rFonts w:ascii="Times New Roman" w:hAnsi="Times New Roman"/>
                <w:i/>
                <w:sz w:val="24"/>
                <w:szCs w:val="24"/>
              </w:rPr>
            </w:pPr>
            <w:r w:rsidRPr="00012983">
              <w:rPr>
                <w:rFonts w:ascii="Times New Roman" w:hAnsi="Times New Roman"/>
                <w:i/>
                <w:sz w:val="24"/>
                <w:szCs w:val="24"/>
              </w:rPr>
              <w:t>смелые, быстрые, умелые»,</w:t>
            </w:r>
            <w:r>
              <w:rPr>
                <w:rFonts w:ascii="Times New Roman" w:hAnsi="Times New Roman"/>
                <w:i/>
                <w:sz w:val="24"/>
                <w:szCs w:val="24"/>
              </w:rPr>
              <w:t xml:space="preserve"> </w:t>
            </w:r>
            <w:r w:rsidRPr="00012983">
              <w:rPr>
                <w:rFonts w:ascii="Times New Roman" w:hAnsi="Times New Roman"/>
                <w:i/>
                <w:sz w:val="24"/>
                <w:szCs w:val="24"/>
              </w:rPr>
              <w:t>«Дружная семья»,</w:t>
            </w:r>
            <w:r>
              <w:rPr>
                <w:rFonts w:ascii="Times New Roman" w:hAnsi="Times New Roman"/>
                <w:i/>
                <w:sz w:val="24"/>
                <w:szCs w:val="24"/>
              </w:rPr>
              <w:t xml:space="preserve"> </w:t>
            </w:r>
            <w:r w:rsidRPr="00012983">
              <w:rPr>
                <w:rFonts w:ascii="Times New Roman" w:hAnsi="Times New Roman"/>
                <w:i/>
                <w:sz w:val="24"/>
                <w:szCs w:val="24"/>
              </w:rPr>
              <w:t>«Папа, мама,</w:t>
            </w:r>
          </w:p>
          <w:p w:rsidR="00012983" w:rsidRPr="00012983" w:rsidRDefault="00012983" w:rsidP="00012983">
            <w:pPr>
              <w:spacing w:after="0" w:line="240" w:lineRule="auto"/>
              <w:rPr>
                <w:rFonts w:ascii="Times New Roman" w:hAnsi="Times New Roman"/>
                <w:i/>
                <w:sz w:val="24"/>
                <w:szCs w:val="24"/>
              </w:rPr>
            </w:pPr>
            <w:r w:rsidRPr="00012983">
              <w:rPr>
                <w:rFonts w:ascii="Times New Roman" w:hAnsi="Times New Roman"/>
                <w:i/>
                <w:sz w:val="24"/>
                <w:szCs w:val="24"/>
              </w:rPr>
              <w:t>я – спортивная</w:t>
            </w:r>
          </w:p>
          <w:p w:rsidR="00012983" w:rsidRPr="00012983" w:rsidRDefault="00012983" w:rsidP="00012983">
            <w:pPr>
              <w:spacing w:after="0" w:line="240" w:lineRule="auto"/>
              <w:rPr>
                <w:rFonts w:ascii="Times New Roman" w:hAnsi="Times New Roman"/>
                <w:i/>
                <w:sz w:val="24"/>
                <w:szCs w:val="24"/>
              </w:rPr>
            </w:pPr>
            <w:r w:rsidRPr="00012983">
              <w:rPr>
                <w:rFonts w:ascii="Times New Roman" w:hAnsi="Times New Roman"/>
                <w:i/>
                <w:sz w:val="24"/>
                <w:szCs w:val="24"/>
              </w:rPr>
              <w:t>семья», «Форт</w:t>
            </w:r>
          </w:p>
          <w:p w:rsidR="00012983" w:rsidRDefault="00012983" w:rsidP="00012983">
            <w:pPr>
              <w:spacing w:after="0" w:line="240" w:lineRule="auto"/>
              <w:rPr>
                <w:rFonts w:ascii="Times New Roman" w:hAnsi="Times New Roman"/>
                <w:i/>
                <w:sz w:val="24"/>
                <w:szCs w:val="24"/>
              </w:rPr>
            </w:pPr>
            <w:r w:rsidRPr="00012983">
              <w:rPr>
                <w:rFonts w:ascii="Times New Roman" w:hAnsi="Times New Roman"/>
                <w:i/>
                <w:sz w:val="24"/>
                <w:szCs w:val="24"/>
              </w:rPr>
              <w:t>Боярд», «Зарничка», «Наш друг</w:t>
            </w:r>
            <w:r>
              <w:rPr>
                <w:rFonts w:ascii="Times New Roman" w:hAnsi="Times New Roman"/>
                <w:i/>
                <w:sz w:val="24"/>
                <w:szCs w:val="24"/>
              </w:rPr>
              <w:t xml:space="preserve"> </w:t>
            </w:r>
            <w:r w:rsidRPr="00012983">
              <w:rPr>
                <w:rFonts w:ascii="Times New Roman" w:hAnsi="Times New Roman"/>
                <w:i/>
                <w:sz w:val="24"/>
                <w:szCs w:val="24"/>
              </w:rPr>
              <w:t>св</w:t>
            </w:r>
            <w:r>
              <w:rPr>
                <w:rFonts w:ascii="Times New Roman" w:hAnsi="Times New Roman"/>
                <w:i/>
                <w:sz w:val="24"/>
                <w:szCs w:val="24"/>
              </w:rPr>
              <w:t>етофор»</w:t>
            </w:r>
          </w:p>
        </w:tc>
        <w:tc>
          <w:tcPr>
            <w:tcW w:w="6662" w:type="dxa"/>
          </w:tcPr>
          <w:p w:rsidR="00012983" w:rsidRPr="00012983" w:rsidRDefault="00012983" w:rsidP="00012983">
            <w:pPr>
              <w:spacing w:after="0" w:line="240" w:lineRule="auto"/>
              <w:jc w:val="both"/>
              <w:rPr>
                <w:rFonts w:ascii="Times New Roman" w:hAnsi="Times New Roman"/>
                <w:i/>
                <w:sz w:val="24"/>
                <w:szCs w:val="24"/>
              </w:rPr>
            </w:pPr>
            <w:r>
              <w:rPr>
                <w:rFonts w:ascii="Times New Roman" w:hAnsi="Times New Roman"/>
                <w:i/>
                <w:sz w:val="24"/>
                <w:szCs w:val="24"/>
              </w:rPr>
              <w:t xml:space="preserve">В </w:t>
            </w:r>
            <w:r w:rsidRPr="00012983">
              <w:rPr>
                <w:rFonts w:ascii="Times New Roman" w:hAnsi="Times New Roman"/>
                <w:i/>
                <w:sz w:val="24"/>
                <w:szCs w:val="24"/>
              </w:rPr>
              <w:t>ходе проведения спортивных развлечений самые активные родители предстают в роли сказочных героев — Шапокляк, Незнайки, Карлсона.</w:t>
            </w:r>
            <w:r>
              <w:rPr>
                <w:rFonts w:ascii="Times New Roman" w:hAnsi="Times New Roman"/>
                <w:i/>
                <w:sz w:val="24"/>
                <w:szCs w:val="24"/>
              </w:rPr>
              <w:t xml:space="preserve"> </w:t>
            </w:r>
            <w:r w:rsidRPr="00012983">
              <w:rPr>
                <w:rFonts w:ascii="Times New Roman" w:hAnsi="Times New Roman"/>
                <w:i/>
                <w:sz w:val="24"/>
                <w:szCs w:val="24"/>
              </w:rPr>
              <w:t>Во время пеших прогулок и походов педагоги</w:t>
            </w:r>
            <w:r>
              <w:rPr>
                <w:rFonts w:ascii="Times New Roman" w:hAnsi="Times New Roman"/>
                <w:i/>
                <w:sz w:val="24"/>
                <w:szCs w:val="24"/>
              </w:rPr>
              <w:t xml:space="preserve"> </w:t>
            </w:r>
            <w:r w:rsidRPr="00012983">
              <w:rPr>
                <w:rFonts w:ascii="Times New Roman" w:hAnsi="Times New Roman"/>
                <w:i/>
                <w:sz w:val="24"/>
                <w:szCs w:val="24"/>
              </w:rPr>
              <w:t>инициируют проведение народных и дворовых</w:t>
            </w:r>
          </w:p>
          <w:p w:rsidR="00012983" w:rsidRPr="00012983" w:rsidRDefault="00012983" w:rsidP="00012983">
            <w:pPr>
              <w:spacing w:after="0" w:line="240" w:lineRule="auto"/>
              <w:jc w:val="both"/>
              <w:rPr>
                <w:rFonts w:ascii="Times New Roman" w:hAnsi="Times New Roman"/>
                <w:i/>
                <w:sz w:val="24"/>
                <w:szCs w:val="24"/>
              </w:rPr>
            </w:pPr>
            <w:r w:rsidRPr="00012983">
              <w:rPr>
                <w:rFonts w:ascii="Times New Roman" w:hAnsi="Times New Roman"/>
                <w:i/>
                <w:sz w:val="24"/>
                <w:szCs w:val="24"/>
              </w:rPr>
              <w:t>подвижных игр: горелки, чехарда, казаки-разбойники, лапта. При этом используются считалки,</w:t>
            </w:r>
            <w:r>
              <w:rPr>
                <w:rFonts w:ascii="Times New Roman" w:hAnsi="Times New Roman"/>
                <w:i/>
                <w:sz w:val="24"/>
                <w:szCs w:val="24"/>
              </w:rPr>
              <w:t xml:space="preserve"> </w:t>
            </w:r>
            <w:r w:rsidRPr="00012983">
              <w:rPr>
                <w:rFonts w:ascii="Times New Roman" w:hAnsi="Times New Roman"/>
                <w:i/>
                <w:sz w:val="24"/>
                <w:szCs w:val="24"/>
              </w:rPr>
              <w:t>жеребьёвки, лотереи, фанты. Родители предлагают известные им подвижные игры.</w:t>
            </w:r>
            <w:r>
              <w:rPr>
                <w:rFonts w:ascii="Times New Roman" w:hAnsi="Times New Roman"/>
                <w:i/>
                <w:sz w:val="24"/>
                <w:szCs w:val="24"/>
              </w:rPr>
              <w:t xml:space="preserve"> </w:t>
            </w:r>
            <w:r w:rsidRPr="00012983">
              <w:rPr>
                <w:rFonts w:ascii="Times New Roman" w:hAnsi="Times New Roman"/>
                <w:i/>
                <w:sz w:val="24"/>
                <w:szCs w:val="24"/>
              </w:rPr>
              <w:t>Педагоги размещают на сайте ДО</w:t>
            </w:r>
            <w:r>
              <w:rPr>
                <w:rFonts w:ascii="Times New Roman" w:hAnsi="Times New Roman"/>
                <w:i/>
                <w:sz w:val="24"/>
                <w:szCs w:val="24"/>
              </w:rPr>
              <w:t>У и в социальной сети ДОУ</w:t>
            </w:r>
            <w:r w:rsidRPr="00012983">
              <w:rPr>
                <w:rFonts w:ascii="Times New Roman" w:hAnsi="Times New Roman"/>
                <w:i/>
                <w:sz w:val="24"/>
                <w:szCs w:val="24"/>
              </w:rPr>
              <w:t xml:space="preserve"> картотеку</w:t>
            </w:r>
            <w:r>
              <w:rPr>
                <w:rFonts w:ascii="Times New Roman" w:hAnsi="Times New Roman"/>
                <w:i/>
                <w:sz w:val="24"/>
                <w:szCs w:val="24"/>
              </w:rPr>
              <w:t xml:space="preserve"> </w:t>
            </w:r>
            <w:r w:rsidRPr="00012983">
              <w:rPr>
                <w:rFonts w:ascii="Times New Roman" w:hAnsi="Times New Roman"/>
                <w:i/>
                <w:sz w:val="24"/>
                <w:szCs w:val="24"/>
              </w:rPr>
              <w:t>народных и дворовых подвижных игр, фотографии, сделанные в ходе проведения спортивных</w:t>
            </w:r>
          </w:p>
          <w:p w:rsidR="00012983" w:rsidRDefault="00012983" w:rsidP="00012983">
            <w:pPr>
              <w:spacing w:after="0" w:line="240" w:lineRule="auto"/>
              <w:jc w:val="both"/>
              <w:rPr>
                <w:rFonts w:ascii="Times New Roman" w:hAnsi="Times New Roman"/>
                <w:i/>
                <w:sz w:val="24"/>
                <w:szCs w:val="24"/>
              </w:rPr>
            </w:pPr>
            <w:r w:rsidRPr="00012983">
              <w:rPr>
                <w:rFonts w:ascii="Times New Roman" w:hAnsi="Times New Roman"/>
                <w:i/>
                <w:sz w:val="24"/>
                <w:szCs w:val="24"/>
              </w:rPr>
              <w:t>р</w:t>
            </w:r>
            <w:r>
              <w:rPr>
                <w:rFonts w:ascii="Times New Roman" w:hAnsi="Times New Roman"/>
                <w:i/>
                <w:sz w:val="24"/>
                <w:szCs w:val="24"/>
              </w:rPr>
              <w:t>азвлечений.</w:t>
            </w:r>
          </w:p>
        </w:tc>
      </w:tr>
      <w:tr w:rsidR="00012983" w:rsidTr="00FA0FFE">
        <w:tc>
          <w:tcPr>
            <w:tcW w:w="2547" w:type="dxa"/>
          </w:tcPr>
          <w:p w:rsidR="00996496" w:rsidRPr="00996496" w:rsidRDefault="00996496" w:rsidP="00996496">
            <w:pPr>
              <w:spacing w:after="0" w:line="240" w:lineRule="auto"/>
              <w:jc w:val="both"/>
              <w:rPr>
                <w:rFonts w:ascii="Times New Roman" w:hAnsi="Times New Roman"/>
                <w:i/>
                <w:sz w:val="24"/>
                <w:szCs w:val="24"/>
              </w:rPr>
            </w:pPr>
            <w:r>
              <w:rPr>
                <w:rFonts w:ascii="Times New Roman" w:hAnsi="Times New Roman"/>
                <w:i/>
                <w:sz w:val="24"/>
                <w:szCs w:val="24"/>
              </w:rPr>
              <w:t>Э</w:t>
            </w:r>
            <w:r w:rsidRPr="00996496">
              <w:rPr>
                <w:rFonts w:ascii="Times New Roman" w:hAnsi="Times New Roman"/>
                <w:i/>
                <w:sz w:val="24"/>
                <w:szCs w:val="24"/>
              </w:rPr>
              <w:t>колого-оздоровительные</w:t>
            </w:r>
          </w:p>
          <w:p w:rsidR="00996496" w:rsidRPr="00996496" w:rsidRDefault="00996496" w:rsidP="00996496">
            <w:pPr>
              <w:spacing w:after="0" w:line="240" w:lineRule="auto"/>
              <w:jc w:val="both"/>
              <w:rPr>
                <w:rFonts w:ascii="Times New Roman" w:hAnsi="Times New Roman"/>
                <w:i/>
                <w:sz w:val="24"/>
                <w:szCs w:val="24"/>
              </w:rPr>
            </w:pPr>
            <w:r w:rsidRPr="00996496">
              <w:rPr>
                <w:rFonts w:ascii="Times New Roman" w:hAnsi="Times New Roman"/>
                <w:i/>
                <w:sz w:val="24"/>
                <w:szCs w:val="24"/>
              </w:rPr>
              <w:t>походы в лес</w:t>
            </w:r>
          </w:p>
          <w:p w:rsidR="00996496" w:rsidRPr="00996496" w:rsidRDefault="00996496" w:rsidP="00996496">
            <w:pPr>
              <w:spacing w:after="0" w:line="240" w:lineRule="auto"/>
              <w:jc w:val="both"/>
              <w:rPr>
                <w:rFonts w:ascii="Times New Roman" w:hAnsi="Times New Roman"/>
                <w:i/>
                <w:sz w:val="24"/>
                <w:szCs w:val="24"/>
              </w:rPr>
            </w:pPr>
            <w:r w:rsidRPr="00996496">
              <w:rPr>
                <w:rFonts w:ascii="Times New Roman" w:hAnsi="Times New Roman"/>
                <w:i/>
                <w:sz w:val="24"/>
                <w:szCs w:val="24"/>
              </w:rPr>
              <w:t>в выходные дни:</w:t>
            </w:r>
          </w:p>
          <w:p w:rsidR="00996496" w:rsidRPr="00996496" w:rsidRDefault="00996496" w:rsidP="00996496">
            <w:pPr>
              <w:spacing w:after="0" w:line="240" w:lineRule="auto"/>
              <w:jc w:val="both"/>
              <w:rPr>
                <w:rFonts w:ascii="Times New Roman" w:hAnsi="Times New Roman"/>
                <w:i/>
                <w:sz w:val="24"/>
                <w:szCs w:val="24"/>
              </w:rPr>
            </w:pPr>
            <w:r w:rsidRPr="00996496">
              <w:rPr>
                <w:rFonts w:ascii="Times New Roman" w:hAnsi="Times New Roman"/>
                <w:i/>
                <w:sz w:val="24"/>
                <w:szCs w:val="24"/>
              </w:rPr>
              <w:t>«В поход всей</w:t>
            </w:r>
          </w:p>
          <w:p w:rsidR="00996496" w:rsidRPr="00996496" w:rsidRDefault="00996496" w:rsidP="00996496">
            <w:pPr>
              <w:spacing w:after="0" w:line="240" w:lineRule="auto"/>
              <w:jc w:val="both"/>
              <w:rPr>
                <w:rFonts w:ascii="Times New Roman" w:hAnsi="Times New Roman"/>
                <w:i/>
                <w:sz w:val="24"/>
                <w:szCs w:val="24"/>
              </w:rPr>
            </w:pPr>
            <w:r w:rsidRPr="00996496">
              <w:rPr>
                <w:rFonts w:ascii="Times New Roman" w:hAnsi="Times New Roman"/>
                <w:i/>
                <w:sz w:val="24"/>
                <w:szCs w:val="24"/>
              </w:rPr>
              <w:t>семьёй», «Весна</w:t>
            </w:r>
          </w:p>
          <w:p w:rsidR="00996496" w:rsidRPr="00996496" w:rsidRDefault="00996496" w:rsidP="00996496">
            <w:pPr>
              <w:spacing w:after="0" w:line="240" w:lineRule="auto"/>
              <w:jc w:val="both"/>
              <w:rPr>
                <w:rFonts w:ascii="Times New Roman" w:hAnsi="Times New Roman"/>
                <w:i/>
                <w:sz w:val="24"/>
                <w:szCs w:val="24"/>
              </w:rPr>
            </w:pPr>
            <w:r w:rsidRPr="00996496">
              <w:rPr>
                <w:rFonts w:ascii="Times New Roman" w:hAnsi="Times New Roman"/>
                <w:i/>
                <w:sz w:val="24"/>
                <w:szCs w:val="24"/>
              </w:rPr>
              <w:t>в родном краю»,</w:t>
            </w:r>
          </w:p>
          <w:p w:rsidR="00996496" w:rsidRPr="00996496" w:rsidRDefault="00996496" w:rsidP="00996496">
            <w:pPr>
              <w:spacing w:after="0" w:line="240" w:lineRule="auto"/>
              <w:jc w:val="both"/>
              <w:rPr>
                <w:rFonts w:ascii="Times New Roman" w:hAnsi="Times New Roman"/>
                <w:i/>
                <w:sz w:val="24"/>
                <w:szCs w:val="24"/>
              </w:rPr>
            </w:pPr>
            <w:r w:rsidRPr="00996496">
              <w:rPr>
                <w:rFonts w:ascii="Times New Roman" w:hAnsi="Times New Roman"/>
                <w:i/>
                <w:sz w:val="24"/>
                <w:szCs w:val="24"/>
              </w:rPr>
              <w:t>«Туристическая</w:t>
            </w:r>
          </w:p>
          <w:p w:rsidR="00012983" w:rsidRDefault="00996496" w:rsidP="00996496">
            <w:pPr>
              <w:spacing w:after="0" w:line="240" w:lineRule="auto"/>
              <w:jc w:val="both"/>
              <w:rPr>
                <w:rFonts w:ascii="Times New Roman" w:hAnsi="Times New Roman"/>
                <w:i/>
                <w:sz w:val="24"/>
                <w:szCs w:val="24"/>
              </w:rPr>
            </w:pPr>
            <w:r w:rsidRPr="00996496">
              <w:rPr>
                <w:rFonts w:ascii="Times New Roman" w:hAnsi="Times New Roman"/>
                <w:i/>
                <w:sz w:val="24"/>
                <w:szCs w:val="24"/>
              </w:rPr>
              <w:t>осень», «Семейна</w:t>
            </w:r>
            <w:r>
              <w:rPr>
                <w:rFonts w:ascii="Times New Roman" w:hAnsi="Times New Roman"/>
                <w:i/>
                <w:sz w:val="24"/>
                <w:szCs w:val="24"/>
              </w:rPr>
              <w:t>я лыжня»</w:t>
            </w:r>
          </w:p>
        </w:tc>
        <w:tc>
          <w:tcPr>
            <w:tcW w:w="6662" w:type="dxa"/>
          </w:tcPr>
          <w:p w:rsidR="00996496" w:rsidRPr="00996496" w:rsidRDefault="00996496" w:rsidP="00996496">
            <w:pPr>
              <w:spacing w:after="0" w:line="240" w:lineRule="auto"/>
              <w:jc w:val="both"/>
              <w:rPr>
                <w:rFonts w:ascii="Times New Roman" w:hAnsi="Times New Roman"/>
                <w:i/>
                <w:sz w:val="24"/>
                <w:szCs w:val="24"/>
              </w:rPr>
            </w:pPr>
            <w:r>
              <w:rPr>
                <w:rFonts w:ascii="Times New Roman" w:hAnsi="Times New Roman"/>
                <w:i/>
                <w:sz w:val="24"/>
                <w:szCs w:val="24"/>
              </w:rPr>
              <w:t>П</w:t>
            </w:r>
            <w:r w:rsidRPr="00996496">
              <w:rPr>
                <w:rFonts w:ascii="Times New Roman" w:hAnsi="Times New Roman"/>
                <w:i/>
                <w:sz w:val="24"/>
                <w:szCs w:val="24"/>
              </w:rPr>
              <w:t>ри подготовке к походу родители оказывают</w:t>
            </w:r>
            <w:r>
              <w:rPr>
                <w:rFonts w:ascii="Times New Roman" w:hAnsi="Times New Roman"/>
                <w:i/>
                <w:sz w:val="24"/>
                <w:szCs w:val="24"/>
              </w:rPr>
              <w:t xml:space="preserve"> </w:t>
            </w:r>
            <w:r w:rsidRPr="00996496">
              <w:rPr>
                <w:rFonts w:ascii="Times New Roman" w:hAnsi="Times New Roman"/>
                <w:i/>
                <w:sz w:val="24"/>
                <w:szCs w:val="24"/>
              </w:rPr>
              <w:t>помощь в подготовке туристского снаряжения,</w:t>
            </w:r>
            <w:r>
              <w:rPr>
                <w:rFonts w:ascii="Times New Roman" w:hAnsi="Times New Roman"/>
                <w:i/>
                <w:sz w:val="24"/>
                <w:szCs w:val="24"/>
              </w:rPr>
              <w:t xml:space="preserve"> </w:t>
            </w:r>
            <w:r w:rsidRPr="00996496">
              <w:rPr>
                <w:rFonts w:ascii="Times New Roman" w:hAnsi="Times New Roman"/>
                <w:i/>
                <w:sz w:val="24"/>
                <w:szCs w:val="24"/>
              </w:rPr>
              <w:t>берут на себя обеспечение продовольственными</w:t>
            </w:r>
            <w:r>
              <w:rPr>
                <w:rFonts w:ascii="Times New Roman" w:hAnsi="Times New Roman"/>
                <w:i/>
                <w:sz w:val="24"/>
                <w:szCs w:val="24"/>
              </w:rPr>
              <w:t xml:space="preserve"> </w:t>
            </w:r>
            <w:r w:rsidRPr="00996496">
              <w:rPr>
                <w:rFonts w:ascii="Times New Roman" w:hAnsi="Times New Roman"/>
                <w:i/>
                <w:sz w:val="24"/>
                <w:szCs w:val="24"/>
              </w:rPr>
              <w:t>припасами, участвуют в разработке маршрута,</w:t>
            </w:r>
            <w:r>
              <w:rPr>
                <w:rFonts w:ascii="Times New Roman" w:hAnsi="Times New Roman"/>
                <w:i/>
                <w:sz w:val="24"/>
                <w:szCs w:val="24"/>
              </w:rPr>
              <w:t xml:space="preserve"> </w:t>
            </w:r>
            <w:r w:rsidRPr="00996496">
              <w:rPr>
                <w:rFonts w:ascii="Times New Roman" w:hAnsi="Times New Roman"/>
                <w:i/>
                <w:sz w:val="24"/>
                <w:szCs w:val="24"/>
              </w:rPr>
              <w:t>определяют места для привала. В походе родители вместе с детьми участвуют в играх и заданиях.</w:t>
            </w:r>
            <w:r>
              <w:rPr>
                <w:rFonts w:ascii="Times New Roman" w:hAnsi="Times New Roman"/>
                <w:i/>
                <w:sz w:val="24"/>
                <w:szCs w:val="24"/>
              </w:rPr>
              <w:t xml:space="preserve"> </w:t>
            </w:r>
            <w:r w:rsidRPr="00996496">
              <w:rPr>
                <w:rFonts w:ascii="Times New Roman" w:hAnsi="Times New Roman"/>
                <w:i/>
                <w:sz w:val="24"/>
                <w:szCs w:val="24"/>
              </w:rPr>
              <w:t>Взрослые показывают пример ценностного отношения к объектам живой и неживой природы,</w:t>
            </w:r>
          </w:p>
          <w:p w:rsidR="00012983" w:rsidRDefault="004A73BE" w:rsidP="00996496">
            <w:pPr>
              <w:spacing w:after="0" w:line="240" w:lineRule="auto"/>
              <w:jc w:val="both"/>
              <w:rPr>
                <w:rFonts w:ascii="Times New Roman" w:hAnsi="Times New Roman"/>
                <w:i/>
                <w:sz w:val="24"/>
                <w:szCs w:val="24"/>
              </w:rPr>
            </w:pPr>
            <w:r w:rsidRPr="00996496">
              <w:rPr>
                <w:rFonts w:ascii="Times New Roman" w:hAnsi="Times New Roman"/>
                <w:i/>
                <w:sz w:val="24"/>
                <w:szCs w:val="24"/>
              </w:rPr>
              <w:t>О</w:t>
            </w:r>
            <w:r w:rsidR="00996496" w:rsidRPr="00996496">
              <w:rPr>
                <w:rFonts w:ascii="Times New Roman" w:hAnsi="Times New Roman"/>
                <w:i/>
                <w:sz w:val="24"/>
                <w:szCs w:val="24"/>
              </w:rPr>
              <w:t>б</w:t>
            </w:r>
            <w:r>
              <w:rPr>
                <w:rFonts w:ascii="Times New Roman" w:hAnsi="Times New Roman"/>
                <w:i/>
                <w:sz w:val="24"/>
                <w:szCs w:val="24"/>
              </w:rPr>
              <w:t>еспечивают безопасность детей.</w:t>
            </w:r>
          </w:p>
        </w:tc>
      </w:tr>
    </w:tbl>
    <w:p w:rsidR="00A16AFF" w:rsidRDefault="00A16AFF" w:rsidP="0049162A">
      <w:pPr>
        <w:pStyle w:val="1"/>
        <w:tabs>
          <w:tab w:val="left" w:pos="993"/>
          <w:tab w:val="left" w:pos="1276"/>
        </w:tabs>
        <w:ind w:left="0"/>
        <w:jc w:val="center"/>
        <w:rPr>
          <w:rFonts w:eastAsiaTheme="minorHAnsi" w:cstheme="minorBidi"/>
          <w:b w:val="0"/>
          <w:bCs w:val="0"/>
          <w:i/>
        </w:rPr>
      </w:pPr>
    </w:p>
    <w:p w:rsidR="0049162A" w:rsidRDefault="00FA0FFE" w:rsidP="00FA0FFE">
      <w:pPr>
        <w:pStyle w:val="1"/>
        <w:tabs>
          <w:tab w:val="left" w:pos="993"/>
          <w:tab w:val="left" w:pos="1276"/>
        </w:tabs>
        <w:ind w:left="0"/>
      </w:pPr>
      <w:r>
        <w:t>2.6.</w:t>
      </w:r>
      <w:r w:rsidR="008767C5">
        <w:t xml:space="preserve"> </w:t>
      </w:r>
      <w:r w:rsidR="0049162A" w:rsidRPr="0049162A">
        <w:t>Направления</w:t>
      </w:r>
      <w:r w:rsidR="0049162A" w:rsidRPr="0049162A">
        <w:rPr>
          <w:spacing w:val="-3"/>
        </w:rPr>
        <w:t xml:space="preserve"> </w:t>
      </w:r>
      <w:r w:rsidR="0049162A" w:rsidRPr="0049162A">
        <w:t>и</w:t>
      </w:r>
      <w:r w:rsidR="0049162A" w:rsidRPr="0049162A">
        <w:rPr>
          <w:spacing w:val="-4"/>
        </w:rPr>
        <w:t xml:space="preserve"> </w:t>
      </w:r>
      <w:r w:rsidR="0049162A" w:rsidRPr="0049162A">
        <w:t>задачи</w:t>
      </w:r>
      <w:r w:rsidR="0049162A" w:rsidRPr="0049162A">
        <w:rPr>
          <w:spacing w:val="-1"/>
        </w:rPr>
        <w:t xml:space="preserve"> </w:t>
      </w:r>
      <w:r w:rsidR="0049162A" w:rsidRPr="0049162A">
        <w:t>коррекционно-развивающей</w:t>
      </w:r>
      <w:r w:rsidR="0049162A" w:rsidRPr="0049162A">
        <w:rPr>
          <w:spacing w:val="-2"/>
        </w:rPr>
        <w:t xml:space="preserve"> </w:t>
      </w:r>
      <w:r w:rsidR="0049162A" w:rsidRPr="0049162A">
        <w:t>работы</w:t>
      </w:r>
    </w:p>
    <w:p w:rsidR="00A16AFF" w:rsidRPr="0049162A" w:rsidRDefault="00A16AFF" w:rsidP="0072716C">
      <w:pPr>
        <w:pStyle w:val="1"/>
        <w:tabs>
          <w:tab w:val="left" w:pos="993"/>
          <w:tab w:val="left" w:pos="1276"/>
        </w:tabs>
        <w:ind w:left="0"/>
        <w:jc w:val="center"/>
      </w:pPr>
    </w:p>
    <w:p w:rsidR="0049162A" w:rsidRPr="0049162A" w:rsidRDefault="0049162A" w:rsidP="0072716C">
      <w:pPr>
        <w:pStyle w:val="aa"/>
        <w:ind w:left="0" w:firstLine="709"/>
      </w:pPr>
      <w:r w:rsidRPr="0049162A">
        <w:rPr>
          <w:i/>
        </w:rPr>
        <w:t>Коррекционно-развивающая</w:t>
      </w:r>
      <w:r w:rsidRPr="0049162A">
        <w:rPr>
          <w:i/>
          <w:spacing w:val="1"/>
        </w:rPr>
        <w:t xml:space="preserve"> </w:t>
      </w:r>
      <w:r w:rsidRPr="0049162A">
        <w:rPr>
          <w:i/>
        </w:rPr>
        <w:t>работа</w:t>
      </w:r>
      <w:r w:rsidRPr="0049162A">
        <w:rPr>
          <w:i/>
          <w:spacing w:val="1"/>
        </w:rPr>
        <w:t xml:space="preserve"> </w:t>
      </w:r>
      <w:r w:rsidRPr="0049162A">
        <w:rPr>
          <w:i/>
        </w:rPr>
        <w:t>и\или</w:t>
      </w:r>
      <w:r w:rsidRPr="0049162A">
        <w:rPr>
          <w:i/>
          <w:spacing w:val="1"/>
        </w:rPr>
        <w:t xml:space="preserve"> </w:t>
      </w:r>
      <w:r w:rsidRPr="0049162A">
        <w:rPr>
          <w:i/>
        </w:rPr>
        <w:t>инклюзивное</w:t>
      </w:r>
      <w:r w:rsidRPr="0049162A">
        <w:rPr>
          <w:i/>
          <w:spacing w:val="1"/>
        </w:rPr>
        <w:t xml:space="preserve"> </w:t>
      </w:r>
      <w:r w:rsidRPr="0049162A">
        <w:rPr>
          <w:i/>
        </w:rPr>
        <w:t>образование</w:t>
      </w:r>
      <w:r w:rsidRPr="0049162A">
        <w:rPr>
          <w:i/>
          <w:spacing w:val="1"/>
        </w:rPr>
        <w:t xml:space="preserve"> </w:t>
      </w:r>
      <w:r w:rsidRPr="0049162A">
        <w:t>в</w:t>
      </w:r>
      <w:r w:rsidRPr="0049162A">
        <w:rPr>
          <w:spacing w:val="1"/>
        </w:rPr>
        <w:t xml:space="preserve"> </w:t>
      </w:r>
      <w:r>
        <w:t xml:space="preserve">ДОУ </w:t>
      </w:r>
      <w:r w:rsidRPr="0049162A">
        <w:t>направлено на обеспечение коррекции нарушений развития у различных категорий детей (целевые</w:t>
      </w:r>
      <w:r w:rsidRPr="0049162A">
        <w:rPr>
          <w:spacing w:val="-57"/>
        </w:rPr>
        <w:t xml:space="preserve"> </w:t>
      </w:r>
      <w:r w:rsidRPr="0049162A">
        <w:t>группы),</w:t>
      </w:r>
      <w:r w:rsidRPr="0049162A">
        <w:rPr>
          <w:spacing w:val="1"/>
        </w:rPr>
        <w:t xml:space="preserve"> </w:t>
      </w:r>
      <w:r w:rsidRPr="0049162A">
        <w:t>включая</w:t>
      </w:r>
      <w:r w:rsidRPr="0049162A">
        <w:rPr>
          <w:spacing w:val="1"/>
        </w:rPr>
        <w:t xml:space="preserve"> </w:t>
      </w:r>
      <w:r w:rsidRPr="0049162A">
        <w:t>детей</w:t>
      </w:r>
      <w:r w:rsidRPr="0049162A">
        <w:rPr>
          <w:spacing w:val="1"/>
        </w:rPr>
        <w:t xml:space="preserve"> </w:t>
      </w:r>
      <w:r w:rsidRPr="0049162A">
        <w:t>с</w:t>
      </w:r>
      <w:r w:rsidRPr="0049162A">
        <w:rPr>
          <w:spacing w:val="1"/>
        </w:rPr>
        <w:t xml:space="preserve"> </w:t>
      </w:r>
      <w:r w:rsidRPr="0049162A">
        <w:t>ООП,</w:t>
      </w:r>
      <w:r w:rsidRPr="0049162A">
        <w:rPr>
          <w:spacing w:val="1"/>
        </w:rPr>
        <w:t xml:space="preserve"> </w:t>
      </w:r>
      <w:r w:rsidRPr="0049162A">
        <w:t>в</w:t>
      </w:r>
      <w:r w:rsidRPr="0049162A">
        <w:rPr>
          <w:spacing w:val="1"/>
        </w:rPr>
        <w:t xml:space="preserve"> </w:t>
      </w:r>
      <w:r w:rsidRPr="0049162A">
        <w:t>том</w:t>
      </w:r>
      <w:r w:rsidRPr="0049162A">
        <w:rPr>
          <w:spacing w:val="1"/>
        </w:rPr>
        <w:t xml:space="preserve"> </w:t>
      </w:r>
      <w:r w:rsidRPr="0049162A">
        <w:t>числе</w:t>
      </w:r>
      <w:r w:rsidRPr="0049162A">
        <w:rPr>
          <w:spacing w:val="1"/>
        </w:rPr>
        <w:t xml:space="preserve"> </w:t>
      </w:r>
      <w:r w:rsidRPr="0049162A">
        <w:t>детей</w:t>
      </w:r>
      <w:r w:rsidRPr="0049162A">
        <w:rPr>
          <w:spacing w:val="1"/>
        </w:rPr>
        <w:t xml:space="preserve"> </w:t>
      </w:r>
      <w:r w:rsidRPr="0049162A">
        <w:t>с</w:t>
      </w:r>
      <w:r w:rsidRPr="0049162A">
        <w:rPr>
          <w:spacing w:val="1"/>
        </w:rPr>
        <w:t xml:space="preserve"> </w:t>
      </w:r>
      <w:r w:rsidRPr="0049162A">
        <w:t>ОВЗ</w:t>
      </w:r>
      <w:r w:rsidRPr="0049162A">
        <w:rPr>
          <w:spacing w:val="1"/>
        </w:rPr>
        <w:t xml:space="preserve"> </w:t>
      </w:r>
      <w:r w:rsidRPr="0049162A">
        <w:t>и</w:t>
      </w:r>
      <w:r w:rsidRPr="0049162A">
        <w:rPr>
          <w:spacing w:val="1"/>
        </w:rPr>
        <w:t xml:space="preserve"> </w:t>
      </w:r>
      <w:r w:rsidRPr="0049162A">
        <w:t>детей-инвалидов;</w:t>
      </w:r>
      <w:r w:rsidRPr="0049162A">
        <w:rPr>
          <w:spacing w:val="1"/>
        </w:rPr>
        <w:t xml:space="preserve"> </w:t>
      </w:r>
      <w:r w:rsidRPr="0049162A">
        <w:t>оказание</w:t>
      </w:r>
      <w:r w:rsidRPr="0049162A">
        <w:rPr>
          <w:spacing w:val="1"/>
        </w:rPr>
        <w:t xml:space="preserve"> </w:t>
      </w:r>
      <w:r w:rsidRPr="0049162A">
        <w:t>им</w:t>
      </w:r>
      <w:r w:rsidRPr="0049162A">
        <w:rPr>
          <w:spacing w:val="1"/>
        </w:rPr>
        <w:t xml:space="preserve"> </w:t>
      </w:r>
      <w:r w:rsidRPr="0049162A">
        <w:t>квалифицированной</w:t>
      </w:r>
      <w:r w:rsidRPr="0049162A">
        <w:rPr>
          <w:spacing w:val="1"/>
        </w:rPr>
        <w:t xml:space="preserve"> </w:t>
      </w:r>
      <w:r w:rsidRPr="0049162A">
        <w:t>помощи</w:t>
      </w:r>
      <w:r w:rsidRPr="0049162A">
        <w:rPr>
          <w:spacing w:val="1"/>
        </w:rPr>
        <w:t xml:space="preserve"> </w:t>
      </w:r>
      <w:r w:rsidRPr="0049162A">
        <w:t>в</w:t>
      </w:r>
      <w:r w:rsidRPr="0049162A">
        <w:rPr>
          <w:spacing w:val="1"/>
        </w:rPr>
        <w:t xml:space="preserve"> </w:t>
      </w:r>
      <w:r w:rsidRPr="0049162A">
        <w:t>освоении</w:t>
      </w:r>
      <w:r w:rsidRPr="0049162A">
        <w:rPr>
          <w:spacing w:val="1"/>
        </w:rPr>
        <w:t xml:space="preserve"> </w:t>
      </w:r>
      <w:r w:rsidRPr="0049162A">
        <w:t>Программы,</w:t>
      </w:r>
      <w:r w:rsidRPr="0049162A">
        <w:rPr>
          <w:spacing w:val="1"/>
        </w:rPr>
        <w:t xml:space="preserve"> </w:t>
      </w:r>
      <w:r w:rsidRPr="0049162A">
        <w:t>их</w:t>
      </w:r>
      <w:r w:rsidRPr="0049162A">
        <w:rPr>
          <w:spacing w:val="1"/>
        </w:rPr>
        <w:t xml:space="preserve"> </w:t>
      </w:r>
      <w:r w:rsidRPr="0049162A">
        <w:t>разностороннее</w:t>
      </w:r>
      <w:r w:rsidRPr="0049162A">
        <w:rPr>
          <w:spacing w:val="1"/>
        </w:rPr>
        <w:t xml:space="preserve"> </w:t>
      </w:r>
      <w:r w:rsidRPr="0049162A">
        <w:t>развитие</w:t>
      </w:r>
      <w:r w:rsidRPr="0049162A">
        <w:rPr>
          <w:spacing w:val="1"/>
        </w:rPr>
        <w:t xml:space="preserve"> </w:t>
      </w:r>
      <w:r w:rsidRPr="0049162A">
        <w:t>с</w:t>
      </w:r>
      <w:r w:rsidRPr="0049162A">
        <w:rPr>
          <w:spacing w:val="1"/>
        </w:rPr>
        <w:t xml:space="preserve"> </w:t>
      </w:r>
      <w:r w:rsidRPr="0049162A">
        <w:t>учетом</w:t>
      </w:r>
      <w:r w:rsidRPr="0049162A">
        <w:rPr>
          <w:spacing w:val="1"/>
        </w:rPr>
        <w:t xml:space="preserve"> </w:t>
      </w:r>
      <w:r w:rsidRPr="0049162A">
        <w:t>возрастных</w:t>
      </w:r>
      <w:r w:rsidRPr="0049162A">
        <w:rPr>
          <w:spacing w:val="-2"/>
        </w:rPr>
        <w:t xml:space="preserve"> </w:t>
      </w:r>
      <w:r w:rsidRPr="0049162A">
        <w:t>и индивидуальных особенностей, социальной адаптации.</w:t>
      </w:r>
    </w:p>
    <w:p w:rsidR="0049162A" w:rsidRPr="0049162A" w:rsidRDefault="0049162A" w:rsidP="0072716C">
      <w:pPr>
        <w:pStyle w:val="aa"/>
        <w:ind w:left="0" w:firstLine="709"/>
      </w:pPr>
      <w:r w:rsidRPr="0049162A">
        <w:t>КРР</w:t>
      </w:r>
      <w:r w:rsidRPr="0049162A">
        <w:rPr>
          <w:spacing w:val="1"/>
        </w:rPr>
        <w:t xml:space="preserve"> </w:t>
      </w:r>
      <w:r w:rsidRPr="0049162A">
        <w:t>представляет</w:t>
      </w:r>
      <w:r w:rsidRPr="0049162A">
        <w:rPr>
          <w:spacing w:val="1"/>
        </w:rPr>
        <w:t xml:space="preserve"> </w:t>
      </w:r>
      <w:r w:rsidRPr="0049162A">
        <w:t>собой</w:t>
      </w:r>
      <w:r w:rsidRPr="0049162A">
        <w:rPr>
          <w:spacing w:val="1"/>
        </w:rPr>
        <w:t xml:space="preserve"> </w:t>
      </w:r>
      <w:r w:rsidRPr="0049162A">
        <w:t>комплекс</w:t>
      </w:r>
      <w:r w:rsidRPr="0049162A">
        <w:rPr>
          <w:spacing w:val="1"/>
        </w:rPr>
        <w:t xml:space="preserve"> </w:t>
      </w:r>
      <w:r w:rsidRPr="0049162A">
        <w:t>мер</w:t>
      </w:r>
      <w:r w:rsidRPr="0049162A">
        <w:rPr>
          <w:spacing w:val="1"/>
        </w:rPr>
        <w:t xml:space="preserve"> </w:t>
      </w:r>
      <w:r w:rsidRPr="0049162A">
        <w:t>по</w:t>
      </w:r>
      <w:r w:rsidRPr="0049162A">
        <w:rPr>
          <w:spacing w:val="1"/>
        </w:rPr>
        <w:t xml:space="preserve"> </w:t>
      </w:r>
      <w:r w:rsidRPr="0049162A">
        <w:t>психолого-педагогическому</w:t>
      </w:r>
      <w:r w:rsidRPr="0049162A">
        <w:rPr>
          <w:spacing w:val="1"/>
        </w:rPr>
        <w:t xml:space="preserve"> </w:t>
      </w:r>
      <w:r w:rsidRPr="0049162A">
        <w:t>сопровождению</w:t>
      </w:r>
      <w:r w:rsidRPr="0049162A">
        <w:rPr>
          <w:spacing w:val="1"/>
        </w:rPr>
        <w:t xml:space="preserve"> </w:t>
      </w:r>
      <w:r w:rsidRPr="0049162A">
        <w:t>обучающихся,</w:t>
      </w:r>
      <w:r w:rsidRPr="0049162A">
        <w:rPr>
          <w:spacing w:val="1"/>
        </w:rPr>
        <w:t xml:space="preserve"> </w:t>
      </w:r>
      <w:r w:rsidRPr="0049162A">
        <w:t>включающий</w:t>
      </w:r>
      <w:r w:rsidRPr="0049162A">
        <w:rPr>
          <w:spacing w:val="1"/>
        </w:rPr>
        <w:t xml:space="preserve"> </w:t>
      </w:r>
      <w:r w:rsidRPr="0049162A">
        <w:t>психолого-педагогическое</w:t>
      </w:r>
      <w:r w:rsidRPr="0049162A">
        <w:rPr>
          <w:spacing w:val="1"/>
        </w:rPr>
        <w:t xml:space="preserve"> </w:t>
      </w:r>
      <w:r w:rsidRPr="0049162A">
        <w:t>обследование,</w:t>
      </w:r>
      <w:r w:rsidRPr="0049162A">
        <w:rPr>
          <w:spacing w:val="61"/>
        </w:rPr>
        <w:t xml:space="preserve"> </w:t>
      </w:r>
      <w:r w:rsidRPr="0049162A">
        <w:t>проведение</w:t>
      </w:r>
      <w:r w:rsidRPr="0049162A">
        <w:rPr>
          <w:spacing w:val="1"/>
        </w:rPr>
        <w:t xml:space="preserve"> </w:t>
      </w:r>
      <w:r w:rsidRPr="0049162A">
        <w:t>индивидуальных и групповых коррекционно-развивающих занятий, а также мониторинг динамики</w:t>
      </w:r>
      <w:r w:rsidRPr="0049162A">
        <w:rPr>
          <w:spacing w:val="-57"/>
        </w:rPr>
        <w:t xml:space="preserve"> </w:t>
      </w:r>
      <w:r w:rsidRPr="0049162A">
        <w:t>их</w:t>
      </w:r>
      <w:r w:rsidRPr="0049162A">
        <w:rPr>
          <w:spacing w:val="1"/>
        </w:rPr>
        <w:t xml:space="preserve"> </w:t>
      </w:r>
      <w:r w:rsidRPr="0049162A">
        <w:t>развития.</w:t>
      </w:r>
      <w:r w:rsidRPr="0049162A">
        <w:rPr>
          <w:spacing w:val="1"/>
        </w:rPr>
        <w:t xml:space="preserve"> </w:t>
      </w:r>
      <w:r w:rsidRPr="0049162A">
        <w:t>КРР</w:t>
      </w:r>
      <w:r w:rsidRPr="0049162A">
        <w:rPr>
          <w:spacing w:val="1"/>
        </w:rPr>
        <w:t xml:space="preserve"> </w:t>
      </w:r>
      <w:r w:rsidRPr="0049162A">
        <w:t>в</w:t>
      </w:r>
      <w:r w:rsidRPr="0049162A">
        <w:rPr>
          <w:spacing w:val="1"/>
        </w:rPr>
        <w:t xml:space="preserve"> </w:t>
      </w:r>
      <w:r w:rsidR="00A16AFF">
        <w:t xml:space="preserve">ДОУ </w:t>
      </w:r>
      <w:r w:rsidRPr="0049162A">
        <w:t>осуществляют</w:t>
      </w:r>
      <w:r w:rsidRPr="0049162A">
        <w:rPr>
          <w:spacing w:val="1"/>
        </w:rPr>
        <w:t xml:space="preserve"> </w:t>
      </w:r>
      <w:r w:rsidR="00A16AFF">
        <w:t>воспитатели</w:t>
      </w:r>
      <w:r w:rsidRPr="0049162A">
        <w:t>,</w:t>
      </w:r>
      <w:r w:rsidRPr="0049162A">
        <w:rPr>
          <w:spacing w:val="1"/>
        </w:rPr>
        <w:t xml:space="preserve"> </w:t>
      </w:r>
      <w:r w:rsidR="00A16AFF">
        <w:t>педагог</w:t>
      </w:r>
      <w:r w:rsidRPr="0049162A">
        <w:t>-психолог,</w:t>
      </w:r>
      <w:r w:rsidRPr="0049162A">
        <w:rPr>
          <w:spacing w:val="1"/>
        </w:rPr>
        <w:t xml:space="preserve"> </w:t>
      </w:r>
      <w:r w:rsidR="00A16AFF">
        <w:rPr>
          <w:spacing w:val="1"/>
        </w:rPr>
        <w:t>учитель-</w:t>
      </w:r>
      <w:r w:rsidR="00A16AFF">
        <w:t>дефектолог</w:t>
      </w:r>
      <w:r w:rsidRPr="0049162A">
        <w:t>,</w:t>
      </w:r>
      <w:r w:rsidRPr="0049162A">
        <w:rPr>
          <w:spacing w:val="1"/>
        </w:rPr>
        <w:t xml:space="preserve"> </w:t>
      </w:r>
      <w:r w:rsidR="00A16AFF">
        <w:rPr>
          <w:spacing w:val="1"/>
        </w:rPr>
        <w:t>учитель-</w:t>
      </w:r>
      <w:r w:rsidR="00A16AFF">
        <w:t>логопед, инструктор по физической культуре, музыкальный руководитель.</w:t>
      </w:r>
    </w:p>
    <w:p w:rsidR="0049162A" w:rsidRPr="0049162A" w:rsidRDefault="00FB1BED" w:rsidP="0072716C">
      <w:pPr>
        <w:pStyle w:val="2"/>
        <w:ind w:left="0" w:firstLine="709"/>
      </w:pPr>
      <w:r>
        <w:t>Направления КРР в ДОУ:</w:t>
      </w:r>
    </w:p>
    <w:p w:rsidR="0049162A" w:rsidRPr="0049162A" w:rsidRDefault="0049162A" w:rsidP="00323F05">
      <w:pPr>
        <w:pStyle w:val="a4"/>
        <w:widowControl w:val="0"/>
        <w:numPr>
          <w:ilvl w:val="0"/>
          <w:numId w:val="7"/>
        </w:numPr>
        <w:tabs>
          <w:tab w:val="left" w:pos="993"/>
        </w:tabs>
        <w:autoSpaceDE w:val="0"/>
        <w:autoSpaceDN w:val="0"/>
        <w:spacing w:after="0" w:line="240" w:lineRule="auto"/>
        <w:ind w:left="0" w:firstLine="709"/>
        <w:contextualSpacing w:val="0"/>
        <w:jc w:val="both"/>
        <w:rPr>
          <w:rFonts w:ascii="Times New Roman" w:hAnsi="Times New Roman"/>
          <w:sz w:val="24"/>
        </w:rPr>
      </w:pPr>
      <w:r w:rsidRPr="0049162A">
        <w:rPr>
          <w:rFonts w:ascii="Times New Roman" w:hAnsi="Times New Roman"/>
          <w:sz w:val="24"/>
        </w:rPr>
        <w:t>профилактическое: проведение необходимой профилактической работы с детьми с целью</w:t>
      </w:r>
      <w:r w:rsidRPr="0049162A">
        <w:rPr>
          <w:rFonts w:ascii="Times New Roman" w:hAnsi="Times New Roman"/>
          <w:spacing w:val="1"/>
          <w:sz w:val="24"/>
        </w:rPr>
        <w:t xml:space="preserve"> </w:t>
      </w:r>
      <w:r w:rsidRPr="0049162A">
        <w:rPr>
          <w:rFonts w:ascii="Times New Roman" w:hAnsi="Times New Roman"/>
          <w:sz w:val="24"/>
        </w:rPr>
        <w:t>предупреждения</w:t>
      </w:r>
      <w:r w:rsidRPr="0049162A">
        <w:rPr>
          <w:rFonts w:ascii="Times New Roman" w:hAnsi="Times New Roman"/>
          <w:spacing w:val="-1"/>
          <w:sz w:val="24"/>
        </w:rPr>
        <w:t xml:space="preserve"> </w:t>
      </w:r>
      <w:r w:rsidRPr="0049162A">
        <w:rPr>
          <w:rFonts w:ascii="Times New Roman" w:hAnsi="Times New Roman"/>
          <w:sz w:val="24"/>
        </w:rPr>
        <w:t>проявления отклонений</w:t>
      </w:r>
      <w:r w:rsidRPr="0049162A">
        <w:rPr>
          <w:rFonts w:ascii="Times New Roman" w:hAnsi="Times New Roman"/>
          <w:spacing w:val="1"/>
          <w:sz w:val="24"/>
        </w:rPr>
        <w:t xml:space="preserve"> </w:t>
      </w:r>
      <w:r w:rsidRPr="0049162A">
        <w:rPr>
          <w:rFonts w:ascii="Times New Roman" w:hAnsi="Times New Roman"/>
          <w:sz w:val="24"/>
        </w:rPr>
        <w:t>в</w:t>
      </w:r>
      <w:r w:rsidRPr="0049162A">
        <w:rPr>
          <w:rFonts w:ascii="Times New Roman" w:hAnsi="Times New Roman"/>
          <w:spacing w:val="59"/>
          <w:sz w:val="24"/>
        </w:rPr>
        <w:t xml:space="preserve"> </w:t>
      </w:r>
      <w:r w:rsidRPr="0049162A">
        <w:rPr>
          <w:rFonts w:ascii="Times New Roman" w:hAnsi="Times New Roman"/>
          <w:sz w:val="24"/>
        </w:rPr>
        <w:t>развитии</w:t>
      </w:r>
      <w:r w:rsidRPr="0049162A">
        <w:rPr>
          <w:rFonts w:ascii="Times New Roman" w:hAnsi="Times New Roman"/>
          <w:spacing w:val="1"/>
          <w:sz w:val="24"/>
        </w:rPr>
        <w:t xml:space="preserve"> </w:t>
      </w:r>
      <w:r w:rsidRPr="0049162A">
        <w:rPr>
          <w:rFonts w:ascii="Times New Roman" w:hAnsi="Times New Roman"/>
          <w:sz w:val="24"/>
        </w:rPr>
        <w:t>ребенка;</w:t>
      </w:r>
    </w:p>
    <w:p w:rsidR="0049162A" w:rsidRPr="0049162A" w:rsidRDefault="0049162A" w:rsidP="00323F05">
      <w:pPr>
        <w:pStyle w:val="a4"/>
        <w:widowControl w:val="0"/>
        <w:numPr>
          <w:ilvl w:val="0"/>
          <w:numId w:val="7"/>
        </w:numPr>
        <w:tabs>
          <w:tab w:val="left" w:pos="993"/>
        </w:tabs>
        <w:autoSpaceDE w:val="0"/>
        <w:autoSpaceDN w:val="0"/>
        <w:spacing w:after="0" w:line="240" w:lineRule="auto"/>
        <w:ind w:left="0" w:firstLine="709"/>
        <w:contextualSpacing w:val="0"/>
        <w:jc w:val="both"/>
        <w:rPr>
          <w:rFonts w:ascii="Times New Roman" w:hAnsi="Times New Roman"/>
          <w:sz w:val="24"/>
        </w:rPr>
      </w:pPr>
      <w:r w:rsidRPr="0049162A">
        <w:rPr>
          <w:rFonts w:ascii="Times New Roman" w:hAnsi="Times New Roman"/>
          <w:sz w:val="24"/>
        </w:rPr>
        <w:t>диагностическое: раннее выявление и диагностика уровня интеллектуального развития детей дошкольного возраста;</w:t>
      </w:r>
    </w:p>
    <w:p w:rsidR="0049162A" w:rsidRPr="0049162A" w:rsidRDefault="0049162A" w:rsidP="00323F05">
      <w:pPr>
        <w:pStyle w:val="a4"/>
        <w:widowControl w:val="0"/>
        <w:numPr>
          <w:ilvl w:val="0"/>
          <w:numId w:val="7"/>
        </w:numPr>
        <w:tabs>
          <w:tab w:val="left" w:pos="993"/>
        </w:tabs>
        <w:autoSpaceDE w:val="0"/>
        <w:autoSpaceDN w:val="0"/>
        <w:spacing w:after="0" w:line="240" w:lineRule="auto"/>
        <w:ind w:left="0" w:firstLine="709"/>
        <w:contextualSpacing w:val="0"/>
        <w:jc w:val="both"/>
        <w:rPr>
          <w:rFonts w:ascii="Times New Roman" w:hAnsi="Times New Roman"/>
          <w:sz w:val="24"/>
        </w:rPr>
      </w:pPr>
      <w:r w:rsidRPr="0049162A">
        <w:rPr>
          <w:rFonts w:ascii="Times New Roman" w:hAnsi="Times New Roman"/>
          <w:sz w:val="24"/>
        </w:rPr>
        <w:t>коррекционно-педагогическое: разработка программ, соответствующих психофизическим и</w:t>
      </w:r>
      <w:r w:rsidRPr="0049162A">
        <w:rPr>
          <w:rFonts w:ascii="Times New Roman" w:hAnsi="Times New Roman"/>
          <w:spacing w:val="1"/>
          <w:sz w:val="24"/>
        </w:rPr>
        <w:t xml:space="preserve"> </w:t>
      </w:r>
      <w:r w:rsidRPr="0049162A">
        <w:rPr>
          <w:rFonts w:ascii="Times New Roman" w:hAnsi="Times New Roman"/>
          <w:sz w:val="24"/>
        </w:rPr>
        <w:t>интеллектуальным</w:t>
      </w:r>
      <w:r w:rsidRPr="0049162A">
        <w:rPr>
          <w:rFonts w:ascii="Times New Roman" w:hAnsi="Times New Roman"/>
          <w:spacing w:val="-2"/>
          <w:sz w:val="24"/>
        </w:rPr>
        <w:t xml:space="preserve"> </w:t>
      </w:r>
      <w:r w:rsidRPr="0049162A">
        <w:rPr>
          <w:rFonts w:ascii="Times New Roman" w:hAnsi="Times New Roman"/>
          <w:sz w:val="24"/>
        </w:rPr>
        <w:t>возможностям</w:t>
      </w:r>
      <w:r w:rsidRPr="0049162A">
        <w:rPr>
          <w:rFonts w:ascii="Times New Roman" w:hAnsi="Times New Roman"/>
          <w:spacing w:val="-1"/>
          <w:sz w:val="24"/>
        </w:rPr>
        <w:t xml:space="preserve"> </w:t>
      </w:r>
      <w:r w:rsidRPr="0049162A">
        <w:rPr>
          <w:rFonts w:ascii="Times New Roman" w:hAnsi="Times New Roman"/>
          <w:sz w:val="24"/>
        </w:rPr>
        <w:t>детей;</w:t>
      </w:r>
    </w:p>
    <w:p w:rsidR="0049162A" w:rsidRPr="0049162A" w:rsidRDefault="0049162A" w:rsidP="00323F05">
      <w:pPr>
        <w:pStyle w:val="a4"/>
        <w:widowControl w:val="0"/>
        <w:numPr>
          <w:ilvl w:val="0"/>
          <w:numId w:val="7"/>
        </w:numPr>
        <w:tabs>
          <w:tab w:val="left" w:pos="993"/>
        </w:tabs>
        <w:autoSpaceDE w:val="0"/>
        <w:autoSpaceDN w:val="0"/>
        <w:spacing w:after="0" w:line="240" w:lineRule="auto"/>
        <w:ind w:left="0" w:firstLine="709"/>
        <w:contextualSpacing w:val="0"/>
        <w:jc w:val="both"/>
        <w:rPr>
          <w:rFonts w:ascii="Times New Roman" w:hAnsi="Times New Roman"/>
          <w:sz w:val="24"/>
        </w:rPr>
      </w:pPr>
      <w:r w:rsidRPr="0049162A">
        <w:rPr>
          <w:rFonts w:ascii="Times New Roman" w:hAnsi="Times New Roman"/>
          <w:sz w:val="24"/>
        </w:rPr>
        <w:t>организационно-методическое:</w:t>
      </w:r>
      <w:r w:rsidRPr="0049162A">
        <w:rPr>
          <w:rFonts w:ascii="Times New Roman" w:hAnsi="Times New Roman"/>
          <w:spacing w:val="1"/>
          <w:sz w:val="24"/>
        </w:rPr>
        <w:t xml:space="preserve"> </w:t>
      </w:r>
      <w:r w:rsidRPr="0049162A">
        <w:rPr>
          <w:rFonts w:ascii="Times New Roman" w:hAnsi="Times New Roman"/>
          <w:sz w:val="24"/>
        </w:rPr>
        <w:t>организация</w:t>
      </w:r>
      <w:r w:rsidRPr="0049162A">
        <w:rPr>
          <w:rFonts w:ascii="Times New Roman" w:hAnsi="Times New Roman"/>
          <w:spacing w:val="1"/>
          <w:sz w:val="24"/>
        </w:rPr>
        <w:t xml:space="preserve"> </w:t>
      </w:r>
      <w:r w:rsidRPr="0049162A">
        <w:rPr>
          <w:rFonts w:ascii="Times New Roman" w:hAnsi="Times New Roman"/>
          <w:sz w:val="24"/>
        </w:rPr>
        <w:t>консультационно-методической</w:t>
      </w:r>
      <w:r w:rsidRPr="0049162A">
        <w:rPr>
          <w:rFonts w:ascii="Times New Roman" w:hAnsi="Times New Roman"/>
          <w:spacing w:val="1"/>
          <w:sz w:val="24"/>
        </w:rPr>
        <w:t xml:space="preserve"> </w:t>
      </w:r>
      <w:r w:rsidRPr="0049162A">
        <w:rPr>
          <w:rFonts w:ascii="Times New Roman" w:hAnsi="Times New Roman"/>
          <w:sz w:val="24"/>
        </w:rPr>
        <w:t>помощи</w:t>
      </w:r>
      <w:r w:rsidRPr="0049162A">
        <w:rPr>
          <w:rFonts w:ascii="Times New Roman" w:hAnsi="Times New Roman"/>
          <w:spacing w:val="1"/>
          <w:sz w:val="24"/>
        </w:rPr>
        <w:t xml:space="preserve"> </w:t>
      </w:r>
      <w:r w:rsidRPr="0049162A">
        <w:rPr>
          <w:rFonts w:ascii="Times New Roman" w:hAnsi="Times New Roman"/>
          <w:sz w:val="24"/>
        </w:rPr>
        <w:t>воспитателям</w:t>
      </w:r>
      <w:r w:rsidRPr="0049162A">
        <w:rPr>
          <w:rFonts w:ascii="Times New Roman" w:hAnsi="Times New Roman"/>
          <w:spacing w:val="-2"/>
          <w:sz w:val="24"/>
        </w:rPr>
        <w:t xml:space="preserve"> </w:t>
      </w:r>
      <w:r w:rsidRPr="0049162A">
        <w:rPr>
          <w:rFonts w:ascii="Times New Roman" w:hAnsi="Times New Roman"/>
          <w:sz w:val="24"/>
        </w:rPr>
        <w:t>по</w:t>
      </w:r>
      <w:r w:rsidRPr="0049162A">
        <w:rPr>
          <w:rFonts w:ascii="Times New Roman" w:hAnsi="Times New Roman"/>
          <w:spacing w:val="-1"/>
          <w:sz w:val="24"/>
        </w:rPr>
        <w:t xml:space="preserve"> </w:t>
      </w:r>
      <w:r w:rsidRPr="0049162A">
        <w:rPr>
          <w:rFonts w:ascii="Times New Roman" w:hAnsi="Times New Roman"/>
          <w:sz w:val="24"/>
        </w:rPr>
        <w:t>вопросам</w:t>
      </w:r>
      <w:r w:rsidRPr="0049162A">
        <w:rPr>
          <w:rFonts w:ascii="Times New Roman" w:hAnsi="Times New Roman"/>
          <w:spacing w:val="-2"/>
          <w:sz w:val="24"/>
        </w:rPr>
        <w:t xml:space="preserve"> </w:t>
      </w:r>
      <w:r w:rsidRPr="0049162A">
        <w:rPr>
          <w:rFonts w:ascii="Times New Roman" w:hAnsi="Times New Roman"/>
          <w:sz w:val="24"/>
        </w:rPr>
        <w:t>обучения и воспитания</w:t>
      </w:r>
      <w:r w:rsidRPr="0049162A">
        <w:rPr>
          <w:rFonts w:ascii="Times New Roman" w:hAnsi="Times New Roman"/>
          <w:spacing w:val="-1"/>
          <w:sz w:val="24"/>
        </w:rPr>
        <w:t xml:space="preserve"> </w:t>
      </w:r>
      <w:r w:rsidRPr="0049162A">
        <w:rPr>
          <w:rFonts w:ascii="Times New Roman" w:hAnsi="Times New Roman"/>
          <w:sz w:val="24"/>
        </w:rPr>
        <w:t>дошкольников</w:t>
      </w:r>
      <w:r w:rsidRPr="0049162A">
        <w:rPr>
          <w:rFonts w:ascii="Times New Roman" w:hAnsi="Times New Roman"/>
          <w:spacing w:val="-1"/>
          <w:sz w:val="24"/>
        </w:rPr>
        <w:t xml:space="preserve"> </w:t>
      </w:r>
      <w:r w:rsidRPr="0049162A">
        <w:rPr>
          <w:rFonts w:ascii="Times New Roman" w:hAnsi="Times New Roman"/>
          <w:sz w:val="24"/>
        </w:rPr>
        <w:t>с</w:t>
      </w:r>
      <w:r w:rsidRPr="0049162A">
        <w:rPr>
          <w:rFonts w:ascii="Times New Roman" w:hAnsi="Times New Roman"/>
          <w:spacing w:val="-2"/>
          <w:sz w:val="24"/>
        </w:rPr>
        <w:t xml:space="preserve"> </w:t>
      </w:r>
      <w:r w:rsidRPr="0049162A">
        <w:rPr>
          <w:rFonts w:ascii="Times New Roman" w:hAnsi="Times New Roman"/>
          <w:sz w:val="24"/>
        </w:rPr>
        <w:t>проблемами в</w:t>
      </w:r>
      <w:r w:rsidRPr="0049162A">
        <w:rPr>
          <w:rFonts w:ascii="Times New Roman" w:hAnsi="Times New Roman"/>
          <w:spacing w:val="-2"/>
          <w:sz w:val="24"/>
        </w:rPr>
        <w:t xml:space="preserve"> </w:t>
      </w:r>
      <w:r w:rsidRPr="0049162A">
        <w:rPr>
          <w:rFonts w:ascii="Times New Roman" w:hAnsi="Times New Roman"/>
          <w:sz w:val="24"/>
        </w:rPr>
        <w:t>развитии;</w:t>
      </w:r>
    </w:p>
    <w:p w:rsidR="0049162A" w:rsidRPr="0049162A" w:rsidRDefault="0049162A" w:rsidP="00323F05">
      <w:pPr>
        <w:pStyle w:val="a4"/>
        <w:widowControl w:val="0"/>
        <w:numPr>
          <w:ilvl w:val="0"/>
          <w:numId w:val="7"/>
        </w:numPr>
        <w:tabs>
          <w:tab w:val="left" w:pos="993"/>
        </w:tabs>
        <w:autoSpaceDE w:val="0"/>
        <w:autoSpaceDN w:val="0"/>
        <w:spacing w:after="0" w:line="240" w:lineRule="auto"/>
        <w:ind w:left="0" w:firstLine="709"/>
        <w:contextualSpacing w:val="0"/>
        <w:jc w:val="both"/>
        <w:rPr>
          <w:rFonts w:ascii="Times New Roman" w:hAnsi="Times New Roman"/>
          <w:sz w:val="24"/>
        </w:rPr>
      </w:pPr>
      <w:r w:rsidRPr="0049162A">
        <w:rPr>
          <w:rFonts w:ascii="Times New Roman" w:hAnsi="Times New Roman"/>
          <w:sz w:val="24"/>
        </w:rPr>
        <w:t>консультативно-просветительское: организация консультативно – просветительской работы</w:t>
      </w:r>
      <w:r w:rsidRPr="0049162A">
        <w:rPr>
          <w:rFonts w:ascii="Times New Roman" w:hAnsi="Times New Roman"/>
          <w:spacing w:val="1"/>
          <w:sz w:val="24"/>
        </w:rPr>
        <w:t xml:space="preserve"> </w:t>
      </w:r>
      <w:r w:rsidRPr="0049162A">
        <w:rPr>
          <w:rFonts w:ascii="Times New Roman" w:hAnsi="Times New Roman"/>
          <w:sz w:val="24"/>
        </w:rPr>
        <w:t>по пропаганде знаний из области коррекционной педагогики и специальной психологии среди</w:t>
      </w:r>
      <w:r w:rsidRPr="0049162A">
        <w:rPr>
          <w:rFonts w:ascii="Times New Roman" w:hAnsi="Times New Roman"/>
          <w:spacing w:val="1"/>
          <w:sz w:val="24"/>
        </w:rPr>
        <w:t xml:space="preserve"> </w:t>
      </w:r>
      <w:r w:rsidRPr="0049162A">
        <w:rPr>
          <w:rFonts w:ascii="Times New Roman" w:hAnsi="Times New Roman"/>
          <w:sz w:val="24"/>
        </w:rPr>
        <w:t>родителей;</w:t>
      </w:r>
    </w:p>
    <w:p w:rsidR="0049162A" w:rsidRPr="0049162A" w:rsidRDefault="0049162A" w:rsidP="00323F05">
      <w:pPr>
        <w:pStyle w:val="a4"/>
        <w:widowControl w:val="0"/>
        <w:numPr>
          <w:ilvl w:val="0"/>
          <w:numId w:val="7"/>
        </w:numPr>
        <w:tabs>
          <w:tab w:val="left" w:pos="993"/>
        </w:tabs>
        <w:autoSpaceDE w:val="0"/>
        <w:autoSpaceDN w:val="0"/>
        <w:spacing w:after="0" w:line="240" w:lineRule="auto"/>
        <w:ind w:left="0" w:firstLine="709"/>
        <w:contextualSpacing w:val="0"/>
        <w:jc w:val="both"/>
        <w:rPr>
          <w:rFonts w:ascii="Times New Roman" w:hAnsi="Times New Roman"/>
          <w:sz w:val="24"/>
        </w:rPr>
      </w:pPr>
      <w:r w:rsidRPr="0049162A">
        <w:rPr>
          <w:rFonts w:ascii="Times New Roman" w:hAnsi="Times New Roman"/>
          <w:sz w:val="24"/>
        </w:rPr>
        <w:t>координирующее: ключевая позиция в комплексном сопровождении детей с проблемами в</w:t>
      </w:r>
      <w:r w:rsidRPr="0049162A">
        <w:rPr>
          <w:rFonts w:ascii="Times New Roman" w:hAnsi="Times New Roman"/>
          <w:spacing w:val="1"/>
          <w:sz w:val="24"/>
        </w:rPr>
        <w:t xml:space="preserve"> </w:t>
      </w:r>
      <w:r w:rsidRPr="0049162A">
        <w:rPr>
          <w:rFonts w:ascii="Times New Roman" w:hAnsi="Times New Roman"/>
          <w:sz w:val="24"/>
        </w:rPr>
        <w:t>развитии принадлежит воспитателю подгруппы; координирует профессиональную деятельность</w:t>
      </w:r>
      <w:r w:rsidR="00FB1BED">
        <w:rPr>
          <w:rFonts w:ascii="Times New Roman" w:hAnsi="Times New Roman"/>
          <w:sz w:val="24"/>
        </w:rPr>
        <w:t xml:space="preserve"> </w:t>
      </w:r>
      <w:r w:rsidRPr="0049162A">
        <w:rPr>
          <w:rFonts w:ascii="Times New Roman" w:hAnsi="Times New Roman"/>
          <w:sz w:val="24"/>
        </w:rPr>
        <w:t>педагог-психолог;</w:t>
      </w:r>
    </w:p>
    <w:p w:rsidR="0049162A" w:rsidRPr="0049162A" w:rsidRDefault="0049162A" w:rsidP="00323F05">
      <w:pPr>
        <w:pStyle w:val="a4"/>
        <w:widowControl w:val="0"/>
        <w:numPr>
          <w:ilvl w:val="0"/>
          <w:numId w:val="7"/>
        </w:numPr>
        <w:tabs>
          <w:tab w:val="left" w:pos="993"/>
        </w:tabs>
        <w:autoSpaceDE w:val="0"/>
        <w:autoSpaceDN w:val="0"/>
        <w:spacing w:after="0" w:line="240" w:lineRule="auto"/>
        <w:ind w:left="0" w:firstLine="709"/>
        <w:contextualSpacing w:val="0"/>
        <w:jc w:val="both"/>
        <w:rPr>
          <w:rFonts w:ascii="Times New Roman" w:hAnsi="Times New Roman"/>
          <w:sz w:val="24"/>
        </w:rPr>
      </w:pPr>
      <w:r w:rsidRPr="0049162A">
        <w:rPr>
          <w:rFonts w:ascii="Times New Roman" w:hAnsi="Times New Roman"/>
          <w:sz w:val="24"/>
        </w:rPr>
        <w:t>контрольно-оценочное:</w:t>
      </w:r>
      <w:r w:rsidRPr="0049162A">
        <w:rPr>
          <w:rFonts w:ascii="Times New Roman" w:hAnsi="Times New Roman"/>
          <w:spacing w:val="1"/>
          <w:sz w:val="24"/>
        </w:rPr>
        <w:t xml:space="preserve"> </w:t>
      </w:r>
      <w:r w:rsidRPr="0049162A">
        <w:rPr>
          <w:rFonts w:ascii="Times New Roman" w:hAnsi="Times New Roman"/>
          <w:sz w:val="24"/>
        </w:rPr>
        <w:t>анализ</w:t>
      </w:r>
      <w:r w:rsidRPr="0049162A">
        <w:rPr>
          <w:rFonts w:ascii="Times New Roman" w:hAnsi="Times New Roman"/>
          <w:spacing w:val="1"/>
          <w:sz w:val="24"/>
        </w:rPr>
        <w:t xml:space="preserve"> </w:t>
      </w:r>
      <w:r w:rsidRPr="0049162A">
        <w:rPr>
          <w:rFonts w:ascii="Times New Roman" w:hAnsi="Times New Roman"/>
          <w:sz w:val="24"/>
        </w:rPr>
        <w:t>результативности</w:t>
      </w:r>
      <w:r w:rsidRPr="0049162A">
        <w:rPr>
          <w:rFonts w:ascii="Times New Roman" w:hAnsi="Times New Roman"/>
          <w:spacing w:val="1"/>
          <w:sz w:val="24"/>
        </w:rPr>
        <w:t xml:space="preserve"> </w:t>
      </w:r>
      <w:r w:rsidRPr="0049162A">
        <w:rPr>
          <w:rFonts w:ascii="Times New Roman" w:hAnsi="Times New Roman"/>
          <w:sz w:val="24"/>
        </w:rPr>
        <w:t>комплексной</w:t>
      </w:r>
      <w:r w:rsidRPr="0049162A">
        <w:rPr>
          <w:rFonts w:ascii="Times New Roman" w:hAnsi="Times New Roman"/>
          <w:spacing w:val="1"/>
          <w:sz w:val="24"/>
        </w:rPr>
        <w:t xml:space="preserve"> </w:t>
      </w:r>
      <w:r w:rsidRPr="0049162A">
        <w:rPr>
          <w:rFonts w:ascii="Times New Roman" w:hAnsi="Times New Roman"/>
          <w:sz w:val="24"/>
        </w:rPr>
        <w:t>коррекционной</w:t>
      </w:r>
      <w:r w:rsidRPr="0049162A">
        <w:rPr>
          <w:rFonts w:ascii="Times New Roman" w:hAnsi="Times New Roman"/>
          <w:spacing w:val="1"/>
          <w:sz w:val="24"/>
        </w:rPr>
        <w:t xml:space="preserve"> </w:t>
      </w:r>
      <w:r w:rsidRPr="0049162A">
        <w:rPr>
          <w:rFonts w:ascii="Times New Roman" w:hAnsi="Times New Roman"/>
          <w:sz w:val="24"/>
        </w:rPr>
        <w:t>работы</w:t>
      </w:r>
      <w:r w:rsidRPr="0049162A">
        <w:rPr>
          <w:rFonts w:ascii="Times New Roman" w:hAnsi="Times New Roman"/>
          <w:spacing w:val="1"/>
          <w:sz w:val="24"/>
        </w:rPr>
        <w:t xml:space="preserve"> </w:t>
      </w:r>
      <w:r w:rsidRPr="0049162A">
        <w:rPr>
          <w:rFonts w:ascii="Times New Roman" w:hAnsi="Times New Roman"/>
          <w:sz w:val="24"/>
        </w:rPr>
        <w:t>с</w:t>
      </w:r>
      <w:r w:rsidRPr="0049162A">
        <w:rPr>
          <w:rFonts w:ascii="Times New Roman" w:hAnsi="Times New Roman"/>
          <w:spacing w:val="1"/>
          <w:sz w:val="24"/>
        </w:rPr>
        <w:t xml:space="preserve"> </w:t>
      </w:r>
      <w:r w:rsidRPr="0049162A">
        <w:rPr>
          <w:rFonts w:ascii="Times New Roman" w:hAnsi="Times New Roman"/>
          <w:sz w:val="24"/>
        </w:rPr>
        <w:t>детьми дошкольного возраста, имеющих</w:t>
      </w:r>
      <w:r w:rsidRPr="0049162A">
        <w:rPr>
          <w:rFonts w:ascii="Times New Roman" w:hAnsi="Times New Roman"/>
          <w:spacing w:val="1"/>
          <w:sz w:val="24"/>
        </w:rPr>
        <w:t xml:space="preserve"> </w:t>
      </w:r>
      <w:r w:rsidRPr="0049162A">
        <w:rPr>
          <w:rFonts w:ascii="Times New Roman" w:hAnsi="Times New Roman"/>
          <w:sz w:val="24"/>
        </w:rPr>
        <w:t>различные</w:t>
      </w:r>
      <w:r w:rsidRPr="0049162A">
        <w:rPr>
          <w:rFonts w:ascii="Times New Roman" w:hAnsi="Times New Roman"/>
          <w:spacing w:val="-1"/>
          <w:sz w:val="24"/>
        </w:rPr>
        <w:t xml:space="preserve"> </w:t>
      </w:r>
      <w:r w:rsidRPr="0049162A">
        <w:rPr>
          <w:rFonts w:ascii="Times New Roman" w:hAnsi="Times New Roman"/>
          <w:sz w:val="24"/>
        </w:rPr>
        <w:t>нарушения.</w:t>
      </w:r>
    </w:p>
    <w:p w:rsidR="0049162A" w:rsidRPr="0049162A" w:rsidRDefault="008F1607" w:rsidP="0072716C">
      <w:pPr>
        <w:spacing w:after="0" w:line="240" w:lineRule="auto"/>
        <w:ind w:firstLine="709"/>
        <w:jc w:val="both"/>
        <w:rPr>
          <w:rFonts w:ascii="Times New Roman" w:hAnsi="Times New Roman" w:cs="Times New Roman"/>
          <w:sz w:val="24"/>
        </w:rPr>
      </w:pPr>
      <w:r>
        <w:rPr>
          <w:rFonts w:ascii="Times New Roman" w:hAnsi="Times New Roman" w:cs="Times New Roman"/>
          <w:sz w:val="24"/>
        </w:rPr>
        <w:t>В ДОУ</w:t>
      </w:r>
      <w:r w:rsidR="0049162A" w:rsidRPr="0049162A">
        <w:rPr>
          <w:rFonts w:ascii="Times New Roman" w:hAnsi="Times New Roman" w:cs="Times New Roman"/>
          <w:sz w:val="24"/>
        </w:rPr>
        <w:t xml:space="preserve"> разработана</w:t>
      </w:r>
      <w:r w:rsidR="0049162A" w:rsidRPr="0049162A">
        <w:rPr>
          <w:rFonts w:ascii="Times New Roman" w:hAnsi="Times New Roman" w:cs="Times New Roman"/>
          <w:spacing w:val="1"/>
          <w:sz w:val="24"/>
        </w:rPr>
        <w:t xml:space="preserve"> </w:t>
      </w:r>
      <w:r w:rsidR="0049162A" w:rsidRPr="0049162A">
        <w:rPr>
          <w:rFonts w:ascii="Times New Roman" w:hAnsi="Times New Roman" w:cs="Times New Roman"/>
          <w:b/>
          <w:sz w:val="24"/>
        </w:rPr>
        <w:t>программа</w:t>
      </w:r>
      <w:r w:rsidR="0049162A" w:rsidRPr="0049162A">
        <w:rPr>
          <w:rFonts w:ascii="Times New Roman" w:hAnsi="Times New Roman" w:cs="Times New Roman"/>
          <w:b/>
          <w:spacing w:val="1"/>
          <w:sz w:val="24"/>
        </w:rPr>
        <w:t xml:space="preserve"> </w:t>
      </w:r>
      <w:r w:rsidR="0049162A" w:rsidRPr="0049162A">
        <w:rPr>
          <w:rFonts w:ascii="Times New Roman" w:hAnsi="Times New Roman" w:cs="Times New Roman"/>
          <w:b/>
          <w:sz w:val="24"/>
        </w:rPr>
        <w:t>коррекционно-</w:t>
      </w:r>
      <w:r w:rsidR="0049162A" w:rsidRPr="0049162A">
        <w:rPr>
          <w:rFonts w:ascii="Times New Roman" w:hAnsi="Times New Roman" w:cs="Times New Roman"/>
          <w:b/>
          <w:spacing w:val="-57"/>
          <w:sz w:val="24"/>
        </w:rPr>
        <w:t xml:space="preserve"> </w:t>
      </w:r>
      <w:r w:rsidR="0049162A" w:rsidRPr="0049162A">
        <w:rPr>
          <w:rFonts w:ascii="Times New Roman" w:hAnsi="Times New Roman" w:cs="Times New Roman"/>
          <w:b/>
          <w:sz w:val="24"/>
        </w:rPr>
        <w:t>развивающей</w:t>
      </w:r>
      <w:r w:rsidR="0049162A" w:rsidRPr="0049162A">
        <w:rPr>
          <w:rFonts w:ascii="Times New Roman" w:hAnsi="Times New Roman" w:cs="Times New Roman"/>
          <w:b/>
          <w:spacing w:val="1"/>
          <w:sz w:val="24"/>
        </w:rPr>
        <w:t xml:space="preserve"> </w:t>
      </w:r>
      <w:r w:rsidR="0049162A" w:rsidRPr="0049162A">
        <w:rPr>
          <w:rFonts w:ascii="Times New Roman" w:hAnsi="Times New Roman" w:cs="Times New Roman"/>
          <w:b/>
          <w:sz w:val="24"/>
        </w:rPr>
        <w:t>работы</w:t>
      </w:r>
      <w:r w:rsidR="0049162A" w:rsidRPr="0049162A">
        <w:rPr>
          <w:rFonts w:ascii="Times New Roman" w:hAnsi="Times New Roman" w:cs="Times New Roman"/>
          <w:i/>
          <w:spacing w:val="1"/>
          <w:sz w:val="24"/>
        </w:rPr>
        <w:t xml:space="preserve"> </w:t>
      </w:r>
      <w:r w:rsidR="0049162A" w:rsidRPr="0049162A">
        <w:rPr>
          <w:rFonts w:ascii="Times New Roman" w:hAnsi="Times New Roman" w:cs="Times New Roman"/>
          <w:sz w:val="24"/>
        </w:rPr>
        <w:t>(далее</w:t>
      </w:r>
      <w:r w:rsidR="0049162A" w:rsidRPr="0049162A">
        <w:rPr>
          <w:rFonts w:ascii="Times New Roman" w:hAnsi="Times New Roman" w:cs="Times New Roman"/>
          <w:spacing w:val="1"/>
          <w:sz w:val="24"/>
        </w:rPr>
        <w:t xml:space="preserve"> </w:t>
      </w:r>
      <w:r w:rsidR="0049162A" w:rsidRPr="0049162A">
        <w:rPr>
          <w:rFonts w:ascii="Times New Roman" w:hAnsi="Times New Roman" w:cs="Times New Roman"/>
          <w:sz w:val="24"/>
        </w:rPr>
        <w:t>–</w:t>
      </w:r>
      <w:r w:rsidR="0049162A" w:rsidRPr="0049162A">
        <w:rPr>
          <w:rFonts w:ascii="Times New Roman" w:hAnsi="Times New Roman" w:cs="Times New Roman"/>
          <w:spacing w:val="1"/>
          <w:sz w:val="24"/>
        </w:rPr>
        <w:t xml:space="preserve"> </w:t>
      </w:r>
      <w:r w:rsidR="0049162A" w:rsidRPr="0049162A">
        <w:rPr>
          <w:rFonts w:ascii="Times New Roman" w:hAnsi="Times New Roman" w:cs="Times New Roman"/>
          <w:sz w:val="24"/>
        </w:rPr>
        <w:t>Программа</w:t>
      </w:r>
      <w:r w:rsidR="0049162A" w:rsidRPr="0049162A">
        <w:rPr>
          <w:rFonts w:ascii="Times New Roman" w:hAnsi="Times New Roman" w:cs="Times New Roman"/>
          <w:spacing w:val="1"/>
          <w:sz w:val="24"/>
        </w:rPr>
        <w:t xml:space="preserve"> </w:t>
      </w:r>
      <w:r w:rsidR="0049162A" w:rsidRPr="0049162A">
        <w:rPr>
          <w:rFonts w:ascii="Times New Roman" w:hAnsi="Times New Roman" w:cs="Times New Roman"/>
          <w:sz w:val="24"/>
        </w:rPr>
        <w:t>КРР)</w:t>
      </w:r>
      <w:r w:rsidR="0049162A" w:rsidRPr="0049162A">
        <w:rPr>
          <w:rFonts w:ascii="Times New Roman" w:hAnsi="Times New Roman" w:cs="Times New Roman"/>
          <w:spacing w:val="1"/>
          <w:sz w:val="24"/>
        </w:rPr>
        <w:t xml:space="preserve"> </w:t>
      </w:r>
      <w:r w:rsidR="0049162A" w:rsidRPr="0049162A">
        <w:rPr>
          <w:rFonts w:ascii="Times New Roman" w:hAnsi="Times New Roman" w:cs="Times New Roman"/>
          <w:sz w:val="24"/>
        </w:rPr>
        <w:t>в</w:t>
      </w:r>
      <w:r w:rsidR="0049162A" w:rsidRPr="0049162A">
        <w:rPr>
          <w:rFonts w:ascii="Times New Roman" w:hAnsi="Times New Roman" w:cs="Times New Roman"/>
          <w:spacing w:val="1"/>
          <w:sz w:val="24"/>
        </w:rPr>
        <w:t xml:space="preserve"> </w:t>
      </w:r>
      <w:r w:rsidR="0049162A" w:rsidRPr="0049162A">
        <w:rPr>
          <w:rFonts w:ascii="Times New Roman" w:hAnsi="Times New Roman" w:cs="Times New Roman"/>
          <w:sz w:val="24"/>
        </w:rPr>
        <w:t>соответствии</w:t>
      </w:r>
      <w:r w:rsidR="0049162A" w:rsidRPr="0049162A">
        <w:rPr>
          <w:rFonts w:ascii="Times New Roman" w:hAnsi="Times New Roman" w:cs="Times New Roman"/>
          <w:spacing w:val="1"/>
          <w:sz w:val="24"/>
        </w:rPr>
        <w:t xml:space="preserve"> </w:t>
      </w:r>
      <w:r w:rsidR="0049162A" w:rsidRPr="0049162A">
        <w:rPr>
          <w:rFonts w:ascii="Times New Roman" w:hAnsi="Times New Roman" w:cs="Times New Roman"/>
          <w:sz w:val="24"/>
        </w:rPr>
        <w:t>с</w:t>
      </w:r>
      <w:r w:rsidR="0049162A" w:rsidRPr="0049162A">
        <w:rPr>
          <w:rFonts w:ascii="Times New Roman" w:hAnsi="Times New Roman" w:cs="Times New Roman"/>
          <w:spacing w:val="1"/>
          <w:sz w:val="24"/>
        </w:rPr>
        <w:t xml:space="preserve"> </w:t>
      </w:r>
      <w:r w:rsidR="0049162A" w:rsidRPr="0049162A">
        <w:rPr>
          <w:rFonts w:ascii="Times New Roman" w:hAnsi="Times New Roman" w:cs="Times New Roman"/>
          <w:sz w:val="24"/>
        </w:rPr>
        <w:t>ФГОС</w:t>
      </w:r>
      <w:r w:rsidR="0049162A" w:rsidRPr="0049162A">
        <w:rPr>
          <w:rFonts w:ascii="Times New Roman" w:hAnsi="Times New Roman" w:cs="Times New Roman"/>
          <w:spacing w:val="1"/>
          <w:sz w:val="24"/>
        </w:rPr>
        <w:t xml:space="preserve"> </w:t>
      </w:r>
      <w:r w:rsidR="0049162A" w:rsidRPr="0049162A">
        <w:rPr>
          <w:rFonts w:ascii="Times New Roman" w:hAnsi="Times New Roman" w:cs="Times New Roman"/>
          <w:sz w:val="24"/>
        </w:rPr>
        <w:t>ДО,</w:t>
      </w:r>
      <w:r w:rsidR="0049162A" w:rsidRPr="0049162A">
        <w:rPr>
          <w:rFonts w:ascii="Times New Roman" w:hAnsi="Times New Roman" w:cs="Times New Roman"/>
          <w:spacing w:val="1"/>
          <w:sz w:val="24"/>
        </w:rPr>
        <w:t xml:space="preserve"> </w:t>
      </w:r>
      <w:r w:rsidR="0049162A" w:rsidRPr="0049162A">
        <w:rPr>
          <w:rFonts w:ascii="Times New Roman" w:hAnsi="Times New Roman" w:cs="Times New Roman"/>
          <w:sz w:val="24"/>
        </w:rPr>
        <w:t>которая</w:t>
      </w:r>
      <w:r w:rsidR="0049162A" w:rsidRPr="0049162A">
        <w:rPr>
          <w:rFonts w:ascii="Times New Roman" w:hAnsi="Times New Roman" w:cs="Times New Roman"/>
          <w:spacing w:val="1"/>
          <w:sz w:val="24"/>
        </w:rPr>
        <w:t xml:space="preserve"> </w:t>
      </w:r>
      <w:r w:rsidR="0049162A" w:rsidRPr="0049162A">
        <w:rPr>
          <w:rFonts w:ascii="Times New Roman" w:hAnsi="Times New Roman" w:cs="Times New Roman"/>
          <w:sz w:val="24"/>
        </w:rPr>
        <w:t>включает:</w:t>
      </w:r>
    </w:p>
    <w:p w:rsidR="0049162A" w:rsidRPr="0049162A" w:rsidRDefault="0049162A" w:rsidP="00323F05">
      <w:pPr>
        <w:pStyle w:val="aa"/>
        <w:numPr>
          <w:ilvl w:val="0"/>
          <w:numId w:val="8"/>
        </w:numPr>
        <w:tabs>
          <w:tab w:val="left" w:pos="993"/>
        </w:tabs>
        <w:ind w:left="0" w:firstLine="709"/>
      </w:pPr>
      <w:r w:rsidRPr="0049162A">
        <w:t>план</w:t>
      </w:r>
      <w:r w:rsidRPr="0049162A">
        <w:rPr>
          <w:spacing w:val="-5"/>
        </w:rPr>
        <w:t xml:space="preserve"> </w:t>
      </w:r>
      <w:r w:rsidRPr="0049162A">
        <w:t>диагностических</w:t>
      </w:r>
      <w:r w:rsidRPr="0049162A">
        <w:rPr>
          <w:spacing w:val="-5"/>
        </w:rPr>
        <w:t xml:space="preserve"> </w:t>
      </w:r>
      <w:r w:rsidRPr="0049162A">
        <w:t>и</w:t>
      </w:r>
      <w:r w:rsidRPr="0049162A">
        <w:rPr>
          <w:spacing w:val="-5"/>
        </w:rPr>
        <w:t xml:space="preserve"> </w:t>
      </w:r>
      <w:r w:rsidRPr="0049162A">
        <w:t>коррекционно-развивающих</w:t>
      </w:r>
      <w:r w:rsidRPr="0049162A">
        <w:rPr>
          <w:spacing w:val="-3"/>
        </w:rPr>
        <w:t xml:space="preserve"> </w:t>
      </w:r>
      <w:r w:rsidRPr="0049162A">
        <w:t>мероприятий;</w:t>
      </w:r>
    </w:p>
    <w:p w:rsidR="0049162A" w:rsidRPr="0049162A" w:rsidRDefault="0049162A" w:rsidP="00323F05">
      <w:pPr>
        <w:pStyle w:val="aa"/>
        <w:numPr>
          <w:ilvl w:val="0"/>
          <w:numId w:val="8"/>
        </w:numPr>
        <w:tabs>
          <w:tab w:val="left" w:pos="993"/>
        </w:tabs>
        <w:ind w:left="0" w:firstLine="709"/>
      </w:pPr>
      <w:r w:rsidRPr="0049162A">
        <w:t>рабочие программы КРР с обучающимися различных целевых групп, имеющих различные</w:t>
      </w:r>
      <w:r w:rsidRPr="0049162A">
        <w:rPr>
          <w:spacing w:val="1"/>
        </w:rPr>
        <w:t xml:space="preserve"> </w:t>
      </w:r>
      <w:r w:rsidRPr="0049162A">
        <w:t>ООП</w:t>
      </w:r>
      <w:r w:rsidRPr="0049162A">
        <w:rPr>
          <w:spacing w:val="-2"/>
        </w:rPr>
        <w:t xml:space="preserve"> </w:t>
      </w:r>
      <w:r w:rsidRPr="0049162A">
        <w:t>и стартовые</w:t>
      </w:r>
      <w:r w:rsidRPr="0049162A">
        <w:rPr>
          <w:spacing w:val="3"/>
        </w:rPr>
        <w:t xml:space="preserve"> </w:t>
      </w:r>
      <w:r w:rsidRPr="0049162A">
        <w:t>условия освоения Программы.</w:t>
      </w:r>
    </w:p>
    <w:p w:rsidR="0049162A" w:rsidRPr="0049162A" w:rsidRDefault="0049162A" w:rsidP="00323F05">
      <w:pPr>
        <w:pStyle w:val="aa"/>
        <w:numPr>
          <w:ilvl w:val="0"/>
          <w:numId w:val="8"/>
        </w:numPr>
        <w:tabs>
          <w:tab w:val="left" w:pos="993"/>
        </w:tabs>
        <w:ind w:left="0" w:firstLine="709"/>
      </w:pPr>
      <w:r w:rsidRPr="0049162A">
        <w:t>методический</w:t>
      </w:r>
      <w:r w:rsidRPr="0049162A">
        <w:rPr>
          <w:spacing w:val="1"/>
        </w:rPr>
        <w:t xml:space="preserve"> </w:t>
      </w:r>
      <w:r w:rsidRPr="0049162A">
        <w:t>инструментарий</w:t>
      </w:r>
      <w:r w:rsidRPr="0049162A">
        <w:rPr>
          <w:spacing w:val="1"/>
        </w:rPr>
        <w:t xml:space="preserve"> </w:t>
      </w:r>
      <w:r w:rsidRPr="0049162A">
        <w:t>для</w:t>
      </w:r>
      <w:r w:rsidRPr="0049162A">
        <w:rPr>
          <w:spacing w:val="1"/>
        </w:rPr>
        <w:t xml:space="preserve"> </w:t>
      </w:r>
      <w:r w:rsidRPr="0049162A">
        <w:t>реализации</w:t>
      </w:r>
      <w:r w:rsidRPr="0049162A">
        <w:rPr>
          <w:spacing w:val="1"/>
        </w:rPr>
        <w:t xml:space="preserve"> </w:t>
      </w:r>
      <w:r w:rsidRPr="0049162A">
        <w:t>диагностических,</w:t>
      </w:r>
      <w:r w:rsidRPr="0049162A">
        <w:rPr>
          <w:spacing w:val="1"/>
        </w:rPr>
        <w:t xml:space="preserve"> </w:t>
      </w:r>
      <w:r w:rsidRPr="0049162A">
        <w:t>коррекционно-</w:t>
      </w:r>
      <w:r w:rsidRPr="0049162A">
        <w:rPr>
          <w:spacing w:val="-57"/>
        </w:rPr>
        <w:t xml:space="preserve"> </w:t>
      </w:r>
      <w:r w:rsidRPr="0049162A">
        <w:t>развивающих</w:t>
      </w:r>
      <w:r w:rsidRPr="0049162A">
        <w:rPr>
          <w:spacing w:val="1"/>
        </w:rPr>
        <w:t xml:space="preserve"> </w:t>
      </w:r>
      <w:r w:rsidRPr="0049162A">
        <w:t>и просветительских</w:t>
      </w:r>
      <w:r w:rsidRPr="0049162A">
        <w:rPr>
          <w:spacing w:val="-1"/>
        </w:rPr>
        <w:t xml:space="preserve"> </w:t>
      </w:r>
      <w:r w:rsidRPr="0049162A">
        <w:t>задач</w:t>
      </w:r>
      <w:r w:rsidRPr="0049162A">
        <w:rPr>
          <w:spacing w:val="-2"/>
        </w:rPr>
        <w:t xml:space="preserve"> </w:t>
      </w:r>
      <w:r w:rsidRPr="0049162A">
        <w:t>Программы КРР.</w:t>
      </w:r>
    </w:p>
    <w:p w:rsidR="0049162A" w:rsidRPr="008F1607" w:rsidRDefault="0049162A" w:rsidP="0072716C">
      <w:pPr>
        <w:pStyle w:val="2"/>
        <w:ind w:left="0" w:firstLine="709"/>
        <w:rPr>
          <w:i w:val="0"/>
        </w:rPr>
      </w:pPr>
      <w:r w:rsidRPr="008F1607">
        <w:rPr>
          <w:i w:val="0"/>
        </w:rPr>
        <w:t>Цели</w:t>
      </w:r>
      <w:r w:rsidRPr="008F1607">
        <w:rPr>
          <w:i w:val="0"/>
          <w:spacing w:val="-4"/>
        </w:rPr>
        <w:t xml:space="preserve"> </w:t>
      </w:r>
      <w:r w:rsidRPr="008F1607">
        <w:rPr>
          <w:i w:val="0"/>
        </w:rPr>
        <w:t>коррекционной</w:t>
      </w:r>
      <w:r w:rsidRPr="008F1607">
        <w:rPr>
          <w:i w:val="0"/>
          <w:spacing w:val="-4"/>
        </w:rPr>
        <w:t xml:space="preserve"> </w:t>
      </w:r>
      <w:r w:rsidRPr="008F1607">
        <w:rPr>
          <w:i w:val="0"/>
        </w:rPr>
        <w:t>работы:</w:t>
      </w:r>
    </w:p>
    <w:p w:rsidR="0049162A" w:rsidRPr="0049162A" w:rsidRDefault="0049162A" w:rsidP="00323F05">
      <w:pPr>
        <w:pStyle w:val="a4"/>
        <w:widowControl w:val="0"/>
        <w:numPr>
          <w:ilvl w:val="0"/>
          <w:numId w:val="9"/>
        </w:numPr>
        <w:tabs>
          <w:tab w:val="left" w:pos="993"/>
          <w:tab w:val="left" w:pos="1276"/>
          <w:tab w:val="left" w:pos="1680"/>
          <w:tab w:val="left" w:pos="2990"/>
          <w:tab w:val="left" w:pos="4416"/>
          <w:tab w:val="left" w:pos="4752"/>
          <w:tab w:val="left" w:pos="5899"/>
          <w:tab w:val="left" w:pos="6692"/>
          <w:tab w:val="left" w:pos="8271"/>
          <w:tab w:val="left" w:pos="9365"/>
          <w:tab w:val="left" w:pos="9694"/>
        </w:tabs>
        <w:autoSpaceDE w:val="0"/>
        <w:autoSpaceDN w:val="0"/>
        <w:spacing w:after="0" w:line="240" w:lineRule="auto"/>
        <w:ind w:left="0" w:firstLine="709"/>
        <w:contextualSpacing w:val="0"/>
        <w:jc w:val="both"/>
        <w:rPr>
          <w:rFonts w:ascii="Times New Roman" w:hAnsi="Times New Roman"/>
          <w:sz w:val="24"/>
        </w:rPr>
      </w:pPr>
      <w:r w:rsidRPr="0049162A">
        <w:rPr>
          <w:rFonts w:ascii="Times New Roman" w:hAnsi="Times New Roman"/>
          <w:sz w:val="24"/>
        </w:rPr>
        <w:t>Раннее выявление отклонений в развитии детей дошкольного возраста с целью</w:t>
      </w:r>
      <w:r w:rsidRPr="0049162A">
        <w:rPr>
          <w:rFonts w:ascii="Times New Roman" w:hAnsi="Times New Roman"/>
          <w:spacing w:val="-57"/>
          <w:sz w:val="24"/>
        </w:rPr>
        <w:t xml:space="preserve"> </w:t>
      </w:r>
      <w:r w:rsidRPr="0049162A">
        <w:rPr>
          <w:rFonts w:ascii="Times New Roman" w:hAnsi="Times New Roman"/>
          <w:sz w:val="24"/>
        </w:rPr>
        <w:t>предупреждения</w:t>
      </w:r>
      <w:r w:rsidRPr="0049162A">
        <w:rPr>
          <w:rFonts w:ascii="Times New Roman" w:hAnsi="Times New Roman"/>
          <w:spacing w:val="-1"/>
          <w:sz w:val="24"/>
        </w:rPr>
        <w:t xml:space="preserve"> </w:t>
      </w:r>
      <w:r w:rsidRPr="0049162A">
        <w:rPr>
          <w:rFonts w:ascii="Times New Roman" w:hAnsi="Times New Roman"/>
          <w:sz w:val="24"/>
        </w:rPr>
        <w:t>вторичных</w:t>
      </w:r>
      <w:r w:rsidRPr="0049162A">
        <w:rPr>
          <w:rFonts w:ascii="Times New Roman" w:hAnsi="Times New Roman"/>
          <w:spacing w:val="2"/>
          <w:sz w:val="24"/>
        </w:rPr>
        <w:t xml:space="preserve"> </w:t>
      </w:r>
      <w:r w:rsidRPr="0049162A">
        <w:rPr>
          <w:rFonts w:ascii="Times New Roman" w:hAnsi="Times New Roman"/>
          <w:sz w:val="24"/>
        </w:rPr>
        <w:t>отклонений;</w:t>
      </w:r>
    </w:p>
    <w:p w:rsidR="0049162A" w:rsidRPr="0049162A" w:rsidRDefault="0049162A" w:rsidP="00323F05">
      <w:pPr>
        <w:pStyle w:val="a4"/>
        <w:widowControl w:val="0"/>
        <w:numPr>
          <w:ilvl w:val="0"/>
          <w:numId w:val="9"/>
        </w:numPr>
        <w:tabs>
          <w:tab w:val="left" w:pos="993"/>
          <w:tab w:val="left" w:pos="1276"/>
          <w:tab w:val="left" w:pos="1680"/>
          <w:tab w:val="left" w:pos="2990"/>
          <w:tab w:val="left" w:pos="4416"/>
          <w:tab w:val="left" w:pos="4752"/>
          <w:tab w:val="left" w:pos="5899"/>
          <w:tab w:val="left" w:pos="6692"/>
          <w:tab w:val="left" w:pos="8271"/>
          <w:tab w:val="left" w:pos="9365"/>
          <w:tab w:val="left" w:pos="9694"/>
        </w:tabs>
        <w:autoSpaceDE w:val="0"/>
        <w:autoSpaceDN w:val="0"/>
        <w:spacing w:after="0" w:line="240" w:lineRule="auto"/>
        <w:ind w:left="0" w:firstLine="709"/>
        <w:contextualSpacing w:val="0"/>
        <w:jc w:val="both"/>
        <w:rPr>
          <w:rFonts w:ascii="Times New Roman" w:hAnsi="Times New Roman"/>
          <w:sz w:val="24"/>
        </w:rPr>
      </w:pPr>
      <w:r w:rsidRPr="0049162A">
        <w:rPr>
          <w:rFonts w:ascii="Times New Roman" w:hAnsi="Times New Roman"/>
          <w:sz w:val="24"/>
        </w:rPr>
        <w:t>Коррекция</w:t>
      </w:r>
      <w:r w:rsidRPr="0049162A">
        <w:rPr>
          <w:rFonts w:ascii="Times New Roman" w:hAnsi="Times New Roman"/>
          <w:spacing w:val="-5"/>
          <w:sz w:val="24"/>
        </w:rPr>
        <w:t xml:space="preserve"> </w:t>
      </w:r>
      <w:r w:rsidRPr="0049162A">
        <w:rPr>
          <w:rFonts w:ascii="Times New Roman" w:hAnsi="Times New Roman"/>
          <w:sz w:val="24"/>
        </w:rPr>
        <w:t>имеющихся</w:t>
      </w:r>
      <w:r w:rsidRPr="0049162A">
        <w:rPr>
          <w:rFonts w:ascii="Times New Roman" w:hAnsi="Times New Roman"/>
          <w:spacing w:val="-4"/>
          <w:sz w:val="24"/>
        </w:rPr>
        <w:t xml:space="preserve"> </w:t>
      </w:r>
      <w:r w:rsidRPr="0049162A">
        <w:rPr>
          <w:rFonts w:ascii="Times New Roman" w:hAnsi="Times New Roman"/>
          <w:sz w:val="24"/>
        </w:rPr>
        <w:t>нарушений</w:t>
      </w:r>
      <w:r w:rsidRPr="0049162A">
        <w:rPr>
          <w:rFonts w:ascii="Times New Roman" w:hAnsi="Times New Roman"/>
          <w:spacing w:val="-1"/>
          <w:sz w:val="24"/>
        </w:rPr>
        <w:t xml:space="preserve"> </w:t>
      </w:r>
      <w:r w:rsidRPr="0049162A">
        <w:rPr>
          <w:rFonts w:ascii="Times New Roman" w:hAnsi="Times New Roman"/>
          <w:sz w:val="24"/>
        </w:rPr>
        <w:t>в</w:t>
      </w:r>
      <w:r w:rsidRPr="0049162A">
        <w:rPr>
          <w:rFonts w:ascii="Times New Roman" w:hAnsi="Times New Roman"/>
          <w:spacing w:val="-2"/>
          <w:sz w:val="24"/>
        </w:rPr>
        <w:t xml:space="preserve"> </w:t>
      </w:r>
      <w:r w:rsidRPr="0049162A">
        <w:rPr>
          <w:rFonts w:ascii="Times New Roman" w:hAnsi="Times New Roman"/>
          <w:sz w:val="24"/>
        </w:rPr>
        <w:t>развитии</w:t>
      </w:r>
      <w:r w:rsidRPr="0049162A">
        <w:rPr>
          <w:rFonts w:ascii="Times New Roman" w:hAnsi="Times New Roman"/>
          <w:spacing w:val="-4"/>
          <w:sz w:val="24"/>
        </w:rPr>
        <w:t xml:space="preserve"> </w:t>
      </w:r>
      <w:r w:rsidRPr="0049162A">
        <w:rPr>
          <w:rFonts w:ascii="Times New Roman" w:hAnsi="Times New Roman"/>
          <w:sz w:val="24"/>
        </w:rPr>
        <w:t>детей дошкольного</w:t>
      </w:r>
      <w:r w:rsidRPr="0049162A">
        <w:rPr>
          <w:rFonts w:ascii="Times New Roman" w:hAnsi="Times New Roman"/>
          <w:spacing w:val="-2"/>
          <w:sz w:val="24"/>
        </w:rPr>
        <w:t xml:space="preserve"> </w:t>
      </w:r>
      <w:r w:rsidRPr="0049162A">
        <w:rPr>
          <w:rFonts w:ascii="Times New Roman" w:hAnsi="Times New Roman"/>
          <w:sz w:val="24"/>
        </w:rPr>
        <w:t>возраста;</w:t>
      </w:r>
    </w:p>
    <w:p w:rsidR="0049162A" w:rsidRPr="0049162A" w:rsidRDefault="0049162A" w:rsidP="00323F05">
      <w:pPr>
        <w:pStyle w:val="a4"/>
        <w:widowControl w:val="0"/>
        <w:numPr>
          <w:ilvl w:val="0"/>
          <w:numId w:val="9"/>
        </w:numPr>
        <w:tabs>
          <w:tab w:val="left" w:pos="702"/>
          <w:tab w:val="left" w:pos="993"/>
          <w:tab w:val="left" w:pos="1276"/>
        </w:tabs>
        <w:autoSpaceDE w:val="0"/>
        <w:autoSpaceDN w:val="0"/>
        <w:spacing w:after="0" w:line="240" w:lineRule="auto"/>
        <w:ind w:left="0" w:firstLine="709"/>
        <w:contextualSpacing w:val="0"/>
        <w:jc w:val="both"/>
        <w:rPr>
          <w:rFonts w:ascii="Times New Roman" w:hAnsi="Times New Roman"/>
          <w:sz w:val="24"/>
        </w:rPr>
      </w:pPr>
      <w:r w:rsidRPr="0049162A">
        <w:rPr>
          <w:rFonts w:ascii="Times New Roman" w:hAnsi="Times New Roman"/>
          <w:sz w:val="24"/>
        </w:rPr>
        <w:t>Социальная</w:t>
      </w:r>
      <w:r w:rsidRPr="0049162A">
        <w:rPr>
          <w:rFonts w:ascii="Times New Roman" w:hAnsi="Times New Roman"/>
          <w:spacing w:val="44"/>
          <w:sz w:val="24"/>
        </w:rPr>
        <w:t xml:space="preserve"> </w:t>
      </w:r>
      <w:r w:rsidRPr="0049162A">
        <w:rPr>
          <w:rFonts w:ascii="Times New Roman" w:hAnsi="Times New Roman"/>
          <w:sz w:val="24"/>
        </w:rPr>
        <w:t>адаптация</w:t>
      </w:r>
      <w:r w:rsidRPr="0049162A">
        <w:rPr>
          <w:rFonts w:ascii="Times New Roman" w:hAnsi="Times New Roman"/>
          <w:spacing w:val="42"/>
          <w:sz w:val="24"/>
        </w:rPr>
        <w:t xml:space="preserve"> </w:t>
      </w:r>
      <w:r w:rsidRPr="0049162A">
        <w:rPr>
          <w:rFonts w:ascii="Times New Roman" w:hAnsi="Times New Roman"/>
          <w:sz w:val="24"/>
        </w:rPr>
        <w:t>и</w:t>
      </w:r>
      <w:r w:rsidRPr="0049162A">
        <w:rPr>
          <w:rFonts w:ascii="Times New Roman" w:hAnsi="Times New Roman"/>
          <w:spacing w:val="46"/>
          <w:sz w:val="24"/>
        </w:rPr>
        <w:t xml:space="preserve"> </w:t>
      </w:r>
      <w:r w:rsidRPr="0049162A">
        <w:rPr>
          <w:rFonts w:ascii="Times New Roman" w:hAnsi="Times New Roman"/>
          <w:sz w:val="24"/>
        </w:rPr>
        <w:t>интеграция</w:t>
      </w:r>
      <w:r w:rsidRPr="0049162A">
        <w:rPr>
          <w:rFonts w:ascii="Times New Roman" w:hAnsi="Times New Roman"/>
          <w:spacing w:val="44"/>
          <w:sz w:val="24"/>
        </w:rPr>
        <w:t xml:space="preserve"> </w:t>
      </w:r>
      <w:r w:rsidRPr="0049162A">
        <w:rPr>
          <w:rFonts w:ascii="Times New Roman" w:hAnsi="Times New Roman"/>
          <w:sz w:val="24"/>
        </w:rPr>
        <w:t>детей</w:t>
      </w:r>
      <w:r w:rsidRPr="0049162A">
        <w:rPr>
          <w:rFonts w:ascii="Times New Roman" w:hAnsi="Times New Roman"/>
          <w:spacing w:val="46"/>
          <w:sz w:val="24"/>
        </w:rPr>
        <w:t xml:space="preserve"> </w:t>
      </w:r>
      <w:r w:rsidRPr="0049162A">
        <w:rPr>
          <w:rFonts w:ascii="Times New Roman" w:hAnsi="Times New Roman"/>
          <w:sz w:val="24"/>
        </w:rPr>
        <w:t>с</w:t>
      </w:r>
      <w:r w:rsidRPr="0049162A">
        <w:rPr>
          <w:rFonts w:ascii="Times New Roman" w:hAnsi="Times New Roman"/>
          <w:spacing w:val="46"/>
          <w:sz w:val="24"/>
        </w:rPr>
        <w:t xml:space="preserve"> </w:t>
      </w:r>
      <w:r w:rsidRPr="0049162A">
        <w:rPr>
          <w:rFonts w:ascii="Times New Roman" w:hAnsi="Times New Roman"/>
          <w:sz w:val="24"/>
        </w:rPr>
        <w:t>отклонениями</w:t>
      </w:r>
      <w:r w:rsidRPr="0049162A">
        <w:rPr>
          <w:rFonts w:ascii="Times New Roman" w:hAnsi="Times New Roman"/>
          <w:spacing w:val="46"/>
          <w:sz w:val="24"/>
        </w:rPr>
        <w:t xml:space="preserve"> </w:t>
      </w:r>
      <w:r w:rsidRPr="0049162A">
        <w:rPr>
          <w:rFonts w:ascii="Times New Roman" w:hAnsi="Times New Roman"/>
          <w:sz w:val="24"/>
        </w:rPr>
        <w:t>в</w:t>
      </w:r>
      <w:r w:rsidRPr="0049162A">
        <w:rPr>
          <w:rFonts w:ascii="Times New Roman" w:hAnsi="Times New Roman"/>
          <w:spacing w:val="44"/>
          <w:sz w:val="24"/>
        </w:rPr>
        <w:t xml:space="preserve"> </w:t>
      </w:r>
      <w:r w:rsidRPr="0049162A">
        <w:rPr>
          <w:rFonts w:ascii="Times New Roman" w:hAnsi="Times New Roman"/>
          <w:sz w:val="24"/>
        </w:rPr>
        <w:t>развитии</w:t>
      </w:r>
      <w:r w:rsidRPr="0049162A">
        <w:rPr>
          <w:rFonts w:ascii="Times New Roman" w:hAnsi="Times New Roman"/>
          <w:spacing w:val="46"/>
          <w:sz w:val="24"/>
        </w:rPr>
        <w:t xml:space="preserve"> </w:t>
      </w:r>
      <w:r w:rsidRPr="0049162A">
        <w:rPr>
          <w:rFonts w:ascii="Times New Roman" w:hAnsi="Times New Roman"/>
          <w:sz w:val="24"/>
        </w:rPr>
        <w:t>в</w:t>
      </w:r>
      <w:r w:rsidRPr="0049162A">
        <w:rPr>
          <w:rFonts w:ascii="Times New Roman" w:hAnsi="Times New Roman"/>
          <w:spacing w:val="44"/>
          <w:sz w:val="24"/>
        </w:rPr>
        <w:t xml:space="preserve"> </w:t>
      </w:r>
      <w:r w:rsidRPr="0049162A">
        <w:rPr>
          <w:rFonts w:ascii="Times New Roman" w:hAnsi="Times New Roman"/>
          <w:sz w:val="24"/>
        </w:rPr>
        <w:t>среду</w:t>
      </w:r>
      <w:r w:rsidRPr="0049162A">
        <w:rPr>
          <w:rFonts w:ascii="Times New Roman" w:hAnsi="Times New Roman"/>
          <w:spacing w:val="40"/>
          <w:sz w:val="24"/>
        </w:rPr>
        <w:t xml:space="preserve"> </w:t>
      </w:r>
      <w:r w:rsidRPr="0049162A">
        <w:rPr>
          <w:rFonts w:ascii="Times New Roman" w:hAnsi="Times New Roman"/>
          <w:sz w:val="24"/>
        </w:rPr>
        <w:t xml:space="preserve">нормативно </w:t>
      </w:r>
      <w:r w:rsidR="008F1607">
        <w:rPr>
          <w:rFonts w:ascii="Times New Roman" w:hAnsi="Times New Roman"/>
          <w:spacing w:val="-57"/>
          <w:sz w:val="24"/>
        </w:rPr>
        <w:t xml:space="preserve">- </w:t>
      </w:r>
      <w:r w:rsidRPr="0049162A">
        <w:rPr>
          <w:rFonts w:ascii="Times New Roman" w:hAnsi="Times New Roman"/>
          <w:sz w:val="24"/>
        </w:rPr>
        <w:t>развивающихся</w:t>
      </w:r>
      <w:r w:rsidRPr="0049162A">
        <w:rPr>
          <w:rFonts w:ascii="Times New Roman" w:hAnsi="Times New Roman"/>
          <w:spacing w:val="-1"/>
          <w:sz w:val="24"/>
        </w:rPr>
        <w:t xml:space="preserve"> </w:t>
      </w:r>
      <w:r w:rsidRPr="0049162A">
        <w:rPr>
          <w:rFonts w:ascii="Times New Roman" w:hAnsi="Times New Roman"/>
          <w:sz w:val="24"/>
        </w:rPr>
        <w:t>сверстников.</w:t>
      </w:r>
    </w:p>
    <w:p w:rsidR="0049162A" w:rsidRPr="008F1607" w:rsidRDefault="0049162A" w:rsidP="0072716C">
      <w:pPr>
        <w:spacing w:after="0" w:line="240" w:lineRule="auto"/>
        <w:ind w:left="921"/>
        <w:jc w:val="both"/>
        <w:rPr>
          <w:rFonts w:ascii="Times New Roman" w:hAnsi="Times New Roman" w:cs="Times New Roman"/>
          <w:b/>
          <w:sz w:val="24"/>
        </w:rPr>
      </w:pPr>
      <w:r w:rsidRPr="008F1607">
        <w:rPr>
          <w:rFonts w:ascii="Times New Roman" w:hAnsi="Times New Roman" w:cs="Times New Roman"/>
          <w:b/>
          <w:sz w:val="24"/>
        </w:rPr>
        <w:t>Задачи</w:t>
      </w:r>
      <w:r w:rsidRPr="008F1607">
        <w:rPr>
          <w:rFonts w:ascii="Times New Roman" w:hAnsi="Times New Roman" w:cs="Times New Roman"/>
          <w:b/>
          <w:spacing w:val="-3"/>
          <w:sz w:val="24"/>
        </w:rPr>
        <w:t xml:space="preserve"> </w:t>
      </w:r>
      <w:r w:rsidRPr="008F1607">
        <w:rPr>
          <w:rFonts w:ascii="Times New Roman" w:hAnsi="Times New Roman" w:cs="Times New Roman"/>
          <w:b/>
          <w:sz w:val="24"/>
        </w:rPr>
        <w:t>КРР:</w:t>
      </w:r>
    </w:p>
    <w:p w:rsidR="0049162A" w:rsidRDefault="0049162A" w:rsidP="00323F05">
      <w:pPr>
        <w:pStyle w:val="aa"/>
        <w:numPr>
          <w:ilvl w:val="1"/>
          <w:numId w:val="10"/>
        </w:numPr>
        <w:tabs>
          <w:tab w:val="left" w:pos="993"/>
        </w:tabs>
        <w:ind w:left="0" w:firstLine="709"/>
      </w:pPr>
      <w:r>
        <w:t xml:space="preserve">определение особых (индивидуальных) образовательных потребностей обучающихся, в том </w:t>
      </w:r>
      <w:r>
        <w:rPr>
          <w:spacing w:val="-57"/>
        </w:rPr>
        <w:t xml:space="preserve"> </w:t>
      </w:r>
      <w:r>
        <w:t>числе</w:t>
      </w:r>
      <w:r>
        <w:rPr>
          <w:spacing w:val="-2"/>
        </w:rPr>
        <w:t xml:space="preserve"> </w:t>
      </w:r>
      <w:r>
        <w:t>с</w:t>
      </w:r>
      <w:r>
        <w:rPr>
          <w:spacing w:val="-1"/>
        </w:rPr>
        <w:t xml:space="preserve"> </w:t>
      </w:r>
      <w:r>
        <w:t>трудностями</w:t>
      </w:r>
      <w:r>
        <w:rPr>
          <w:spacing w:val="-1"/>
        </w:rPr>
        <w:t xml:space="preserve"> </w:t>
      </w:r>
      <w:r>
        <w:t>освоения Программы и социализации</w:t>
      </w:r>
      <w:r>
        <w:rPr>
          <w:spacing w:val="-1"/>
        </w:rPr>
        <w:t xml:space="preserve"> </w:t>
      </w:r>
      <w:r>
        <w:t>в</w:t>
      </w:r>
      <w:r>
        <w:rPr>
          <w:spacing w:val="-1"/>
        </w:rPr>
        <w:t xml:space="preserve"> </w:t>
      </w:r>
      <w:r w:rsidR="008F1607">
        <w:t>ДОУ</w:t>
      </w:r>
      <w:r>
        <w:t>;</w:t>
      </w:r>
    </w:p>
    <w:p w:rsidR="0049162A" w:rsidRDefault="0049162A" w:rsidP="00323F05">
      <w:pPr>
        <w:pStyle w:val="aa"/>
        <w:numPr>
          <w:ilvl w:val="1"/>
          <w:numId w:val="10"/>
        </w:numPr>
        <w:tabs>
          <w:tab w:val="left" w:pos="993"/>
        </w:tabs>
        <w:ind w:left="0" w:firstLine="709"/>
      </w:pPr>
      <w:r>
        <w:t>своевременное</w:t>
      </w:r>
      <w:r>
        <w:rPr>
          <w:spacing w:val="1"/>
        </w:rPr>
        <w:t xml:space="preserve"> </w:t>
      </w:r>
      <w:r>
        <w:t>выявление</w:t>
      </w:r>
      <w:r>
        <w:rPr>
          <w:spacing w:val="1"/>
        </w:rPr>
        <w:t xml:space="preserve"> </w:t>
      </w:r>
      <w:r>
        <w:t>обучающихся</w:t>
      </w:r>
      <w:r>
        <w:rPr>
          <w:spacing w:val="1"/>
        </w:rPr>
        <w:t xml:space="preserve"> </w:t>
      </w:r>
      <w:r>
        <w:t>с</w:t>
      </w:r>
      <w:r>
        <w:rPr>
          <w:spacing w:val="1"/>
        </w:rPr>
        <w:t xml:space="preserve"> </w:t>
      </w:r>
      <w:r>
        <w:t>трудностями</w:t>
      </w:r>
      <w:r>
        <w:rPr>
          <w:spacing w:val="1"/>
        </w:rPr>
        <w:t xml:space="preserve"> </w:t>
      </w:r>
      <w:r>
        <w:t>адаптации,</w:t>
      </w:r>
      <w:r>
        <w:rPr>
          <w:spacing w:val="1"/>
        </w:rPr>
        <w:t xml:space="preserve"> </w:t>
      </w:r>
      <w:r>
        <w:t>обусловленными</w:t>
      </w:r>
      <w:r>
        <w:rPr>
          <w:spacing w:val="1"/>
        </w:rPr>
        <w:t xml:space="preserve"> </w:t>
      </w:r>
      <w:r>
        <w:t>различными</w:t>
      </w:r>
      <w:r>
        <w:rPr>
          <w:spacing w:val="-1"/>
        </w:rPr>
        <w:t xml:space="preserve"> </w:t>
      </w:r>
      <w:r>
        <w:t>причинами;</w:t>
      </w:r>
    </w:p>
    <w:p w:rsidR="0049162A" w:rsidRDefault="0049162A" w:rsidP="00323F05">
      <w:pPr>
        <w:pStyle w:val="aa"/>
        <w:numPr>
          <w:ilvl w:val="1"/>
          <w:numId w:val="10"/>
        </w:numPr>
        <w:tabs>
          <w:tab w:val="left" w:pos="993"/>
        </w:tabs>
        <w:ind w:left="0" w:firstLine="709"/>
      </w:pPr>
      <w:r>
        <w:t>осуществление</w:t>
      </w:r>
      <w:r>
        <w:rPr>
          <w:spacing w:val="1"/>
        </w:rPr>
        <w:t xml:space="preserve"> </w:t>
      </w:r>
      <w:r>
        <w:t>индивидуально</w:t>
      </w:r>
      <w:r w:rsidR="008F1607">
        <w:t>-</w:t>
      </w:r>
      <w:r>
        <w:t>ориентированной</w:t>
      </w:r>
      <w:r>
        <w:rPr>
          <w:spacing w:val="1"/>
        </w:rPr>
        <w:t xml:space="preserve"> </w:t>
      </w:r>
      <w:r>
        <w:t>психолого-педагогической</w:t>
      </w:r>
      <w:r>
        <w:rPr>
          <w:spacing w:val="1"/>
        </w:rPr>
        <w:t xml:space="preserve"> </w:t>
      </w:r>
      <w:r>
        <w:t>помощи</w:t>
      </w:r>
      <w:r>
        <w:rPr>
          <w:spacing w:val="-57"/>
        </w:rPr>
        <w:t xml:space="preserve"> </w:t>
      </w:r>
      <w:r>
        <w:t>обучающимся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психического</w:t>
      </w:r>
      <w:r>
        <w:rPr>
          <w:spacing w:val="1"/>
        </w:rPr>
        <w:t xml:space="preserve"> </w:t>
      </w:r>
      <w:r>
        <w:t>и</w:t>
      </w:r>
      <w:r>
        <w:rPr>
          <w:spacing w:val="1"/>
        </w:rPr>
        <w:t xml:space="preserve"> </w:t>
      </w:r>
      <w:r>
        <w:t>(или)</w:t>
      </w:r>
      <w:r>
        <w:rPr>
          <w:spacing w:val="1"/>
        </w:rPr>
        <w:t xml:space="preserve"> </w:t>
      </w:r>
      <w:r>
        <w:t>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и потребностей</w:t>
      </w:r>
      <w:r>
        <w:rPr>
          <w:spacing w:val="1"/>
        </w:rPr>
        <w:t xml:space="preserve"> </w:t>
      </w:r>
      <w:r>
        <w:t>(в соответствии</w:t>
      </w:r>
      <w:r>
        <w:rPr>
          <w:spacing w:val="1"/>
        </w:rPr>
        <w:t xml:space="preserve"> </w:t>
      </w:r>
      <w:r>
        <w:t>с рекомендациями</w:t>
      </w:r>
      <w:r>
        <w:rPr>
          <w:spacing w:val="1"/>
        </w:rPr>
        <w:t xml:space="preserve"> </w:t>
      </w:r>
      <w:r>
        <w:t>психолого-медико-педагогической</w:t>
      </w:r>
      <w:r>
        <w:rPr>
          <w:spacing w:val="1"/>
        </w:rPr>
        <w:t xml:space="preserve"> </w:t>
      </w:r>
      <w:r>
        <w:t>комиссии</w:t>
      </w:r>
      <w:r>
        <w:rPr>
          <w:spacing w:val="1"/>
        </w:rPr>
        <w:t xml:space="preserve"> </w:t>
      </w:r>
      <w:r>
        <w:t>(ПМПК)</w:t>
      </w:r>
      <w:r>
        <w:rPr>
          <w:spacing w:val="1"/>
        </w:rPr>
        <w:t xml:space="preserve"> </w:t>
      </w:r>
      <w:r>
        <w:t>или</w:t>
      </w:r>
      <w:r>
        <w:rPr>
          <w:spacing w:val="1"/>
        </w:rPr>
        <w:t xml:space="preserve"> </w:t>
      </w:r>
      <w:r>
        <w:t>психолого-педагогического</w:t>
      </w:r>
      <w:r>
        <w:rPr>
          <w:spacing w:val="1"/>
        </w:rPr>
        <w:t xml:space="preserve"> </w:t>
      </w:r>
      <w:r>
        <w:t>консилиума</w:t>
      </w:r>
      <w:r>
        <w:rPr>
          <w:spacing w:val="1"/>
        </w:rPr>
        <w:t xml:space="preserve"> </w:t>
      </w:r>
      <w:r w:rsidR="008F1607">
        <w:t>ДОУ</w:t>
      </w:r>
      <w:r>
        <w:t xml:space="preserve"> (ППК);</w:t>
      </w:r>
    </w:p>
    <w:p w:rsidR="0049162A" w:rsidRDefault="0049162A" w:rsidP="00323F05">
      <w:pPr>
        <w:pStyle w:val="aa"/>
        <w:numPr>
          <w:ilvl w:val="1"/>
          <w:numId w:val="10"/>
        </w:numPr>
        <w:tabs>
          <w:tab w:val="left" w:pos="993"/>
        </w:tabs>
        <w:ind w:left="0" w:firstLine="709"/>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w:t>
      </w:r>
      <w:r w:rsidR="008F1607">
        <w:t xml:space="preserve"> </w:t>
      </w:r>
      <w:r>
        <w:rPr>
          <w:spacing w:val="-57"/>
        </w:rPr>
        <w:t xml:space="preserve"> </w:t>
      </w:r>
      <w:r w:rsidR="008F1607">
        <w:rPr>
          <w:spacing w:val="-57"/>
        </w:rPr>
        <w:t xml:space="preserve"> </w:t>
      </w:r>
      <w:r>
        <w:lastRenderedPageBreak/>
        <w:t>психолого-педагогической</w:t>
      </w:r>
      <w:r>
        <w:rPr>
          <w:spacing w:val="1"/>
        </w:rPr>
        <w:t xml:space="preserve"> </w:t>
      </w:r>
      <w:r>
        <w:t>помощи</w:t>
      </w:r>
      <w:r>
        <w:rPr>
          <w:spacing w:val="1"/>
        </w:rPr>
        <w:t xml:space="preserve"> </w:t>
      </w:r>
      <w:r>
        <w:t>по</w:t>
      </w:r>
      <w:r>
        <w:rPr>
          <w:spacing w:val="1"/>
        </w:rPr>
        <w:t xml:space="preserve"> </w:t>
      </w:r>
      <w:r>
        <w:t>вопросам</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p>
    <w:p w:rsidR="0049162A" w:rsidRDefault="0049162A" w:rsidP="00323F05">
      <w:pPr>
        <w:pStyle w:val="aa"/>
        <w:numPr>
          <w:ilvl w:val="1"/>
          <w:numId w:val="10"/>
        </w:numPr>
        <w:tabs>
          <w:tab w:val="left" w:pos="993"/>
        </w:tabs>
        <w:ind w:left="0" w:firstLine="709"/>
      </w:pPr>
      <w:r>
        <w:t>содействие поиску и отбору одаренных обучающихся, их творческому развитию; выявление</w:t>
      </w:r>
      <w:r>
        <w:rPr>
          <w:spacing w:val="-5"/>
        </w:rPr>
        <w:t xml:space="preserve"> </w:t>
      </w:r>
      <w:r>
        <w:t>детей</w:t>
      </w:r>
      <w:r>
        <w:rPr>
          <w:spacing w:val="-4"/>
        </w:rPr>
        <w:t xml:space="preserve"> </w:t>
      </w:r>
      <w:r>
        <w:t>с</w:t>
      </w:r>
      <w:r>
        <w:rPr>
          <w:spacing w:val="-4"/>
        </w:rPr>
        <w:t xml:space="preserve"> </w:t>
      </w:r>
      <w:r>
        <w:t>проблемами</w:t>
      </w:r>
      <w:r>
        <w:rPr>
          <w:spacing w:val="-4"/>
        </w:rPr>
        <w:t xml:space="preserve"> </w:t>
      </w:r>
      <w:r>
        <w:t>развития</w:t>
      </w:r>
      <w:r>
        <w:rPr>
          <w:spacing w:val="-1"/>
        </w:rPr>
        <w:t xml:space="preserve"> </w:t>
      </w:r>
      <w:r>
        <w:t>эмоциональной</w:t>
      </w:r>
      <w:r>
        <w:rPr>
          <w:spacing w:val="-4"/>
        </w:rPr>
        <w:t xml:space="preserve"> </w:t>
      </w:r>
      <w:r>
        <w:t>и</w:t>
      </w:r>
      <w:r>
        <w:rPr>
          <w:spacing w:val="-4"/>
        </w:rPr>
        <w:t xml:space="preserve"> </w:t>
      </w:r>
      <w:r>
        <w:t>интеллектуальной</w:t>
      </w:r>
      <w:r>
        <w:rPr>
          <w:spacing w:val="-3"/>
        </w:rPr>
        <w:t xml:space="preserve"> </w:t>
      </w:r>
      <w:r>
        <w:t>сферы;</w:t>
      </w:r>
    </w:p>
    <w:p w:rsidR="0049162A" w:rsidRDefault="0049162A" w:rsidP="00323F05">
      <w:pPr>
        <w:pStyle w:val="aa"/>
        <w:numPr>
          <w:ilvl w:val="1"/>
          <w:numId w:val="10"/>
        </w:numPr>
        <w:tabs>
          <w:tab w:val="left" w:pos="993"/>
        </w:tabs>
        <w:ind w:left="0" w:firstLine="709"/>
      </w:pPr>
      <w:r>
        <w:t>реализация комплекса индивидуально ориентированных мер по ослаблению, снижению или</w:t>
      </w:r>
      <w:r>
        <w:rPr>
          <w:spacing w:val="-57"/>
        </w:rPr>
        <w:t xml:space="preserve"> </w:t>
      </w:r>
      <w:r>
        <w:t>устранению</w:t>
      </w:r>
      <w:r>
        <w:rPr>
          <w:spacing w:val="-1"/>
        </w:rPr>
        <w:t xml:space="preserve"> </w:t>
      </w:r>
      <w:r>
        <w:t>отклонений в</w:t>
      </w:r>
      <w:r>
        <w:rPr>
          <w:spacing w:val="-1"/>
        </w:rPr>
        <w:t xml:space="preserve"> </w:t>
      </w:r>
      <w:r>
        <w:t>развитии и</w:t>
      </w:r>
      <w:r>
        <w:rPr>
          <w:spacing w:val="-2"/>
        </w:rPr>
        <w:t xml:space="preserve"> </w:t>
      </w:r>
      <w:r>
        <w:t>проблем</w:t>
      </w:r>
      <w:r>
        <w:rPr>
          <w:spacing w:val="-3"/>
        </w:rPr>
        <w:t xml:space="preserve"> </w:t>
      </w:r>
      <w:r>
        <w:t>поведения.</w:t>
      </w:r>
    </w:p>
    <w:p w:rsidR="0049162A" w:rsidRDefault="0049162A" w:rsidP="0072716C">
      <w:pPr>
        <w:pStyle w:val="aa"/>
      </w:pPr>
      <w:r>
        <w:t xml:space="preserve">Коррекционно-развивающая работа организуется: </w:t>
      </w:r>
    </w:p>
    <w:p w:rsidR="0049162A" w:rsidRDefault="0049162A" w:rsidP="00323F05">
      <w:pPr>
        <w:pStyle w:val="aa"/>
        <w:numPr>
          <w:ilvl w:val="0"/>
          <w:numId w:val="11"/>
        </w:numPr>
        <w:tabs>
          <w:tab w:val="left" w:pos="993"/>
        </w:tabs>
        <w:ind w:left="0" w:firstLine="709"/>
      </w:pPr>
      <w:r>
        <w:t>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 xml:space="preserve">представителей); </w:t>
      </w:r>
    </w:p>
    <w:p w:rsidR="0049162A" w:rsidRPr="00125984" w:rsidRDefault="0049162A" w:rsidP="00323F05">
      <w:pPr>
        <w:pStyle w:val="aa"/>
        <w:numPr>
          <w:ilvl w:val="0"/>
          <w:numId w:val="11"/>
        </w:numPr>
        <w:tabs>
          <w:tab w:val="left" w:pos="993"/>
        </w:tabs>
        <w:ind w:left="0" w:firstLine="709"/>
      </w:pPr>
      <w:r>
        <w:t>на</w:t>
      </w:r>
      <w:r>
        <w:rPr>
          <w:spacing w:val="61"/>
        </w:rPr>
        <w:t xml:space="preserve"> </w:t>
      </w:r>
      <w:r>
        <w:t>основании</w:t>
      </w:r>
      <w:r>
        <w:rPr>
          <w:spacing w:val="61"/>
        </w:rPr>
        <w:t xml:space="preserve"> </w:t>
      </w:r>
      <w:r>
        <w:t>результатов психологической</w:t>
      </w:r>
      <w:r>
        <w:rPr>
          <w:spacing w:val="1"/>
        </w:rPr>
        <w:t xml:space="preserve"> </w:t>
      </w:r>
      <w:r>
        <w:t>диагностики;</w:t>
      </w:r>
      <w:r>
        <w:rPr>
          <w:spacing w:val="-2"/>
        </w:rPr>
        <w:t xml:space="preserve"> </w:t>
      </w:r>
    </w:p>
    <w:p w:rsidR="0049162A" w:rsidRDefault="0049162A" w:rsidP="00323F05">
      <w:pPr>
        <w:pStyle w:val="aa"/>
        <w:numPr>
          <w:ilvl w:val="0"/>
          <w:numId w:val="11"/>
        </w:numPr>
        <w:tabs>
          <w:tab w:val="left" w:pos="993"/>
        </w:tabs>
        <w:ind w:left="0" w:firstLine="709"/>
      </w:pPr>
      <w:r>
        <w:t>на</w:t>
      </w:r>
      <w:r>
        <w:rPr>
          <w:spacing w:val="-1"/>
        </w:rPr>
        <w:t xml:space="preserve"> </w:t>
      </w:r>
      <w:r>
        <w:t>основании рекомендаций ППК.</w:t>
      </w:r>
    </w:p>
    <w:p w:rsidR="0049162A" w:rsidRDefault="0049162A" w:rsidP="0072716C">
      <w:pPr>
        <w:pStyle w:val="aa"/>
        <w:ind w:left="0"/>
      </w:pPr>
      <w:r>
        <w:t>Коррекционно-развивающая работа в</w:t>
      </w:r>
      <w:r w:rsidR="008F1607">
        <w:t xml:space="preserve"> ДОУ</w:t>
      </w:r>
      <w:r>
        <w:rPr>
          <w:spacing w:val="1"/>
        </w:rPr>
        <w:t xml:space="preserve"> </w:t>
      </w:r>
      <w:r>
        <w:t>реализуется в форме групповых</w:t>
      </w:r>
      <w:r>
        <w:rPr>
          <w:spacing w:val="1"/>
        </w:rPr>
        <w:t xml:space="preserve"> </w:t>
      </w:r>
      <w:r>
        <w:t>и/или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r>
        <w:t>Выбор</w:t>
      </w:r>
      <w:r>
        <w:rPr>
          <w:spacing w:val="1"/>
        </w:rPr>
        <w:t xml:space="preserve"> </w:t>
      </w:r>
      <w:r>
        <w:t>конкретной</w:t>
      </w:r>
      <w:r>
        <w:rPr>
          <w:spacing w:val="1"/>
        </w:rPr>
        <w:t xml:space="preserve"> </w:t>
      </w:r>
      <w:r>
        <w:t>программы</w:t>
      </w:r>
      <w:r>
        <w:rPr>
          <w:spacing w:val="1"/>
        </w:rPr>
        <w:t xml:space="preserve"> </w:t>
      </w:r>
      <w:r>
        <w:t>коррекционно-развивающих</w:t>
      </w:r>
      <w:r>
        <w:rPr>
          <w:spacing w:val="1"/>
        </w:rPr>
        <w:t xml:space="preserve"> </w:t>
      </w:r>
      <w:r>
        <w:t>мероприятий,</w:t>
      </w:r>
      <w:r>
        <w:rPr>
          <w:spacing w:val="1"/>
        </w:rPr>
        <w:t xml:space="preserve"> </w:t>
      </w:r>
      <w:r>
        <w:t>их</w:t>
      </w:r>
      <w:r>
        <w:rPr>
          <w:spacing w:val="1"/>
        </w:rPr>
        <w:t xml:space="preserve"> </w:t>
      </w:r>
      <w:r>
        <w:t>количестве,</w:t>
      </w:r>
      <w:r>
        <w:rPr>
          <w:spacing w:val="1"/>
        </w:rPr>
        <w:t xml:space="preserve"> </w:t>
      </w:r>
      <w:r>
        <w:t>форме</w:t>
      </w:r>
      <w:r>
        <w:rPr>
          <w:spacing w:val="1"/>
        </w:rPr>
        <w:t xml:space="preserve"> </w:t>
      </w:r>
      <w:r>
        <w:t>организации,</w:t>
      </w:r>
      <w:r>
        <w:rPr>
          <w:spacing w:val="1"/>
        </w:rPr>
        <w:t xml:space="preserve"> </w:t>
      </w:r>
      <w:r>
        <w:t>методов</w:t>
      </w:r>
      <w:r>
        <w:rPr>
          <w:spacing w:val="1"/>
        </w:rPr>
        <w:t xml:space="preserve"> </w:t>
      </w:r>
      <w:r>
        <w:t>и</w:t>
      </w:r>
      <w:r>
        <w:rPr>
          <w:spacing w:val="1"/>
        </w:rPr>
        <w:t xml:space="preserve"> </w:t>
      </w:r>
      <w:r>
        <w:t>технологий</w:t>
      </w:r>
      <w:r>
        <w:rPr>
          <w:spacing w:val="1"/>
        </w:rPr>
        <w:t xml:space="preserve"> </w:t>
      </w:r>
      <w:r>
        <w:t>реализации</w:t>
      </w:r>
      <w:r>
        <w:rPr>
          <w:spacing w:val="1"/>
        </w:rPr>
        <w:t xml:space="preserve"> </w:t>
      </w:r>
      <w:r>
        <w:t>определяется</w:t>
      </w:r>
      <w:r>
        <w:rPr>
          <w:spacing w:val="1"/>
        </w:rPr>
        <w:t xml:space="preserve"> </w:t>
      </w:r>
      <w:r>
        <w:t>организацией</w:t>
      </w:r>
      <w:r>
        <w:rPr>
          <w:spacing w:val="1"/>
        </w:rPr>
        <w:t xml:space="preserve"> </w:t>
      </w:r>
      <w:r>
        <w:t>самостоятельно,</w:t>
      </w:r>
      <w:r>
        <w:rPr>
          <w:spacing w:val="1"/>
        </w:rPr>
        <w:t xml:space="preserve"> </w:t>
      </w:r>
      <w:r>
        <w:t>исходя</w:t>
      </w:r>
      <w:r>
        <w:rPr>
          <w:spacing w:val="1"/>
        </w:rPr>
        <w:t xml:space="preserve"> </w:t>
      </w:r>
      <w:r>
        <w:t>из</w:t>
      </w:r>
      <w:r>
        <w:rPr>
          <w:spacing w:val="1"/>
        </w:rPr>
        <w:t xml:space="preserve"> </w:t>
      </w:r>
      <w:r>
        <w:t>возрастных</w:t>
      </w:r>
      <w:r>
        <w:rPr>
          <w:spacing w:val="1"/>
        </w:rPr>
        <w:t xml:space="preserve"> </w:t>
      </w:r>
      <w:r>
        <w:t>особенностей</w:t>
      </w:r>
      <w:r>
        <w:rPr>
          <w:spacing w:val="-1"/>
        </w:rPr>
        <w:t xml:space="preserve"> </w:t>
      </w:r>
      <w:r>
        <w:t>и особых образовательных потребностей</w:t>
      </w:r>
      <w:r>
        <w:rPr>
          <w:spacing w:val="-1"/>
        </w:rPr>
        <w:t xml:space="preserve"> </w:t>
      </w:r>
      <w:r>
        <w:t>обучающихся.</w:t>
      </w:r>
    </w:p>
    <w:p w:rsidR="0049162A" w:rsidRDefault="0049162A" w:rsidP="0072716C">
      <w:pPr>
        <w:pStyle w:val="aa"/>
        <w:ind w:left="0"/>
      </w:pPr>
      <w:r>
        <w:t>Содержание</w:t>
      </w:r>
      <w:r>
        <w:rPr>
          <w:spacing w:val="21"/>
        </w:rPr>
        <w:t xml:space="preserve"> </w:t>
      </w:r>
      <w:r>
        <w:t>коррекционно-развивающей</w:t>
      </w:r>
      <w:r>
        <w:rPr>
          <w:spacing w:val="24"/>
        </w:rPr>
        <w:t xml:space="preserve"> </w:t>
      </w:r>
      <w:r>
        <w:t>работы</w:t>
      </w:r>
      <w:r>
        <w:rPr>
          <w:spacing w:val="22"/>
        </w:rPr>
        <w:t xml:space="preserve"> </w:t>
      </w:r>
      <w:r>
        <w:t>для</w:t>
      </w:r>
      <w:r>
        <w:rPr>
          <w:spacing w:val="22"/>
        </w:rPr>
        <w:t xml:space="preserve"> </w:t>
      </w:r>
      <w:r>
        <w:t>каждого</w:t>
      </w:r>
      <w:r>
        <w:rPr>
          <w:spacing w:val="23"/>
        </w:rPr>
        <w:t xml:space="preserve"> </w:t>
      </w:r>
      <w:r>
        <w:t>обучающегося</w:t>
      </w:r>
      <w:r>
        <w:rPr>
          <w:spacing w:val="23"/>
        </w:rPr>
        <w:t xml:space="preserve"> </w:t>
      </w:r>
      <w:r>
        <w:t>определяется с учетом его</w:t>
      </w:r>
      <w:r>
        <w:rPr>
          <w:spacing w:val="2"/>
        </w:rPr>
        <w:t xml:space="preserve"> </w:t>
      </w:r>
      <w:r>
        <w:t>ООП</w:t>
      </w:r>
      <w:r>
        <w:rPr>
          <w:spacing w:val="-2"/>
        </w:rPr>
        <w:t xml:space="preserve"> </w:t>
      </w:r>
      <w:r>
        <w:t>на</w:t>
      </w:r>
      <w:r>
        <w:rPr>
          <w:spacing w:val="-1"/>
        </w:rPr>
        <w:t xml:space="preserve"> </w:t>
      </w:r>
      <w:r>
        <w:t>основе</w:t>
      </w:r>
      <w:r>
        <w:rPr>
          <w:spacing w:val="-2"/>
        </w:rPr>
        <w:t xml:space="preserve"> </w:t>
      </w:r>
      <w:r>
        <w:t>рекомендаций</w:t>
      </w:r>
      <w:r>
        <w:rPr>
          <w:spacing w:val="-1"/>
        </w:rPr>
        <w:t xml:space="preserve"> </w:t>
      </w:r>
      <w:r>
        <w:t>ППК</w:t>
      </w:r>
      <w:r w:rsidR="0072716C">
        <w:t xml:space="preserve"> ДОУ.</w:t>
      </w:r>
    </w:p>
    <w:p w:rsidR="0049162A" w:rsidRPr="00125984" w:rsidRDefault="0072716C" w:rsidP="0072716C">
      <w:pPr>
        <w:pStyle w:val="21"/>
        <w:shd w:val="clear" w:color="auto" w:fill="auto"/>
        <w:tabs>
          <w:tab w:val="left" w:pos="1350"/>
        </w:tabs>
        <w:spacing w:before="0" w:after="0" w:line="240" w:lineRule="auto"/>
        <w:ind w:firstLine="740"/>
        <w:jc w:val="both"/>
        <w:rPr>
          <w:sz w:val="24"/>
          <w:szCs w:val="24"/>
        </w:rPr>
      </w:pPr>
      <w:r>
        <w:rPr>
          <w:sz w:val="24"/>
          <w:szCs w:val="24"/>
        </w:rPr>
        <w:t>К</w:t>
      </w:r>
      <w:r w:rsidR="0049162A" w:rsidRPr="00125984">
        <w:rPr>
          <w:sz w:val="24"/>
          <w:szCs w:val="24"/>
        </w:rPr>
        <w:t>атегории целевых групп обучающихся</w:t>
      </w:r>
      <w:r>
        <w:rPr>
          <w:sz w:val="24"/>
          <w:szCs w:val="24"/>
        </w:rPr>
        <w:t xml:space="preserve"> </w:t>
      </w:r>
      <w:r w:rsidR="0049162A" w:rsidRPr="00125984">
        <w:rPr>
          <w:sz w:val="24"/>
          <w:szCs w:val="24"/>
        </w:rPr>
        <w:t>для оказания им адресной психологической помощи и включения их в программы психолого-педагогического сопровождения:</w:t>
      </w:r>
    </w:p>
    <w:p w:rsidR="0049162A" w:rsidRPr="00125984" w:rsidRDefault="0049162A" w:rsidP="00323F05">
      <w:pPr>
        <w:pStyle w:val="21"/>
        <w:numPr>
          <w:ilvl w:val="0"/>
          <w:numId w:val="12"/>
        </w:numPr>
        <w:shd w:val="clear" w:color="auto" w:fill="auto"/>
        <w:tabs>
          <w:tab w:val="left" w:pos="1018"/>
        </w:tabs>
        <w:spacing w:before="0" w:after="0" w:line="240" w:lineRule="auto"/>
        <w:ind w:left="20" w:firstLine="720"/>
        <w:jc w:val="both"/>
        <w:rPr>
          <w:sz w:val="24"/>
          <w:szCs w:val="24"/>
        </w:rPr>
      </w:pPr>
      <w:r w:rsidRPr="00125984">
        <w:rPr>
          <w:sz w:val="24"/>
          <w:szCs w:val="24"/>
        </w:rPr>
        <w:t>нормотипичные дети с нормативным кризисом развития;</w:t>
      </w:r>
    </w:p>
    <w:p w:rsidR="0049162A" w:rsidRPr="00D4697F" w:rsidRDefault="0049162A" w:rsidP="00323F05">
      <w:pPr>
        <w:pStyle w:val="21"/>
        <w:numPr>
          <w:ilvl w:val="0"/>
          <w:numId w:val="12"/>
        </w:numPr>
        <w:shd w:val="clear" w:color="auto" w:fill="auto"/>
        <w:tabs>
          <w:tab w:val="left" w:pos="1042"/>
        </w:tabs>
        <w:spacing w:before="0" w:after="0" w:line="240" w:lineRule="auto"/>
        <w:ind w:left="20" w:firstLine="720"/>
        <w:jc w:val="both"/>
        <w:rPr>
          <w:sz w:val="24"/>
          <w:szCs w:val="24"/>
        </w:rPr>
      </w:pPr>
      <w:r w:rsidRPr="00D4697F">
        <w:rPr>
          <w:sz w:val="24"/>
          <w:szCs w:val="24"/>
        </w:rPr>
        <w:t xml:space="preserve">обучающиеся с </w:t>
      </w:r>
      <w:r>
        <w:rPr>
          <w:sz w:val="24"/>
          <w:szCs w:val="24"/>
        </w:rPr>
        <w:t>особыми образовательными потребностями (ООП)</w:t>
      </w:r>
      <w:r w:rsidRPr="00D4697F">
        <w:rPr>
          <w:sz w:val="24"/>
          <w:szCs w:val="24"/>
        </w:rPr>
        <w:t>:</w:t>
      </w:r>
    </w:p>
    <w:p w:rsidR="0049162A" w:rsidRPr="00125984" w:rsidRDefault="0049162A" w:rsidP="00323F05">
      <w:pPr>
        <w:pStyle w:val="21"/>
        <w:numPr>
          <w:ilvl w:val="0"/>
          <w:numId w:val="13"/>
        </w:numPr>
        <w:shd w:val="clear" w:color="auto" w:fill="auto"/>
        <w:tabs>
          <w:tab w:val="left" w:pos="993"/>
        </w:tabs>
        <w:spacing w:before="0" w:after="0" w:line="240" w:lineRule="auto"/>
        <w:ind w:left="0" w:firstLine="709"/>
        <w:jc w:val="both"/>
        <w:rPr>
          <w:sz w:val="24"/>
          <w:szCs w:val="24"/>
        </w:rPr>
      </w:pPr>
      <w:r w:rsidRPr="00125984">
        <w:rPr>
          <w:sz w:val="24"/>
          <w:szCs w:val="24"/>
        </w:rPr>
        <w:t>с ОВЗ и (или) инвалидностью, получившие статус в порядке, установленном законодательством Российской Федерации;</w:t>
      </w:r>
    </w:p>
    <w:p w:rsidR="0049162A" w:rsidRPr="00125984" w:rsidRDefault="0049162A" w:rsidP="00323F05">
      <w:pPr>
        <w:pStyle w:val="21"/>
        <w:numPr>
          <w:ilvl w:val="0"/>
          <w:numId w:val="13"/>
        </w:numPr>
        <w:shd w:val="clear" w:color="auto" w:fill="auto"/>
        <w:tabs>
          <w:tab w:val="left" w:pos="993"/>
        </w:tabs>
        <w:spacing w:before="0" w:after="0" w:line="240" w:lineRule="auto"/>
        <w:ind w:left="0" w:firstLine="709"/>
        <w:jc w:val="both"/>
        <w:rPr>
          <w:sz w:val="24"/>
          <w:szCs w:val="24"/>
        </w:rPr>
      </w:pPr>
      <w:r w:rsidRPr="00125984">
        <w:rPr>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49162A" w:rsidRPr="00125984" w:rsidRDefault="0049162A" w:rsidP="00323F05">
      <w:pPr>
        <w:pStyle w:val="21"/>
        <w:numPr>
          <w:ilvl w:val="0"/>
          <w:numId w:val="13"/>
        </w:numPr>
        <w:shd w:val="clear" w:color="auto" w:fill="auto"/>
        <w:tabs>
          <w:tab w:val="left" w:pos="993"/>
        </w:tabs>
        <w:spacing w:before="0" w:after="0" w:line="240" w:lineRule="auto"/>
        <w:ind w:left="0" w:firstLine="709"/>
        <w:jc w:val="both"/>
        <w:rPr>
          <w:sz w:val="24"/>
          <w:szCs w:val="24"/>
        </w:rPr>
      </w:pPr>
      <w:r w:rsidRPr="00125984">
        <w:rPr>
          <w:sz w:val="24"/>
          <w:szCs w:val="24"/>
        </w:rPr>
        <w:t>обучающиеся, испытывающие трудности в освоении образовательных программ, развитии, социальной адаптации;</w:t>
      </w:r>
    </w:p>
    <w:p w:rsidR="0049162A" w:rsidRPr="00125984" w:rsidRDefault="0049162A" w:rsidP="00323F05">
      <w:pPr>
        <w:pStyle w:val="21"/>
        <w:numPr>
          <w:ilvl w:val="0"/>
          <w:numId w:val="13"/>
        </w:numPr>
        <w:shd w:val="clear" w:color="auto" w:fill="auto"/>
        <w:tabs>
          <w:tab w:val="left" w:pos="993"/>
        </w:tabs>
        <w:spacing w:before="0" w:after="0" w:line="240" w:lineRule="auto"/>
        <w:ind w:left="0" w:firstLine="709"/>
        <w:jc w:val="both"/>
        <w:rPr>
          <w:sz w:val="24"/>
          <w:szCs w:val="24"/>
        </w:rPr>
      </w:pPr>
      <w:r w:rsidRPr="00125984">
        <w:rPr>
          <w:sz w:val="24"/>
          <w:szCs w:val="24"/>
        </w:rPr>
        <w:t>одаренные обучающиеся;</w:t>
      </w:r>
    </w:p>
    <w:p w:rsidR="0049162A" w:rsidRPr="00125984" w:rsidRDefault="0049162A" w:rsidP="00323F05">
      <w:pPr>
        <w:pStyle w:val="21"/>
        <w:numPr>
          <w:ilvl w:val="0"/>
          <w:numId w:val="12"/>
        </w:numPr>
        <w:shd w:val="clear" w:color="auto" w:fill="auto"/>
        <w:tabs>
          <w:tab w:val="left" w:pos="1028"/>
        </w:tabs>
        <w:spacing w:before="0" w:after="0" w:line="240" w:lineRule="auto"/>
        <w:ind w:left="20" w:firstLine="720"/>
        <w:jc w:val="both"/>
        <w:rPr>
          <w:sz w:val="24"/>
          <w:szCs w:val="24"/>
        </w:rPr>
      </w:pPr>
      <w:r w:rsidRPr="00125984">
        <w:rPr>
          <w:sz w:val="24"/>
          <w:szCs w:val="24"/>
        </w:rPr>
        <w:t>дети и (или) семьи, находящиеся в трудной жизненной ситуации, признанные таковыми в нормативно установленном порядке;</w:t>
      </w:r>
    </w:p>
    <w:p w:rsidR="0049162A" w:rsidRPr="00125984" w:rsidRDefault="0049162A" w:rsidP="00323F05">
      <w:pPr>
        <w:pStyle w:val="21"/>
        <w:numPr>
          <w:ilvl w:val="0"/>
          <w:numId w:val="12"/>
        </w:numPr>
        <w:shd w:val="clear" w:color="auto" w:fill="auto"/>
        <w:tabs>
          <w:tab w:val="left" w:pos="1028"/>
        </w:tabs>
        <w:spacing w:before="0" w:after="0" w:line="240" w:lineRule="auto"/>
        <w:ind w:left="20" w:firstLine="720"/>
        <w:jc w:val="both"/>
        <w:rPr>
          <w:sz w:val="24"/>
          <w:szCs w:val="24"/>
        </w:rPr>
      </w:pPr>
      <w:r w:rsidRPr="00125984">
        <w:rPr>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49162A" w:rsidRPr="00125984" w:rsidRDefault="0049162A" w:rsidP="00323F05">
      <w:pPr>
        <w:pStyle w:val="21"/>
        <w:numPr>
          <w:ilvl w:val="0"/>
          <w:numId w:val="12"/>
        </w:numPr>
        <w:shd w:val="clear" w:color="auto" w:fill="auto"/>
        <w:tabs>
          <w:tab w:val="left" w:pos="1038"/>
        </w:tabs>
        <w:spacing w:before="0" w:after="0" w:line="240" w:lineRule="auto"/>
        <w:ind w:left="20" w:firstLine="720"/>
        <w:jc w:val="both"/>
        <w:rPr>
          <w:sz w:val="24"/>
          <w:szCs w:val="24"/>
        </w:rPr>
      </w:pPr>
      <w:r w:rsidRPr="00125984">
        <w:rPr>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49162A" w:rsidRDefault="0049162A" w:rsidP="00707B4B">
      <w:pPr>
        <w:pStyle w:val="aa"/>
        <w:ind w:left="0"/>
      </w:pPr>
      <w:r>
        <w:t>КРР</w:t>
      </w:r>
      <w:r>
        <w:rPr>
          <w:spacing w:val="1"/>
        </w:rPr>
        <w:t xml:space="preserve"> </w:t>
      </w:r>
      <w:r>
        <w:t>с</w:t>
      </w:r>
      <w:r>
        <w:rPr>
          <w:spacing w:val="1"/>
        </w:rPr>
        <w:t xml:space="preserve"> </w:t>
      </w:r>
      <w:r>
        <w:t>обучающимися</w:t>
      </w:r>
      <w:r>
        <w:rPr>
          <w:spacing w:val="1"/>
        </w:rPr>
        <w:t xml:space="preserve"> </w:t>
      </w:r>
      <w:r>
        <w:t>целевых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образовательного процесса, во всех видах и формах деятельности, как в совместной деятельности</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дошкольной</w:t>
      </w:r>
      <w:r>
        <w:rPr>
          <w:spacing w:val="1"/>
        </w:rPr>
        <w:t xml:space="preserve"> </w:t>
      </w:r>
      <w:r>
        <w:t>группы,</w:t>
      </w:r>
      <w:r>
        <w:rPr>
          <w:spacing w:val="1"/>
        </w:rPr>
        <w:t xml:space="preserve"> </w:t>
      </w:r>
      <w:r>
        <w:t>так</w:t>
      </w:r>
      <w:r>
        <w:rPr>
          <w:spacing w:val="1"/>
        </w:rPr>
        <w:t xml:space="preserve"> </w:t>
      </w:r>
      <w:r>
        <w:t>и</w:t>
      </w:r>
      <w:r>
        <w:rPr>
          <w:spacing w:val="1"/>
        </w:rPr>
        <w:t xml:space="preserve"> </w:t>
      </w:r>
      <w:r>
        <w:t>в</w:t>
      </w:r>
      <w:r>
        <w:rPr>
          <w:spacing w:val="1"/>
        </w:rPr>
        <w:t xml:space="preserve"> </w:t>
      </w:r>
      <w:r>
        <w:t>форме</w:t>
      </w:r>
      <w:r>
        <w:rPr>
          <w:spacing w:val="1"/>
        </w:rPr>
        <w:t xml:space="preserve"> </w:t>
      </w:r>
      <w:r>
        <w:t>коррекционно-развивающих</w:t>
      </w:r>
      <w:r>
        <w:rPr>
          <w:spacing w:val="1"/>
        </w:rPr>
        <w:t xml:space="preserve"> </w:t>
      </w:r>
      <w:r>
        <w:t>групповых/индивидуальных</w:t>
      </w:r>
      <w:r>
        <w:rPr>
          <w:spacing w:val="1"/>
        </w:rPr>
        <w:t xml:space="preserve"> </w:t>
      </w:r>
      <w:r>
        <w:t>занятий.</w:t>
      </w:r>
    </w:p>
    <w:p w:rsidR="0072716C" w:rsidRDefault="0049162A" w:rsidP="00707B4B">
      <w:pPr>
        <w:pStyle w:val="aa"/>
        <w:ind w:left="0" w:firstLine="212"/>
      </w:pPr>
      <w:r>
        <w:t>КРР</w:t>
      </w:r>
      <w:r>
        <w:rPr>
          <w:spacing w:val="1"/>
        </w:rPr>
        <w:t xml:space="preserve"> </w:t>
      </w:r>
      <w:r>
        <w:t>строится</w:t>
      </w:r>
      <w:r>
        <w:rPr>
          <w:spacing w:val="1"/>
        </w:rPr>
        <w:t xml:space="preserve"> </w:t>
      </w:r>
      <w:r>
        <w:t>дифференцированно,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должна</w:t>
      </w:r>
      <w:r>
        <w:rPr>
          <w:spacing w:val="1"/>
        </w:rPr>
        <w:t xml:space="preserve"> </w:t>
      </w:r>
      <w:r>
        <w:t>предусматривать</w:t>
      </w:r>
      <w:r>
        <w:rPr>
          <w:spacing w:val="1"/>
        </w:rPr>
        <w:t xml:space="preserve"> </w:t>
      </w:r>
      <w:r>
        <w:t>индивидуализацию</w:t>
      </w:r>
      <w:r>
        <w:rPr>
          <w:spacing w:val="-57"/>
        </w:rPr>
        <w:t xml:space="preserve"> </w:t>
      </w:r>
      <w:r>
        <w:t>психолого</w:t>
      </w:r>
      <w:r w:rsidR="0072716C">
        <w:t>-педагогического сопровождения.</w:t>
      </w:r>
    </w:p>
    <w:p w:rsidR="0049162A" w:rsidRPr="0072716C" w:rsidRDefault="0049162A" w:rsidP="00707B4B">
      <w:pPr>
        <w:pStyle w:val="aa"/>
        <w:ind w:left="0" w:firstLine="0"/>
        <w:rPr>
          <w:b/>
        </w:rPr>
      </w:pPr>
      <w:r w:rsidRPr="0072716C">
        <w:rPr>
          <w:b/>
        </w:rPr>
        <w:t>Содержание</w:t>
      </w:r>
      <w:r w:rsidRPr="0072716C">
        <w:rPr>
          <w:b/>
          <w:spacing w:val="-3"/>
        </w:rPr>
        <w:t xml:space="preserve"> </w:t>
      </w:r>
      <w:r w:rsidRPr="0072716C">
        <w:rPr>
          <w:b/>
        </w:rPr>
        <w:t>коррекционно-развивающей</w:t>
      </w:r>
      <w:r w:rsidRPr="0072716C">
        <w:rPr>
          <w:b/>
          <w:spacing w:val="-2"/>
        </w:rPr>
        <w:t xml:space="preserve"> </w:t>
      </w:r>
      <w:r w:rsidRPr="0072716C">
        <w:rPr>
          <w:b/>
        </w:rPr>
        <w:t>работы</w:t>
      </w:r>
      <w:r w:rsidRPr="0072716C">
        <w:rPr>
          <w:b/>
          <w:spacing w:val="-3"/>
        </w:rPr>
        <w:t xml:space="preserve"> в ДО</w:t>
      </w:r>
      <w:r w:rsidR="0072716C" w:rsidRPr="0072716C">
        <w:rPr>
          <w:b/>
          <w:spacing w:val="-3"/>
        </w:rPr>
        <w:t>У</w:t>
      </w:r>
      <w:r w:rsidRPr="0072716C">
        <w:rPr>
          <w:b/>
          <w:spacing w:val="-3"/>
        </w:rPr>
        <w:t xml:space="preserve"> включает следующие блоки:</w:t>
      </w:r>
    </w:p>
    <w:p w:rsidR="0049162A" w:rsidRPr="0072716C" w:rsidRDefault="0072716C" w:rsidP="0072716C">
      <w:pPr>
        <w:widowControl w:val="0"/>
        <w:autoSpaceDE w:val="0"/>
        <w:autoSpaceDN w:val="0"/>
        <w:spacing w:after="0" w:line="240" w:lineRule="auto"/>
        <w:rPr>
          <w:rFonts w:ascii="Times New Roman" w:hAnsi="Times New Roman"/>
          <w:b/>
          <w:sz w:val="24"/>
        </w:rPr>
      </w:pPr>
      <w:r w:rsidRPr="0072716C">
        <w:rPr>
          <w:rFonts w:ascii="Times New Roman" w:hAnsi="Times New Roman"/>
          <w:b/>
          <w:sz w:val="24"/>
        </w:rPr>
        <w:t>1.</w:t>
      </w:r>
      <w:r w:rsidR="0049162A" w:rsidRPr="0072716C">
        <w:rPr>
          <w:rFonts w:ascii="Times New Roman" w:hAnsi="Times New Roman"/>
          <w:b/>
          <w:sz w:val="24"/>
        </w:rPr>
        <w:t>Диагностическая</w:t>
      </w:r>
      <w:r w:rsidR="0049162A" w:rsidRPr="0072716C">
        <w:rPr>
          <w:rFonts w:ascii="Times New Roman" w:hAnsi="Times New Roman"/>
          <w:b/>
          <w:spacing w:val="-4"/>
          <w:sz w:val="24"/>
        </w:rPr>
        <w:t xml:space="preserve"> </w:t>
      </w:r>
      <w:r w:rsidR="0049162A" w:rsidRPr="0072716C">
        <w:rPr>
          <w:rFonts w:ascii="Times New Roman" w:hAnsi="Times New Roman"/>
          <w:b/>
          <w:sz w:val="24"/>
        </w:rPr>
        <w:t xml:space="preserve">работа </w:t>
      </w:r>
      <w:r w:rsidR="0049162A" w:rsidRPr="0072716C">
        <w:rPr>
          <w:rFonts w:ascii="Times New Roman" w:hAnsi="Times New Roman"/>
          <w:b/>
          <w:spacing w:val="-5"/>
          <w:sz w:val="24"/>
        </w:rPr>
        <w:t>включает</w:t>
      </w:r>
      <w:r w:rsidR="0049162A" w:rsidRPr="0072716C">
        <w:rPr>
          <w:rFonts w:ascii="Times New Roman" w:hAnsi="Times New Roman"/>
          <w:b/>
          <w:sz w:val="24"/>
        </w:rPr>
        <w:t>:</w:t>
      </w:r>
    </w:p>
    <w:p w:rsidR="0049162A" w:rsidRPr="0072716C" w:rsidRDefault="0049162A" w:rsidP="00323F05">
      <w:pPr>
        <w:pStyle w:val="21"/>
        <w:numPr>
          <w:ilvl w:val="1"/>
          <w:numId w:val="14"/>
        </w:numPr>
        <w:shd w:val="clear" w:color="auto" w:fill="auto"/>
        <w:tabs>
          <w:tab w:val="left" w:pos="993"/>
        </w:tabs>
        <w:spacing w:before="0" w:after="0" w:line="240" w:lineRule="auto"/>
        <w:ind w:left="0" w:firstLine="709"/>
        <w:jc w:val="both"/>
        <w:rPr>
          <w:sz w:val="24"/>
          <w:szCs w:val="24"/>
        </w:rPr>
      </w:pPr>
      <w:r w:rsidRPr="0072716C">
        <w:rPr>
          <w:sz w:val="24"/>
          <w:szCs w:val="24"/>
        </w:rPr>
        <w:t>своевременное выявление детей, нуждающихся в психолого-педагогическом сопровождении;</w:t>
      </w:r>
    </w:p>
    <w:p w:rsidR="0049162A" w:rsidRPr="00D4697F" w:rsidRDefault="0049162A" w:rsidP="00323F05">
      <w:pPr>
        <w:pStyle w:val="21"/>
        <w:numPr>
          <w:ilvl w:val="1"/>
          <w:numId w:val="14"/>
        </w:numPr>
        <w:shd w:val="clear" w:color="auto" w:fill="auto"/>
        <w:tabs>
          <w:tab w:val="left" w:pos="993"/>
        </w:tabs>
        <w:spacing w:before="0" w:after="0" w:line="240" w:lineRule="auto"/>
        <w:ind w:left="0" w:firstLine="709"/>
        <w:jc w:val="both"/>
        <w:rPr>
          <w:sz w:val="24"/>
          <w:szCs w:val="24"/>
        </w:rPr>
      </w:pPr>
      <w:r w:rsidRPr="00D4697F">
        <w:rPr>
          <w:sz w:val="24"/>
          <w:szCs w:val="24"/>
        </w:rPr>
        <w:t>раннюю (с первых дней пребывания обучающегося в ДО</w:t>
      </w:r>
      <w:r w:rsidR="0072716C">
        <w:rPr>
          <w:sz w:val="24"/>
          <w:szCs w:val="24"/>
        </w:rPr>
        <w:t>У</w:t>
      </w:r>
      <w:r w:rsidRPr="00D4697F">
        <w:rPr>
          <w:sz w:val="24"/>
          <w:szCs w:val="24"/>
        </w:rPr>
        <w:t xml:space="preserve">) диагностику </w:t>
      </w:r>
      <w:r w:rsidRPr="00D4697F">
        <w:rPr>
          <w:sz w:val="24"/>
          <w:szCs w:val="24"/>
        </w:rPr>
        <w:lastRenderedPageBreak/>
        <w:t>отклонений в развитии и анализ причин трудностей социальной адаптации;</w:t>
      </w:r>
    </w:p>
    <w:p w:rsidR="0049162A" w:rsidRPr="00D4697F" w:rsidRDefault="0049162A" w:rsidP="00323F05">
      <w:pPr>
        <w:pStyle w:val="21"/>
        <w:numPr>
          <w:ilvl w:val="1"/>
          <w:numId w:val="14"/>
        </w:numPr>
        <w:shd w:val="clear" w:color="auto" w:fill="auto"/>
        <w:tabs>
          <w:tab w:val="left" w:pos="993"/>
        </w:tabs>
        <w:spacing w:before="0" w:after="0" w:line="240" w:lineRule="auto"/>
        <w:ind w:left="0" w:firstLine="709"/>
        <w:jc w:val="both"/>
        <w:rPr>
          <w:sz w:val="24"/>
          <w:szCs w:val="24"/>
        </w:rPr>
      </w:pPr>
      <w:r w:rsidRPr="00D4697F">
        <w:rPr>
          <w:sz w:val="24"/>
          <w:szCs w:val="24"/>
        </w:rPr>
        <w:t>комплексный сбор сведений об обучающемся на основании диагностической информации от специалистов разного профиля;</w:t>
      </w:r>
    </w:p>
    <w:p w:rsidR="0049162A" w:rsidRPr="00D4697F" w:rsidRDefault="0049162A" w:rsidP="00323F05">
      <w:pPr>
        <w:pStyle w:val="21"/>
        <w:numPr>
          <w:ilvl w:val="1"/>
          <w:numId w:val="14"/>
        </w:numPr>
        <w:shd w:val="clear" w:color="auto" w:fill="auto"/>
        <w:tabs>
          <w:tab w:val="left" w:pos="993"/>
        </w:tabs>
        <w:spacing w:before="0" w:after="0" w:line="240" w:lineRule="auto"/>
        <w:ind w:left="0" w:firstLine="709"/>
        <w:jc w:val="both"/>
        <w:rPr>
          <w:sz w:val="24"/>
          <w:szCs w:val="24"/>
        </w:rPr>
      </w:pPr>
      <w:r w:rsidRPr="00D4697F">
        <w:rPr>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49162A" w:rsidRPr="00D4697F" w:rsidRDefault="0049162A" w:rsidP="00323F05">
      <w:pPr>
        <w:pStyle w:val="21"/>
        <w:numPr>
          <w:ilvl w:val="1"/>
          <w:numId w:val="14"/>
        </w:numPr>
        <w:shd w:val="clear" w:color="auto" w:fill="auto"/>
        <w:tabs>
          <w:tab w:val="left" w:pos="993"/>
        </w:tabs>
        <w:spacing w:before="0" w:after="0" w:line="240" w:lineRule="auto"/>
        <w:ind w:left="0" w:firstLine="709"/>
        <w:jc w:val="both"/>
        <w:rPr>
          <w:sz w:val="24"/>
          <w:szCs w:val="24"/>
        </w:rPr>
      </w:pPr>
      <w:r w:rsidRPr="00D4697F">
        <w:rPr>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49162A" w:rsidRPr="00D4697F" w:rsidRDefault="0049162A" w:rsidP="00323F05">
      <w:pPr>
        <w:pStyle w:val="21"/>
        <w:numPr>
          <w:ilvl w:val="1"/>
          <w:numId w:val="14"/>
        </w:numPr>
        <w:shd w:val="clear" w:color="auto" w:fill="auto"/>
        <w:tabs>
          <w:tab w:val="left" w:pos="993"/>
        </w:tabs>
        <w:spacing w:before="0" w:after="0" w:line="240" w:lineRule="auto"/>
        <w:ind w:left="0" w:firstLine="709"/>
        <w:jc w:val="both"/>
        <w:rPr>
          <w:sz w:val="24"/>
          <w:szCs w:val="24"/>
        </w:rPr>
      </w:pPr>
      <w:r w:rsidRPr="00D4697F">
        <w:rPr>
          <w:sz w:val="24"/>
          <w:szCs w:val="24"/>
        </w:rPr>
        <w:t>изучение развития эмоционально-волевой сферы и личностных особенностей обучающихся;</w:t>
      </w:r>
    </w:p>
    <w:p w:rsidR="0049162A" w:rsidRPr="00D4697F" w:rsidRDefault="0049162A" w:rsidP="00323F05">
      <w:pPr>
        <w:pStyle w:val="21"/>
        <w:numPr>
          <w:ilvl w:val="1"/>
          <w:numId w:val="14"/>
        </w:numPr>
        <w:shd w:val="clear" w:color="auto" w:fill="auto"/>
        <w:tabs>
          <w:tab w:val="left" w:pos="993"/>
        </w:tabs>
        <w:spacing w:before="0" w:after="0" w:line="240" w:lineRule="auto"/>
        <w:ind w:left="0" w:firstLine="709"/>
        <w:jc w:val="both"/>
        <w:rPr>
          <w:sz w:val="24"/>
          <w:szCs w:val="24"/>
        </w:rPr>
      </w:pPr>
      <w:r w:rsidRPr="00D4697F">
        <w:rPr>
          <w:sz w:val="24"/>
          <w:szCs w:val="24"/>
        </w:rPr>
        <w:t>изучение индивидуальных образовательных и социально-коммуникативных потребностей обучающихся;</w:t>
      </w:r>
    </w:p>
    <w:p w:rsidR="0049162A" w:rsidRPr="00D4697F" w:rsidRDefault="0049162A" w:rsidP="00323F05">
      <w:pPr>
        <w:pStyle w:val="21"/>
        <w:numPr>
          <w:ilvl w:val="1"/>
          <w:numId w:val="14"/>
        </w:numPr>
        <w:shd w:val="clear" w:color="auto" w:fill="auto"/>
        <w:tabs>
          <w:tab w:val="left" w:pos="993"/>
        </w:tabs>
        <w:spacing w:before="0" w:after="0" w:line="240" w:lineRule="auto"/>
        <w:ind w:left="0" w:firstLine="709"/>
        <w:jc w:val="both"/>
        <w:rPr>
          <w:sz w:val="24"/>
          <w:szCs w:val="24"/>
        </w:rPr>
      </w:pPr>
      <w:r w:rsidRPr="00D4697F">
        <w:rPr>
          <w:sz w:val="24"/>
          <w:szCs w:val="24"/>
        </w:rPr>
        <w:t>изучение социальной ситуации развития и условий семейного воспитания ребёнка;</w:t>
      </w:r>
    </w:p>
    <w:p w:rsidR="0072716C" w:rsidRDefault="0049162A" w:rsidP="00323F05">
      <w:pPr>
        <w:pStyle w:val="21"/>
        <w:numPr>
          <w:ilvl w:val="1"/>
          <w:numId w:val="14"/>
        </w:numPr>
        <w:shd w:val="clear" w:color="auto" w:fill="auto"/>
        <w:tabs>
          <w:tab w:val="left" w:pos="993"/>
        </w:tabs>
        <w:spacing w:before="0" w:after="0" w:line="240" w:lineRule="auto"/>
        <w:ind w:left="0" w:firstLine="709"/>
        <w:rPr>
          <w:sz w:val="24"/>
          <w:szCs w:val="24"/>
        </w:rPr>
      </w:pPr>
      <w:r w:rsidRPr="00D4697F">
        <w:rPr>
          <w:sz w:val="24"/>
          <w:szCs w:val="24"/>
        </w:rPr>
        <w:t xml:space="preserve">изучение уровня адаптации и адаптивных возможностей обучающегося; </w:t>
      </w:r>
    </w:p>
    <w:p w:rsidR="0049162A" w:rsidRPr="00D4697F" w:rsidRDefault="0072716C" w:rsidP="00323F05">
      <w:pPr>
        <w:pStyle w:val="21"/>
        <w:numPr>
          <w:ilvl w:val="1"/>
          <w:numId w:val="14"/>
        </w:numPr>
        <w:shd w:val="clear" w:color="auto" w:fill="auto"/>
        <w:tabs>
          <w:tab w:val="left" w:pos="993"/>
        </w:tabs>
        <w:spacing w:before="0" w:after="0" w:line="240" w:lineRule="auto"/>
        <w:ind w:left="0" w:firstLine="709"/>
        <w:rPr>
          <w:sz w:val="24"/>
          <w:szCs w:val="24"/>
        </w:rPr>
      </w:pPr>
      <w:r>
        <w:rPr>
          <w:sz w:val="24"/>
          <w:szCs w:val="24"/>
        </w:rPr>
        <w:t xml:space="preserve">- </w:t>
      </w:r>
      <w:r w:rsidR="0049162A" w:rsidRPr="00D4697F">
        <w:rPr>
          <w:sz w:val="24"/>
          <w:szCs w:val="24"/>
        </w:rPr>
        <w:t>изучение направленности детской одаренности;</w:t>
      </w:r>
    </w:p>
    <w:p w:rsidR="0049162A" w:rsidRPr="00D4697F" w:rsidRDefault="0049162A" w:rsidP="00323F05">
      <w:pPr>
        <w:pStyle w:val="21"/>
        <w:numPr>
          <w:ilvl w:val="1"/>
          <w:numId w:val="14"/>
        </w:numPr>
        <w:shd w:val="clear" w:color="auto" w:fill="auto"/>
        <w:tabs>
          <w:tab w:val="left" w:pos="993"/>
        </w:tabs>
        <w:spacing w:before="0" w:after="0" w:line="240" w:lineRule="auto"/>
        <w:ind w:left="0" w:firstLine="709"/>
        <w:jc w:val="both"/>
        <w:rPr>
          <w:sz w:val="24"/>
          <w:szCs w:val="24"/>
        </w:rPr>
      </w:pPr>
      <w:r w:rsidRPr="00D4697F">
        <w:rPr>
          <w:sz w:val="24"/>
          <w:szCs w:val="24"/>
        </w:rPr>
        <w:t>изучение, констатацию в развитии ребёнка его интересов и склонностей, одаренности;</w:t>
      </w:r>
    </w:p>
    <w:p w:rsidR="0049162A" w:rsidRPr="00D4697F" w:rsidRDefault="0049162A" w:rsidP="00323F05">
      <w:pPr>
        <w:pStyle w:val="21"/>
        <w:numPr>
          <w:ilvl w:val="1"/>
          <w:numId w:val="14"/>
        </w:numPr>
        <w:shd w:val="clear" w:color="auto" w:fill="auto"/>
        <w:tabs>
          <w:tab w:val="left" w:pos="993"/>
        </w:tabs>
        <w:spacing w:before="0" w:after="0" w:line="240" w:lineRule="auto"/>
        <w:ind w:left="0" w:firstLine="709"/>
        <w:jc w:val="both"/>
        <w:rPr>
          <w:sz w:val="24"/>
          <w:szCs w:val="24"/>
        </w:rPr>
      </w:pPr>
      <w:r w:rsidRPr="00D4697F">
        <w:rPr>
          <w:sz w:val="24"/>
          <w:szCs w:val="24"/>
        </w:rPr>
        <w:t>мониторинг развития детей и предупреждение возникновения психолого</w:t>
      </w:r>
      <w:r w:rsidRPr="00D4697F">
        <w:rPr>
          <w:sz w:val="24"/>
          <w:szCs w:val="24"/>
        </w:rPr>
        <w:softHyphen/>
        <w:t>педагогических проблем в их развитии;</w:t>
      </w:r>
    </w:p>
    <w:p w:rsidR="0049162A" w:rsidRPr="00D4697F" w:rsidRDefault="0049162A" w:rsidP="00323F05">
      <w:pPr>
        <w:pStyle w:val="21"/>
        <w:numPr>
          <w:ilvl w:val="1"/>
          <w:numId w:val="14"/>
        </w:numPr>
        <w:shd w:val="clear" w:color="auto" w:fill="auto"/>
        <w:tabs>
          <w:tab w:val="left" w:pos="993"/>
        </w:tabs>
        <w:spacing w:before="0" w:after="0" w:line="240" w:lineRule="auto"/>
        <w:ind w:left="0" w:firstLine="709"/>
        <w:jc w:val="both"/>
        <w:rPr>
          <w:sz w:val="24"/>
          <w:szCs w:val="24"/>
        </w:rPr>
      </w:pPr>
      <w:r w:rsidRPr="00D4697F">
        <w:rPr>
          <w:sz w:val="24"/>
          <w:szCs w:val="24"/>
        </w:rPr>
        <w:t>выявление детей-мигрантов, имеющих трудности в обучении и социально</w:t>
      </w:r>
      <w:r w:rsidRPr="00D4697F">
        <w:rPr>
          <w:sz w:val="24"/>
          <w:szCs w:val="24"/>
        </w:rPr>
        <w:softHyphen/>
        <w:t>психологической адаптации, дифференциальная диагностика и оценка этнокультурной природы имеющихся трудностей;</w:t>
      </w:r>
    </w:p>
    <w:p w:rsidR="0049162A" w:rsidRPr="00D4697F" w:rsidRDefault="0049162A" w:rsidP="00323F05">
      <w:pPr>
        <w:pStyle w:val="21"/>
        <w:numPr>
          <w:ilvl w:val="1"/>
          <w:numId w:val="14"/>
        </w:numPr>
        <w:shd w:val="clear" w:color="auto" w:fill="auto"/>
        <w:tabs>
          <w:tab w:val="left" w:pos="993"/>
        </w:tabs>
        <w:spacing w:before="0" w:after="0" w:line="240" w:lineRule="auto"/>
        <w:ind w:left="0" w:firstLine="709"/>
        <w:rPr>
          <w:sz w:val="24"/>
          <w:szCs w:val="24"/>
        </w:rPr>
      </w:pPr>
      <w:r w:rsidRPr="00D4697F">
        <w:rPr>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49162A" w:rsidRPr="00D4697F" w:rsidRDefault="0049162A" w:rsidP="00323F05">
      <w:pPr>
        <w:pStyle w:val="21"/>
        <w:numPr>
          <w:ilvl w:val="1"/>
          <w:numId w:val="14"/>
        </w:numPr>
        <w:shd w:val="clear" w:color="auto" w:fill="auto"/>
        <w:tabs>
          <w:tab w:val="left" w:pos="993"/>
        </w:tabs>
        <w:spacing w:before="0" w:after="0" w:line="240" w:lineRule="auto"/>
        <w:ind w:left="0" w:firstLine="709"/>
        <w:jc w:val="both"/>
        <w:rPr>
          <w:sz w:val="24"/>
          <w:szCs w:val="24"/>
        </w:rPr>
      </w:pPr>
      <w:r w:rsidRPr="00D4697F">
        <w:rPr>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49162A" w:rsidRPr="0072716C" w:rsidRDefault="0072716C" w:rsidP="0072716C">
      <w:pPr>
        <w:widowControl w:val="0"/>
        <w:autoSpaceDE w:val="0"/>
        <w:autoSpaceDN w:val="0"/>
        <w:spacing w:after="0" w:line="240" w:lineRule="auto"/>
        <w:jc w:val="both"/>
        <w:rPr>
          <w:rFonts w:ascii="Times New Roman" w:hAnsi="Times New Roman" w:cs="Times New Roman"/>
          <w:b/>
          <w:sz w:val="24"/>
        </w:rPr>
      </w:pPr>
      <w:r w:rsidRPr="0072716C">
        <w:rPr>
          <w:rFonts w:ascii="Times New Roman" w:hAnsi="Times New Roman" w:cs="Times New Roman"/>
          <w:b/>
          <w:sz w:val="24"/>
        </w:rPr>
        <w:t xml:space="preserve">2. </w:t>
      </w:r>
      <w:r w:rsidR="0049162A" w:rsidRPr="0072716C">
        <w:rPr>
          <w:rFonts w:ascii="Times New Roman" w:hAnsi="Times New Roman" w:cs="Times New Roman"/>
          <w:b/>
          <w:sz w:val="24"/>
        </w:rPr>
        <w:t>Коррекционно-развивающая</w:t>
      </w:r>
      <w:r w:rsidR="0049162A" w:rsidRPr="0072716C">
        <w:rPr>
          <w:rFonts w:ascii="Times New Roman" w:hAnsi="Times New Roman" w:cs="Times New Roman"/>
          <w:b/>
          <w:spacing w:val="-5"/>
          <w:sz w:val="24"/>
        </w:rPr>
        <w:t xml:space="preserve"> </w:t>
      </w:r>
      <w:r w:rsidR="0049162A" w:rsidRPr="0072716C">
        <w:rPr>
          <w:rFonts w:ascii="Times New Roman" w:hAnsi="Times New Roman" w:cs="Times New Roman"/>
          <w:b/>
          <w:sz w:val="24"/>
        </w:rPr>
        <w:t xml:space="preserve">работа </w:t>
      </w:r>
      <w:r w:rsidR="0049162A" w:rsidRPr="0072716C">
        <w:rPr>
          <w:rFonts w:ascii="Times New Roman" w:hAnsi="Times New Roman" w:cs="Times New Roman"/>
          <w:b/>
          <w:spacing w:val="-5"/>
          <w:sz w:val="24"/>
        </w:rPr>
        <w:t>включает</w:t>
      </w:r>
      <w:r w:rsidR="0049162A" w:rsidRPr="0072716C">
        <w:rPr>
          <w:rFonts w:ascii="Times New Roman" w:hAnsi="Times New Roman" w:cs="Times New Roman"/>
          <w:b/>
          <w:sz w:val="24"/>
        </w:rPr>
        <w:t>:</w:t>
      </w:r>
    </w:p>
    <w:p w:rsidR="0049162A" w:rsidRDefault="0049162A" w:rsidP="00323F05">
      <w:pPr>
        <w:pStyle w:val="aa"/>
        <w:numPr>
          <w:ilvl w:val="1"/>
          <w:numId w:val="15"/>
        </w:numPr>
        <w:tabs>
          <w:tab w:val="left" w:pos="993"/>
        </w:tabs>
        <w:ind w:left="0" w:firstLine="709"/>
      </w:pPr>
      <w:r>
        <w:t>выбор</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обучающегося</w:t>
      </w:r>
      <w:r>
        <w:rPr>
          <w:spacing w:val="1"/>
        </w:rPr>
        <w:t xml:space="preserve"> </w:t>
      </w:r>
      <w:r>
        <w:t>коррекционно-развивающих</w:t>
      </w:r>
      <w:r>
        <w:rPr>
          <w:spacing w:val="1"/>
        </w:rPr>
        <w:t xml:space="preserve"> </w:t>
      </w:r>
      <w:r>
        <w:t>программ/методик</w:t>
      </w:r>
      <w:r>
        <w:rPr>
          <w:spacing w:val="1"/>
        </w:rPr>
        <w:t xml:space="preserve"> </w:t>
      </w:r>
      <w:r>
        <w:t>психолого-педагогического</w:t>
      </w:r>
      <w:r>
        <w:rPr>
          <w:spacing w:val="1"/>
        </w:rPr>
        <w:t xml:space="preserve"> </w:t>
      </w:r>
      <w:r>
        <w:t>сопровождения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особыми</w:t>
      </w:r>
      <w:r>
        <w:rPr>
          <w:spacing w:val="1"/>
        </w:rPr>
        <w:t xml:space="preserve"> </w:t>
      </w:r>
      <w:r>
        <w:t>(индивидуальными)</w:t>
      </w:r>
      <w:r>
        <w:rPr>
          <w:spacing w:val="-1"/>
        </w:rPr>
        <w:t xml:space="preserve"> </w:t>
      </w:r>
      <w:r>
        <w:t>образовательными потребностями;</w:t>
      </w:r>
    </w:p>
    <w:p w:rsidR="0049162A" w:rsidRDefault="0049162A" w:rsidP="00323F05">
      <w:pPr>
        <w:pStyle w:val="aa"/>
        <w:numPr>
          <w:ilvl w:val="1"/>
          <w:numId w:val="15"/>
        </w:numPr>
        <w:tabs>
          <w:tab w:val="left" w:pos="993"/>
        </w:tabs>
        <w:ind w:left="0" w:firstLine="709"/>
      </w:pPr>
      <w:r>
        <w:t>организацию,</w:t>
      </w:r>
      <w:r>
        <w:rPr>
          <w:spacing w:val="1"/>
        </w:rPr>
        <w:t xml:space="preserve"> </w:t>
      </w:r>
      <w:r>
        <w:t>разработку</w:t>
      </w:r>
      <w:r>
        <w:rPr>
          <w:spacing w:val="1"/>
        </w:rPr>
        <w:t xml:space="preserve"> </w:t>
      </w:r>
      <w:r>
        <w:t>и</w:t>
      </w:r>
      <w:r>
        <w:rPr>
          <w:spacing w:val="1"/>
        </w:rPr>
        <w:t xml:space="preserve"> </w:t>
      </w:r>
      <w:r>
        <w:t>проведение</w:t>
      </w:r>
      <w:r>
        <w:rPr>
          <w:spacing w:val="1"/>
        </w:rPr>
        <w:t xml:space="preserve"> </w:t>
      </w:r>
      <w:r>
        <w:t>специалистами</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коррекционно-развивающих</w:t>
      </w:r>
      <w:r>
        <w:rPr>
          <w:spacing w:val="1"/>
        </w:rPr>
        <w:t xml:space="preserve"> </w:t>
      </w:r>
      <w:r>
        <w:t>занятий,</w:t>
      </w:r>
      <w:r>
        <w:rPr>
          <w:spacing w:val="1"/>
        </w:rPr>
        <w:t xml:space="preserve"> </w:t>
      </w:r>
      <w:r>
        <w:t>необходимых</w:t>
      </w:r>
      <w:r>
        <w:rPr>
          <w:spacing w:val="1"/>
        </w:rPr>
        <w:t xml:space="preserve"> </w:t>
      </w:r>
      <w:r>
        <w:t>для</w:t>
      </w:r>
      <w:r>
        <w:rPr>
          <w:spacing w:val="1"/>
        </w:rPr>
        <w:t xml:space="preserve"> </w:t>
      </w:r>
      <w:r>
        <w:t>преодоления</w:t>
      </w:r>
      <w:r>
        <w:rPr>
          <w:spacing w:val="1"/>
        </w:rPr>
        <w:t xml:space="preserve"> </w:t>
      </w:r>
      <w:r>
        <w:t>нарушений</w:t>
      </w:r>
      <w:r>
        <w:rPr>
          <w:spacing w:val="1"/>
        </w:rPr>
        <w:t xml:space="preserve"> </w:t>
      </w:r>
      <w:r>
        <w:t>поведения</w:t>
      </w:r>
      <w:r>
        <w:rPr>
          <w:spacing w:val="1"/>
        </w:rPr>
        <w:t xml:space="preserve"> </w:t>
      </w:r>
      <w:r>
        <w:t>и</w:t>
      </w:r>
      <w:r>
        <w:rPr>
          <w:spacing w:val="1"/>
        </w:rPr>
        <w:t xml:space="preserve"> </w:t>
      </w:r>
      <w:r>
        <w:t>развития,</w:t>
      </w:r>
      <w:r>
        <w:rPr>
          <w:spacing w:val="58"/>
        </w:rPr>
        <w:t xml:space="preserve"> </w:t>
      </w:r>
      <w:r>
        <w:t>трудностей в</w:t>
      </w:r>
      <w:r>
        <w:rPr>
          <w:spacing w:val="-2"/>
        </w:rPr>
        <w:t xml:space="preserve"> </w:t>
      </w:r>
      <w:r>
        <w:t>освоении образовательной</w:t>
      </w:r>
      <w:r>
        <w:rPr>
          <w:spacing w:val="-1"/>
        </w:rPr>
        <w:t xml:space="preserve"> </w:t>
      </w:r>
      <w:r>
        <w:t>программы и</w:t>
      </w:r>
      <w:r>
        <w:rPr>
          <w:spacing w:val="-1"/>
        </w:rPr>
        <w:t xml:space="preserve"> </w:t>
      </w:r>
      <w:r>
        <w:t>социализации;</w:t>
      </w:r>
    </w:p>
    <w:p w:rsidR="0049162A" w:rsidRDefault="0049162A" w:rsidP="00323F05">
      <w:pPr>
        <w:pStyle w:val="aa"/>
        <w:numPr>
          <w:ilvl w:val="1"/>
          <w:numId w:val="15"/>
        </w:numPr>
        <w:tabs>
          <w:tab w:val="left" w:pos="993"/>
        </w:tabs>
        <w:ind w:left="0" w:firstLine="709"/>
      </w:pPr>
      <w:r>
        <w:t>коррекцию</w:t>
      </w:r>
      <w:r>
        <w:rPr>
          <w:spacing w:val="-4"/>
        </w:rPr>
        <w:t xml:space="preserve"> </w:t>
      </w:r>
      <w:r>
        <w:t>и</w:t>
      </w:r>
      <w:r>
        <w:rPr>
          <w:spacing w:val="-4"/>
        </w:rPr>
        <w:t xml:space="preserve"> </w:t>
      </w:r>
      <w:r>
        <w:t>развитие</w:t>
      </w:r>
      <w:r>
        <w:rPr>
          <w:spacing w:val="-8"/>
        </w:rPr>
        <w:t xml:space="preserve"> </w:t>
      </w:r>
      <w:r>
        <w:t>высших</w:t>
      </w:r>
      <w:r>
        <w:rPr>
          <w:spacing w:val="-2"/>
        </w:rPr>
        <w:t xml:space="preserve"> </w:t>
      </w:r>
      <w:r>
        <w:t>психических</w:t>
      </w:r>
      <w:r>
        <w:rPr>
          <w:spacing w:val="-1"/>
        </w:rPr>
        <w:t xml:space="preserve"> </w:t>
      </w:r>
      <w:r>
        <w:t>функций;</w:t>
      </w:r>
    </w:p>
    <w:p w:rsidR="0049162A" w:rsidRDefault="0049162A" w:rsidP="00323F05">
      <w:pPr>
        <w:pStyle w:val="aa"/>
        <w:numPr>
          <w:ilvl w:val="1"/>
          <w:numId w:val="15"/>
        </w:numPr>
        <w:tabs>
          <w:tab w:val="left" w:pos="993"/>
        </w:tabs>
        <w:ind w:left="0" w:firstLine="709"/>
      </w:pPr>
      <w:r>
        <w:t>развитие эмоционально-волевой и личностной сферы обучающегося и психологическую</w:t>
      </w:r>
      <w:r>
        <w:rPr>
          <w:spacing w:val="1"/>
        </w:rPr>
        <w:t xml:space="preserve"> </w:t>
      </w:r>
      <w:r>
        <w:t>коррекцию</w:t>
      </w:r>
      <w:r>
        <w:rPr>
          <w:spacing w:val="-1"/>
        </w:rPr>
        <w:t xml:space="preserve"> </w:t>
      </w:r>
      <w:r>
        <w:t>его</w:t>
      </w:r>
      <w:r>
        <w:rPr>
          <w:spacing w:val="-1"/>
        </w:rPr>
        <w:t xml:space="preserve"> </w:t>
      </w:r>
      <w:r>
        <w:t>поведения;</w:t>
      </w:r>
    </w:p>
    <w:p w:rsidR="0049162A" w:rsidRDefault="0049162A" w:rsidP="00323F05">
      <w:pPr>
        <w:pStyle w:val="aa"/>
        <w:numPr>
          <w:ilvl w:val="1"/>
          <w:numId w:val="15"/>
        </w:numPr>
        <w:tabs>
          <w:tab w:val="left" w:pos="993"/>
        </w:tabs>
        <w:ind w:left="0" w:firstLine="709"/>
      </w:pPr>
      <w:r>
        <w:t>развитие</w:t>
      </w:r>
      <w:r>
        <w:rPr>
          <w:spacing w:val="1"/>
        </w:rPr>
        <w:t xml:space="preserve"> </w:t>
      </w:r>
      <w:r>
        <w:t>коммуникативных</w:t>
      </w:r>
      <w:r>
        <w:rPr>
          <w:spacing w:val="1"/>
        </w:rPr>
        <w:t xml:space="preserve"> </w:t>
      </w:r>
      <w:r>
        <w:t>способностей,</w:t>
      </w:r>
      <w:r>
        <w:rPr>
          <w:spacing w:val="1"/>
        </w:rPr>
        <w:t xml:space="preserve"> </w:t>
      </w:r>
      <w:r>
        <w:t>социального</w:t>
      </w:r>
      <w:r>
        <w:rPr>
          <w:spacing w:val="1"/>
        </w:rPr>
        <w:t xml:space="preserve"> </w:t>
      </w:r>
      <w:r>
        <w:t>и</w:t>
      </w:r>
      <w:r>
        <w:rPr>
          <w:spacing w:val="1"/>
        </w:rPr>
        <w:t xml:space="preserve"> </w:t>
      </w:r>
      <w:r>
        <w:t>эмоционального</w:t>
      </w:r>
      <w:r>
        <w:rPr>
          <w:spacing w:val="1"/>
        </w:rPr>
        <w:t xml:space="preserve"> </w:t>
      </w:r>
      <w:r>
        <w:t>интеллекта</w:t>
      </w:r>
      <w:r>
        <w:rPr>
          <w:spacing w:val="1"/>
        </w:rPr>
        <w:t xml:space="preserve"> </w:t>
      </w:r>
      <w:r>
        <w:t>обучающихся,</w:t>
      </w:r>
      <w:r>
        <w:rPr>
          <w:spacing w:val="-1"/>
        </w:rPr>
        <w:t xml:space="preserve"> </w:t>
      </w:r>
      <w:r>
        <w:t>формирование</w:t>
      </w:r>
      <w:r>
        <w:rPr>
          <w:spacing w:val="-1"/>
        </w:rPr>
        <w:t xml:space="preserve"> </w:t>
      </w:r>
      <w:r>
        <w:t>их</w:t>
      </w:r>
      <w:r>
        <w:rPr>
          <w:spacing w:val="-2"/>
        </w:rPr>
        <w:t xml:space="preserve"> </w:t>
      </w:r>
      <w:r>
        <w:t>коммуникативной компетентности;</w:t>
      </w:r>
    </w:p>
    <w:p w:rsidR="0049162A" w:rsidRDefault="0049162A" w:rsidP="00323F05">
      <w:pPr>
        <w:pStyle w:val="aa"/>
        <w:numPr>
          <w:ilvl w:val="1"/>
          <w:numId w:val="15"/>
        </w:numPr>
        <w:tabs>
          <w:tab w:val="left" w:pos="993"/>
        </w:tabs>
        <w:ind w:left="0" w:firstLine="709"/>
      </w:pPr>
      <w:r>
        <w:t>коррекцию</w:t>
      </w:r>
      <w:r>
        <w:rPr>
          <w:spacing w:val="-3"/>
        </w:rPr>
        <w:t xml:space="preserve"> </w:t>
      </w:r>
      <w:r>
        <w:t>и</w:t>
      </w:r>
      <w:r>
        <w:rPr>
          <w:spacing w:val="-3"/>
        </w:rPr>
        <w:t xml:space="preserve"> </w:t>
      </w:r>
      <w:r>
        <w:t>развитие</w:t>
      </w:r>
      <w:r>
        <w:rPr>
          <w:spacing w:val="-7"/>
        </w:rPr>
        <w:t xml:space="preserve"> </w:t>
      </w:r>
      <w:r>
        <w:t>психомоторной</w:t>
      </w:r>
      <w:r>
        <w:rPr>
          <w:spacing w:val="-3"/>
        </w:rPr>
        <w:t xml:space="preserve"> </w:t>
      </w:r>
      <w:r>
        <w:t>сферы,</w:t>
      </w:r>
      <w:r>
        <w:rPr>
          <w:spacing w:val="-3"/>
        </w:rPr>
        <w:t xml:space="preserve"> </w:t>
      </w:r>
      <w:r>
        <w:t>координации</w:t>
      </w:r>
      <w:r>
        <w:rPr>
          <w:spacing w:val="-3"/>
        </w:rPr>
        <w:t xml:space="preserve"> </w:t>
      </w:r>
      <w:r>
        <w:t>и</w:t>
      </w:r>
      <w:r>
        <w:rPr>
          <w:spacing w:val="-3"/>
        </w:rPr>
        <w:t xml:space="preserve"> </w:t>
      </w:r>
      <w:r>
        <w:t>регуляции</w:t>
      </w:r>
      <w:r>
        <w:rPr>
          <w:spacing w:val="-3"/>
        </w:rPr>
        <w:t xml:space="preserve"> </w:t>
      </w:r>
      <w:r>
        <w:t>движений;</w:t>
      </w:r>
    </w:p>
    <w:p w:rsidR="0049162A" w:rsidRPr="0072716C" w:rsidRDefault="0049162A" w:rsidP="00323F05">
      <w:pPr>
        <w:pStyle w:val="aa"/>
        <w:numPr>
          <w:ilvl w:val="1"/>
          <w:numId w:val="15"/>
        </w:numPr>
        <w:tabs>
          <w:tab w:val="left" w:pos="993"/>
        </w:tabs>
        <w:ind w:left="0" w:firstLine="709"/>
      </w:pPr>
      <w:r w:rsidRPr="0072716C">
        <w:t>создание</w:t>
      </w:r>
      <w:r w:rsidRPr="0072716C">
        <w:rPr>
          <w:spacing w:val="1"/>
        </w:rPr>
        <w:t xml:space="preserve"> </w:t>
      </w:r>
      <w:r w:rsidRPr="0072716C">
        <w:t>условий,</w:t>
      </w:r>
      <w:r w:rsidRPr="0072716C">
        <w:rPr>
          <w:spacing w:val="1"/>
        </w:rPr>
        <w:t xml:space="preserve"> </w:t>
      </w:r>
      <w:r w:rsidRPr="0072716C">
        <w:t>обеспечивающих</w:t>
      </w:r>
      <w:r w:rsidRPr="0072716C">
        <w:rPr>
          <w:spacing w:val="1"/>
        </w:rPr>
        <w:t xml:space="preserve"> </w:t>
      </w:r>
      <w:r w:rsidRPr="0072716C">
        <w:t>развитие,</w:t>
      </w:r>
      <w:r w:rsidRPr="0072716C">
        <w:rPr>
          <w:spacing w:val="1"/>
        </w:rPr>
        <w:t xml:space="preserve"> </w:t>
      </w:r>
      <w:r w:rsidRPr="0072716C">
        <w:t>обучение</w:t>
      </w:r>
      <w:r w:rsidRPr="0072716C">
        <w:rPr>
          <w:spacing w:val="1"/>
        </w:rPr>
        <w:t xml:space="preserve"> </w:t>
      </w:r>
      <w:r w:rsidRPr="0072716C">
        <w:t>и</w:t>
      </w:r>
      <w:r w:rsidRPr="0072716C">
        <w:rPr>
          <w:spacing w:val="1"/>
        </w:rPr>
        <w:t xml:space="preserve"> </w:t>
      </w:r>
      <w:r w:rsidRPr="0072716C">
        <w:t>воспитание</w:t>
      </w:r>
      <w:r w:rsidRPr="0072716C">
        <w:rPr>
          <w:spacing w:val="1"/>
        </w:rPr>
        <w:t xml:space="preserve"> </w:t>
      </w:r>
      <w:r w:rsidRPr="0072716C">
        <w:t>детей</w:t>
      </w:r>
      <w:r w:rsidRPr="0072716C">
        <w:rPr>
          <w:spacing w:val="1"/>
        </w:rPr>
        <w:t xml:space="preserve"> </w:t>
      </w:r>
      <w:r w:rsidRPr="0072716C">
        <w:t>с</w:t>
      </w:r>
      <w:r w:rsidRPr="0072716C">
        <w:rPr>
          <w:spacing w:val="1"/>
        </w:rPr>
        <w:t xml:space="preserve"> </w:t>
      </w:r>
      <w:r w:rsidRPr="0072716C">
        <w:t>ярко</w:t>
      </w:r>
      <w:r w:rsidRPr="0072716C">
        <w:rPr>
          <w:spacing w:val="1"/>
        </w:rPr>
        <w:t xml:space="preserve"> </w:t>
      </w:r>
      <w:r w:rsidRPr="0072716C">
        <w:t>выраженной познавательной направленностью, высоким уровнем умственного развития или иной</w:t>
      </w:r>
      <w:r w:rsidRPr="0072716C">
        <w:rPr>
          <w:spacing w:val="1"/>
        </w:rPr>
        <w:t xml:space="preserve"> </w:t>
      </w:r>
      <w:r w:rsidRPr="0072716C">
        <w:t>направленностью</w:t>
      </w:r>
      <w:r w:rsidRPr="0072716C">
        <w:rPr>
          <w:spacing w:val="-1"/>
        </w:rPr>
        <w:t xml:space="preserve"> </w:t>
      </w:r>
      <w:r w:rsidRPr="0072716C">
        <w:t>одаренности;</w:t>
      </w:r>
    </w:p>
    <w:p w:rsidR="0049162A" w:rsidRPr="0072716C" w:rsidRDefault="0049162A" w:rsidP="00323F05">
      <w:pPr>
        <w:pStyle w:val="aa"/>
        <w:numPr>
          <w:ilvl w:val="1"/>
          <w:numId w:val="15"/>
        </w:numPr>
        <w:tabs>
          <w:tab w:val="left" w:pos="993"/>
        </w:tabs>
        <w:ind w:left="0" w:firstLine="709"/>
      </w:pPr>
      <w:r w:rsidRPr="0072716C">
        <w:t>создание насыщенной развивающей предметно - пространственной среды для разных видов</w:t>
      </w:r>
      <w:r w:rsidRPr="0072716C">
        <w:rPr>
          <w:spacing w:val="-57"/>
        </w:rPr>
        <w:t xml:space="preserve"> </w:t>
      </w:r>
      <w:r w:rsidRPr="0072716C">
        <w:t>деятельности;</w:t>
      </w:r>
    </w:p>
    <w:p w:rsidR="0049162A" w:rsidRPr="0072716C" w:rsidRDefault="0049162A" w:rsidP="00323F05">
      <w:pPr>
        <w:pStyle w:val="aa"/>
        <w:numPr>
          <w:ilvl w:val="1"/>
          <w:numId w:val="15"/>
        </w:numPr>
        <w:tabs>
          <w:tab w:val="left" w:pos="993"/>
        </w:tabs>
        <w:ind w:left="0" w:firstLine="709"/>
      </w:pPr>
      <w:r w:rsidRPr="0072716C">
        <w:t>формирование</w:t>
      </w:r>
      <w:r w:rsidRPr="0072716C">
        <w:rPr>
          <w:spacing w:val="1"/>
        </w:rPr>
        <w:t xml:space="preserve"> </w:t>
      </w:r>
      <w:r w:rsidRPr="0072716C">
        <w:t>инклюзивной</w:t>
      </w:r>
      <w:r w:rsidRPr="0072716C">
        <w:rPr>
          <w:spacing w:val="1"/>
        </w:rPr>
        <w:t xml:space="preserve"> </w:t>
      </w:r>
      <w:r w:rsidRPr="0072716C">
        <w:t>образовательной</w:t>
      </w:r>
      <w:r w:rsidRPr="0072716C">
        <w:rPr>
          <w:spacing w:val="1"/>
        </w:rPr>
        <w:t xml:space="preserve"> </w:t>
      </w:r>
      <w:r w:rsidRPr="0072716C">
        <w:t>среды,</w:t>
      </w:r>
      <w:r w:rsidRPr="0072716C">
        <w:rPr>
          <w:spacing w:val="1"/>
        </w:rPr>
        <w:t xml:space="preserve"> </w:t>
      </w:r>
      <w:r w:rsidRPr="0072716C">
        <w:t>в</w:t>
      </w:r>
      <w:r w:rsidRPr="0072716C">
        <w:rPr>
          <w:spacing w:val="1"/>
        </w:rPr>
        <w:t xml:space="preserve"> </w:t>
      </w:r>
      <w:r w:rsidRPr="0072716C">
        <w:t>том</w:t>
      </w:r>
      <w:r w:rsidRPr="0072716C">
        <w:rPr>
          <w:spacing w:val="1"/>
        </w:rPr>
        <w:t xml:space="preserve"> </w:t>
      </w:r>
      <w:r w:rsidRPr="0072716C">
        <w:t>числе</w:t>
      </w:r>
      <w:r w:rsidRPr="0072716C">
        <w:rPr>
          <w:spacing w:val="1"/>
        </w:rPr>
        <w:t xml:space="preserve"> </w:t>
      </w:r>
      <w:r w:rsidRPr="0072716C">
        <w:t>обеспечивающей</w:t>
      </w:r>
      <w:r w:rsidRPr="0072716C">
        <w:rPr>
          <w:spacing w:val="1"/>
        </w:rPr>
        <w:t xml:space="preserve"> </w:t>
      </w:r>
      <w:r w:rsidRPr="0072716C">
        <w:t>включение</w:t>
      </w:r>
      <w:r w:rsidRPr="0072716C">
        <w:rPr>
          <w:spacing w:val="1"/>
        </w:rPr>
        <w:t xml:space="preserve"> </w:t>
      </w:r>
      <w:r w:rsidRPr="0072716C">
        <w:t>детей</w:t>
      </w:r>
      <w:r w:rsidRPr="0072716C">
        <w:rPr>
          <w:spacing w:val="1"/>
        </w:rPr>
        <w:t xml:space="preserve"> </w:t>
      </w:r>
      <w:r w:rsidRPr="0072716C">
        <w:t>иностранных</w:t>
      </w:r>
      <w:r w:rsidRPr="0072716C">
        <w:rPr>
          <w:spacing w:val="1"/>
        </w:rPr>
        <w:t xml:space="preserve"> </w:t>
      </w:r>
      <w:r w:rsidRPr="0072716C">
        <w:t>граждан</w:t>
      </w:r>
      <w:r w:rsidRPr="0072716C">
        <w:rPr>
          <w:spacing w:val="1"/>
        </w:rPr>
        <w:t xml:space="preserve"> </w:t>
      </w:r>
      <w:r w:rsidRPr="0072716C">
        <w:t>в</w:t>
      </w:r>
      <w:r w:rsidRPr="0072716C">
        <w:rPr>
          <w:spacing w:val="1"/>
        </w:rPr>
        <w:t xml:space="preserve"> </w:t>
      </w:r>
      <w:r w:rsidRPr="0072716C">
        <w:t>российское</w:t>
      </w:r>
      <w:r w:rsidRPr="0072716C">
        <w:rPr>
          <w:spacing w:val="1"/>
        </w:rPr>
        <w:t xml:space="preserve"> </w:t>
      </w:r>
      <w:r w:rsidRPr="0072716C">
        <w:t>образовательное</w:t>
      </w:r>
      <w:r w:rsidRPr="0072716C">
        <w:rPr>
          <w:spacing w:val="1"/>
        </w:rPr>
        <w:t xml:space="preserve"> </w:t>
      </w:r>
      <w:r w:rsidRPr="0072716C">
        <w:t>пространство</w:t>
      </w:r>
      <w:r w:rsidRPr="0072716C">
        <w:rPr>
          <w:spacing w:val="61"/>
        </w:rPr>
        <w:t xml:space="preserve"> </w:t>
      </w:r>
      <w:r w:rsidRPr="0072716C">
        <w:t>с</w:t>
      </w:r>
      <w:r w:rsidRPr="0072716C">
        <w:rPr>
          <w:spacing w:val="1"/>
        </w:rPr>
        <w:t xml:space="preserve"> </w:t>
      </w:r>
      <w:r w:rsidRPr="0072716C">
        <w:t>сохранением</w:t>
      </w:r>
      <w:r w:rsidRPr="0072716C">
        <w:rPr>
          <w:spacing w:val="-2"/>
        </w:rPr>
        <w:t xml:space="preserve"> </w:t>
      </w:r>
      <w:r w:rsidRPr="0072716C">
        <w:t>культуры и</w:t>
      </w:r>
      <w:r w:rsidRPr="0072716C">
        <w:rPr>
          <w:spacing w:val="-1"/>
        </w:rPr>
        <w:t xml:space="preserve"> </w:t>
      </w:r>
      <w:r w:rsidRPr="0072716C">
        <w:t>идентичности, связанных со</w:t>
      </w:r>
      <w:r w:rsidRPr="0072716C">
        <w:rPr>
          <w:spacing w:val="-1"/>
        </w:rPr>
        <w:t xml:space="preserve"> </w:t>
      </w:r>
      <w:r w:rsidRPr="0072716C">
        <w:t>страной</w:t>
      </w:r>
      <w:r w:rsidRPr="0072716C">
        <w:rPr>
          <w:spacing w:val="-3"/>
        </w:rPr>
        <w:t xml:space="preserve"> </w:t>
      </w:r>
      <w:r w:rsidRPr="0072716C">
        <w:t>исхода\происхождения;</w:t>
      </w:r>
    </w:p>
    <w:p w:rsidR="0049162A" w:rsidRPr="0072716C" w:rsidRDefault="0049162A" w:rsidP="00323F05">
      <w:pPr>
        <w:pStyle w:val="aa"/>
        <w:numPr>
          <w:ilvl w:val="1"/>
          <w:numId w:val="15"/>
        </w:numPr>
        <w:tabs>
          <w:tab w:val="left" w:pos="993"/>
        </w:tabs>
        <w:ind w:left="0" w:firstLine="709"/>
      </w:pPr>
      <w:r w:rsidRPr="0072716C">
        <w:t>оказание</w:t>
      </w:r>
      <w:r w:rsidRPr="0072716C">
        <w:rPr>
          <w:spacing w:val="1"/>
        </w:rPr>
        <w:t xml:space="preserve"> </w:t>
      </w:r>
      <w:r w:rsidRPr="0072716C">
        <w:t>поддержки</w:t>
      </w:r>
      <w:r w:rsidRPr="0072716C">
        <w:rPr>
          <w:spacing w:val="1"/>
        </w:rPr>
        <w:t xml:space="preserve"> </w:t>
      </w:r>
      <w:r w:rsidRPr="0072716C">
        <w:t>ребенку</w:t>
      </w:r>
      <w:r w:rsidRPr="0072716C">
        <w:rPr>
          <w:spacing w:val="1"/>
        </w:rPr>
        <w:t xml:space="preserve"> </w:t>
      </w:r>
      <w:r w:rsidRPr="0072716C">
        <w:t>в</w:t>
      </w:r>
      <w:r w:rsidRPr="0072716C">
        <w:rPr>
          <w:spacing w:val="1"/>
        </w:rPr>
        <w:t xml:space="preserve"> </w:t>
      </w:r>
      <w:r w:rsidRPr="0072716C">
        <w:t>случаях</w:t>
      </w:r>
      <w:r w:rsidRPr="0072716C">
        <w:rPr>
          <w:spacing w:val="1"/>
        </w:rPr>
        <w:t xml:space="preserve"> </w:t>
      </w:r>
      <w:r w:rsidRPr="0072716C">
        <w:t>неблагоприятных</w:t>
      </w:r>
      <w:r w:rsidRPr="0072716C">
        <w:rPr>
          <w:spacing w:val="1"/>
        </w:rPr>
        <w:t xml:space="preserve"> </w:t>
      </w:r>
      <w:r w:rsidRPr="0072716C">
        <w:t>условий</w:t>
      </w:r>
      <w:r w:rsidRPr="0072716C">
        <w:rPr>
          <w:spacing w:val="1"/>
        </w:rPr>
        <w:t xml:space="preserve"> </w:t>
      </w:r>
      <w:r w:rsidRPr="0072716C">
        <w:t>жизни,</w:t>
      </w:r>
      <w:r w:rsidRPr="0072716C">
        <w:rPr>
          <w:spacing w:val="1"/>
        </w:rPr>
        <w:t xml:space="preserve"> </w:t>
      </w:r>
      <w:r w:rsidRPr="0072716C">
        <w:t xml:space="preserve">психотравмирующих обстоятельствах при условии информирования соответствующих </w:t>
      </w:r>
      <w:r w:rsidRPr="0072716C">
        <w:lastRenderedPageBreak/>
        <w:t>структур</w:t>
      </w:r>
      <w:r w:rsidRPr="0072716C">
        <w:rPr>
          <w:spacing w:val="1"/>
        </w:rPr>
        <w:t xml:space="preserve"> </w:t>
      </w:r>
      <w:r w:rsidRPr="0072716C">
        <w:t>социальной</w:t>
      </w:r>
      <w:r w:rsidRPr="0072716C">
        <w:rPr>
          <w:spacing w:val="-1"/>
        </w:rPr>
        <w:t xml:space="preserve"> </w:t>
      </w:r>
      <w:r w:rsidRPr="0072716C">
        <w:t>защиты;</w:t>
      </w:r>
    </w:p>
    <w:p w:rsidR="0049162A" w:rsidRPr="0072716C" w:rsidRDefault="0049162A" w:rsidP="00323F05">
      <w:pPr>
        <w:pStyle w:val="aa"/>
        <w:numPr>
          <w:ilvl w:val="1"/>
          <w:numId w:val="15"/>
        </w:numPr>
        <w:tabs>
          <w:tab w:val="left" w:pos="993"/>
        </w:tabs>
        <w:ind w:left="0" w:firstLine="709"/>
      </w:pPr>
      <w:r w:rsidRPr="0072716C">
        <w:t>преодоление педагогической запущенности в работе с обучающимся, стремление устранить</w:t>
      </w:r>
      <w:r w:rsidRPr="0072716C">
        <w:rPr>
          <w:spacing w:val="-57"/>
        </w:rPr>
        <w:t xml:space="preserve"> </w:t>
      </w:r>
      <w:r w:rsidRPr="0072716C">
        <w:t>неадекватные</w:t>
      </w:r>
      <w:r w:rsidRPr="0072716C">
        <w:rPr>
          <w:spacing w:val="1"/>
        </w:rPr>
        <w:t xml:space="preserve"> </w:t>
      </w:r>
      <w:r w:rsidRPr="0072716C">
        <w:t>методы</w:t>
      </w:r>
      <w:r w:rsidRPr="0072716C">
        <w:rPr>
          <w:spacing w:val="1"/>
        </w:rPr>
        <w:t xml:space="preserve"> </w:t>
      </w:r>
      <w:r w:rsidRPr="0072716C">
        <w:t>воспитания</w:t>
      </w:r>
      <w:r w:rsidRPr="0072716C">
        <w:rPr>
          <w:spacing w:val="1"/>
        </w:rPr>
        <w:t xml:space="preserve"> </w:t>
      </w:r>
      <w:r w:rsidRPr="0072716C">
        <w:t>в</w:t>
      </w:r>
      <w:r w:rsidRPr="0072716C">
        <w:rPr>
          <w:spacing w:val="1"/>
        </w:rPr>
        <w:t xml:space="preserve"> </w:t>
      </w:r>
      <w:r w:rsidRPr="0072716C">
        <w:t>семье</w:t>
      </w:r>
      <w:r w:rsidRPr="0072716C">
        <w:rPr>
          <w:spacing w:val="1"/>
        </w:rPr>
        <w:t xml:space="preserve"> </w:t>
      </w:r>
      <w:r w:rsidRPr="0072716C">
        <w:t>во</w:t>
      </w:r>
      <w:r w:rsidRPr="0072716C">
        <w:rPr>
          <w:spacing w:val="1"/>
        </w:rPr>
        <w:t xml:space="preserve"> </w:t>
      </w:r>
      <w:r w:rsidRPr="0072716C">
        <w:t>взаимодействии</w:t>
      </w:r>
      <w:r w:rsidRPr="0072716C">
        <w:rPr>
          <w:spacing w:val="1"/>
        </w:rPr>
        <w:t xml:space="preserve"> </w:t>
      </w:r>
      <w:r w:rsidRPr="0072716C">
        <w:t>родителей</w:t>
      </w:r>
      <w:r w:rsidRPr="0072716C">
        <w:rPr>
          <w:spacing w:val="1"/>
        </w:rPr>
        <w:t xml:space="preserve"> </w:t>
      </w:r>
      <w:r w:rsidRPr="0072716C">
        <w:t>(законных</w:t>
      </w:r>
      <w:r w:rsidRPr="0072716C">
        <w:rPr>
          <w:spacing w:val="1"/>
        </w:rPr>
        <w:t xml:space="preserve"> </w:t>
      </w:r>
      <w:r w:rsidRPr="0072716C">
        <w:t>представителей)</w:t>
      </w:r>
      <w:r w:rsidRPr="0072716C">
        <w:rPr>
          <w:spacing w:val="-1"/>
        </w:rPr>
        <w:t xml:space="preserve"> </w:t>
      </w:r>
      <w:r w:rsidRPr="0072716C">
        <w:t>с</w:t>
      </w:r>
      <w:r w:rsidRPr="0072716C">
        <w:rPr>
          <w:spacing w:val="-2"/>
        </w:rPr>
        <w:t xml:space="preserve"> </w:t>
      </w:r>
      <w:r w:rsidRPr="0072716C">
        <w:t>детьми;</w:t>
      </w:r>
    </w:p>
    <w:p w:rsidR="0049162A" w:rsidRPr="0072716C" w:rsidRDefault="0049162A" w:rsidP="00323F05">
      <w:pPr>
        <w:pStyle w:val="aa"/>
        <w:numPr>
          <w:ilvl w:val="1"/>
          <w:numId w:val="15"/>
        </w:numPr>
        <w:tabs>
          <w:tab w:val="left" w:pos="993"/>
        </w:tabs>
        <w:ind w:left="0" w:firstLine="709"/>
      </w:pPr>
      <w:r w:rsidRPr="0072716C">
        <w:t>помощь</w:t>
      </w:r>
      <w:r w:rsidRPr="0072716C">
        <w:rPr>
          <w:spacing w:val="-4"/>
        </w:rPr>
        <w:t xml:space="preserve"> </w:t>
      </w:r>
      <w:r w:rsidRPr="0072716C">
        <w:t>в</w:t>
      </w:r>
      <w:r w:rsidRPr="0072716C">
        <w:rPr>
          <w:spacing w:val="-2"/>
        </w:rPr>
        <w:t xml:space="preserve"> </w:t>
      </w:r>
      <w:r w:rsidRPr="0072716C">
        <w:t>устранении</w:t>
      </w:r>
      <w:r w:rsidRPr="0072716C">
        <w:rPr>
          <w:spacing w:val="-4"/>
        </w:rPr>
        <w:t xml:space="preserve"> </w:t>
      </w:r>
      <w:r w:rsidRPr="0072716C">
        <w:t>психотравмирующих</w:t>
      </w:r>
      <w:r w:rsidRPr="0072716C">
        <w:rPr>
          <w:spacing w:val="-1"/>
        </w:rPr>
        <w:t xml:space="preserve"> </w:t>
      </w:r>
      <w:r w:rsidRPr="0072716C">
        <w:t>ситуаций</w:t>
      </w:r>
      <w:r w:rsidRPr="0072716C">
        <w:rPr>
          <w:spacing w:val="-3"/>
        </w:rPr>
        <w:t xml:space="preserve"> </w:t>
      </w:r>
      <w:r w:rsidRPr="0072716C">
        <w:t>в</w:t>
      </w:r>
      <w:r w:rsidRPr="0072716C">
        <w:rPr>
          <w:spacing w:val="-5"/>
        </w:rPr>
        <w:t xml:space="preserve"> </w:t>
      </w:r>
      <w:r w:rsidRPr="0072716C">
        <w:t>жизни</w:t>
      </w:r>
      <w:r w:rsidRPr="0072716C">
        <w:rPr>
          <w:spacing w:val="-3"/>
        </w:rPr>
        <w:t xml:space="preserve"> </w:t>
      </w:r>
      <w:r w:rsidRPr="0072716C">
        <w:t>ребенка.</w:t>
      </w:r>
    </w:p>
    <w:p w:rsidR="0049162A" w:rsidRPr="0072716C" w:rsidRDefault="0072716C" w:rsidP="0072716C">
      <w:pPr>
        <w:widowControl w:val="0"/>
        <w:autoSpaceDE w:val="0"/>
        <w:autoSpaceDN w:val="0"/>
        <w:spacing w:after="0" w:line="240" w:lineRule="auto"/>
        <w:jc w:val="both"/>
        <w:rPr>
          <w:rFonts w:ascii="Times New Roman" w:hAnsi="Times New Roman" w:cs="Times New Roman"/>
          <w:b/>
          <w:sz w:val="24"/>
        </w:rPr>
      </w:pPr>
      <w:r w:rsidRPr="0072716C">
        <w:rPr>
          <w:rFonts w:ascii="Times New Roman" w:hAnsi="Times New Roman" w:cs="Times New Roman"/>
          <w:b/>
          <w:sz w:val="24"/>
        </w:rPr>
        <w:t xml:space="preserve">3. </w:t>
      </w:r>
      <w:r w:rsidR="0049162A" w:rsidRPr="0072716C">
        <w:rPr>
          <w:rFonts w:ascii="Times New Roman" w:hAnsi="Times New Roman" w:cs="Times New Roman"/>
          <w:b/>
          <w:sz w:val="24"/>
        </w:rPr>
        <w:t>Консультативная</w:t>
      </w:r>
      <w:r w:rsidR="0049162A" w:rsidRPr="0072716C">
        <w:rPr>
          <w:rFonts w:ascii="Times New Roman" w:hAnsi="Times New Roman" w:cs="Times New Roman"/>
          <w:b/>
          <w:spacing w:val="-6"/>
          <w:sz w:val="24"/>
        </w:rPr>
        <w:t xml:space="preserve"> </w:t>
      </w:r>
      <w:r w:rsidR="0049162A" w:rsidRPr="0072716C">
        <w:rPr>
          <w:rFonts w:ascii="Times New Roman" w:hAnsi="Times New Roman" w:cs="Times New Roman"/>
          <w:b/>
          <w:sz w:val="24"/>
        </w:rPr>
        <w:t>работа</w:t>
      </w:r>
      <w:r w:rsidR="0049162A" w:rsidRPr="0072716C">
        <w:rPr>
          <w:rFonts w:ascii="Times New Roman" w:hAnsi="Times New Roman" w:cs="Times New Roman"/>
          <w:b/>
          <w:spacing w:val="-5"/>
          <w:sz w:val="24"/>
        </w:rPr>
        <w:t xml:space="preserve"> включает</w:t>
      </w:r>
      <w:r w:rsidR="0049162A" w:rsidRPr="0072716C">
        <w:rPr>
          <w:rFonts w:ascii="Times New Roman" w:hAnsi="Times New Roman" w:cs="Times New Roman"/>
          <w:b/>
          <w:sz w:val="24"/>
        </w:rPr>
        <w:t>:</w:t>
      </w:r>
    </w:p>
    <w:p w:rsidR="0049162A" w:rsidRDefault="0049162A" w:rsidP="00323F05">
      <w:pPr>
        <w:pStyle w:val="aa"/>
        <w:numPr>
          <w:ilvl w:val="0"/>
          <w:numId w:val="16"/>
        </w:numPr>
        <w:tabs>
          <w:tab w:val="left" w:pos="993"/>
        </w:tabs>
        <w:ind w:left="0" w:firstLine="709"/>
      </w:pPr>
      <w:r>
        <w:t>разработку</w:t>
      </w:r>
      <w:r>
        <w:rPr>
          <w:spacing w:val="1"/>
        </w:rPr>
        <w:t xml:space="preserve"> </w:t>
      </w:r>
      <w:r>
        <w:t>рекомендаций</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работы</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единых</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
    <w:p w:rsidR="0049162A" w:rsidRDefault="0049162A" w:rsidP="00323F05">
      <w:pPr>
        <w:pStyle w:val="aa"/>
        <w:numPr>
          <w:ilvl w:val="0"/>
          <w:numId w:val="16"/>
        </w:numPr>
        <w:tabs>
          <w:tab w:val="left" w:pos="993"/>
        </w:tabs>
        <w:ind w:left="0" w:firstLine="709"/>
      </w:pPr>
      <w:r>
        <w:t>консультирование специалистами педагогов по выбору индивидуально ориентированных</w:t>
      </w:r>
      <w:r>
        <w:rPr>
          <w:spacing w:val="1"/>
        </w:rPr>
        <w:t xml:space="preserve"> </w:t>
      </w:r>
      <w:r>
        <w:t>методов</w:t>
      </w:r>
      <w:r>
        <w:rPr>
          <w:spacing w:val="-1"/>
        </w:rPr>
        <w:t xml:space="preserve"> </w:t>
      </w:r>
      <w:r>
        <w:t>и приемов работы с</w:t>
      </w:r>
      <w:r>
        <w:rPr>
          <w:spacing w:val="-2"/>
        </w:rPr>
        <w:t xml:space="preserve"> </w:t>
      </w:r>
      <w:r>
        <w:t>обучающимся;</w:t>
      </w:r>
    </w:p>
    <w:p w:rsidR="0049162A" w:rsidRDefault="0049162A" w:rsidP="00323F05">
      <w:pPr>
        <w:pStyle w:val="aa"/>
        <w:numPr>
          <w:ilvl w:val="0"/>
          <w:numId w:val="16"/>
        </w:numPr>
        <w:tabs>
          <w:tab w:val="left" w:pos="993"/>
        </w:tabs>
        <w:ind w:left="0" w:firstLine="709"/>
      </w:pPr>
      <w:r>
        <w:t>консультативную помощь семье в вопросах выбора оптимальной стратегии воспитания и</w:t>
      </w:r>
      <w:r>
        <w:rPr>
          <w:spacing w:val="1"/>
        </w:rPr>
        <w:t xml:space="preserve"> </w:t>
      </w:r>
      <w:r>
        <w:t>приемов</w:t>
      </w:r>
      <w:r>
        <w:rPr>
          <w:spacing w:val="-1"/>
        </w:rPr>
        <w:t xml:space="preserve"> </w:t>
      </w:r>
      <w:r>
        <w:t>коррекционно-развивающей работы с ребенком.</w:t>
      </w:r>
    </w:p>
    <w:p w:rsidR="0049162A" w:rsidRPr="0072716C" w:rsidRDefault="0072716C" w:rsidP="0072716C">
      <w:pPr>
        <w:widowControl w:val="0"/>
        <w:autoSpaceDE w:val="0"/>
        <w:autoSpaceDN w:val="0"/>
        <w:spacing w:after="0" w:line="240" w:lineRule="auto"/>
        <w:jc w:val="both"/>
        <w:rPr>
          <w:rFonts w:ascii="Times New Roman" w:hAnsi="Times New Roman" w:cs="Times New Roman"/>
          <w:sz w:val="24"/>
        </w:rPr>
      </w:pPr>
      <w:r w:rsidRPr="00707B4B">
        <w:rPr>
          <w:rFonts w:ascii="Times New Roman" w:hAnsi="Times New Roman" w:cs="Times New Roman"/>
          <w:b/>
          <w:sz w:val="24"/>
        </w:rPr>
        <w:t>4.</w:t>
      </w:r>
      <w:r w:rsidR="0049162A" w:rsidRPr="00707B4B">
        <w:rPr>
          <w:rFonts w:ascii="Times New Roman" w:hAnsi="Times New Roman" w:cs="Times New Roman"/>
          <w:b/>
          <w:sz w:val="24"/>
        </w:rPr>
        <w:t>Информационно-просветительская</w:t>
      </w:r>
      <w:r w:rsidR="0049162A" w:rsidRPr="00707B4B">
        <w:rPr>
          <w:rFonts w:ascii="Times New Roman" w:hAnsi="Times New Roman" w:cs="Times New Roman"/>
          <w:b/>
          <w:spacing w:val="-8"/>
          <w:sz w:val="24"/>
        </w:rPr>
        <w:t xml:space="preserve"> </w:t>
      </w:r>
      <w:r w:rsidR="0049162A" w:rsidRPr="00707B4B">
        <w:rPr>
          <w:rFonts w:ascii="Times New Roman" w:hAnsi="Times New Roman" w:cs="Times New Roman"/>
          <w:b/>
          <w:sz w:val="24"/>
        </w:rPr>
        <w:t>работа</w:t>
      </w:r>
      <w:r w:rsidR="0049162A" w:rsidRPr="0072716C">
        <w:rPr>
          <w:rFonts w:ascii="Times New Roman" w:hAnsi="Times New Roman" w:cs="Times New Roman"/>
          <w:spacing w:val="-7"/>
          <w:sz w:val="24"/>
        </w:rPr>
        <w:t xml:space="preserve"> </w:t>
      </w:r>
      <w:r w:rsidR="0049162A" w:rsidRPr="0072716C">
        <w:rPr>
          <w:rFonts w:ascii="Times New Roman" w:hAnsi="Times New Roman" w:cs="Times New Roman"/>
          <w:sz w:val="24"/>
        </w:rPr>
        <w:t>предусматривает:</w:t>
      </w:r>
    </w:p>
    <w:p w:rsidR="0049162A" w:rsidRDefault="0072716C" w:rsidP="0072716C">
      <w:pPr>
        <w:pStyle w:val="aa"/>
        <w:ind w:left="0"/>
      </w:pPr>
      <w:r>
        <w:t xml:space="preserve">- </w:t>
      </w:r>
      <w:r w:rsidR="0049162A">
        <w:t>различные</w:t>
      </w:r>
      <w:r w:rsidR="0049162A">
        <w:rPr>
          <w:spacing w:val="1"/>
        </w:rPr>
        <w:t xml:space="preserve"> </w:t>
      </w:r>
      <w:r w:rsidR="0049162A">
        <w:t>формы</w:t>
      </w:r>
      <w:r w:rsidR="0049162A">
        <w:rPr>
          <w:spacing w:val="1"/>
        </w:rPr>
        <w:t xml:space="preserve"> </w:t>
      </w:r>
      <w:r w:rsidR="0049162A">
        <w:t>просветительской</w:t>
      </w:r>
      <w:r w:rsidR="0049162A">
        <w:rPr>
          <w:spacing w:val="1"/>
        </w:rPr>
        <w:t xml:space="preserve"> </w:t>
      </w:r>
      <w:r w:rsidR="0049162A">
        <w:t>деятельности</w:t>
      </w:r>
      <w:r w:rsidR="0049162A">
        <w:rPr>
          <w:spacing w:val="1"/>
        </w:rPr>
        <w:t xml:space="preserve"> </w:t>
      </w:r>
      <w:r w:rsidR="0049162A">
        <w:t>(лекции,</w:t>
      </w:r>
      <w:r w:rsidR="0049162A">
        <w:rPr>
          <w:spacing w:val="1"/>
        </w:rPr>
        <w:t xml:space="preserve"> </w:t>
      </w:r>
      <w:r w:rsidR="0049162A">
        <w:t>беседы,</w:t>
      </w:r>
      <w:r w:rsidR="0049162A">
        <w:rPr>
          <w:spacing w:val="1"/>
        </w:rPr>
        <w:t xml:space="preserve"> </w:t>
      </w:r>
      <w:r w:rsidR="0049162A">
        <w:t>информационные</w:t>
      </w:r>
      <w:r w:rsidR="0049162A">
        <w:rPr>
          <w:spacing w:val="1"/>
        </w:rPr>
        <w:t xml:space="preserve"> </w:t>
      </w:r>
      <w:r w:rsidR="0049162A">
        <w:t>стенды, печатные материалы, электронные ресурсы), направленные на разъяснение участникам</w:t>
      </w:r>
      <w:r w:rsidR="0049162A">
        <w:rPr>
          <w:spacing w:val="1"/>
        </w:rPr>
        <w:t xml:space="preserve"> </w:t>
      </w:r>
      <w:r w:rsidR="0049162A">
        <w:t>образовательных отношений — обучающимся (в доступной для дошкольного возраста форме), их</w:t>
      </w:r>
      <w:r w:rsidR="0049162A">
        <w:rPr>
          <w:spacing w:val="1"/>
        </w:rPr>
        <w:t xml:space="preserve"> </w:t>
      </w:r>
      <w:r w:rsidR="0049162A">
        <w:t>родителям</w:t>
      </w:r>
      <w:r w:rsidR="0049162A">
        <w:rPr>
          <w:spacing w:val="1"/>
        </w:rPr>
        <w:t xml:space="preserve"> </w:t>
      </w:r>
      <w:r w:rsidR="0049162A">
        <w:t>(законным</w:t>
      </w:r>
      <w:r w:rsidR="0049162A">
        <w:rPr>
          <w:spacing w:val="1"/>
        </w:rPr>
        <w:t xml:space="preserve"> </w:t>
      </w:r>
      <w:r w:rsidR="0049162A">
        <w:t>представителям),</w:t>
      </w:r>
      <w:r w:rsidR="0049162A">
        <w:rPr>
          <w:spacing w:val="1"/>
        </w:rPr>
        <w:t xml:space="preserve"> </w:t>
      </w:r>
      <w:r w:rsidR="0049162A">
        <w:t>педагогическим</w:t>
      </w:r>
      <w:r w:rsidR="0049162A">
        <w:rPr>
          <w:spacing w:val="1"/>
        </w:rPr>
        <w:t xml:space="preserve"> </w:t>
      </w:r>
      <w:r w:rsidR="0049162A">
        <w:t>работникам —</w:t>
      </w:r>
      <w:r w:rsidR="0049162A">
        <w:rPr>
          <w:spacing w:val="1"/>
        </w:rPr>
        <w:t xml:space="preserve"> </w:t>
      </w:r>
      <w:r w:rsidR="0049162A">
        <w:t>вопросов,</w:t>
      </w:r>
      <w:r w:rsidR="0049162A">
        <w:rPr>
          <w:spacing w:val="1"/>
        </w:rPr>
        <w:t xml:space="preserve"> </w:t>
      </w:r>
      <w:r w:rsidR="0049162A">
        <w:t>связанных</w:t>
      </w:r>
      <w:r w:rsidR="0049162A">
        <w:rPr>
          <w:spacing w:val="1"/>
        </w:rPr>
        <w:t xml:space="preserve"> </w:t>
      </w:r>
      <w:r w:rsidR="0049162A">
        <w:t>с</w:t>
      </w:r>
      <w:r w:rsidR="0049162A">
        <w:rPr>
          <w:spacing w:val="1"/>
        </w:rPr>
        <w:t xml:space="preserve"> </w:t>
      </w:r>
      <w:r w:rsidR="0049162A">
        <w:t>особенностями</w:t>
      </w:r>
      <w:r w:rsidR="0049162A">
        <w:rPr>
          <w:spacing w:val="1"/>
        </w:rPr>
        <w:t xml:space="preserve"> </w:t>
      </w:r>
      <w:r w:rsidR="0049162A">
        <w:t>образовательного</w:t>
      </w:r>
      <w:r w:rsidR="0049162A">
        <w:rPr>
          <w:spacing w:val="1"/>
        </w:rPr>
        <w:t xml:space="preserve"> </w:t>
      </w:r>
      <w:r w:rsidR="0049162A">
        <w:t>процесса</w:t>
      </w:r>
      <w:r w:rsidR="0049162A">
        <w:rPr>
          <w:spacing w:val="1"/>
        </w:rPr>
        <w:t xml:space="preserve"> </w:t>
      </w:r>
      <w:r w:rsidR="0049162A">
        <w:t>и</w:t>
      </w:r>
      <w:r w:rsidR="0049162A">
        <w:rPr>
          <w:spacing w:val="1"/>
        </w:rPr>
        <w:t xml:space="preserve"> </w:t>
      </w:r>
      <w:r w:rsidR="0049162A">
        <w:t>психолого-педагогического</w:t>
      </w:r>
      <w:r w:rsidR="0049162A">
        <w:rPr>
          <w:spacing w:val="1"/>
        </w:rPr>
        <w:t xml:space="preserve"> </w:t>
      </w:r>
      <w:r w:rsidR="0049162A">
        <w:t>сопровождения</w:t>
      </w:r>
      <w:r w:rsidR="0049162A">
        <w:rPr>
          <w:spacing w:val="1"/>
        </w:rPr>
        <w:t xml:space="preserve"> </w:t>
      </w:r>
      <w:r w:rsidR="0049162A">
        <w:t>обучающихся,</w:t>
      </w:r>
      <w:r w:rsidR="0049162A">
        <w:rPr>
          <w:spacing w:val="-1"/>
        </w:rPr>
        <w:t xml:space="preserve"> </w:t>
      </w:r>
      <w:r w:rsidR="0049162A">
        <w:t>в</w:t>
      </w:r>
      <w:r w:rsidR="0049162A">
        <w:rPr>
          <w:spacing w:val="-1"/>
        </w:rPr>
        <w:t xml:space="preserve"> </w:t>
      </w:r>
      <w:r w:rsidR="0049162A">
        <w:t>том</w:t>
      </w:r>
      <w:r w:rsidR="0049162A">
        <w:rPr>
          <w:spacing w:val="-1"/>
        </w:rPr>
        <w:t xml:space="preserve"> </w:t>
      </w:r>
      <w:r w:rsidR="0049162A">
        <w:t>числе</w:t>
      </w:r>
      <w:r w:rsidR="0049162A">
        <w:rPr>
          <w:spacing w:val="1"/>
        </w:rPr>
        <w:t xml:space="preserve"> </w:t>
      </w:r>
      <w:r w:rsidR="0049162A">
        <w:t>с</w:t>
      </w:r>
      <w:r w:rsidR="0049162A">
        <w:rPr>
          <w:spacing w:val="-1"/>
        </w:rPr>
        <w:t xml:space="preserve"> </w:t>
      </w:r>
      <w:r w:rsidR="0049162A">
        <w:t>ОВЗ,</w:t>
      </w:r>
      <w:r w:rsidR="0049162A">
        <w:rPr>
          <w:spacing w:val="-1"/>
        </w:rPr>
        <w:t xml:space="preserve"> </w:t>
      </w:r>
      <w:r w:rsidR="0049162A">
        <w:t>трудностями в</w:t>
      </w:r>
      <w:r w:rsidR="0049162A">
        <w:rPr>
          <w:spacing w:val="-1"/>
        </w:rPr>
        <w:t xml:space="preserve"> </w:t>
      </w:r>
      <w:r w:rsidR="0049162A">
        <w:t>обучении</w:t>
      </w:r>
      <w:r w:rsidR="0049162A">
        <w:rPr>
          <w:spacing w:val="-1"/>
        </w:rPr>
        <w:t xml:space="preserve"> </w:t>
      </w:r>
      <w:r w:rsidR="0049162A">
        <w:t>и социализации;</w:t>
      </w:r>
    </w:p>
    <w:p w:rsidR="0049162A" w:rsidRDefault="0072716C" w:rsidP="0072716C">
      <w:pPr>
        <w:pStyle w:val="aa"/>
        <w:ind w:left="0"/>
      </w:pPr>
      <w:r>
        <w:t xml:space="preserve">- </w:t>
      </w:r>
      <w:r w:rsidR="0049162A">
        <w:t>проведение тематических</w:t>
      </w:r>
      <w:r w:rsidR="0049162A">
        <w:rPr>
          <w:spacing w:val="1"/>
        </w:rPr>
        <w:t xml:space="preserve"> </w:t>
      </w:r>
      <w:r w:rsidR="0049162A">
        <w:t>выступлений, онлайн-консультаций</w:t>
      </w:r>
      <w:r w:rsidR="0049162A">
        <w:rPr>
          <w:spacing w:val="1"/>
        </w:rPr>
        <w:t xml:space="preserve"> </w:t>
      </w:r>
      <w:r w:rsidR="0049162A">
        <w:t>для</w:t>
      </w:r>
      <w:r w:rsidR="0049162A">
        <w:rPr>
          <w:spacing w:val="60"/>
        </w:rPr>
        <w:t xml:space="preserve"> </w:t>
      </w:r>
      <w:r w:rsidR="0049162A">
        <w:t>педагогов и</w:t>
      </w:r>
      <w:r w:rsidR="0049162A">
        <w:rPr>
          <w:spacing w:val="60"/>
        </w:rPr>
        <w:t xml:space="preserve"> </w:t>
      </w:r>
      <w:r w:rsidR="0049162A">
        <w:t>родителей</w:t>
      </w:r>
      <w:r w:rsidR="0049162A">
        <w:rPr>
          <w:spacing w:val="1"/>
        </w:rPr>
        <w:t xml:space="preserve"> </w:t>
      </w:r>
      <w:r w:rsidR="0049162A">
        <w:t>по</w:t>
      </w:r>
      <w:r w:rsidR="0049162A">
        <w:rPr>
          <w:spacing w:val="1"/>
        </w:rPr>
        <w:t xml:space="preserve"> </w:t>
      </w:r>
      <w:r w:rsidR="0049162A">
        <w:t>разъяснению</w:t>
      </w:r>
      <w:r w:rsidR="0049162A">
        <w:rPr>
          <w:spacing w:val="1"/>
        </w:rPr>
        <w:t xml:space="preserve"> </w:t>
      </w:r>
      <w:r w:rsidR="0049162A">
        <w:t>индивидуально-типологических</w:t>
      </w:r>
      <w:r w:rsidR="0049162A">
        <w:rPr>
          <w:spacing w:val="1"/>
        </w:rPr>
        <w:t xml:space="preserve"> </w:t>
      </w:r>
      <w:r w:rsidR="0049162A">
        <w:t>особенностей</w:t>
      </w:r>
      <w:r w:rsidR="0049162A">
        <w:rPr>
          <w:spacing w:val="1"/>
        </w:rPr>
        <w:t xml:space="preserve"> </w:t>
      </w:r>
      <w:r w:rsidR="0049162A">
        <w:t>различных</w:t>
      </w:r>
      <w:r w:rsidR="0049162A">
        <w:rPr>
          <w:spacing w:val="61"/>
        </w:rPr>
        <w:t xml:space="preserve"> </w:t>
      </w:r>
      <w:r w:rsidR="0049162A">
        <w:t>категорий</w:t>
      </w:r>
      <w:r w:rsidR="0049162A">
        <w:rPr>
          <w:spacing w:val="1"/>
        </w:rPr>
        <w:t xml:space="preserve"> </w:t>
      </w:r>
      <w:r w:rsidR="0049162A">
        <w:t>обучающихся,</w:t>
      </w:r>
      <w:r w:rsidR="0049162A">
        <w:rPr>
          <w:spacing w:val="-1"/>
        </w:rPr>
        <w:t xml:space="preserve"> </w:t>
      </w:r>
      <w:r w:rsidR="0049162A">
        <w:t>в</w:t>
      </w:r>
      <w:r w:rsidR="0049162A">
        <w:rPr>
          <w:spacing w:val="-1"/>
        </w:rPr>
        <w:t xml:space="preserve"> </w:t>
      </w:r>
      <w:r w:rsidR="0049162A">
        <w:t>том числе</w:t>
      </w:r>
      <w:r w:rsidR="0049162A">
        <w:rPr>
          <w:spacing w:val="-2"/>
        </w:rPr>
        <w:t xml:space="preserve"> </w:t>
      </w:r>
      <w:r w:rsidR="0049162A">
        <w:t>с</w:t>
      </w:r>
      <w:r w:rsidR="0049162A">
        <w:rPr>
          <w:spacing w:val="-1"/>
        </w:rPr>
        <w:t xml:space="preserve"> </w:t>
      </w:r>
      <w:r w:rsidR="0049162A">
        <w:t>ОВЗ, трудностями в</w:t>
      </w:r>
      <w:r w:rsidR="0049162A">
        <w:rPr>
          <w:spacing w:val="-2"/>
        </w:rPr>
        <w:t xml:space="preserve"> </w:t>
      </w:r>
      <w:r w:rsidR="0049162A">
        <w:t>обучении и социализации.</w:t>
      </w:r>
    </w:p>
    <w:p w:rsidR="0049162A" w:rsidRDefault="0072716C" w:rsidP="0072716C">
      <w:pPr>
        <w:pStyle w:val="aa"/>
        <w:tabs>
          <w:tab w:val="left" w:pos="1134"/>
        </w:tabs>
        <w:ind w:left="0" w:firstLine="0"/>
      </w:pPr>
      <w:r w:rsidRPr="0072716C">
        <w:rPr>
          <w:b/>
        </w:rPr>
        <w:t>5.</w:t>
      </w:r>
      <w:r w:rsidR="0049162A" w:rsidRPr="0072716C">
        <w:rPr>
          <w:b/>
        </w:rPr>
        <w:t>Реализация КРР с обучающимися с ОВЗ и детьми-инвалидами</w:t>
      </w:r>
      <w:r w:rsidR="0049162A" w:rsidRPr="0072716C">
        <w:t xml:space="preserve"> </w:t>
      </w:r>
      <w:r w:rsidR="0049162A" w:rsidRPr="00D4697F">
        <w:t>согласно</w:t>
      </w:r>
      <w:r w:rsidR="0049162A">
        <w:t xml:space="preserve"> нозологических</w:t>
      </w:r>
      <w:r w:rsidR="0049162A">
        <w:rPr>
          <w:spacing w:val="1"/>
        </w:rPr>
        <w:t xml:space="preserve"> </w:t>
      </w:r>
      <w:r w:rsidR="0049162A">
        <w:t>групп</w:t>
      </w:r>
      <w:r w:rsidR="0049162A">
        <w:rPr>
          <w:spacing w:val="1"/>
        </w:rPr>
        <w:t xml:space="preserve"> </w:t>
      </w:r>
      <w:r w:rsidR="0049162A">
        <w:t>осуществляется</w:t>
      </w:r>
      <w:r w:rsidR="0049162A">
        <w:rPr>
          <w:spacing w:val="1"/>
        </w:rPr>
        <w:t xml:space="preserve"> </w:t>
      </w:r>
      <w:r w:rsidR="0049162A">
        <w:t>в</w:t>
      </w:r>
      <w:r w:rsidR="0049162A">
        <w:rPr>
          <w:spacing w:val="1"/>
        </w:rPr>
        <w:t xml:space="preserve"> </w:t>
      </w:r>
      <w:r w:rsidR="0049162A">
        <w:t>соответствии</w:t>
      </w:r>
      <w:r w:rsidR="0049162A">
        <w:rPr>
          <w:spacing w:val="1"/>
        </w:rPr>
        <w:t xml:space="preserve"> </w:t>
      </w:r>
      <w:r w:rsidR="0049162A">
        <w:t>с</w:t>
      </w:r>
      <w:r w:rsidR="0049162A">
        <w:rPr>
          <w:spacing w:val="1"/>
        </w:rPr>
        <w:t xml:space="preserve"> </w:t>
      </w:r>
      <w:r w:rsidR="0049162A">
        <w:t>Федеральной</w:t>
      </w:r>
      <w:r w:rsidR="0049162A">
        <w:rPr>
          <w:spacing w:val="1"/>
        </w:rPr>
        <w:t xml:space="preserve"> </w:t>
      </w:r>
      <w:r w:rsidR="0049162A">
        <w:t>адаптированной</w:t>
      </w:r>
      <w:r w:rsidR="0049162A">
        <w:rPr>
          <w:spacing w:val="61"/>
        </w:rPr>
        <w:t xml:space="preserve"> </w:t>
      </w:r>
      <w:r w:rsidR="0049162A">
        <w:t>образовательной</w:t>
      </w:r>
      <w:r w:rsidR="0049162A">
        <w:rPr>
          <w:spacing w:val="1"/>
        </w:rPr>
        <w:t xml:space="preserve"> </w:t>
      </w:r>
      <w:r w:rsidR="0049162A">
        <w:t>программой ДО (далее ФАОП ДО). КРР с обучающимися с ОВЗ и детьми-инвалидами должна</w:t>
      </w:r>
      <w:r w:rsidR="0049162A">
        <w:rPr>
          <w:spacing w:val="1"/>
        </w:rPr>
        <w:t xml:space="preserve"> </w:t>
      </w:r>
      <w:r w:rsidR="0049162A">
        <w:t>предусматривать</w:t>
      </w:r>
      <w:r w:rsidR="0049162A">
        <w:rPr>
          <w:spacing w:val="1"/>
        </w:rPr>
        <w:t xml:space="preserve"> </w:t>
      </w:r>
      <w:r w:rsidR="0049162A">
        <w:t>предупреждение</w:t>
      </w:r>
      <w:r w:rsidR="0049162A">
        <w:rPr>
          <w:spacing w:val="1"/>
        </w:rPr>
        <w:t xml:space="preserve"> </w:t>
      </w:r>
      <w:r w:rsidR="0049162A">
        <w:t>вторичных</w:t>
      </w:r>
      <w:r w:rsidR="0049162A">
        <w:rPr>
          <w:spacing w:val="1"/>
        </w:rPr>
        <w:t xml:space="preserve"> </w:t>
      </w:r>
      <w:r w:rsidR="0049162A">
        <w:t>биологических</w:t>
      </w:r>
      <w:r w:rsidR="0049162A">
        <w:rPr>
          <w:spacing w:val="1"/>
        </w:rPr>
        <w:t xml:space="preserve"> </w:t>
      </w:r>
      <w:r w:rsidR="0049162A">
        <w:t>и</w:t>
      </w:r>
      <w:r w:rsidR="0049162A">
        <w:rPr>
          <w:spacing w:val="1"/>
        </w:rPr>
        <w:t xml:space="preserve"> </w:t>
      </w:r>
      <w:r w:rsidR="0049162A">
        <w:t>социальных</w:t>
      </w:r>
      <w:r w:rsidR="0049162A">
        <w:rPr>
          <w:spacing w:val="1"/>
        </w:rPr>
        <w:t xml:space="preserve"> </w:t>
      </w:r>
      <w:r w:rsidR="0049162A">
        <w:t>отклонений</w:t>
      </w:r>
      <w:r w:rsidR="0049162A">
        <w:rPr>
          <w:spacing w:val="61"/>
        </w:rPr>
        <w:t xml:space="preserve"> </w:t>
      </w:r>
      <w:r w:rsidR="0049162A">
        <w:t>в</w:t>
      </w:r>
      <w:r w:rsidR="0049162A">
        <w:rPr>
          <w:spacing w:val="1"/>
        </w:rPr>
        <w:t xml:space="preserve"> </w:t>
      </w:r>
      <w:r w:rsidR="0049162A">
        <w:t>развитии,</w:t>
      </w:r>
      <w:r w:rsidR="0049162A">
        <w:rPr>
          <w:spacing w:val="1"/>
        </w:rPr>
        <w:t xml:space="preserve"> </w:t>
      </w:r>
      <w:r w:rsidR="0049162A">
        <w:t>затрудняющих</w:t>
      </w:r>
      <w:r w:rsidR="0049162A">
        <w:rPr>
          <w:spacing w:val="1"/>
        </w:rPr>
        <w:t xml:space="preserve"> </w:t>
      </w:r>
      <w:r w:rsidR="0049162A">
        <w:t>образование</w:t>
      </w:r>
      <w:r w:rsidR="0049162A">
        <w:rPr>
          <w:spacing w:val="1"/>
        </w:rPr>
        <w:t xml:space="preserve"> </w:t>
      </w:r>
      <w:r w:rsidR="0049162A">
        <w:t>и</w:t>
      </w:r>
      <w:r w:rsidR="0049162A">
        <w:rPr>
          <w:spacing w:val="1"/>
        </w:rPr>
        <w:t xml:space="preserve"> </w:t>
      </w:r>
      <w:r w:rsidR="0049162A">
        <w:t>социализацию</w:t>
      </w:r>
      <w:r w:rsidR="0049162A">
        <w:rPr>
          <w:spacing w:val="1"/>
        </w:rPr>
        <w:t xml:space="preserve"> </w:t>
      </w:r>
      <w:r w:rsidR="0049162A">
        <w:t>обучающихся,</w:t>
      </w:r>
      <w:r w:rsidR="0049162A">
        <w:rPr>
          <w:spacing w:val="1"/>
        </w:rPr>
        <w:t xml:space="preserve"> </w:t>
      </w:r>
      <w:r w:rsidR="0049162A">
        <w:t>коррекцию</w:t>
      </w:r>
      <w:r w:rsidR="0049162A">
        <w:rPr>
          <w:spacing w:val="1"/>
        </w:rPr>
        <w:t xml:space="preserve"> </w:t>
      </w:r>
      <w:r w:rsidR="0049162A">
        <w:t>нарушений</w:t>
      </w:r>
      <w:r w:rsidR="0049162A">
        <w:rPr>
          <w:spacing w:val="1"/>
        </w:rPr>
        <w:t xml:space="preserve"> </w:t>
      </w:r>
      <w:r w:rsidR="0049162A">
        <w:t>психического</w:t>
      </w:r>
      <w:r w:rsidR="0049162A">
        <w:rPr>
          <w:spacing w:val="1"/>
        </w:rPr>
        <w:t xml:space="preserve"> </w:t>
      </w:r>
      <w:r w:rsidR="0049162A">
        <w:t>и</w:t>
      </w:r>
      <w:r w:rsidR="0049162A">
        <w:rPr>
          <w:spacing w:val="1"/>
        </w:rPr>
        <w:t xml:space="preserve"> </w:t>
      </w:r>
      <w:r w:rsidR="0049162A">
        <w:t>физического</w:t>
      </w:r>
      <w:r w:rsidR="0049162A">
        <w:rPr>
          <w:spacing w:val="1"/>
        </w:rPr>
        <w:t xml:space="preserve"> </w:t>
      </w:r>
      <w:r w:rsidR="0049162A">
        <w:t>развития</w:t>
      </w:r>
      <w:r w:rsidR="0049162A">
        <w:rPr>
          <w:spacing w:val="1"/>
        </w:rPr>
        <w:t xml:space="preserve"> </w:t>
      </w:r>
      <w:r w:rsidR="0049162A">
        <w:t>средствами</w:t>
      </w:r>
      <w:r w:rsidR="0049162A">
        <w:rPr>
          <w:spacing w:val="1"/>
        </w:rPr>
        <w:t xml:space="preserve"> </w:t>
      </w:r>
      <w:r w:rsidR="0049162A">
        <w:t>коррекционной</w:t>
      </w:r>
      <w:r w:rsidR="0049162A">
        <w:rPr>
          <w:spacing w:val="1"/>
        </w:rPr>
        <w:t xml:space="preserve"> </w:t>
      </w:r>
      <w:r w:rsidR="0049162A">
        <w:t>педагогики,</w:t>
      </w:r>
      <w:r w:rsidR="0049162A">
        <w:rPr>
          <w:spacing w:val="1"/>
        </w:rPr>
        <w:t xml:space="preserve"> </w:t>
      </w:r>
      <w:r w:rsidR="0049162A">
        <w:t>специальной</w:t>
      </w:r>
      <w:r w:rsidR="0049162A">
        <w:rPr>
          <w:spacing w:val="1"/>
        </w:rPr>
        <w:t xml:space="preserve"> </w:t>
      </w:r>
      <w:r w:rsidR="0049162A">
        <w:t>психологии и медицины;</w:t>
      </w:r>
      <w:r w:rsidR="0049162A">
        <w:rPr>
          <w:spacing w:val="1"/>
        </w:rPr>
        <w:t xml:space="preserve"> </w:t>
      </w:r>
      <w:r w:rsidR="0049162A">
        <w:t>формирование у обучающихся механизмов компенсации дефицитарных</w:t>
      </w:r>
      <w:r w:rsidR="0049162A">
        <w:rPr>
          <w:spacing w:val="1"/>
        </w:rPr>
        <w:t xml:space="preserve"> </w:t>
      </w:r>
      <w:r w:rsidR="0049162A">
        <w:t>функций,</w:t>
      </w:r>
      <w:r w:rsidR="0049162A">
        <w:rPr>
          <w:spacing w:val="-2"/>
        </w:rPr>
        <w:t xml:space="preserve"> </w:t>
      </w:r>
      <w:r w:rsidR="0049162A">
        <w:t>не</w:t>
      </w:r>
      <w:r w:rsidR="0049162A">
        <w:rPr>
          <w:spacing w:val="-2"/>
        </w:rPr>
        <w:t xml:space="preserve"> </w:t>
      </w:r>
      <w:r w:rsidR="0049162A">
        <w:t>поддающихся</w:t>
      </w:r>
      <w:r w:rsidR="0049162A">
        <w:rPr>
          <w:spacing w:val="-2"/>
        </w:rPr>
        <w:t xml:space="preserve"> </w:t>
      </w:r>
      <w:r w:rsidR="0049162A">
        <w:t>коррекции,</w:t>
      </w:r>
      <w:r w:rsidR="0049162A">
        <w:rPr>
          <w:spacing w:val="-1"/>
        </w:rPr>
        <w:t xml:space="preserve"> </w:t>
      </w:r>
      <w:r w:rsidR="0049162A">
        <w:t>в</w:t>
      </w:r>
      <w:r w:rsidR="0049162A">
        <w:rPr>
          <w:spacing w:val="-5"/>
        </w:rPr>
        <w:t xml:space="preserve"> </w:t>
      </w:r>
      <w:r w:rsidR="0049162A">
        <w:t>том</w:t>
      </w:r>
      <w:r w:rsidR="0049162A">
        <w:rPr>
          <w:spacing w:val="-1"/>
        </w:rPr>
        <w:t xml:space="preserve"> </w:t>
      </w:r>
      <w:r w:rsidR="0049162A">
        <w:t>числе</w:t>
      </w:r>
      <w:r w:rsidR="0049162A">
        <w:rPr>
          <w:spacing w:val="-3"/>
        </w:rPr>
        <w:t xml:space="preserve"> </w:t>
      </w:r>
      <w:r w:rsidR="0049162A">
        <w:t>с</w:t>
      </w:r>
      <w:r w:rsidR="0049162A">
        <w:rPr>
          <w:spacing w:val="-2"/>
        </w:rPr>
        <w:t xml:space="preserve"> </w:t>
      </w:r>
      <w:r w:rsidR="0049162A">
        <w:t>использования</w:t>
      </w:r>
      <w:r w:rsidR="0049162A">
        <w:rPr>
          <w:spacing w:val="-2"/>
        </w:rPr>
        <w:t xml:space="preserve"> </w:t>
      </w:r>
      <w:r w:rsidR="0049162A">
        <w:t>ассистивных технологий.</w:t>
      </w:r>
    </w:p>
    <w:p w:rsidR="0049162A" w:rsidRPr="00D4697F" w:rsidRDefault="0072716C" w:rsidP="0072716C">
      <w:pPr>
        <w:pStyle w:val="aa"/>
        <w:tabs>
          <w:tab w:val="left" w:pos="1134"/>
        </w:tabs>
        <w:ind w:left="0" w:firstLine="0"/>
      </w:pPr>
      <w:r>
        <w:rPr>
          <w:b/>
        </w:rPr>
        <w:t>6.</w:t>
      </w:r>
      <w:r w:rsidR="0049162A" w:rsidRPr="00D4697F">
        <w:rPr>
          <w:b/>
        </w:rPr>
        <w:t>КРР с детьми, находящимися под диспансерным наблюдением, в том числе часто болеющи</w:t>
      </w:r>
      <w:r w:rsidR="0049162A">
        <w:rPr>
          <w:b/>
        </w:rPr>
        <w:t>ми</w:t>
      </w:r>
      <w:r w:rsidR="0049162A" w:rsidRPr="00D4697F">
        <w:rPr>
          <w:b/>
        </w:rPr>
        <w:t xml:space="preserve"> дет</w:t>
      </w:r>
      <w:r w:rsidR="0049162A">
        <w:rPr>
          <w:b/>
        </w:rPr>
        <w:t>ьм</w:t>
      </w:r>
      <w:r w:rsidR="0049162A" w:rsidRPr="00D4697F">
        <w:rPr>
          <w:b/>
        </w:rPr>
        <w:t>и,</w:t>
      </w:r>
      <w:r w:rsidR="0049162A" w:rsidRPr="00D4697F">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49162A" w:rsidRDefault="0049162A" w:rsidP="0072716C">
      <w:pPr>
        <w:pStyle w:val="aa"/>
        <w:ind w:left="0"/>
      </w:pPr>
      <w:r>
        <w:t>Направленность</w:t>
      </w:r>
      <w:r>
        <w:rPr>
          <w:spacing w:val="1"/>
        </w:rPr>
        <w:t xml:space="preserve"> </w:t>
      </w:r>
      <w:r>
        <w:t>коррекционно-развивающей</w:t>
      </w:r>
      <w:r>
        <w:rPr>
          <w:spacing w:val="1"/>
        </w:rPr>
        <w:t xml:space="preserve"> </w:t>
      </w:r>
      <w:r>
        <w:t>работы</w:t>
      </w:r>
      <w:r>
        <w:rPr>
          <w:spacing w:val="1"/>
        </w:rPr>
        <w:t xml:space="preserve"> </w:t>
      </w:r>
      <w:r w:rsidRPr="00430E17">
        <w:t>с детьми, находящимися под диспансерным наблюдением, в том числе часто болеющими детьми</w:t>
      </w:r>
      <w:r>
        <w:t xml:space="preserve"> включает:</w:t>
      </w:r>
    </w:p>
    <w:p w:rsidR="0049162A" w:rsidRDefault="0049162A" w:rsidP="00323F05">
      <w:pPr>
        <w:pStyle w:val="aa"/>
        <w:numPr>
          <w:ilvl w:val="1"/>
          <w:numId w:val="17"/>
        </w:numPr>
        <w:tabs>
          <w:tab w:val="left" w:pos="993"/>
        </w:tabs>
        <w:ind w:left="0" w:firstLine="709"/>
      </w:pPr>
      <w:r>
        <w:t>коррекцию/развитие коммуникативной, личностной, эмоционально-волевой сфер,</w:t>
      </w:r>
      <w:r>
        <w:rPr>
          <w:spacing w:val="1"/>
        </w:rPr>
        <w:t xml:space="preserve"> </w:t>
      </w:r>
      <w:r>
        <w:t>познавательных</w:t>
      </w:r>
      <w:r>
        <w:rPr>
          <w:spacing w:val="-2"/>
        </w:rPr>
        <w:t xml:space="preserve"> </w:t>
      </w:r>
      <w:r>
        <w:t>процессов;</w:t>
      </w:r>
    </w:p>
    <w:p w:rsidR="0049162A" w:rsidRDefault="0049162A" w:rsidP="00323F05">
      <w:pPr>
        <w:pStyle w:val="aa"/>
        <w:numPr>
          <w:ilvl w:val="1"/>
          <w:numId w:val="17"/>
        </w:numPr>
        <w:tabs>
          <w:tab w:val="left" w:pos="993"/>
        </w:tabs>
        <w:ind w:left="0" w:firstLine="709"/>
      </w:pPr>
      <w:r>
        <w:t>снижение</w:t>
      </w:r>
      <w:r>
        <w:rPr>
          <w:spacing w:val="-3"/>
        </w:rPr>
        <w:t xml:space="preserve"> </w:t>
      </w:r>
      <w:r>
        <w:t>тревожности;</w:t>
      </w:r>
    </w:p>
    <w:p w:rsidR="0049162A" w:rsidRDefault="0049162A" w:rsidP="00323F05">
      <w:pPr>
        <w:pStyle w:val="aa"/>
        <w:numPr>
          <w:ilvl w:val="1"/>
          <w:numId w:val="17"/>
        </w:numPr>
        <w:tabs>
          <w:tab w:val="left" w:pos="993"/>
        </w:tabs>
        <w:ind w:left="0" w:firstLine="709"/>
      </w:pPr>
      <w:r>
        <w:t>помощь</w:t>
      </w:r>
      <w:r>
        <w:rPr>
          <w:spacing w:val="-3"/>
        </w:rPr>
        <w:t xml:space="preserve"> </w:t>
      </w:r>
      <w:r>
        <w:t>в</w:t>
      </w:r>
      <w:r>
        <w:rPr>
          <w:spacing w:val="-4"/>
        </w:rPr>
        <w:t xml:space="preserve"> </w:t>
      </w:r>
      <w:r>
        <w:t>разрешении</w:t>
      </w:r>
      <w:r>
        <w:rPr>
          <w:spacing w:val="-5"/>
        </w:rPr>
        <w:t xml:space="preserve"> </w:t>
      </w:r>
      <w:r>
        <w:t>поведенческих</w:t>
      </w:r>
      <w:r>
        <w:rPr>
          <w:spacing w:val="-1"/>
        </w:rPr>
        <w:t xml:space="preserve"> </w:t>
      </w:r>
      <w:r>
        <w:t>проблем;</w:t>
      </w:r>
    </w:p>
    <w:p w:rsidR="0049162A" w:rsidRDefault="0049162A" w:rsidP="00323F05">
      <w:pPr>
        <w:pStyle w:val="aa"/>
        <w:numPr>
          <w:ilvl w:val="1"/>
          <w:numId w:val="17"/>
        </w:numPr>
        <w:tabs>
          <w:tab w:val="left" w:pos="993"/>
        </w:tabs>
        <w:ind w:left="0" w:firstLine="709"/>
      </w:pPr>
      <w:r>
        <w:t>создание</w:t>
      </w:r>
      <w:r>
        <w:rPr>
          <w:spacing w:val="1"/>
        </w:rPr>
        <w:t xml:space="preserve"> </w:t>
      </w:r>
      <w:r>
        <w:t>условий</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оптимизация</w:t>
      </w:r>
      <w:r>
        <w:rPr>
          <w:spacing w:val="1"/>
        </w:rPr>
        <w:t xml:space="preserve"> </w:t>
      </w:r>
      <w:r>
        <w:t>межличностного</w:t>
      </w:r>
      <w:r>
        <w:rPr>
          <w:spacing w:val="-57"/>
        </w:rPr>
        <w:t xml:space="preserve"> </w:t>
      </w:r>
      <w:r>
        <w:t>взаимодействия</w:t>
      </w:r>
      <w:r>
        <w:rPr>
          <w:spacing w:val="-1"/>
        </w:rPr>
        <w:t xml:space="preserve"> </w:t>
      </w:r>
      <w:r>
        <w:t>со взрослыми и сверстниками.</w:t>
      </w:r>
    </w:p>
    <w:p w:rsidR="0049162A" w:rsidRDefault="0049162A" w:rsidP="0072716C">
      <w:pPr>
        <w:pStyle w:val="aa"/>
      </w:pPr>
      <w:r>
        <w:t xml:space="preserve">Включение ЧБД в программу КРР, определение индивидуального маршрута </w:t>
      </w:r>
      <w:r>
        <w:lastRenderedPageBreak/>
        <w:t>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основании</w:t>
      </w:r>
      <w:r>
        <w:rPr>
          <w:spacing w:val="1"/>
        </w:rPr>
        <w:t xml:space="preserve"> </w:t>
      </w:r>
      <w:r>
        <w:t>медицинского</w:t>
      </w:r>
      <w:r>
        <w:rPr>
          <w:spacing w:val="1"/>
        </w:rPr>
        <w:t xml:space="preserve"> </w:t>
      </w:r>
      <w:r>
        <w:t>заключения</w:t>
      </w:r>
      <w:r>
        <w:rPr>
          <w:spacing w:val="1"/>
        </w:rPr>
        <w:t xml:space="preserve"> </w:t>
      </w:r>
      <w:r>
        <w:t>и</w:t>
      </w:r>
      <w:r>
        <w:rPr>
          <w:spacing w:val="1"/>
        </w:rPr>
        <w:t xml:space="preserve"> </w:t>
      </w:r>
      <w:r>
        <w:t>рекомендаций</w:t>
      </w:r>
      <w:r>
        <w:rPr>
          <w:spacing w:val="-1"/>
        </w:rPr>
        <w:t xml:space="preserve"> </w:t>
      </w:r>
      <w:r>
        <w:t>ППК</w:t>
      </w:r>
      <w:r>
        <w:rPr>
          <w:spacing w:val="-1"/>
        </w:rPr>
        <w:t xml:space="preserve"> </w:t>
      </w:r>
      <w:r>
        <w:t>по</w:t>
      </w:r>
      <w:r>
        <w:rPr>
          <w:spacing w:val="-4"/>
        </w:rPr>
        <w:t xml:space="preserve"> </w:t>
      </w:r>
      <w:r>
        <w:t>результатам</w:t>
      </w:r>
      <w:r>
        <w:rPr>
          <w:spacing w:val="-2"/>
        </w:rPr>
        <w:t xml:space="preserve"> </w:t>
      </w:r>
      <w:r>
        <w:t>психологической</w:t>
      </w:r>
      <w:r>
        <w:rPr>
          <w:spacing w:val="-1"/>
        </w:rPr>
        <w:t xml:space="preserve"> </w:t>
      </w:r>
      <w:r>
        <w:t>и</w:t>
      </w:r>
      <w:r>
        <w:rPr>
          <w:spacing w:val="-1"/>
        </w:rPr>
        <w:t xml:space="preserve"> </w:t>
      </w:r>
      <w:r>
        <w:t>педагогической</w:t>
      </w:r>
      <w:r>
        <w:rPr>
          <w:spacing w:val="-1"/>
        </w:rPr>
        <w:t xml:space="preserve"> </w:t>
      </w:r>
      <w:r>
        <w:t>диагностики.</w:t>
      </w:r>
    </w:p>
    <w:p w:rsidR="0049162A" w:rsidRPr="0072716C" w:rsidRDefault="0072716C" w:rsidP="0072716C">
      <w:pPr>
        <w:widowControl w:val="0"/>
        <w:tabs>
          <w:tab w:val="left" w:pos="1134"/>
        </w:tabs>
        <w:autoSpaceDE w:val="0"/>
        <w:autoSpaceDN w:val="0"/>
        <w:spacing w:after="0" w:line="240" w:lineRule="auto"/>
        <w:jc w:val="both"/>
        <w:rPr>
          <w:rFonts w:ascii="Times New Roman" w:hAnsi="Times New Roman" w:cs="Times New Roman"/>
          <w:b/>
          <w:sz w:val="24"/>
        </w:rPr>
      </w:pPr>
      <w:r w:rsidRPr="0072716C">
        <w:rPr>
          <w:rFonts w:ascii="Times New Roman" w:hAnsi="Times New Roman" w:cs="Times New Roman"/>
          <w:b/>
          <w:sz w:val="24"/>
        </w:rPr>
        <w:t>7.</w:t>
      </w:r>
      <w:r w:rsidR="0049162A" w:rsidRPr="0072716C">
        <w:rPr>
          <w:rFonts w:ascii="Times New Roman" w:hAnsi="Times New Roman" w:cs="Times New Roman"/>
          <w:b/>
          <w:sz w:val="24"/>
        </w:rPr>
        <w:t>Направленность</w:t>
      </w:r>
      <w:r w:rsidR="0049162A" w:rsidRPr="0072716C">
        <w:rPr>
          <w:rFonts w:ascii="Times New Roman" w:hAnsi="Times New Roman" w:cs="Times New Roman"/>
          <w:b/>
          <w:spacing w:val="1"/>
          <w:sz w:val="24"/>
        </w:rPr>
        <w:t xml:space="preserve"> </w:t>
      </w:r>
      <w:r w:rsidR="0049162A" w:rsidRPr="0072716C">
        <w:rPr>
          <w:rFonts w:ascii="Times New Roman" w:hAnsi="Times New Roman" w:cs="Times New Roman"/>
          <w:b/>
          <w:sz w:val="24"/>
        </w:rPr>
        <w:t>коррекционно-развивающей</w:t>
      </w:r>
      <w:r w:rsidR="0049162A" w:rsidRPr="0072716C">
        <w:rPr>
          <w:rFonts w:ascii="Times New Roman" w:hAnsi="Times New Roman" w:cs="Times New Roman"/>
          <w:b/>
          <w:spacing w:val="1"/>
          <w:sz w:val="24"/>
        </w:rPr>
        <w:t xml:space="preserve"> </w:t>
      </w:r>
      <w:r w:rsidR="0049162A" w:rsidRPr="0072716C">
        <w:rPr>
          <w:rFonts w:ascii="Times New Roman" w:hAnsi="Times New Roman" w:cs="Times New Roman"/>
          <w:b/>
          <w:sz w:val="24"/>
        </w:rPr>
        <w:t>работы</w:t>
      </w:r>
      <w:r w:rsidR="0049162A" w:rsidRPr="0072716C">
        <w:rPr>
          <w:rFonts w:ascii="Times New Roman" w:hAnsi="Times New Roman" w:cs="Times New Roman"/>
          <w:b/>
          <w:spacing w:val="1"/>
          <w:sz w:val="24"/>
        </w:rPr>
        <w:t xml:space="preserve"> </w:t>
      </w:r>
      <w:r w:rsidR="0049162A" w:rsidRPr="0072716C">
        <w:rPr>
          <w:rFonts w:ascii="Times New Roman" w:hAnsi="Times New Roman" w:cs="Times New Roman"/>
          <w:b/>
          <w:i/>
          <w:sz w:val="24"/>
        </w:rPr>
        <w:t>с</w:t>
      </w:r>
      <w:r w:rsidR="0049162A" w:rsidRPr="0072716C">
        <w:rPr>
          <w:rFonts w:ascii="Times New Roman" w:hAnsi="Times New Roman" w:cs="Times New Roman"/>
          <w:b/>
          <w:i/>
          <w:spacing w:val="1"/>
          <w:sz w:val="24"/>
        </w:rPr>
        <w:t xml:space="preserve"> </w:t>
      </w:r>
      <w:r w:rsidR="0049162A" w:rsidRPr="0072716C">
        <w:rPr>
          <w:rFonts w:ascii="Times New Roman" w:hAnsi="Times New Roman" w:cs="Times New Roman"/>
          <w:b/>
          <w:i/>
          <w:sz w:val="24"/>
        </w:rPr>
        <w:t>одаренными</w:t>
      </w:r>
      <w:r w:rsidR="0049162A" w:rsidRPr="0072716C">
        <w:rPr>
          <w:rFonts w:ascii="Times New Roman" w:hAnsi="Times New Roman" w:cs="Times New Roman"/>
          <w:b/>
          <w:i/>
          <w:spacing w:val="1"/>
          <w:sz w:val="24"/>
        </w:rPr>
        <w:t xml:space="preserve"> </w:t>
      </w:r>
      <w:r w:rsidR="0049162A" w:rsidRPr="0072716C">
        <w:rPr>
          <w:rFonts w:ascii="Times New Roman" w:hAnsi="Times New Roman" w:cs="Times New Roman"/>
          <w:b/>
          <w:i/>
          <w:sz w:val="24"/>
        </w:rPr>
        <w:t>обучающимися</w:t>
      </w:r>
      <w:r w:rsidR="0049162A" w:rsidRPr="0072716C">
        <w:rPr>
          <w:rFonts w:ascii="Times New Roman" w:hAnsi="Times New Roman" w:cs="Times New Roman"/>
          <w:b/>
          <w:i/>
          <w:spacing w:val="1"/>
          <w:sz w:val="24"/>
        </w:rPr>
        <w:t xml:space="preserve"> </w:t>
      </w:r>
      <w:r w:rsidR="0049162A" w:rsidRPr="0072716C">
        <w:rPr>
          <w:rFonts w:ascii="Times New Roman" w:hAnsi="Times New Roman" w:cs="Times New Roman"/>
          <w:b/>
          <w:sz w:val="24"/>
        </w:rPr>
        <w:t>включает:</w:t>
      </w:r>
    </w:p>
    <w:p w:rsidR="0049162A" w:rsidRPr="004B6B00" w:rsidRDefault="0049162A" w:rsidP="00323F05">
      <w:pPr>
        <w:pStyle w:val="21"/>
        <w:numPr>
          <w:ilvl w:val="0"/>
          <w:numId w:val="18"/>
        </w:numPr>
        <w:shd w:val="clear" w:color="auto" w:fill="auto"/>
        <w:tabs>
          <w:tab w:val="left" w:pos="993"/>
        </w:tabs>
        <w:spacing w:before="0" w:after="0" w:line="240" w:lineRule="auto"/>
        <w:ind w:left="0" w:firstLine="709"/>
        <w:jc w:val="both"/>
        <w:rPr>
          <w:sz w:val="24"/>
          <w:szCs w:val="24"/>
        </w:rPr>
      </w:pPr>
      <w:r w:rsidRPr="004B6B00">
        <w:rPr>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rsidR="0049162A" w:rsidRPr="004B6B00" w:rsidRDefault="0049162A" w:rsidP="00323F05">
      <w:pPr>
        <w:pStyle w:val="21"/>
        <w:numPr>
          <w:ilvl w:val="0"/>
          <w:numId w:val="18"/>
        </w:numPr>
        <w:shd w:val="clear" w:color="auto" w:fill="auto"/>
        <w:tabs>
          <w:tab w:val="left" w:pos="993"/>
        </w:tabs>
        <w:spacing w:before="0" w:after="0" w:line="240" w:lineRule="auto"/>
        <w:ind w:left="0" w:firstLine="709"/>
        <w:jc w:val="both"/>
        <w:rPr>
          <w:sz w:val="24"/>
          <w:szCs w:val="24"/>
        </w:rPr>
      </w:pPr>
      <w:r w:rsidRPr="004B6B00">
        <w:rPr>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w:t>
      </w:r>
      <w:r w:rsidR="0072716C">
        <w:rPr>
          <w:sz w:val="24"/>
          <w:szCs w:val="24"/>
        </w:rPr>
        <w:t>У</w:t>
      </w:r>
      <w:r w:rsidRPr="004B6B00">
        <w:rPr>
          <w:sz w:val="24"/>
          <w:szCs w:val="24"/>
        </w:rPr>
        <w:t>, так и в условиях семенного воспитания;</w:t>
      </w:r>
    </w:p>
    <w:p w:rsidR="0049162A" w:rsidRPr="004B6B00" w:rsidRDefault="0049162A" w:rsidP="00323F05">
      <w:pPr>
        <w:pStyle w:val="21"/>
        <w:numPr>
          <w:ilvl w:val="0"/>
          <w:numId w:val="18"/>
        </w:numPr>
        <w:shd w:val="clear" w:color="auto" w:fill="auto"/>
        <w:tabs>
          <w:tab w:val="left" w:pos="993"/>
        </w:tabs>
        <w:spacing w:before="0" w:after="0" w:line="240" w:lineRule="auto"/>
        <w:ind w:left="0" w:firstLine="709"/>
        <w:jc w:val="both"/>
        <w:rPr>
          <w:sz w:val="24"/>
          <w:szCs w:val="24"/>
        </w:rPr>
      </w:pPr>
      <w:r w:rsidRPr="004B6B00">
        <w:rPr>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49162A" w:rsidRPr="004B6B00" w:rsidRDefault="0049162A" w:rsidP="00323F05">
      <w:pPr>
        <w:pStyle w:val="21"/>
        <w:numPr>
          <w:ilvl w:val="0"/>
          <w:numId w:val="18"/>
        </w:numPr>
        <w:shd w:val="clear" w:color="auto" w:fill="auto"/>
        <w:tabs>
          <w:tab w:val="left" w:pos="993"/>
        </w:tabs>
        <w:spacing w:before="0" w:after="0" w:line="240" w:lineRule="auto"/>
        <w:ind w:left="0" w:firstLine="709"/>
        <w:jc w:val="both"/>
        <w:rPr>
          <w:sz w:val="24"/>
          <w:szCs w:val="24"/>
        </w:rPr>
      </w:pPr>
      <w:r w:rsidRPr="004B6B00">
        <w:rPr>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49162A" w:rsidRPr="004B6B00" w:rsidRDefault="0049162A" w:rsidP="00323F05">
      <w:pPr>
        <w:pStyle w:val="21"/>
        <w:numPr>
          <w:ilvl w:val="0"/>
          <w:numId w:val="18"/>
        </w:numPr>
        <w:shd w:val="clear" w:color="auto" w:fill="auto"/>
        <w:tabs>
          <w:tab w:val="left" w:pos="993"/>
        </w:tabs>
        <w:spacing w:before="0" w:after="0" w:line="240" w:lineRule="auto"/>
        <w:ind w:left="0" w:firstLine="709"/>
        <w:jc w:val="both"/>
        <w:rPr>
          <w:sz w:val="24"/>
          <w:szCs w:val="24"/>
        </w:rPr>
      </w:pPr>
      <w:r w:rsidRPr="004B6B00">
        <w:rPr>
          <w:sz w:val="24"/>
          <w:szCs w:val="24"/>
        </w:rPr>
        <w:t>формирование коммуникативных навыков и развитие эмоциональной устойчивости;</w:t>
      </w:r>
    </w:p>
    <w:p w:rsidR="0049162A" w:rsidRPr="004B6B00" w:rsidRDefault="0049162A" w:rsidP="00323F05">
      <w:pPr>
        <w:pStyle w:val="21"/>
        <w:numPr>
          <w:ilvl w:val="0"/>
          <w:numId w:val="18"/>
        </w:numPr>
        <w:shd w:val="clear" w:color="auto" w:fill="auto"/>
        <w:tabs>
          <w:tab w:val="left" w:pos="993"/>
        </w:tabs>
        <w:spacing w:before="0" w:after="0" w:line="240" w:lineRule="auto"/>
        <w:ind w:left="0" w:firstLine="709"/>
        <w:jc w:val="both"/>
        <w:rPr>
          <w:sz w:val="24"/>
          <w:szCs w:val="24"/>
        </w:rPr>
      </w:pPr>
      <w:r w:rsidRPr="004B6B00">
        <w:rPr>
          <w:sz w:val="24"/>
          <w:szCs w:val="24"/>
        </w:rPr>
        <w:t>организация предметно-развивающей, обогащённой обра</w:t>
      </w:r>
      <w:r w:rsidR="0072716C">
        <w:rPr>
          <w:sz w:val="24"/>
          <w:szCs w:val="24"/>
        </w:rPr>
        <w:t>зовательной среды в условиях ДОУ</w:t>
      </w:r>
      <w:r w:rsidRPr="004B6B00">
        <w:rPr>
          <w:sz w:val="24"/>
          <w:szCs w:val="24"/>
        </w:rPr>
        <w:t>, благоприятную для развития различных видов способностей и одаренности.</w:t>
      </w:r>
    </w:p>
    <w:p w:rsidR="0049162A" w:rsidRDefault="0049162A" w:rsidP="0072716C">
      <w:pPr>
        <w:pStyle w:val="aa"/>
      </w:pPr>
      <w:r>
        <w:t>Включение ребенка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1"/>
        </w:rPr>
        <w:t xml:space="preserve"> </w:t>
      </w:r>
      <w:r>
        <w:t>и</w:t>
      </w:r>
      <w:r>
        <w:rPr>
          <w:spacing w:val="-2"/>
        </w:rPr>
        <w:t xml:space="preserve"> </w:t>
      </w:r>
      <w:r>
        <w:t>педагогической диагностики.</w:t>
      </w:r>
    </w:p>
    <w:p w:rsidR="0049162A" w:rsidRPr="0072716C" w:rsidRDefault="0072716C" w:rsidP="0072716C">
      <w:pPr>
        <w:widowControl w:val="0"/>
        <w:tabs>
          <w:tab w:val="left" w:pos="1134"/>
        </w:tabs>
        <w:autoSpaceDE w:val="0"/>
        <w:autoSpaceDN w:val="0"/>
        <w:spacing w:after="0" w:line="240" w:lineRule="auto"/>
        <w:jc w:val="both"/>
        <w:rPr>
          <w:rFonts w:ascii="Times New Roman" w:hAnsi="Times New Roman" w:cs="Times New Roman"/>
          <w:b/>
          <w:sz w:val="24"/>
        </w:rPr>
      </w:pPr>
      <w:r w:rsidRPr="0072716C">
        <w:rPr>
          <w:rFonts w:ascii="Times New Roman" w:hAnsi="Times New Roman" w:cs="Times New Roman"/>
          <w:b/>
          <w:sz w:val="24"/>
        </w:rPr>
        <w:t>8.</w:t>
      </w:r>
      <w:r w:rsidR="0049162A" w:rsidRPr="0072716C">
        <w:rPr>
          <w:rFonts w:ascii="Times New Roman" w:hAnsi="Times New Roman" w:cs="Times New Roman"/>
          <w:b/>
          <w:sz w:val="24"/>
        </w:rPr>
        <w:t>Направленность</w:t>
      </w:r>
      <w:r w:rsidR="0049162A" w:rsidRPr="0072716C">
        <w:rPr>
          <w:rFonts w:ascii="Times New Roman" w:hAnsi="Times New Roman" w:cs="Times New Roman"/>
          <w:b/>
          <w:spacing w:val="1"/>
          <w:sz w:val="24"/>
        </w:rPr>
        <w:t xml:space="preserve"> </w:t>
      </w:r>
      <w:r w:rsidR="0049162A" w:rsidRPr="0072716C">
        <w:rPr>
          <w:rFonts w:ascii="Times New Roman" w:hAnsi="Times New Roman" w:cs="Times New Roman"/>
          <w:b/>
          <w:sz w:val="24"/>
        </w:rPr>
        <w:t>КРР</w:t>
      </w:r>
      <w:r w:rsidR="0049162A" w:rsidRPr="0072716C">
        <w:rPr>
          <w:rFonts w:ascii="Times New Roman" w:hAnsi="Times New Roman" w:cs="Times New Roman"/>
          <w:b/>
          <w:spacing w:val="1"/>
          <w:sz w:val="24"/>
        </w:rPr>
        <w:t xml:space="preserve"> </w:t>
      </w:r>
      <w:r w:rsidR="0049162A" w:rsidRPr="0072716C">
        <w:rPr>
          <w:rFonts w:ascii="Times New Roman" w:hAnsi="Times New Roman" w:cs="Times New Roman"/>
          <w:b/>
          <w:sz w:val="24"/>
        </w:rPr>
        <w:t>с</w:t>
      </w:r>
      <w:r w:rsidR="0049162A" w:rsidRPr="0072716C">
        <w:rPr>
          <w:rFonts w:ascii="Times New Roman" w:hAnsi="Times New Roman" w:cs="Times New Roman"/>
          <w:b/>
          <w:spacing w:val="1"/>
          <w:sz w:val="24"/>
        </w:rPr>
        <w:t xml:space="preserve"> </w:t>
      </w:r>
      <w:r w:rsidR="0049162A" w:rsidRPr="0072716C">
        <w:rPr>
          <w:rFonts w:ascii="Times New Roman" w:hAnsi="Times New Roman" w:cs="Times New Roman"/>
          <w:b/>
          <w:sz w:val="24"/>
        </w:rPr>
        <w:t>билингвальными</w:t>
      </w:r>
      <w:r w:rsidR="0049162A" w:rsidRPr="0072716C">
        <w:rPr>
          <w:rFonts w:ascii="Times New Roman" w:hAnsi="Times New Roman" w:cs="Times New Roman"/>
          <w:b/>
          <w:spacing w:val="1"/>
          <w:sz w:val="24"/>
        </w:rPr>
        <w:t xml:space="preserve"> </w:t>
      </w:r>
      <w:r w:rsidR="0049162A" w:rsidRPr="0072716C">
        <w:rPr>
          <w:rFonts w:ascii="Times New Roman" w:hAnsi="Times New Roman" w:cs="Times New Roman"/>
          <w:b/>
          <w:sz w:val="24"/>
        </w:rPr>
        <w:t>воспитанниками,</w:t>
      </w:r>
      <w:r w:rsidR="0049162A" w:rsidRPr="0072716C">
        <w:rPr>
          <w:rFonts w:ascii="Times New Roman" w:hAnsi="Times New Roman" w:cs="Times New Roman"/>
          <w:b/>
          <w:spacing w:val="1"/>
          <w:sz w:val="24"/>
        </w:rPr>
        <w:t xml:space="preserve"> </w:t>
      </w:r>
      <w:r w:rsidR="0049162A" w:rsidRPr="0072716C">
        <w:rPr>
          <w:rFonts w:ascii="Times New Roman" w:hAnsi="Times New Roman" w:cs="Times New Roman"/>
          <w:b/>
          <w:sz w:val="24"/>
        </w:rPr>
        <w:t>детьми</w:t>
      </w:r>
      <w:r w:rsidR="0049162A" w:rsidRPr="0072716C">
        <w:rPr>
          <w:rFonts w:ascii="Times New Roman" w:hAnsi="Times New Roman" w:cs="Times New Roman"/>
          <w:b/>
          <w:spacing w:val="1"/>
          <w:sz w:val="24"/>
        </w:rPr>
        <w:t xml:space="preserve"> </w:t>
      </w:r>
      <w:r w:rsidR="0049162A" w:rsidRPr="0072716C">
        <w:rPr>
          <w:rFonts w:ascii="Times New Roman" w:hAnsi="Times New Roman" w:cs="Times New Roman"/>
          <w:b/>
          <w:sz w:val="24"/>
        </w:rPr>
        <w:t>мигрантов,</w:t>
      </w:r>
      <w:r w:rsidR="0049162A" w:rsidRPr="0072716C">
        <w:rPr>
          <w:rFonts w:ascii="Times New Roman" w:hAnsi="Times New Roman" w:cs="Times New Roman"/>
          <w:b/>
          <w:spacing w:val="1"/>
          <w:sz w:val="24"/>
        </w:rPr>
        <w:t xml:space="preserve"> </w:t>
      </w:r>
      <w:r w:rsidR="0049162A" w:rsidRPr="0072716C">
        <w:rPr>
          <w:rFonts w:ascii="Times New Roman" w:hAnsi="Times New Roman" w:cs="Times New Roman"/>
          <w:b/>
          <w:sz w:val="24"/>
        </w:rPr>
        <w:t>испытывающими трудности с пониманием государственного языка РФ, включает:</w:t>
      </w:r>
    </w:p>
    <w:p w:rsidR="0049162A" w:rsidRDefault="0049162A" w:rsidP="00323F05">
      <w:pPr>
        <w:pStyle w:val="aa"/>
        <w:numPr>
          <w:ilvl w:val="1"/>
          <w:numId w:val="19"/>
        </w:numPr>
        <w:tabs>
          <w:tab w:val="left" w:pos="993"/>
        </w:tabs>
        <w:ind w:left="0" w:firstLine="709"/>
      </w:pPr>
      <w:r>
        <w:t>развитие коммуникативных навыков, формирование чувствительности к сверстнику, его</w:t>
      </w:r>
      <w:r>
        <w:rPr>
          <w:spacing w:val="1"/>
        </w:rPr>
        <w:t xml:space="preserve"> </w:t>
      </w:r>
      <w:r>
        <w:t>эмоциональному</w:t>
      </w:r>
      <w:r>
        <w:rPr>
          <w:spacing w:val="-7"/>
        </w:rPr>
        <w:t xml:space="preserve"> </w:t>
      </w:r>
      <w:r>
        <w:t>состоянию,</w:t>
      </w:r>
      <w:r>
        <w:rPr>
          <w:spacing w:val="-3"/>
        </w:rPr>
        <w:t xml:space="preserve"> </w:t>
      </w:r>
      <w:r>
        <w:t>намерениям</w:t>
      </w:r>
      <w:r>
        <w:rPr>
          <w:spacing w:val="-1"/>
        </w:rPr>
        <w:t xml:space="preserve"> </w:t>
      </w:r>
      <w:r>
        <w:t>и желаниям;</w:t>
      </w:r>
    </w:p>
    <w:p w:rsidR="0049162A" w:rsidRDefault="0049162A" w:rsidP="00323F05">
      <w:pPr>
        <w:pStyle w:val="aa"/>
        <w:numPr>
          <w:ilvl w:val="1"/>
          <w:numId w:val="19"/>
        </w:numPr>
        <w:tabs>
          <w:tab w:val="left" w:pos="993"/>
        </w:tabs>
        <w:ind w:left="0" w:firstLine="709"/>
      </w:pPr>
      <w:r>
        <w:t>формирование</w:t>
      </w:r>
      <w:r>
        <w:rPr>
          <w:spacing w:val="-3"/>
        </w:rPr>
        <w:t xml:space="preserve"> </w:t>
      </w:r>
      <w:r>
        <w:t>уверенного</w:t>
      </w:r>
      <w:r>
        <w:rPr>
          <w:spacing w:val="-4"/>
        </w:rPr>
        <w:t xml:space="preserve"> </w:t>
      </w:r>
      <w:r>
        <w:t>поведения</w:t>
      </w:r>
      <w:r>
        <w:rPr>
          <w:spacing w:val="-4"/>
        </w:rPr>
        <w:t xml:space="preserve"> </w:t>
      </w:r>
      <w:r>
        <w:t>и</w:t>
      </w:r>
      <w:r>
        <w:rPr>
          <w:spacing w:val="-4"/>
        </w:rPr>
        <w:t xml:space="preserve"> </w:t>
      </w:r>
      <w:r>
        <w:t>социальной успешности;</w:t>
      </w:r>
    </w:p>
    <w:p w:rsidR="0049162A" w:rsidRDefault="0049162A" w:rsidP="00323F05">
      <w:pPr>
        <w:pStyle w:val="aa"/>
        <w:numPr>
          <w:ilvl w:val="1"/>
          <w:numId w:val="19"/>
        </w:numPr>
        <w:tabs>
          <w:tab w:val="left" w:pos="993"/>
        </w:tabs>
        <w:ind w:left="0" w:firstLine="709"/>
      </w:pPr>
      <w:r>
        <w:t>коррекцию деструктивных эмоциональных состояний, возникающих вследствие попадания</w:t>
      </w:r>
      <w:r>
        <w:rPr>
          <w:spacing w:val="1"/>
        </w:rPr>
        <w:t xml:space="preserve"> </w:t>
      </w:r>
      <w:r>
        <w:t>в</w:t>
      </w:r>
      <w:r>
        <w:rPr>
          <w:spacing w:val="-2"/>
        </w:rPr>
        <w:t xml:space="preserve"> </w:t>
      </w:r>
      <w:r>
        <w:t>новую языковую</w:t>
      </w:r>
      <w:r>
        <w:rPr>
          <w:spacing w:val="-1"/>
        </w:rPr>
        <w:t xml:space="preserve"> </w:t>
      </w:r>
      <w:r>
        <w:t>и культурную</w:t>
      </w:r>
      <w:r>
        <w:rPr>
          <w:spacing w:val="1"/>
        </w:rPr>
        <w:t xml:space="preserve"> </w:t>
      </w:r>
      <w:r>
        <w:t>среду</w:t>
      </w:r>
      <w:r>
        <w:rPr>
          <w:spacing w:val="-5"/>
        </w:rPr>
        <w:t xml:space="preserve"> </w:t>
      </w:r>
      <w:r>
        <w:t>(тревога,</w:t>
      </w:r>
      <w:r>
        <w:rPr>
          <w:spacing w:val="-1"/>
        </w:rPr>
        <w:t xml:space="preserve"> </w:t>
      </w:r>
      <w:r>
        <w:t>неуверенность, агрессия);</w:t>
      </w:r>
    </w:p>
    <w:p w:rsidR="0049162A" w:rsidRDefault="0049162A" w:rsidP="00323F05">
      <w:pPr>
        <w:pStyle w:val="aa"/>
        <w:numPr>
          <w:ilvl w:val="1"/>
          <w:numId w:val="19"/>
        </w:numPr>
        <w:tabs>
          <w:tab w:val="left" w:pos="993"/>
        </w:tabs>
        <w:ind w:left="0" w:firstLine="709"/>
        <w:rPr>
          <w:spacing w:val="1"/>
        </w:rPr>
      </w:pPr>
      <w:r>
        <w:t>создание атмосферы доброжелательности, заботы и уважения по отношению к ребенку.</w:t>
      </w:r>
      <w:r>
        <w:rPr>
          <w:spacing w:val="1"/>
        </w:rPr>
        <w:t xml:space="preserve"> </w:t>
      </w:r>
    </w:p>
    <w:p w:rsidR="0049162A" w:rsidRDefault="0049162A" w:rsidP="0072716C">
      <w:pPr>
        <w:pStyle w:val="aa"/>
        <w:ind w:left="0" w:firstLine="709"/>
      </w:pPr>
      <w:r>
        <w:t>Таким</w:t>
      </w:r>
      <w:r>
        <w:rPr>
          <w:spacing w:val="-4"/>
        </w:rPr>
        <w:t xml:space="preserve"> </w:t>
      </w:r>
      <w:r>
        <w:t>образом,</w:t>
      </w:r>
      <w:r>
        <w:rPr>
          <w:spacing w:val="-2"/>
        </w:rPr>
        <w:t xml:space="preserve"> </w:t>
      </w:r>
      <w:r>
        <w:t>работу</w:t>
      </w:r>
      <w:r>
        <w:rPr>
          <w:spacing w:val="-5"/>
        </w:rPr>
        <w:t xml:space="preserve"> </w:t>
      </w:r>
      <w:r>
        <w:t>по</w:t>
      </w:r>
      <w:r>
        <w:rPr>
          <w:spacing w:val="-2"/>
        </w:rPr>
        <w:t xml:space="preserve"> </w:t>
      </w:r>
      <w:r>
        <w:t>социализации</w:t>
      </w:r>
      <w:r>
        <w:rPr>
          <w:spacing w:val="-3"/>
        </w:rPr>
        <w:t xml:space="preserve"> </w:t>
      </w:r>
      <w:r>
        <w:t>и</w:t>
      </w:r>
      <w:r>
        <w:rPr>
          <w:spacing w:val="-2"/>
        </w:rPr>
        <w:t xml:space="preserve"> </w:t>
      </w:r>
      <w:r>
        <w:t>языковой</w:t>
      </w:r>
      <w:r>
        <w:rPr>
          <w:spacing w:val="-1"/>
        </w:rPr>
        <w:t xml:space="preserve"> </w:t>
      </w:r>
      <w:r>
        <w:t>адаптации</w:t>
      </w:r>
      <w:r>
        <w:rPr>
          <w:spacing w:val="-3"/>
        </w:rPr>
        <w:t xml:space="preserve"> </w:t>
      </w:r>
      <w:r>
        <w:t>детей</w:t>
      </w:r>
      <w:r>
        <w:rPr>
          <w:spacing w:val="-4"/>
        </w:rPr>
        <w:t xml:space="preserve"> </w:t>
      </w:r>
      <w:r>
        <w:t>иностранных граждан, обучающихся</w:t>
      </w:r>
      <w:r>
        <w:rPr>
          <w:spacing w:val="11"/>
        </w:rPr>
        <w:t xml:space="preserve"> </w:t>
      </w:r>
      <w:r>
        <w:t>в</w:t>
      </w:r>
      <w:r>
        <w:rPr>
          <w:spacing w:val="10"/>
        </w:rPr>
        <w:t xml:space="preserve"> </w:t>
      </w:r>
      <w:r>
        <w:t>организациях,</w:t>
      </w:r>
      <w:r>
        <w:rPr>
          <w:spacing w:val="11"/>
        </w:rPr>
        <w:t xml:space="preserve"> </w:t>
      </w:r>
      <w:r>
        <w:t>реализующих</w:t>
      </w:r>
      <w:r>
        <w:rPr>
          <w:spacing w:val="13"/>
        </w:rPr>
        <w:t xml:space="preserve"> </w:t>
      </w:r>
      <w:r>
        <w:t>программы</w:t>
      </w:r>
      <w:r>
        <w:rPr>
          <w:spacing w:val="14"/>
        </w:rPr>
        <w:t xml:space="preserve"> </w:t>
      </w:r>
      <w:r>
        <w:t>ДО</w:t>
      </w:r>
      <w:r>
        <w:rPr>
          <w:spacing w:val="10"/>
        </w:rPr>
        <w:t xml:space="preserve"> </w:t>
      </w:r>
      <w:r>
        <w:t>в</w:t>
      </w:r>
      <w:r>
        <w:rPr>
          <w:spacing w:val="12"/>
        </w:rPr>
        <w:t xml:space="preserve"> </w:t>
      </w:r>
      <w:r>
        <w:t>РФ,</w:t>
      </w:r>
      <w:r>
        <w:rPr>
          <w:spacing w:val="11"/>
        </w:rPr>
        <w:t xml:space="preserve"> </w:t>
      </w:r>
      <w:r>
        <w:t>рекомендуется</w:t>
      </w:r>
      <w:r>
        <w:rPr>
          <w:spacing w:val="11"/>
        </w:rPr>
        <w:t xml:space="preserve"> </w:t>
      </w:r>
      <w:r>
        <w:t>организовывать</w:t>
      </w:r>
      <w:r>
        <w:rPr>
          <w:spacing w:val="-58"/>
        </w:rPr>
        <w:t xml:space="preserve"> </w:t>
      </w:r>
      <w:r>
        <w:t>с учетом особенностей</w:t>
      </w:r>
      <w:r>
        <w:rPr>
          <w:spacing w:val="-1"/>
        </w:rPr>
        <w:t xml:space="preserve"> </w:t>
      </w:r>
      <w:r>
        <w:t>социальной ситуации каждого</w:t>
      </w:r>
      <w:r>
        <w:rPr>
          <w:spacing w:val="-1"/>
        </w:rPr>
        <w:t xml:space="preserve"> </w:t>
      </w:r>
      <w:r>
        <w:t>ребенка</w:t>
      </w:r>
      <w:r>
        <w:rPr>
          <w:spacing w:val="-1"/>
        </w:rPr>
        <w:t xml:space="preserve"> </w:t>
      </w:r>
      <w:r>
        <w:t>персонально.</w:t>
      </w:r>
    </w:p>
    <w:p w:rsidR="0049162A" w:rsidRDefault="0049162A" w:rsidP="0072716C">
      <w:pPr>
        <w:pStyle w:val="aa"/>
        <w:ind w:left="0"/>
      </w:pPr>
      <w:r>
        <w:t>Психолого-педагогическое</w:t>
      </w:r>
      <w:r>
        <w:rPr>
          <w:spacing w:val="1"/>
        </w:rPr>
        <w:t xml:space="preserve"> </w:t>
      </w:r>
      <w:r>
        <w:t>сопровождение</w:t>
      </w:r>
      <w:r>
        <w:rPr>
          <w:spacing w:val="1"/>
        </w:rPr>
        <w:t xml:space="preserve"> </w:t>
      </w:r>
      <w:r>
        <w:t>детей</w:t>
      </w:r>
      <w:r>
        <w:rPr>
          <w:spacing w:val="1"/>
        </w:rPr>
        <w:t xml:space="preserve"> </w:t>
      </w:r>
      <w:r>
        <w:t>данной</w:t>
      </w:r>
      <w:r>
        <w:rPr>
          <w:spacing w:val="1"/>
        </w:rPr>
        <w:t xml:space="preserve"> </w:t>
      </w:r>
      <w:r>
        <w:t>целевой</w:t>
      </w:r>
      <w:r>
        <w:rPr>
          <w:spacing w:val="1"/>
        </w:rPr>
        <w:t xml:space="preserve"> </w:t>
      </w:r>
      <w:r>
        <w:t>группы</w:t>
      </w:r>
      <w:r>
        <w:rPr>
          <w:spacing w:val="1"/>
        </w:rPr>
        <w:t xml:space="preserve"> </w:t>
      </w:r>
      <w:r>
        <w:t>может</w:t>
      </w:r>
      <w:r>
        <w:rPr>
          <w:spacing w:val="1"/>
        </w:rPr>
        <w:t xml:space="preserve"> </w:t>
      </w:r>
      <w:r>
        <w:t>осуществляться в контексте общей программы адаптации ребенка к ДОО. В случаях выраженных</w:t>
      </w:r>
      <w:r>
        <w:rPr>
          <w:spacing w:val="1"/>
        </w:rPr>
        <w:t xml:space="preserve"> </w:t>
      </w:r>
      <w:r>
        <w:t>проблем</w:t>
      </w:r>
      <w:r>
        <w:rPr>
          <w:spacing w:val="41"/>
        </w:rPr>
        <w:t xml:space="preserve"> </w:t>
      </w:r>
      <w:r>
        <w:t>социализации,</w:t>
      </w:r>
      <w:r>
        <w:rPr>
          <w:spacing w:val="42"/>
        </w:rPr>
        <w:t xml:space="preserve"> </w:t>
      </w:r>
      <w:r>
        <w:t>личностного</w:t>
      </w:r>
      <w:r>
        <w:rPr>
          <w:spacing w:val="40"/>
        </w:rPr>
        <w:t xml:space="preserve"> </w:t>
      </w:r>
      <w:r>
        <w:t>развития</w:t>
      </w:r>
      <w:r>
        <w:rPr>
          <w:spacing w:val="43"/>
        </w:rPr>
        <w:t xml:space="preserve"> </w:t>
      </w:r>
      <w:r>
        <w:t>и</w:t>
      </w:r>
      <w:r>
        <w:rPr>
          <w:spacing w:val="43"/>
        </w:rPr>
        <w:t xml:space="preserve"> </w:t>
      </w:r>
      <w:r>
        <w:t>общей</w:t>
      </w:r>
      <w:r>
        <w:rPr>
          <w:spacing w:val="43"/>
        </w:rPr>
        <w:t xml:space="preserve"> </w:t>
      </w:r>
      <w:r>
        <w:t>дезадаптации</w:t>
      </w:r>
      <w:r>
        <w:rPr>
          <w:spacing w:val="44"/>
        </w:rPr>
        <w:t xml:space="preserve"> </w:t>
      </w:r>
      <w:r>
        <w:t>ребенка,</w:t>
      </w:r>
      <w:r>
        <w:rPr>
          <w:spacing w:val="42"/>
        </w:rPr>
        <w:t xml:space="preserve"> </w:t>
      </w:r>
      <w:r>
        <w:t>его</w:t>
      </w:r>
      <w:r>
        <w:rPr>
          <w:spacing w:val="43"/>
        </w:rPr>
        <w:t xml:space="preserve"> </w:t>
      </w:r>
      <w:r>
        <w:t>включение</w:t>
      </w:r>
      <w:r>
        <w:rPr>
          <w:spacing w:val="41"/>
        </w:rPr>
        <w:t xml:space="preserve"> </w:t>
      </w:r>
      <w:r>
        <w:t>в программу</w:t>
      </w:r>
      <w:r>
        <w:rPr>
          <w:spacing w:val="1"/>
        </w:rPr>
        <w:t xml:space="preserve"> </w:t>
      </w:r>
      <w:r>
        <w:t>КРР</w:t>
      </w:r>
      <w:r>
        <w:rPr>
          <w:spacing w:val="1"/>
        </w:rPr>
        <w:t xml:space="preserve"> </w:t>
      </w:r>
      <w:r>
        <w:t>может</w:t>
      </w:r>
      <w:r>
        <w:rPr>
          <w:spacing w:val="1"/>
        </w:rPr>
        <w:t xml:space="preserve"> </w:t>
      </w:r>
      <w:r>
        <w:t>быть</w:t>
      </w:r>
      <w:r>
        <w:rPr>
          <w:spacing w:val="1"/>
        </w:rPr>
        <w:t xml:space="preserve"> </w:t>
      </w:r>
      <w:r>
        <w:t>осуществлено</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2"/>
        </w:rPr>
        <w:t xml:space="preserve"> </w:t>
      </w:r>
      <w:r>
        <w:t>диагностики</w:t>
      </w:r>
      <w:r>
        <w:rPr>
          <w:spacing w:val="-3"/>
        </w:rPr>
        <w:t xml:space="preserve"> </w:t>
      </w:r>
      <w:r>
        <w:t>или</w:t>
      </w:r>
      <w:r>
        <w:rPr>
          <w:spacing w:val="-3"/>
        </w:rPr>
        <w:t xml:space="preserve"> </w:t>
      </w:r>
      <w:r>
        <w:t>по</w:t>
      </w:r>
      <w:r>
        <w:rPr>
          <w:spacing w:val="-1"/>
        </w:rPr>
        <w:t xml:space="preserve"> </w:t>
      </w:r>
      <w:r>
        <w:t>запросу</w:t>
      </w:r>
      <w:r>
        <w:rPr>
          <w:spacing w:val="-7"/>
        </w:rPr>
        <w:t xml:space="preserve"> </w:t>
      </w:r>
      <w:r>
        <w:t>родителей</w:t>
      </w:r>
      <w:r>
        <w:rPr>
          <w:spacing w:val="-2"/>
        </w:rPr>
        <w:t xml:space="preserve"> </w:t>
      </w:r>
      <w:r>
        <w:t>(законных</w:t>
      </w:r>
      <w:r>
        <w:rPr>
          <w:spacing w:val="1"/>
        </w:rPr>
        <w:t xml:space="preserve"> </w:t>
      </w:r>
      <w:r>
        <w:t>представителей)</w:t>
      </w:r>
      <w:r>
        <w:rPr>
          <w:spacing w:val="-1"/>
        </w:rPr>
        <w:t xml:space="preserve"> </w:t>
      </w:r>
      <w:r>
        <w:t>ребенка.</w:t>
      </w:r>
    </w:p>
    <w:p w:rsidR="0049162A" w:rsidRDefault="0072716C" w:rsidP="0072716C">
      <w:pPr>
        <w:pStyle w:val="aa"/>
        <w:tabs>
          <w:tab w:val="left" w:pos="1134"/>
        </w:tabs>
        <w:ind w:left="0" w:firstLine="0"/>
      </w:pPr>
      <w:r w:rsidRPr="0072716C">
        <w:rPr>
          <w:b/>
        </w:rPr>
        <w:t>9.</w:t>
      </w:r>
      <w:r w:rsidR="0049162A" w:rsidRPr="0072716C">
        <w:rPr>
          <w:b/>
        </w:rPr>
        <w:t>К</w:t>
      </w:r>
      <w:r w:rsidR="0049162A" w:rsidRPr="0072716C">
        <w:rPr>
          <w:b/>
          <w:spacing w:val="1"/>
        </w:rPr>
        <w:t xml:space="preserve"> </w:t>
      </w:r>
      <w:r w:rsidR="0049162A" w:rsidRPr="0072716C">
        <w:rPr>
          <w:b/>
        </w:rPr>
        <w:t>целевой</w:t>
      </w:r>
      <w:r w:rsidR="0049162A" w:rsidRPr="0072716C">
        <w:rPr>
          <w:b/>
          <w:spacing w:val="1"/>
        </w:rPr>
        <w:t xml:space="preserve"> </w:t>
      </w:r>
      <w:r w:rsidR="0049162A" w:rsidRPr="0072716C">
        <w:rPr>
          <w:b/>
        </w:rPr>
        <w:t>группе</w:t>
      </w:r>
      <w:r w:rsidR="0049162A" w:rsidRPr="0072716C">
        <w:rPr>
          <w:b/>
          <w:spacing w:val="1"/>
        </w:rPr>
        <w:t xml:space="preserve"> </w:t>
      </w:r>
      <w:r w:rsidR="0049162A" w:rsidRPr="0072716C">
        <w:rPr>
          <w:b/>
          <w:i/>
        </w:rPr>
        <w:t>обучающихся</w:t>
      </w:r>
      <w:r w:rsidR="0049162A" w:rsidRPr="0072716C">
        <w:rPr>
          <w:b/>
          <w:i/>
          <w:spacing w:val="1"/>
        </w:rPr>
        <w:t xml:space="preserve"> </w:t>
      </w:r>
      <w:r w:rsidR="0049162A" w:rsidRPr="0072716C">
        <w:rPr>
          <w:b/>
          <w:i/>
        </w:rPr>
        <w:t>«группы</w:t>
      </w:r>
      <w:r w:rsidR="0049162A" w:rsidRPr="0072716C">
        <w:rPr>
          <w:b/>
          <w:i/>
          <w:spacing w:val="1"/>
        </w:rPr>
        <w:t xml:space="preserve"> </w:t>
      </w:r>
      <w:r w:rsidR="0049162A" w:rsidRPr="0072716C">
        <w:rPr>
          <w:b/>
          <w:i/>
        </w:rPr>
        <w:t>риска»</w:t>
      </w:r>
      <w:r w:rsidR="0049162A">
        <w:rPr>
          <w:i/>
          <w:spacing w:val="1"/>
        </w:rPr>
        <w:t xml:space="preserve"> </w:t>
      </w:r>
      <w:r w:rsidR="0049162A">
        <w:t>могут</w:t>
      </w:r>
      <w:r w:rsidR="0049162A">
        <w:rPr>
          <w:spacing w:val="1"/>
        </w:rPr>
        <w:t xml:space="preserve"> </w:t>
      </w:r>
      <w:r w:rsidR="0049162A">
        <w:t>быть</w:t>
      </w:r>
      <w:r w:rsidR="0049162A">
        <w:rPr>
          <w:spacing w:val="1"/>
        </w:rPr>
        <w:t xml:space="preserve"> </w:t>
      </w:r>
      <w:r w:rsidR="0049162A">
        <w:t>отнесены</w:t>
      </w:r>
      <w:r w:rsidR="0049162A">
        <w:rPr>
          <w:spacing w:val="1"/>
        </w:rPr>
        <w:t xml:space="preserve"> </w:t>
      </w:r>
      <w:r w:rsidR="0049162A">
        <w:t>дети,</w:t>
      </w:r>
      <w:r w:rsidR="0049162A">
        <w:rPr>
          <w:spacing w:val="1"/>
        </w:rPr>
        <w:t xml:space="preserve"> </w:t>
      </w:r>
      <w:r w:rsidR="0049162A">
        <w:t>имеющие</w:t>
      </w:r>
      <w:r w:rsidR="0049162A">
        <w:rPr>
          <w:spacing w:val="1"/>
        </w:rPr>
        <w:t xml:space="preserve"> </w:t>
      </w:r>
      <w:r w:rsidR="0049162A">
        <w:t>проблемы с п</w:t>
      </w:r>
      <w:r w:rsidR="0049162A">
        <w:rPr>
          <w:b/>
        </w:rPr>
        <w:t>с</w:t>
      </w:r>
      <w:r w:rsidR="0049162A">
        <w:t>ихологическим здоровьем; эмоциональные проблемы (повышенная возбудимость,</w:t>
      </w:r>
      <w:r w:rsidR="0049162A">
        <w:rPr>
          <w:spacing w:val="1"/>
        </w:rPr>
        <w:t xml:space="preserve"> </w:t>
      </w:r>
      <w:r w:rsidR="0049162A">
        <w:t>апатия,</w:t>
      </w:r>
      <w:r w:rsidR="0049162A">
        <w:rPr>
          <w:spacing w:val="1"/>
        </w:rPr>
        <w:t xml:space="preserve"> </w:t>
      </w:r>
      <w:r w:rsidR="0049162A">
        <w:t>раздражительность,</w:t>
      </w:r>
      <w:r w:rsidR="0049162A">
        <w:rPr>
          <w:spacing w:val="1"/>
        </w:rPr>
        <w:t xml:space="preserve"> </w:t>
      </w:r>
      <w:r w:rsidR="0049162A">
        <w:t>тревога,</w:t>
      </w:r>
      <w:r w:rsidR="0049162A">
        <w:rPr>
          <w:spacing w:val="1"/>
        </w:rPr>
        <w:t xml:space="preserve"> </w:t>
      </w:r>
      <w:r w:rsidR="0049162A">
        <w:t>появление</w:t>
      </w:r>
      <w:r w:rsidR="0049162A">
        <w:rPr>
          <w:spacing w:val="1"/>
        </w:rPr>
        <w:t xml:space="preserve"> </w:t>
      </w:r>
      <w:r w:rsidR="0049162A">
        <w:t>фобий);</w:t>
      </w:r>
      <w:r w:rsidR="0049162A">
        <w:rPr>
          <w:spacing w:val="1"/>
        </w:rPr>
        <w:t xml:space="preserve"> </w:t>
      </w:r>
      <w:r w:rsidR="0049162A">
        <w:t>поведенческие</w:t>
      </w:r>
      <w:r w:rsidR="0049162A">
        <w:rPr>
          <w:spacing w:val="1"/>
        </w:rPr>
        <w:t xml:space="preserve"> </w:t>
      </w:r>
      <w:r w:rsidR="0049162A">
        <w:t>проблемы</w:t>
      </w:r>
      <w:r w:rsidR="0049162A">
        <w:rPr>
          <w:spacing w:val="1"/>
        </w:rPr>
        <w:t xml:space="preserve"> </w:t>
      </w:r>
      <w:r w:rsidR="0049162A">
        <w:t>(грубость,</w:t>
      </w:r>
      <w:r w:rsidR="0049162A">
        <w:rPr>
          <w:spacing w:val="1"/>
        </w:rPr>
        <w:t xml:space="preserve"> </w:t>
      </w:r>
      <w:r w:rsidR="0049162A">
        <w:t>агрессия, обман); проблемы неврологического характера (потеря аппетита); проблемы общения</w:t>
      </w:r>
      <w:r w:rsidR="0049162A">
        <w:rPr>
          <w:spacing w:val="1"/>
        </w:rPr>
        <w:t xml:space="preserve"> </w:t>
      </w:r>
      <w:r w:rsidR="0049162A">
        <w:t>(стеснительность,</w:t>
      </w:r>
      <w:r w:rsidR="0049162A">
        <w:rPr>
          <w:spacing w:val="1"/>
        </w:rPr>
        <w:t xml:space="preserve"> </w:t>
      </w:r>
      <w:r w:rsidR="0049162A">
        <w:t>замкнутость,</w:t>
      </w:r>
      <w:r w:rsidR="0049162A">
        <w:rPr>
          <w:spacing w:val="1"/>
        </w:rPr>
        <w:t xml:space="preserve"> </w:t>
      </w:r>
      <w:r w:rsidR="0049162A">
        <w:t>излишняя</w:t>
      </w:r>
      <w:r w:rsidR="0049162A">
        <w:rPr>
          <w:spacing w:val="1"/>
        </w:rPr>
        <w:t xml:space="preserve"> </w:t>
      </w:r>
      <w:r w:rsidR="0049162A">
        <w:t>чувствительность,</w:t>
      </w:r>
      <w:r w:rsidR="0049162A">
        <w:rPr>
          <w:spacing w:val="1"/>
        </w:rPr>
        <w:t xml:space="preserve"> </w:t>
      </w:r>
      <w:r w:rsidR="0049162A">
        <w:t>выраженная</w:t>
      </w:r>
      <w:r w:rsidR="0049162A">
        <w:rPr>
          <w:spacing w:val="1"/>
        </w:rPr>
        <w:t xml:space="preserve"> </w:t>
      </w:r>
      <w:r w:rsidR="0049162A">
        <w:t>нереализованная</w:t>
      </w:r>
      <w:r w:rsidR="0049162A">
        <w:rPr>
          <w:spacing w:val="1"/>
        </w:rPr>
        <w:t xml:space="preserve"> </w:t>
      </w:r>
      <w:r w:rsidR="0049162A">
        <w:t>потребность</w:t>
      </w:r>
      <w:r w:rsidR="0049162A">
        <w:rPr>
          <w:spacing w:val="1"/>
        </w:rPr>
        <w:t xml:space="preserve"> </w:t>
      </w:r>
      <w:r w:rsidR="0049162A">
        <w:t>в</w:t>
      </w:r>
      <w:r w:rsidR="0049162A">
        <w:rPr>
          <w:spacing w:val="1"/>
        </w:rPr>
        <w:t xml:space="preserve"> </w:t>
      </w:r>
      <w:r w:rsidR="0049162A">
        <w:t>лидерстве);</w:t>
      </w:r>
      <w:r w:rsidR="0049162A">
        <w:rPr>
          <w:spacing w:val="1"/>
        </w:rPr>
        <w:t xml:space="preserve"> </w:t>
      </w:r>
      <w:r w:rsidR="0049162A">
        <w:t>проблемы</w:t>
      </w:r>
      <w:r w:rsidR="0049162A">
        <w:rPr>
          <w:spacing w:val="1"/>
        </w:rPr>
        <w:t xml:space="preserve"> </w:t>
      </w:r>
      <w:r w:rsidR="0049162A">
        <w:t>регуляторного</w:t>
      </w:r>
      <w:r w:rsidR="0049162A">
        <w:rPr>
          <w:spacing w:val="1"/>
        </w:rPr>
        <w:t xml:space="preserve"> </w:t>
      </w:r>
      <w:r w:rsidR="0049162A">
        <w:t>характера</w:t>
      </w:r>
      <w:r w:rsidR="0049162A">
        <w:rPr>
          <w:spacing w:val="1"/>
        </w:rPr>
        <w:t xml:space="preserve"> </w:t>
      </w:r>
      <w:r w:rsidR="0049162A">
        <w:t>(расстройство</w:t>
      </w:r>
      <w:r w:rsidR="0049162A">
        <w:rPr>
          <w:spacing w:val="1"/>
        </w:rPr>
        <w:t xml:space="preserve"> </w:t>
      </w:r>
      <w:r w:rsidR="0049162A">
        <w:t>сна,</w:t>
      </w:r>
      <w:r w:rsidR="0049162A">
        <w:rPr>
          <w:spacing w:val="1"/>
        </w:rPr>
        <w:t xml:space="preserve"> </w:t>
      </w:r>
      <w:r w:rsidR="0049162A">
        <w:t>быстрая</w:t>
      </w:r>
      <w:r w:rsidR="0049162A">
        <w:rPr>
          <w:spacing w:val="-57"/>
        </w:rPr>
        <w:t xml:space="preserve"> </w:t>
      </w:r>
      <w:r w:rsidR="0049162A">
        <w:t>утомляемость, навязчивые движения, двигательная расторможенность, снижение произвольности</w:t>
      </w:r>
      <w:r w:rsidR="0049162A">
        <w:rPr>
          <w:spacing w:val="1"/>
        </w:rPr>
        <w:t xml:space="preserve"> </w:t>
      </w:r>
      <w:r w:rsidR="0049162A">
        <w:t>внимания).</w:t>
      </w:r>
    </w:p>
    <w:p w:rsidR="0049162A" w:rsidRDefault="0049162A" w:rsidP="0072716C">
      <w:pPr>
        <w:pStyle w:val="aa"/>
        <w:ind w:left="0"/>
      </w:pPr>
      <w:r>
        <w:t>Направленность</w:t>
      </w:r>
      <w:r>
        <w:rPr>
          <w:spacing w:val="1"/>
        </w:rPr>
        <w:t xml:space="preserve"> </w:t>
      </w:r>
      <w:r>
        <w:t>КРР с</w:t>
      </w:r>
      <w:r>
        <w:rPr>
          <w:spacing w:val="1"/>
        </w:rPr>
        <w:t xml:space="preserve"> </w:t>
      </w:r>
      <w:r>
        <w:t>воспитанниками, имеющими</w:t>
      </w:r>
      <w:r>
        <w:rPr>
          <w:spacing w:val="1"/>
        </w:rPr>
        <w:t xml:space="preserve"> </w:t>
      </w:r>
      <w:r>
        <w:t>девиации</w:t>
      </w:r>
      <w:r>
        <w:rPr>
          <w:spacing w:val="1"/>
        </w:rPr>
        <w:t xml:space="preserve"> </w:t>
      </w:r>
      <w:r>
        <w:t>развития и</w:t>
      </w:r>
      <w:r>
        <w:rPr>
          <w:spacing w:val="1"/>
        </w:rPr>
        <w:t xml:space="preserve"> </w:t>
      </w:r>
      <w:r>
        <w:t>поведения</w:t>
      </w:r>
      <w:r>
        <w:rPr>
          <w:spacing w:val="1"/>
        </w:rPr>
        <w:t xml:space="preserve"> </w:t>
      </w:r>
      <w:r>
        <w:t>включает:</w:t>
      </w:r>
    </w:p>
    <w:p w:rsidR="0049162A" w:rsidRDefault="0049162A" w:rsidP="00323F05">
      <w:pPr>
        <w:pStyle w:val="aa"/>
        <w:numPr>
          <w:ilvl w:val="1"/>
          <w:numId w:val="20"/>
        </w:numPr>
        <w:tabs>
          <w:tab w:val="left" w:pos="993"/>
        </w:tabs>
        <w:ind w:left="0" w:firstLine="709"/>
      </w:pPr>
      <w:r>
        <w:t>коррекция/развитие</w:t>
      </w:r>
      <w:r>
        <w:rPr>
          <w:spacing w:val="1"/>
        </w:rPr>
        <w:t xml:space="preserve"> </w:t>
      </w:r>
      <w:r>
        <w:t>социально-коммуникативной,</w:t>
      </w:r>
      <w:r>
        <w:rPr>
          <w:spacing w:val="1"/>
        </w:rPr>
        <w:t xml:space="preserve"> </w:t>
      </w:r>
      <w:r>
        <w:t>личностной,</w:t>
      </w:r>
      <w:r>
        <w:rPr>
          <w:spacing w:val="1"/>
        </w:rPr>
        <w:t xml:space="preserve"> </w:t>
      </w:r>
      <w:r>
        <w:t>эмоционально-волевой</w:t>
      </w:r>
      <w:r>
        <w:rPr>
          <w:spacing w:val="1"/>
        </w:rPr>
        <w:t xml:space="preserve"> </w:t>
      </w:r>
      <w:r>
        <w:t>сферы;</w:t>
      </w:r>
    </w:p>
    <w:p w:rsidR="0049162A" w:rsidRDefault="0049162A" w:rsidP="00323F05">
      <w:pPr>
        <w:pStyle w:val="aa"/>
        <w:numPr>
          <w:ilvl w:val="1"/>
          <w:numId w:val="20"/>
        </w:numPr>
        <w:tabs>
          <w:tab w:val="left" w:pos="993"/>
        </w:tabs>
        <w:ind w:left="0" w:firstLine="709"/>
      </w:pPr>
      <w:r>
        <w:lastRenderedPageBreak/>
        <w:t>помощь</w:t>
      </w:r>
      <w:r>
        <w:rPr>
          <w:spacing w:val="-3"/>
        </w:rPr>
        <w:t xml:space="preserve"> </w:t>
      </w:r>
      <w:r>
        <w:t>в</w:t>
      </w:r>
      <w:r>
        <w:rPr>
          <w:spacing w:val="-3"/>
        </w:rPr>
        <w:t xml:space="preserve"> </w:t>
      </w:r>
      <w:r>
        <w:t>решении</w:t>
      </w:r>
      <w:r>
        <w:rPr>
          <w:spacing w:val="-2"/>
        </w:rPr>
        <w:t xml:space="preserve"> </w:t>
      </w:r>
      <w:r>
        <w:t>поведенческих проблем;</w:t>
      </w:r>
    </w:p>
    <w:p w:rsidR="0049162A" w:rsidRDefault="0049162A" w:rsidP="00323F05">
      <w:pPr>
        <w:pStyle w:val="aa"/>
        <w:numPr>
          <w:ilvl w:val="1"/>
          <w:numId w:val="20"/>
        </w:numPr>
        <w:tabs>
          <w:tab w:val="left" w:pos="993"/>
          <w:tab w:val="left" w:pos="7513"/>
        </w:tabs>
        <w:ind w:left="0" w:firstLine="709"/>
      </w:pPr>
      <w:r>
        <w:t>формирование адекватных, социально-приемлемых способов поведения;</w:t>
      </w:r>
    </w:p>
    <w:p w:rsidR="0049162A" w:rsidRDefault="0049162A" w:rsidP="00323F05">
      <w:pPr>
        <w:pStyle w:val="aa"/>
        <w:numPr>
          <w:ilvl w:val="1"/>
          <w:numId w:val="20"/>
        </w:numPr>
        <w:tabs>
          <w:tab w:val="left" w:pos="993"/>
        </w:tabs>
        <w:ind w:left="0" w:firstLine="709"/>
      </w:pPr>
      <w:r>
        <w:rPr>
          <w:spacing w:val="-57"/>
        </w:rPr>
        <w:t xml:space="preserve"> </w:t>
      </w:r>
      <w:r>
        <w:t>развитие</w:t>
      </w:r>
      <w:r>
        <w:rPr>
          <w:spacing w:val="-2"/>
        </w:rPr>
        <w:t xml:space="preserve"> </w:t>
      </w:r>
      <w:r>
        <w:t>рефлексивных способностей;</w:t>
      </w:r>
    </w:p>
    <w:p w:rsidR="0049162A" w:rsidRDefault="0049162A" w:rsidP="00323F05">
      <w:pPr>
        <w:pStyle w:val="aa"/>
        <w:numPr>
          <w:ilvl w:val="1"/>
          <w:numId w:val="20"/>
        </w:numPr>
        <w:tabs>
          <w:tab w:val="left" w:pos="993"/>
        </w:tabs>
        <w:ind w:left="0" w:firstLine="709"/>
      </w:pPr>
      <w:r>
        <w:t>совершенствование</w:t>
      </w:r>
      <w:r w:rsidRPr="004B6B00">
        <w:rPr>
          <w:spacing w:val="-4"/>
        </w:rPr>
        <w:t xml:space="preserve"> </w:t>
      </w:r>
      <w:r>
        <w:t>способов</w:t>
      </w:r>
      <w:r w:rsidRPr="004B6B00">
        <w:rPr>
          <w:spacing w:val="-3"/>
        </w:rPr>
        <w:t xml:space="preserve"> </w:t>
      </w:r>
      <w:r>
        <w:t>саморегуляции.</w:t>
      </w:r>
    </w:p>
    <w:p w:rsidR="0049162A" w:rsidRDefault="0049162A" w:rsidP="00AF4930">
      <w:pPr>
        <w:pStyle w:val="aa"/>
        <w:ind w:left="0"/>
      </w:pPr>
      <w:r>
        <w:t>Включение ребенка из «группы риска» в программу КРР, определение индивидуального</w:t>
      </w:r>
      <w:r>
        <w:rPr>
          <w:spacing w:val="1"/>
        </w:rPr>
        <w:t xml:space="preserve"> </w:t>
      </w:r>
      <w:r>
        <w:t>маршрута психолого-педагогического сопровождения осуществляется на основе заключения ППК</w:t>
      </w:r>
      <w:r>
        <w:rPr>
          <w:spacing w:val="1"/>
        </w:rPr>
        <w:t xml:space="preserve"> </w:t>
      </w:r>
      <w:r>
        <w:t>по результатам психологической диагностики или по обоснованному запросу педагога/родителей</w:t>
      </w:r>
      <w:r>
        <w:rPr>
          <w:spacing w:val="1"/>
        </w:rPr>
        <w:t xml:space="preserve"> </w:t>
      </w:r>
      <w:r>
        <w:t>(законных</w:t>
      </w:r>
      <w:r>
        <w:rPr>
          <w:spacing w:val="1"/>
        </w:rPr>
        <w:t xml:space="preserve"> </w:t>
      </w:r>
      <w:r>
        <w:t>представителей).</w:t>
      </w:r>
    </w:p>
    <w:p w:rsidR="00370009" w:rsidRDefault="0064059A" w:rsidP="00F866DA">
      <w:pPr>
        <w:spacing w:after="0" w:line="240" w:lineRule="auto"/>
        <w:ind w:firstLine="708"/>
        <w:jc w:val="both"/>
        <w:rPr>
          <w:rFonts w:ascii="Times New Roman" w:hAnsi="Times New Roman"/>
          <w:sz w:val="24"/>
          <w:szCs w:val="24"/>
        </w:rPr>
      </w:pPr>
      <w:r>
        <w:rPr>
          <w:rFonts w:ascii="Times New Roman" w:hAnsi="Times New Roman"/>
          <w:sz w:val="24"/>
          <w:szCs w:val="24"/>
        </w:rPr>
        <w:t>ДОУ посещают воспитанники, имеющие ограниченные возможности здоровья и/или инвалидность по следующим нозологиям:</w:t>
      </w:r>
    </w:p>
    <w:p w:rsidR="0064059A" w:rsidRDefault="0064059A" w:rsidP="00F866DA">
      <w:pPr>
        <w:spacing w:after="0" w:line="240" w:lineRule="auto"/>
        <w:ind w:firstLine="708"/>
        <w:jc w:val="both"/>
        <w:rPr>
          <w:rFonts w:ascii="Times New Roman" w:hAnsi="Times New Roman"/>
          <w:sz w:val="24"/>
          <w:szCs w:val="24"/>
        </w:rPr>
      </w:pPr>
      <w:r>
        <w:rPr>
          <w:rFonts w:ascii="Times New Roman" w:hAnsi="Times New Roman"/>
          <w:sz w:val="24"/>
          <w:szCs w:val="24"/>
        </w:rPr>
        <w:t>- тяжелые нарушения речи;</w:t>
      </w:r>
    </w:p>
    <w:p w:rsidR="0064059A" w:rsidRDefault="0064059A" w:rsidP="00F866DA">
      <w:pPr>
        <w:spacing w:after="0" w:line="240" w:lineRule="auto"/>
        <w:ind w:firstLine="708"/>
        <w:jc w:val="both"/>
        <w:rPr>
          <w:rFonts w:ascii="Times New Roman" w:hAnsi="Times New Roman"/>
          <w:sz w:val="24"/>
          <w:szCs w:val="24"/>
        </w:rPr>
      </w:pPr>
      <w:r>
        <w:rPr>
          <w:rFonts w:ascii="Times New Roman" w:hAnsi="Times New Roman"/>
          <w:sz w:val="24"/>
          <w:szCs w:val="24"/>
        </w:rPr>
        <w:t>- расстройства аутистического спектра;</w:t>
      </w:r>
    </w:p>
    <w:p w:rsidR="0064059A" w:rsidRDefault="0064059A" w:rsidP="00F866DA">
      <w:pPr>
        <w:spacing w:after="0" w:line="240" w:lineRule="auto"/>
        <w:ind w:firstLine="708"/>
        <w:jc w:val="both"/>
        <w:rPr>
          <w:rFonts w:ascii="Times New Roman" w:hAnsi="Times New Roman"/>
          <w:sz w:val="24"/>
          <w:szCs w:val="24"/>
        </w:rPr>
      </w:pPr>
      <w:r>
        <w:rPr>
          <w:rFonts w:ascii="Times New Roman" w:hAnsi="Times New Roman"/>
          <w:sz w:val="24"/>
          <w:szCs w:val="24"/>
        </w:rPr>
        <w:t>- задержка психического развития.</w:t>
      </w:r>
    </w:p>
    <w:p w:rsidR="0064059A" w:rsidRDefault="0064059A" w:rsidP="00F866DA">
      <w:pPr>
        <w:spacing w:after="0" w:line="240" w:lineRule="auto"/>
        <w:ind w:firstLine="708"/>
        <w:jc w:val="both"/>
        <w:rPr>
          <w:rFonts w:ascii="Times New Roman" w:hAnsi="Times New Roman"/>
          <w:sz w:val="24"/>
          <w:szCs w:val="24"/>
        </w:rPr>
      </w:pPr>
      <w:r>
        <w:rPr>
          <w:rFonts w:ascii="Times New Roman" w:hAnsi="Times New Roman"/>
          <w:sz w:val="24"/>
          <w:szCs w:val="24"/>
        </w:rPr>
        <w:t>Содержание деятельности с детьми по нозологиям осуществляется согласно Федеральной образовательной программой дошкольного образования и Адаптированной образовательной программы дошкольного образования, разработанной на основе Федеральной адаптированной программы дошкольного образования.</w:t>
      </w:r>
    </w:p>
    <w:p w:rsidR="00AF4930" w:rsidRDefault="00AF4930" w:rsidP="00F866DA">
      <w:pPr>
        <w:spacing w:after="0" w:line="240" w:lineRule="auto"/>
        <w:ind w:firstLine="708"/>
        <w:jc w:val="both"/>
        <w:rPr>
          <w:rFonts w:ascii="Times New Roman" w:hAnsi="Times New Roman"/>
          <w:sz w:val="24"/>
          <w:szCs w:val="24"/>
        </w:rPr>
      </w:pPr>
      <w:r w:rsidRPr="004C59AE">
        <w:rPr>
          <w:rFonts w:ascii="Times New Roman" w:hAnsi="Times New Roman"/>
          <w:sz w:val="24"/>
          <w:szCs w:val="24"/>
        </w:rPr>
        <w:t>Программы, необходимые для КРР в ДОУ:</w:t>
      </w:r>
    </w:p>
    <w:p w:rsidR="00D43F5A" w:rsidRDefault="00D43F5A" w:rsidP="00F866DA">
      <w:pPr>
        <w:spacing w:after="0" w:line="240" w:lineRule="auto"/>
        <w:ind w:firstLine="708"/>
        <w:jc w:val="both"/>
        <w:rPr>
          <w:rFonts w:ascii="Times New Roman" w:hAnsi="Times New Roman"/>
          <w:sz w:val="24"/>
          <w:szCs w:val="24"/>
        </w:rPr>
      </w:pPr>
    </w:p>
    <w:p w:rsidR="00D43F5A" w:rsidRDefault="00D43F5A" w:rsidP="00F866DA">
      <w:pPr>
        <w:spacing w:after="0" w:line="240" w:lineRule="auto"/>
        <w:ind w:firstLine="708"/>
        <w:jc w:val="both"/>
        <w:rPr>
          <w:rFonts w:ascii="Times New Roman" w:hAnsi="Times New Roman"/>
          <w:sz w:val="24"/>
          <w:szCs w:val="24"/>
        </w:rPr>
      </w:pPr>
    </w:p>
    <w:p w:rsidR="00D43F5A" w:rsidRPr="00D43F5A" w:rsidRDefault="00FA0FFE" w:rsidP="00FA0FFE">
      <w:pPr>
        <w:spacing w:after="0" w:line="240" w:lineRule="auto"/>
        <w:rPr>
          <w:rFonts w:ascii="Times New Roman" w:hAnsi="Times New Roman"/>
          <w:b/>
          <w:sz w:val="24"/>
          <w:szCs w:val="24"/>
        </w:rPr>
      </w:pPr>
      <w:r>
        <w:rPr>
          <w:rFonts w:ascii="Times New Roman" w:hAnsi="Times New Roman"/>
          <w:b/>
          <w:sz w:val="24"/>
          <w:szCs w:val="24"/>
        </w:rPr>
        <w:t xml:space="preserve">2.7. </w:t>
      </w:r>
      <w:r w:rsidR="00D43F5A" w:rsidRPr="00D43F5A">
        <w:rPr>
          <w:rFonts w:ascii="Times New Roman" w:hAnsi="Times New Roman"/>
          <w:b/>
          <w:sz w:val="24"/>
          <w:szCs w:val="24"/>
        </w:rPr>
        <w:t>Рабочая программа воспитания</w:t>
      </w:r>
    </w:p>
    <w:p w:rsidR="00D43F5A" w:rsidRPr="00D43F5A" w:rsidRDefault="00FA0FFE" w:rsidP="00D43F5A">
      <w:pPr>
        <w:spacing w:after="0" w:line="240" w:lineRule="auto"/>
        <w:jc w:val="both"/>
        <w:rPr>
          <w:rFonts w:ascii="Times New Roman" w:hAnsi="Times New Roman"/>
          <w:b/>
          <w:sz w:val="24"/>
          <w:szCs w:val="24"/>
        </w:rPr>
      </w:pPr>
      <w:r>
        <w:rPr>
          <w:rFonts w:ascii="Times New Roman" w:hAnsi="Times New Roman"/>
          <w:b/>
          <w:sz w:val="24"/>
          <w:szCs w:val="24"/>
        </w:rPr>
        <w:t xml:space="preserve">2.7.1. </w:t>
      </w:r>
      <w:r w:rsidR="00D43F5A" w:rsidRPr="00D43F5A">
        <w:rPr>
          <w:rFonts w:ascii="Times New Roman" w:hAnsi="Times New Roman"/>
          <w:b/>
          <w:sz w:val="24"/>
          <w:szCs w:val="24"/>
        </w:rPr>
        <w:t>Пояснительная записка</w:t>
      </w:r>
    </w:p>
    <w:p w:rsidR="00D43F5A" w:rsidRPr="00D43F5A" w:rsidRDefault="00D43F5A" w:rsidP="00D43F5A">
      <w:pPr>
        <w:spacing w:after="0" w:line="240" w:lineRule="auto"/>
        <w:ind w:firstLine="708"/>
        <w:jc w:val="both"/>
        <w:rPr>
          <w:rFonts w:ascii="Times New Roman" w:hAnsi="Times New Roman"/>
          <w:sz w:val="24"/>
          <w:szCs w:val="24"/>
        </w:rPr>
      </w:pPr>
      <w:r w:rsidRPr="00D43F5A">
        <w:rPr>
          <w:rFonts w:ascii="Times New Roman" w:hAnsi="Times New Roman"/>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D43F5A" w:rsidRPr="00D43F5A" w:rsidRDefault="00D43F5A" w:rsidP="00D43F5A">
      <w:pPr>
        <w:spacing w:after="0" w:line="240" w:lineRule="auto"/>
        <w:ind w:firstLine="708"/>
        <w:jc w:val="both"/>
        <w:rPr>
          <w:rFonts w:ascii="Times New Roman" w:hAnsi="Times New Roman"/>
          <w:sz w:val="24"/>
          <w:szCs w:val="24"/>
        </w:rPr>
      </w:pPr>
      <w:r w:rsidRPr="00D43F5A">
        <w:rPr>
          <w:rFonts w:ascii="Times New Roman" w:hAnsi="Times New Roman"/>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D43F5A" w:rsidRPr="00D43F5A" w:rsidRDefault="00D43F5A" w:rsidP="00D43F5A">
      <w:pPr>
        <w:spacing w:after="0" w:line="240" w:lineRule="auto"/>
        <w:ind w:firstLine="708"/>
        <w:jc w:val="both"/>
        <w:rPr>
          <w:rFonts w:ascii="Times New Roman" w:hAnsi="Times New Roman"/>
          <w:sz w:val="24"/>
          <w:szCs w:val="24"/>
        </w:rPr>
      </w:pPr>
      <w:r w:rsidRPr="00D43F5A">
        <w:rPr>
          <w:rFonts w:ascii="Times New Roman" w:hAnsi="Times New Roman"/>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D43F5A" w:rsidRPr="00D43F5A" w:rsidRDefault="00D43F5A" w:rsidP="00D43F5A">
      <w:pPr>
        <w:spacing w:after="0" w:line="240" w:lineRule="auto"/>
        <w:ind w:firstLine="708"/>
        <w:jc w:val="both"/>
        <w:rPr>
          <w:rFonts w:ascii="Times New Roman" w:hAnsi="Times New Roman"/>
          <w:sz w:val="24"/>
          <w:szCs w:val="24"/>
        </w:rPr>
      </w:pPr>
      <w:r w:rsidRPr="00D43F5A">
        <w:rPr>
          <w:rFonts w:ascii="Times New Roman" w:hAnsi="Times New Roman"/>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w:t>
      </w:r>
      <w:r>
        <w:rPr>
          <w:rFonts w:ascii="Times New Roman" w:hAnsi="Times New Roman"/>
          <w:sz w:val="24"/>
          <w:szCs w:val="24"/>
        </w:rPr>
        <w:t>ий, единство народов России</w:t>
      </w:r>
      <w:r w:rsidRPr="00D43F5A">
        <w:rPr>
          <w:rFonts w:ascii="Times New Roman" w:hAnsi="Times New Roman"/>
          <w:sz w:val="24"/>
          <w:szCs w:val="24"/>
        </w:rPr>
        <w:t>.</w:t>
      </w:r>
    </w:p>
    <w:p w:rsidR="00D43F5A" w:rsidRPr="00D43F5A" w:rsidRDefault="00D43F5A" w:rsidP="00D43F5A">
      <w:pPr>
        <w:spacing w:after="0" w:line="240" w:lineRule="auto"/>
        <w:ind w:firstLine="708"/>
        <w:jc w:val="both"/>
        <w:rPr>
          <w:rFonts w:ascii="Times New Roman" w:hAnsi="Times New Roman"/>
          <w:sz w:val="24"/>
          <w:szCs w:val="24"/>
        </w:rPr>
      </w:pPr>
      <w:r w:rsidRPr="00D43F5A">
        <w:rPr>
          <w:rFonts w:ascii="Times New Roman" w:hAnsi="Times New Roman"/>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D43F5A" w:rsidRPr="00D43F5A" w:rsidRDefault="00D43F5A" w:rsidP="00D43F5A">
      <w:pPr>
        <w:spacing w:after="0" w:line="240" w:lineRule="auto"/>
        <w:ind w:firstLine="708"/>
        <w:jc w:val="both"/>
        <w:rPr>
          <w:rFonts w:ascii="Times New Roman" w:hAnsi="Times New Roman"/>
          <w:sz w:val="24"/>
          <w:szCs w:val="24"/>
        </w:rPr>
      </w:pPr>
      <w:r w:rsidRPr="00D43F5A">
        <w:rPr>
          <w:rFonts w:ascii="Times New Roman" w:hAnsi="Times New Roman"/>
          <w:sz w:val="24"/>
          <w:szCs w:val="24"/>
        </w:rPr>
        <w:t>Ценности Родина и природа лежат в основе патриотического направления воспитания.</w:t>
      </w:r>
    </w:p>
    <w:p w:rsidR="00D43F5A" w:rsidRPr="00D43F5A" w:rsidRDefault="00D43F5A" w:rsidP="00D43F5A">
      <w:pPr>
        <w:spacing w:after="0" w:line="240" w:lineRule="auto"/>
        <w:ind w:firstLine="708"/>
        <w:jc w:val="both"/>
        <w:rPr>
          <w:rFonts w:ascii="Times New Roman" w:hAnsi="Times New Roman"/>
          <w:sz w:val="24"/>
          <w:szCs w:val="24"/>
        </w:rPr>
      </w:pPr>
      <w:r w:rsidRPr="00D43F5A">
        <w:rPr>
          <w:rFonts w:ascii="Times New Roman" w:hAnsi="Times New Roman"/>
          <w:sz w:val="24"/>
          <w:szCs w:val="24"/>
        </w:rPr>
        <w:t>Ценности милосердие, жизнь, добро лежат в основе духовно-нравственного направления воспитания</w:t>
      </w:r>
    </w:p>
    <w:p w:rsidR="00D43F5A" w:rsidRPr="00D43F5A" w:rsidRDefault="00D43F5A" w:rsidP="00D43F5A">
      <w:pPr>
        <w:spacing w:after="0" w:line="240" w:lineRule="auto"/>
        <w:ind w:firstLine="708"/>
        <w:jc w:val="both"/>
        <w:rPr>
          <w:rFonts w:ascii="Times New Roman" w:hAnsi="Times New Roman"/>
          <w:sz w:val="24"/>
          <w:szCs w:val="24"/>
        </w:rPr>
      </w:pPr>
      <w:r w:rsidRPr="00D43F5A">
        <w:rPr>
          <w:rFonts w:ascii="Times New Roman" w:hAnsi="Times New Roman"/>
          <w:sz w:val="24"/>
          <w:szCs w:val="24"/>
        </w:rPr>
        <w:lastRenderedPageBreak/>
        <w:t>Ценности человек, семья, дружба, сотрудничество лежат в основе социального направления воспитания.</w:t>
      </w:r>
    </w:p>
    <w:p w:rsidR="00D43F5A" w:rsidRPr="00D43F5A" w:rsidRDefault="00D43F5A" w:rsidP="00D43F5A">
      <w:pPr>
        <w:spacing w:after="0" w:line="240" w:lineRule="auto"/>
        <w:ind w:firstLine="708"/>
        <w:jc w:val="both"/>
        <w:rPr>
          <w:rFonts w:ascii="Times New Roman" w:hAnsi="Times New Roman"/>
          <w:sz w:val="24"/>
          <w:szCs w:val="24"/>
        </w:rPr>
      </w:pPr>
      <w:r w:rsidRPr="00D43F5A">
        <w:rPr>
          <w:rFonts w:ascii="Times New Roman" w:hAnsi="Times New Roman"/>
          <w:sz w:val="24"/>
          <w:szCs w:val="24"/>
        </w:rPr>
        <w:t>Ценность познание лежит в основе познавательного направления воспитания.</w:t>
      </w:r>
    </w:p>
    <w:p w:rsidR="00D43F5A" w:rsidRPr="00D43F5A" w:rsidRDefault="00D43F5A" w:rsidP="00D43F5A">
      <w:pPr>
        <w:spacing w:after="0" w:line="240" w:lineRule="auto"/>
        <w:ind w:firstLine="708"/>
        <w:jc w:val="both"/>
        <w:rPr>
          <w:rFonts w:ascii="Times New Roman" w:hAnsi="Times New Roman"/>
          <w:sz w:val="24"/>
          <w:szCs w:val="24"/>
        </w:rPr>
      </w:pPr>
      <w:r w:rsidRPr="00D43F5A">
        <w:rPr>
          <w:rFonts w:ascii="Times New Roman" w:hAnsi="Times New Roman"/>
          <w:sz w:val="24"/>
          <w:szCs w:val="24"/>
        </w:rPr>
        <w:t>Ценности жизнь и здоровье лежат в основе физического и оздоровительного направления воспитания.</w:t>
      </w:r>
    </w:p>
    <w:p w:rsidR="00D43F5A" w:rsidRPr="00D43F5A" w:rsidRDefault="00D43F5A" w:rsidP="00D43F5A">
      <w:pPr>
        <w:spacing w:after="0" w:line="240" w:lineRule="auto"/>
        <w:ind w:firstLine="708"/>
        <w:jc w:val="both"/>
        <w:rPr>
          <w:rFonts w:ascii="Times New Roman" w:hAnsi="Times New Roman"/>
          <w:sz w:val="24"/>
          <w:szCs w:val="24"/>
        </w:rPr>
      </w:pPr>
      <w:r w:rsidRPr="00D43F5A">
        <w:rPr>
          <w:rFonts w:ascii="Times New Roman" w:hAnsi="Times New Roman"/>
          <w:sz w:val="24"/>
          <w:szCs w:val="24"/>
        </w:rPr>
        <w:t>Ценность труд лежит в основе трудового направления воспитания.</w:t>
      </w:r>
    </w:p>
    <w:p w:rsidR="00D43F5A" w:rsidRPr="00D43F5A" w:rsidRDefault="00D43F5A" w:rsidP="00D43F5A">
      <w:pPr>
        <w:spacing w:after="0" w:line="240" w:lineRule="auto"/>
        <w:ind w:firstLine="708"/>
        <w:jc w:val="both"/>
        <w:rPr>
          <w:rFonts w:ascii="Times New Roman" w:hAnsi="Times New Roman"/>
          <w:sz w:val="24"/>
          <w:szCs w:val="24"/>
        </w:rPr>
      </w:pPr>
      <w:r w:rsidRPr="00D43F5A">
        <w:rPr>
          <w:rFonts w:ascii="Times New Roman" w:hAnsi="Times New Roman"/>
          <w:sz w:val="24"/>
          <w:szCs w:val="24"/>
        </w:rPr>
        <w:t>Ценности культура и красота лежат в основе эстетического направления воспитания.</w:t>
      </w:r>
    </w:p>
    <w:p w:rsidR="00D43F5A" w:rsidRPr="00D43F5A" w:rsidRDefault="00D43F5A" w:rsidP="00D43F5A">
      <w:pPr>
        <w:spacing w:after="0" w:line="240" w:lineRule="auto"/>
        <w:ind w:firstLine="708"/>
        <w:jc w:val="both"/>
        <w:rPr>
          <w:rFonts w:ascii="Times New Roman" w:hAnsi="Times New Roman"/>
          <w:sz w:val="24"/>
          <w:szCs w:val="24"/>
        </w:rPr>
      </w:pPr>
      <w:r w:rsidRPr="00D43F5A">
        <w:rPr>
          <w:rFonts w:ascii="Times New Roman" w:hAnsi="Times New Roman"/>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D43F5A" w:rsidRDefault="00D43F5A" w:rsidP="00D43F5A">
      <w:pPr>
        <w:spacing w:after="0" w:line="240" w:lineRule="auto"/>
        <w:ind w:firstLine="708"/>
        <w:jc w:val="both"/>
        <w:rPr>
          <w:rFonts w:ascii="Times New Roman" w:hAnsi="Times New Roman"/>
          <w:sz w:val="24"/>
          <w:szCs w:val="24"/>
        </w:rPr>
      </w:pPr>
      <w:r w:rsidRPr="00D43F5A">
        <w:rPr>
          <w:rFonts w:ascii="Times New Roman" w:hAnsi="Times New Roman"/>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w:t>
      </w:r>
      <w:r>
        <w:rPr>
          <w:rFonts w:ascii="Times New Roman" w:hAnsi="Times New Roman"/>
          <w:sz w:val="24"/>
          <w:szCs w:val="24"/>
        </w:rPr>
        <w:t>У</w:t>
      </w:r>
      <w:r w:rsidRPr="00D43F5A">
        <w:rPr>
          <w:rFonts w:ascii="Times New Roman" w:hAnsi="Times New Roman"/>
          <w:sz w:val="24"/>
          <w:szCs w:val="24"/>
        </w:rPr>
        <w:t xml:space="preserve"> с другими учреждениями образования и культуры (музеи, театры, библиотеки, и другое), в том числе системой дополнительного образования детей.</w:t>
      </w:r>
    </w:p>
    <w:p w:rsidR="00FA0FFE" w:rsidRDefault="00FA0FFE" w:rsidP="00D43F5A">
      <w:pPr>
        <w:spacing w:after="0" w:line="240" w:lineRule="auto"/>
        <w:jc w:val="both"/>
        <w:rPr>
          <w:rFonts w:ascii="Times New Roman" w:hAnsi="Times New Roman"/>
          <w:b/>
          <w:sz w:val="24"/>
          <w:szCs w:val="24"/>
        </w:rPr>
      </w:pPr>
    </w:p>
    <w:p w:rsidR="00D43F5A" w:rsidRPr="00D43F5A" w:rsidRDefault="00FA0FFE" w:rsidP="00D43F5A">
      <w:pPr>
        <w:spacing w:after="0" w:line="240" w:lineRule="auto"/>
        <w:jc w:val="both"/>
        <w:rPr>
          <w:rFonts w:ascii="Times New Roman" w:hAnsi="Times New Roman"/>
          <w:b/>
          <w:sz w:val="24"/>
          <w:szCs w:val="24"/>
        </w:rPr>
      </w:pPr>
      <w:r>
        <w:rPr>
          <w:rFonts w:ascii="Times New Roman" w:hAnsi="Times New Roman"/>
          <w:b/>
          <w:sz w:val="24"/>
          <w:szCs w:val="24"/>
        </w:rPr>
        <w:t xml:space="preserve">2.7.2. </w:t>
      </w:r>
      <w:r w:rsidR="00D43F5A" w:rsidRPr="00D43F5A">
        <w:rPr>
          <w:rFonts w:ascii="Times New Roman" w:hAnsi="Times New Roman"/>
          <w:b/>
          <w:sz w:val="24"/>
          <w:szCs w:val="24"/>
        </w:rPr>
        <w:t>Целевой раздел.</w:t>
      </w:r>
    </w:p>
    <w:p w:rsidR="00D43F5A" w:rsidRPr="00D43F5A" w:rsidRDefault="00FA0FFE" w:rsidP="00D43F5A">
      <w:pPr>
        <w:spacing w:after="0" w:line="240" w:lineRule="auto"/>
        <w:jc w:val="both"/>
        <w:rPr>
          <w:rFonts w:ascii="Times New Roman" w:hAnsi="Times New Roman"/>
          <w:b/>
          <w:sz w:val="24"/>
          <w:szCs w:val="24"/>
        </w:rPr>
      </w:pPr>
      <w:r>
        <w:rPr>
          <w:rFonts w:ascii="Times New Roman" w:hAnsi="Times New Roman"/>
          <w:b/>
          <w:sz w:val="24"/>
          <w:szCs w:val="24"/>
        </w:rPr>
        <w:t xml:space="preserve">2.7.2.1. </w:t>
      </w:r>
      <w:r w:rsidR="00D43F5A" w:rsidRPr="00D43F5A">
        <w:rPr>
          <w:rFonts w:ascii="Times New Roman" w:hAnsi="Times New Roman"/>
          <w:b/>
          <w:sz w:val="24"/>
          <w:szCs w:val="24"/>
        </w:rPr>
        <w:t>Цели и задачи воспитания.</w:t>
      </w:r>
    </w:p>
    <w:p w:rsidR="00D43F5A" w:rsidRPr="00D43F5A" w:rsidRDefault="00D43F5A" w:rsidP="00D43F5A">
      <w:pPr>
        <w:spacing w:after="0" w:line="240" w:lineRule="auto"/>
        <w:jc w:val="both"/>
        <w:rPr>
          <w:rFonts w:ascii="Times New Roman" w:hAnsi="Times New Roman"/>
          <w:sz w:val="24"/>
          <w:szCs w:val="24"/>
        </w:rPr>
      </w:pPr>
      <w:r w:rsidRPr="00D43F5A">
        <w:rPr>
          <w:rFonts w:ascii="Times New Roman" w:hAnsi="Times New Roman"/>
          <w:sz w:val="24"/>
          <w:szCs w:val="24"/>
          <w:u w:val="single"/>
        </w:rPr>
        <w:t>Общая цель воспитания в ДОУ</w:t>
      </w:r>
      <w:r w:rsidRPr="00D43F5A">
        <w:rPr>
          <w:rFonts w:ascii="Times New Roman" w:hAnsi="Times New Roman"/>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D43F5A" w:rsidRPr="00D43F5A" w:rsidRDefault="00D43F5A" w:rsidP="00D43F5A">
      <w:pPr>
        <w:spacing w:after="0" w:line="240" w:lineRule="auto"/>
        <w:jc w:val="both"/>
        <w:rPr>
          <w:rFonts w:ascii="Times New Roman" w:hAnsi="Times New Roman"/>
          <w:sz w:val="24"/>
          <w:szCs w:val="24"/>
        </w:rPr>
      </w:pPr>
      <w:r w:rsidRPr="00D43F5A">
        <w:rPr>
          <w:rFonts w:ascii="Times New Roman" w:hAnsi="Times New Roman"/>
          <w:sz w:val="24"/>
          <w:szCs w:val="24"/>
        </w:rPr>
        <w:t>1)</w:t>
      </w:r>
      <w:r w:rsidRPr="00D43F5A">
        <w:rPr>
          <w:rFonts w:ascii="Times New Roman" w:hAnsi="Times New Roman"/>
          <w:sz w:val="24"/>
          <w:szCs w:val="24"/>
        </w:rPr>
        <w:tab/>
        <w:t>формирование первоначальных представлений о традиционных ценностях российского народа, социально приемлемых нормах и правилах поведения;</w:t>
      </w:r>
    </w:p>
    <w:p w:rsidR="00D43F5A" w:rsidRPr="00D43F5A" w:rsidRDefault="00D43F5A" w:rsidP="00D43F5A">
      <w:pPr>
        <w:spacing w:after="0" w:line="240" w:lineRule="auto"/>
        <w:jc w:val="both"/>
        <w:rPr>
          <w:rFonts w:ascii="Times New Roman" w:hAnsi="Times New Roman"/>
          <w:sz w:val="24"/>
          <w:szCs w:val="24"/>
        </w:rPr>
      </w:pPr>
      <w:r w:rsidRPr="00D43F5A">
        <w:rPr>
          <w:rFonts w:ascii="Times New Roman" w:hAnsi="Times New Roman"/>
          <w:sz w:val="24"/>
          <w:szCs w:val="24"/>
        </w:rPr>
        <w:t>2)</w:t>
      </w:r>
      <w:r w:rsidRPr="00D43F5A">
        <w:rPr>
          <w:rFonts w:ascii="Times New Roman" w:hAnsi="Times New Roman"/>
          <w:sz w:val="24"/>
          <w:szCs w:val="24"/>
        </w:rPr>
        <w:tab/>
        <w:t>формирование ценностного отношения к окружающему миру (природному и социокультурному), другим людям, самому себе;</w:t>
      </w:r>
    </w:p>
    <w:p w:rsidR="00D43F5A" w:rsidRDefault="00D43F5A" w:rsidP="00D43F5A">
      <w:pPr>
        <w:spacing w:after="0" w:line="240" w:lineRule="auto"/>
        <w:jc w:val="both"/>
        <w:rPr>
          <w:rFonts w:ascii="Times New Roman" w:hAnsi="Times New Roman"/>
          <w:sz w:val="24"/>
          <w:szCs w:val="24"/>
        </w:rPr>
      </w:pPr>
      <w:r w:rsidRPr="00D43F5A">
        <w:rPr>
          <w:rFonts w:ascii="Times New Roman" w:hAnsi="Times New Roman"/>
          <w:sz w:val="24"/>
          <w:szCs w:val="24"/>
        </w:rPr>
        <w:t>3)</w:t>
      </w:r>
      <w:r w:rsidRPr="00D43F5A">
        <w:rPr>
          <w:rFonts w:ascii="Times New Roman" w:hAnsi="Times New Roman"/>
          <w:sz w:val="24"/>
          <w:szCs w:val="24"/>
        </w:rPr>
        <w:tab/>
        <w:t>становление первичного опыта деятельности и поведения в соответствии с традиционными ценностями, принятыми в обществе нормами и правилами.</w:t>
      </w:r>
    </w:p>
    <w:p w:rsidR="00D43F5A" w:rsidRDefault="00D43F5A" w:rsidP="00D43F5A">
      <w:pPr>
        <w:spacing w:after="0" w:line="240" w:lineRule="auto"/>
        <w:jc w:val="both"/>
        <w:rPr>
          <w:rFonts w:ascii="Times New Roman" w:hAnsi="Times New Roman"/>
          <w:i/>
          <w:sz w:val="24"/>
          <w:szCs w:val="24"/>
        </w:rPr>
      </w:pPr>
      <w:r w:rsidRPr="00D43F5A">
        <w:rPr>
          <w:rFonts w:ascii="Times New Roman" w:hAnsi="Times New Roman"/>
          <w:i/>
          <w:sz w:val="24"/>
          <w:szCs w:val="24"/>
        </w:rPr>
        <w:t>Цель ЧФУОО</w:t>
      </w:r>
      <w:r>
        <w:rPr>
          <w:rFonts w:ascii="Times New Roman" w:hAnsi="Times New Roman"/>
          <w:i/>
          <w:sz w:val="24"/>
          <w:szCs w:val="24"/>
        </w:rPr>
        <w:t xml:space="preserve"> – становление личности юного горожанина, приобщение детей к историко-культурным особенностям города Красноярска и Красноярского края.</w:t>
      </w:r>
    </w:p>
    <w:p w:rsidR="0085466A" w:rsidRDefault="0085466A" w:rsidP="00D43F5A">
      <w:pPr>
        <w:spacing w:after="0" w:line="240" w:lineRule="auto"/>
        <w:jc w:val="both"/>
        <w:rPr>
          <w:rFonts w:ascii="Times New Roman" w:hAnsi="Times New Roman"/>
          <w:i/>
          <w:sz w:val="24"/>
          <w:szCs w:val="24"/>
        </w:rPr>
      </w:pPr>
      <w:r w:rsidRPr="004C59AE">
        <w:rPr>
          <w:rFonts w:ascii="Times New Roman" w:hAnsi="Times New Roman"/>
          <w:i/>
          <w:sz w:val="24"/>
          <w:szCs w:val="24"/>
        </w:rPr>
        <w:t>Программа для разработки ЧФУОО программы воспитания – Региональная программа.</w:t>
      </w:r>
    </w:p>
    <w:p w:rsidR="00D43F5A" w:rsidRPr="00D43F5A" w:rsidRDefault="00D43F5A" w:rsidP="00D43F5A">
      <w:pPr>
        <w:spacing w:after="0" w:line="240" w:lineRule="auto"/>
        <w:jc w:val="both"/>
        <w:rPr>
          <w:rFonts w:ascii="Times New Roman" w:hAnsi="Times New Roman"/>
          <w:i/>
          <w:sz w:val="24"/>
          <w:szCs w:val="24"/>
        </w:rPr>
      </w:pPr>
    </w:p>
    <w:p w:rsidR="00D43F5A" w:rsidRPr="00D43F5A" w:rsidRDefault="00D43F5A" w:rsidP="00D43F5A">
      <w:pPr>
        <w:spacing w:after="0" w:line="240" w:lineRule="auto"/>
        <w:jc w:val="both"/>
        <w:rPr>
          <w:rFonts w:ascii="Times New Roman" w:hAnsi="Times New Roman"/>
          <w:sz w:val="24"/>
          <w:szCs w:val="24"/>
        </w:rPr>
      </w:pPr>
      <w:r>
        <w:rPr>
          <w:rFonts w:ascii="Times New Roman" w:hAnsi="Times New Roman"/>
          <w:sz w:val="24"/>
          <w:szCs w:val="24"/>
          <w:u w:val="single"/>
        </w:rPr>
        <w:t>Общие задачи воспитания в ДОУ</w:t>
      </w:r>
      <w:r w:rsidRPr="00D43F5A">
        <w:rPr>
          <w:rFonts w:ascii="Times New Roman" w:hAnsi="Times New Roman"/>
          <w:sz w:val="24"/>
          <w:szCs w:val="24"/>
        </w:rPr>
        <w:t>:</w:t>
      </w:r>
    </w:p>
    <w:p w:rsidR="00D43F5A" w:rsidRPr="00D43F5A" w:rsidRDefault="00D43F5A" w:rsidP="00D43F5A">
      <w:pPr>
        <w:spacing w:after="0" w:line="240" w:lineRule="auto"/>
        <w:jc w:val="both"/>
        <w:rPr>
          <w:rFonts w:ascii="Times New Roman" w:hAnsi="Times New Roman"/>
          <w:sz w:val="24"/>
          <w:szCs w:val="24"/>
        </w:rPr>
      </w:pPr>
      <w:r w:rsidRPr="00D43F5A">
        <w:rPr>
          <w:rFonts w:ascii="Times New Roman" w:hAnsi="Times New Roman"/>
          <w:sz w:val="24"/>
          <w:szCs w:val="24"/>
        </w:rPr>
        <w:t>1)</w:t>
      </w:r>
      <w:r w:rsidRPr="00D43F5A">
        <w:rPr>
          <w:rFonts w:ascii="Times New Roman" w:hAnsi="Times New Roman"/>
          <w:sz w:val="24"/>
          <w:szCs w:val="24"/>
        </w:rPr>
        <w:tab/>
        <w:t>содействовать развитию личности, основанному на принятых в обществе представлениях о добре и зле, должном и недопустимом;</w:t>
      </w:r>
    </w:p>
    <w:p w:rsidR="00D43F5A" w:rsidRPr="00D43F5A" w:rsidRDefault="00D43F5A" w:rsidP="00D43F5A">
      <w:pPr>
        <w:spacing w:after="0" w:line="240" w:lineRule="auto"/>
        <w:jc w:val="both"/>
        <w:rPr>
          <w:rFonts w:ascii="Times New Roman" w:hAnsi="Times New Roman"/>
          <w:sz w:val="24"/>
          <w:szCs w:val="24"/>
        </w:rPr>
      </w:pPr>
      <w:r w:rsidRPr="00D43F5A">
        <w:rPr>
          <w:rFonts w:ascii="Times New Roman" w:hAnsi="Times New Roman"/>
          <w:sz w:val="24"/>
          <w:szCs w:val="24"/>
        </w:rPr>
        <w:t>2)</w:t>
      </w:r>
      <w:r w:rsidRPr="00D43F5A">
        <w:rPr>
          <w:rFonts w:ascii="Times New Roman" w:hAnsi="Times New Roman"/>
          <w:sz w:val="24"/>
          <w:szCs w:val="24"/>
        </w:rPr>
        <w:tab/>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D43F5A" w:rsidRPr="00D43F5A" w:rsidRDefault="00D43F5A" w:rsidP="00D43F5A">
      <w:pPr>
        <w:spacing w:after="0" w:line="240" w:lineRule="auto"/>
        <w:jc w:val="both"/>
        <w:rPr>
          <w:rFonts w:ascii="Times New Roman" w:hAnsi="Times New Roman"/>
          <w:sz w:val="24"/>
          <w:szCs w:val="24"/>
        </w:rPr>
      </w:pPr>
      <w:r w:rsidRPr="00D43F5A">
        <w:rPr>
          <w:rFonts w:ascii="Times New Roman" w:hAnsi="Times New Roman"/>
          <w:sz w:val="24"/>
          <w:szCs w:val="24"/>
        </w:rPr>
        <w:t>3)</w:t>
      </w:r>
      <w:r w:rsidRPr="00D43F5A">
        <w:rPr>
          <w:rFonts w:ascii="Times New Roman" w:hAnsi="Times New Roman"/>
          <w:sz w:val="24"/>
          <w:szCs w:val="24"/>
        </w:rPr>
        <w:tab/>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D43F5A" w:rsidRPr="00D43F5A" w:rsidRDefault="00D43F5A" w:rsidP="00D43F5A">
      <w:pPr>
        <w:spacing w:after="0" w:line="240" w:lineRule="auto"/>
        <w:jc w:val="both"/>
        <w:rPr>
          <w:rFonts w:ascii="Times New Roman" w:hAnsi="Times New Roman"/>
          <w:sz w:val="24"/>
          <w:szCs w:val="24"/>
        </w:rPr>
      </w:pPr>
      <w:r w:rsidRPr="00D43F5A">
        <w:rPr>
          <w:rFonts w:ascii="Times New Roman" w:hAnsi="Times New Roman"/>
          <w:sz w:val="24"/>
          <w:szCs w:val="24"/>
        </w:rPr>
        <w:t>4)</w:t>
      </w:r>
      <w:r w:rsidRPr="00D43F5A">
        <w:rPr>
          <w:rFonts w:ascii="Times New Roman" w:hAnsi="Times New Roman"/>
          <w:sz w:val="24"/>
          <w:szCs w:val="24"/>
        </w:rPr>
        <w:tab/>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AF4930" w:rsidRDefault="0085466A" w:rsidP="00D43F5A">
      <w:pPr>
        <w:spacing w:after="0" w:line="240" w:lineRule="auto"/>
        <w:jc w:val="both"/>
        <w:rPr>
          <w:rFonts w:ascii="Times New Roman" w:hAnsi="Times New Roman"/>
          <w:i/>
          <w:sz w:val="24"/>
          <w:szCs w:val="24"/>
        </w:rPr>
      </w:pPr>
      <w:r w:rsidRPr="004C59AE">
        <w:rPr>
          <w:rFonts w:ascii="Times New Roman" w:hAnsi="Times New Roman"/>
          <w:i/>
          <w:sz w:val="24"/>
          <w:szCs w:val="24"/>
        </w:rPr>
        <w:t>Задачи ЧФУОО согласно Региональной программы.</w:t>
      </w:r>
    </w:p>
    <w:p w:rsidR="0085466A" w:rsidRDefault="0085466A" w:rsidP="00D43F5A">
      <w:pPr>
        <w:spacing w:after="0" w:line="240" w:lineRule="auto"/>
        <w:jc w:val="both"/>
        <w:rPr>
          <w:rFonts w:ascii="Times New Roman" w:hAnsi="Times New Roman"/>
          <w:i/>
          <w:sz w:val="24"/>
          <w:szCs w:val="24"/>
        </w:rPr>
      </w:pPr>
    </w:p>
    <w:p w:rsidR="0085466A" w:rsidRPr="0085466A" w:rsidRDefault="00FA0FFE" w:rsidP="00FA0FFE">
      <w:pPr>
        <w:spacing w:after="0" w:line="240" w:lineRule="auto"/>
        <w:rPr>
          <w:rFonts w:ascii="Times New Roman" w:hAnsi="Times New Roman"/>
          <w:b/>
          <w:sz w:val="24"/>
          <w:szCs w:val="24"/>
        </w:rPr>
      </w:pPr>
      <w:r>
        <w:rPr>
          <w:rFonts w:ascii="Times New Roman" w:hAnsi="Times New Roman"/>
          <w:b/>
          <w:sz w:val="24"/>
          <w:szCs w:val="24"/>
        </w:rPr>
        <w:t xml:space="preserve">2.7.2.2. </w:t>
      </w:r>
      <w:r w:rsidR="0085466A" w:rsidRPr="0085466A">
        <w:rPr>
          <w:rFonts w:ascii="Times New Roman" w:hAnsi="Times New Roman"/>
          <w:b/>
          <w:sz w:val="24"/>
          <w:szCs w:val="24"/>
        </w:rPr>
        <w:t>Направления воспитания.</w:t>
      </w:r>
    </w:p>
    <w:p w:rsidR="0085466A" w:rsidRPr="0085466A" w:rsidRDefault="0085466A" w:rsidP="0085466A">
      <w:pPr>
        <w:spacing w:after="0" w:line="240" w:lineRule="auto"/>
        <w:jc w:val="both"/>
        <w:rPr>
          <w:rFonts w:ascii="Times New Roman" w:hAnsi="Times New Roman"/>
          <w:b/>
          <w:sz w:val="24"/>
          <w:szCs w:val="24"/>
        </w:rPr>
      </w:pPr>
      <w:r w:rsidRPr="0085466A">
        <w:rPr>
          <w:rFonts w:ascii="Times New Roman" w:hAnsi="Times New Roman"/>
          <w:b/>
          <w:sz w:val="24"/>
          <w:szCs w:val="24"/>
        </w:rPr>
        <w:t>Патриотическое направление воспитания.</w:t>
      </w:r>
    </w:p>
    <w:p w:rsidR="0085466A" w:rsidRPr="0085466A" w:rsidRDefault="0085466A" w:rsidP="0085466A">
      <w:pPr>
        <w:spacing w:after="0" w:line="240" w:lineRule="auto"/>
        <w:jc w:val="both"/>
        <w:rPr>
          <w:rFonts w:ascii="Times New Roman" w:hAnsi="Times New Roman"/>
          <w:sz w:val="24"/>
          <w:szCs w:val="24"/>
        </w:rPr>
      </w:pPr>
      <w:r w:rsidRPr="0085466A">
        <w:rPr>
          <w:rFonts w:ascii="Times New Roman" w:hAnsi="Times New Roman"/>
          <w:sz w:val="24"/>
          <w:szCs w:val="24"/>
        </w:rPr>
        <w:t>1)</w:t>
      </w:r>
      <w:r w:rsidRPr="0085466A">
        <w:rPr>
          <w:rFonts w:ascii="Times New Roman" w:hAnsi="Times New Roman"/>
          <w:sz w:val="24"/>
          <w:szCs w:val="24"/>
        </w:rPr>
        <w:tab/>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85466A" w:rsidRPr="0085466A" w:rsidRDefault="0085466A" w:rsidP="0085466A">
      <w:pPr>
        <w:spacing w:after="0" w:line="240" w:lineRule="auto"/>
        <w:jc w:val="both"/>
        <w:rPr>
          <w:rFonts w:ascii="Times New Roman" w:hAnsi="Times New Roman"/>
          <w:sz w:val="24"/>
          <w:szCs w:val="24"/>
        </w:rPr>
      </w:pPr>
      <w:r w:rsidRPr="0085466A">
        <w:rPr>
          <w:rFonts w:ascii="Times New Roman" w:hAnsi="Times New Roman"/>
          <w:sz w:val="24"/>
          <w:szCs w:val="24"/>
        </w:rPr>
        <w:t>2)</w:t>
      </w:r>
      <w:r w:rsidRPr="0085466A">
        <w:rPr>
          <w:rFonts w:ascii="Times New Roman" w:hAnsi="Times New Roman"/>
          <w:sz w:val="24"/>
          <w:szCs w:val="24"/>
        </w:rPr>
        <w:tab/>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85466A" w:rsidRPr="0085466A" w:rsidRDefault="0085466A" w:rsidP="0085466A">
      <w:pPr>
        <w:spacing w:after="0" w:line="240" w:lineRule="auto"/>
        <w:jc w:val="both"/>
        <w:rPr>
          <w:rFonts w:ascii="Times New Roman" w:hAnsi="Times New Roman"/>
          <w:sz w:val="24"/>
          <w:szCs w:val="24"/>
        </w:rPr>
      </w:pPr>
      <w:r w:rsidRPr="0085466A">
        <w:rPr>
          <w:rFonts w:ascii="Times New Roman" w:hAnsi="Times New Roman"/>
          <w:sz w:val="24"/>
          <w:szCs w:val="24"/>
        </w:rPr>
        <w:lastRenderedPageBreak/>
        <w:t>3)</w:t>
      </w:r>
      <w:r w:rsidRPr="0085466A">
        <w:rPr>
          <w:rFonts w:ascii="Times New Roman" w:hAnsi="Times New Roman"/>
          <w:sz w:val="24"/>
          <w:szCs w:val="24"/>
        </w:rPr>
        <w:tab/>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85466A" w:rsidRPr="0085466A" w:rsidRDefault="0085466A" w:rsidP="0085466A">
      <w:pPr>
        <w:spacing w:after="0" w:line="240" w:lineRule="auto"/>
        <w:jc w:val="both"/>
        <w:rPr>
          <w:rFonts w:ascii="Times New Roman" w:hAnsi="Times New Roman"/>
          <w:sz w:val="24"/>
          <w:szCs w:val="24"/>
        </w:rPr>
      </w:pPr>
      <w:r w:rsidRPr="0085466A">
        <w:rPr>
          <w:rFonts w:ascii="Times New Roman" w:hAnsi="Times New Roman"/>
          <w:sz w:val="24"/>
          <w:szCs w:val="24"/>
        </w:rPr>
        <w:t>4)</w:t>
      </w:r>
      <w:r w:rsidRPr="0085466A">
        <w:rPr>
          <w:rFonts w:ascii="Times New Roman" w:hAnsi="Times New Roman"/>
          <w:sz w:val="24"/>
          <w:szCs w:val="24"/>
        </w:rPr>
        <w:tab/>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85466A" w:rsidRPr="0085466A" w:rsidRDefault="0085466A" w:rsidP="0085466A">
      <w:pPr>
        <w:spacing w:after="0" w:line="240" w:lineRule="auto"/>
        <w:jc w:val="both"/>
        <w:rPr>
          <w:rFonts w:ascii="Times New Roman" w:hAnsi="Times New Roman"/>
          <w:b/>
          <w:sz w:val="24"/>
          <w:szCs w:val="24"/>
        </w:rPr>
      </w:pPr>
      <w:r w:rsidRPr="0085466A">
        <w:rPr>
          <w:rFonts w:ascii="Times New Roman" w:hAnsi="Times New Roman"/>
          <w:b/>
          <w:sz w:val="24"/>
          <w:szCs w:val="24"/>
        </w:rPr>
        <w:t>Духовно-нравственное направление воспитания.</w:t>
      </w:r>
    </w:p>
    <w:p w:rsidR="0085466A" w:rsidRPr="0085466A" w:rsidRDefault="0085466A" w:rsidP="0085466A">
      <w:pPr>
        <w:spacing w:after="0" w:line="240" w:lineRule="auto"/>
        <w:jc w:val="both"/>
        <w:rPr>
          <w:rFonts w:ascii="Times New Roman" w:hAnsi="Times New Roman"/>
          <w:sz w:val="24"/>
          <w:szCs w:val="24"/>
        </w:rPr>
      </w:pPr>
      <w:r w:rsidRPr="0085466A">
        <w:rPr>
          <w:rFonts w:ascii="Times New Roman" w:hAnsi="Times New Roman"/>
          <w:sz w:val="24"/>
          <w:szCs w:val="24"/>
        </w:rPr>
        <w:t>1)</w:t>
      </w:r>
      <w:r w:rsidRPr="0085466A">
        <w:rPr>
          <w:rFonts w:ascii="Times New Roman" w:hAnsi="Times New Roman"/>
          <w:sz w:val="24"/>
          <w:szCs w:val="24"/>
        </w:rPr>
        <w:tab/>
        <w:t>Цель</w:t>
      </w:r>
      <w:r w:rsidRPr="0085466A">
        <w:rPr>
          <w:rFonts w:ascii="Times New Roman" w:hAnsi="Times New Roman"/>
          <w:sz w:val="24"/>
          <w:szCs w:val="24"/>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85466A" w:rsidRPr="0085466A" w:rsidRDefault="0085466A" w:rsidP="0085466A">
      <w:pPr>
        <w:spacing w:after="0" w:line="240" w:lineRule="auto"/>
        <w:jc w:val="both"/>
        <w:rPr>
          <w:rFonts w:ascii="Times New Roman" w:hAnsi="Times New Roman"/>
          <w:sz w:val="24"/>
          <w:szCs w:val="24"/>
        </w:rPr>
      </w:pPr>
      <w:r w:rsidRPr="0085466A">
        <w:rPr>
          <w:rFonts w:ascii="Times New Roman" w:hAnsi="Times New Roman"/>
          <w:sz w:val="24"/>
          <w:szCs w:val="24"/>
        </w:rPr>
        <w:t>2)</w:t>
      </w:r>
      <w:r w:rsidRPr="0085466A">
        <w:rPr>
          <w:rFonts w:ascii="Times New Roman" w:hAnsi="Times New Roman"/>
          <w:sz w:val="24"/>
          <w:szCs w:val="24"/>
        </w:rPr>
        <w:tab/>
        <w:t>Ценности - жизнь, милосердие, добро лежат в основе духовно</w:t>
      </w:r>
      <w:r>
        <w:rPr>
          <w:rFonts w:ascii="Times New Roman" w:hAnsi="Times New Roman"/>
          <w:sz w:val="24"/>
          <w:szCs w:val="24"/>
        </w:rPr>
        <w:t>-</w:t>
      </w:r>
      <w:r w:rsidRPr="0085466A">
        <w:rPr>
          <w:rFonts w:ascii="Times New Roman" w:hAnsi="Times New Roman"/>
          <w:sz w:val="24"/>
          <w:szCs w:val="24"/>
        </w:rPr>
        <w:t>нравственного направления воспитания.</w:t>
      </w:r>
    </w:p>
    <w:p w:rsidR="0085466A" w:rsidRPr="0085466A" w:rsidRDefault="0085466A" w:rsidP="0085466A">
      <w:pPr>
        <w:spacing w:after="0" w:line="240" w:lineRule="auto"/>
        <w:jc w:val="both"/>
        <w:rPr>
          <w:rFonts w:ascii="Times New Roman" w:hAnsi="Times New Roman"/>
          <w:sz w:val="24"/>
          <w:szCs w:val="24"/>
        </w:rPr>
      </w:pPr>
      <w:r w:rsidRPr="0085466A">
        <w:rPr>
          <w:rFonts w:ascii="Times New Roman" w:hAnsi="Times New Roman"/>
          <w:sz w:val="24"/>
          <w:szCs w:val="24"/>
        </w:rPr>
        <w:t>3)</w:t>
      </w:r>
      <w:r w:rsidRPr="0085466A">
        <w:rPr>
          <w:rFonts w:ascii="Times New Roman" w:hAnsi="Times New Roman"/>
          <w:sz w:val="24"/>
          <w:szCs w:val="24"/>
        </w:rPr>
        <w:tab/>
        <w:t>Духовно-нравственное воспитание направлен</w:t>
      </w:r>
      <w:r>
        <w:rPr>
          <w:rFonts w:ascii="Times New Roman" w:hAnsi="Times New Roman"/>
          <w:sz w:val="24"/>
          <w:szCs w:val="24"/>
        </w:rPr>
        <w:t>о на развитие ценностно-</w:t>
      </w:r>
      <w:r w:rsidRPr="0085466A">
        <w:rPr>
          <w:rFonts w:ascii="Times New Roman" w:hAnsi="Times New Roman"/>
          <w:sz w:val="24"/>
          <w:szCs w:val="24"/>
        </w:rPr>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85466A" w:rsidRPr="0085466A" w:rsidRDefault="0085466A" w:rsidP="0085466A">
      <w:pPr>
        <w:spacing w:after="0" w:line="240" w:lineRule="auto"/>
        <w:jc w:val="both"/>
        <w:rPr>
          <w:rFonts w:ascii="Times New Roman" w:hAnsi="Times New Roman"/>
          <w:b/>
          <w:sz w:val="24"/>
          <w:szCs w:val="24"/>
        </w:rPr>
      </w:pPr>
      <w:r w:rsidRPr="0085466A">
        <w:rPr>
          <w:rFonts w:ascii="Times New Roman" w:hAnsi="Times New Roman"/>
          <w:b/>
          <w:sz w:val="24"/>
          <w:szCs w:val="24"/>
        </w:rPr>
        <w:t>Социальное направление воспитания.</w:t>
      </w:r>
    </w:p>
    <w:p w:rsidR="0085466A" w:rsidRPr="0085466A" w:rsidRDefault="0085466A" w:rsidP="0085466A">
      <w:pPr>
        <w:spacing w:after="0" w:line="240" w:lineRule="auto"/>
        <w:jc w:val="both"/>
        <w:rPr>
          <w:rFonts w:ascii="Times New Roman" w:hAnsi="Times New Roman"/>
          <w:sz w:val="24"/>
          <w:szCs w:val="24"/>
        </w:rPr>
      </w:pPr>
      <w:r w:rsidRPr="0085466A">
        <w:rPr>
          <w:rFonts w:ascii="Times New Roman" w:hAnsi="Times New Roman"/>
          <w:sz w:val="24"/>
          <w:szCs w:val="24"/>
        </w:rPr>
        <w:t>1)</w:t>
      </w:r>
      <w:r w:rsidRPr="0085466A">
        <w:rPr>
          <w:rFonts w:ascii="Times New Roman" w:hAnsi="Times New Roman"/>
          <w:sz w:val="24"/>
          <w:szCs w:val="24"/>
        </w:rPr>
        <w:tab/>
        <w:t>Цель</w:t>
      </w:r>
      <w:r w:rsidRPr="0085466A">
        <w:rPr>
          <w:rFonts w:ascii="Times New Roman" w:hAnsi="Times New Roman"/>
          <w:sz w:val="24"/>
          <w:szCs w:val="24"/>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85466A" w:rsidRPr="0085466A" w:rsidRDefault="0085466A" w:rsidP="0085466A">
      <w:pPr>
        <w:spacing w:after="0" w:line="240" w:lineRule="auto"/>
        <w:jc w:val="both"/>
        <w:rPr>
          <w:rFonts w:ascii="Times New Roman" w:hAnsi="Times New Roman"/>
          <w:sz w:val="24"/>
          <w:szCs w:val="24"/>
        </w:rPr>
      </w:pPr>
      <w:r w:rsidRPr="0085466A">
        <w:rPr>
          <w:rFonts w:ascii="Times New Roman" w:hAnsi="Times New Roman"/>
          <w:sz w:val="24"/>
          <w:szCs w:val="24"/>
        </w:rPr>
        <w:t>2)</w:t>
      </w:r>
      <w:r w:rsidRPr="0085466A">
        <w:rPr>
          <w:rFonts w:ascii="Times New Roman" w:hAnsi="Times New Roman"/>
          <w:sz w:val="24"/>
          <w:szCs w:val="24"/>
        </w:rPr>
        <w:tab/>
        <w:t>Ценности – семья, дружба, человек и сотрудничество лежат в основе социального направления воспитания.</w:t>
      </w:r>
    </w:p>
    <w:p w:rsidR="0085466A" w:rsidRPr="0085466A" w:rsidRDefault="0085466A" w:rsidP="0085466A">
      <w:pPr>
        <w:spacing w:after="0" w:line="240" w:lineRule="auto"/>
        <w:jc w:val="both"/>
        <w:rPr>
          <w:rFonts w:ascii="Times New Roman" w:hAnsi="Times New Roman"/>
          <w:sz w:val="24"/>
          <w:szCs w:val="24"/>
        </w:rPr>
      </w:pPr>
      <w:r w:rsidRPr="0085466A">
        <w:rPr>
          <w:rFonts w:ascii="Times New Roman" w:hAnsi="Times New Roman"/>
          <w:sz w:val="24"/>
          <w:szCs w:val="24"/>
        </w:rPr>
        <w:t>3)</w:t>
      </w:r>
      <w:r w:rsidRPr="0085466A">
        <w:rPr>
          <w:rFonts w:ascii="Times New Roman" w:hAnsi="Times New Roman"/>
          <w:sz w:val="24"/>
          <w:szCs w:val="24"/>
        </w:rPr>
        <w:tab/>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85466A" w:rsidRPr="0085466A" w:rsidRDefault="0085466A" w:rsidP="0085466A">
      <w:pPr>
        <w:spacing w:after="0" w:line="240" w:lineRule="auto"/>
        <w:jc w:val="both"/>
        <w:rPr>
          <w:rFonts w:ascii="Times New Roman" w:hAnsi="Times New Roman"/>
          <w:sz w:val="24"/>
          <w:szCs w:val="24"/>
        </w:rPr>
      </w:pPr>
      <w:r w:rsidRPr="0085466A">
        <w:rPr>
          <w:rFonts w:ascii="Times New Roman" w:hAnsi="Times New Roman"/>
          <w:sz w:val="24"/>
          <w:szCs w:val="24"/>
        </w:rPr>
        <w:t>4)</w:t>
      </w:r>
      <w:r w:rsidRPr="0085466A">
        <w:rPr>
          <w:rFonts w:ascii="Times New Roman" w:hAnsi="Times New Roman"/>
          <w:sz w:val="24"/>
          <w:szCs w:val="24"/>
        </w:rPr>
        <w:tab/>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85466A" w:rsidRPr="0085466A" w:rsidRDefault="0085466A" w:rsidP="0085466A">
      <w:pPr>
        <w:spacing w:after="0" w:line="240" w:lineRule="auto"/>
        <w:jc w:val="both"/>
        <w:rPr>
          <w:rFonts w:ascii="Times New Roman" w:hAnsi="Times New Roman"/>
          <w:b/>
          <w:sz w:val="24"/>
          <w:szCs w:val="24"/>
        </w:rPr>
      </w:pPr>
      <w:r w:rsidRPr="0085466A">
        <w:rPr>
          <w:rFonts w:ascii="Times New Roman" w:hAnsi="Times New Roman"/>
          <w:b/>
          <w:sz w:val="24"/>
          <w:szCs w:val="24"/>
        </w:rPr>
        <w:t>Познавательное направление воспитания.</w:t>
      </w:r>
    </w:p>
    <w:p w:rsidR="0085466A" w:rsidRPr="0085466A" w:rsidRDefault="0085466A" w:rsidP="0085466A">
      <w:pPr>
        <w:spacing w:after="0" w:line="240" w:lineRule="auto"/>
        <w:jc w:val="both"/>
        <w:rPr>
          <w:rFonts w:ascii="Times New Roman" w:hAnsi="Times New Roman"/>
          <w:sz w:val="24"/>
          <w:szCs w:val="24"/>
        </w:rPr>
      </w:pPr>
      <w:r w:rsidRPr="0085466A">
        <w:rPr>
          <w:rFonts w:ascii="Times New Roman" w:hAnsi="Times New Roman"/>
          <w:sz w:val="24"/>
          <w:szCs w:val="24"/>
        </w:rPr>
        <w:t>1)</w:t>
      </w:r>
      <w:r w:rsidRPr="0085466A">
        <w:rPr>
          <w:rFonts w:ascii="Times New Roman" w:hAnsi="Times New Roman"/>
          <w:sz w:val="24"/>
          <w:szCs w:val="24"/>
        </w:rPr>
        <w:tab/>
        <w:t>Цель познавательного направления воспитания – формирование ценности познания.</w:t>
      </w:r>
    </w:p>
    <w:p w:rsidR="0085466A" w:rsidRPr="0085466A" w:rsidRDefault="0085466A" w:rsidP="0085466A">
      <w:pPr>
        <w:spacing w:after="0" w:line="240" w:lineRule="auto"/>
        <w:jc w:val="both"/>
        <w:rPr>
          <w:rFonts w:ascii="Times New Roman" w:hAnsi="Times New Roman"/>
          <w:sz w:val="24"/>
          <w:szCs w:val="24"/>
        </w:rPr>
      </w:pPr>
      <w:r w:rsidRPr="0085466A">
        <w:rPr>
          <w:rFonts w:ascii="Times New Roman" w:hAnsi="Times New Roman"/>
          <w:sz w:val="24"/>
          <w:szCs w:val="24"/>
        </w:rPr>
        <w:t>2)</w:t>
      </w:r>
      <w:r w:rsidRPr="0085466A">
        <w:rPr>
          <w:rFonts w:ascii="Times New Roman" w:hAnsi="Times New Roman"/>
          <w:sz w:val="24"/>
          <w:szCs w:val="24"/>
        </w:rPr>
        <w:tab/>
        <w:t>Ценность – познание лежит в основе познавательного направления воспитания.</w:t>
      </w:r>
    </w:p>
    <w:p w:rsidR="0085466A" w:rsidRPr="0085466A" w:rsidRDefault="0085466A" w:rsidP="0085466A">
      <w:pPr>
        <w:spacing w:after="0" w:line="240" w:lineRule="auto"/>
        <w:jc w:val="both"/>
        <w:rPr>
          <w:rFonts w:ascii="Times New Roman" w:hAnsi="Times New Roman"/>
          <w:sz w:val="24"/>
          <w:szCs w:val="24"/>
        </w:rPr>
      </w:pPr>
      <w:r w:rsidRPr="0085466A">
        <w:rPr>
          <w:rFonts w:ascii="Times New Roman" w:hAnsi="Times New Roman"/>
          <w:sz w:val="24"/>
          <w:szCs w:val="24"/>
        </w:rPr>
        <w:t>3)</w:t>
      </w:r>
      <w:r w:rsidRPr="0085466A">
        <w:rPr>
          <w:rFonts w:ascii="Times New Roman" w:hAnsi="Times New Roman"/>
          <w:sz w:val="24"/>
          <w:szCs w:val="24"/>
        </w:rPr>
        <w:tab/>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85466A" w:rsidRPr="0085466A" w:rsidRDefault="0085466A" w:rsidP="0085466A">
      <w:pPr>
        <w:spacing w:after="0" w:line="240" w:lineRule="auto"/>
        <w:jc w:val="both"/>
        <w:rPr>
          <w:rFonts w:ascii="Times New Roman" w:hAnsi="Times New Roman"/>
          <w:sz w:val="24"/>
          <w:szCs w:val="24"/>
        </w:rPr>
      </w:pPr>
      <w:r w:rsidRPr="0085466A">
        <w:rPr>
          <w:rFonts w:ascii="Times New Roman" w:hAnsi="Times New Roman"/>
          <w:sz w:val="24"/>
          <w:szCs w:val="24"/>
        </w:rPr>
        <w:lastRenderedPageBreak/>
        <w:t>4)</w:t>
      </w:r>
      <w:r w:rsidRPr="0085466A">
        <w:rPr>
          <w:rFonts w:ascii="Times New Roman" w:hAnsi="Times New Roman"/>
          <w:sz w:val="24"/>
          <w:szCs w:val="24"/>
        </w:rPr>
        <w:tab/>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85466A" w:rsidRPr="0085466A" w:rsidRDefault="0085466A" w:rsidP="0085466A">
      <w:pPr>
        <w:spacing w:after="0" w:line="240" w:lineRule="auto"/>
        <w:jc w:val="both"/>
        <w:rPr>
          <w:rFonts w:ascii="Times New Roman" w:hAnsi="Times New Roman"/>
          <w:b/>
          <w:sz w:val="24"/>
          <w:szCs w:val="24"/>
        </w:rPr>
      </w:pPr>
      <w:r w:rsidRPr="0085466A">
        <w:rPr>
          <w:rFonts w:ascii="Times New Roman" w:hAnsi="Times New Roman"/>
          <w:b/>
          <w:sz w:val="24"/>
          <w:szCs w:val="24"/>
        </w:rPr>
        <w:t>Физическое и оздоровительное направление воспитания.</w:t>
      </w:r>
    </w:p>
    <w:p w:rsidR="0085466A" w:rsidRPr="0085466A" w:rsidRDefault="0085466A" w:rsidP="0085466A">
      <w:pPr>
        <w:spacing w:after="0" w:line="240" w:lineRule="auto"/>
        <w:jc w:val="both"/>
        <w:rPr>
          <w:rFonts w:ascii="Times New Roman" w:hAnsi="Times New Roman"/>
          <w:sz w:val="24"/>
          <w:szCs w:val="24"/>
        </w:rPr>
      </w:pPr>
      <w:r w:rsidRPr="0085466A">
        <w:rPr>
          <w:rFonts w:ascii="Times New Roman" w:hAnsi="Times New Roman"/>
          <w:sz w:val="24"/>
          <w:szCs w:val="24"/>
        </w:rPr>
        <w:t>1)</w:t>
      </w:r>
      <w:r w:rsidRPr="0085466A">
        <w:rPr>
          <w:rFonts w:ascii="Times New Roman" w:hAnsi="Times New Roman"/>
          <w:sz w:val="24"/>
          <w:szCs w:val="24"/>
        </w:rPr>
        <w:tab/>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85466A" w:rsidRPr="0085466A" w:rsidRDefault="0085466A" w:rsidP="0085466A">
      <w:pPr>
        <w:spacing w:after="0" w:line="240" w:lineRule="auto"/>
        <w:jc w:val="both"/>
        <w:rPr>
          <w:rFonts w:ascii="Times New Roman" w:hAnsi="Times New Roman"/>
          <w:sz w:val="24"/>
          <w:szCs w:val="24"/>
        </w:rPr>
      </w:pPr>
      <w:r w:rsidRPr="0085466A">
        <w:rPr>
          <w:rFonts w:ascii="Times New Roman" w:hAnsi="Times New Roman"/>
          <w:sz w:val="24"/>
          <w:szCs w:val="24"/>
        </w:rPr>
        <w:t>гигиеническими навыками и правилами безопасности.</w:t>
      </w:r>
    </w:p>
    <w:p w:rsidR="0085466A" w:rsidRPr="0085466A" w:rsidRDefault="0085466A" w:rsidP="0085466A">
      <w:pPr>
        <w:spacing w:after="0" w:line="240" w:lineRule="auto"/>
        <w:jc w:val="both"/>
        <w:rPr>
          <w:rFonts w:ascii="Times New Roman" w:hAnsi="Times New Roman"/>
          <w:sz w:val="24"/>
          <w:szCs w:val="24"/>
        </w:rPr>
      </w:pPr>
      <w:r w:rsidRPr="0085466A">
        <w:rPr>
          <w:rFonts w:ascii="Times New Roman" w:hAnsi="Times New Roman"/>
          <w:sz w:val="24"/>
          <w:szCs w:val="24"/>
        </w:rPr>
        <w:t>2)</w:t>
      </w:r>
      <w:r w:rsidRPr="0085466A">
        <w:rPr>
          <w:rFonts w:ascii="Times New Roman" w:hAnsi="Times New Roman"/>
          <w:sz w:val="24"/>
          <w:szCs w:val="24"/>
        </w:rPr>
        <w:tab/>
        <w:t>Ценности - жизнь и здоровье лежит в основе физического и оздоровительного направления воспитания.</w:t>
      </w:r>
    </w:p>
    <w:p w:rsidR="0085466A" w:rsidRPr="0085466A" w:rsidRDefault="0085466A" w:rsidP="0085466A">
      <w:pPr>
        <w:spacing w:after="0" w:line="240" w:lineRule="auto"/>
        <w:jc w:val="both"/>
        <w:rPr>
          <w:rFonts w:ascii="Times New Roman" w:hAnsi="Times New Roman"/>
          <w:sz w:val="24"/>
          <w:szCs w:val="24"/>
        </w:rPr>
      </w:pPr>
      <w:r w:rsidRPr="0085466A">
        <w:rPr>
          <w:rFonts w:ascii="Times New Roman" w:hAnsi="Times New Roman"/>
          <w:sz w:val="24"/>
          <w:szCs w:val="24"/>
        </w:rPr>
        <w:t>3)</w:t>
      </w:r>
      <w:r w:rsidRPr="0085466A">
        <w:rPr>
          <w:rFonts w:ascii="Times New Roman" w:hAnsi="Times New Roman"/>
          <w:sz w:val="24"/>
          <w:szCs w:val="24"/>
        </w:rPr>
        <w:tab/>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85466A" w:rsidRPr="0085466A" w:rsidRDefault="0085466A" w:rsidP="0085466A">
      <w:pPr>
        <w:spacing w:after="0" w:line="240" w:lineRule="auto"/>
        <w:jc w:val="both"/>
        <w:rPr>
          <w:rFonts w:ascii="Times New Roman" w:hAnsi="Times New Roman"/>
          <w:b/>
          <w:sz w:val="24"/>
          <w:szCs w:val="24"/>
        </w:rPr>
      </w:pPr>
      <w:r w:rsidRPr="0085466A">
        <w:rPr>
          <w:rFonts w:ascii="Times New Roman" w:hAnsi="Times New Roman"/>
          <w:b/>
          <w:sz w:val="24"/>
          <w:szCs w:val="24"/>
        </w:rPr>
        <w:t>Трудовое направление воспитания.</w:t>
      </w:r>
    </w:p>
    <w:p w:rsidR="0085466A" w:rsidRPr="0085466A" w:rsidRDefault="0085466A" w:rsidP="0085466A">
      <w:pPr>
        <w:spacing w:after="0" w:line="240" w:lineRule="auto"/>
        <w:jc w:val="both"/>
        <w:rPr>
          <w:rFonts w:ascii="Times New Roman" w:hAnsi="Times New Roman"/>
          <w:sz w:val="24"/>
          <w:szCs w:val="24"/>
        </w:rPr>
      </w:pPr>
      <w:r w:rsidRPr="0085466A">
        <w:rPr>
          <w:rFonts w:ascii="Times New Roman" w:hAnsi="Times New Roman"/>
          <w:sz w:val="24"/>
          <w:szCs w:val="24"/>
        </w:rPr>
        <w:t>1)</w:t>
      </w:r>
      <w:r w:rsidRPr="0085466A">
        <w:rPr>
          <w:rFonts w:ascii="Times New Roman" w:hAnsi="Times New Roman"/>
          <w:sz w:val="24"/>
          <w:szCs w:val="24"/>
        </w:rPr>
        <w:tab/>
        <w:t>Цель трудового воспитания - формирование ценностного отношения детей к труду, трудолюбию и приобщение ребёнка к труду.</w:t>
      </w:r>
    </w:p>
    <w:p w:rsidR="0085466A" w:rsidRPr="0085466A" w:rsidRDefault="0085466A" w:rsidP="0085466A">
      <w:pPr>
        <w:spacing w:after="0" w:line="240" w:lineRule="auto"/>
        <w:jc w:val="both"/>
        <w:rPr>
          <w:rFonts w:ascii="Times New Roman" w:hAnsi="Times New Roman"/>
          <w:sz w:val="24"/>
          <w:szCs w:val="24"/>
        </w:rPr>
      </w:pPr>
      <w:r w:rsidRPr="0085466A">
        <w:rPr>
          <w:rFonts w:ascii="Times New Roman" w:hAnsi="Times New Roman"/>
          <w:sz w:val="24"/>
          <w:szCs w:val="24"/>
        </w:rPr>
        <w:t>2)</w:t>
      </w:r>
      <w:r w:rsidRPr="0085466A">
        <w:rPr>
          <w:rFonts w:ascii="Times New Roman" w:hAnsi="Times New Roman"/>
          <w:sz w:val="24"/>
          <w:szCs w:val="24"/>
        </w:rPr>
        <w:tab/>
        <w:t>Ценность – труд лежит в основе трудового направления воспитания.</w:t>
      </w:r>
    </w:p>
    <w:p w:rsidR="0085466A" w:rsidRPr="0085466A" w:rsidRDefault="0085466A" w:rsidP="0085466A">
      <w:pPr>
        <w:spacing w:after="0" w:line="240" w:lineRule="auto"/>
        <w:jc w:val="both"/>
        <w:rPr>
          <w:rFonts w:ascii="Times New Roman" w:hAnsi="Times New Roman"/>
          <w:sz w:val="24"/>
          <w:szCs w:val="24"/>
        </w:rPr>
      </w:pPr>
      <w:r w:rsidRPr="0085466A">
        <w:rPr>
          <w:rFonts w:ascii="Times New Roman" w:hAnsi="Times New Roman"/>
          <w:sz w:val="24"/>
          <w:szCs w:val="24"/>
        </w:rPr>
        <w:t>3)</w:t>
      </w:r>
      <w:r w:rsidRPr="0085466A">
        <w:rPr>
          <w:rFonts w:ascii="Times New Roman" w:hAnsi="Times New Roman"/>
          <w:sz w:val="24"/>
          <w:szCs w:val="24"/>
        </w:rPr>
        <w:tab/>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85466A" w:rsidRPr="0085466A" w:rsidRDefault="0085466A" w:rsidP="0085466A">
      <w:pPr>
        <w:spacing w:after="0" w:line="240" w:lineRule="auto"/>
        <w:jc w:val="both"/>
        <w:rPr>
          <w:rFonts w:ascii="Times New Roman" w:hAnsi="Times New Roman"/>
          <w:b/>
          <w:sz w:val="24"/>
          <w:szCs w:val="24"/>
        </w:rPr>
      </w:pPr>
      <w:r w:rsidRPr="0085466A">
        <w:rPr>
          <w:rFonts w:ascii="Times New Roman" w:hAnsi="Times New Roman"/>
          <w:b/>
          <w:sz w:val="24"/>
          <w:szCs w:val="24"/>
        </w:rPr>
        <w:t>Эстетическое направление воспитания.</w:t>
      </w:r>
    </w:p>
    <w:p w:rsidR="0085466A" w:rsidRPr="0085466A" w:rsidRDefault="0085466A" w:rsidP="0085466A">
      <w:pPr>
        <w:spacing w:after="0" w:line="240" w:lineRule="auto"/>
        <w:jc w:val="both"/>
        <w:rPr>
          <w:rFonts w:ascii="Times New Roman" w:hAnsi="Times New Roman"/>
          <w:sz w:val="24"/>
          <w:szCs w:val="24"/>
        </w:rPr>
      </w:pPr>
      <w:r w:rsidRPr="0085466A">
        <w:rPr>
          <w:rFonts w:ascii="Times New Roman" w:hAnsi="Times New Roman"/>
          <w:sz w:val="24"/>
          <w:szCs w:val="24"/>
        </w:rPr>
        <w:t>1)</w:t>
      </w:r>
      <w:r w:rsidRPr="0085466A">
        <w:rPr>
          <w:rFonts w:ascii="Times New Roman" w:hAnsi="Times New Roman"/>
          <w:sz w:val="24"/>
          <w:szCs w:val="24"/>
        </w:rPr>
        <w:tab/>
        <w:t>Цель эстетического направления воспитания – способствовать становлению у ребёнка ценностного отношения к красоте.</w:t>
      </w:r>
    </w:p>
    <w:p w:rsidR="0085466A" w:rsidRPr="0085466A" w:rsidRDefault="0085466A" w:rsidP="0085466A">
      <w:pPr>
        <w:spacing w:after="0" w:line="240" w:lineRule="auto"/>
        <w:jc w:val="both"/>
        <w:rPr>
          <w:rFonts w:ascii="Times New Roman" w:hAnsi="Times New Roman"/>
          <w:sz w:val="24"/>
          <w:szCs w:val="24"/>
        </w:rPr>
      </w:pPr>
      <w:r w:rsidRPr="0085466A">
        <w:rPr>
          <w:rFonts w:ascii="Times New Roman" w:hAnsi="Times New Roman"/>
          <w:sz w:val="24"/>
          <w:szCs w:val="24"/>
        </w:rPr>
        <w:t>2)</w:t>
      </w:r>
      <w:r w:rsidRPr="0085466A">
        <w:rPr>
          <w:rFonts w:ascii="Times New Roman" w:hAnsi="Times New Roman"/>
          <w:sz w:val="24"/>
          <w:szCs w:val="24"/>
        </w:rPr>
        <w:tab/>
        <w:t>Ценности – культура, красота, лежат в основе эстетического направления воспитания.</w:t>
      </w:r>
    </w:p>
    <w:p w:rsidR="0085466A" w:rsidRPr="0085466A" w:rsidRDefault="0085466A" w:rsidP="0085466A">
      <w:pPr>
        <w:spacing w:after="0" w:line="240" w:lineRule="auto"/>
        <w:jc w:val="both"/>
        <w:rPr>
          <w:rFonts w:ascii="Times New Roman" w:hAnsi="Times New Roman"/>
          <w:sz w:val="24"/>
          <w:szCs w:val="24"/>
        </w:rPr>
      </w:pPr>
      <w:r w:rsidRPr="0085466A">
        <w:rPr>
          <w:rFonts w:ascii="Times New Roman" w:hAnsi="Times New Roman"/>
          <w:sz w:val="24"/>
          <w:szCs w:val="24"/>
        </w:rPr>
        <w:t>3)</w:t>
      </w:r>
      <w:r w:rsidRPr="0085466A">
        <w:rPr>
          <w:rFonts w:ascii="Times New Roman" w:hAnsi="Times New Roman"/>
          <w:sz w:val="24"/>
          <w:szCs w:val="24"/>
        </w:rPr>
        <w:tab/>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D43F5A" w:rsidRDefault="00D43F5A" w:rsidP="00D43F5A">
      <w:pPr>
        <w:spacing w:after="0" w:line="240" w:lineRule="auto"/>
        <w:jc w:val="both"/>
        <w:rPr>
          <w:rFonts w:ascii="Times New Roman" w:hAnsi="Times New Roman"/>
          <w:sz w:val="24"/>
          <w:szCs w:val="24"/>
        </w:rPr>
      </w:pPr>
    </w:p>
    <w:p w:rsidR="007C7505" w:rsidRPr="00511BC7" w:rsidRDefault="00FA0FFE" w:rsidP="007C7505">
      <w:pPr>
        <w:pStyle w:val="21"/>
        <w:shd w:val="clear" w:color="auto" w:fill="auto"/>
        <w:tabs>
          <w:tab w:val="left" w:pos="1575"/>
        </w:tabs>
        <w:spacing w:before="0" w:after="0" w:line="276" w:lineRule="auto"/>
        <w:jc w:val="both"/>
        <w:rPr>
          <w:b/>
          <w:bCs/>
          <w:sz w:val="24"/>
          <w:szCs w:val="24"/>
        </w:rPr>
      </w:pPr>
      <w:r>
        <w:rPr>
          <w:rStyle w:val="12"/>
          <w:b/>
          <w:bCs/>
          <w:sz w:val="24"/>
          <w:szCs w:val="24"/>
        </w:rPr>
        <w:t xml:space="preserve">2.7.2.3. </w:t>
      </w:r>
      <w:r w:rsidR="007C7505" w:rsidRPr="00511BC7">
        <w:rPr>
          <w:rStyle w:val="12"/>
          <w:b/>
          <w:bCs/>
          <w:sz w:val="24"/>
          <w:szCs w:val="24"/>
        </w:rPr>
        <w:t>Целевые ориентиры воспитания.</w:t>
      </w:r>
    </w:p>
    <w:p w:rsidR="007C7505" w:rsidRPr="00511BC7" w:rsidRDefault="007C7505" w:rsidP="007C7505">
      <w:pPr>
        <w:pStyle w:val="21"/>
        <w:numPr>
          <w:ilvl w:val="0"/>
          <w:numId w:val="21"/>
        </w:numPr>
        <w:shd w:val="clear" w:color="auto" w:fill="auto"/>
        <w:tabs>
          <w:tab w:val="left" w:pos="1028"/>
        </w:tabs>
        <w:spacing w:before="0" w:after="0" w:line="276" w:lineRule="auto"/>
        <w:ind w:firstLine="567"/>
        <w:jc w:val="both"/>
        <w:rPr>
          <w:sz w:val="24"/>
          <w:szCs w:val="24"/>
        </w:rPr>
      </w:pPr>
      <w:r w:rsidRPr="00511BC7">
        <w:rPr>
          <w:rStyle w:val="12"/>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7C7505" w:rsidRPr="007C7505" w:rsidRDefault="007C7505" w:rsidP="00530211">
      <w:pPr>
        <w:pStyle w:val="21"/>
        <w:numPr>
          <w:ilvl w:val="0"/>
          <w:numId w:val="21"/>
        </w:numPr>
        <w:shd w:val="clear" w:color="auto" w:fill="auto"/>
        <w:tabs>
          <w:tab w:val="left" w:pos="1018"/>
        </w:tabs>
        <w:spacing w:before="0" w:after="0" w:line="276" w:lineRule="auto"/>
        <w:ind w:firstLine="567"/>
        <w:jc w:val="both"/>
        <w:rPr>
          <w:sz w:val="24"/>
          <w:szCs w:val="24"/>
        </w:rPr>
      </w:pPr>
      <w:r w:rsidRPr="007C7505">
        <w:rPr>
          <w:rStyle w:val="12"/>
          <w:sz w:val="24"/>
          <w:szCs w:val="24"/>
        </w:rPr>
        <w:t xml:space="preserve">В соответствии с ФГОС </w:t>
      </w:r>
      <w:proofErr w:type="gramStart"/>
      <w:r w:rsidRPr="007C7505">
        <w:rPr>
          <w:rStyle w:val="12"/>
          <w:sz w:val="24"/>
          <w:szCs w:val="24"/>
        </w:rPr>
        <w:t>ДО</w:t>
      </w:r>
      <w:proofErr w:type="gramEnd"/>
      <w:r w:rsidRPr="007C7505">
        <w:rPr>
          <w:rStyle w:val="12"/>
          <w:sz w:val="24"/>
          <w:szCs w:val="24"/>
        </w:rPr>
        <w:t xml:space="preserve"> </w:t>
      </w:r>
      <w:proofErr w:type="gramStart"/>
      <w:r w:rsidRPr="007C7505">
        <w:rPr>
          <w:rStyle w:val="12"/>
          <w:sz w:val="24"/>
          <w:szCs w:val="24"/>
        </w:rPr>
        <w:t>оценка</w:t>
      </w:r>
      <w:proofErr w:type="gramEnd"/>
      <w:r w:rsidRPr="007C7505">
        <w:rPr>
          <w:rStyle w:val="12"/>
          <w:sz w:val="24"/>
          <w:szCs w:val="24"/>
        </w:rPr>
        <w:t xml:space="preserve"> результатов воспитательной работы не осуществляется, так как целевые ориентиры основной образовательной программы</w:t>
      </w:r>
      <w:r>
        <w:rPr>
          <w:rStyle w:val="12"/>
          <w:sz w:val="24"/>
          <w:szCs w:val="24"/>
        </w:rPr>
        <w:t xml:space="preserve"> </w:t>
      </w:r>
      <w:r w:rsidRPr="007C7505">
        <w:rPr>
          <w:rStyle w:val="12"/>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7C7505" w:rsidRDefault="007C7505" w:rsidP="007C7505">
      <w:pPr>
        <w:pStyle w:val="21"/>
        <w:shd w:val="clear" w:color="auto" w:fill="auto"/>
        <w:tabs>
          <w:tab w:val="left" w:pos="1888"/>
        </w:tabs>
        <w:spacing w:before="0" w:after="0" w:line="240" w:lineRule="auto"/>
        <w:ind w:firstLine="709"/>
        <w:rPr>
          <w:rStyle w:val="12"/>
          <w:b/>
          <w:bCs/>
          <w:sz w:val="24"/>
          <w:szCs w:val="24"/>
        </w:rPr>
      </w:pPr>
    </w:p>
    <w:p w:rsidR="007C7505" w:rsidRPr="00511BC7" w:rsidRDefault="007C7505" w:rsidP="007C7505">
      <w:pPr>
        <w:pStyle w:val="21"/>
        <w:shd w:val="clear" w:color="auto" w:fill="auto"/>
        <w:tabs>
          <w:tab w:val="left" w:pos="1888"/>
        </w:tabs>
        <w:spacing w:before="0" w:line="240" w:lineRule="auto"/>
        <w:ind w:firstLine="709"/>
        <w:rPr>
          <w:rStyle w:val="12"/>
          <w:b/>
          <w:bCs/>
          <w:sz w:val="24"/>
          <w:szCs w:val="24"/>
        </w:rPr>
      </w:pPr>
      <w:r w:rsidRPr="00511BC7">
        <w:rPr>
          <w:rStyle w:val="12"/>
          <w:b/>
          <w:bCs/>
          <w:sz w:val="24"/>
          <w:szCs w:val="24"/>
        </w:rPr>
        <w:t>Целевые ориентиры воспитания детей раннего возраста (к трем годам).</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404"/>
        <w:gridCol w:w="5529"/>
      </w:tblGrid>
      <w:tr w:rsidR="007C7505" w:rsidRPr="00511BC7" w:rsidTr="00FA0FFE">
        <w:trPr>
          <w:tblHeader/>
          <w:jc w:val="center"/>
        </w:trPr>
        <w:tc>
          <w:tcPr>
            <w:tcW w:w="2240" w:type="dxa"/>
            <w:vAlign w:val="center"/>
          </w:tcPr>
          <w:p w:rsidR="007C7505" w:rsidRPr="00511BC7" w:rsidRDefault="007C7505" w:rsidP="00530211">
            <w:pPr>
              <w:pStyle w:val="21"/>
              <w:shd w:val="clear" w:color="auto" w:fill="auto"/>
              <w:spacing w:before="0" w:after="0" w:line="240" w:lineRule="auto"/>
              <w:jc w:val="center"/>
              <w:rPr>
                <w:sz w:val="24"/>
                <w:szCs w:val="24"/>
              </w:rPr>
            </w:pPr>
            <w:r w:rsidRPr="00511BC7">
              <w:rPr>
                <w:rStyle w:val="12"/>
                <w:sz w:val="24"/>
                <w:szCs w:val="24"/>
              </w:rPr>
              <w:t>Направление</w:t>
            </w:r>
          </w:p>
          <w:p w:rsidR="007C7505" w:rsidRPr="00511BC7" w:rsidRDefault="007C7505" w:rsidP="00530211">
            <w:pPr>
              <w:pStyle w:val="21"/>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rsidR="007C7505" w:rsidRPr="00511BC7" w:rsidRDefault="007C7505" w:rsidP="00530211">
            <w:pPr>
              <w:pStyle w:val="21"/>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rsidR="007C7505" w:rsidRPr="00511BC7" w:rsidRDefault="007C7505" w:rsidP="00530211">
            <w:pPr>
              <w:pStyle w:val="21"/>
              <w:shd w:val="clear" w:color="auto" w:fill="auto"/>
              <w:spacing w:before="0" w:after="0" w:line="240" w:lineRule="auto"/>
              <w:jc w:val="center"/>
              <w:rPr>
                <w:sz w:val="24"/>
                <w:szCs w:val="24"/>
              </w:rPr>
            </w:pPr>
            <w:r w:rsidRPr="00511BC7">
              <w:rPr>
                <w:rStyle w:val="12"/>
                <w:sz w:val="24"/>
                <w:szCs w:val="24"/>
              </w:rPr>
              <w:t>Целевые ориентиры</w:t>
            </w:r>
          </w:p>
        </w:tc>
      </w:tr>
      <w:tr w:rsidR="007C7505" w:rsidRPr="00511BC7" w:rsidTr="00FA0FFE">
        <w:trPr>
          <w:jc w:val="center"/>
        </w:trPr>
        <w:tc>
          <w:tcPr>
            <w:tcW w:w="2240" w:type="dxa"/>
          </w:tcPr>
          <w:p w:rsidR="007C7505" w:rsidRPr="00511BC7" w:rsidRDefault="007C7505" w:rsidP="00530211">
            <w:pPr>
              <w:pStyle w:val="21"/>
              <w:shd w:val="clear" w:color="auto" w:fill="auto"/>
              <w:spacing w:before="0" w:after="0" w:line="240" w:lineRule="auto"/>
              <w:rPr>
                <w:sz w:val="24"/>
                <w:szCs w:val="24"/>
              </w:rPr>
            </w:pPr>
            <w:r w:rsidRPr="00511BC7">
              <w:rPr>
                <w:rStyle w:val="12"/>
                <w:sz w:val="24"/>
                <w:szCs w:val="24"/>
              </w:rPr>
              <w:t>Патриотическое</w:t>
            </w:r>
          </w:p>
        </w:tc>
        <w:tc>
          <w:tcPr>
            <w:tcW w:w="2404" w:type="dxa"/>
          </w:tcPr>
          <w:p w:rsidR="007C7505" w:rsidRPr="00511BC7" w:rsidRDefault="007C7505" w:rsidP="00530211">
            <w:pPr>
              <w:pStyle w:val="21"/>
              <w:shd w:val="clear" w:color="auto" w:fill="auto"/>
              <w:spacing w:before="0" w:after="0" w:line="240" w:lineRule="auto"/>
              <w:rPr>
                <w:sz w:val="24"/>
                <w:szCs w:val="24"/>
              </w:rPr>
            </w:pPr>
            <w:r w:rsidRPr="00511BC7">
              <w:rPr>
                <w:rStyle w:val="12"/>
                <w:sz w:val="24"/>
                <w:szCs w:val="24"/>
              </w:rPr>
              <w:t>Родина, природа</w:t>
            </w:r>
          </w:p>
        </w:tc>
        <w:tc>
          <w:tcPr>
            <w:tcW w:w="5529" w:type="dxa"/>
          </w:tcPr>
          <w:p w:rsidR="007C7505" w:rsidRPr="00511BC7" w:rsidRDefault="007C7505" w:rsidP="00530211">
            <w:pPr>
              <w:pStyle w:val="21"/>
              <w:shd w:val="clear" w:color="auto" w:fill="auto"/>
              <w:spacing w:before="0" w:after="0" w:line="240" w:lineRule="auto"/>
              <w:rPr>
                <w:sz w:val="24"/>
                <w:szCs w:val="24"/>
              </w:rPr>
            </w:pPr>
            <w:r w:rsidRPr="00511BC7">
              <w:rPr>
                <w:rStyle w:val="12"/>
                <w:sz w:val="24"/>
                <w:szCs w:val="24"/>
              </w:rPr>
              <w:t>Проявляющий привязанность к близким людям, бережное отношение к живому</w:t>
            </w:r>
          </w:p>
        </w:tc>
      </w:tr>
      <w:tr w:rsidR="007C7505" w:rsidRPr="00511BC7" w:rsidTr="00FA0FFE">
        <w:trPr>
          <w:jc w:val="center"/>
        </w:trPr>
        <w:tc>
          <w:tcPr>
            <w:tcW w:w="2240" w:type="dxa"/>
          </w:tcPr>
          <w:p w:rsidR="007C7505" w:rsidRPr="00511BC7" w:rsidRDefault="007C7505" w:rsidP="00530211">
            <w:pPr>
              <w:pStyle w:val="21"/>
              <w:shd w:val="clear" w:color="auto" w:fill="auto"/>
              <w:spacing w:before="0" w:after="0" w:line="240" w:lineRule="auto"/>
              <w:rPr>
                <w:sz w:val="24"/>
                <w:szCs w:val="24"/>
              </w:rPr>
            </w:pPr>
            <w:r w:rsidRPr="00511BC7">
              <w:rPr>
                <w:rStyle w:val="12"/>
                <w:sz w:val="24"/>
                <w:szCs w:val="24"/>
              </w:rPr>
              <w:lastRenderedPageBreak/>
              <w:t>Духовно</w:t>
            </w:r>
            <w:r w:rsidRPr="00511BC7">
              <w:rPr>
                <w:rStyle w:val="12"/>
                <w:sz w:val="24"/>
                <w:szCs w:val="24"/>
              </w:rPr>
              <w:softHyphen/>
            </w:r>
          </w:p>
          <w:p w:rsidR="007C7505" w:rsidRPr="00511BC7" w:rsidRDefault="007C7505" w:rsidP="00530211">
            <w:pPr>
              <w:pStyle w:val="21"/>
              <w:shd w:val="clear" w:color="auto" w:fill="auto"/>
              <w:spacing w:before="0" w:after="0" w:line="240" w:lineRule="auto"/>
              <w:rPr>
                <w:sz w:val="24"/>
                <w:szCs w:val="24"/>
              </w:rPr>
            </w:pPr>
            <w:r w:rsidRPr="00511BC7">
              <w:rPr>
                <w:rStyle w:val="12"/>
                <w:sz w:val="24"/>
                <w:szCs w:val="24"/>
              </w:rPr>
              <w:t>нравственное</w:t>
            </w:r>
          </w:p>
        </w:tc>
        <w:tc>
          <w:tcPr>
            <w:tcW w:w="2404" w:type="dxa"/>
          </w:tcPr>
          <w:p w:rsidR="007C7505" w:rsidRPr="00511BC7" w:rsidRDefault="007C7505" w:rsidP="00530211">
            <w:pPr>
              <w:pStyle w:val="21"/>
              <w:shd w:val="clear" w:color="auto" w:fill="auto"/>
              <w:spacing w:before="0" w:after="0" w:line="240" w:lineRule="auto"/>
              <w:rPr>
                <w:sz w:val="24"/>
                <w:szCs w:val="24"/>
              </w:rPr>
            </w:pPr>
            <w:r w:rsidRPr="00511BC7">
              <w:rPr>
                <w:rStyle w:val="12"/>
                <w:sz w:val="24"/>
                <w:szCs w:val="24"/>
              </w:rPr>
              <w:t>Жизнь,</w:t>
            </w:r>
          </w:p>
          <w:p w:rsidR="007C7505" w:rsidRPr="00511BC7" w:rsidRDefault="007C7505" w:rsidP="00530211">
            <w:pPr>
              <w:pStyle w:val="21"/>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rsidR="007C7505" w:rsidRPr="00511BC7" w:rsidRDefault="007C7505" w:rsidP="00530211">
            <w:pPr>
              <w:pStyle w:val="21"/>
              <w:shd w:val="clear" w:color="auto" w:fill="auto"/>
              <w:spacing w:before="0" w:after="0" w:line="240" w:lineRule="auto"/>
              <w:rPr>
                <w:sz w:val="24"/>
                <w:szCs w:val="24"/>
              </w:rPr>
            </w:pPr>
            <w:r w:rsidRPr="00511BC7">
              <w:rPr>
                <w:rStyle w:val="12"/>
                <w:sz w:val="24"/>
                <w:szCs w:val="24"/>
              </w:rPr>
              <w:t>Способный понять и принять, что такое «хорошо» и «плохо».</w:t>
            </w:r>
          </w:p>
          <w:p w:rsidR="007C7505" w:rsidRPr="00511BC7" w:rsidRDefault="007C7505" w:rsidP="00530211">
            <w:pPr>
              <w:pStyle w:val="21"/>
              <w:shd w:val="clear" w:color="auto" w:fill="auto"/>
              <w:spacing w:before="0" w:after="0" w:line="240" w:lineRule="auto"/>
              <w:rPr>
                <w:sz w:val="24"/>
                <w:szCs w:val="24"/>
              </w:rPr>
            </w:pPr>
            <w:r w:rsidRPr="00511BC7">
              <w:rPr>
                <w:rStyle w:val="12"/>
                <w:sz w:val="24"/>
                <w:szCs w:val="24"/>
              </w:rPr>
              <w:t>Проявляющий сочувствие, доброту.</w:t>
            </w:r>
          </w:p>
        </w:tc>
      </w:tr>
      <w:tr w:rsidR="007C7505" w:rsidRPr="00511BC7" w:rsidTr="00FA0FFE">
        <w:trPr>
          <w:jc w:val="center"/>
        </w:trPr>
        <w:tc>
          <w:tcPr>
            <w:tcW w:w="2240" w:type="dxa"/>
          </w:tcPr>
          <w:p w:rsidR="007C7505" w:rsidRPr="00511BC7" w:rsidRDefault="007C7505" w:rsidP="00530211">
            <w:pPr>
              <w:pStyle w:val="21"/>
              <w:shd w:val="clear" w:color="auto" w:fill="auto"/>
              <w:spacing w:before="0" w:after="0" w:line="240" w:lineRule="auto"/>
              <w:rPr>
                <w:sz w:val="24"/>
                <w:szCs w:val="24"/>
              </w:rPr>
            </w:pPr>
            <w:r w:rsidRPr="00511BC7">
              <w:rPr>
                <w:rStyle w:val="12"/>
                <w:sz w:val="24"/>
                <w:szCs w:val="24"/>
              </w:rPr>
              <w:t>Социальное</w:t>
            </w:r>
          </w:p>
        </w:tc>
        <w:tc>
          <w:tcPr>
            <w:tcW w:w="2404" w:type="dxa"/>
          </w:tcPr>
          <w:p w:rsidR="007C7505" w:rsidRPr="00511BC7" w:rsidRDefault="007C7505" w:rsidP="00530211">
            <w:pPr>
              <w:pStyle w:val="21"/>
              <w:shd w:val="clear" w:color="auto" w:fill="auto"/>
              <w:spacing w:before="0" w:after="0" w:line="240" w:lineRule="auto"/>
              <w:rPr>
                <w:sz w:val="24"/>
                <w:szCs w:val="24"/>
              </w:rPr>
            </w:pPr>
            <w:r w:rsidRPr="00511BC7">
              <w:rPr>
                <w:rStyle w:val="12"/>
                <w:sz w:val="24"/>
                <w:szCs w:val="24"/>
              </w:rPr>
              <w:t>Человек, семья,</w:t>
            </w:r>
          </w:p>
          <w:p w:rsidR="007C7505" w:rsidRPr="00511BC7" w:rsidRDefault="007C7505" w:rsidP="00530211">
            <w:pPr>
              <w:pStyle w:val="21"/>
              <w:shd w:val="clear" w:color="auto" w:fill="auto"/>
              <w:spacing w:before="0" w:after="0" w:line="240" w:lineRule="auto"/>
              <w:rPr>
                <w:sz w:val="24"/>
                <w:szCs w:val="24"/>
              </w:rPr>
            </w:pPr>
            <w:r w:rsidRPr="00511BC7">
              <w:rPr>
                <w:rStyle w:val="12"/>
                <w:sz w:val="24"/>
                <w:szCs w:val="24"/>
              </w:rPr>
              <w:t>дружба,</w:t>
            </w:r>
          </w:p>
          <w:p w:rsidR="007C7505" w:rsidRPr="00511BC7" w:rsidRDefault="007C7505" w:rsidP="00530211">
            <w:pPr>
              <w:pStyle w:val="21"/>
              <w:shd w:val="clear" w:color="auto" w:fill="auto"/>
              <w:spacing w:before="0" w:after="0" w:line="240" w:lineRule="auto"/>
              <w:rPr>
                <w:sz w:val="24"/>
                <w:szCs w:val="24"/>
              </w:rPr>
            </w:pPr>
            <w:r w:rsidRPr="00511BC7">
              <w:rPr>
                <w:rStyle w:val="12"/>
                <w:sz w:val="24"/>
                <w:szCs w:val="24"/>
              </w:rPr>
              <w:t>сотрудничество</w:t>
            </w:r>
          </w:p>
        </w:tc>
        <w:tc>
          <w:tcPr>
            <w:tcW w:w="5529" w:type="dxa"/>
          </w:tcPr>
          <w:p w:rsidR="007C7505" w:rsidRPr="00511BC7" w:rsidRDefault="007C7505" w:rsidP="00530211">
            <w:pPr>
              <w:pStyle w:val="21"/>
              <w:shd w:val="clear" w:color="auto" w:fill="auto"/>
              <w:spacing w:before="0" w:after="0" w:line="240" w:lineRule="auto"/>
              <w:rPr>
                <w:sz w:val="24"/>
                <w:szCs w:val="24"/>
              </w:rPr>
            </w:pPr>
            <w:r w:rsidRPr="00511BC7">
              <w:rPr>
                <w:rStyle w:val="12"/>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7C7505" w:rsidRPr="00511BC7" w:rsidRDefault="007C7505" w:rsidP="00530211">
            <w:pPr>
              <w:pStyle w:val="21"/>
              <w:shd w:val="clear" w:color="auto" w:fill="auto"/>
              <w:spacing w:before="0" w:after="0" w:line="240" w:lineRule="auto"/>
              <w:rPr>
                <w:sz w:val="24"/>
                <w:szCs w:val="24"/>
              </w:rPr>
            </w:pPr>
            <w:r w:rsidRPr="00511BC7">
              <w:rPr>
                <w:rStyle w:val="12"/>
                <w:sz w:val="24"/>
                <w:szCs w:val="24"/>
              </w:rPr>
              <w:t>Проявляющий позицию «Я сам!». Способный к самостоятельным (свободным) активным действиям в общении.</w:t>
            </w:r>
          </w:p>
        </w:tc>
      </w:tr>
      <w:tr w:rsidR="007C7505" w:rsidRPr="00511BC7" w:rsidTr="00FA0FFE">
        <w:trPr>
          <w:jc w:val="center"/>
        </w:trPr>
        <w:tc>
          <w:tcPr>
            <w:tcW w:w="2240" w:type="dxa"/>
          </w:tcPr>
          <w:p w:rsidR="007C7505" w:rsidRPr="00511BC7" w:rsidRDefault="007C7505" w:rsidP="00530211">
            <w:pPr>
              <w:pStyle w:val="21"/>
              <w:shd w:val="clear" w:color="auto" w:fill="auto"/>
              <w:spacing w:before="0" w:after="0" w:line="240" w:lineRule="auto"/>
              <w:rPr>
                <w:sz w:val="24"/>
                <w:szCs w:val="24"/>
              </w:rPr>
            </w:pPr>
            <w:r w:rsidRPr="00511BC7">
              <w:rPr>
                <w:rStyle w:val="12"/>
                <w:sz w:val="24"/>
                <w:szCs w:val="24"/>
              </w:rPr>
              <w:t>Познавательное</w:t>
            </w:r>
          </w:p>
        </w:tc>
        <w:tc>
          <w:tcPr>
            <w:tcW w:w="2404" w:type="dxa"/>
          </w:tcPr>
          <w:p w:rsidR="007C7505" w:rsidRPr="00511BC7" w:rsidRDefault="007C7505" w:rsidP="00530211">
            <w:pPr>
              <w:pStyle w:val="21"/>
              <w:shd w:val="clear" w:color="auto" w:fill="auto"/>
              <w:spacing w:before="0" w:after="0" w:line="240" w:lineRule="auto"/>
              <w:rPr>
                <w:sz w:val="24"/>
                <w:szCs w:val="24"/>
              </w:rPr>
            </w:pPr>
            <w:r w:rsidRPr="00511BC7">
              <w:rPr>
                <w:rStyle w:val="12"/>
                <w:sz w:val="24"/>
                <w:szCs w:val="24"/>
              </w:rPr>
              <w:t>Познание</w:t>
            </w:r>
          </w:p>
        </w:tc>
        <w:tc>
          <w:tcPr>
            <w:tcW w:w="5529" w:type="dxa"/>
          </w:tcPr>
          <w:p w:rsidR="007C7505" w:rsidRPr="00511BC7" w:rsidRDefault="007C7505" w:rsidP="00530211">
            <w:pPr>
              <w:pStyle w:val="21"/>
              <w:shd w:val="clear" w:color="auto" w:fill="auto"/>
              <w:spacing w:before="0" w:after="0" w:line="240" w:lineRule="auto"/>
              <w:rPr>
                <w:sz w:val="24"/>
                <w:szCs w:val="24"/>
              </w:rPr>
            </w:pPr>
            <w:r w:rsidRPr="00511BC7">
              <w:rPr>
                <w:rStyle w:val="12"/>
                <w:sz w:val="24"/>
                <w:szCs w:val="24"/>
              </w:rPr>
              <w:t>Проявляющий интерес к окружающему миру. Любознательный, активный в поведении и деятельности.</w:t>
            </w:r>
          </w:p>
        </w:tc>
      </w:tr>
      <w:tr w:rsidR="007C7505" w:rsidRPr="00511BC7" w:rsidTr="00FA0FFE">
        <w:trPr>
          <w:jc w:val="center"/>
        </w:trPr>
        <w:tc>
          <w:tcPr>
            <w:tcW w:w="2240" w:type="dxa"/>
          </w:tcPr>
          <w:p w:rsidR="007C7505" w:rsidRPr="00511BC7" w:rsidRDefault="007C7505" w:rsidP="00530211">
            <w:pPr>
              <w:pStyle w:val="21"/>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404" w:type="dxa"/>
          </w:tcPr>
          <w:p w:rsidR="007C7505" w:rsidRPr="00511BC7" w:rsidRDefault="007C7505" w:rsidP="00530211">
            <w:pPr>
              <w:pStyle w:val="21"/>
              <w:shd w:val="clear" w:color="auto" w:fill="auto"/>
              <w:spacing w:before="0" w:after="0" w:line="240" w:lineRule="auto"/>
              <w:rPr>
                <w:sz w:val="24"/>
                <w:szCs w:val="24"/>
              </w:rPr>
            </w:pPr>
            <w:r w:rsidRPr="00511BC7">
              <w:rPr>
                <w:rStyle w:val="12"/>
                <w:sz w:val="24"/>
                <w:szCs w:val="24"/>
              </w:rPr>
              <w:t>Здоровье, жизнь</w:t>
            </w:r>
          </w:p>
        </w:tc>
        <w:tc>
          <w:tcPr>
            <w:tcW w:w="5529" w:type="dxa"/>
          </w:tcPr>
          <w:p w:rsidR="007C7505" w:rsidRPr="00511BC7" w:rsidRDefault="007C7505" w:rsidP="00530211">
            <w:pPr>
              <w:pStyle w:val="21"/>
              <w:shd w:val="clear" w:color="auto" w:fill="auto"/>
              <w:spacing w:before="0" w:after="0" w:line="240" w:lineRule="auto"/>
              <w:rPr>
                <w:sz w:val="24"/>
                <w:szCs w:val="24"/>
              </w:rPr>
            </w:pPr>
            <w:r w:rsidRPr="00511BC7">
              <w:rPr>
                <w:rStyle w:val="12"/>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7C7505" w:rsidRPr="00511BC7" w:rsidRDefault="007C7505" w:rsidP="00530211">
            <w:pPr>
              <w:pStyle w:val="21"/>
              <w:shd w:val="clear" w:color="auto" w:fill="auto"/>
              <w:spacing w:before="0" w:after="0" w:line="240" w:lineRule="auto"/>
              <w:rPr>
                <w:sz w:val="24"/>
                <w:szCs w:val="24"/>
              </w:rPr>
            </w:pPr>
            <w:r w:rsidRPr="00511BC7">
              <w:rPr>
                <w:rStyle w:val="12"/>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7C7505" w:rsidRPr="00511BC7" w:rsidTr="00FA0FFE">
        <w:trPr>
          <w:jc w:val="center"/>
        </w:trPr>
        <w:tc>
          <w:tcPr>
            <w:tcW w:w="2240" w:type="dxa"/>
          </w:tcPr>
          <w:p w:rsidR="007C7505" w:rsidRPr="00511BC7" w:rsidRDefault="007C7505" w:rsidP="00530211">
            <w:pPr>
              <w:pStyle w:val="21"/>
              <w:shd w:val="clear" w:color="auto" w:fill="auto"/>
              <w:spacing w:before="0" w:after="0" w:line="240" w:lineRule="auto"/>
              <w:rPr>
                <w:sz w:val="24"/>
                <w:szCs w:val="24"/>
              </w:rPr>
            </w:pPr>
            <w:r w:rsidRPr="00511BC7">
              <w:rPr>
                <w:rStyle w:val="12"/>
                <w:sz w:val="24"/>
                <w:szCs w:val="24"/>
              </w:rPr>
              <w:t>Трудовое</w:t>
            </w:r>
          </w:p>
        </w:tc>
        <w:tc>
          <w:tcPr>
            <w:tcW w:w="2404" w:type="dxa"/>
          </w:tcPr>
          <w:p w:rsidR="007C7505" w:rsidRPr="00511BC7" w:rsidRDefault="007C7505" w:rsidP="00530211">
            <w:pPr>
              <w:pStyle w:val="21"/>
              <w:shd w:val="clear" w:color="auto" w:fill="auto"/>
              <w:spacing w:before="0" w:after="0" w:line="240" w:lineRule="auto"/>
              <w:rPr>
                <w:sz w:val="24"/>
                <w:szCs w:val="24"/>
              </w:rPr>
            </w:pPr>
            <w:r w:rsidRPr="00511BC7">
              <w:rPr>
                <w:rStyle w:val="12"/>
                <w:sz w:val="24"/>
                <w:szCs w:val="24"/>
              </w:rPr>
              <w:t>Труд</w:t>
            </w:r>
          </w:p>
        </w:tc>
        <w:tc>
          <w:tcPr>
            <w:tcW w:w="5529" w:type="dxa"/>
          </w:tcPr>
          <w:p w:rsidR="007C7505" w:rsidRPr="00511BC7" w:rsidRDefault="007C7505" w:rsidP="00530211">
            <w:pPr>
              <w:pStyle w:val="21"/>
              <w:shd w:val="clear" w:color="auto" w:fill="auto"/>
              <w:spacing w:before="0" w:after="0" w:line="240" w:lineRule="auto"/>
              <w:rPr>
                <w:sz w:val="24"/>
                <w:szCs w:val="24"/>
              </w:rPr>
            </w:pPr>
            <w:r w:rsidRPr="00511BC7">
              <w:rPr>
                <w:rStyle w:val="12"/>
                <w:sz w:val="24"/>
                <w:szCs w:val="24"/>
              </w:rPr>
              <w:t>Поддерживающий элементарный порядок в окружающей обстановке.</w:t>
            </w:r>
          </w:p>
          <w:p w:rsidR="007C7505" w:rsidRPr="00511BC7" w:rsidRDefault="007C7505" w:rsidP="00530211">
            <w:pPr>
              <w:pStyle w:val="21"/>
              <w:shd w:val="clear" w:color="auto" w:fill="auto"/>
              <w:spacing w:before="0" w:after="0" w:line="240" w:lineRule="auto"/>
              <w:rPr>
                <w:sz w:val="24"/>
                <w:szCs w:val="24"/>
              </w:rPr>
            </w:pPr>
            <w:r w:rsidRPr="00511BC7">
              <w:rPr>
                <w:rStyle w:val="12"/>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7C7505" w:rsidRPr="00511BC7" w:rsidTr="00FA0FFE">
        <w:trPr>
          <w:jc w:val="center"/>
        </w:trPr>
        <w:tc>
          <w:tcPr>
            <w:tcW w:w="2240" w:type="dxa"/>
          </w:tcPr>
          <w:p w:rsidR="007C7505" w:rsidRPr="00511BC7" w:rsidRDefault="007C7505" w:rsidP="00530211">
            <w:pPr>
              <w:pStyle w:val="21"/>
              <w:shd w:val="clear" w:color="auto" w:fill="auto"/>
              <w:spacing w:before="0" w:after="0" w:line="240" w:lineRule="auto"/>
              <w:rPr>
                <w:sz w:val="24"/>
                <w:szCs w:val="24"/>
              </w:rPr>
            </w:pPr>
            <w:r w:rsidRPr="00511BC7">
              <w:rPr>
                <w:rStyle w:val="12"/>
                <w:sz w:val="24"/>
                <w:szCs w:val="24"/>
              </w:rPr>
              <w:t>Эстетическое</w:t>
            </w:r>
          </w:p>
        </w:tc>
        <w:tc>
          <w:tcPr>
            <w:tcW w:w="2404" w:type="dxa"/>
          </w:tcPr>
          <w:p w:rsidR="007C7505" w:rsidRPr="00511BC7" w:rsidRDefault="007C7505" w:rsidP="00530211">
            <w:pPr>
              <w:pStyle w:val="21"/>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rsidR="007C7505" w:rsidRPr="00511BC7" w:rsidRDefault="007C7505" w:rsidP="00530211">
            <w:pPr>
              <w:pStyle w:val="21"/>
              <w:shd w:val="clear" w:color="auto" w:fill="auto"/>
              <w:spacing w:before="0" w:after="0" w:line="240" w:lineRule="auto"/>
              <w:rPr>
                <w:sz w:val="24"/>
                <w:szCs w:val="24"/>
              </w:rPr>
            </w:pPr>
            <w:r w:rsidRPr="00511BC7">
              <w:rPr>
                <w:rStyle w:val="12"/>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2"/>
                <w:sz w:val="24"/>
                <w:szCs w:val="24"/>
              </w:rPr>
              <w:softHyphen/>
              <w:t>-оформительской, музыкальной, словесно</w:t>
            </w:r>
            <w:r w:rsidRPr="00511BC7">
              <w:rPr>
                <w:rStyle w:val="12"/>
                <w:sz w:val="24"/>
                <w:szCs w:val="24"/>
              </w:rPr>
              <w:softHyphen/>
              <w:t>речевой, театрализованной и другое).</w:t>
            </w:r>
          </w:p>
        </w:tc>
      </w:tr>
    </w:tbl>
    <w:p w:rsidR="007C7505" w:rsidRPr="007C7505" w:rsidRDefault="007C7505" w:rsidP="007C7505">
      <w:pPr>
        <w:jc w:val="center"/>
        <w:rPr>
          <w:rFonts w:ascii="Times New Roman" w:hAnsi="Times New Roman" w:cs="Times New Roman"/>
          <w:sz w:val="24"/>
          <w:szCs w:val="24"/>
        </w:rPr>
      </w:pPr>
    </w:p>
    <w:p w:rsidR="007C7505" w:rsidRPr="007C7505" w:rsidRDefault="007C7505" w:rsidP="007C7505">
      <w:pPr>
        <w:spacing w:after="240"/>
        <w:ind w:firstLine="709"/>
        <w:jc w:val="center"/>
        <w:rPr>
          <w:rFonts w:ascii="Times New Roman" w:hAnsi="Times New Roman" w:cs="Times New Roman"/>
          <w:b/>
          <w:bCs/>
          <w:sz w:val="24"/>
          <w:szCs w:val="24"/>
        </w:rPr>
      </w:pPr>
      <w:r w:rsidRPr="007C7505">
        <w:rPr>
          <w:rFonts w:ascii="Times New Roman" w:hAnsi="Times New Roman" w:cs="Times New Roman"/>
          <w:b/>
          <w:bCs/>
          <w:sz w:val="24"/>
          <w:szCs w:val="24"/>
        </w:rPr>
        <w:t>Целевые ориентиры воспитания детей на этапе завершения освоения программы</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404"/>
        <w:gridCol w:w="5529"/>
      </w:tblGrid>
      <w:tr w:rsidR="007C7505" w:rsidRPr="00511BC7" w:rsidTr="00FA0FFE">
        <w:trPr>
          <w:tblHeader/>
          <w:jc w:val="center"/>
        </w:trPr>
        <w:tc>
          <w:tcPr>
            <w:tcW w:w="2240" w:type="dxa"/>
            <w:vAlign w:val="center"/>
          </w:tcPr>
          <w:p w:rsidR="007C7505" w:rsidRPr="00511BC7" w:rsidRDefault="007C7505" w:rsidP="00530211">
            <w:pPr>
              <w:pStyle w:val="21"/>
              <w:shd w:val="clear" w:color="auto" w:fill="auto"/>
              <w:spacing w:before="0" w:after="0" w:line="240" w:lineRule="auto"/>
              <w:jc w:val="center"/>
              <w:rPr>
                <w:sz w:val="24"/>
                <w:szCs w:val="24"/>
              </w:rPr>
            </w:pPr>
            <w:r w:rsidRPr="00511BC7">
              <w:rPr>
                <w:rStyle w:val="12"/>
                <w:sz w:val="24"/>
                <w:szCs w:val="24"/>
              </w:rPr>
              <w:t>Направление</w:t>
            </w:r>
          </w:p>
          <w:p w:rsidR="007C7505" w:rsidRPr="00511BC7" w:rsidRDefault="007C7505" w:rsidP="00530211">
            <w:pPr>
              <w:pStyle w:val="21"/>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rsidR="007C7505" w:rsidRPr="00511BC7" w:rsidRDefault="007C7505" w:rsidP="00530211">
            <w:pPr>
              <w:pStyle w:val="21"/>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rsidR="007C7505" w:rsidRPr="00511BC7" w:rsidRDefault="007C7505" w:rsidP="00530211">
            <w:pPr>
              <w:pStyle w:val="21"/>
              <w:shd w:val="clear" w:color="auto" w:fill="auto"/>
              <w:spacing w:before="0" w:after="0" w:line="240" w:lineRule="auto"/>
              <w:jc w:val="center"/>
              <w:rPr>
                <w:sz w:val="24"/>
                <w:szCs w:val="24"/>
              </w:rPr>
            </w:pPr>
            <w:r w:rsidRPr="00511BC7">
              <w:rPr>
                <w:rStyle w:val="12"/>
                <w:sz w:val="24"/>
                <w:szCs w:val="24"/>
              </w:rPr>
              <w:t>Целевые ориентиры</w:t>
            </w:r>
          </w:p>
        </w:tc>
      </w:tr>
      <w:tr w:rsidR="007C7505" w:rsidRPr="00511BC7" w:rsidTr="00FA0FFE">
        <w:trPr>
          <w:jc w:val="center"/>
        </w:trPr>
        <w:tc>
          <w:tcPr>
            <w:tcW w:w="2240" w:type="dxa"/>
          </w:tcPr>
          <w:p w:rsidR="007C7505" w:rsidRPr="00511BC7" w:rsidRDefault="007C7505" w:rsidP="00530211">
            <w:pPr>
              <w:pStyle w:val="21"/>
              <w:shd w:val="clear" w:color="auto" w:fill="auto"/>
              <w:spacing w:before="0" w:after="0" w:line="240" w:lineRule="auto"/>
              <w:rPr>
                <w:sz w:val="24"/>
                <w:szCs w:val="24"/>
              </w:rPr>
            </w:pPr>
            <w:r w:rsidRPr="00511BC7">
              <w:rPr>
                <w:rStyle w:val="12"/>
                <w:sz w:val="24"/>
                <w:szCs w:val="24"/>
              </w:rPr>
              <w:t>Патриотическое</w:t>
            </w:r>
          </w:p>
        </w:tc>
        <w:tc>
          <w:tcPr>
            <w:tcW w:w="2404" w:type="dxa"/>
          </w:tcPr>
          <w:p w:rsidR="007C7505" w:rsidRPr="00511BC7" w:rsidRDefault="007C7505" w:rsidP="00530211">
            <w:pPr>
              <w:pStyle w:val="21"/>
              <w:shd w:val="clear" w:color="auto" w:fill="auto"/>
              <w:spacing w:before="0" w:after="0" w:line="240" w:lineRule="auto"/>
              <w:rPr>
                <w:sz w:val="24"/>
                <w:szCs w:val="24"/>
              </w:rPr>
            </w:pPr>
            <w:r w:rsidRPr="00511BC7">
              <w:rPr>
                <w:rStyle w:val="12"/>
                <w:sz w:val="24"/>
                <w:szCs w:val="24"/>
              </w:rPr>
              <w:t>Родина, природа</w:t>
            </w:r>
          </w:p>
        </w:tc>
        <w:tc>
          <w:tcPr>
            <w:tcW w:w="5529" w:type="dxa"/>
          </w:tcPr>
          <w:p w:rsidR="007C7505" w:rsidRPr="00511BC7" w:rsidRDefault="007C7505" w:rsidP="00530211">
            <w:pPr>
              <w:pStyle w:val="21"/>
              <w:shd w:val="clear" w:color="auto" w:fill="auto"/>
              <w:spacing w:before="0" w:after="0" w:line="240" w:lineRule="auto"/>
              <w:rPr>
                <w:sz w:val="24"/>
                <w:szCs w:val="24"/>
              </w:rPr>
            </w:pPr>
            <w:r w:rsidRPr="00511BC7">
              <w:rPr>
                <w:rStyle w:val="12"/>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7C7505" w:rsidRPr="00511BC7" w:rsidTr="00FA0FFE">
        <w:trPr>
          <w:jc w:val="center"/>
        </w:trPr>
        <w:tc>
          <w:tcPr>
            <w:tcW w:w="2240" w:type="dxa"/>
          </w:tcPr>
          <w:p w:rsidR="007C7505" w:rsidRPr="00511BC7" w:rsidRDefault="007C7505" w:rsidP="00530211">
            <w:pPr>
              <w:pStyle w:val="21"/>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rsidR="007C7505" w:rsidRPr="00511BC7" w:rsidRDefault="007C7505" w:rsidP="00530211">
            <w:pPr>
              <w:pStyle w:val="21"/>
              <w:shd w:val="clear" w:color="auto" w:fill="auto"/>
              <w:spacing w:before="0" w:after="0" w:line="240" w:lineRule="auto"/>
              <w:rPr>
                <w:sz w:val="24"/>
                <w:szCs w:val="24"/>
              </w:rPr>
            </w:pPr>
            <w:r w:rsidRPr="00511BC7">
              <w:rPr>
                <w:rStyle w:val="12"/>
                <w:sz w:val="24"/>
                <w:szCs w:val="24"/>
              </w:rPr>
              <w:lastRenderedPageBreak/>
              <w:t>нравственное</w:t>
            </w:r>
          </w:p>
        </w:tc>
        <w:tc>
          <w:tcPr>
            <w:tcW w:w="2404" w:type="dxa"/>
          </w:tcPr>
          <w:p w:rsidR="007C7505" w:rsidRPr="00511BC7" w:rsidRDefault="007C7505" w:rsidP="00530211">
            <w:pPr>
              <w:pStyle w:val="21"/>
              <w:shd w:val="clear" w:color="auto" w:fill="auto"/>
              <w:spacing w:before="0" w:after="0" w:line="240" w:lineRule="auto"/>
              <w:rPr>
                <w:sz w:val="24"/>
                <w:szCs w:val="24"/>
              </w:rPr>
            </w:pPr>
            <w:r w:rsidRPr="00511BC7">
              <w:rPr>
                <w:rStyle w:val="12"/>
                <w:sz w:val="24"/>
                <w:szCs w:val="24"/>
              </w:rPr>
              <w:lastRenderedPageBreak/>
              <w:t>Жизнь,</w:t>
            </w:r>
          </w:p>
          <w:p w:rsidR="007C7505" w:rsidRPr="00511BC7" w:rsidRDefault="007C7505" w:rsidP="00530211">
            <w:pPr>
              <w:pStyle w:val="21"/>
              <w:shd w:val="clear" w:color="auto" w:fill="auto"/>
              <w:spacing w:before="0" w:after="0" w:line="240" w:lineRule="auto"/>
              <w:rPr>
                <w:sz w:val="24"/>
                <w:szCs w:val="24"/>
              </w:rPr>
            </w:pPr>
            <w:r w:rsidRPr="00511BC7">
              <w:rPr>
                <w:rStyle w:val="12"/>
                <w:sz w:val="24"/>
                <w:szCs w:val="24"/>
              </w:rPr>
              <w:lastRenderedPageBreak/>
              <w:t>милосердие, добро</w:t>
            </w:r>
          </w:p>
        </w:tc>
        <w:tc>
          <w:tcPr>
            <w:tcW w:w="5529" w:type="dxa"/>
          </w:tcPr>
          <w:p w:rsidR="007C7505" w:rsidRPr="00511BC7" w:rsidRDefault="007C7505" w:rsidP="00530211">
            <w:pPr>
              <w:pStyle w:val="21"/>
              <w:shd w:val="clear" w:color="auto" w:fill="auto"/>
              <w:spacing w:before="0" w:after="0" w:line="240" w:lineRule="auto"/>
              <w:rPr>
                <w:sz w:val="24"/>
                <w:szCs w:val="24"/>
              </w:rPr>
            </w:pPr>
            <w:r w:rsidRPr="00511BC7">
              <w:rPr>
                <w:rStyle w:val="12"/>
                <w:sz w:val="24"/>
                <w:szCs w:val="24"/>
              </w:rPr>
              <w:lastRenderedPageBreak/>
              <w:t xml:space="preserve">Различающий основные проявления добра и зла, </w:t>
            </w:r>
            <w:r w:rsidRPr="00511BC7">
              <w:rPr>
                <w:rStyle w:val="12"/>
                <w:sz w:val="24"/>
                <w:szCs w:val="24"/>
              </w:rPr>
              <w:lastRenderedPageBreak/>
              <w:t>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7C7505" w:rsidRPr="00511BC7" w:rsidRDefault="007C7505" w:rsidP="00530211">
            <w:pPr>
              <w:pStyle w:val="21"/>
              <w:shd w:val="clear" w:color="auto" w:fill="auto"/>
              <w:spacing w:before="0" w:after="0" w:line="240" w:lineRule="auto"/>
              <w:rPr>
                <w:sz w:val="24"/>
                <w:szCs w:val="24"/>
              </w:rPr>
            </w:pPr>
            <w:r w:rsidRPr="00511BC7">
              <w:rPr>
                <w:rStyle w:val="12"/>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7C7505" w:rsidRPr="00511BC7" w:rsidTr="00FA0FFE">
        <w:trPr>
          <w:jc w:val="center"/>
        </w:trPr>
        <w:tc>
          <w:tcPr>
            <w:tcW w:w="2240" w:type="dxa"/>
          </w:tcPr>
          <w:p w:rsidR="007C7505" w:rsidRPr="00511BC7" w:rsidRDefault="007C7505" w:rsidP="00530211">
            <w:pPr>
              <w:pStyle w:val="21"/>
              <w:shd w:val="clear" w:color="auto" w:fill="auto"/>
              <w:spacing w:before="0" w:after="0" w:line="240" w:lineRule="auto"/>
              <w:rPr>
                <w:sz w:val="24"/>
                <w:szCs w:val="24"/>
              </w:rPr>
            </w:pPr>
            <w:r w:rsidRPr="00511BC7">
              <w:rPr>
                <w:rStyle w:val="12"/>
                <w:sz w:val="24"/>
                <w:szCs w:val="24"/>
              </w:rPr>
              <w:lastRenderedPageBreak/>
              <w:t>Социальное</w:t>
            </w:r>
          </w:p>
        </w:tc>
        <w:tc>
          <w:tcPr>
            <w:tcW w:w="2404" w:type="dxa"/>
          </w:tcPr>
          <w:p w:rsidR="007C7505" w:rsidRPr="00511BC7" w:rsidRDefault="007C7505" w:rsidP="00530211">
            <w:pPr>
              <w:pStyle w:val="21"/>
              <w:shd w:val="clear" w:color="auto" w:fill="auto"/>
              <w:spacing w:before="0" w:after="0" w:line="240" w:lineRule="auto"/>
              <w:rPr>
                <w:sz w:val="24"/>
                <w:szCs w:val="24"/>
              </w:rPr>
            </w:pPr>
            <w:r w:rsidRPr="00511BC7">
              <w:rPr>
                <w:rStyle w:val="12"/>
                <w:sz w:val="24"/>
                <w:szCs w:val="24"/>
              </w:rPr>
              <w:t>Человек, семья,</w:t>
            </w:r>
          </w:p>
          <w:p w:rsidR="007C7505" w:rsidRPr="00511BC7" w:rsidRDefault="007C7505" w:rsidP="00530211">
            <w:pPr>
              <w:pStyle w:val="21"/>
              <w:shd w:val="clear" w:color="auto" w:fill="auto"/>
              <w:spacing w:before="0" w:after="0" w:line="240" w:lineRule="auto"/>
              <w:rPr>
                <w:sz w:val="24"/>
                <w:szCs w:val="24"/>
              </w:rPr>
            </w:pPr>
            <w:r w:rsidRPr="00511BC7">
              <w:rPr>
                <w:rStyle w:val="12"/>
                <w:sz w:val="24"/>
                <w:szCs w:val="24"/>
              </w:rPr>
              <w:t>дружба,</w:t>
            </w:r>
          </w:p>
          <w:p w:rsidR="007C7505" w:rsidRPr="00511BC7" w:rsidRDefault="007C7505" w:rsidP="00530211">
            <w:pPr>
              <w:pStyle w:val="21"/>
              <w:shd w:val="clear" w:color="auto" w:fill="auto"/>
              <w:spacing w:before="0" w:after="0" w:line="240" w:lineRule="auto"/>
              <w:rPr>
                <w:sz w:val="24"/>
                <w:szCs w:val="24"/>
              </w:rPr>
            </w:pPr>
            <w:r w:rsidRPr="00511BC7">
              <w:rPr>
                <w:rStyle w:val="12"/>
                <w:sz w:val="24"/>
                <w:szCs w:val="24"/>
              </w:rPr>
              <w:t>сотрудничество</w:t>
            </w:r>
          </w:p>
        </w:tc>
        <w:tc>
          <w:tcPr>
            <w:tcW w:w="5529" w:type="dxa"/>
          </w:tcPr>
          <w:p w:rsidR="007C7505" w:rsidRPr="00511BC7" w:rsidRDefault="007C7505" w:rsidP="00530211">
            <w:pPr>
              <w:pStyle w:val="21"/>
              <w:shd w:val="clear" w:color="auto" w:fill="auto"/>
              <w:spacing w:before="0" w:after="0" w:line="240" w:lineRule="auto"/>
              <w:rPr>
                <w:sz w:val="24"/>
                <w:szCs w:val="24"/>
              </w:rPr>
            </w:pPr>
            <w:r w:rsidRPr="00511BC7">
              <w:rPr>
                <w:rStyle w:val="12"/>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7C7505" w:rsidRPr="00511BC7" w:rsidTr="00FA0FFE">
        <w:trPr>
          <w:jc w:val="center"/>
        </w:trPr>
        <w:tc>
          <w:tcPr>
            <w:tcW w:w="2240" w:type="dxa"/>
          </w:tcPr>
          <w:p w:rsidR="007C7505" w:rsidRPr="00511BC7" w:rsidRDefault="007C7505" w:rsidP="00530211">
            <w:pPr>
              <w:pStyle w:val="21"/>
              <w:shd w:val="clear" w:color="auto" w:fill="auto"/>
              <w:spacing w:before="0" w:after="0" w:line="240" w:lineRule="auto"/>
              <w:rPr>
                <w:sz w:val="24"/>
                <w:szCs w:val="24"/>
              </w:rPr>
            </w:pPr>
            <w:r w:rsidRPr="00511BC7">
              <w:rPr>
                <w:rStyle w:val="12"/>
                <w:sz w:val="24"/>
                <w:szCs w:val="24"/>
              </w:rPr>
              <w:t>Познавательное</w:t>
            </w:r>
          </w:p>
        </w:tc>
        <w:tc>
          <w:tcPr>
            <w:tcW w:w="2404" w:type="dxa"/>
          </w:tcPr>
          <w:p w:rsidR="007C7505" w:rsidRPr="00511BC7" w:rsidRDefault="007C7505" w:rsidP="00530211">
            <w:pPr>
              <w:pStyle w:val="21"/>
              <w:shd w:val="clear" w:color="auto" w:fill="auto"/>
              <w:spacing w:before="0" w:after="0" w:line="240" w:lineRule="auto"/>
              <w:rPr>
                <w:sz w:val="24"/>
                <w:szCs w:val="24"/>
              </w:rPr>
            </w:pPr>
            <w:r w:rsidRPr="00511BC7">
              <w:rPr>
                <w:rStyle w:val="12"/>
                <w:sz w:val="24"/>
                <w:szCs w:val="24"/>
              </w:rPr>
              <w:t>Познание</w:t>
            </w:r>
          </w:p>
        </w:tc>
        <w:tc>
          <w:tcPr>
            <w:tcW w:w="5529" w:type="dxa"/>
          </w:tcPr>
          <w:p w:rsidR="007C7505" w:rsidRPr="00511BC7" w:rsidRDefault="007C7505" w:rsidP="00530211">
            <w:pPr>
              <w:pStyle w:val="21"/>
              <w:shd w:val="clear" w:color="auto" w:fill="auto"/>
              <w:spacing w:before="0" w:after="0" w:line="240" w:lineRule="auto"/>
              <w:rPr>
                <w:sz w:val="24"/>
                <w:szCs w:val="24"/>
              </w:rPr>
            </w:pPr>
            <w:r w:rsidRPr="00511BC7">
              <w:rPr>
                <w:rStyle w:val="12"/>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7C7505" w:rsidRPr="00511BC7" w:rsidTr="00FA0FFE">
        <w:trPr>
          <w:jc w:val="center"/>
        </w:trPr>
        <w:tc>
          <w:tcPr>
            <w:tcW w:w="2240" w:type="dxa"/>
          </w:tcPr>
          <w:p w:rsidR="007C7505" w:rsidRPr="00511BC7" w:rsidRDefault="007C7505" w:rsidP="00530211">
            <w:pPr>
              <w:pStyle w:val="21"/>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404" w:type="dxa"/>
          </w:tcPr>
          <w:p w:rsidR="007C7505" w:rsidRPr="00511BC7" w:rsidRDefault="007C7505" w:rsidP="00530211">
            <w:pPr>
              <w:pStyle w:val="21"/>
              <w:shd w:val="clear" w:color="auto" w:fill="auto"/>
              <w:spacing w:before="0" w:after="0" w:line="240" w:lineRule="auto"/>
              <w:rPr>
                <w:sz w:val="24"/>
                <w:szCs w:val="24"/>
              </w:rPr>
            </w:pPr>
            <w:r w:rsidRPr="00511BC7">
              <w:rPr>
                <w:rStyle w:val="12"/>
                <w:sz w:val="24"/>
                <w:szCs w:val="24"/>
              </w:rPr>
              <w:t>Здоровье, жизнь</w:t>
            </w:r>
          </w:p>
        </w:tc>
        <w:tc>
          <w:tcPr>
            <w:tcW w:w="5529" w:type="dxa"/>
          </w:tcPr>
          <w:p w:rsidR="007C7505" w:rsidRPr="00511BC7" w:rsidRDefault="007C7505" w:rsidP="00530211">
            <w:pPr>
              <w:pStyle w:val="21"/>
              <w:shd w:val="clear" w:color="auto" w:fill="auto"/>
              <w:spacing w:before="0" w:after="0" w:line="240" w:lineRule="auto"/>
              <w:rPr>
                <w:sz w:val="24"/>
                <w:szCs w:val="24"/>
              </w:rPr>
            </w:pPr>
            <w:r w:rsidRPr="00511BC7">
              <w:rPr>
                <w:rStyle w:val="12"/>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7C7505" w:rsidRPr="00511BC7" w:rsidRDefault="007C7505" w:rsidP="00530211">
            <w:pPr>
              <w:pStyle w:val="21"/>
              <w:shd w:val="clear" w:color="auto" w:fill="auto"/>
              <w:spacing w:before="0" w:after="0" w:line="240" w:lineRule="auto"/>
              <w:rPr>
                <w:sz w:val="24"/>
                <w:szCs w:val="24"/>
              </w:rPr>
            </w:pPr>
            <w:r w:rsidRPr="00511BC7">
              <w:rPr>
                <w:rStyle w:val="12"/>
                <w:sz w:val="24"/>
                <w:szCs w:val="24"/>
              </w:rPr>
              <w:t>Демонстрирующий потребность в двигательной деятельности.</w:t>
            </w:r>
          </w:p>
          <w:p w:rsidR="007C7505" w:rsidRPr="00511BC7" w:rsidRDefault="007C7505" w:rsidP="00530211">
            <w:pPr>
              <w:pStyle w:val="21"/>
              <w:shd w:val="clear" w:color="auto" w:fill="auto"/>
              <w:spacing w:before="0" w:after="0" w:line="240" w:lineRule="auto"/>
              <w:rPr>
                <w:sz w:val="24"/>
                <w:szCs w:val="24"/>
              </w:rPr>
            </w:pPr>
            <w:r w:rsidRPr="00511BC7">
              <w:rPr>
                <w:rStyle w:val="12"/>
                <w:sz w:val="24"/>
                <w:szCs w:val="24"/>
              </w:rPr>
              <w:t>Имеющий представление о некоторых видах спорта и активного отдыха.</w:t>
            </w:r>
          </w:p>
        </w:tc>
      </w:tr>
      <w:tr w:rsidR="007C7505" w:rsidRPr="00511BC7" w:rsidTr="00FA0FFE">
        <w:trPr>
          <w:jc w:val="center"/>
        </w:trPr>
        <w:tc>
          <w:tcPr>
            <w:tcW w:w="2240" w:type="dxa"/>
          </w:tcPr>
          <w:p w:rsidR="007C7505" w:rsidRPr="00511BC7" w:rsidRDefault="007C7505" w:rsidP="00530211">
            <w:pPr>
              <w:pStyle w:val="21"/>
              <w:shd w:val="clear" w:color="auto" w:fill="auto"/>
              <w:spacing w:before="0" w:after="0" w:line="240" w:lineRule="auto"/>
              <w:rPr>
                <w:sz w:val="24"/>
                <w:szCs w:val="24"/>
              </w:rPr>
            </w:pPr>
            <w:r w:rsidRPr="00511BC7">
              <w:rPr>
                <w:rStyle w:val="12"/>
                <w:sz w:val="24"/>
                <w:szCs w:val="24"/>
              </w:rPr>
              <w:t>Трудовое</w:t>
            </w:r>
          </w:p>
        </w:tc>
        <w:tc>
          <w:tcPr>
            <w:tcW w:w="2404" w:type="dxa"/>
          </w:tcPr>
          <w:p w:rsidR="007C7505" w:rsidRPr="00511BC7" w:rsidRDefault="007C7505" w:rsidP="00530211">
            <w:pPr>
              <w:pStyle w:val="21"/>
              <w:shd w:val="clear" w:color="auto" w:fill="auto"/>
              <w:spacing w:before="0" w:after="0" w:line="240" w:lineRule="auto"/>
              <w:rPr>
                <w:sz w:val="24"/>
                <w:szCs w:val="24"/>
              </w:rPr>
            </w:pPr>
            <w:r w:rsidRPr="00511BC7">
              <w:rPr>
                <w:rStyle w:val="12"/>
                <w:sz w:val="24"/>
                <w:szCs w:val="24"/>
              </w:rPr>
              <w:t>Труд</w:t>
            </w:r>
          </w:p>
        </w:tc>
        <w:tc>
          <w:tcPr>
            <w:tcW w:w="5529" w:type="dxa"/>
          </w:tcPr>
          <w:p w:rsidR="007C7505" w:rsidRPr="00511BC7" w:rsidRDefault="007C7505" w:rsidP="00530211">
            <w:pPr>
              <w:pStyle w:val="21"/>
              <w:shd w:val="clear" w:color="auto" w:fill="auto"/>
              <w:spacing w:before="0" w:after="0" w:line="240" w:lineRule="auto"/>
              <w:rPr>
                <w:sz w:val="24"/>
                <w:szCs w:val="24"/>
              </w:rPr>
            </w:pPr>
            <w:r w:rsidRPr="00511BC7">
              <w:rPr>
                <w:rStyle w:val="12"/>
                <w:sz w:val="24"/>
                <w:szCs w:val="24"/>
              </w:rPr>
              <w:t>Понимающий ценность труда в семье и в обществе на основе уважения к людям труда, результатам их деятельности.</w:t>
            </w:r>
          </w:p>
          <w:p w:rsidR="007C7505" w:rsidRPr="00511BC7" w:rsidRDefault="007C7505" w:rsidP="00530211">
            <w:pPr>
              <w:pStyle w:val="21"/>
              <w:shd w:val="clear" w:color="auto" w:fill="auto"/>
              <w:spacing w:before="0" w:after="0" w:line="240" w:lineRule="auto"/>
              <w:rPr>
                <w:sz w:val="24"/>
                <w:szCs w:val="24"/>
              </w:rPr>
            </w:pPr>
            <w:r w:rsidRPr="00511BC7">
              <w:rPr>
                <w:rStyle w:val="12"/>
                <w:sz w:val="24"/>
                <w:szCs w:val="24"/>
              </w:rPr>
              <w:t>Проявляющий трудолюбие при выполнении поручений и в самостоятельной деятельности.</w:t>
            </w:r>
          </w:p>
        </w:tc>
      </w:tr>
      <w:tr w:rsidR="007C7505" w:rsidRPr="00511BC7" w:rsidTr="00FA0FFE">
        <w:trPr>
          <w:jc w:val="center"/>
        </w:trPr>
        <w:tc>
          <w:tcPr>
            <w:tcW w:w="2240" w:type="dxa"/>
          </w:tcPr>
          <w:p w:rsidR="007C7505" w:rsidRPr="00511BC7" w:rsidRDefault="007C7505" w:rsidP="00530211">
            <w:pPr>
              <w:pStyle w:val="21"/>
              <w:shd w:val="clear" w:color="auto" w:fill="auto"/>
              <w:spacing w:before="0" w:after="0" w:line="240" w:lineRule="auto"/>
              <w:rPr>
                <w:sz w:val="24"/>
                <w:szCs w:val="24"/>
              </w:rPr>
            </w:pPr>
            <w:r w:rsidRPr="00511BC7">
              <w:rPr>
                <w:rStyle w:val="12"/>
                <w:sz w:val="24"/>
                <w:szCs w:val="24"/>
              </w:rPr>
              <w:t>Эстетическое</w:t>
            </w:r>
          </w:p>
        </w:tc>
        <w:tc>
          <w:tcPr>
            <w:tcW w:w="2404" w:type="dxa"/>
          </w:tcPr>
          <w:p w:rsidR="007C7505" w:rsidRPr="00511BC7" w:rsidRDefault="007C7505" w:rsidP="00530211">
            <w:pPr>
              <w:pStyle w:val="21"/>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rsidR="007C7505" w:rsidRPr="00511BC7" w:rsidRDefault="007C7505" w:rsidP="00530211">
            <w:pPr>
              <w:pStyle w:val="21"/>
              <w:shd w:val="clear" w:color="auto" w:fill="auto"/>
              <w:spacing w:before="0" w:after="0" w:line="240" w:lineRule="auto"/>
              <w:jc w:val="both"/>
              <w:rPr>
                <w:sz w:val="24"/>
                <w:szCs w:val="24"/>
              </w:rPr>
            </w:pPr>
            <w:r w:rsidRPr="00511BC7">
              <w:rPr>
                <w:rStyle w:val="12"/>
                <w:sz w:val="24"/>
                <w:szCs w:val="24"/>
              </w:rPr>
              <w:t>Способный воспринимать и чувствовать прекрасное в быту, природе, поступках, искусстве.</w:t>
            </w:r>
          </w:p>
          <w:p w:rsidR="007C7505" w:rsidRPr="00511BC7" w:rsidRDefault="007C7505" w:rsidP="00530211">
            <w:pPr>
              <w:pStyle w:val="21"/>
              <w:shd w:val="clear" w:color="auto" w:fill="auto"/>
              <w:spacing w:before="0" w:after="0" w:line="240" w:lineRule="auto"/>
              <w:rPr>
                <w:sz w:val="24"/>
                <w:szCs w:val="24"/>
              </w:rPr>
            </w:pPr>
            <w:r w:rsidRPr="00511BC7">
              <w:rPr>
                <w:rStyle w:val="12"/>
                <w:sz w:val="24"/>
                <w:szCs w:val="24"/>
              </w:rPr>
              <w:t>Стремящийся к отображению прекрасного в продуктивных видах деятельности.</w:t>
            </w:r>
          </w:p>
        </w:tc>
      </w:tr>
    </w:tbl>
    <w:p w:rsidR="00FA0FFE" w:rsidRDefault="00FA0FFE" w:rsidP="00FA0FFE">
      <w:pPr>
        <w:spacing w:after="0" w:line="240" w:lineRule="auto"/>
        <w:rPr>
          <w:rFonts w:ascii="Times New Roman" w:hAnsi="Times New Roman"/>
          <w:b/>
          <w:sz w:val="24"/>
          <w:szCs w:val="24"/>
        </w:rPr>
      </w:pPr>
    </w:p>
    <w:p w:rsidR="007C7505" w:rsidRPr="007C7505" w:rsidRDefault="00FA0FFE" w:rsidP="00FA0FFE">
      <w:pPr>
        <w:spacing w:after="0" w:line="240" w:lineRule="auto"/>
        <w:rPr>
          <w:rFonts w:ascii="Times New Roman" w:hAnsi="Times New Roman"/>
          <w:b/>
          <w:sz w:val="24"/>
          <w:szCs w:val="24"/>
        </w:rPr>
      </w:pPr>
      <w:r>
        <w:rPr>
          <w:rFonts w:ascii="Times New Roman" w:hAnsi="Times New Roman"/>
          <w:b/>
          <w:sz w:val="24"/>
          <w:szCs w:val="24"/>
        </w:rPr>
        <w:t xml:space="preserve">2.7.3. </w:t>
      </w:r>
      <w:r w:rsidR="007C7505" w:rsidRPr="007C7505">
        <w:rPr>
          <w:rFonts w:ascii="Times New Roman" w:hAnsi="Times New Roman"/>
          <w:b/>
          <w:sz w:val="24"/>
          <w:szCs w:val="24"/>
        </w:rPr>
        <w:t>Содержательный раздел Программы воспитания.</w:t>
      </w:r>
    </w:p>
    <w:p w:rsidR="007C7505" w:rsidRPr="00FA0FFE" w:rsidRDefault="00FA0FFE" w:rsidP="007C7505">
      <w:pPr>
        <w:spacing w:after="0" w:line="240" w:lineRule="auto"/>
        <w:jc w:val="both"/>
        <w:rPr>
          <w:rFonts w:ascii="Times New Roman" w:hAnsi="Times New Roman"/>
          <w:b/>
          <w:sz w:val="24"/>
          <w:szCs w:val="24"/>
        </w:rPr>
      </w:pPr>
      <w:r w:rsidRPr="00FA0FFE">
        <w:rPr>
          <w:rFonts w:ascii="Times New Roman" w:hAnsi="Times New Roman"/>
          <w:b/>
          <w:sz w:val="24"/>
          <w:szCs w:val="24"/>
        </w:rPr>
        <w:t xml:space="preserve">2.7.3.1. </w:t>
      </w:r>
      <w:r w:rsidR="007C7505" w:rsidRPr="00FA0FFE">
        <w:rPr>
          <w:rFonts w:ascii="Times New Roman" w:hAnsi="Times New Roman"/>
          <w:b/>
          <w:sz w:val="24"/>
          <w:szCs w:val="24"/>
        </w:rPr>
        <w:t>Уклад образовательной организации.</w:t>
      </w:r>
    </w:p>
    <w:p w:rsidR="007C7505" w:rsidRPr="007C7505" w:rsidRDefault="007C7505" w:rsidP="007C7505">
      <w:pPr>
        <w:spacing w:after="0" w:line="240" w:lineRule="auto"/>
        <w:ind w:firstLine="708"/>
        <w:jc w:val="both"/>
        <w:rPr>
          <w:rFonts w:ascii="Times New Roman" w:hAnsi="Times New Roman"/>
          <w:sz w:val="24"/>
          <w:szCs w:val="24"/>
        </w:rPr>
      </w:pPr>
      <w:r w:rsidRPr="007C7505">
        <w:rPr>
          <w:rFonts w:ascii="Times New Roman" w:hAnsi="Times New Roman"/>
          <w:sz w:val="24"/>
          <w:szCs w:val="24"/>
        </w:rPr>
        <w:t>Уклад, в качестве установившегося порядка жизни ДО</w:t>
      </w:r>
      <w:r>
        <w:rPr>
          <w:rFonts w:ascii="Times New Roman" w:hAnsi="Times New Roman"/>
          <w:sz w:val="24"/>
          <w:szCs w:val="24"/>
        </w:rPr>
        <w:t>У</w:t>
      </w:r>
      <w:r w:rsidRPr="007C7505">
        <w:rPr>
          <w:rFonts w:ascii="Times New Roman" w:hAnsi="Times New Roman"/>
          <w:sz w:val="24"/>
          <w:szCs w:val="24"/>
        </w:rPr>
        <w:t xml:space="preserve">, определяет мировосприятие, гармонизацию интересов и возможностей совместной деятельности </w:t>
      </w:r>
      <w:r w:rsidRPr="007C7505">
        <w:rPr>
          <w:rFonts w:ascii="Times New Roman" w:hAnsi="Times New Roman"/>
          <w:sz w:val="24"/>
          <w:szCs w:val="24"/>
        </w:rPr>
        <w:lastRenderedPageBreak/>
        <w:t>детских, взрослых и детско-взрослых общностей в пространстве дошкольного образования.</w:t>
      </w:r>
    </w:p>
    <w:p w:rsidR="007C7505" w:rsidRPr="007C7505" w:rsidRDefault="007C7505" w:rsidP="007C7505">
      <w:pPr>
        <w:spacing w:after="0" w:line="240" w:lineRule="auto"/>
        <w:ind w:firstLine="708"/>
        <w:jc w:val="both"/>
        <w:rPr>
          <w:rFonts w:ascii="Times New Roman" w:hAnsi="Times New Roman"/>
          <w:sz w:val="24"/>
          <w:szCs w:val="24"/>
        </w:rPr>
      </w:pPr>
      <w:r w:rsidRPr="007C7505">
        <w:rPr>
          <w:rFonts w:ascii="Times New Roman" w:hAnsi="Times New Roman"/>
          <w:sz w:val="24"/>
          <w:szCs w:val="24"/>
        </w:rPr>
        <w:t>Уклад ДО</w:t>
      </w:r>
      <w:r>
        <w:rPr>
          <w:rFonts w:ascii="Times New Roman" w:hAnsi="Times New Roman"/>
          <w:sz w:val="24"/>
          <w:szCs w:val="24"/>
        </w:rPr>
        <w:t>У</w:t>
      </w:r>
      <w:r w:rsidRPr="007C7505">
        <w:rPr>
          <w:rFonts w:ascii="Times New Roman" w:hAnsi="Times New Roman"/>
          <w:sz w:val="24"/>
          <w:szCs w:val="24"/>
        </w:rPr>
        <w:t xml:space="preserve"> – это её необходимый фундамент, основа и инструмент воспитания. Уклад задает и удерживает ценности воспитания для всех участников образователь</w:t>
      </w:r>
      <w:r>
        <w:rPr>
          <w:rFonts w:ascii="Times New Roman" w:hAnsi="Times New Roman"/>
          <w:sz w:val="24"/>
          <w:szCs w:val="24"/>
        </w:rPr>
        <w:t>ных отношений: руководителей ДОУ</w:t>
      </w:r>
      <w:r w:rsidRPr="007C7505">
        <w:rPr>
          <w:rFonts w:ascii="Times New Roman" w:hAnsi="Times New Roman"/>
          <w:sz w:val="24"/>
          <w:szCs w:val="24"/>
        </w:rPr>
        <w:t>, воспитателей и специалистов, вспомогательного персонала, воспитанников, родителей (законных представителей), субъектов социокультурного окружения ДО</w:t>
      </w:r>
      <w:r>
        <w:rPr>
          <w:rFonts w:ascii="Times New Roman" w:hAnsi="Times New Roman"/>
          <w:sz w:val="24"/>
          <w:szCs w:val="24"/>
        </w:rPr>
        <w:t>У</w:t>
      </w:r>
      <w:r w:rsidRPr="007C7505">
        <w:rPr>
          <w:rFonts w:ascii="Times New Roman" w:hAnsi="Times New Roman"/>
          <w:sz w:val="24"/>
          <w:szCs w:val="24"/>
        </w:rPr>
        <w:t>.</w:t>
      </w:r>
    </w:p>
    <w:p w:rsidR="007C7505" w:rsidRPr="007C7505" w:rsidRDefault="007C7505" w:rsidP="007C7505">
      <w:pPr>
        <w:spacing w:after="0" w:line="240" w:lineRule="auto"/>
        <w:ind w:firstLine="708"/>
        <w:jc w:val="both"/>
        <w:rPr>
          <w:rFonts w:ascii="Times New Roman" w:hAnsi="Times New Roman"/>
          <w:sz w:val="24"/>
          <w:szCs w:val="24"/>
        </w:rPr>
      </w:pPr>
      <w:r w:rsidRPr="007C7505">
        <w:rPr>
          <w:rFonts w:ascii="Times New Roman" w:hAnsi="Times New Roman"/>
          <w:sz w:val="24"/>
          <w:szCs w:val="24"/>
        </w:rPr>
        <w:t>Уклад включает:</w:t>
      </w:r>
    </w:p>
    <w:p w:rsidR="007C7505" w:rsidRPr="007C7505" w:rsidRDefault="007C7505" w:rsidP="007C7505">
      <w:pPr>
        <w:spacing w:after="0" w:line="240" w:lineRule="auto"/>
        <w:jc w:val="both"/>
        <w:rPr>
          <w:rFonts w:ascii="Times New Roman" w:hAnsi="Times New Roman"/>
          <w:sz w:val="24"/>
          <w:szCs w:val="24"/>
        </w:rPr>
      </w:pPr>
      <w:r>
        <w:rPr>
          <w:rFonts w:ascii="Times New Roman" w:hAnsi="Times New Roman"/>
          <w:sz w:val="24"/>
          <w:szCs w:val="24"/>
        </w:rPr>
        <w:t xml:space="preserve">- </w:t>
      </w:r>
      <w:r w:rsidRPr="007C7505">
        <w:rPr>
          <w:rFonts w:ascii="Times New Roman" w:hAnsi="Times New Roman"/>
          <w:sz w:val="24"/>
          <w:szCs w:val="24"/>
        </w:rPr>
        <w:t>цель и смысл деятельности ДО</w:t>
      </w:r>
      <w:r>
        <w:rPr>
          <w:rFonts w:ascii="Times New Roman" w:hAnsi="Times New Roman"/>
          <w:sz w:val="24"/>
          <w:szCs w:val="24"/>
        </w:rPr>
        <w:t>У</w:t>
      </w:r>
      <w:r w:rsidRPr="007C7505">
        <w:rPr>
          <w:rFonts w:ascii="Times New Roman" w:hAnsi="Times New Roman"/>
          <w:sz w:val="24"/>
          <w:szCs w:val="24"/>
        </w:rPr>
        <w:t>, её миссию;</w:t>
      </w:r>
    </w:p>
    <w:p w:rsidR="007C7505" w:rsidRPr="007C7505" w:rsidRDefault="007C7505" w:rsidP="007C7505">
      <w:pPr>
        <w:spacing w:after="0" w:line="240" w:lineRule="auto"/>
        <w:jc w:val="both"/>
        <w:rPr>
          <w:rFonts w:ascii="Times New Roman" w:hAnsi="Times New Roman"/>
          <w:sz w:val="24"/>
          <w:szCs w:val="24"/>
        </w:rPr>
      </w:pPr>
      <w:r>
        <w:rPr>
          <w:rFonts w:ascii="Times New Roman" w:hAnsi="Times New Roman"/>
          <w:sz w:val="24"/>
          <w:szCs w:val="24"/>
        </w:rPr>
        <w:t xml:space="preserve">- </w:t>
      </w:r>
      <w:r w:rsidRPr="007C7505">
        <w:rPr>
          <w:rFonts w:ascii="Times New Roman" w:hAnsi="Times New Roman"/>
          <w:sz w:val="24"/>
          <w:szCs w:val="24"/>
        </w:rPr>
        <w:t>принципы жизни и воспитания в ДО</w:t>
      </w:r>
      <w:r>
        <w:rPr>
          <w:rFonts w:ascii="Times New Roman" w:hAnsi="Times New Roman"/>
          <w:sz w:val="24"/>
          <w:szCs w:val="24"/>
        </w:rPr>
        <w:t>У</w:t>
      </w:r>
      <w:r w:rsidRPr="007C7505">
        <w:rPr>
          <w:rFonts w:ascii="Times New Roman" w:hAnsi="Times New Roman"/>
          <w:sz w:val="24"/>
          <w:szCs w:val="24"/>
        </w:rPr>
        <w:t xml:space="preserve">; </w:t>
      </w:r>
    </w:p>
    <w:p w:rsidR="007C7505" w:rsidRPr="007C7505" w:rsidRDefault="007C7505" w:rsidP="007C7505">
      <w:pPr>
        <w:spacing w:after="0" w:line="240" w:lineRule="auto"/>
        <w:jc w:val="both"/>
        <w:rPr>
          <w:rFonts w:ascii="Times New Roman" w:hAnsi="Times New Roman"/>
          <w:sz w:val="24"/>
          <w:szCs w:val="24"/>
        </w:rPr>
      </w:pPr>
      <w:r>
        <w:rPr>
          <w:rFonts w:ascii="Times New Roman" w:hAnsi="Times New Roman"/>
          <w:sz w:val="24"/>
          <w:szCs w:val="24"/>
        </w:rPr>
        <w:t xml:space="preserve">- </w:t>
      </w:r>
      <w:r w:rsidRPr="007C7505">
        <w:rPr>
          <w:rFonts w:ascii="Times New Roman" w:hAnsi="Times New Roman"/>
          <w:sz w:val="24"/>
          <w:szCs w:val="24"/>
        </w:rPr>
        <w:t>образ ДО</w:t>
      </w:r>
      <w:r>
        <w:rPr>
          <w:rFonts w:ascii="Times New Roman" w:hAnsi="Times New Roman"/>
          <w:sz w:val="24"/>
          <w:szCs w:val="24"/>
        </w:rPr>
        <w:t>У</w:t>
      </w:r>
      <w:r w:rsidRPr="007C7505">
        <w:rPr>
          <w:rFonts w:ascii="Times New Roman" w:hAnsi="Times New Roman"/>
          <w:sz w:val="24"/>
          <w:szCs w:val="24"/>
        </w:rPr>
        <w:t xml:space="preserve">, её особенности, символику, внешний имидж; </w:t>
      </w:r>
    </w:p>
    <w:p w:rsidR="007C7505" w:rsidRPr="007C7505" w:rsidRDefault="007C7505" w:rsidP="007C7505">
      <w:pPr>
        <w:spacing w:after="0" w:line="240" w:lineRule="auto"/>
        <w:jc w:val="both"/>
        <w:rPr>
          <w:rFonts w:ascii="Times New Roman" w:hAnsi="Times New Roman"/>
          <w:sz w:val="24"/>
          <w:szCs w:val="24"/>
        </w:rPr>
      </w:pPr>
      <w:r>
        <w:rPr>
          <w:rFonts w:ascii="Times New Roman" w:hAnsi="Times New Roman"/>
          <w:sz w:val="24"/>
          <w:szCs w:val="24"/>
        </w:rPr>
        <w:t xml:space="preserve">- </w:t>
      </w:r>
      <w:r w:rsidRPr="007C7505">
        <w:rPr>
          <w:rFonts w:ascii="Times New Roman" w:hAnsi="Times New Roman"/>
          <w:sz w:val="24"/>
          <w:szCs w:val="24"/>
        </w:rPr>
        <w:t>отношение к воспитанникам, их родителям (законным представителям), сотрудникам и партнерам ДО</w:t>
      </w:r>
      <w:r>
        <w:rPr>
          <w:rFonts w:ascii="Times New Roman" w:hAnsi="Times New Roman"/>
          <w:sz w:val="24"/>
          <w:szCs w:val="24"/>
        </w:rPr>
        <w:t>У</w:t>
      </w:r>
      <w:r w:rsidR="006E456D">
        <w:rPr>
          <w:rFonts w:ascii="Times New Roman" w:hAnsi="Times New Roman"/>
          <w:sz w:val="24"/>
          <w:szCs w:val="24"/>
        </w:rPr>
        <w:t xml:space="preserve"> в разных типах общностей</w:t>
      </w:r>
      <w:r w:rsidRPr="007C7505">
        <w:rPr>
          <w:rFonts w:ascii="Times New Roman" w:hAnsi="Times New Roman"/>
          <w:sz w:val="24"/>
          <w:szCs w:val="24"/>
        </w:rPr>
        <w:t xml:space="preserve">; </w:t>
      </w:r>
    </w:p>
    <w:p w:rsidR="007C7505" w:rsidRPr="007C7505" w:rsidRDefault="007C7505" w:rsidP="007C7505">
      <w:pPr>
        <w:spacing w:after="0" w:line="240" w:lineRule="auto"/>
        <w:jc w:val="both"/>
        <w:rPr>
          <w:rFonts w:ascii="Times New Roman" w:hAnsi="Times New Roman"/>
          <w:sz w:val="24"/>
          <w:szCs w:val="24"/>
        </w:rPr>
      </w:pPr>
      <w:r>
        <w:rPr>
          <w:rFonts w:ascii="Times New Roman" w:hAnsi="Times New Roman"/>
          <w:sz w:val="24"/>
          <w:szCs w:val="24"/>
        </w:rPr>
        <w:t xml:space="preserve">- </w:t>
      </w:r>
      <w:r w:rsidRPr="007C7505">
        <w:rPr>
          <w:rFonts w:ascii="Times New Roman" w:hAnsi="Times New Roman"/>
          <w:sz w:val="24"/>
          <w:szCs w:val="24"/>
        </w:rPr>
        <w:t xml:space="preserve">ключевые правила </w:t>
      </w:r>
      <w:r w:rsidR="00217944">
        <w:rPr>
          <w:rFonts w:ascii="Times New Roman" w:hAnsi="Times New Roman"/>
          <w:sz w:val="24"/>
          <w:szCs w:val="24"/>
        </w:rPr>
        <w:t>и но</w:t>
      </w:r>
      <w:r w:rsidR="00FE5516">
        <w:rPr>
          <w:rFonts w:ascii="Times New Roman" w:hAnsi="Times New Roman"/>
          <w:sz w:val="24"/>
          <w:szCs w:val="24"/>
        </w:rPr>
        <w:t>р</w:t>
      </w:r>
      <w:r w:rsidR="00217944">
        <w:rPr>
          <w:rFonts w:ascii="Times New Roman" w:hAnsi="Times New Roman"/>
          <w:sz w:val="24"/>
          <w:szCs w:val="24"/>
        </w:rPr>
        <w:t xml:space="preserve">мы </w:t>
      </w:r>
      <w:r w:rsidRPr="007C7505">
        <w:rPr>
          <w:rFonts w:ascii="Times New Roman" w:hAnsi="Times New Roman"/>
          <w:sz w:val="24"/>
          <w:szCs w:val="24"/>
        </w:rPr>
        <w:t>ДО</w:t>
      </w:r>
      <w:r>
        <w:rPr>
          <w:rFonts w:ascii="Times New Roman" w:hAnsi="Times New Roman"/>
          <w:sz w:val="24"/>
          <w:szCs w:val="24"/>
        </w:rPr>
        <w:t>У</w:t>
      </w:r>
      <w:r w:rsidRPr="007C7505">
        <w:rPr>
          <w:rFonts w:ascii="Times New Roman" w:hAnsi="Times New Roman"/>
          <w:sz w:val="24"/>
          <w:szCs w:val="24"/>
        </w:rPr>
        <w:t>;</w:t>
      </w:r>
    </w:p>
    <w:p w:rsidR="007C7505" w:rsidRPr="007C7505" w:rsidRDefault="007C7505" w:rsidP="007C7505">
      <w:pPr>
        <w:spacing w:after="0" w:line="240" w:lineRule="auto"/>
        <w:jc w:val="both"/>
        <w:rPr>
          <w:rFonts w:ascii="Times New Roman" w:hAnsi="Times New Roman"/>
          <w:sz w:val="24"/>
          <w:szCs w:val="24"/>
        </w:rPr>
      </w:pPr>
      <w:r>
        <w:rPr>
          <w:rFonts w:ascii="Times New Roman" w:hAnsi="Times New Roman"/>
          <w:sz w:val="24"/>
          <w:szCs w:val="24"/>
        </w:rPr>
        <w:t xml:space="preserve">- </w:t>
      </w:r>
      <w:r w:rsidRPr="007C7505">
        <w:rPr>
          <w:rFonts w:ascii="Times New Roman" w:hAnsi="Times New Roman"/>
          <w:sz w:val="24"/>
          <w:szCs w:val="24"/>
        </w:rPr>
        <w:t>традиции и ритуалы, особые нормы этикета в ДО</w:t>
      </w:r>
      <w:r>
        <w:rPr>
          <w:rFonts w:ascii="Times New Roman" w:hAnsi="Times New Roman"/>
          <w:sz w:val="24"/>
          <w:szCs w:val="24"/>
        </w:rPr>
        <w:t>У</w:t>
      </w:r>
      <w:r w:rsidRPr="007C7505">
        <w:rPr>
          <w:rFonts w:ascii="Times New Roman" w:hAnsi="Times New Roman"/>
          <w:sz w:val="24"/>
          <w:szCs w:val="24"/>
        </w:rPr>
        <w:t xml:space="preserve">; </w:t>
      </w:r>
    </w:p>
    <w:p w:rsidR="007C7505" w:rsidRPr="007C7505" w:rsidRDefault="007C7505" w:rsidP="007C7505">
      <w:pPr>
        <w:spacing w:after="0" w:line="240" w:lineRule="auto"/>
        <w:jc w:val="both"/>
        <w:rPr>
          <w:rFonts w:ascii="Times New Roman" w:hAnsi="Times New Roman"/>
          <w:sz w:val="24"/>
          <w:szCs w:val="24"/>
        </w:rPr>
      </w:pPr>
      <w:r>
        <w:rPr>
          <w:rFonts w:ascii="Times New Roman" w:hAnsi="Times New Roman"/>
          <w:sz w:val="24"/>
          <w:szCs w:val="24"/>
        </w:rPr>
        <w:t xml:space="preserve">- </w:t>
      </w:r>
      <w:r w:rsidRPr="007C7505">
        <w:rPr>
          <w:rFonts w:ascii="Times New Roman" w:hAnsi="Times New Roman"/>
          <w:sz w:val="24"/>
          <w:szCs w:val="24"/>
        </w:rPr>
        <w:t>особенности РППС, отражающие образ и ценности ДО</w:t>
      </w:r>
      <w:r>
        <w:rPr>
          <w:rFonts w:ascii="Times New Roman" w:hAnsi="Times New Roman"/>
          <w:sz w:val="24"/>
          <w:szCs w:val="24"/>
        </w:rPr>
        <w:t>У</w:t>
      </w:r>
      <w:r w:rsidRPr="007C7505">
        <w:rPr>
          <w:rFonts w:ascii="Times New Roman" w:hAnsi="Times New Roman"/>
          <w:sz w:val="24"/>
          <w:szCs w:val="24"/>
        </w:rPr>
        <w:t xml:space="preserve">; </w:t>
      </w:r>
    </w:p>
    <w:p w:rsidR="0085466A" w:rsidRDefault="007C7505" w:rsidP="007C7505">
      <w:pPr>
        <w:spacing w:after="0" w:line="240" w:lineRule="auto"/>
        <w:jc w:val="both"/>
        <w:rPr>
          <w:rFonts w:ascii="Times New Roman" w:hAnsi="Times New Roman"/>
          <w:sz w:val="24"/>
          <w:szCs w:val="24"/>
        </w:rPr>
      </w:pPr>
      <w:r>
        <w:rPr>
          <w:rFonts w:ascii="Times New Roman" w:hAnsi="Times New Roman"/>
          <w:sz w:val="24"/>
          <w:szCs w:val="24"/>
        </w:rPr>
        <w:t xml:space="preserve">- </w:t>
      </w:r>
      <w:r w:rsidRPr="007C7505">
        <w:rPr>
          <w:rFonts w:ascii="Times New Roman" w:hAnsi="Times New Roman"/>
          <w:sz w:val="24"/>
          <w:szCs w:val="24"/>
        </w:rPr>
        <w:t xml:space="preserve">социокультурный контекст, внешняя социальная и культурная среда ДОО (учитывает </w:t>
      </w:r>
      <w:r>
        <w:rPr>
          <w:rFonts w:ascii="Times New Roman" w:hAnsi="Times New Roman"/>
          <w:sz w:val="24"/>
          <w:szCs w:val="24"/>
        </w:rPr>
        <w:t xml:space="preserve">- </w:t>
      </w:r>
      <w:r w:rsidRPr="007C7505">
        <w:rPr>
          <w:rFonts w:ascii="Times New Roman" w:hAnsi="Times New Roman"/>
          <w:sz w:val="24"/>
          <w:szCs w:val="24"/>
        </w:rPr>
        <w:t>этнокультурные, конфессиональные и региональные особенности).</w:t>
      </w:r>
    </w:p>
    <w:p w:rsidR="00D43F5A" w:rsidRPr="00301633" w:rsidRDefault="00301633" w:rsidP="00301633">
      <w:pPr>
        <w:spacing w:after="0" w:line="240" w:lineRule="auto"/>
        <w:jc w:val="both"/>
        <w:rPr>
          <w:rFonts w:ascii="Times New Roman" w:hAnsi="Times New Roman"/>
          <w:i/>
          <w:sz w:val="24"/>
          <w:szCs w:val="24"/>
        </w:rPr>
      </w:pPr>
      <w:r w:rsidRPr="00301633">
        <w:rPr>
          <w:rFonts w:ascii="Times New Roman" w:hAnsi="Times New Roman"/>
          <w:i/>
          <w:sz w:val="24"/>
          <w:szCs w:val="24"/>
        </w:rPr>
        <w:t>Цель и смысл деятельности ДОУ, миссия.</w:t>
      </w:r>
    </w:p>
    <w:p w:rsidR="00301633" w:rsidRDefault="00301633" w:rsidP="00301633">
      <w:pPr>
        <w:spacing w:after="0" w:line="240" w:lineRule="auto"/>
        <w:jc w:val="both"/>
        <w:rPr>
          <w:rFonts w:ascii="Times New Roman" w:hAnsi="Times New Roman"/>
          <w:sz w:val="24"/>
          <w:szCs w:val="24"/>
        </w:rPr>
      </w:pPr>
      <w:r>
        <w:rPr>
          <w:rFonts w:ascii="Times New Roman" w:hAnsi="Times New Roman"/>
          <w:sz w:val="24"/>
          <w:szCs w:val="24"/>
        </w:rPr>
        <w:t>Цель- всестороннее развитие и воспитание личности ребенка, как юного горожанина и патриота своего региона и страны через различные виды детской деятельности.</w:t>
      </w:r>
    </w:p>
    <w:p w:rsidR="00301633" w:rsidRDefault="00301633" w:rsidP="00301633">
      <w:pPr>
        <w:spacing w:after="0" w:line="240" w:lineRule="auto"/>
        <w:jc w:val="both"/>
        <w:rPr>
          <w:rFonts w:ascii="Times New Roman" w:hAnsi="Times New Roman"/>
          <w:sz w:val="24"/>
          <w:szCs w:val="24"/>
        </w:rPr>
      </w:pPr>
      <w:r>
        <w:rPr>
          <w:rFonts w:ascii="Times New Roman" w:hAnsi="Times New Roman"/>
          <w:sz w:val="24"/>
          <w:szCs w:val="24"/>
        </w:rPr>
        <w:t>Смысл – создание условий в ДОУ и на его территории для достижения поставленной цели.</w:t>
      </w:r>
    </w:p>
    <w:p w:rsidR="00301633" w:rsidRDefault="00301633" w:rsidP="00301633">
      <w:pPr>
        <w:spacing w:after="0" w:line="240" w:lineRule="auto"/>
        <w:jc w:val="both"/>
        <w:rPr>
          <w:rFonts w:ascii="Times New Roman" w:hAnsi="Times New Roman"/>
          <w:sz w:val="24"/>
          <w:szCs w:val="24"/>
        </w:rPr>
      </w:pPr>
      <w:r>
        <w:rPr>
          <w:rFonts w:ascii="Times New Roman" w:hAnsi="Times New Roman"/>
          <w:sz w:val="24"/>
          <w:szCs w:val="24"/>
        </w:rPr>
        <w:t xml:space="preserve">Миссия - </w:t>
      </w:r>
      <w:r w:rsidRPr="00301633">
        <w:rPr>
          <w:rFonts w:ascii="Times New Roman" w:hAnsi="Times New Roman"/>
          <w:sz w:val="24"/>
          <w:szCs w:val="24"/>
        </w:rPr>
        <w:t>обеспечение качественного образования для всестороннего гармоничного развития детей раннего и дошкольного возрастов, сохранение и укрепление их физического, психического и социального здоровья, последующего благоприятного перехода на новый образовательный уровень и успешной интеграции в социуме с учетом запросов заказчиков образовательных услуг.</w:t>
      </w:r>
    </w:p>
    <w:p w:rsidR="00301633" w:rsidRPr="00301633" w:rsidRDefault="00301633" w:rsidP="00301633">
      <w:pPr>
        <w:spacing w:after="0" w:line="240" w:lineRule="auto"/>
        <w:jc w:val="both"/>
        <w:rPr>
          <w:rFonts w:ascii="Times New Roman" w:hAnsi="Times New Roman"/>
          <w:i/>
          <w:sz w:val="24"/>
          <w:szCs w:val="24"/>
        </w:rPr>
      </w:pPr>
      <w:r w:rsidRPr="00301633">
        <w:rPr>
          <w:rFonts w:ascii="Times New Roman" w:hAnsi="Times New Roman"/>
          <w:i/>
          <w:sz w:val="24"/>
          <w:szCs w:val="24"/>
        </w:rPr>
        <w:t>Принципы жизни и воспитания в ДОУ.</w:t>
      </w:r>
    </w:p>
    <w:p w:rsidR="00301633" w:rsidRPr="00301633" w:rsidRDefault="00301633" w:rsidP="00301633">
      <w:pPr>
        <w:spacing w:after="0" w:line="240" w:lineRule="auto"/>
        <w:jc w:val="both"/>
        <w:rPr>
          <w:rFonts w:ascii="Times New Roman" w:hAnsi="Times New Roman"/>
          <w:sz w:val="24"/>
          <w:szCs w:val="24"/>
        </w:rPr>
      </w:pPr>
      <w:r w:rsidRPr="00301633">
        <w:rPr>
          <w:rFonts w:ascii="Times New Roman" w:hAnsi="Times New Roman"/>
          <w:i/>
          <w:sz w:val="24"/>
          <w:szCs w:val="24"/>
          <w:u w:val="single"/>
        </w:rPr>
        <w:t xml:space="preserve">− принцип гуманизма. </w:t>
      </w:r>
      <w:r w:rsidRPr="00301633">
        <w:rPr>
          <w:rFonts w:ascii="Times New Roman" w:hAnsi="Times New Roman"/>
          <w:sz w:val="24"/>
          <w:szCs w:val="24"/>
        </w:rPr>
        <w:t>Приоритет жизни и здоровья человека, прав и свобод</w:t>
      </w:r>
      <w:r>
        <w:rPr>
          <w:rFonts w:ascii="Times New Roman" w:hAnsi="Times New Roman"/>
          <w:sz w:val="24"/>
          <w:szCs w:val="24"/>
        </w:rPr>
        <w:t xml:space="preserve"> </w:t>
      </w:r>
      <w:r w:rsidRPr="00301633">
        <w:rPr>
          <w:rFonts w:ascii="Times New Roman" w:hAnsi="Times New Roman"/>
          <w:sz w:val="24"/>
          <w:szCs w:val="24"/>
        </w:rPr>
        <w:t>личности, свободного развития личности; воспитание взаимоуважения, трудолюбия,</w:t>
      </w:r>
      <w:r>
        <w:rPr>
          <w:rFonts w:ascii="Times New Roman" w:hAnsi="Times New Roman"/>
          <w:sz w:val="24"/>
          <w:szCs w:val="24"/>
        </w:rPr>
        <w:t xml:space="preserve"> </w:t>
      </w:r>
      <w:r w:rsidRPr="00301633">
        <w:rPr>
          <w:rFonts w:ascii="Times New Roman" w:hAnsi="Times New Roman"/>
          <w:sz w:val="24"/>
          <w:szCs w:val="24"/>
        </w:rPr>
        <w:t>гражданственности, патриотизма, ответственности, правовой культуры,</w:t>
      </w:r>
      <w:r>
        <w:rPr>
          <w:rFonts w:ascii="Times New Roman" w:hAnsi="Times New Roman"/>
          <w:sz w:val="24"/>
          <w:szCs w:val="24"/>
        </w:rPr>
        <w:t xml:space="preserve"> </w:t>
      </w:r>
      <w:r w:rsidRPr="00301633">
        <w:rPr>
          <w:rFonts w:ascii="Times New Roman" w:hAnsi="Times New Roman"/>
          <w:sz w:val="24"/>
          <w:szCs w:val="24"/>
        </w:rPr>
        <w:t>бережного отношения к природе и окружающей среде, рационального</w:t>
      </w:r>
      <w:r>
        <w:rPr>
          <w:rFonts w:ascii="Times New Roman" w:hAnsi="Times New Roman"/>
          <w:sz w:val="24"/>
          <w:szCs w:val="24"/>
        </w:rPr>
        <w:t xml:space="preserve"> </w:t>
      </w:r>
      <w:r w:rsidRPr="00301633">
        <w:rPr>
          <w:rFonts w:ascii="Times New Roman" w:hAnsi="Times New Roman"/>
          <w:sz w:val="24"/>
          <w:szCs w:val="24"/>
        </w:rPr>
        <w:t>природополь</w:t>
      </w:r>
      <w:r>
        <w:rPr>
          <w:rFonts w:ascii="Times New Roman" w:hAnsi="Times New Roman"/>
          <w:sz w:val="24"/>
          <w:szCs w:val="24"/>
        </w:rPr>
        <w:t>зования;</w:t>
      </w:r>
    </w:p>
    <w:p w:rsidR="00301633" w:rsidRPr="00301633" w:rsidRDefault="00301633" w:rsidP="00301633">
      <w:pPr>
        <w:spacing w:after="0" w:line="240" w:lineRule="auto"/>
        <w:jc w:val="both"/>
        <w:rPr>
          <w:rFonts w:ascii="Times New Roman" w:hAnsi="Times New Roman"/>
          <w:sz w:val="24"/>
          <w:szCs w:val="24"/>
        </w:rPr>
      </w:pPr>
      <w:r w:rsidRPr="00301633">
        <w:rPr>
          <w:rFonts w:ascii="Times New Roman" w:hAnsi="Times New Roman"/>
          <w:i/>
          <w:sz w:val="24"/>
          <w:szCs w:val="24"/>
          <w:u w:val="single"/>
        </w:rPr>
        <w:t>− принцип ценностного единства и совместности.</w:t>
      </w:r>
      <w:r w:rsidRPr="00301633">
        <w:rPr>
          <w:rFonts w:ascii="Times New Roman" w:hAnsi="Times New Roman"/>
          <w:sz w:val="24"/>
          <w:szCs w:val="24"/>
        </w:rPr>
        <w:t xml:space="preserve"> Единство ценностей и</w:t>
      </w:r>
      <w:r>
        <w:rPr>
          <w:rFonts w:ascii="Times New Roman" w:hAnsi="Times New Roman"/>
          <w:sz w:val="24"/>
          <w:szCs w:val="24"/>
        </w:rPr>
        <w:t xml:space="preserve"> </w:t>
      </w:r>
      <w:r w:rsidRPr="00301633">
        <w:rPr>
          <w:rFonts w:ascii="Times New Roman" w:hAnsi="Times New Roman"/>
          <w:sz w:val="24"/>
          <w:szCs w:val="24"/>
        </w:rPr>
        <w:t>смыслов воспитания, разделяемых всеми участниками образовательных отношений,</w:t>
      </w:r>
      <w:r>
        <w:rPr>
          <w:rFonts w:ascii="Times New Roman" w:hAnsi="Times New Roman"/>
          <w:sz w:val="24"/>
          <w:szCs w:val="24"/>
        </w:rPr>
        <w:t xml:space="preserve"> </w:t>
      </w:r>
      <w:r w:rsidRPr="00301633">
        <w:rPr>
          <w:rFonts w:ascii="Times New Roman" w:hAnsi="Times New Roman"/>
          <w:sz w:val="24"/>
          <w:szCs w:val="24"/>
        </w:rPr>
        <w:t>содействие, сотворчество и сопереживание, взаимопонимание и взаимное уважение;</w:t>
      </w:r>
    </w:p>
    <w:p w:rsidR="00301633" w:rsidRPr="00301633" w:rsidRDefault="00301633" w:rsidP="00301633">
      <w:pPr>
        <w:spacing w:after="0" w:line="240" w:lineRule="auto"/>
        <w:jc w:val="both"/>
        <w:rPr>
          <w:rFonts w:ascii="Times New Roman" w:hAnsi="Times New Roman"/>
          <w:sz w:val="24"/>
          <w:szCs w:val="24"/>
        </w:rPr>
      </w:pPr>
      <w:r w:rsidRPr="00301633">
        <w:rPr>
          <w:rFonts w:ascii="Times New Roman" w:hAnsi="Times New Roman"/>
          <w:sz w:val="24"/>
          <w:szCs w:val="24"/>
          <w:u w:val="single"/>
        </w:rPr>
        <w:t>− принцип общего культурного образования.</w:t>
      </w:r>
      <w:r w:rsidRPr="00301633">
        <w:rPr>
          <w:rFonts w:ascii="Times New Roman" w:hAnsi="Times New Roman"/>
          <w:sz w:val="24"/>
          <w:szCs w:val="24"/>
        </w:rPr>
        <w:t xml:space="preserve"> Воспитание основывается на</w:t>
      </w:r>
      <w:r>
        <w:rPr>
          <w:rFonts w:ascii="Times New Roman" w:hAnsi="Times New Roman"/>
          <w:sz w:val="24"/>
          <w:szCs w:val="24"/>
        </w:rPr>
        <w:t xml:space="preserve"> </w:t>
      </w:r>
      <w:r w:rsidRPr="00301633">
        <w:rPr>
          <w:rFonts w:ascii="Times New Roman" w:hAnsi="Times New Roman"/>
          <w:sz w:val="24"/>
          <w:szCs w:val="24"/>
        </w:rPr>
        <w:t>культуре и традициях России, включая культурные особенности региона;</w:t>
      </w:r>
    </w:p>
    <w:p w:rsidR="00301633" w:rsidRPr="00301633" w:rsidRDefault="00301633" w:rsidP="00301633">
      <w:pPr>
        <w:spacing w:after="0" w:line="240" w:lineRule="auto"/>
        <w:jc w:val="both"/>
        <w:rPr>
          <w:rFonts w:ascii="Times New Roman" w:hAnsi="Times New Roman"/>
          <w:sz w:val="24"/>
          <w:szCs w:val="24"/>
        </w:rPr>
      </w:pPr>
      <w:r w:rsidRPr="00301633">
        <w:rPr>
          <w:rFonts w:ascii="Times New Roman" w:hAnsi="Times New Roman"/>
          <w:sz w:val="24"/>
          <w:szCs w:val="24"/>
          <w:u w:val="single"/>
        </w:rPr>
        <w:t>− принцип следования нравственному примеру</w:t>
      </w:r>
      <w:r w:rsidRPr="00301633">
        <w:rPr>
          <w:rFonts w:ascii="Times New Roman" w:hAnsi="Times New Roman"/>
          <w:sz w:val="24"/>
          <w:szCs w:val="24"/>
        </w:rPr>
        <w:t>. Пример как метод</w:t>
      </w:r>
      <w:r>
        <w:rPr>
          <w:rFonts w:ascii="Times New Roman" w:hAnsi="Times New Roman"/>
          <w:sz w:val="24"/>
          <w:szCs w:val="24"/>
        </w:rPr>
        <w:t xml:space="preserve"> </w:t>
      </w:r>
      <w:r w:rsidRPr="00301633">
        <w:rPr>
          <w:rFonts w:ascii="Times New Roman" w:hAnsi="Times New Roman"/>
          <w:sz w:val="24"/>
          <w:szCs w:val="24"/>
        </w:rPr>
        <w:t>воспитания позволяет расширить нравственный опыт ребенка, побудить его к</w:t>
      </w:r>
      <w:r>
        <w:rPr>
          <w:rFonts w:ascii="Times New Roman" w:hAnsi="Times New Roman"/>
          <w:sz w:val="24"/>
          <w:szCs w:val="24"/>
        </w:rPr>
        <w:t xml:space="preserve"> </w:t>
      </w:r>
      <w:r w:rsidRPr="00301633">
        <w:rPr>
          <w:rFonts w:ascii="Times New Roman" w:hAnsi="Times New Roman"/>
          <w:sz w:val="24"/>
          <w:szCs w:val="24"/>
        </w:rPr>
        <w:t>открытому внутреннему диалогу, пробудить в нем нравственную рефлексию,</w:t>
      </w:r>
      <w:r>
        <w:rPr>
          <w:rFonts w:ascii="Times New Roman" w:hAnsi="Times New Roman"/>
          <w:sz w:val="24"/>
          <w:szCs w:val="24"/>
        </w:rPr>
        <w:t xml:space="preserve"> </w:t>
      </w:r>
      <w:r w:rsidRPr="00301633">
        <w:rPr>
          <w:rFonts w:ascii="Times New Roman" w:hAnsi="Times New Roman"/>
          <w:sz w:val="24"/>
          <w:szCs w:val="24"/>
        </w:rPr>
        <w:t>обеспечить возможность выбора при построении собственной системы ценностных</w:t>
      </w:r>
      <w:r>
        <w:rPr>
          <w:rFonts w:ascii="Times New Roman" w:hAnsi="Times New Roman"/>
          <w:sz w:val="24"/>
          <w:szCs w:val="24"/>
        </w:rPr>
        <w:t xml:space="preserve"> </w:t>
      </w:r>
      <w:r w:rsidRPr="00301633">
        <w:rPr>
          <w:rFonts w:ascii="Times New Roman" w:hAnsi="Times New Roman"/>
          <w:sz w:val="24"/>
          <w:szCs w:val="24"/>
        </w:rPr>
        <w:t>отношений, продемонстрировать ребенку реальную</w:t>
      </w:r>
      <w:r>
        <w:rPr>
          <w:rFonts w:ascii="Times New Roman" w:hAnsi="Times New Roman"/>
          <w:sz w:val="24"/>
          <w:szCs w:val="24"/>
        </w:rPr>
        <w:t xml:space="preserve"> </w:t>
      </w:r>
      <w:r w:rsidRPr="00301633">
        <w:rPr>
          <w:rFonts w:ascii="Times New Roman" w:hAnsi="Times New Roman"/>
          <w:sz w:val="24"/>
          <w:szCs w:val="24"/>
        </w:rPr>
        <w:t>возможность следования идеалу в</w:t>
      </w:r>
      <w:r>
        <w:rPr>
          <w:rFonts w:ascii="Times New Roman" w:hAnsi="Times New Roman"/>
          <w:sz w:val="24"/>
          <w:szCs w:val="24"/>
        </w:rPr>
        <w:t xml:space="preserve"> </w:t>
      </w:r>
      <w:r w:rsidRPr="00301633">
        <w:rPr>
          <w:rFonts w:ascii="Times New Roman" w:hAnsi="Times New Roman"/>
          <w:sz w:val="24"/>
          <w:szCs w:val="24"/>
        </w:rPr>
        <w:t>жизни;</w:t>
      </w:r>
    </w:p>
    <w:p w:rsidR="00301633" w:rsidRPr="00301633" w:rsidRDefault="00301633" w:rsidP="00301633">
      <w:pPr>
        <w:spacing w:after="0" w:line="240" w:lineRule="auto"/>
        <w:jc w:val="both"/>
        <w:rPr>
          <w:rFonts w:ascii="Times New Roman" w:hAnsi="Times New Roman"/>
          <w:sz w:val="24"/>
          <w:szCs w:val="24"/>
        </w:rPr>
      </w:pPr>
      <w:r w:rsidRPr="00301633">
        <w:rPr>
          <w:rFonts w:ascii="Times New Roman" w:hAnsi="Times New Roman"/>
          <w:sz w:val="24"/>
          <w:szCs w:val="24"/>
          <w:u w:val="single"/>
        </w:rPr>
        <w:t>− принципы безопасной жизнедеятельности</w:t>
      </w:r>
      <w:r w:rsidRPr="00301633">
        <w:rPr>
          <w:rFonts w:ascii="Times New Roman" w:hAnsi="Times New Roman"/>
          <w:sz w:val="24"/>
          <w:szCs w:val="24"/>
        </w:rPr>
        <w:t>. Защищенность важных</w:t>
      </w:r>
      <w:r>
        <w:rPr>
          <w:rFonts w:ascii="Times New Roman" w:hAnsi="Times New Roman"/>
          <w:sz w:val="24"/>
          <w:szCs w:val="24"/>
        </w:rPr>
        <w:t xml:space="preserve"> </w:t>
      </w:r>
      <w:r w:rsidRPr="00301633">
        <w:rPr>
          <w:rFonts w:ascii="Times New Roman" w:hAnsi="Times New Roman"/>
          <w:sz w:val="24"/>
          <w:szCs w:val="24"/>
        </w:rPr>
        <w:t>интересов личности от внутренних и внешних угроз, воспитание через призму</w:t>
      </w:r>
      <w:r>
        <w:rPr>
          <w:rFonts w:ascii="Times New Roman" w:hAnsi="Times New Roman"/>
          <w:sz w:val="24"/>
          <w:szCs w:val="24"/>
        </w:rPr>
        <w:t xml:space="preserve"> </w:t>
      </w:r>
      <w:r w:rsidRPr="00301633">
        <w:rPr>
          <w:rFonts w:ascii="Times New Roman" w:hAnsi="Times New Roman"/>
          <w:sz w:val="24"/>
          <w:szCs w:val="24"/>
        </w:rPr>
        <w:t>безопасности и безопасного поведения;</w:t>
      </w:r>
    </w:p>
    <w:p w:rsidR="00301633" w:rsidRPr="00301633" w:rsidRDefault="00301633" w:rsidP="00301633">
      <w:pPr>
        <w:spacing w:after="0" w:line="240" w:lineRule="auto"/>
        <w:jc w:val="both"/>
        <w:rPr>
          <w:rFonts w:ascii="Times New Roman" w:hAnsi="Times New Roman"/>
          <w:sz w:val="24"/>
          <w:szCs w:val="24"/>
        </w:rPr>
      </w:pPr>
      <w:r w:rsidRPr="00301633">
        <w:rPr>
          <w:rFonts w:ascii="Times New Roman" w:hAnsi="Times New Roman"/>
          <w:sz w:val="24"/>
          <w:szCs w:val="24"/>
          <w:u w:val="single"/>
        </w:rPr>
        <w:t>− принцип совместной деятельности ребенка и взрослого.</w:t>
      </w:r>
      <w:r w:rsidRPr="00301633">
        <w:rPr>
          <w:rFonts w:ascii="Times New Roman" w:hAnsi="Times New Roman"/>
          <w:sz w:val="24"/>
          <w:szCs w:val="24"/>
        </w:rPr>
        <w:t xml:space="preserve"> Значимость</w:t>
      </w:r>
      <w:r>
        <w:rPr>
          <w:rFonts w:ascii="Times New Roman" w:hAnsi="Times New Roman"/>
          <w:sz w:val="24"/>
          <w:szCs w:val="24"/>
        </w:rPr>
        <w:t xml:space="preserve"> </w:t>
      </w:r>
      <w:r w:rsidRPr="00301633">
        <w:rPr>
          <w:rFonts w:ascii="Times New Roman" w:hAnsi="Times New Roman"/>
          <w:sz w:val="24"/>
          <w:szCs w:val="24"/>
        </w:rPr>
        <w:t>совместной деятельности взрослого и ребенка на основе приобщения к культурным</w:t>
      </w:r>
      <w:r>
        <w:rPr>
          <w:rFonts w:ascii="Times New Roman" w:hAnsi="Times New Roman"/>
          <w:sz w:val="24"/>
          <w:szCs w:val="24"/>
        </w:rPr>
        <w:t xml:space="preserve"> </w:t>
      </w:r>
      <w:r w:rsidRPr="00301633">
        <w:rPr>
          <w:rFonts w:ascii="Times New Roman" w:hAnsi="Times New Roman"/>
          <w:sz w:val="24"/>
          <w:szCs w:val="24"/>
        </w:rPr>
        <w:t>ценностям и их освоения;</w:t>
      </w:r>
    </w:p>
    <w:p w:rsidR="00301633" w:rsidRPr="00301633" w:rsidRDefault="00301633" w:rsidP="00301633">
      <w:pPr>
        <w:spacing w:after="0" w:line="240" w:lineRule="auto"/>
        <w:jc w:val="both"/>
        <w:rPr>
          <w:rFonts w:ascii="Times New Roman" w:hAnsi="Times New Roman"/>
          <w:sz w:val="24"/>
          <w:szCs w:val="24"/>
        </w:rPr>
      </w:pPr>
      <w:r w:rsidRPr="00301633">
        <w:rPr>
          <w:rFonts w:ascii="Times New Roman" w:hAnsi="Times New Roman"/>
          <w:sz w:val="24"/>
          <w:szCs w:val="24"/>
          <w:u w:val="single"/>
        </w:rPr>
        <w:t>− принцип инклюзивности.</w:t>
      </w:r>
      <w:r w:rsidRPr="00301633">
        <w:rPr>
          <w:rFonts w:ascii="Times New Roman" w:hAnsi="Times New Roman"/>
          <w:sz w:val="24"/>
          <w:szCs w:val="24"/>
        </w:rPr>
        <w:t xml:space="preserve"> Организация образовательного процесса, при</w:t>
      </w:r>
      <w:r>
        <w:rPr>
          <w:rFonts w:ascii="Times New Roman" w:hAnsi="Times New Roman"/>
          <w:sz w:val="24"/>
          <w:szCs w:val="24"/>
        </w:rPr>
        <w:t xml:space="preserve"> </w:t>
      </w:r>
      <w:r w:rsidRPr="00301633">
        <w:rPr>
          <w:rFonts w:ascii="Times New Roman" w:hAnsi="Times New Roman"/>
          <w:sz w:val="24"/>
          <w:szCs w:val="24"/>
        </w:rPr>
        <w:t>котором все дети, независимо от их физических, психических, интеллектуальных,</w:t>
      </w:r>
      <w:r>
        <w:rPr>
          <w:rFonts w:ascii="Times New Roman" w:hAnsi="Times New Roman"/>
          <w:sz w:val="24"/>
          <w:szCs w:val="24"/>
        </w:rPr>
        <w:t xml:space="preserve"> </w:t>
      </w:r>
      <w:r w:rsidRPr="00301633">
        <w:rPr>
          <w:rFonts w:ascii="Times New Roman" w:hAnsi="Times New Roman"/>
          <w:sz w:val="24"/>
          <w:szCs w:val="24"/>
        </w:rPr>
        <w:t>культурно-этнических, языковых и иных особенностей, включены в общую систему</w:t>
      </w:r>
      <w:r>
        <w:rPr>
          <w:rFonts w:ascii="Times New Roman" w:hAnsi="Times New Roman"/>
          <w:sz w:val="24"/>
          <w:szCs w:val="24"/>
        </w:rPr>
        <w:t xml:space="preserve"> </w:t>
      </w:r>
      <w:r w:rsidRPr="00301633">
        <w:rPr>
          <w:rFonts w:ascii="Times New Roman" w:hAnsi="Times New Roman"/>
          <w:sz w:val="24"/>
          <w:szCs w:val="24"/>
        </w:rPr>
        <w:t>образования.</w:t>
      </w:r>
    </w:p>
    <w:p w:rsidR="00301633" w:rsidRDefault="00301633" w:rsidP="00301633">
      <w:pPr>
        <w:spacing w:after="0" w:line="240" w:lineRule="auto"/>
        <w:jc w:val="both"/>
        <w:rPr>
          <w:rFonts w:ascii="Times New Roman" w:hAnsi="Times New Roman"/>
          <w:sz w:val="24"/>
          <w:szCs w:val="24"/>
        </w:rPr>
      </w:pPr>
      <w:r w:rsidRPr="00301633">
        <w:rPr>
          <w:rFonts w:ascii="Times New Roman" w:hAnsi="Times New Roman"/>
          <w:sz w:val="24"/>
          <w:szCs w:val="24"/>
        </w:rPr>
        <w:t>Данные п</w:t>
      </w:r>
      <w:r>
        <w:rPr>
          <w:rFonts w:ascii="Times New Roman" w:hAnsi="Times New Roman"/>
          <w:sz w:val="24"/>
          <w:szCs w:val="24"/>
        </w:rPr>
        <w:t>ринципы реализуются в укладе ДОУ</w:t>
      </w:r>
      <w:r w:rsidRPr="00301633">
        <w:rPr>
          <w:rFonts w:ascii="Times New Roman" w:hAnsi="Times New Roman"/>
          <w:sz w:val="24"/>
          <w:szCs w:val="24"/>
        </w:rPr>
        <w:t>, включающем воспитывающие</w:t>
      </w:r>
      <w:r>
        <w:rPr>
          <w:rFonts w:ascii="Times New Roman" w:hAnsi="Times New Roman"/>
          <w:sz w:val="24"/>
          <w:szCs w:val="24"/>
        </w:rPr>
        <w:t xml:space="preserve"> </w:t>
      </w:r>
      <w:r w:rsidRPr="00301633">
        <w:rPr>
          <w:rFonts w:ascii="Times New Roman" w:hAnsi="Times New Roman"/>
          <w:sz w:val="24"/>
          <w:szCs w:val="24"/>
        </w:rPr>
        <w:t>среды, общности, культурные практики, совместную деятельность и события.</w:t>
      </w:r>
    </w:p>
    <w:p w:rsidR="00301633" w:rsidRPr="00212FC6" w:rsidRDefault="00301633" w:rsidP="00301633">
      <w:pPr>
        <w:spacing w:after="0" w:line="240" w:lineRule="auto"/>
        <w:jc w:val="both"/>
        <w:rPr>
          <w:rFonts w:ascii="Times New Roman" w:hAnsi="Times New Roman"/>
          <w:i/>
          <w:sz w:val="24"/>
          <w:szCs w:val="24"/>
        </w:rPr>
      </w:pPr>
      <w:r w:rsidRPr="00212FC6">
        <w:rPr>
          <w:rFonts w:ascii="Times New Roman" w:hAnsi="Times New Roman"/>
          <w:i/>
          <w:sz w:val="24"/>
          <w:szCs w:val="24"/>
        </w:rPr>
        <w:t>Образ ДОУ, его особенности, символика, внешний имидж.</w:t>
      </w:r>
    </w:p>
    <w:p w:rsidR="00212FC6" w:rsidRPr="00212FC6" w:rsidRDefault="00212FC6" w:rsidP="00212FC6">
      <w:pPr>
        <w:spacing w:after="0" w:line="240" w:lineRule="auto"/>
        <w:jc w:val="both"/>
        <w:rPr>
          <w:rFonts w:ascii="Times New Roman" w:hAnsi="Times New Roman"/>
          <w:sz w:val="24"/>
          <w:szCs w:val="24"/>
        </w:rPr>
      </w:pPr>
      <w:r w:rsidRPr="00212FC6">
        <w:rPr>
          <w:rFonts w:ascii="Times New Roman" w:hAnsi="Times New Roman"/>
          <w:sz w:val="24"/>
          <w:szCs w:val="24"/>
        </w:rPr>
        <w:lastRenderedPageBreak/>
        <w:t>ДОУ находится на окраи</w:t>
      </w:r>
      <w:r w:rsidR="004C4EA2">
        <w:rPr>
          <w:rFonts w:ascii="Times New Roman" w:hAnsi="Times New Roman"/>
          <w:sz w:val="24"/>
          <w:szCs w:val="24"/>
        </w:rPr>
        <w:t>не г. Красноярска в экологически чистом Свердловском районе,</w:t>
      </w:r>
      <w:r>
        <w:rPr>
          <w:rFonts w:ascii="Times New Roman" w:hAnsi="Times New Roman"/>
          <w:sz w:val="24"/>
          <w:szCs w:val="24"/>
        </w:rPr>
        <w:t xml:space="preserve"> в «зеленой зоне», недалеко от Национального </w:t>
      </w:r>
      <w:r w:rsidRPr="00212FC6">
        <w:rPr>
          <w:rFonts w:ascii="Times New Roman" w:hAnsi="Times New Roman"/>
          <w:sz w:val="24"/>
          <w:szCs w:val="24"/>
        </w:rPr>
        <w:t xml:space="preserve">заповедника «Столбы», </w:t>
      </w:r>
      <w:r>
        <w:rPr>
          <w:rFonts w:ascii="Times New Roman" w:hAnsi="Times New Roman"/>
          <w:sz w:val="24"/>
          <w:szCs w:val="24"/>
        </w:rPr>
        <w:t xml:space="preserve">Фан-парка </w:t>
      </w:r>
      <w:r w:rsidRPr="00212FC6">
        <w:rPr>
          <w:rFonts w:ascii="Times New Roman" w:hAnsi="Times New Roman"/>
          <w:sz w:val="24"/>
          <w:szCs w:val="24"/>
        </w:rPr>
        <w:t>«Бобровый лог». Возможность непосредственного контакта с природой родного края – важнейший компонент деятельности ДОУ по реализации Программы</w:t>
      </w:r>
      <w:r w:rsidR="004C4EA2">
        <w:rPr>
          <w:rFonts w:ascii="Times New Roman" w:hAnsi="Times New Roman"/>
          <w:sz w:val="24"/>
          <w:szCs w:val="24"/>
        </w:rPr>
        <w:t>.</w:t>
      </w:r>
    </w:p>
    <w:p w:rsidR="00212FC6" w:rsidRDefault="00212FC6" w:rsidP="00212FC6">
      <w:pPr>
        <w:spacing w:after="0" w:line="240" w:lineRule="auto"/>
        <w:jc w:val="both"/>
        <w:rPr>
          <w:rFonts w:ascii="Times New Roman" w:hAnsi="Times New Roman"/>
          <w:sz w:val="24"/>
          <w:szCs w:val="24"/>
        </w:rPr>
      </w:pPr>
      <w:r w:rsidRPr="00212FC6">
        <w:rPr>
          <w:rFonts w:ascii="Times New Roman" w:hAnsi="Times New Roman"/>
          <w:sz w:val="24"/>
          <w:szCs w:val="24"/>
        </w:rPr>
        <w:t>Исходя из этого, в образовательный процесс ДОУ включены мероприятия,</w:t>
      </w:r>
      <w:r w:rsidR="004C4EA2">
        <w:rPr>
          <w:rFonts w:ascii="Times New Roman" w:hAnsi="Times New Roman"/>
          <w:sz w:val="24"/>
          <w:szCs w:val="24"/>
        </w:rPr>
        <w:t xml:space="preserve"> </w:t>
      </w:r>
      <w:r w:rsidRPr="00212FC6">
        <w:rPr>
          <w:rFonts w:ascii="Times New Roman" w:hAnsi="Times New Roman"/>
          <w:sz w:val="24"/>
          <w:szCs w:val="24"/>
        </w:rPr>
        <w:t>направленные на оздоровление детей и предупреждение утомляемости.</w:t>
      </w:r>
      <w:r w:rsidR="004C4EA2">
        <w:rPr>
          <w:rFonts w:ascii="Times New Roman" w:hAnsi="Times New Roman"/>
          <w:sz w:val="24"/>
          <w:szCs w:val="24"/>
        </w:rPr>
        <w:t xml:space="preserve"> Имеется возможность выхода детей на экскурсии, прогулки-походы по микроучастку ДОУ на территории ближайшего социального окружения, инфраструктуры.</w:t>
      </w:r>
    </w:p>
    <w:p w:rsidR="004C4EA2" w:rsidRDefault="004C4EA2" w:rsidP="00212FC6">
      <w:pPr>
        <w:spacing w:after="0" w:line="240" w:lineRule="auto"/>
        <w:jc w:val="both"/>
        <w:rPr>
          <w:rFonts w:ascii="Times New Roman" w:hAnsi="Times New Roman"/>
          <w:sz w:val="24"/>
          <w:szCs w:val="24"/>
        </w:rPr>
      </w:pPr>
      <w:r>
        <w:rPr>
          <w:rFonts w:ascii="Times New Roman" w:hAnsi="Times New Roman"/>
          <w:sz w:val="24"/>
          <w:szCs w:val="24"/>
        </w:rPr>
        <w:t>ДОУ имеет свою символику, которая отражается</w:t>
      </w:r>
      <w:r w:rsidR="00217944">
        <w:rPr>
          <w:rFonts w:ascii="Times New Roman" w:hAnsi="Times New Roman"/>
          <w:sz w:val="24"/>
          <w:szCs w:val="24"/>
        </w:rPr>
        <w:t xml:space="preserve"> на сайте ДОУ, в социальной сети Вконтакте и на здании ДОУ. Данная символика используется на важных и значимых мероприятиях ДОУ и на образовательных пространствах ДОУ.</w:t>
      </w:r>
    </w:p>
    <w:p w:rsidR="00217944" w:rsidRDefault="00217944" w:rsidP="00212FC6">
      <w:pPr>
        <w:spacing w:after="0" w:line="240" w:lineRule="auto"/>
        <w:jc w:val="both"/>
        <w:rPr>
          <w:rFonts w:ascii="Times New Roman" w:hAnsi="Times New Roman"/>
          <w:sz w:val="24"/>
          <w:szCs w:val="24"/>
        </w:rPr>
      </w:pPr>
      <w:r>
        <w:rPr>
          <w:rFonts w:ascii="Times New Roman" w:hAnsi="Times New Roman"/>
          <w:sz w:val="24"/>
          <w:szCs w:val="24"/>
        </w:rPr>
        <w:t xml:space="preserve">Согласно символики разработан внешний имидж ДОУ, который наносится на футболки, эмблемы, значки, грамоты, благодарственные письма для всех участников образовательных отношений. </w:t>
      </w:r>
    </w:p>
    <w:p w:rsidR="00FE5516" w:rsidRDefault="00FE5516" w:rsidP="00FE5516">
      <w:pPr>
        <w:spacing w:after="0" w:line="240" w:lineRule="auto"/>
        <w:jc w:val="both"/>
        <w:rPr>
          <w:rFonts w:ascii="Times New Roman" w:hAnsi="Times New Roman"/>
          <w:i/>
          <w:sz w:val="24"/>
          <w:szCs w:val="24"/>
        </w:rPr>
      </w:pPr>
      <w:r w:rsidRPr="006E456D">
        <w:rPr>
          <w:rFonts w:ascii="Times New Roman" w:hAnsi="Times New Roman"/>
          <w:i/>
          <w:sz w:val="24"/>
          <w:szCs w:val="24"/>
        </w:rPr>
        <w:t>Отношение к воспитанникам, их родителям (законным представителя</w:t>
      </w:r>
      <w:r>
        <w:rPr>
          <w:rFonts w:ascii="Times New Roman" w:hAnsi="Times New Roman"/>
          <w:i/>
          <w:sz w:val="24"/>
          <w:szCs w:val="24"/>
        </w:rPr>
        <w:t>м), сотрудникам и партнерам ДОУ в разных типах общностей.</w:t>
      </w:r>
    </w:p>
    <w:p w:rsidR="00FE5516" w:rsidRPr="006E456D" w:rsidRDefault="00FE5516" w:rsidP="00FE5516">
      <w:pPr>
        <w:spacing w:after="0" w:line="240" w:lineRule="auto"/>
        <w:ind w:firstLine="708"/>
        <w:jc w:val="both"/>
        <w:rPr>
          <w:rFonts w:ascii="Times New Roman" w:hAnsi="Times New Roman"/>
          <w:sz w:val="24"/>
          <w:szCs w:val="24"/>
        </w:rPr>
      </w:pPr>
      <w:r w:rsidRPr="006E456D">
        <w:rPr>
          <w:rFonts w:ascii="Times New Roman" w:hAnsi="Times New Roman"/>
          <w:b/>
          <w:sz w:val="24"/>
          <w:szCs w:val="24"/>
        </w:rPr>
        <w:t>Профессиональная общность</w:t>
      </w:r>
      <w:r w:rsidRPr="006E456D">
        <w:rPr>
          <w:rFonts w:ascii="Times New Roman" w:hAnsi="Times New Roman"/>
          <w:sz w:val="24"/>
          <w:szCs w:val="24"/>
        </w:rPr>
        <w:t xml:space="preserve"> – это устойчивая система связей и отношений</w:t>
      </w:r>
      <w:r>
        <w:rPr>
          <w:rFonts w:ascii="Times New Roman" w:hAnsi="Times New Roman"/>
          <w:sz w:val="24"/>
          <w:szCs w:val="24"/>
        </w:rPr>
        <w:t xml:space="preserve"> </w:t>
      </w:r>
      <w:r w:rsidRPr="006E456D">
        <w:rPr>
          <w:rFonts w:ascii="Times New Roman" w:hAnsi="Times New Roman"/>
          <w:sz w:val="24"/>
          <w:szCs w:val="24"/>
        </w:rPr>
        <w:t>между людьми, единство целей и задач воспитания, реализуемое всеми сотрудниками</w:t>
      </w:r>
      <w:r>
        <w:rPr>
          <w:rFonts w:ascii="Times New Roman" w:hAnsi="Times New Roman"/>
          <w:sz w:val="24"/>
          <w:szCs w:val="24"/>
        </w:rPr>
        <w:t xml:space="preserve"> ДОУ</w:t>
      </w:r>
      <w:r w:rsidRPr="006E456D">
        <w:rPr>
          <w:rFonts w:ascii="Times New Roman" w:hAnsi="Times New Roman"/>
          <w:sz w:val="24"/>
          <w:szCs w:val="24"/>
        </w:rPr>
        <w:t>. Сами участники общности должны разделять те ценности, которые заложены в</w:t>
      </w:r>
      <w:r>
        <w:rPr>
          <w:rFonts w:ascii="Times New Roman" w:hAnsi="Times New Roman"/>
          <w:sz w:val="24"/>
          <w:szCs w:val="24"/>
        </w:rPr>
        <w:t xml:space="preserve"> </w:t>
      </w:r>
      <w:r w:rsidRPr="006E456D">
        <w:rPr>
          <w:rFonts w:ascii="Times New Roman" w:hAnsi="Times New Roman"/>
          <w:sz w:val="24"/>
          <w:szCs w:val="24"/>
        </w:rPr>
        <w:t>основу Программы. Основой эффективности такой общности является рефлексия</w:t>
      </w:r>
      <w:r>
        <w:rPr>
          <w:rFonts w:ascii="Times New Roman" w:hAnsi="Times New Roman"/>
          <w:sz w:val="24"/>
          <w:szCs w:val="24"/>
        </w:rPr>
        <w:t xml:space="preserve"> </w:t>
      </w:r>
      <w:r w:rsidRPr="006E456D">
        <w:rPr>
          <w:rFonts w:ascii="Times New Roman" w:hAnsi="Times New Roman"/>
          <w:sz w:val="24"/>
          <w:szCs w:val="24"/>
        </w:rPr>
        <w:t>собственной профессиональной деятельности.</w:t>
      </w:r>
    </w:p>
    <w:p w:rsidR="00FE5516" w:rsidRPr="006E456D" w:rsidRDefault="00FE5516" w:rsidP="00FE5516">
      <w:pPr>
        <w:spacing w:after="0" w:line="240" w:lineRule="auto"/>
        <w:ind w:firstLine="708"/>
        <w:jc w:val="both"/>
        <w:rPr>
          <w:rFonts w:ascii="Times New Roman" w:hAnsi="Times New Roman"/>
          <w:sz w:val="24"/>
          <w:szCs w:val="24"/>
        </w:rPr>
      </w:pPr>
      <w:r w:rsidRPr="006E456D">
        <w:rPr>
          <w:rFonts w:ascii="Times New Roman" w:hAnsi="Times New Roman"/>
          <w:sz w:val="24"/>
          <w:szCs w:val="24"/>
        </w:rPr>
        <w:t>Воспитатель, а также другие сотрудники должны:</w:t>
      </w:r>
    </w:p>
    <w:p w:rsidR="00FE5516" w:rsidRPr="006E456D" w:rsidRDefault="00FE5516" w:rsidP="00FE5516">
      <w:pPr>
        <w:spacing w:after="0" w:line="240" w:lineRule="auto"/>
        <w:jc w:val="both"/>
        <w:rPr>
          <w:rFonts w:ascii="Times New Roman" w:hAnsi="Times New Roman"/>
          <w:sz w:val="24"/>
          <w:szCs w:val="24"/>
        </w:rPr>
      </w:pPr>
      <w:r w:rsidRPr="006E456D">
        <w:rPr>
          <w:rFonts w:ascii="Times New Roman" w:hAnsi="Times New Roman"/>
          <w:sz w:val="24"/>
          <w:szCs w:val="24"/>
        </w:rPr>
        <w:t>− быть примером в формировании полноценных и сформированных ценностных</w:t>
      </w:r>
      <w:r>
        <w:rPr>
          <w:rFonts w:ascii="Times New Roman" w:hAnsi="Times New Roman"/>
          <w:sz w:val="24"/>
          <w:szCs w:val="24"/>
        </w:rPr>
        <w:t xml:space="preserve"> </w:t>
      </w:r>
      <w:r w:rsidRPr="006E456D">
        <w:rPr>
          <w:rFonts w:ascii="Times New Roman" w:hAnsi="Times New Roman"/>
          <w:sz w:val="24"/>
          <w:szCs w:val="24"/>
        </w:rPr>
        <w:t>ориентиров, норм общения и поведения;</w:t>
      </w:r>
    </w:p>
    <w:p w:rsidR="00FE5516" w:rsidRPr="006E456D" w:rsidRDefault="00FE5516" w:rsidP="00FE5516">
      <w:pPr>
        <w:spacing w:after="0" w:line="240" w:lineRule="auto"/>
        <w:jc w:val="both"/>
        <w:rPr>
          <w:rFonts w:ascii="Times New Roman" w:hAnsi="Times New Roman"/>
          <w:sz w:val="24"/>
          <w:szCs w:val="24"/>
        </w:rPr>
      </w:pPr>
      <w:r w:rsidRPr="006E456D">
        <w:rPr>
          <w:rFonts w:ascii="Times New Roman" w:hAnsi="Times New Roman"/>
          <w:sz w:val="24"/>
          <w:szCs w:val="24"/>
        </w:rPr>
        <w:t>− мотивировать детей к общению друг с другом, поощрять даже самые</w:t>
      </w:r>
      <w:r>
        <w:rPr>
          <w:rFonts w:ascii="Times New Roman" w:hAnsi="Times New Roman"/>
          <w:sz w:val="24"/>
          <w:szCs w:val="24"/>
        </w:rPr>
        <w:t xml:space="preserve"> </w:t>
      </w:r>
      <w:r w:rsidRPr="006E456D">
        <w:rPr>
          <w:rFonts w:ascii="Times New Roman" w:hAnsi="Times New Roman"/>
          <w:sz w:val="24"/>
          <w:szCs w:val="24"/>
        </w:rPr>
        <w:t>незначительные стремления к общению и взаимодействию;</w:t>
      </w:r>
    </w:p>
    <w:p w:rsidR="00FE5516" w:rsidRPr="006E456D" w:rsidRDefault="00FE5516" w:rsidP="00FE5516">
      <w:pPr>
        <w:spacing w:after="0" w:line="240" w:lineRule="auto"/>
        <w:jc w:val="both"/>
        <w:rPr>
          <w:rFonts w:ascii="Times New Roman" w:hAnsi="Times New Roman"/>
          <w:sz w:val="24"/>
          <w:szCs w:val="24"/>
        </w:rPr>
      </w:pPr>
      <w:r w:rsidRPr="006E456D">
        <w:rPr>
          <w:rFonts w:ascii="Times New Roman" w:hAnsi="Times New Roman"/>
          <w:sz w:val="24"/>
          <w:szCs w:val="24"/>
        </w:rPr>
        <w:t>− поощрять детскую дружбу, стараться, чтобы дружба между отдельными</w:t>
      </w:r>
      <w:r>
        <w:rPr>
          <w:rFonts w:ascii="Times New Roman" w:hAnsi="Times New Roman"/>
          <w:sz w:val="24"/>
          <w:szCs w:val="24"/>
        </w:rPr>
        <w:t xml:space="preserve"> </w:t>
      </w:r>
      <w:r w:rsidRPr="006E456D">
        <w:rPr>
          <w:rFonts w:ascii="Times New Roman" w:hAnsi="Times New Roman"/>
          <w:sz w:val="24"/>
          <w:szCs w:val="24"/>
        </w:rPr>
        <w:t>детьми внутри группы сверстников принимала общественную направленность;</w:t>
      </w:r>
    </w:p>
    <w:p w:rsidR="00FE5516" w:rsidRPr="006E456D" w:rsidRDefault="00FE5516" w:rsidP="00FE5516">
      <w:pPr>
        <w:spacing w:after="0" w:line="240" w:lineRule="auto"/>
        <w:jc w:val="both"/>
        <w:rPr>
          <w:rFonts w:ascii="Times New Roman" w:hAnsi="Times New Roman"/>
          <w:sz w:val="24"/>
          <w:szCs w:val="24"/>
        </w:rPr>
      </w:pPr>
      <w:r w:rsidRPr="006E456D">
        <w:rPr>
          <w:rFonts w:ascii="Times New Roman" w:hAnsi="Times New Roman"/>
          <w:sz w:val="24"/>
          <w:szCs w:val="24"/>
        </w:rPr>
        <w:t>− заботиться о том, чтобы дети непрерывно приобретали опыт общения на</w:t>
      </w:r>
      <w:r>
        <w:rPr>
          <w:rFonts w:ascii="Times New Roman" w:hAnsi="Times New Roman"/>
          <w:sz w:val="24"/>
          <w:szCs w:val="24"/>
        </w:rPr>
        <w:t xml:space="preserve"> </w:t>
      </w:r>
      <w:r w:rsidRPr="006E456D">
        <w:rPr>
          <w:rFonts w:ascii="Times New Roman" w:hAnsi="Times New Roman"/>
          <w:sz w:val="24"/>
          <w:szCs w:val="24"/>
        </w:rPr>
        <w:t>основе чувства доброжелательности;</w:t>
      </w:r>
    </w:p>
    <w:p w:rsidR="00FE5516" w:rsidRPr="006E456D" w:rsidRDefault="00FE5516" w:rsidP="00FE5516">
      <w:pPr>
        <w:spacing w:after="0" w:line="240" w:lineRule="auto"/>
        <w:jc w:val="both"/>
        <w:rPr>
          <w:rFonts w:ascii="Times New Roman" w:hAnsi="Times New Roman"/>
          <w:sz w:val="24"/>
          <w:szCs w:val="24"/>
        </w:rPr>
      </w:pPr>
      <w:r w:rsidRPr="006E456D">
        <w:rPr>
          <w:rFonts w:ascii="Times New Roman" w:hAnsi="Times New Roman"/>
          <w:sz w:val="24"/>
          <w:szCs w:val="24"/>
        </w:rPr>
        <w:t>− содействовать проявлению детьми заботы об окружающих, учить проявлять</w:t>
      </w:r>
      <w:r>
        <w:rPr>
          <w:rFonts w:ascii="Times New Roman" w:hAnsi="Times New Roman"/>
          <w:sz w:val="24"/>
          <w:szCs w:val="24"/>
        </w:rPr>
        <w:t xml:space="preserve"> </w:t>
      </w:r>
      <w:r w:rsidRPr="006E456D">
        <w:rPr>
          <w:rFonts w:ascii="Times New Roman" w:hAnsi="Times New Roman"/>
          <w:sz w:val="24"/>
          <w:szCs w:val="24"/>
        </w:rPr>
        <w:t>чуткость к сверстникам, побуждать детей сопереживать, беспокоиться,</w:t>
      </w:r>
      <w:r>
        <w:rPr>
          <w:rFonts w:ascii="Times New Roman" w:hAnsi="Times New Roman"/>
          <w:sz w:val="24"/>
          <w:szCs w:val="24"/>
        </w:rPr>
        <w:t xml:space="preserve"> </w:t>
      </w:r>
      <w:r w:rsidRPr="006E456D">
        <w:rPr>
          <w:rFonts w:ascii="Times New Roman" w:hAnsi="Times New Roman"/>
          <w:sz w:val="24"/>
          <w:szCs w:val="24"/>
        </w:rPr>
        <w:t>проявлять внимание к заболевшему товарищу;</w:t>
      </w:r>
    </w:p>
    <w:p w:rsidR="00FE5516" w:rsidRPr="006E456D" w:rsidRDefault="00FE5516" w:rsidP="00FE5516">
      <w:pPr>
        <w:spacing w:after="0" w:line="240" w:lineRule="auto"/>
        <w:jc w:val="both"/>
        <w:rPr>
          <w:rFonts w:ascii="Times New Roman" w:hAnsi="Times New Roman"/>
          <w:sz w:val="24"/>
          <w:szCs w:val="24"/>
        </w:rPr>
      </w:pPr>
      <w:r w:rsidRPr="006E456D">
        <w:rPr>
          <w:rFonts w:ascii="Times New Roman" w:hAnsi="Times New Roman"/>
          <w:sz w:val="24"/>
          <w:szCs w:val="24"/>
        </w:rPr>
        <w:t>− воспитывать в детях такие качества личности, которые помогают влиться в</w:t>
      </w:r>
      <w:r>
        <w:rPr>
          <w:rFonts w:ascii="Times New Roman" w:hAnsi="Times New Roman"/>
          <w:sz w:val="24"/>
          <w:szCs w:val="24"/>
        </w:rPr>
        <w:t xml:space="preserve"> </w:t>
      </w:r>
      <w:r w:rsidRPr="006E456D">
        <w:rPr>
          <w:rFonts w:ascii="Times New Roman" w:hAnsi="Times New Roman"/>
          <w:sz w:val="24"/>
          <w:szCs w:val="24"/>
        </w:rPr>
        <w:t>общество сверстников (организованность, общительность, отзывчивость, щедрость,</w:t>
      </w:r>
      <w:r>
        <w:rPr>
          <w:rFonts w:ascii="Times New Roman" w:hAnsi="Times New Roman"/>
          <w:sz w:val="24"/>
          <w:szCs w:val="24"/>
        </w:rPr>
        <w:t xml:space="preserve"> </w:t>
      </w:r>
      <w:r w:rsidRPr="006E456D">
        <w:rPr>
          <w:rFonts w:ascii="Times New Roman" w:hAnsi="Times New Roman"/>
          <w:sz w:val="24"/>
          <w:szCs w:val="24"/>
        </w:rPr>
        <w:t>доброжелательность</w:t>
      </w:r>
      <w:r>
        <w:rPr>
          <w:rFonts w:ascii="Times New Roman" w:hAnsi="Times New Roman"/>
          <w:sz w:val="24"/>
          <w:szCs w:val="24"/>
        </w:rPr>
        <w:t xml:space="preserve"> </w:t>
      </w:r>
      <w:r w:rsidRPr="006E456D">
        <w:rPr>
          <w:rFonts w:ascii="Times New Roman" w:hAnsi="Times New Roman"/>
          <w:sz w:val="24"/>
          <w:szCs w:val="24"/>
        </w:rPr>
        <w:t>и пр.);</w:t>
      </w:r>
    </w:p>
    <w:p w:rsidR="00FE5516" w:rsidRPr="006E456D" w:rsidRDefault="00FE5516" w:rsidP="00FE5516">
      <w:pPr>
        <w:spacing w:after="0" w:line="240" w:lineRule="auto"/>
        <w:jc w:val="both"/>
        <w:rPr>
          <w:rFonts w:ascii="Times New Roman" w:hAnsi="Times New Roman"/>
          <w:sz w:val="24"/>
          <w:szCs w:val="24"/>
        </w:rPr>
      </w:pPr>
      <w:r w:rsidRPr="006E456D">
        <w:rPr>
          <w:rFonts w:ascii="Times New Roman" w:hAnsi="Times New Roman"/>
          <w:sz w:val="24"/>
          <w:szCs w:val="24"/>
        </w:rPr>
        <w:t>− учить детей совместной деятельности, насыщать</w:t>
      </w:r>
      <w:r>
        <w:rPr>
          <w:rFonts w:ascii="Times New Roman" w:hAnsi="Times New Roman"/>
          <w:sz w:val="24"/>
          <w:szCs w:val="24"/>
        </w:rPr>
        <w:t xml:space="preserve"> </w:t>
      </w:r>
      <w:r w:rsidRPr="006E456D">
        <w:rPr>
          <w:rFonts w:ascii="Times New Roman" w:hAnsi="Times New Roman"/>
          <w:sz w:val="24"/>
          <w:szCs w:val="24"/>
        </w:rPr>
        <w:t>их жизнь событиями,</w:t>
      </w:r>
      <w:r>
        <w:rPr>
          <w:rFonts w:ascii="Times New Roman" w:hAnsi="Times New Roman"/>
          <w:sz w:val="24"/>
          <w:szCs w:val="24"/>
        </w:rPr>
        <w:t xml:space="preserve"> </w:t>
      </w:r>
      <w:r w:rsidRPr="006E456D">
        <w:rPr>
          <w:rFonts w:ascii="Times New Roman" w:hAnsi="Times New Roman"/>
          <w:sz w:val="24"/>
          <w:szCs w:val="24"/>
        </w:rPr>
        <w:t>которые сплачивали бы и объединяли ребят;</w:t>
      </w:r>
    </w:p>
    <w:p w:rsidR="00FE5516" w:rsidRPr="006E456D" w:rsidRDefault="00FE5516" w:rsidP="00FE5516">
      <w:pPr>
        <w:spacing w:after="0" w:line="240" w:lineRule="auto"/>
        <w:jc w:val="both"/>
        <w:rPr>
          <w:rFonts w:ascii="Times New Roman" w:hAnsi="Times New Roman"/>
          <w:sz w:val="24"/>
          <w:szCs w:val="24"/>
        </w:rPr>
      </w:pPr>
      <w:r w:rsidRPr="006E456D">
        <w:rPr>
          <w:rFonts w:ascii="Times New Roman" w:hAnsi="Times New Roman"/>
          <w:sz w:val="24"/>
          <w:szCs w:val="24"/>
        </w:rPr>
        <w:t>− воспитывать в детях чувство ответственности перед группой за свое</w:t>
      </w:r>
      <w:r>
        <w:rPr>
          <w:rFonts w:ascii="Times New Roman" w:hAnsi="Times New Roman"/>
          <w:sz w:val="24"/>
          <w:szCs w:val="24"/>
        </w:rPr>
        <w:t xml:space="preserve"> </w:t>
      </w:r>
      <w:r w:rsidRPr="006E456D">
        <w:rPr>
          <w:rFonts w:ascii="Times New Roman" w:hAnsi="Times New Roman"/>
          <w:sz w:val="24"/>
          <w:szCs w:val="24"/>
        </w:rPr>
        <w:t>поведение.</w:t>
      </w:r>
    </w:p>
    <w:p w:rsidR="00FE5516" w:rsidRPr="006E456D" w:rsidRDefault="00FE5516" w:rsidP="00FE5516">
      <w:pPr>
        <w:spacing w:after="0" w:line="240" w:lineRule="auto"/>
        <w:jc w:val="both"/>
        <w:rPr>
          <w:rFonts w:ascii="Times New Roman" w:hAnsi="Times New Roman"/>
          <w:sz w:val="24"/>
          <w:szCs w:val="24"/>
        </w:rPr>
      </w:pPr>
      <w:r w:rsidRPr="006E456D">
        <w:rPr>
          <w:rFonts w:ascii="Times New Roman" w:hAnsi="Times New Roman"/>
          <w:b/>
          <w:sz w:val="24"/>
          <w:szCs w:val="24"/>
        </w:rPr>
        <w:t>Профессионально-родительская общность</w:t>
      </w:r>
      <w:r w:rsidRPr="006E456D">
        <w:rPr>
          <w:rFonts w:ascii="Times New Roman" w:hAnsi="Times New Roman"/>
          <w:sz w:val="24"/>
          <w:szCs w:val="24"/>
        </w:rPr>
        <w:t xml:space="preserve"> включает сотрудников ДО</w:t>
      </w:r>
      <w:r>
        <w:rPr>
          <w:rFonts w:ascii="Times New Roman" w:hAnsi="Times New Roman"/>
          <w:sz w:val="24"/>
          <w:szCs w:val="24"/>
        </w:rPr>
        <w:t>У</w:t>
      </w:r>
      <w:r w:rsidRPr="006E456D">
        <w:rPr>
          <w:rFonts w:ascii="Times New Roman" w:hAnsi="Times New Roman"/>
          <w:sz w:val="24"/>
          <w:szCs w:val="24"/>
        </w:rPr>
        <w:t xml:space="preserve"> и всех</w:t>
      </w:r>
      <w:r>
        <w:rPr>
          <w:rFonts w:ascii="Times New Roman" w:hAnsi="Times New Roman"/>
          <w:sz w:val="24"/>
          <w:szCs w:val="24"/>
        </w:rPr>
        <w:t xml:space="preserve"> </w:t>
      </w:r>
      <w:r w:rsidRPr="006E456D">
        <w:rPr>
          <w:rFonts w:ascii="Times New Roman" w:hAnsi="Times New Roman"/>
          <w:sz w:val="24"/>
          <w:szCs w:val="24"/>
        </w:rPr>
        <w:t>взрослых членов семей воспитанников, которых связывают не только общие</w:t>
      </w:r>
      <w:r>
        <w:rPr>
          <w:rFonts w:ascii="Times New Roman" w:hAnsi="Times New Roman"/>
          <w:sz w:val="24"/>
          <w:szCs w:val="24"/>
        </w:rPr>
        <w:t xml:space="preserve"> </w:t>
      </w:r>
      <w:r w:rsidRPr="006E456D">
        <w:rPr>
          <w:rFonts w:ascii="Times New Roman" w:hAnsi="Times New Roman"/>
          <w:sz w:val="24"/>
          <w:szCs w:val="24"/>
        </w:rPr>
        <w:t>ценности, цели развития и воспитания детей, но и уважение друг к другу.</w:t>
      </w:r>
    </w:p>
    <w:p w:rsidR="00FE5516" w:rsidRPr="006E456D" w:rsidRDefault="00FE5516" w:rsidP="00FE5516">
      <w:pPr>
        <w:spacing w:after="0" w:line="240" w:lineRule="auto"/>
        <w:jc w:val="both"/>
        <w:rPr>
          <w:rFonts w:ascii="Times New Roman" w:hAnsi="Times New Roman"/>
          <w:sz w:val="24"/>
          <w:szCs w:val="24"/>
        </w:rPr>
      </w:pPr>
      <w:r w:rsidRPr="006E456D">
        <w:rPr>
          <w:rFonts w:ascii="Times New Roman" w:hAnsi="Times New Roman"/>
          <w:sz w:val="24"/>
          <w:szCs w:val="24"/>
        </w:rPr>
        <w:t>Основная задача – объединение усилий</w:t>
      </w:r>
      <w:r>
        <w:rPr>
          <w:rFonts w:ascii="Times New Roman" w:hAnsi="Times New Roman"/>
          <w:sz w:val="24"/>
          <w:szCs w:val="24"/>
        </w:rPr>
        <w:t xml:space="preserve"> </w:t>
      </w:r>
      <w:r w:rsidRPr="006E456D">
        <w:rPr>
          <w:rFonts w:ascii="Times New Roman" w:hAnsi="Times New Roman"/>
          <w:sz w:val="24"/>
          <w:szCs w:val="24"/>
        </w:rPr>
        <w:t>по воспитанию ребенка в семье и в ДО</w:t>
      </w:r>
      <w:r>
        <w:rPr>
          <w:rFonts w:ascii="Times New Roman" w:hAnsi="Times New Roman"/>
          <w:sz w:val="24"/>
          <w:szCs w:val="24"/>
        </w:rPr>
        <w:t>У</w:t>
      </w:r>
      <w:r w:rsidRPr="006E456D">
        <w:rPr>
          <w:rFonts w:ascii="Times New Roman" w:hAnsi="Times New Roman"/>
          <w:sz w:val="24"/>
          <w:szCs w:val="24"/>
        </w:rPr>
        <w:t>.</w:t>
      </w:r>
      <w:r>
        <w:rPr>
          <w:rFonts w:ascii="Times New Roman" w:hAnsi="Times New Roman"/>
          <w:sz w:val="24"/>
          <w:szCs w:val="24"/>
        </w:rPr>
        <w:t xml:space="preserve"> </w:t>
      </w:r>
      <w:r w:rsidRPr="006E456D">
        <w:rPr>
          <w:rFonts w:ascii="Times New Roman" w:hAnsi="Times New Roman"/>
          <w:sz w:val="24"/>
          <w:szCs w:val="24"/>
        </w:rPr>
        <w:t>Зачастую поведение ребенка сильно различается дома и в ДО</w:t>
      </w:r>
      <w:r>
        <w:rPr>
          <w:rFonts w:ascii="Times New Roman" w:hAnsi="Times New Roman"/>
          <w:sz w:val="24"/>
          <w:szCs w:val="24"/>
        </w:rPr>
        <w:t>У</w:t>
      </w:r>
      <w:r w:rsidRPr="006E456D">
        <w:rPr>
          <w:rFonts w:ascii="Times New Roman" w:hAnsi="Times New Roman"/>
          <w:sz w:val="24"/>
          <w:szCs w:val="24"/>
        </w:rPr>
        <w:t>. Без совместного</w:t>
      </w:r>
      <w:r>
        <w:rPr>
          <w:rFonts w:ascii="Times New Roman" w:hAnsi="Times New Roman"/>
          <w:sz w:val="24"/>
          <w:szCs w:val="24"/>
        </w:rPr>
        <w:t xml:space="preserve"> </w:t>
      </w:r>
      <w:r w:rsidRPr="006E456D">
        <w:rPr>
          <w:rFonts w:ascii="Times New Roman" w:hAnsi="Times New Roman"/>
          <w:sz w:val="24"/>
          <w:szCs w:val="24"/>
        </w:rPr>
        <w:t>обсуждения воспитывающими взрослыми особенностей ребенка невозможно</w:t>
      </w:r>
      <w:r>
        <w:rPr>
          <w:rFonts w:ascii="Times New Roman" w:hAnsi="Times New Roman"/>
          <w:sz w:val="24"/>
          <w:szCs w:val="24"/>
        </w:rPr>
        <w:t xml:space="preserve"> </w:t>
      </w:r>
      <w:r w:rsidRPr="006E456D">
        <w:rPr>
          <w:rFonts w:ascii="Times New Roman" w:hAnsi="Times New Roman"/>
          <w:sz w:val="24"/>
          <w:szCs w:val="24"/>
        </w:rPr>
        <w:t>выявление и в дальнейшем создание условий, которые необходимы для его</w:t>
      </w:r>
      <w:r>
        <w:rPr>
          <w:rFonts w:ascii="Times New Roman" w:hAnsi="Times New Roman"/>
          <w:sz w:val="24"/>
          <w:szCs w:val="24"/>
        </w:rPr>
        <w:t xml:space="preserve"> </w:t>
      </w:r>
      <w:r w:rsidRPr="006E456D">
        <w:rPr>
          <w:rFonts w:ascii="Times New Roman" w:hAnsi="Times New Roman"/>
          <w:sz w:val="24"/>
          <w:szCs w:val="24"/>
        </w:rPr>
        <w:t>оптимального и полноценного развития и воспитания.</w:t>
      </w:r>
    </w:p>
    <w:p w:rsidR="00FE5516" w:rsidRPr="006E456D" w:rsidRDefault="00FE5516" w:rsidP="00FE5516">
      <w:pPr>
        <w:spacing w:after="0" w:line="240" w:lineRule="auto"/>
        <w:jc w:val="both"/>
        <w:rPr>
          <w:rFonts w:ascii="Times New Roman" w:hAnsi="Times New Roman"/>
          <w:sz w:val="24"/>
          <w:szCs w:val="24"/>
        </w:rPr>
      </w:pPr>
      <w:r w:rsidRPr="006E456D">
        <w:rPr>
          <w:rFonts w:ascii="Times New Roman" w:hAnsi="Times New Roman"/>
          <w:b/>
          <w:sz w:val="24"/>
          <w:szCs w:val="24"/>
        </w:rPr>
        <w:t>Детско-взрослая общность.</w:t>
      </w:r>
      <w:r w:rsidRPr="006E456D">
        <w:rPr>
          <w:rFonts w:ascii="Times New Roman" w:hAnsi="Times New Roman"/>
          <w:sz w:val="24"/>
          <w:szCs w:val="24"/>
        </w:rPr>
        <w:t xml:space="preserve"> Для общности характерно содействие друг другу,</w:t>
      </w:r>
      <w:r>
        <w:rPr>
          <w:rFonts w:ascii="Times New Roman" w:hAnsi="Times New Roman"/>
          <w:sz w:val="24"/>
          <w:szCs w:val="24"/>
        </w:rPr>
        <w:t xml:space="preserve"> </w:t>
      </w:r>
      <w:r w:rsidRPr="006E456D">
        <w:rPr>
          <w:rFonts w:ascii="Times New Roman" w:hAnsi="Times New Roman"/>
          <w:sz w:val="24"/>
          <w:szCs w:val="24"/>
        </w:rPr>
        <w:t>сотворчество и сопереживание, взаимопонимание и взаимное уважение, отношение к</w:t>
      </w:r>
      <w:r>
        <w:rPr>
          <w:rFonts w:ascii="Times New Roman" w:hAnsi="Times New Roman"/>
          <w:sz w:val="24"/>
          <w:szCs w:val="24"/>
        </w:rPr>
        <w:t xml:space="preserve"> </w:t>
      </w:r>
      <w:r w:rsidRPr="006E456D">
        <w:rPr>
          <w:rFonts w:ascii="Times New Roman" w:hAnsi="Times New Roman"/>
          <w:sz w:val="24"/>
          <w:szCs w:val="24"/>
        </w:rPr>
        <w:t>ребенку как к полноправному человеку, наличие общих симпатий, ценностей и</w:t>
      </w:r>
      <w:r>
        <w:rPr>
          <w:rFonts w:ascii="Times New Roman" w:hAnsi="Times New Roman"/>
          <w:sz w:val="24"/>
          <w:szCs w:val="24"/>
        </w:rPr>
        <w:t xml:space="preserve"> </w:t>
      </w:r>
      <w:r w:rsidRPr="006E456D">
        <w:rPr>
          <w:rFonts w:ascii="Times New Roman" w:hAnsi="Times New Roman"/>
          <w:sz w:val="24"/>
          <w:szCs w:val="24"/>
        </w:rPr>
        <w:t>смыслов у всех участников общности.</w:t>
      </w:r>
    </w:p>
    <w:p w:rsidR="00FE5516" w:rsidRPr="006E456D" w:rsidRDefault="00FE5516" w:rsidP="00FE5516">
      <w:pPr>
        <w:spacing w:after="0" w:line="240" w:lineRule="auto"/>
        <w:jc w:val="both"/>
        <w:rPr>
          <w:rFonts w:ascii="Times New Roman" w:hAnsi="Times New Roman"/>
          <w:sz w:val="24"/>
          <w:szCs w:val="24"/>
        </w:rPr>
      </w:pPr>
      <w:r w:rsidRPr="006E456D">
        <w:rPr>
          <w:rFonts w:ascii="Times New Roman" w:hAnsi="Times New Roman"/>
          <w:sz w:val="24"/>
          <w:szCs w:val="24"/>
        </w:rPr>
        <w:t>Детско-взрослая общность является источником и механизмом воспитания</w:t>
      </w:r>
      <w:r>
        <w:rPr>
          <w:rFonts w:ascii="Times New Roman" w:hAnsi="Times New Roman"/>
          <w:sz w:val="24"/>
          <w:szCs w:val="24"/>
        </w:rPr>
        <w:t xml:space="preserve"> </w:t>
      </w:r>
      <w:r w:rsidRPr="006E456D">
        <w:rPr>
          <w:rFonts w:ascii="Times New Roman" w:hAnsi="Times New Roman"/>
          <w:sz w:val="24"/>
          <w:szCs w:val="24"/>
        </w:rPr>
        <w:t>ребенка. Находясь в общности, ребенок сначала приобщается к тем правилам и</w:t>
      </w:r>
      <w:r>
        <w:rPr>
          <w:rFonts w:ascii="Times New Roman" w:hAnsi="Times New Roman"/>
          <w:sz w:val="24"/>
          <w:szCs w:val="24"/>
        </w:rPr>
        <w:t xml:space="preserve"> </w:t>
      </w:r>
      <w:r w:rsidRPr="006E456D">
        <w:rPr>
          <w:rFonts w:ascii="Times New Roman" w:hAnsi="Times New Roman"/>
          <w:sz w:val="24"/>
          <w:szCs w:val="24"/>
        </w:rPr>
        <w:t>нормам, которые вносят взрослые в общность, а затем эти нормы усваиваются</w:t>
      </w:r>
      <w:r>
        <w:rPr>
          <w:rFonts w:ascii="Times New Roman" w:hAnsi="Times New Roman"/>
          <w:sz w:val="24"/>
          <w:szCs w:val="24"/>
        </w:rPr>
        <w:t xml:space="preserve"> </w:t>
      </w:r>
      <w:r w:rsidRPr="006E456D">
        <w:rPr>
          <w:rFonts w:ascii="Times New Roman" w:hAnsi="Times New Roman"/>
          <w:sz w:val="24"/>
          <w:szCs w:val="24"/>
        </w:rPr>
        <w:t>ребенком и становятся его собственными.</w:t>
      </w:r>
    </w:p>
    <w:p w:rsidR="00FE5516" w:rsidRPr="006E456D" w:rsidRDefault="00FE5516" w:rsidP="00FE5516">
      <w:pPr>
        <w:spacing w:after="0" w:line="240" w:lineRule="auto"/>
        <w:jc w:val="both"/>
        <w:rPr>
          <w:rFonts w:ascii="Times New Roman" w:hAnsi="Times New Roman"/>
          <w:sz w:val="24"/>
          <w:szCs w:val="24"/>
        </w:rPr>
      </w:pPr>
      <w:r w:rsidRPr="006E456D">
        <w:rPr>
          <w:rFonts w:ascii="Times New Roman" w:hAnsi="Times New Roman"/>
          <w:sz w:val="24"/>
          <w:szCs w:val="24"/>
        </w:rPr>
        <w:lastRenderedPageBreak/>
        <w:t>Общность строится и задается системой связей и отношений ее</w:t>
      </w:r>
      <w:r>
        <w:rPr>
          <w:rFonts w:ascii="Times New Roman" w:hAnsi="Times New Roman"/>
          <w:sz w:val="24"/>
          <w:szCs w:val="24"/>
        </w:rPr>
        <w:t xml:space="preserve"> </w:t>
      </w:r>
      <w:r w:rsidRPr="006E456D">
        <w:rPr>
          <w:rFonts w:ascii="Times New Roman" w:hAnsi="Times New Roman"/>
          <w:sz w:val="24"/>
          <w:szCs w:val="24"/>
        </w:rPr>
        <w:t>участников. В каждом возрасте и каждом случае она будет обладать своей</w:t>
      </w:r>
      <w:r>
        <w:rPr>
          <w:rFonts w:ascii="Times New Roman" w:hAnsi="Times New Roman"/>
          <w:sz w:val="24"/>
          <w:szCs w:val="24"/>
        </w:rPr>
        <w:t xml:space="preserve"> </w:t>
      </w:r>
      <w:r w:rsidRPr="006E456D">
        <w:rPr>
          <w:rFonts w:ascii="Times New Roman" w:hAnsi="Times New Roman"/>
          <w:sz w:val="24"/>
          <w:szCs w:val="24"/>
        </w:rPr>
        <w:t>спецификой в зависимости от решаемых воспитательных задач.</w:t>
      </w:r>
    </w:p>
    <w:p w:rsidR="00FE5516" w:rsidRPr="006E456D" w:rsidRDefault="00FE5516" w:rsidP="00FE5516">
      <w:pPr>
        <w:spacing w:after="0" w:line="240" w:lineRule="auto"/>
        <w:jc w:val="both"/>
        <w:rPr>
          <w:rFonts w:ascii="Times New Roman" w:hAnsi="Times New Roman"/>
          <w:sz w:val="24"/>
          <w:szCs w:val="24"/>
        </w:rPr>
      </w:pPr>
      <w:r w:rsidRPr="003256BA">
        <w:rPr>
          <w:rFonts w:ascii="Times New Roman" w:hAnsi="Times New Roman"/>
          <w:b/>
          <w:sz w:val="24"/>
          <w:szCs w:val="24"/>
        </w:rPr>
        <w:t xml:space="preserve">Детская общность. </w:t>
      </w:r>
      <w:r w:rsidRPr="006E456D">
        <w:rPr>
          <w:rFonts w:ascii="Times New Roman" w:hAnsi="Times New Roman"/>
          <w:sz w:val="24"/>
          <w:szCs w:val="24"/>
        </w:rPr>
        <w:t>Общество сверстников – необходимое условие полноценного</w:t>
      </w:r>
      <w:r>
        <w:rPr>
          <w:rFonts w:ascii="Times New Roman" w:hAnsi="Times New Roman"/>
          <w:sz w:val="24"/>
          <w:szCs w:val="24"/>
        </w:rPr>
        <w:t xml:space="preserve"> </w:t>
      </w:r>
      <w:r w:rsidRPr="006E456D">
        <w:rPr>
          <w:rFonts w:ascii="Times New Roman" w:hAnsi="Times New Roman"/>
          <w:sz w:val="24"/>
          <w:szCs w:val="24"/>
        </w:rPr>
        <w:t>развития личности ребенка. Здесь он непрерывно приобретает способы</w:t>
      </w:r>
      <w:r>
        <w:rPr>
          <w:rFonts w:ascii="Times New Roman" w:hAnsi="Times New Roman"/>
          <w:sz w:val="24"/>
          <w:szCs w:val="24"/>
        </w:rPr>
        <w:t xml:space="preserve"> </w:t>
      </w:r>
      <w:r w:rsidRPr="006E456D">
        <w:rPr>
          <w:rFonts w:ascii="Times New Roman" w:hAnsi="Times New Roman"/>
          <w:sz w:val="24"/>
          <w:szCs w:val="24"/>
        </w:rPr>
        <w:t>общественного поведения, под руководством воспитателя учится умению дружно</w:t>
      </w:r>
      <w:r>
        <w:rPr>
          <w:rFonts w:ascii="Times New Roman" w:hAnsi="Times New Roman"/>
          <w:sz w:val="24"/>
          <w:szCs w:val="24"/>
        </w:rPr>
        <w:t xml:space="preserve"> </w:t>
      </w:r>
      <w:r w:rsidRPr="006E456D">
        <w:rPr>
          <w:rFonts w:ascii="Times New Roman" w:hAnsi="Times New Roman"/>
          <w:sz w:val="24"/>
          <w:szCs w:val="24"/>
        </w:rPr>
        <w:t>жить, сообща играть, трудиться, заниматься, достигать поставленной цели. Чувство</w:t>
      </w:r>
      <w:r>
        <w:rPr>
          <w:rFonts w:ascii="Times New Roman" w:hAnsi="Times New Roman"/>
          <w:sz w:val="24"/>
          <w:szCs w:val="24"/>
        </w:rPr>
        <w:t xml:space="preserve"> </w:t>
      </w:r>
      <w:r w:rsidRPr="006E456D">
        <w:rPr>
          <w:rFonts w:ascii="Times New Roman" w:hAnsi="Times New Roman"/>
          <w:sz w:val="24"/>
          <w:szCs w:val="24"/>
        </w:rPr>
        <w:t>приверженности к группе сверстников рождается тогда, когда ребенок впервые</w:t>
      </w:r>
      <w:r>
        <w:rPr>
          <w:rFonts w:ascii="Times New Roman" w:hAnsi="Times New Roman"/>
          <w:sz w:val="24"/>
          <w:szCs w:val="24"/>
        </w:rPr>
        <w:t xml:space="preserve"> </w:t>
      </w:r>
      <w:r w:rsidRPr="006E456D">
        <w:rPr>
          <w:rFonts w:ascii="Times New Roman" w:hAnsi="Times New Roman"/>
          <w:sz w:val="24"/>
          <w:szCs w:val="24"/>
        </w:rPr>
        <w:t>начинает понимать, что рядом с ним такие же, как он сам, что свои желания</w:t>
      </w:r>
      <w:r>
        <w:rPr>
          <w:rFonts w:ascii="Times New Roman" w:hAnsi="Times New Roman"/>
          <w:sz w:val="24"/>
          <w:szCs w:val="24"/>
        </w:rPr>
        <w:t xml:space="preserve"> </w:t>
      </w:r>
      <w:r w:rsidRPr="006E456D">
        <w:rPr>
          <w:rFonts w:ascii="Times New Roman" w:hAnsi="Times New Roman"/>
          <w:sz w:val="24"/>
          <w:szCs w:val="24"/>
        </w:rPr>
        <w:t>необходимо соотносить с желаниями других.</w:t>
      </w:r>
    </w:p>
    <w:p w:rsidR="00FE5516" w:rsidRPr="006E456D" w:rsidRDefault="00FE5516" w:rsidP="00FE5516">
      <w:pPr>
        <w:spacing w:after="0" w:line="240" w:lineRule="auto"/>
        <w:ind w:firstLine="708"/>
        <w:jc w:val="both"/>
        <w:rPr>
          <w:rFonts w:ascii="Times New Roman" w:hAnsi="Times New Roman"/>
          <w:sz w:val="24"/>
          <w:szCs w:val="24"/>
        </w:rPr>
      </w:pPr>
      <w:r w:rsidRPr="006E456D">
        <w:rPr>
          <w:rFonts w:ascii="Times New Roman" w:hAnsi="Times New Roman"/>
          <w:sz w:val="24"/>
          <w:szCs w:val="24"/>
        </w:rPr>
        <w:t>Воспитатель должен воспитывать у детей навыки и привычки поведения,</w:t>
      </w:r>
      <w:r>
        <w:rPr>
          <w:rFonts w:ascii="Times New Roman" w:hAnsi="Times New Roman"/>
          <w:sz w:val="24"/>
          <w:szCs w:val="24"/>
        </w:rPr>
        <w:t xml:space="preserve"> </w:t>
      </w:r>
      <w:r w:rsidRPr="006E456D">
        <w:rPr>
          <w:rFonts w:ascii="Times New Roman" w:hAnsi="Times New Roman"/>
          <w:sz w:val="24"/>
          <w:szCs w:val="24"/>
        </w:rPr>
        <w:t>качества, определяющие характер взаимоотношений ребенка с другими людьми и его</w:t>
      </w:r>
      <w:r>
        <w:rPr>
          <w:rFonts w:ascii="Times New Roman" w:hAnsi="Times New Roman"/>
          <w:sz w:val="24"/>
          <w:szCs w:val="24"/>
        </w:rPr>
        <w:t xml:space="preserve"> </w:t>
      </w:r>
      <w:r w:rsidRPr="006E456D">
        <w:rPr>
          <w:rFonts w:ascii="Times New Roman" w:hAnsi="Times New Roman"/>
          <w:sz w:val="24"/>
          <w:szCs w:val="24"/>
        </w:rPr>
        <w:t>успешность в том или ином сообществе. Поэтому так важно придать детским</w:t>
      </w:r>
      <w:r>
        <w:rPr>
          <w:rFonts w:ascii="Times New Roman" w:hAnsi="Times New Roman"/>
          <w:sz w:val="24"/>
          <w:szCs w:val="24"/>
        </w:rPr>
        <w:t xml:space="preserve"> </w:t>
      </w:r>
      <w:r w:rsidRPr="006E456D">
        <w:rPr>
          <w:rFonts w:ascii="Times New Roman" w:hAnsi="Times New Roman"/>
          <w:sz w:val="24"/>
          <w:szCs w:val="24"/>
        </w:rPr>
        <w:t>взаимоотношениям дух доброжелательности, развивать у детей стремление и умение</w:t>
      </w:r>
      <w:r>
        <w:rPr>
          <w:rFonts w:ascii="Times New Roman" w:hAnsi="Times New Roman"/>
          <w:sz w:val="24"/>
          <w:szCs w:val="24"/>
        </w:rPr>
        <w:t xml:space="preserve"> </w:t>
      </w:r>
      <w:r w:rsidRPr="006E456D">
        <w:rPr>
          <w:rFonts w:ascii="Times New Roman" w:hAnsi="Times New Roman"/>
          <w:sz w:val="24"/>
          <w:szCs w:val="24"/>
        </w:rPr>
        <w:t>помогать как старшим, так и друг другу, оказывать сопротивление плохим поступкам,</w:t>
      </w:r>
      <w:r>
        <w:rPr>
          <w:rFonts w:ascii="Times New Roman" w:hAnsi="Times New Roman"/>
          <w:sz w:val="24"/>
          <w:szCs w:val="24"/>
        </w:rPr>
        <w:t xml:space="preserve"> </w:t>
      </w:r>
      <w:r w:rsidRPr="006E456D">
        <w:rPr>
          <w:rFonts w:ascii="Times New Roman" w:hAnsi="Times New Roman"/>
          <w:sz w:val="24"/>
          <w:szCs w:val="24"/>
        </w:rPr>
        <w:t>общими усилиями достигать поставленной цели.</w:t>
      </w:r>
    </w:p>
    <w:p w:rsidR="00FE5516" w:rsidRPr="006E456D" w:rsidRDefault="00FE5516" w:rsidP="00FE5516">
      <w:pPr>
        <w:spacing w:after="0" w:line="240" w:lineRule="auto"/>
        <w:ind w:firstLine="708"/>
        <w:jc w:val="both"/>
        <w:rPr>
          <w:rFonts w:ascii="Times New Roman" w:hAnsi="Times New Roman"/>
          <w:sz w:val="24"/>
          <w:szCs w:val="24"/>
        </w:rPr>
      </w:pPr>
      <w:r w:rsidRPr="006E456D">
        <w:rPr>
          <w:rFonts w:ascii="Times New Roman" w:hAnsi="Times New Roman"/>
          <w:sz w:val="24"/>
          <w:szCs w:val="24"/>
        </w:rPr>
        <w:t>Одним из видов детских общностей являются разновозрастные детские</w:t>
      </w:r>
      <w:r>
        <w:rPr>
          <w:rFonts w:ascii="Times New Roman" w:hAnsi="Times New Roman"/>
          <w:sz w:val="24"/>
          <w:szCs w:val="24"/>
        </w:rPr>
        <w:t xml:space="preserve"> </w:t>
      </w:r>
      <w:r w:rsidRPr="006E456D">
        <w:rPr>
          <w:rFonts w:ascii="Times New Roman" w:hAnsi="Times New Roman"/>
          <w:sz w:val="24"/>
          <w:szCs w:val="24"/>
        </w:rPr>
        <w:t>общности. В детском саду должна быть обеспечена возможность взаимодействия</w:t>
      </w:r>
      <w:r>
        <w:rPr>
          <w:rFonts w:ascii="Times New Roman" w:hAnsi="Times New Roman"/>
          <w:sz w:val="24"/>
          <w:szCs w:val="24"/>
        </w:rPr>
        <w:t xml:space="preserve"> </w:t>
      </w:r>
      <w:r w:rsidRPr="006E456D">
        <w:rPr>
          <w:rFonts w:ascii="Times New Roman" w:hAnsi="Times New Roman"/>
          <w:sz w:val="24"/>
          <w:szCs w:val="24"/>
        </w:rPr>
        <w:t>ребенка, как со старшими, так и с младшими детьми. Включенность ребенка в</w:t>
      </w:r>
      <w:r>
        <w:rPr>
          <w:rFonts w:ascii="Times New Roman" w:hAnsi="Times New Roman"/>
          <w:sz w:val="24"/>
          <w:szCs w:val="24"/>
        </w:rPr>
        <w:t xml:space="preserve"> </w:t>
      </w:r>
      <w:r w:rsidRPr="006E456D">
        <w:rPr>
          <w:rFonts w:ascii="Times New Roman" w:hAnsi="Times New Roman"/>
          <w:sz w:val="24"/>
          <w:szCs w:val="24"/>
        </w:rPr>
        <w:t>отношения со старшими, помимо подражания и приобретения нового, рождает опыт</w:t>
      </w:r>
      <w:r>
        <w:rPr>
          <w:rFonts w:ascii="Times New Roman" w:hAnsi="Times New Roman"/>
          <w:sz w:val="24"/>
          <w:szCs w:val="24"/>
        </w:rPr>
        <w:t xml:space="preserve"> </w:t>
      </w:r>
      <w:r w:rsidRPr="006E456D">
        <w:rPr>
          <w:rFonts w:ascii="Times New Roman" w:hAnsi="Times New Roman"/>
          <w:sz w:val="24"/>
          <w:szCs w:val="24"/>
        </w:rPr>
        <w:t>послушания, следования общим для всех правилам, нормам поведения и традициям.</w:t>
      </w:r>
    </w:p>
    <w:p w:rsidR="00FE5516" w:rsidRPr="006E456D" w:rsidRDefault="00FE5516" w:rsidP="00FE5516">
      <w:pPr>
        <w:spacing w:after="0" w:line="240" w:lineRule="auto"/>
        <w:ind w:firstLine="708"/>
        <w:jc w:val="both"/>
        <w:rPr>
          <w:rFonts w:ascii="Times New Roman" w:hAnsi="Times New Roman"/>
          <w:sz w:val="24"/>
          <w:szCs w:val="24"/>
        </w:rPr>
      </w:pPr>
      <w:r w:rsidRPr="006E456D">
        <w:rPr>
          <w:rFonts w:ascii="Times New Roman" w:hAnsi="Times New Roman"/>
          <w:sz w:val="24"/>
          <w:szCs w:val="24"/>
        </w:rPr>
        <w:t>Отношения с младшими – это возможность для ребенка стать авторитетом и</w:t>
      </w:r>
      <w:r>
        <w:rPr>
          <w:rFonts w:ascii="Times New Roman" w:hAnsi="Times New Roman"/>
          <w:sz w:val="24"/>
          <w:szCs w:val="24"/>
        </w:rPr>
        <w:t xml:space="preserve"> </w:t>
      </w:r>
      <w:r w:rsidRPr="006E456D">
        <w:rPr>
          <w:rFonts w:ascii="Times New Roman" w:hAnsi="Times New Roman"/>
          <w:sz w:val="24"/>
          <w:szCs w:val="24"/>
        </w:rPr>
        <w:t>образцом для подражания, а также пространство для воспитания заботы и</w:t>
      </w:r>
      <w:r>
        <w:rPr>
          <w:rFonts w:ascii="Times New Roman" w:hAnsi="Times New Roman"/>
          <w:sz w:val="24"/>
          <w:szCs w:val="24"/>
        </w:rPr>
        <w:t xml:space="preserve"> </w:t>
      </w:r>
      <w:r w:rsidRPr="006E456D">
        <w:rPr>
          <w:rFonts w:ascii="Times New Roman" w:hAnsi="Times New Roman"/>
          <w:sz w:val="24"/>
          <w:szCs w:val="24"/>
        </w:rPr>
        <w:t>ответственности.</w:t>
      </w:r>
    </w:p>
    <w:p w:rsidR="00FE5516" w:rsidRPr="006E456D" w:rsidRDefault="00FE5516" w:rsidP="00FE5516">
      <w:pPr>
        <w:spacing w:after="0" w:line="240" w:lineRule="auto"/>
        <w:jc w:val="both"/>
        <w:rPr>
          <w:rFonts w:ascii="Times New Roman" w:hAnsi="Times New Roman"/>
          <w:sz w:val="24"/>
          <w:szCs w:val="24"/>
        </w:rPr>
      </w:pPr>
      <w:r w:rsidRPr="006E456D">
        <w:rPr>
          <w:rFonts w:ascii="Times New Roman" w:hAnsi="Times New Roman"/>
          <w:sz w:val="24"/>
          <w:szCs w:val="24"/>
        </w:rPr>
        <w:t>Организация жизнедеятельности детей дошкольного возраста в разновозрастной</w:t>
      </w:r>
      <w:r>
        <w:rPr>
          <w:rFonts w:ascii="Times New Roman" w:hAnsi="Times New Roman"/>
          <w:sz w:val="24"/>
          <w:szCs w:val="24"/>
        </w:rPr>
        <w:t xml:space="preserve"> </w:t>
      </w:r>
      <w:r w:rsidRPr="006E456D">
        <w:rPr>
          <w:rFonts w:ascii="Times New Roman" w:hAnsi="Times New Roman"/>
          <w:sz w:val="24"/>
          <w:szCs w:val="24"/>
        </w:rPr>
        <w:t>группе обладает большим воспитательным потенциалом для инклюзивного</w:t>
      </w:r>
      <w:r>
        <w:rPr>
          <w:rFonts w:ascii="Times New Roman" w:hAnsi="Times New Roman"/>
          <w:sz w:val="24"/>
          <w:szCs w:val="24"/>
        </w:rPr>
        <w:t xml:space="preserve"> </w:t>
      </w:r>
      <w:r w:rsidRPr="006E456D">
        <w:rPr>
          <w:rFonts w:ascii="Times New Roman" w:hAnsi="Times New Roman"/>
          <w:sz w:val="24"/>
          <w:szCs w:val="24"/>
        </w:rPr>
        <w:t>образования.</w:t>
      </w:r>
    </w:p>
    <w:p w:rsidR="00FE5516" w:rsidRPr="006E456D" w:rsidRDefault="00FE5516" w:rsidP="00FE5516">
      <w:pPr>
        <w:spacing w:after="0" w:line="240" w:lineRule="auto"/>
        <w:ind w:firstLine="708"/>
        <w:jc w:val="both"/>
        <w:rPr>
          <w:rFonts w:ascii="Times New Roman" w:hAnsi="Times New Roman"/>
          <w:sz w:val="24"/>
          <w:szCs w:val="24"/>
        </w:rPr>
      </w:pPr>
      <w:r w:rsidRPr="006E456D">
        <w:rPr>
          <w:rFonts w:ascii="Times New Roman" w:hAnsi="Times New Roman"/>
          <w:sz w:val="24"/>
          <w:szCs w:val="24"/>
        </w:rPr>
        <w:t>Культура поведения воспитателя в общностях как значимая составляющая</w:t>
      </w:r>
      <w:r>
        <w:rPr>
          <w:rFonts w:ascii="Times New Roman" w:hAnsi="Times New Roman"/>
          <w:sz w:val="24"/>
          <w:szCs w:val="24"/>
        </w:rPr>
        <w:t xml:space="preserve"> </w:t>
      </w:r>
      <w:r w:rsidRPr="006E456D">
        <w:rPr>
          <w:rFonts w:ascii="Times New Roman" w:hAnsi="Times New Roman"/>
          <w:sz w:val="24"/>
          <w:szCs w:val="24"/>
        </w:rPr>
        <w:t>уклада. Культура поведения взрослых в детском саду направлена на создание</w:t>
      </w:r>
      <w:r>
        <w:rPr>
          <w:rFonts w:ascii="Times New Roman" w:hAnsi="Times New Roman"/>
          <w:sz w:val="24"/>
          <w:szCs w:val="24"/>
        </w:rPr>
        <w:t xml:space="preserve"> </w:t>
      </w:r>
      <w:r w:rsidRPr="006E456D">
        <w:rPr>
          <w:rFonts w:ascii="Times New Roman" w:hAnsi="Times New Roman"/>
          <w:sz w:val="24"/>
          <w:szCs w:val="24"/>
        </w:rPr>
        <w:t>воспитывающей среды как условия решения возрастных задач воспитания. Общая</w:t>
      </w:r>
      <w:r>
        <w:rPr>
          <w:rFonts w:ascii="Times New Roman" w:hAnsi="Times New Roman"/>
          <w:sz w:val="24"/>
          <w:szCs w:val="24"/>
        </w:rPr>
        <w:t xml:space="preserve"> </w:t>
      </w:r>
      <w:r w:rsidRPr="006E456D">
        <w:rPr>
          <w:rFonts w:ascii="Times New Roman" w:hAnsi="Times New Roman"/>
          <w:sz w:val="24"/>
          <w:szCs w:val="24"/>
        </w:rPr>
        <w:t>психологическая атмосфера, эмоциональный настрой группы, спокойная обстановка,</w:t>
      </w:r>
      <w:r>
        <w:rPr>
          <w:rFonts w:ascii="Times New Roman" w:hAnsi="Times New Roman"/>
          <w:sz w:val="24"/>
          <w:szCs w:val="24"/>
        </w:rPr>
        <w:t xml:space="preserve"> </w:t>
      </w:r>
      <w:r w:rsidRPr="006E456D">
        <w:rPr>
          <w:rFonts w:ascii="Times New Roman" w:hAnsi="Times New Roman"/>
          <w:sz w:val="24"/>
          <w:szCs w:val="24"/>
        </w:rPr>
        <w:t>отсутствие спешки, разумная сбалансированность планов – это необходимые условия</w:t>
      </w:r>
      <w:r>
        <w:rPr>
          <w:rFonts w:ascii="Times New Roman" w:hAnsi="Times New Roman"/>
          <w:sz w:val="24"/>
          <w:szCs w:val="24"/>
        </w:rPr>
        <w:t xml:space="preserve"> </w:t>
      </w:r>
      <w:r w:rsidRPr="006E456D">
        <w:rPr>
          <w:rFonts w:ascii="Times New Roman" w:hAnsi="Times New Roman"/>
          <w:sz w:val="24"/>
          <w:szCs w:val="24"/>
        </w:rPr>
        <w:t>нормальной жизни и развития детей.</w:t>
      </w:r>
    </w:p>
    <w:p w:rsidR="00FE5516" w:rsidRPr="006E456D" w:rsidRDefault="00FE5516" w:rsidP="00FE5516">
      <w:pPr>
        <w:spacing w:after="0" w:line="240" w:lineRule="auto"/>
        <w:ind w:firstLine="708"/>
        <w:jc w:val="both"/>
        <w:rPr>
          <w:rFonts w:ascii="Times New Roman" w:hAnsi="Times New Roman"/>
          <w:sz w:val="24"/>
          <w:szCs w:val="24"/>
        </w:rPr>
      </w:pPr>
      <w:r w:rsidRPr="006E456D">
        <w:rPr>
          <w:rFonts w:ascii="Times New Roman" w:hAnsi="Times New Roman"/>
          <w:sz w:val="24"/>
          <w:szCs w:val="24"/>
        </w:rPr>
        <w:t>Воспитатель должен соблюдать кодекс нормы профессиональной этики и</w:t>
      </w:r>
      <w:r>
        <w:rPr>
          <w:rFonts w:ascii="Times New Roman" w:hAnsi="Times New Roman"/>
          <w:sz w:val="24"/>
          <w:szCs w:val="24"/>
        </w:rPr>
        <w:t xml:space="preserve"> </w:t>
      </w:r>
      <w:r w:rsidRPr="006E456D">
        <w:rPr>
          <w:rFonts w:ascii="Times New Roman" w:hAnsi="Times New Roman"/>
          <w:sz w:val="24"/>
          <w:szCs w:val="24"/>
        </w:rPr>
        <w:t>поведения:</w:t>
      </w:r>
    </w:p>
    <w:p w:rsidR="00FE5516" w:rsidRPr="006E456D" w:rsidRDefault="00FE5516" w:rsidP="00FE5516">
      <w:pPr>
        <w:spacing w:after="0" w:line="240" w:lineRule="auto"/>
        <w:jc w:val="both"/>
        <w:rPr>
          <w:rFonts w:ascii="Times New Roman" w:hAnsi="Times New Roman"/>
          <w:sz w:val="24"/>
          <w:szCs w:val="24"/>
        </w:rPr>
      </w:pPr>
      <w:r w:rsidRPr="006E456D">
        <w:rPr>
          <w:rFonts w:ascii="Times New Roman" w:hAnsi="Times New Roman"/>
          <w:sz w:val="24"/>
          <w:szCs w:val="24"/>
        </w:rPr>
        <w:t>− педагог всегда выходит навстречу родителям и приветствует родителей и</w:t>
      </w:r>
      <w:r>
        <w:rPr>
          <w:rFonts w:ascii="Times New Roman" w:hAnsi="Times New Roman"/>
          <w:sz w:val="24"/>
          <w:szCs w:val="24"/>
        </w:rPr>
        <w:t xml:space="preserve"> </w:t>
      </w:r>
      <w:r w:rsidRPr="006E456D">
        <w:rPr>
          <w:rFonts w:ascii="Times New Roman" w:hAnsi="Times New Roman"/>
          <w:sz w:val="24"/>
          <w:szCs w:val="24"/>
        </w:rPr>
        <w:t>детей первым</w:t>
      </w:r>
    </w:p>
    <w:p w:rsidR="00FE5516" w:rsidRPr="006E456D" w:rsidRDefault="00FE5516" w:rsidP="00FE5516">
      <w:pPr>
        <w:spacing w:after="0" w:line="240" w:lineRule="auto"/>
        <w:jc w:val="both"/>
        <w:rPr>
          <w:rFonts w:ascii="Times New Roman" w:hAnsi="Times New Roman"/>
          <w:sz w:val="24"/>
          <w:szCs w:val="24"/>
        </w:rPr>
      </w:pPr>
      <w:r w:rsidRPr="006E456D">
        <w:rPr>
          <w:rFonts w:ascii="Times New Roman" w:hAnsi="Times New Roman"/>
          <w:sz w:val="24"/>
          <w:szCs w:val="24"/>
        </w:rPr>
        <w:t>− улыбка – всегда обязательная часть приветствия;</w:t>
      </w:r>
    </w:p>
    <w:p w:rsidR="00FE5516" w:rsidRPr="006E456D" w:rsidRDefault="00FE5516" w:rsidP="00FE5516">
      <w:pPr>
        <w:spacing w:after="0" w:line="240" w:lineRule="auto"/>
        <w:jc w:val="both"/>
        <w:rPr>
          <w:rFonts w:ascii="Times New Roman" w:hAnsi="Times New Roman"/>
          <w:sz w:val="24"/>
          <w:szCs w:val="24"/>
        </w:rPr>
      </w:pPr>
      <w:r w:rsidRPr="006E456D">
        <w:rPr>
          <w:rFonts w:ascii="Times New Roman" w:hAnsi="Times New Roman"/>
          <w:sz w:val="24"/>
          <w:szCs w:val="24"/>
        </w:rPr>
        <w:t>− педагог описывает события и ситуации, но не даёт им оценки;</w:t>
      </w:r>
    </w:p>
    <w:p w:rsidR="00FE5516" w:rsidRPr="006E456D" w:rsidRDefault="00FE5516" w:rsidP="00FE5516">
      <w:pPr>
        <w:spacing w:after="0" w:line="240" w:lineRule="auto"/>
        <w:jc w:val="both"/>
        <w:rPr>
          <w:rFonts w:ascii="Times New Roman" w:hAnsi="Times New Roman"/>
          <w:sz w:val="24"/>
          <w:szCs w:val="24"/>
        </w:rPr>
      </w:pPr>
      <w:r w:rsidRPr="006E456D">
        <w:rPr>
          <w:rFonts w:ascii="Times New Roman" w:hAnsi="Times New Roman"/>
          <w:sz w:val="24"/>
          <w:szCs w:val="24"/>
        </w:rPr>
        <w:t>− педагог не обвиняет родителей и не возлагает на них ответственность за</w:t>
      </w:r>
      <w:r>
        <w:rPr>
          <w:rFonts w:ascii="Times New Roman" w:hAnsi="Times New Roman"/>
          <w:sz w:val="24"/>
          <w:szCs w:val="24"/>
        </w:rPr>
        <w:t xml:space="preserve"> </w:t>
      </w:r>
      <w:r w:rsidRPr="006E456D">
        <w:rPr>
          <w:rFonts w:ascii="Times New Roman" w:hAnsi="Times New Roman"/>
          <w:sz w:val="24"/>
          <w:szCs w:val="24"/>
        </w:rPr>
        <w:t>поведение детей в детском саду;</w:t>
      </w:r>
    </w:p>
    <w:p w:rsidR="00FE5516" w:rsidRPr="006E456D" w:rsidRDefault="00FE5516" w:rsidP="00FE5516">
      <w:pPr>
        <w:spacing w:after="0" w:line="240" w:lineRule="auto"/>
        <w:jc w:val="both"/>
        <w:rPr>
          <w:rFonts w:ascii="Times New Roman" w:hAnsi="Times New Roman"/>
          <w:sz w:val="24"/>
          <w:szCs w:val="24"/>
        </w:rPr>
      </w:pPr>
      <w:r w:rsidRPr="006E456D">
        <w:rPr>
          <w:rFonts w:ascii="Times New Roman" w:hAnsi="Times New Roman"/>
          <w:sz w:val="24"/>
          <w:szCs w:val="24"/>
        </w:rPr>
        <w:t>− тон общения ровный и дружелюбный, исключается повышение голоса;</w:t>
      </w:r>
    </w:p>
    <w:p w:rsidR="00FE5516" w:rsidRPr="006E456D" w:rsidRDefault="00FE5516" w:rsidP="00FE5516">
      <w:pPr>
        <w:spacing w:after="0" w:line="240" w:lineRule="auto"/>
        <w:jc w:val="both"/>
        <w:rPr>
          <w:rFonts w:ascii="Times New Roman" w:hAnsi="Times New Roman"/>
          <w:sz w:val="24"/>
          <w:szCs w:val="24"/>
        </w:rPr>
      </w:pPr>
      <w:r w:rsidRPr="006E456D">
        <w:rPr>
          <w:rFonts w:ascii="Times New Roman" w:hAnsi="Times New Roman"/>
          <w:sz w:val="24"/>
          <w:szCs w:val="24"/>
        </w:rPr>
        <w:t>− уважительное отношение к личности воспитанника;</w:t>
      </w:r>
    </w:p>
    <w:p w:rsidR="00FE5516" w:rsidRPr="006E456D" w:rsidRDefault="00FE5516" w:rsidP="00FE5516">
      <w:pPr>
        <w:spacing w:after="0" w:line="240" w:lineRule="auto"/>
        <w:jc w:val="both"/>
        <w:rPr>
          <w:rFonts w:ascii="Times New Roman" w:hAnsi="Times New Roman"/>
          <w:sz w:val="24"/>
          <w:szCs w:val="24"/>
        </w:rPr>
      </w:pPr>
      <w:r w:rsidRPr="006E456D">
        <w:rPr>
          <w:rFonts w:ascii="Times New Roman" w:hAnsi="Times New Roman"/>
          <w:sz w:val="24"/>
          <w:szCs w:val="24"/>
        </w:rPr>
        <w:t>− умение заинтересованно слушать собеседника и сопереживать ему;</w:t>
      </w:r>
    </w:p>
    <w:p w:rsidR="00FE5516" w:rsidRPr="006E456D" w:rsidRDefault="00FE5516" w:rsidP="00FE5516">
      <w:pPr>
        <w:spacing w:after="0" w:line="240" w:lineRule="auto"/>
        <w:jc w:val="both"/>
        <w:rPr>
          <w:rFonts w:ascii="Times New Roman" w:hAnsi="Times New Roman"/>
          <w:sz w:val="24"/>
          <w:szCs w:val="24"/>
        </w:rPr>
      </w:pPr>
      <w:r w:rsidRPr="006E456D">
        <w:rPr>
          <w:rFonts w:ascii="Times New Roman" w:hAnsi="Times New Roman"/>
          <w:sz w:val="24"/>
          <w:szCs w:val="24"/>
        </w:rPr>
        <w:t>− умение видеть и слышать воспитанника, сопереживать ему;</w:t>
      </w:r>
    </w:p>
    <w:p w:rsidR="00FE5516" w:rsidRPr="006E456D" w:rsidRDefault="00FE5516" w:rsidP="00FE5516">
      <w:pPr>
        <w:spacing w:after="0" w:line="240" w:lineRule="auto"/>
        <w:jc w:val="both"/>
        <w:rPr>
          <w:rFonts w:ascii="Times New Roman" w:hAnsi="Times New Roman"/>
          <w:sz w:val="24"/>
          <w:szCs w:val="24"/>
        </w:rPr>
      </w:pPr>
      <w:r w:rsidRPr="006E456D">
        <w:rPr>
          <w:rFonts w:ascii="Times New Roman" w:hAnsi="Times New Roman"/>
          <w:sz w:val="24"/>
          <w:szCs w:val="24"/>
        </w:rPr>
        <w:t>− уравновешенность и самообладание, выдержка в отношениях с детьми;</w:t>
      </w:r>
    </w:p>
    <w:p w:rsidR="00FE5516" w:rsidRPr="006E456D" w:rsidRDefault="00FE5516" w:rsidP="00FE5516">
      <w:pPr>
        <w:spacing w:after="0" w:line="240" w:lineRule="auto"/>
        <w:jc w:val="both"/>
        <w:rPr>
          <w:rFonts w:ascii="Times New Roman" w:hAnsi="Times New Roman"/>
          <w:sz w:val="24"/>
          <w:szCs w:val="24"/>
        </w:rPr>
      </w:pPr>
      <w:r w:rsidRPr="006E456D">
        <w:rPr>
          <w:rFonts w:ascii="Times New Roman" w:hAnsi="Times New Roman"/>
          <w:sz w:val="24"/>
          <w:szCs w:val="24"/>
        </w:rPr>
        <w:t>− умение быстро и правильно оценивать сложившуюся обстановку и в то же</w:t>
      </w:r>
      <w:r>
        <w:rPr>
          <w:rFonts w:ascii="Times New Roman" w:hAnsi="Times New Roman"/>
          <w:sz w:val="24"/>
          <w:szCs w:val="24"/>
        </w:rPr>
        <w:t xml:space="preserve"> </w:t>
      </w:r>
      <w:r w:rsidRPr="006E456D">
        <w:rPr>
          <w:rFonts w:ascii="Times New Roman" w:hAnsi="Times New Roman"/>
          <w:sz w:val="24"/>
          <w:szCs w:val="24"/>
        </w:rPr>
        <w:t>время не торопиться с выводами о поведении и способностях воспитанников;</w:t>
      </w:r>
    </w:p>
    <w:p w:rsidR="00FE5516" w:rsidRPr="006E456D" w:rsidRDefault="00FE5516" w:rsidP="00FE5516">
      <w:pPr>
        <w:spacing w:after="0" w:line="240" w:lineRule="auto"/>
        <w:jc w:val="both"/>
        <w:rPr>
          <w:rFonts w:ascii="Times New Roman" w:hAnsi="Times New Roman"/>
          <w:sz w:val="24"/>
          <w:szCs w:val="24"/>
        </w:rPr>
      </w:pPr>
      <w:r w:rsidRPr="006E456D">
        <w:rPr>
          <w:rFonts w:ascii="Times New Roman" w:hAnsi="Times New Roman"/>
          <w:sz w:val="24"/>
          <w:szCs w:val="24"/>
        </w:rPr>
        <w:t>− умение сочетать мягкий эмоциональный и деловой тон в отношениях с детьми;</w:t>
      </w:r>
    </w:p>
    <w:p w:rsidR="00FE5516" w:rsidRPr="006E456D" w:rsidRDefault="00FE5516" w:rsidP="00FE5516">
      <w:pPr>
        <w:spacing w:after="0" w:line="240" w:lineRule="auto"/>
        <w:jc w:val="both"/>
        <w:rPr>
          <w:rFonts w:ascii="Times New Roman" w:hAnsi="Times New Roman"/>
          <w:sz w:val="24"/>
          <w:szCs w:val="24"/>
        </w:rPr>
      </w:pPr>
      <w:r w:rsidRPr="006E456D">
        <w:rPr>
          <w:rFonts w:ascii="Times New Roman" w:hAnsi="Times New Roman"/>
          <w:sz w:val="24"/>
          <w:szCs w:val="24"/>
        </w:rPr>
        <w:t>− умение сочетать требовательность с чутким отношением к воспитанникам;</w:t>
      </w:r>
    </w:p>
    <w:p w:rsidR="00FE5516" w:rsidRPr="006E456D" w:rsidRDefault="00FE5516" w:rsidP="00FE5516">
      <w:pPr>
        <w:spacing w:after="0" w:line="240" w:lineRule="auto"/>
        <w:jc w:val="both"/>
        <w:rPr>
          <w:rFonts w:ascii="Times New Roman" w:hAnsi="Times New Roman"/>
          <w:sz w:val="24"/>
          <w:szCs w:val="24"/>
        </w:rPr>
      </w:pPr>
      <w:r w:rsidRPr="006E456D">
        <w:rPr>
          <w:rFonts w:ascii="Times New Roman" w:hAnsi="Times New Roman"/>
          <w:sz w:val="24"/>
          <w:szCs w:val="24"/>
        </w:rPr>
        <w:t>− знание возрастных и индивидуальных особенностей воспитанников;</w:t>
      </w:r>
    </w:p>
    <w:p w:rsidR="00FE5516" w:rsidRPr="006E456D" w:rsidRDefault="00FE5516" w:rsidP="00FE5516">
      <w:pPr>
        <w:spacing w:after="0" w:line="240" w:lineRule="auto"/>
        <w:jc w:val="both"/>
        <w:rPr>
          <w:rFonts w:ascii="Times New Roman" w:hAnsi="Times New Roman"/>
          <w:sz w:val="24"/>
          <w:szCs w:val="24"/>
        </w:rPr>
      </w:pPr>
      <w:r w:rsidRPr="006E456D">
        <w:rPr>
          <w:rFonts w:ascii="Times New Roman" w:hAnsi="Times New Roman"/>
          <w:sz w:val="24"/>
          <w:szCs w:val="24"/>
        </w:rPr>
        <w:t>− соответствие внешнего вида статусу воспитателя детского сада.</w:t>
      </w:r>
    </w:p>
    <w:p w:rsidR="00301633" w:rsidRDefault="00217944" w:rsidP="00301633">
      <w:pPr>
        <w:spacing w:after="0" w:line="240" w:lineRule="auto"/>
        <w:jc w:val="both"/>
        <w:rPr>
          <w:rFonts w:ascii="Times New Roman" w:hAnsi="Times New Roman"/>
          <w:i/>
          <w:sz w:val="24"/>
          <w:szCs w:val="24"/>
        </w:rPr>
      </w:pPr>
      <w:r w:rsidRPr="00217944">
        <w:rPr>
          <w:rFonts w:ascii="Times New Roman" w:hAnsi="Times New Roman"/>
          <w:i/>
          <w:sz w:val="24"/>
          <w:szCs w:val="24"/>
        </w:rPr>
        <w:t>Ключевые правила</w:t>
      </w:r>
      <w:r>
        <w:rPr>
          <w:rFonts w:ascii="Times New Roman" w:hAnsi="Times New Roman"/>
          <w:i/>
          <w:sz w:val="24"/>
          <w:szCs w:val="24"/>
        </w:rPr>
        <w:t xml:space="preserve"> и нормы</w:t>
      </w:r>
      <w:r w:rsidRPr="00217944">
        <w:rPr>
          <w:rFonts w:ascii="Times New Roman" w:hAnsi="Times New Roman"/>
          <w:i/>
          <w:sz w:val="24"/>
          <w:szCs w:val="24"/>
        </w:rPr>
        <w:t xml:space="preserve"> ДОУ.</w:t>
      </w:r>
    </w:p>
    <w:p w:rsidR="00217944" w:rsidRPr="00217944" w:rsidRDefault="00217944" w:rsidP="00217944">
      <w:pPr>
        <w:spacing w:after="0" w:line="240" w:lineRule="auto"/>
        <w:ind w:firstLine="708"/>
        <w:jc w:val="both"/>
        <w:rPr>
          <w:rFonts w:ascii="Times New Roman" w:hAnsi="Times New Roman"/>
          <w:sz w:val="24"/>
          <w:szCs w:val="24"/>
        </w:rPr>
      </w:pPr>
      <w:r w:rsidRPr="00217944">
        <w:rPr>
          <w:rFonts w:ascii="Times New Roman" w:hAnsi="Times New Roman"/>
          <w:sz w:val="24"/>
          <w:szCs w:val="24"/>
        </w:rPr>
        <w:t>Правила и нормы необходимы для в всех участников образовательных отношений:</w:t>
      </w:r>
      <w:r>
        <w:rPr>
          <w:rFonts w:ascii="Times New Roman" w:hAnsi="Times New Roman"/>
          <w:sz w:val="24"/>
          <w:szCs w:val="24"/>
        </w:rPr>
        <w:t xml:space="preserve"> </w:t>
      </w:r>
      <w:r w:rsidRPr="00217944">
        <w:rPr>
          <w:rFonts w:ascii="Times New Roman" w:hAnsi="Times New Roman"/>
          <w:sz w:val="24"/>
          <w:szCs w:val="24"/>
        </w:rPr>
        <w:t>родителей (законных</w:t>
      </w:r>
      <w:r>
        <w:rPr>
          <w:rFonts w:ascii="Times New Roman" w:hAnsi="Times New Roman"/>
          <w:sz w:val="24"/>
          <w:szCs w:val="24"/>
        </w:rPr>
        <w:t xml:space="preserve"> представителей), сотрудников ДОУ и детей, посещающих </w:t>
      </w:r>
      <w:r w:rsidRPr="00217944">
        <w:rPr>
          <w:rFonts w:ascii="Times New Roman" w:hAnsi="Times New Roman"/>
          <w:sz w:val="24"/>
          <w:szCs w:val="24"/>
        </w:rPr>
        <w:t>ДОУ. Для</w:t>
      </w:r>
    </w:p>
    <w:p w:rsidR="00217944" w:rsidRPr="00217944" w:rsidRDefault="00217944" w:rsidP="00217944">
      <w:pPr>
        <w:spacing w:after="0" w:line="240" w:lineRule="auto"/>
        <w:jc w:val="both"/>
        <w:rPr>
          <w:rFonts w:ascii="Times New Roman" w:hAnsi="Times New Roman"/>
          <w:sz w:val="24"/>
          <w:szCs w:val="24"/>
        </w:rPr>
      </w:pPr>
      <w:r w:rsidRPr="00217944">
        <w:rPr>
          <w:rFonts w:ascii="Times New Roman" w:hAnsi="Times New Roman"/>
          <w:sz w:val="24"/>
          <w:szCs w:val="24"/>
        </w:rPr>
        <w:t>взрослых участников образовательных отношений (родителей (законных представителей) и</w:t>
      </w:r>
      <w:r>
        <w:rPr>
          <w:rFonts w:ascii="Times New Roman" w:hAnsi="Times New Roman"/>
          <w:sz w:val="24"/>
          <w:szCs w:val="24"/>
        </w:rPr>
        <w:t xml:space="preserve"> сотрудников ДОУ </w:t>
      </w:r>
      <w:r w:rsidRPr="00217944">
        <w:rPr>
          <w:rFonts w:ascii="Times New Roman" w:hAnsi="Times New Roman"/>
          <w:sz w:val="24"/>
          <w:szCs w:val="24"/>
        </w:rPr>
        <w:t>нормы и правила закреплены в локальных нормативных актах:</w:t>
      </w:r>
    </w:p>
    <w:p w:rsidR="00217944" w:rsidRPr="00217944" w:rsidRDefault="00217944" w:rsidP="00217944">
      <w:pPr>
        <w:spacing w:after="0" w:line="240" w:lineRule="auto"/>
        <w:jc w:val="both"/>
        <w:rPr>
          <w:rFonts w:ascii="Times New Roman" w:hAnsi="Times New Roman"/>
          <w:sz w:val="24"/>
          <w:szCs w:val="24"/>
        </w:rPr>
      </w:pPr>
      <w:r w:rsidRPr="00217944">
        <w:rPr>
          <w:rFonts w:ascii="Times New Roman" w:hAnsi="Times New Roman"/>
          <w:sz w:val="24"/>
          <w:szCs w:val="24"/>
        </w:rPr>
        <w:t xml:space="preserve">- для родителей (законных </w:t>
      </w:r>
      <w:r>
        <w:rPr>
          <w:rFonts w:ascii="Times New Roman" w:hAnsi="Times New Roman"/>
          <w:sz w:val="24"/>
          <w:szCs w:val="24"/>
        </w:rPr>
        <w:t xml:space="preserve">представителей) и сотрудников </w:t>
      </w:r>
      <w:r w:rsidRPr="00217944">
        <w:rPr>
          <w:rFonts w:ascii="Times New Roman" w:hAnsi="Times New Roman"/>
          <w:sz w:val="24"/>
          <w:szCs w:val="24"/>
        </w:rPr>
        <w:t>ДОУ: Договор об</w:t>
      </w:r>
    </w:p>
    <w:p w:rsidR="00217944" w:rsidRDefault="00217944" w:rsidP="00217944">
      <w:pPr>
        <w:spacing w:after="0" w:line="240" w:lineRule="auto"/>
        <w:jc w:val="both"/>
        <w:rPr>
          <w:rFonts w:ascii="Times New Roman" w:hAnsi="Times New Roman"/>
          <w:sz w:val="24"/>
          <w:szCs w:val="24"/>
        </w:rPr>
      </w:pPr>
      <w:r w:rsidRPr="00217944">
        <w:rPr>
          <w:rFonts w:ascii="Times New Roman" w:hAnsi="Times New Roman"/>
          <w:sz w:val="24"/>
          <w:szCs w:val="24"/>
        </w:rPr>
        <w:lastRenderedPageBreak/>
        <w:t>образовании по</w:t>
      </w:r>
      <w:r>
        <w:rPr>
          <w:rFonts w:ascii="Times New Roman" w:hAnsi="Times New Roman"/>
          <w:sz w:val="24"/>
          <w:szCs w:val="24"/>
        </w:rPr>
        <w:t xml:space="preserve"> образовательными программам </w:t>
      </w:r>
      <w:r w:rsidRPr="00217944">
        <w:rPr>
          <w:rFonts w:ascii="Times New Roman" w:hAnsi="Times New Roman"/>
          <w:sz w:val="24"/>
          <w:szCs w:val="24"/>
        </w:rPr>
        <w:t>дошкольного образования; Положение о порядке приема, перевода, отчисления воспитанников</w:t>
      </w:r>
      <w:r>
        <w:rPr>
          <w:rFonts w:ascii="Times New Roman" w:hAnsi="Times New Roman"/>
          <w:sz w:val="24"/>
          <w:szCs w:val="24"/>
        </w:rPr>
        <w:t xml:space="preserve">, </w:t>
      </w:r>
      <w:r w:rsidRPr="00217944">
        <w:rPr>
          <w:rFonts w:ascii="Times New Roman" w:hAnsi="Times New Roman"/>
          <w:sz w:val="24"/>
          <w:szCs w:val="24"/>
        </w:rPr>
        <w:t>Положение о порядке</w:t>
      </w:r>
      <w:r>
        <w:rPr>
          <w:rFonts w:ascii="Times New Roman" w:hAnsi="Times New Roman"/>
          <w:sz w:val="24"/>
          <w:szCs w:val="24"/>
        </w:rPr>
        <w:t xml:space="preserve"> </w:t>
      </w:r>
      <w:r w:rsidRPr="00217944">
        <w:rPr>
          <w:rFonts w:ascii="Times New Roman" w:hAnsi="Times New Roman"/>
          <w:sz w:val="24"/>
          <w:szCs w:val="24"/>
        </w:rPr>
        <w:t>оформления возникновения, приостановления и прекращения отношений между ДОУ и</w:t>
      </w:r>
      <w:r>
        <w:rPr>
          <w:rFonts w:ascii="Times New Roman" w:hAnsi="Times New Roman"/>
          <w:sz w:val="24"/>
          <w:szCs w:val="24"/>
        </w:rPr>
        <w:t xml:space="preserve"> </w:t>
      </w:r>
      <w:r w:rsidRPr="00217944">
        <w:rPr>
          <w:rFonts w:ascii="Times New Roman" w:hAnsi="Times New Roman"/>
          <w:sz w:val="24"/>
          <w:szCs w:val="24"/>
        </w:rPr>
        <w:t xml:space="preserve">родителями (законными представителями); </w:t>
      </w:r>
      <w:r w:rsidR="00DD7E0F" w:rsidRPr="00DD7E0F">
        <w:rPr>
          <w:rFonts w:ascii="Times New Roman" w:hAnsi="Times New Roman"/>
          <w:sz w:val="24"/>
          <w:szCs w:val="24"/>
        </w:rPr>
        <w:t>Правила приема на обучение по образовательным программам</w:t>
      </w:r>
      <w:r w:rsidR="00DD7E0F">
        <w:rPr>
          <w:rFonts w:ascii="Times New Roman" w:hAnsi="Times New Roman"/>
          <w:sz w:val="24"/>
          <w:szCs w:val="24"/>
        </w:rPr>
        <w:t xml:space="preserve">; </w:t>
      </w:r>
      <w:r w:rsidRPr="00217944">
        <w:rPr>
          <w:rFonts w:ascii="Times New Roman" w:hAnsi="Times New Roman"/>
          <w:sz w:val="24"/>
          <w:szCs w:val="24"/>
        </w:rPr>
        <w:t>Правила внутреннего трудового распорядка для участников образовательных отношений</w:t>
      </w:r>
      <w:r>
        <w:rPr>
          <w:rFonts w:ascii="Times New Roman" w:hAnsi="Times New Roman"/>
          <w:sz w:val="24"/>
          <w:szCs w:val="24"/>
        </w:rPr>
        <w:t xml:space="preserve">; </w:t>
      </w:r>
      <w:r w:rsidRPr="00217944">
        <w:rPr>
          <w:rFonts w:ascii="Times New Roman" w:hAnsi="Times New Roman"/>
          <w:sz w:val="24"/>
          <w:szCs w:val="24"/>
        </w:rPr>
        <w:t>Положение о комиссии по урегулированию</w:t>
      </w:r>
      <w:r>
        <w:rPr>
          <w:rFonts w:ascii="Times New Roman" w:hAnsi="Times New Roman"/>
          <w:sz w:val="24"/>
          <w:szCs w:val="24"/>
        </w:rPr>
        <w:t xml:space="preserve"> </w:t>
      </w:r>
      <w:r w:rsidRPr="00217944">
        <w:rPr>
          <w:rFonts w:ascii="Times New Roman" w:hAnsi="Times New Roman"/>
          <w:sz w:val="24"/>
          <w:szCs w:val="24"/>
        </w:rPr>
        <w:t>споров между участниками образовательных отношений и т.д.</w:t>
      </w:r>
    </w:p>
    <w:p w:rsidR="00217944" w:rsidRPr="00217944" w:rsidRDefault="00217944" w:rsidP="00217944">
      <w:pPr>
        <w:spacing w:after="0" w:line="240" w:lineRule="auto"/>
        <w:jc w:val="both"/>
        <w:rPr>
          <w:rFonts w:ascii="Times New Roman" w:hAnsi="Times New Roman"/>
          <w:sz w:val="24"/>
          <w:szCs w:val="24"/>
        </w:rPr>
      </w:pPr>
      <w:r>
        <w:rPr>
          <w:rFonts w:ascii="Times New Roman" w:hAnsi="Times New Roman"/>
          <w:sz w:val="24"/>
          <w:szCs w:val="24"/>
        </w:rPr>
        <w:t xml:space="preserve">- для сотрудников </w:t>
      </w:r>
      <w:r w:rsidRPr="00217944">
        <w:rPr>
          <w:rFonts w:ascii="Times New Roman" w:hAnsi="Times New Roman"/>
          <w:sz w:val="24"/>
          <w:szCs w:val="24"/>
        </w:rPr>
        <w:t xml:space="preserve">ДОУ: </w:t>
      </w:r>
      <w:r w:rsidR="00DD7E0F" w:rsidRPr="00DD7E0F">
        <w:rPr>
          <w:rFonts w:ascii="Times New Roman" w:hAnsi="Times New Roman"/>
          <w:sz w:val="24"/>
          <w:szCs w:val="24"/>
        </w:rPr>
        <w:t>Положение о профессиональной этике педагога</w:t>
      </w:r>
      <w:r w:rsidR="00DD7E0F">
        <w:rPr>
          <w:rFonts w:ascii="Times New Roman" w:hAnsi="Times New Roman"/>
          <w:sz w:val="24"/>
          <w:szCs w:val="24"/>
        </w:rPr>
        <w:t xml:space="preserve">; </w:t>
      </w:r>
      <w:r w:rsidR="00DD7E0F" w:rsidRPr="00DD7E0F">
        <w:rPr>
          <w:rFonts w:ascii="Times New Roman" w:hAnsi="Times New Roman"/>
          <w:sz w:val="24"/>
          <w:szCs w:val="24"/>
        </w:rPr>
        <w:t>Кодекс педагогической этики</w:t>
      </w:r>
      <w:r w:rsidR="00DD7E0F">
        <w:rPr>
          <w:rFonts w:ascii="Times New Roman" w:hAnsi="Times New Roman"/>
          <w:sz w:val="24"/>
          <w:szCs w:val="24"/>
        </w:rPr>
        <w:t xml:space="preserve">; </w:t>
      </w:r>
      <w:r w:rsidR="00DD7E0F" w:rsidRPr="00DD7E0F">
        <w:rPr>
          <w:rFonts w:ascii="Times New Roman" w:hAnsi="Times New Roman"/>
          <w:sz w:val="24"/>
          <w:szCs w:val="24"/>
        </w:rPr>
        <w:t>Положение об аттестации</w:t>
      </w:r>
      <w:r w:rsidR="00DD7E0F">
        <w:rPr>
          <w:rFonts w:ascii="Times New Roman" w:hAnsi="Times New Roman"/>
          <w:sz w:val="24"/>
          <w:szCs w:val="24"/>
        </w:rPr>
        <w:t xml:space="preserve">; </w:t>
      </w:r>
      <w:r w:rsidRPr="00217944">
        <w:rPr>
          <w:rFonts w:ascii="Times New Roman" w:hAnsi="Times New Roman"/>
          <w:sz w:val="24"/>
          <w:szCs w:val="24"/>
        </w:rPr>
        <w:t>Положение о комиссии по урегулированию конфликта интересов; Положение об</w:t>
      </w:r>
      <w:r w:rsidR="00DD7E0F">
        <w:rPr>
          <w:rFonts w:ascii="Times New Roman" w:hAnsi="Times New Roman"/>
          <w:sz w:val="24"/>
          <w:szCs w:val="24"/>
        </w:rPr>
        <w:t xml:space="preserve"> </w:t>
      </w:r>
      <w:r w:rsidRPr="00217944">
        <w:rPr>
          <w:rFonts w:ascii="Times New Roman" w:hAnsi="Times New Roman"/>
          <w:sz w:val="24"/>
          <w:szCs w:val="24"/>
        </w:rPr>
        <w:t>организации прогулки; Режим занятий воспитанников и т.д.</w:t>
      </w:r>
    </w:p>
    <w:p w:rsidR="00217944" w:rsidRPr="00217944" w:rsidRDefault="00DD7E0F" w:rsidP="00DD7E0F">
      <w:pPr>
        <w:spacing w:after="0" w:line="240" w:lineRule="auto"/>
        <w:ind w:firstLine="708"/>
        <w:jc w:val="both"/>
        <w:rPr>
          <w:rFonts w:ascii="Times New Roman" w:hAnsi="Times New Roman"/>
          <w:sz w:val="24"/>
          <w:szCs w:val="24"/>
        </w:rPr>
      </w:pPr>
      <w:r>
        <w:rPr>
          <w:rFonts w:ascii="Times New Roman" w:hAnsi="Times New Roman"/>
          <w:sz w:val="24"/>
          <w:szCs w:val="24"/>
        </w:rPr>
        <w:t xml:space="preserve">Необходимой нормой в </w:t>
      </w:r>
      <w:r w:rsidR="00217944" w:rsidRPr="00217944">
        <w:rPr>
          <w:rFonts w:ascii="Times New Roman" w:hAnsi="Times New Roman"/>
          <w:sz w:val="24"/>
          <w:szCs w:val="24"/>
        </w:rPr>
        <w:t>ДОУ является индивидуализация образования, которая</w:t>
      </w:r>
      <w:r>
        <w:rPr>
          <w:rFonts w:ascii="Times New Roman" w:hAnsi="Times New Roman"/>
          <w:sz w:val="24"/>
          <w:szCs w:val="24"/>
        </w:rPr>
        <w:t xml:space="preserve"> </w:t>
      </w:r>
      <w:r w:rsidR="00217944" w:rsidRPr="00217944">
        <w:rPr>
          <w:rFonts w:ascii="Times New Roman" w:hAnsi="Times New Roman"/>
          <w:sz w:val="24"/>
          <w:szCs w:val="24"/>
        </w:rPr>
        <w:t>осуществляется через разработку и реализацию индивидуальных образовательных маршрутов на</w:t>
      </w:r>
      <w:r>
        <w:rPr>
          <w:rFonts w:ascii="Times New Roman" w:hAnsi="Times New Roman"/>
          <w:sz w:val="24"/>
          <w:szCs w:val="24"/>
        </w:rPr>
        <w:t xml:space="preserve"> </w:t>
      </w:r>
      <w:r w:rsidR="00217944" w:rsidRPr="00217944">
        <w:rPr>
          <w:rFonts w:ascii="Times New Roman" w:hAnsi="Times New Roman"/>
          <w:sz w:val="24"/>
          <w:szCs w:val="24"/>
        </w:rPr>
        <w:t xml:space="preserve">основе анализа результатов педагогического наблюдения. </w:t>
      </w:r>
    </w:p>
    <w:p w:rsidR="00217944" w:rsidRPr="00217944" w:rsidRDefault="00217944" w:rsidP="00217944">
      <w:pPr>
        <w:spacing w:after="0" w:line="240" w:lineRule="auto"/>
        <w:jc w:val="both"/>
        <w:rPr>
          <w:rFonts w:ascii="Times New Roman" w:hAnsi="Times New Roman"/>
          <w:sz w:val="24"/>
          <w:szCs w:val="24"/>
        </w:rPr>
      </w:pPr>
      <w:r w:rsidRPr="00217944">
        <w:rPr>
          <w:rFonts w:ascii="Times New Roman" w:hAnsi="Times New Roman"/>
          <w:sz w:val="24"/>
          <w:szCs w:val="24"/>
        </w:rPr>
        <w:t>- для детей: правила и нормы для детей должны быть им понятны и приняты ими. Поэтому</w:t>
      </w:r>
    </w:p>
    <w:p w:rsidR="00217944" w:rsidRDefault="00DD7E0F" w:rsidP="00217944">
      <w:pPr>
        <w:spacing w:after="0" w:line="240" w:lineRule="auto"/>
        <w:jc w:val="both"/>
        <w:rPr>
          <w:rFonts w:ascii="Times New Roman" w:hAnsi="Times New Roman"/>
          <w:sz w:val="24"/>
          <w:szCs w:val="24"/>
        </w:rPr>
      </w:pPr>
      <w:r>
        <w:rPr>
          <w:rFonts w:ascii="Times New Roman" w:hAnsi="Times New Roman"/>
          <w:sz w:val="24"/>
          <w:szCs w:val="24"/>
        </w:rPr>
        <w:t xml:space="preserve">важно сформировать в группах </w:t>
      </w:r>
      <w:r w:rsidR="00217944" w:rsidRPr="00217944">
        <w:rPr>
          <w:rFonts w:ascii="Times New Roman" w:hAnsi="Times New Roman"/>
          <w:sz w:val="24"/>
          <w:szCs w:val="24"/>
        </w:rPr>
        <w:t>ДОУ детские и детско-</w:t>
      </w:r>
      <w:r>
        <w:rPr>
          <w:rFonts w:ascii="Times New Roman" w:hAnsi="Times New Roman"/>
          <w:sz w:val="24"/>
          <w:szCs w:val="24"/>
        </w:rPr>
        <w:t xml:space="preserve">взрослые сообщества (см. п. «Общности (сообщества) </w:t>
      </w:r>
      <w:r w:rsidR="00217944" w:rsidRPr="00217944">
        <w:rPr>
          <w:rFonts w:ascii="Times New Roman" w:hAnsi="Times New Roman"/>
          <w:sz w:val="24"/>
          <w:szCs w:val="24"/>
        </w:rPr>
        <w:t>ДОУ»). В данном случае принципиально меняется позиция</w:t>
      </w:r>
      <w:r>
        <w:rPr>
          <w:rFonts w:ascii="Times New Roman" w:hAnsi="Times New Roman"/>
          <w:sz w:val="24"/>
          <w:szCs w:val="24"/>
        </w:rPr>
        <w:t xml:space="preserve"> </w:t>
      </w:r>
      <w:r w:rsidR="00217944" w:rsidRPr="00217944">
        <w:rPr>
          <w:rFonts w:ascii="Times New Roman" w:hAnsi="Times New Roman"/>
          <w:sz w:val="24"/>
          <w:szCs w:val="24"/>
        </w:rPr>
        <w:t>педагога, который, являясь полноправным субъектом сообщества, не может жестко задавать</w:t>
      </w:r>
      <w:r>
        <w:rPr>
          <w:rFonts w:ascii="Times New Roman" w:hAnsi="Times New Roman"/>
          <w:sz w:val="24"/>
          <w:szCs w:val="24"/>
        </w:rPr>
        <w:t xml:space="preserve"> </w:t>
      </w:r>
      <w:r w:rsidR="00217944" w:rsidRPr="00217944">
        <w:rPr>
          <w:rFonts w:ascii="Times New Roman" w:hAnsi="Times New Roman"/>
          <w:sz w:val="24"/>
          <w:szCs w:val="24"/>
        </w:rPr>
        <w:t>правила и нормы жизни в этом сообществе, прибегать к запретам и указам. Педагог должен идти</w:t>
      </w:r>
      <w:r>
        <w:rPr>
          <w:rFonts w:ascii="Times New Roman" w:hAnsi="Times New Roman"/>
          <w:sz w:val="24"/>
          <w:szCs w:val="24"/>
        </w:rPr>
        <w:t xml:space="preserve"> </w:t>
      </w:r>
      <w:r w:rsidR="00217944" w:rsidRPr="00217944">
        <w:rPr>
          <w:rFonts w:ascii="Times New Roman" w:hAnsi="Times New Roman"/>
          <w:sz w:val="24"/>
          <w:szCs w:val="24"/>
        </w:rPr>
        <w:t>по пути вовлечения детей в совместное установление норм и правил, обсуждение интересов и</w:t>
      </w:r>
      <w:r>
        <w:rPr>
          <w:rFonts w:ascii="Times New Roman" w:hAnsi="Times New Roman"/>
          <w:sz w:val="24"/>
          <w:szCs w:val="24"/>
        </w:rPr>
        <w:t xml:space="preserve"> </w:t>
      </w:r>
      <w:r w:rsidR="00217944" w:rsidRPr="00217944">
        <w:rPr>
          <w:rFonts w:ascii="Times New Roman" w:hAnsi="Times New Roman"/>
          <w:sz w:val="24"/>
          <w:szCs w:val="24"/>
        </w:rPr>
        <w:t>т.д., что обеспечивает формирование у детей осознанного отношения к нормам поведения. В</w:t>
      </w:r>
      <w:r>
        <w:rPr>
          <w:rFonts w:ascii="Times New Roman" w:hAnsi="Times New Roman"/>
          <w:sz w:val="24"/>
          <w:szCs w:val="24"/>
        </w:rPr>
        <w:t xml:space="preserve"> </w:t>
      </w:r>
      <w:r w:rsidR="00217944" w:rsidRPr="00217944">
        <w:rPr>
          <w:rFonts w:ascii="Times New Roman" w:hAnsi="Times New Roman"/>
          <w:sz w:val="24"/>
          <w:szCs w:val="24"/>
        </w:rPr>
        <w:t>группах в ходе утреннего круга формируются правила, нормы, законы группы (детского сада),</w:t>
      </w:r>
      <w:r>
        <w:rPr>
          <w:rFonts w:ascii="Times New Roman" w:hAnsi="Times New Roman"/>
          <w:sz w:val="24"/>
          <w:szCs w:val="24"/>
        </w:rPr>
        <w:t xml:space="preserve"> </w:t>
      </w:r>
      <w:r w:rsidR="00217944" w:rsidRPr="00217944">
        <w:rPr>
          <w:rFonts w:ascii="Times New Roman" w:hAnsi="Times New Roman"/>
          <w:sz w:val="24"/>
          <w:szCs w:val="24"/>
        </w:rPr>
        <w:t>которые будут содержать простейшие правила, соблюдать которые должны все члены группы.</w:t>
      </w:r>
      <w:r>
        <w:rPr>
          <w:rFonts w:ascii="Times New Roman" w:hAnsi="Times New Roman"/>
          <w:sz w:val="24"/>
          <w:szCs w:val="24"/>
        </w:rPr>
        <w:t xml:space="preserve"> </w:t>
      </w:r>
      <w:r w:rsidR="00217944" w:rsidRPr="00217944">
        <w:rPr>
          <w:rFonts w:ascii="Times New Roman" w:hAnsi="Times New Roman"/>
          <w:sz w:val="24"/>
          <w:szCs w:val="24"/>
        </w:rPr>
        <w:t>Эти правила записываются/зарисовываются и размещаются в месте, доступном для детей, чтобы</w:t>
      </w:r>
      <w:r>
        <w:rPr>
          <w:rFonts w:ascii="Times New Roman" w:hAnsi="Times New Roman"/>
          <w:sz w:val="24"/>
          <w:szCs w:val="24"/>
        </w:rPr>
        <w:t xml:space="preserve"> </w:t>
      </w:r>
      <w:r w:rsidR="00217944" w:rsidRPr="00217944">
        <w:rPr>
          <w:rFonts w:ascii="Times New Roman" w:hAnsi="Times New Roman"/>
          <w:sz w:val="24"/>
          <w:szCs w:val="24"/>
        </w:rPr>
        <w:t>дети их всегда видели и постоянно к ним обращались. Для формирования правил группы</w:t>
      </w:r>
      <w:r>
        <w:rPr>
          <w:rFonts w:ascii="Times New Roman" w:hAnsi="Times New Roman"/>
          <w:sz w:val="24"/>
          <w:szCs w:val="24"/>
        </w:rPr>
        <w:t xml:space="preserve"> </w:t>
      </w:r>
      <w:r w:rsidR="00217944" w:rsidRPr="00217944">
        <w:rPr>
          <w:rFonts w:ascii="Times New Roman" w:hAnsi="Times New Roman"/>
          <w:sz w:val="24"/>
          <w:szCs w:val="24"/>
        </w:rPr>
        <w:t>применяется также один из видов проектной деятельности – нормотворчество.</w:t>
      </w:r>
      <w:r>
        <w:rPr>
          <w:rFonts w:ascii="Times New Roman" w:hAnsi="Times New Roman"/>
          <w:sz w:val="24"/>
          <w:szCs w:val="24"/>
        </w:rPr>
        <w:t xml:space="preserve"> </w:t>
      </w:r>
    </w:p>
    <w:p w:rsidR="00DD7E0F" w:rsidRPr="00DD7E0F" w:rsidRDefault="00DD7E0F" w:rsidP="00DD7E0F">
      <w:pPr>
        <w:spacing w:after="0" w:line="240" w:lineRule="auto"/>
        <w:jc w:val="both"/>
        <w:rPr>
          <w:rFonts w:ascii="Times New Roman" w:hAnsi="Times New Roman"/>
          <w:sz w:val="24"/>
          <w:szCs w:val="24"/>
        </w:rPr>
      </w:pPr>
      <w:r w:rsidRPr="00DD7E0F">
        <w:rPr>
          <w:rFonts w:ascii="Times New Roman" w:hAnsi="Times New Roman"/>
          <w:i/>
          <w:sz w:val="24"/>
          <w:szCs w:val="24"/>
        </w:rPr>
        <w:t>Традиции и ритуалы, особые нормы этикета в ДОУ</w:t>
      </w:r>
      <w:r>
        <w:rPr>
          <w:rFonts w:ascii="Times New Roman" w:hAnsi="Times New Roman"/>
          <w:sz w:val="24"/>
          <w:szCs w:val="24"/>
        </w:rPr>
        <w:t>.</w:t>
      </w:r>
    </w:p>
    <w:p w:rsidR="00DD7E0F" w:rsidRPr="00DD7E0F" w:rsidRDefault="00DD7E0F" w:rsidP="00DD7E0F">
      <w:pPr>
        <w:spacing w:after="0" w:line="240" w:lineRule="auto"/>
        <w:jc w:val="both"/>
        <w:rPr>
          <w:rFonts w:ascii="Times New Roman" w:hAnsi="Times New Roman"/>
          <w:sz w:val="24"/>
          <w:szCs w:val="24"/>
        </w:rPr>
      </w:pPr>
      <w:r w:rsidRPr="00DD7E0F">
        <w:rPr>
          <w:rFonts w:ascii="Times New Roman" w:hAnsi="Times New Roman"/>
          <w:sz w:val="24"/>
          <w:szCs w:val="24"/>
        </w:rPr>
        <w:t>Основные традиц</w:t>
      </w:r>
      <w:r>
        <w:rPr>
          <w:rFonts w:ascii="Times New Roman" w:hAnsi="Times New Roman"/>
          <w:sz w:val="24"/>
          <w:szCs w:val="24"/>
        </w:rPr>
        <w:t xml:space="preserve">ии воспитательного процесса в </w:t>
      </w:r>
      <w:r w:rsidRPr="00DD7E0F">
        <w:rPr>
          <w:rFonts w:ascii="Times New Roman" w:hAnsi="Times New Roman"/>
          <w:sz w:val="24"/>
          <w:szCs w:val="24"/>
        </w:rPr>
        <w:t>ДОУ</w:t>
      </w:r>
      <w:r>
        <w:rPr>
          <w:rFonts w:ascii="Times New Roman" w:hAnsi="Times New Roman"/>
          <w:sz w:val="24"/>
          <w:szCs w:val="24"/>
        </w:rPr>
        <w:t xml:space="preserve">: </w:t>
      </w:r>
    </w:p>
    <w:p w:rsidR="00DD7E0F" w:rsidRPr="00DD7E0F" w:rsidRDefault="00DD7E0F" w:rsidP="00DD7E0F">
      <w:pPr>
        <w:spacing w:after="0" w:line="240" w:lineRule="auto"/>
        <w:ind w:firstLine="708"/>
        <w:jc w:val="both"/>
        <w:rPr>
          <w:rFonts w:ascii="Times New Roman" w:hAnsi="Times New Roman"/>
          <w:sz w:val="24"/>
          <w:szCs w:val="24"/>
        </w:rPr>
      </w:pPr>
      <w:r w:rsidRPr="00DD7E0F">
        <w:rPr>
          <w:rFonts w:ascii="Times New Roman" w:hAnsi="Times New Roman"/>
          <w:sz w:val="24"/>
          <w:szCs w:val="24"/>
        </w:rPr>
        <w:t>Стержнем воспитательной работы являются общие для всего</w:t>
      </w:r>
      <w:r>
        <w:rPr>
          <w:rFonts w:ascii="Times New Roman" w:hAnsi="Times New Roman"/>
          <w:sz w:val="24"/>
          <w:szCs w:val="24"/>
        </w:rPr>
        <w:t xml:space="preserve"> ДОУ </w:t>
      </w:r>
      <w:r w:rsidRPr="00DD7E0F">
        <w:rPr>
          <w:rFonts w:ascii="Times New Roman" w:hAnsi="Times New Roman"/>
          <w:sz w:val="24"/>
          <w:szCs w:val="24"/>
        </w:rPr>
        <w:t>событийные мероприятия, в которых участвуют дети всех возрастных</w:t>
      </w:r>
      <w:r>
        <w:rPr>
          <w:rFonts w:ascii="Times New Roman" w:hAnsi="Times New Roman"/>
          <w:sz w:val="24"/>
          <w:szCs w:val="24"/>
        </w:rPr>
        <w:t xml:space="preserve"> </w:t>
      </w:r>
      <w:r w:rsidRPr="00DD7E0F">
        <w:rPr>
          <w:rFonts w:ascii="Times New Roman" w:hAnsi="Times New Roman"/>
          <w:sz w:val="24"/>
          <w:szCs w:val="24"/>
        </w:rPr>
        <w:t>групп. Межвозрастное взаимодействие дошкольников способствует их</w:t>
      </w:r>
      <w:r>
        <w:rPr>
          <w:rFonts w:ascii="Times New Roman" w:hAnsi="Times New Roman"/>
          <w:sz w:val="24"/>
          <w:szCs w:val="24"/>
        </w:rPr>
        <w:t xml:space="preserve"> </w:t>
      </w:r>
      <w:r w:rsidRPr="00DD7E0F">
        <w:rPr>
          <w:rFonts w:ascii="Times New Roman" w:hAnsi="Times New Roman"/>
          <w:sz w:val="24"/>
          <w:szCs w:val="24"/>
        </w:rPr>
        <w:t>взаимообучению и взаимовоспитанию. Общение младших по возрасту ребят с более</w:t>
      </w:r>
      <w:r>
        <w:rPr>
          <w:rFonts w:ascii="Times New Roman" w:hAnsi="Times New Roman"/>
          <w:sz w:val="24"/>
          <w:szCs w:val="24"/>
        </w:rPr>
        <w:t xml:space="preserve"> </w:t>
      </w:r>
      <w:r w:rsidRPr="00DD7E0F">
        <w:rPr>
          <w:rFonts w:ascii="Times New Roman" w:hAnsi="Times New Roman"/>
          <w:sz w:val="24"/>
          <w:szCs w:val="24"/>
        </w:rPr>
        <w:t>старшими создает благоприятные условия для формирования дружеских отношений,</w:t>
      </w:r>
      <w:r>
        <w:rPr>
          <w:rFonts w:ascii="Times New Roman" w:hAnsi="Times New Roman"/>
          <w:sz w:val="24"/>
          <w:szCs w:val="24"/>
        </w:rPr>
        <w:t xml:space="preserve"> </w:t>
      </w:r>
      <w:r w:rsidRPr="00DD7E0F">
        <w:rPr>
          <w:rFonts w:ascii="Times New Roman" w:hAnsi="Times New Roman"/>
          <w:sz w:val="24"/>
          <w:szCs w:val="24"/>
        </w:rPr>
        <w:t>положительных эмоций, проявления уважения, самостоятельности. Это дает большой</w:t>
      </w:r>
      <w:r>
        <w:rPr>
          <w:rFonts w:ascii="Times New Roman" w:hAnsi="Times New Roman"/>
          <w:sz w:val="24"/>
          <w:szCs w:val="24"/>
        </w:rPr>
        <w:t xml:space="preserve"> </w:t>
      </w:r>
      <w:r w:rsidRPr="00DD7E0F">
        <w:rPr>
          <w:rFonts w:ascii="Times New Roman" w:hAnsi="Times New Roman"/>
          <w:sz w:val="24"/>
          <w:szCs w:val="24"/>
        </w:rPr>
        <w:t>воспитательный результат, чем прямое влияние педагога.</w:t>
      </w:r>
      <w:r>
        <w:rPr>
          <w:rFonts w:ascii="Times New Roman" w:hAnsi="Times New Roman"/>
          <w:sz w:val="24"/>
          <w:szCs w:val="24"/>
        </w:rPr>
        <w:t xml:space="preserve"> В ДОУ функционируют разновозрастные группы.</w:t>
      </w:r>
    </w:p>
    <w:p w:rsidR="00DD7E0F" w:rsidRPr="00DD7E0F" w:rsidRDefault="00DD7E0F" w:rsidP="00DD7E0F">
      <w:pPr>
        <w:spacing w:after="0" w:line="240" w:lineRule="auto"/>
        <w:ind w:firstLine="708"/>
        <w:jc w:val="both"/>
        <w:rPr>
          <w:rFonts w:ascii="Times New Roman" w:hAnsi="Times New Roman"/>
          <w:sz w:val="24"/>
          <w:szCs w:val="24"/>
        </w:rPr>
      </w:pPr>
      <w:r w:rsidRPr="00DD7E0F">
        <w:rPr>
          <w:rFonts w:ascii="Times New Roman" w:hAnsi="Times New Roman"/>
          <w:sz w:val="24"/>
          <w:szCs w:val="24"/>
        </w:rPr>
        <w:t>Детская художественная литература и народное творчество традиционно</w:t>
      </w:r>
      <w:r>
        <w:rPr>
          <w:rFonts w:ascii="Times New Roman" w:hAnsi="Times New Roman"/>
          <w:sz w:val="24"/>
          <w:szCs w:val="24"/>
        </w:rPr>
        <w:t xml:space="preserve"> </w:t>
      </w:r>
      <w:r w:rsidRPr="00DD7E0F">
        <w:rPr>
          <w:rFonts w:ascii="Times New Roman" w:hAnsi="Times New Roman"/>
          <w:sz w:val="24"/>
          <w:szCs w:val="24"/>
        </w:rPr>
        <w:t>рассматриваются педагогами ДОО в качестве наиболее доступных и действенных в</w:t>
      </w:r>
      <w:r>
        <w:rPr>
          <w:rFonts w:ascii="Times New Roman" w:hAnsi="Times New Roman"/>
          <w:sz w:val="24"/>
          <w:szCs w:val="24"/>
        </w:rPr>
        <w:t xml:space="preserve"> </w:t>
      </w:r>
      <w:r w:rsidRPr="00DD7E0F">
        <w:rPr>
          <w:rFonts w:ascii="Times New Roman" w:hAnsi="Times New Roman"/>
          <w:sz w:val="24"/>
          <w:szCs w:val="24"/>
        </w:rPr>
        <w:t>воспитательном отношении видов искусства, обеспечивающих развитие личности</w:t>
      </w:r>
      <w:r>
        <w:rPr>
          <w:rFonts w:ascii="Times New Roman" w:hAnsi="Times New Roman"/>
          <w:sz w:val="24"/>
          <w:szCs w:val="24"/>
        </w:rPr>
        <w:t xml:space="preserve"> </w:t>
      </w:r>
      <w:r w:rsidRPr="00DD7E0F">
        <w:rPr>
          <w:rFonts w:ascii="Times New Roman" w:hAnsi="Times New Roman"/>
          <w:sz w:val="24"/>
          <w:szCs w:val="24"/>
        </w:rPr>
        <w:t>дошкольника в соответствии с общечеловеческими и национальными ценностными</w:t>
      </w:r>
      <w:r>
        <w:rPr>
          <w:rFonts w:ascii="Times New Roman" w:hAnsi="Times New Roman"/>
          <w:sz w:val="24"/>
          <w:szCs w:val="24"/>
        </w:rPr>
        <w:t xml:space="preserve"> </w:t>
      </w:r>
      <w:r w:rsidRPr="00DD7E0F">
        <w:rPr>
          <w:rFonts w:ascii="Times New Roman" w:hAnsi="Times New Roman"/>
          <w:sz w:val="24"/>
          <w:szCs w:val="24"/>
        </w:rPr>
        <w:t>установками.</w:t>
      </w:r>
    </w:p>
    <w:p w:rsidR="00DD7E0F" w:rsidRPr="00DD7E0F" w:rsidRDefault="00DD7E0F" w:rsidP="00DD7E0F">
      <w:pPr>
        <w:spacing w:after="0" w:line="240" w:lineRule="auto"/>
        <w:ind w:firstLine="708"/>
        <w:jc w:val="both"/>
        <w:rPr>
          <w:rFonts w:ascii="Times New Roman" w:hAnsi="Times New Roman"/>
          <w:sz w:val="24"/>
          <w:szCs w:val="24"/>
        </w:rPr>
      </w:pPr>
      <w:r>
        <w:rPr>
          <w:rFonts w:ascii="Times New Roman" w:hAnsi="Times New Roman"/>
          <w:sz w:val="24"/>
          <w:szCs w:val="24"/>
        </w:rPr>
        <w:t xml:space="preserve">Педагогический коллектив </w:t>
      </w:r>
      <w:r w:rsidRPr="00DD7E0F">
        <w:rPr>
          <w:rFonts w:ascii="Times New Roman" w:hAnsi="Times New Roman"/>
          <w:sz w:val="24"/>
          <w:szCs w:val="24"/>
        </w:rPr>
        <w:t>ДОУ ориентирован на</w:t>
      </w:r>
      <w:r>
        <w:rPr>
          <w:rFonts w:ascii="Times New Roman" w:hAnsi="Times New Roman"/>
          <w:sz w:val="24"/>
          <w:szCs w:val="24"/>
        </w:rPr>
        <w:t xml:space="preserve"> </w:t>
      </w:r>
      <w:r w:rsidRPr="00DD7E0F">
        <w:rPr>
          <w:rFonts w:ascii="Times New Roman" w:hAnsi="Times New Roman"/>
          <w:sz w:val="24"/>
          <w:szCs w:val="24"/>
        </w:rPr>
        <w:t>организацию разнообразн</w:t>
      </w:r>
      <w:r>
        <w:rPr>
          <w:rFonts w:ascii="Times New Roman" w:hAnsi="Times New Roman"/>
          <w:sz w:val="24"/>
          <w:szCs w:val="24"/>
        </w:rPr>
        <w:t>ых форм детских сообществ. Это</w:t>
      </w:r>
      <w:r w:rsidRPr="00DD7E0F">
        <w:rPr>
          <w:rFonts w:ascii="Times New Roman" w:hAnsi="Times New Roman"/>
          <w:sz w:val="24"/>
          <w:szCs w:val="24"/>
        </w:rPr>
        <w:t xml:space="preserve"> детско </w:t>
      </w:r>
      <w:r>
        <w:rPr>
          <w:rFonts w:ascii="Times New Roman" w:hAnsi="Times New Roman"/>
          <w:sz w:val="24"/>
          <w:szCs w:val="24"/>
        </w:rPr>
        <w:t>–</w:t>
      </w:r>
      <w:r w:rsidRPr="00DD7E0F">
        <w:rPr>
          <w:rFonts w:ascii="Times New Roman" w:hAnsi="Times New Roman"/>
          <w:sz w:val="24"/>
          <w:szCs w:val="24"/>
        </w:rPr>
        <w:t xml:space="preserve"> взрослые</w:t>
      </w:r>
      <w:r>
        <w:rPr>
          <w:rFonts w:ascii="Times New Roman" w:hAnsi="Times New Roman"/>
          <w:sz w:val="24"/>
          <w:szCs w:val="24"/>
        </w:rPr>
        <w:t xml:space="preserve"> </w:t>
      </w:r>
      <w:r w:rsidRPr="00DD7E0F">
        <w:rPr>
          <w:rFonts w:ascii="Times New Roman" w:hAnsi="Times New Roman"/>
          <w:sz w:val="24"/>
          <w:szCs w:val="24"/>
        </w:rPr>
        <w:t>объединения (совместные творческие мастерские, родительские клубы). Данные</w:t>
      </w:r>
      <w:r>
        <w:rPr>
          <w:rFonts w:ascii="Times New Roman" w:hAnsi="Times New Roman"/>
          <w:sz w:val="24"/>
          <w:szCs w:val="24"/>
        </w:rPr>
        <w:t xml:space="preserve"> </w:t>
      </w:r>
      <w:r w:rsidRPr="00DD7E0F">
        <w:rPr>
          <w:rFonts w:ascii="Times New Roman" w:hAnsi="Times New Roman"/>
          <w:sz w:val="24"/>
          <w:szCs w:val="24"/>
        </w:rPr>
        <w:t>сообщества обеспечивают полноценный опыт социализации детей.</w:t>
      </w:r>
    </w:p>
    <w:p w:rsidR="00DD7E0F" w:rsidRDefault="00DD7E0F" w:rsidP="00DD7E0F">
      <w:pPr>
        <w:spacing w:after="0" w:line="240" w:lineRule="auto"/>
        <w:ind w:firstLine="708"/>
        <w:jc w:val="both"/>
        <w:rPr>
          <w:rFonts w:ascii="Times New Roman" w:hAnsi="Times New Roman"/>
          <w:sz w:val="24"/>
          <w:szCs w:val="24"/>
        </w:rPr>
      </w:pPr>
      <w:r w:rsidRPr="00DD7E0F">
        <w:rPr>
          <w:rFonts w:ascii="Times New Roman" w:hAnsi="Times New Roman"/>
          <w:sz w:val="24"/>
          <w:szCs w:val="24"/>
        </w:rPr>
        <w:t>Коллективное планирование, разработка и проведение общих мероприятий. В</w:t>
      </w:r>
      <w:r>
        <w:rPr>
          <w:rFonts w:ascii="Times New Roman" w:hAnsi="Times New Roman"/>
          <w:sz w:val="24"/>
          <w:szCs w:val="24"/>
        </w:rPr>
        <w:t xml:space="preserve"> </w:t>
      </w:r>
      <w:r w:rsidRPr="00DD7E0F">
        <w:rPr>
          <w:rFonts w:ascii="Times New Roman" w:hAnsi="Times New Roman"/>
          <w:sz w:val="24"/>
          <w:szCs w:val="24"/>
        </w:rPr>
        <w:t>ДОО существует практика создания творческих групп педагогов, которые оказывают</w:t>
      </w:r>
      <w:r>
        <w:rPr>
          <w:rFonts w:ascii="Times New Roman" w:hAnsi="Times New Roman"/>
          <w:sz w:val="24"/>
          <w:szCs w:val="24"/>
        </w:rPr>
        <w:t xml:space="preserve"> </w:t>
      </w:r>
      <w:r w:rsidRPr="00DD7E0F">
        <w:rPr>
          <w:rFonts w:ascii="Times New Roman" w:hAnsi="Times New Roman"/>
          <w:sz w:val="24"/>
          <w:szCs w:val="24"/>
        </w:rPr>
        <w:t>консультативную, психологическую, информационную и технологическую поддержку</w:t>
      </w:r>
      <w:r>
        <w:rPr>
          <w:rFonts w:ascii="Times New Roman" w:hAnsi="Times New Roman"/>
          <w:sz w:val="24"/>
          <w:szCs w:val="24"/>
        </w:rPr>
        <w:t xml:space="preserve"> </w:t>
      </w:r>
      <w:r w:rsidRPr="00DD7E0F">
        <w:rPr>
          <w:rFonts w:ascii="Times New Roman" w:hAnsi="Times New Roman"/>
          <w:sz w:val="24"/>
          <w:szCs w:val="24"/>
        </w:rPr>
        <w:t>своим коллегам в вопросах организации воспитательных мероприятий.</w:t>
      </w:r>
    </w:p>
    <w:p w:rsidR="00DD7E0F" w:rsidRPr="00DD7E0F" w:rsidRDefault="00DD7E0F" w:rsidP="00E8052F">
      <w:pPr>
        <w:spacing w:after="0" w:line="240" w:lineRule="auto"/>
        <w:ind w:firstLine="708"/>
        <w:jc w:val="both"/>
        <w:rPr>
          <w:rFonts w:ascii="Times New Roman" w:hAnsi="Times New Roman"/>
          <w:sz w:val="24"/>
          <w:szCs w:val="24"/>
        </w:rPr>
      </w:pPr>
      <w:r w:rsidRPr="00DD7E0F">
        <w:rPr>
          <w:rFonts w:ascii="Times New Roman" w:hAnsi="Times New Roman"/>
          <w:sz w:val="24"/>
          <w:szCs w:val="24"/>
        </w:rPr>
        <w:t xml:space="preserve">В </w:t>
      </w:r>
      <w:r>
        <w:rPr>
          <w:rFonts w:ascii="Times New Roman" w:hAnsi="Times New Roman"/>
          <w:sz w:val="24"/>
          <w:szCs w:val="24"/>
        </w:rPr>
        <w:t>ДОУ</w:t>
      </w:r>
      <w:r w:rsidRPr="00DD7E0F">
        <w:rPr>
          <w:rFonts w:ascii="Times New Roman" w:hAnsi="Times New Roman"/>
          <w:sz w:val="24"/>
          <w:szCs w:val="24"/>
        </w:rPr>
        <w:t xml:space="preserve"> создана система методического сопровождения</w:t>
      </w:r>
      <w:r w:rsidR="00E8052F">
        <w:rPr>
          <w:rFonts w:ascii="Times New Roman" w:hAnsi="Times New Roman"/>
          <w:sz w:val="24"/>
          <w:szCs w:val="24"/>
        </w:rPr>
        <w:t xml:space="preserve"> </w:t>
      </w:r>
      <w:r w:rsidRPr="00DD7E0F">
        <w:rPr>
          <w:rFonts w:ascii="Times New Roman" w:hAnsi="Times New Roman"/>
          <w:sz w:val="24"/>
          <w:szCs w:val="24"/>
        </w:rPr>
        <w:t>педагогических инициатив семьи. Организовано единое с родителями образовательное</w:t>
      </w:r>
      <w:r w:rsidR="00E8052F">
        <w:rPr>
          <w:rFonts w:ascii="Times New Roman" w:hAnsi="Times New Roman"/>
          <w:sz w:val="24"/>
          <w:szCs w:val="24"/>
        </w:rPr>
        <w:t xml:space="preserve"> </w:t>
      </w:r>
      <w:r w:rsidRPr="00DD7E0F">
        <w:rPr>
          <w:rFonts w:ascii="Times New Roman" w:hAnsi="Times New Roman"/>
          <w:sz w:val="24"/>
          <w:szCs w:val="24"/>
        </w:rPr>
        <w:t>пространство для обмена опытом, знаниями, идеями, для обсуждения и решения</w:t>
      </w:r>
      <w:r w:rsidR="00E8052F">
        <w:rPr>
          <w:rFonts w:ascii="Times New Roman" w:hAnsi="Times New Roman"/>
          <w:sz w:val="24"/>
          <w:szCs w:val="24"/>
        </w:rPr>
        <w:t xml:space="preserve"> </w:t>
      </w:r>
      <w:r w:rsidRPr="00DD7E0F">
        <w:rPr>
          <w:rFonts w:ascii="Times New Roman" w:hAnsi="Times New Roman"/>
          <w:sz w:val="24"/>
          <w:szCs w:val="24"/>
        </w:rPr>
        <w:t>конкретных воспитательных задач. Именно педагогическая инициатива родителей</w:t>
      </w:r>
      <w:r w:rsidR="00E8052F">
        <w:rPr>
          <w:rFonts w:ascii="Times New Roman" w:hAnsi="Times New Roman"/>
          <w:sz w:val="24"/>
          <w:szCs w:val="24"/>
        </w:rPr>
        <w:t xml:space="preserve"> </w:t>
      </w:r>
      <w:r w:rsidRPr="00DD7E0F">
        <w:rPr>
          <w:rFonts w:ascii="Times New Roman" w:hAnsi="Times New Roman"/>
          <w:sz w:val="24"/>
          <w:szCs w:val="24"/>
        </w:rPr>
        <w:t>стала новым этапом сотрудничества с ними, показателем качества воспитательной</w:t>
      </w:r>
      <w:r w:rsidR="00E8052F">
        <w:rPr>
          <w:rFonts w:ascii="Times New Roman" w:hAnsi="Times New Roman"/>
          <w:sz w:val="24"/>
          <w:szCs w:val="24"/>
        </w:rPr>
        <w:t xml:space="preserve"> </w:t>
      </w:r>
      <w:r w:rsidRPr="00DD7E0F">
        <w:rPr>
          <w:rFonts w:ascii="Times New Roman" w:hAnsi="Times New Roman"/>
          <w:sz w:val="24"/>
          <w:szCs w:val="24"/>
        </w:rPr>
        <w:t>работы.</w:t>
      </w:r>
      <w:r w:rsidR="00E8052F">
        <w:rPr>
          <w:rFonts w:ascii="Times New Roman" w:hAnsi="Times New Roman"/>
          <w:sz w:val="24"/>
          <w:szCs w:val="24"/>
        </w:rPr>
        <w:t xml:space="preserve"> Родители (законные представители) </w:t>
      </w:r>
      <w:r w:rsidR="00E8052F">
        <w:rPr>
          <w:rFonts w:ascii="Times New Roman" w:hAnsi="Times New Roman"/>
          <w:sz w:val="24"/>
          <w:szCs w:val="24"/>
        </w:rPr>
        <w:lastRenderedPageBreak/>
        <w:t>активно включены в реализацию различных проектов, становятся участниками, помощниками.</w:t>
      </w:r>
    </w:p>
    <w:p w:rsidR="00DD7E0F" w:rsidRPr="00DD7E0F" w:rsidRDefault="00E8052F" w:rsidP="00E8052F">
      <w:pPr>
        <w:spacing w:after="0" w:line="240" w:lineRule="auto"/>
        <w:ind w:firstLine="708"/>
        <w:jc w:val="both"/>
        <w:rPr>
          <w:rFonts w:ascii="Times New Roman" w:hAnsi="Times New Roman"/>
          <w:sz w:val="24"/>
          <w:szCs w:val="24"/>
        </w:rPr>
      </w:pPr>
      <w:r>
        <w:rPr>
          <w:rFonts w:ascii="Calibri" w:hAnsi="Calibri" w:cs="Calibri"/>
          <w:sz w:val="24"/>
          <w:szCs w:val="24"/>
        </w:rPr>
        <w:t>Д</w:t>
      </w:r>
      <w:r w:rsidR="00DD7E0F" w:rsidRPr="00DD7E0F">
        <w:rPr>
          <w:rFonts w:ascii="Times New Roman" w:hAnsi="Times New Roman"/>
          <w:sz w:val="24"/>
          <w:szCs w:val="24"/>
        </w:rPr>
        <w:t>ополнительным воспитательным ресурсом по приобщению дошкольников к</w:t>
      </w:r>
      <w:r>
        <w:rPr>
          <w:rFonts w:ascii="Times New Roman" w:hAnsi="Times New Roman"/>
          <w:sz w:val="24"/>
          <w:szCs w:val="24"/>
        </w:rPr>
        <w:t xml:space="preserve"> </w:t>
      </w:r>
      <w:r w:rsidR="00DD7E0F" w:rsidRPr="00DD7E0F">
        <w:rPr>
          <w:rFonts w:ascii="Times New Roman" w:hAnsi="Times New Roman"/>
          <w:sz w:val="24"/>
          <w:szCs w:val="24"/>
        </w:rPr>
        <w:t>истории и культуре своей Отчизны и своего р</w:t>
      </w:r>
      <w:r>
        <w:rPr>
          <w:rFonts w:ascii="Times New Roman" w:hAnsi="Times New Roman"/>
          <w:sz w:val="24"/>
          <w:szCs w:val="24"/>
        </w:rPr>
        <w:t xml:space="preserve">одного края являются мини-музеи в группах, </w:t>
      </w:r>
      <w:r w:rsidR="00505FA9">
        <w:rPr>
          <w:rFonts w:ascii="Times New Roman" w:hAnsi="Times New Roman"/>
          <w:sz w:val="24"/>
          <w:szCs w:val="24"/>
        </w:rPr>
        <w:t>центры активности в группах и патриотическая локация «С чего начинается Родина?» в здании ДОУ, которая доступна для всех участников образовательных отношении и находится в открытом доступе.</w:t>
      </w:r>
    </w:p>
    <w:p w:rsidR="00DD7E0F" w:rsidRDefault="00DD7E0F" w:rsidP="00505FA9">
      <w:pPr>
        <w:spacing w:after="0" w:line="240" w:lineRule="auto"/>
        <w:ind w:firstLine="708"/>
        <w:jc w:val="both"/>
        <w:rPr>
          <w:rFonts w:ascii="Times New Roman" w:hAnsi="Times New Roman"/>
          <w:sz w:val="24"/>
          <w:szCs w:val="24"/>
        </w:rPr>
      </w:pPr>
      <w:r w:rsidRPr="00DD7E0F">
        <w:rPr>
          <w:rFonts w:ascii="Times New Roman" w:hAnsi="Times New Roman"/>
          <w:sz w:val="24"/>
          <w:szCs w:val="24"/>
        </w:rPr>
        <w:t>Огромное значение в повышении качества воспитательной работы имеет</w:t>
      </w:r>
      <w:r w:rsidR="00505FA9">
        <w:rPr>
          <w:rFonts w:ascii="Times New Roman" w:hAnsi="Times New Roman"/>
          <w:sz w:val="24"/>
          <w:szCs w:val="24"/>
        </w:rPr>
        <w:t xml:space="preserve"> </w:t>
      </w:r>
      <w:r w:rsidRPr="00DD7E0F">
        <w:rPr>
          <w:rFonts w:ascii="Times New Roman" w:hAnsi="Times New Roman"/>
          <w:sz w:val="24"/>
          <w:szCs w:val="24"/>
        </w:rPr>
        <w:t>создание родительских</w:t>
      </w:r>
      <w:r w:rsidR="00505FA9">
        <w:rPr>
          <w:rFonts w:ascii="Times New Roman" w:hAnsi="Times New Roman"/>
          <w:sz w:val="24"/>
          <w:szCs w:val="24"/>
        </w:rPr>
        <w:t xml:space="preserve"> образовательно-воспитательных встреч </w:t>
      </w:r>
      <w:r w:rsidRPr="00DD7E0F">
        <w:rPr>
          <w:rFonts w:ascii="Times New Roman" w:hAnsi="Times New Roman"/>
          <w:sz w:val="24"/>
          <w:szCs w:val="24"/>
        </w:rPr>
        <w:t>и семейных творческих мастерских</w:t>
      </w:r>
      <w:r w:rsidR="00505FA9">
        <w:rPr>
          <w:rFonts w:ascii="Times New Roman" w:hAnsi="Times New Roman"/>
          <w:sz w:val="24"/>
          <w:szCs w:val="24"/>
        </w:rPr>
        <w:t>.</w:t>
      </w:r>
    </w:p>
    <w:p w:rsidR="00487473" w:rsidRPr="00487473" w:rsidRDefault="00487473" w:rsidP="00487473">
      <w:pPr>
        <w:spacing w:after="0" w:line="240" w:lineRule="auto"/>
        <w:ind w:firstLine="708"/>
        <w:jc w:val="both"/>
        <w:rPr>
          <w:rFonts w:ascii="Times New Roman" w:hAnsi="Times New Roman"/>
          <w:sz w:val="24"/>
          <w:szCs w:val="24"/>
        </w:rPr>
      </w:pPr>
      <w:r>
        <w:rPr>
          <w:rFonts w:ascii="Times New Roman" w:hAnsi="Times New Roman"/>
          <w:sz w:val="24"/>
          <w:szCs w:val="24"/>
        </w:rPr>
        <w:t>Традиции ДОУ разделены по временному отрезку:</w:t>
      </w:r>
    </w:p>
    <w:p w:rsidR="00487473" w:rsidRPr="00487473" w:rsidRDefault="00487473" w:rsidP="00487473">
      <w:pPr>
        <w:spacing w:after="0" w:line="240" w:lineRule="auto"/>
        <w:jc w:val="both"/>
        <w:rPr>
          <w:rFonts w:ascii="Times New Roman" w:hAnsi="Times New Roman"/>
          <w:i/>
          <w:sz w:val="24"/>
          <w:szCs w:val="24"/>
        </w:rPr>
      </w:pPr>
      <w:r w:rsidRPr="00487473">
        <w:rPr>
          <w:rFonts w:ascii="Times New Roman" w:hAnsi="Times New Roman"/>
          <w:i/>
          <w:sz w:val="24"/>
          <w:szCs w:val="24"/>
        </w:rPr>
        <w:t>Ежедневные традиции:</w:t>
      </w:r>
    </w:p>
    <w:p w:rsidR="00487473" w:rsidRPr="00487473" w:rsidRDefault="00487473" w:rsidP="00487473">
      <w:pPr>
        <w:spacing w:after="0" w:line="240" w:lineRule="auto"/>
        <w:jc w:val="both"/>
        <w:rPr>
          <w:rFonts w:ascii="Times New Roman" w:hAnsi="Times New Roman"/>
          <w:sz w:val="24"/>
          <w:szCs w:val="24"/>
        </w:rPr>
      </w:pPr>
      <w:r w:rsidRPr="00487473">
        <w:rPr>
          <w:rFonts w:ascii="Times New Roman" w:hAnsi="Times New Roman"/>
          <w:sz w:val="24"/>
          <w:szCs w:val="24"/>
        </w:rPr>
        <w:t>- личная встреча воспитателем родителей и каждого ребенка, их приветствие;</w:t>
      </w:r>
    </w:p>
    <w:p w:rsidR="00487473" w:rsidRPr="00487473" w:rsidRDefault="00487473" w:rsidP="00487473">
      <w:pPr>
        <w:spacing w:after="0" w:line="240" w:lineRule="auto"/>
        <w:jc w:val="both"/>
        <w:rPr>
          <w:rFonts w:ascii="Times New Roman" w:hAnsi="Times New Roman"/>
          <w:sz w:val="24"/>
          <w:szCs w:val="24"/>
        </w:rPr>
      </w:pPr>
      <w:r w:rsidRPr="00487473">
        <w:rPr>
          <w:rFonts w:ascii="Times New Roman" w:hAnsi="Times New Roman"/>
          <w:sz w:val="24"/>
          <w:szCs w:val="24"/>
        </w:rPr>
        <w:t>- утренний и вечерний круг;</w:t>
      </w:r>
    </w:p>
    <w:p w:rsidR="00487473" w:rsidRPr="00487473" w:rsidRDefault="00487473" w:rsidP="00487473">
      <w:pPr>
        <w:spacing w:after="0" w:line="240" w:lineRule="auto"/>
        <w:jc w:val="both"/>
        <w:rPr>
          <w:rFonts w:ascii="Times New Roman" w:hAnsi="Times New Roman"/>
          <w:sz w:val="24"/>
          <w:szCs w:val="24"/>
        </w:rPr>
      </w:pPr>
      <w:r w:rsidRPr="00487473">
        <w:rPr>
          <w:rFonts w:ascii="Times New Roman" w:hAnsi="Times New Roman"/>
          <w:sz w:val="24"/>
          <w:szCs w:val="24"/>
        </w:rPr>
        <w:t>- чтение детской художественной литературы.</w:t>
      </w:r>
    </w:p>
    <w:p w:rsidR="00487473" w:rsidRPr="00487473" w:rsidRDefault="00487473" w:rsidP="00487473">
      <w:pPr>
        <w:spacing w:after="0" w:line="240" w:lineRule="auto"/>
        <w:jc w:val="both"/>
        <w:rPr>
          <w:rFonts w:ascii="Times New Roman" w:hAnsi="Times New Roman"/>
          <w:i/>
          <w:sz w:val="24"/>
          <w:szCs w:val="24"/>
        </w:rPr>
      </w:pPr>
      <w:r w:rsidRPr="00487473">
        <w:rPr>
          <w:rFonts w:ascii="Times New Roman" w:hAnsi="Times New Roman"/>
          <w:i/>
          <w:sz w:val="24"/>
          <w:szCs w:val="24"/>
        </w:rPr>
        <w:t>Еженедельные традиции:</w:t>
      </w:r>
    </w:p>
    <w:p w:rsidR="00487473" w:rsidRDefault="00487473" w:rsidP="00487473">
      <w:pPr>
        <w:spacing w:after="0" w:line="240" w:lineRule="auto"/>
        <w:jc w:val="both"/>
        <w:rPr>
          <w:rFonts w:ascii="Times New Roman" w:hAnsi="Times New Roman"/>
          <w:sz w:val="24"/>
          <w:szCs w:val="24"/>
        </w:rPr>
      </w:pPr>
      <w:r w:rsidRPr="00487473">
        <w:rPr>
          <w:rFonts w:ascii="Times New Roman" w:hAnsi="Times New Roman"/>
          <w:sz w:val="24"/>
          <w:szCs w:val="24"/>
        </w:rPr>
        <w:t>- организация творческих мастерских;</w:t>
      </w:r>
    </w:p>
    <w:p w:rsidR="00487473" w:rsidRPr="00487473" w:rsidRDefault="00487473" w:rsidP="00487473">
      <w:pPr>
        <w:spacing w:after="0" w:line="240" w:lineRule="auto"/>
        <w:jc w:val="both"/>
        <w:rPr>
          <w:rFonts w:ascii="Times New Roman" w:hAnsi="Times New Roman"/>
          <w:sz w:val="24"/>
          <w:szCs w:val="24"/>
        </w:rPr>
      </w:pPr>
      <w:r>
        <w:rPr>
          <w:rFonts w:ascii="Times New Roman" w:hAnsi="Times New Roman"/>
          <w:sz w:val="24"/>
          <w:szCs w:val="24"/>
        </w:rPr>
        <w:t>- образовательные прогулки по тематическим локациям ДОУ;</w:t>
      </w:r>
    </w:p>
    <w:p w:rsidR="00487473" w:rsidRPr="00487473" w:rsidRDefault="00487473" w:rsidP="00487473">
      <w:pPr>
        <w:spacing w:after="0" w:line="240" w:lineRule="auto"/>
        <w:jc w:val="both"/>
        <w:rPr>
          <w:rFonts w:ascii="Times New Roman" w:hAnsi="Times New Roman"/>
          <w:sz w:val="24"/>
          <w:szCs w:val="24"/>
        </w:rPr>
      </w:pPr>
      <w:r w:rsidRPr="00487473">
        <w:rPr>
          <w:rFonts w:ascii="Times New Roman" w:hAnsi="Times New Roman"/>
          <w:sz w:val="24"/>
          <w:szCs w:val="24"/>
        </w:rPr>
        <w:t>- организация коллективного труда.</w:t>
      </w:r>
    </w:p>
    <w:p w:rsidR="00487473" w:rsidRPr="00487473" w:rsidRDefault="00487473" w:rsidP="00487473">
      <w:pPr>
        <w:spacing w:after="0" w:line="240" w:lineRule="auto"/>
        <w:jc w:val="both"/>
        <w:rPr>
          <w:rFonts w:ascii="Times New Roman" w:hAnsi="Times New Roman"/>
          <w:i/>
          <w:sz w:val="24"/>
          <w:szCs w:val="24"/>
        </w:rPr>
      </w:pPr>
      <w:r w:rsidRPr="00487473">
        <w:rPr>
          <w:rFonts w:ascii="Times New Roman" w:hAnsi="Times New Roman"/>
          <w:i/>
          <w:sz w:val="24"/>
          <w:szCs w:val="24"/>
        </w:rPr>
        <w:t>Ежемесячные традиции:</w:t>
      </w:r>
    </w:p>
    <w:p w:rsidR="00487473" w:rsidRPr="00487473" w:rsidRDefault="00487473" w:rsidP="00487473">
      <w:pPr>
        <w:spacing w:after="0" w:line="240" w:lineRule="auto"/>
        <w:jc w:val="both"/>
        <w:rPr>
          <w:rFonts w:ascii="Times New Roman" w:hAnsi="Times New Roman"/>
          <w:sz w:val="24"/>
          <w:szCs w:val="24"/>
        </w:rPr>
      </w:pPr>
      <w:r w:rsidRPr="00487473">
        <w:rPr>
          <w:rFonts w:ascii="Times New Roman" w:hAnsi="Times New Roman"/>
          <w:sz w:val="24"/>
          <w:szCs w:val="24"/>
        </w:rPr>
        <w:t>- досуговые/итоговые мероприятия.</w:t>
      </w:r>
    </w:p>
    <w:p w:rsidR="00487473" w:rsidRPr="00487473" w:rsidRDefault="00487473" w:rsidP="00487473">
      <w:pPr>
        <w:spacing w:after="0" w:line="240" w:lineRule="auto"/>
        <w:jc w:val="both"/>
        <w:rPr>
          <w:rFonts w:ascii="Times New Roman" w:hAnsi="Times New Roman"/>
          <w:i/>
          <w:sz w:val="24"/>
          <w:szCs w:val="24"/>
        </w:rPr>
      </w:pPr>
      <w:r w:rsidRPr="00487473">
        <w:rPr>
          <w:rFonts w:ascii="Times New Roman" w:hAnsi="Times New Roman"/>
          <w:i/>
          <w:sz w:val="24"/>
          <w:szCs w:val="24"/>
        </w:rPr>
        <w:t>Ежегодные традиции:</w:t>
      </w:r>
    </w:p>
    <w:p w:rsidR="00487473" w:rsidRPr="00487473" w:rsidRDefault="00487473" w:rsidP="00487473">
      <w:pPr>
        <w:spacing w:after="0" w:line="240" w:lineRule="auto"/>
        <w:jc w:val="both"/>
        <w:rPr>
          <w:rFonts w:ascii="Times New Roman" w:hAnsi="Times New Roman"/>
          <w:sz w:val="24"/>
          <w:szCs w:val="24"/>
        </w:rPr>
      </w:pPr>
      <w:r w:rsidRPr="00487473">
        <w:rPr>
          <w:rFonts w:ascii="Times New Roman" w:hAnsi="Times New Roman"/>
          <w:sz w:val="24"/>
          <w:szCs w:val="24"/>
        </w:rPr>
        <w:t>- календарные праздники. Количество праздников самостоятельно определяется</w:t>
      </w:r>
      <w:r>
        <w:rPr>
          <w:rFonts w:ascii="Times New Roman" w:hAnsi="Times New Roman"/>
          <w:sz w:val="24"/>
          <w:szCs w:val="24"/>
        </w:rPr>
        <w:t xml:space="preserve"> </w:t>
      </w:r>
      <w:r w:rsidRPr="00487473">
        <w:rPr>
          <w:rFonts w:ascii="Times New Roman" w:hAnsi="Times New Roman"/>
          <w:sz w:val="24"/>
          <w:szCs w:val="24"/>
        </w:rPr>
        <w:t>педагогами, в зависимости от возрастных и индивидуальных особенностей, потребностей и</w:t>
      </w:r>
      <w:r>
        <w:rPr>
          <w:rFonts w:ascii="Times New Roman" w:hAnsi="Times New Roman"/>
          <w:sz w:val="24"/>
          <w:szCs w:val="24"/>
        </w:rPr>
        <w:t xml:space="preserve"> </w:t>
      </w:r>
      <w:r w:rsidRPr="00487473">
        <w:rPr>
          <w:rFonts w:ascii="Times New Roman" w:hAnsi="Times New Roman"/>
          <w:sz w:val="24"/>
          <w:szCs w:val="24"/>
        </w:rPr>
        <w:t>интересов детей, и по необходимости, сокращено и дополнено другими событиями;</w:t>
      </w:r>
    </w:p>
    <w:p w:rsidR="00487473" w:rsidRPr="00487473" w:rsidRDefault="00487473" w:rsidP="00487473">
      <w:pPr>
        <w:spacing w:after="0" w:line="240" w:lineRule="auto"/>
        <w:jc w:val="both"/>
        <w:rPr>
          <w:rFonts w:ascii="Times New Roman" w:hAnsi="Times New Roman"/>
          <w:sz w:val="24"/>
          <w:szCs w:val="24"/>
        </w:rPr>
      </w:pPr>
      <w:r w:rsidRPr="00487473">
        <w:rPr>
          <w:rFonts w:ascii="Times New Roman" w:hAnsi="Times New Roman"/>
          <w:sz w:val="24"/>
          <w:szCs w:val="24"/>
        </w:rPr>
        <w:t>- социальные акции.</w:t>
      </w:r>
    </w:p>
    <w:p w:rsidR="00487473" w:rsidRPr="00487473" w:rsidRDefault="00487473" w:rsidP="00487473">
      <w:pPr>
        <w:spacing w:after="0" w:line="240" w:lineRule="auto"/>
        <w:ind w:firstLine="708"/>
        <w:jc w:val="both"/>
        <w:rPr>
          <w:rFonts w:ascii="Times New Roman" w:hAnsi="Times New Roman"/>
          <w:sz w:val="24"/>
          <w:szCs w:val="24"/>
        </w:rPr>
      </w:pPr>
      <w:r w:rsidRPr="00487473">
        <w:rPr>
          <w:rFonts w:ascii="Times New Roman" w:hAnsi="Times New Roman"/>
          <w:sz w:val="24"/>
          <w:szCs w:val="24"/>
        </w:rPr>
        <w:t xml:space="preserve">Более подробно организация традиционных событий, праздников, мероприятий </w:t>
      </w:r>
      <w:r w:rsidRPr="004C59AE">
        <w:rPr>
          <w:rFonts w:ascii="Times New Roman" w:hAnsi="Times New Roman"/>
          <w:sz w:val="24"/>
          <w:szCs w:val="24"/>
        </w:rPr>
        <w:t>описана в разделе ООП ДО</w:t>
      </w:r>
    </w:p>
    <w:p w:rsidR="00505FA9" w:rsidRPr="00217944" w:rsidRDefault="00487473" w:rsidP="00487473">
      <w:pPr>
        <w:spacing w:after="0" w:line="240" w:lineRule="auto"/>
        <w:ind w:firstLine="708"/>
        <w:jc w:val="both"/>
        <w:rPr>
          <w:rFonts w:ascii="Times New Roman" w:hAnsi="Times New Roman"/>
          <w:sz w:val="24"/>
          <w:szCs w:val="24"/>
        </w:rPr>
      </w:pPr>
      <w:r w:rsidRPr="00487473">
        <w:rPr>
          <w:rFonts w:ascii="Times New Roman" w:hAnsi="Times New Roman"/>
          <w:sz w:val="24"/>
          <w:szCs w:val="24"/>
        </w:rPr>
        <w:t>Традиции групп. В каждой группе устанавливаются традиции и ритуалы, возникающие в</w:t>
      </w:r>
      <w:r>
        <w:rPr>
          <w:rFonts w:ascii="Times New Roman" w:hAnsi="Times New Roman"/>
          <w:sz w:val="24"/>
          <w:szCs w:val="24"/>
        </w:rPr>
        <w:t xml:space="preserve"> </w:t>
      </w:r>
      <w:r w:rsidRPr="00487473">
        <w:rPr>
          <w:rFonts w:ascii="Times New Roman" w:hAnsi="Times New Roman"/>
          <w:sz w:val="24"/>
          <w:szCs w:val="24"/>
        </w:rPr>
        <w:t>соответствии с особенностями детей группы, образовательной ситуацией, сложившейся в</w:t>
      </w:r>
      <w:r>
        <w:rPr>
          <w:rFonts w:ascii="Times New Roman" w:hAnsi="Times New Roman"/>
          <w:sz w:val="24"/>
          <w:szCs w:val="24"/>
        </w:rPr>
        <w:t xml:space="preserve"> </w:t>
      </w:r>
      <w:r w:rsidRPr="00487473">
        <w:rPr>
          <w:rFonts w:ascii="Times New Roman" w:hAnsi="Times New Roman"/>
          <w:sz w:val="24"/>
          <w:szCs w:val="24"/>
        </w:rPr>
        <w:t>группе</w:t>
      </w:r>
      <w:r>
        <w:rPr>
          <w:rFonts w:ascii="Times New Roman" w:hAnsi="Times New Roman"/>
          <w:sz w:val="24"/>
          <w:szCs w:val="24"/>
        </w:rPr>
        <w:t>.</w:t>
      </w:r>
    </w:p>
    <w:p w:rsidR="00FE5516" w:rsidRPr="00FE5516" w:rsidRDefault="00FE5516" w:rsidP="00FE5516">
      <w:pPr>
        <w:spacing w:after="0" w:line="240" w:lineRule="auto"/>
        <w:jc w:val="both"/>
        <w:rPr>
          <w:rFonts w:ascii="Times New Roman" w:hAnsi="Times New Roman"/>
          <w:i/>
          <w:sz w:val="24"/>
          <w:szCs w:val="24"/>
        </w:rPr>
      </w:pPr>
      <w:r w:rsidRPr="00FE5516">
        <w:rPr>
          <w:rFonts w:ascii="Times New Roman" w:hAnsi="Times New Roman"/>
          <w:i/>
          <w:sz w:val="24"/>
          <w:szCs w:val="24"/>
        </w:rPr>
        <w:t>Особенности РППС, отражающие образ и ценности ДОУ.</w:t>
      </w:r>
    </w:p>
    <w:p w:rsidR="00FE5516" w:rsidRPr="00FE5516" w:rsidRDefault="00FE5516" w:rsidP="00FE5516">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группах </w:t>
      </w:r>
      <w:r w:rsidRPr="00FE5516">
        <w:rPr>
          <w:rFonts w:ascii="Times New Roman" w:hAnsi="Times New Roman"/>
          <w:sz w:val="24"/>
          <w:szCs w:val="24"/>
        </w:rPr>
        <w:t>ДОУ организована развивающая предметно-пространственная среда в</w:t>
      </w:r>
      <w:r>
        <w:rPr>
          <w:rFonts w:ascii="Times New Roman" w:hAnsi="Times New Roman"/>
          <w:sz w:val="24"/>
          <w:szCs w:val="24"/>
        </w:rPr>
        <w:t xml:space="preserve"> </w:t>
      </w:r>
      <w:r w:rsidRPr="00FE5516">
        <w:rPr>
          <w:rFonts w:ascii="Times New Roman" w:hAnsi="Times New Roman"/>
          <w:sz w:val="24"/>
          <w:szCs w:val="24"/>
        </w:rPr>
        <w:t>соответствии с требованиями федеральной образовательной программы дошкольного</w:t>
      </w:r>
      <w:r>
        <w:rPr>
          <w:rFonts w:ascii="Times New Roman" w:hAnsi="Times New Roman"/>
          <w:sz w:val="24"/>
          <w:szCs w:val="24"/>
        </w:rPr>
        <w:t xml:space="preserve"> </w:t>
      </w:r>
      <w:r w:rsidRPr="00FE5516">
        <w:rPr>
          <w:rFonts w:ascii="Times New Roman" w:hAnsi="Times New Roman"/>
          <w:sz w:val="24"/>
          <w:szCs w:val="24"/>
        </w:rPr>
        <w:t>образования и «Рекомендациями по формированию инфраструктуры дошкольных</w:t>
      </w:r>
      <w:r>
        <w:rPr>
          <w:rFonts w:ascii="Times New Roman" w:hAnsi="Times New Roman"/>
          <w:sz w:val="24"/>
          <w:szCs w:val="24"/>
        </w:rPr>
        <w:t xml:space="preserve"> </w:t>
      </w:r>
      <w:r w:rsidRPr="00FE5516">
        <w:rPr>
          <w:rFonts w:ascii="Times New Roman" w:hAnsi="Times New Roman"/>
          <w:sz w:val="24"/>
          <w:szCs w:val="24"/>
        </w:rPr>
        <w:t>образовательных организаций и комплектации учебно-методических материалов в целях</w:t>
      </w:r>
      <w:r>
        <w:rPr>
          <w:rFonts w:ascii="Times New Roman" w:hAnsi="Times New Roman"/>
          <w:sz w:val="24"/>
          <w:szCs w:val="24"/>
        </w:rPr>
        <w:t xml:space="preserve"> </w:t>
      </w:r>
      <w:r w:rsidRPr="00FE5516">
        <w:rPr>
          <w:rFonts w:ascii="Times New Roman" w:hAnsi="Times New Roman"/>
          <w:sz w:val="24"/>
          <w:szCs w:val="24"/>
        </w:rPr>
        <w:t>реализации образовательных программ дошкольного образования. Особенности организации</w:t>
      </w:r>
      <w:r>
        <w:rPr>
          <w:rFonts w:ascii="Times New Roman" w:hAnsi="Times New Roman"/>
          <w:sz w:val="24"/>
          <w:szCs w:val="24"/>
        </w:rPr>
        <w:t xml:space="preserve"> </w:t>
      </w:r>
      <w:r w:rsidRPr="00FE5516">
        <w:rPr>
          <w:rFonts w:ascii="Times New Roman" w:hAnsi="Times New Roman"/>
          <w:sz w:val="24"/>
          <w:szCs w:val="24"/>
        </w:rPr>
        <w:t xml:space="preserve">предметно-пространственной среды </w:t>
      </w:r>
      <w:r w:rsidRPr="004C59AE">
        <w:rPr>
          <w:rFonts w:ascii="Times New Roman" w:hAnsi="Times New Roman"/>
          <w:sz w:val="24"/>
          <w:szCs w:val="24"/>
        </w:rPr>
        <w:t>описаны в п. 3. Программы.</w:t>
      </w:r>
    </w:p>
    <w:p w:rsidR="00FE5516" w:rsidRPr="00FE5516" w:rsidRDefault="00FE5516" w:rsidP="00B453B2">
      <w:pPr>
        <w:spacing w:after="0" w:line="240" w:lineRule="auto"/>
        <w:ind w:firstLine="708"/>
        <w:jc w:val="both"/>
        <w:rPr>
          <w:rFonts w:ascii="Times New Roman" w:hAnsi="Times New Roman"/>
          <w:sz w:val="24"/>
          <w:szCs w:val="24"/>
        </w:rPr>
      </w:pPr>
      <w:r w:rsidRPr="00FE5516">
        <w:rPr>
          <w:rFonts w:ascii="Times New Roman" w:hAnsi="Times New Roman"/>
          <w:sz w:val="24"/>
          <w:szCs w:val="24"/>
        </w:rPr>
        <w:t>Также при организации предметно-пространственной среды</w:t>
      </w:r>
      <w:r w:rsidR="00B453B2">
        <w:rPr>
          <w:rFonts w:ascii="Times New Roman" w:hAnsi="Times New Roman"/>
          <w:sz w:val="24"/>
          <w:szCs w:val="24"/>
        </w:rPr>
        <w:t xml:space="preserve"> обеспечивается </w:t>
      </w:r>
      <w:r w:rsidRPr="00FE5516">
        <w:rPr>
          <w:rFonts w:ascii="Times New Roman" w:hAnsi="Times New Roman"/>
          <w:sz w:val="24"/>
          <w:szCs w:val="24"/>
        </w:rPr>
        <w:t>возможность ее преобразования детьми в соответствии с их интересами и потребностями,</w:t>
      </w:r>
    </w:p>
    <w:p w:rsidR="00FE5516" w:rsidRDefault="00FE5516" w:rsidP="00FE5516">
      <w:pPr>
        <w:spacing w:after="0" w:line="240" w:lineRule="auto"/>
        <w:jc w:val="both"/>
        <w:rPr>
          <w:rFonts w:ascii="Times New Roman" w:hAnsi="Times New Roman"/>
          <w:sz w:val="24"/>
          <w:szCs w:val="24"/>
        </w:rPr>
      </w:pPr>
      <w:r w:rsidRPr="00FE5516">
        <w:rPr>
          <w:rFonts w:ascii="Times New Roman" w:hAnsi="Times New Roman"/>
          <w:sz w:val="24"/>
          <w:szCs w:val="24"/>
        </w:rPr>
        <w:t>образовательной ситуацией в группе, а также темой, «проживаемой» в группе.</w:t>
      </w:r>
    </w:p>
    <w:p w:rsidR="00FE5516" w:rsidRDefault="00B453B2" w:rsidP="001A33CE">
      <w:pPr>
        <w:spacing w:after="0" w:line="240" w:lineRule="auto"/>
        <w:jc w:val="both"/>
        <w:rPr>
          <w:rFonts w:ascii="Times New Roman" w:hAnsi="Times New Roman"/>
          <w:i/>
          <w:sz w:val="24"/>
          <w:szCs w:val="24"/>
        </w:rPr>
      </w:pPr>
      <w:r w:rsidRPr="00B453B2">
        <w:rPr>
          <w:rFonts w:ascii="Times New Roman" w:hAnsi="Times New Roman"/>
          <w:i/>
          <w:sz w:val="24"/>
          <w:szCs w:val="24"/>
        </w:rPr>
        <w:t>С</w:t>
      </w:r>
      <w:r w:rsidR="00FE5516" w:rsidRPr="00B453B2">
        <w:rPr>
          <w:rFonts w:ascii="Times New Roman" w:hAnsi="Times New Roman"/>
          <w:i/>
          <w:sz w:val="24"/>
          <w:szCs w:val="24"/>
        </w:rPr>
        <w:t>оциокультурный контекст, внешняя с</w:t>
      </w:r>
      <w:r w:rsidRPr="00B453B2">
        <w:rPr>
          <w:rFonts w:ascii="Times New Roman" w:hAnsi="Times New Roman"/>
          <w:i/>
          <w:sz w:val="24"/>
          <w:szCs w:val="24"/>
        </w:rPr>
        <w:t>оциальная и культурная среда ДОУ</w:t>
      </w:r>
    </w:p>
    <w:p w:rsidR="00B453B2" w:rsidRPr="00B453B2" w:rsidRDefault="00B453B2" w:rsidP="00B453B2">
      <w:pPr>
        <w:spacing w:after="0" w:line="240" w:lineRule="auto"/>
        <w:ind w:firstLine="708"/>
        <w:jc w:val="both"/>
        <w:rPr>
          <w:rFonts w:ascii="Times New Roman" w:hAnsi="Times New Roman"/>
          <w:sz w:val="24"/>
          <w:szCs w:val="24"/>
        </w:rPr>
      </w:pPr>
      <w:r w:rsidRPr="00B453B2">
        <w:rPr>
          <w:rFonts w:ascii="Times New Roman" w:hAnsi="Times New Roman"/>
          <w:sz w:val="24"/>
          <w:szCs w:val="24"/>
        </w:rPr>
        <w:t>Социокультурный контекст – это социальная и культурная среда, в которой человек растет</w:t>
      </w:r>
      <w:r>
        <w:rPr>
          <w:rFonts w:ascii="Times New Roman" w:hAnsi="Times New Roman"/>
          <w:sz w:val="24"/>
          <w:szCs w:val="24"/>
        </w:rPr>
        <w:t xml:space="preserve"> </w:t>
      </w:r>
      <w:r w:rsidRPr="00B453B2">
        <w:rPr>
          <w:rFonts w:ascii="Times New Roman" w:hAnsi="Times New Roman"/>
          <w:sz w:val="24"/>
          <w:szCs w:val="24"/>
        </w:rPr>
        <w:t>и живёт. Он также включает в себя влияние, которое среда оказывает на идеи и поведение</w:t>
      </w:r>
      <w:r>
        <w:rPr>
          <w:rFonts w:ascii="Times New Roman" w:hAnsi="Times New Roman"/>
          <w:sz w:val="24"/>
          <w:szCs w:val="24"/>
        </w:rPr>
        <w:t xml:space="preserve"> </w:t>
      </w:r>
      <w:r w:rsidRPr="00B453B2">
        <w:rPr>
          <w:rFonts w:ascii="Times New Roman" w:hAnsi="Times New Roman"/>
          <w:sz w:val="24"/>
          <w:szCs w:val="24"/>
        </w:rPr>
        <w:t>человека.</w:t>
      </w:r>
    </w:p>
    <w:p w:rsidR="00B453B2" w:rsidRPr="00B453B2" w:rsidRDefault="00B453B2" w:rsidP="00B453B2">
      <w:pPr>
        <w:spacing w:after="0" w:line="240" w:lineRule="auto"/>
        <w:ind w:firstLine="708"/>
        <w:jc w:val="both"/>
        <w:rPr>
          <w:rFonts w:ascii="Times New Roman" w:hAnsi="Times New Roman"/>
          <w:sz w:val="24"/>
          <w:szCs w:val="24"/>
        </w:rPr>
      </w:pPr>
      <w:r w:rsidRPr="00B453B2">
        <w:rPr>
          <w:rFonts w:ascii="Times New Roman" w:hAnsi="Times New Roman"/>
          <w:sz w:val="24"/>
          <w:szCs w:val="24"/>
        </w:rPr>
        <w:t>Программа обеспечивает учет условий, в которых осуществляется воспитательная</w:t>
      </w:r>
    </w:p>
    <w:p w:rsidR="00B453B2" w:rsidRDefault="00B453B2" w:rsidP="00B453B2">
      <w:pPr>
        <w:spacing w:after="0" w:line="240" w:lineRule="auto"/>
        <w:jc w:val="both"/>
        <w:rPr>
          <w:rFonts w:ascii="Times New Roman" w:hAnsi="Times New Roman"/>
          <w:sz w:val="24"/>
          <w:szCs w:val="24"/>
        </w:rPr>
      </w:pPr>
      <w:r w:rsidRPr="00B453B2">
        <w:rPr>
          <w:rFonts w:ascii="Times New Roman" w:hAnsi="Times New Roman"/>
          <w:sz w:val="24"/>
          <w:szCs w:val="24"/>
        </w:rPr>
        <w:t>деятельность:</w:t>
      </w:r>
    </w:p>
    <w:p w:rsidR="00B453B2" w:rsidRPr="00B453B2" w:rsidRDefault="00B453B2" w:rsidP="00B453B2">
      <w:pPr>
        <w:spacing w:after="0" w:line="240" w:lineRule="auto"/>
        <w:jc w:val="both"/>
        <w:rPr>
          <w:rFonts w:ascii="Times New Roman" w:hAnsi="Times New Roman"/>
          <w:sz w:val="24"/>
          <w:szCs w:val="24"/>
        </w:rPr>
      </w:pPr>
      <w:r>
        <w:rPr>
          <w:rFonts w:ascii="Times New Roman" w:hAnsi="Times New Roman"/>
          <w:sz w:val="24"/>
          <w:szCs w:val="24"/>
        </w:rPr>
        <w:t xml:space="preserve">- </w:t>
      </w:r>
      <w:r w:rsidRPr="00B453B2">
        <w:rPr>
          <w:rFonts w:ascii="Times New Roman" w:hAnsi="Times New Roman"/>
          <w:sz w:val="24"/>
          <w:szCs w:val="24"/>
        </w:rPr>
        <w:t>национально-культурные:</w:t>
      </w:r>
    </w:p>
    <w:p w:rsidR="00B453B2" w:rsidRPr="00B453B2" w:rsidRDefault="00B453B2" w:rsidP="00B453B2">
      <w:pPr>
        <w:spacing w:after="0" w:line="240" w:lineRule="auto"/>
        <w:jc w:val="both"/>
        <w:rPr>
          <w:rFonts w:ascii="Times New Roman" w:hAnsi="Times New Roman"/>
          <w:sz w:val="24"/>
          <w:szCs w:val="24"/>
        </w:rPr>
      </w:pPr>
      <w:r w:rsidRPr="00B453B2">
        <w:rPr>
          <w:rFonts w:ascii="Times New Roman" w:hAnsi="Times New Roman"/>
          <w:sz w:val="24"/>
          <w:szCs w:val="24"/>
        </w:rPr>
        <w:t>- поликультурное пространство взаимодействия субъектов образовательного процесса;</w:t>
      </w:r>
    </w:p>
    <w:p w:rsidR="00B453B2" w:rsidRPr="00B453B2" w:rsidRDefault="00B453B2" w:rsidP="00B453B2">
      <w:pPr>
        <w:spacing w:after="0" w:line="240" w:lineRule="auto"/>
        <w:jc w:val="both"/>
        <w:rPr>
          <w:rFonts w:ascii="Times New Roman" w:hAnsi="Times New Roman"/>
          <w:sz w:val="24"/>
          <w:szCs w:val="24"/>
        </w:rPr>
      </w:pPr>
      <w:r w:rsidRPr="00B453B2">
        <w:rPr>
          <w:rFonts w:ascii="Times New Roman" w:hAnsi="Times New Roman"/>
          <w:sz w:val="24"/>
          <w:szCs w:val="24"/>
        </w:rPr>
        <w:t>- общечеловеческие ценности (любовь, доброта, дружба);</w:t>
      </w:r>
    </w:p>
    <w:p w:rsidR="00B453B2" w:rsidRPr="00B453B2" w:rsidRDefault="00B453B2" w:rsidP="00B453B2">
      <w:pPr>
        <w:spacing w:after="0" w:line="240" w:lineRule="auto"/>
        <w:jc w:val="both"/>
        <w:rPr>
          <w:rFonts w:ascii="Times New Roman" w:hAnsi="Times New Roman"/>
          <w:sz w:val="24"/>
          <w:szCs w:val="24"/>
        </w:rPr>
      </w:pPr>
      <w:r w:rsidRPr="00B453B2">
        <w:rPr>
          <w:rFonts w:ascii="Times New Roman" w:hAnsi="Times New Roman"/>
          <w:sz w:val="24"/>
          <w:szCs w:val="24"/>
        </w:rPr>
        <w:t>- национальные традиции (на основании государственных, народных и православных</w:t>
      </w:r>
    </w:p>
    <w:p w:rsidR="00B453B2" w:rsidRPr="00B453B2" w:rsidRDefault="00B453B2" w:rsidP="00B453B2">
      <w:pPr>
        <w:spacing w:after="0" w:line="240" w:lineRule="auto"/>
        <w:jc w:val="both"/>
        <w:rPr>
          <w:rFonts w:ascii="Times New Roman" w:hAnsi="Times New Roman"/>
          <w:sz w:val="24"/>
          <w:szCs w:val="24"/>
        </w:rPr>
      </w:pPr>
      <w:r w:rsidRPr="00B453B2">
        <w:rPr>
          <w:rFonts w:ascii="Times New Roman" w:hAnsi="Times New Roman"/>
          <w:sz w:val="24"/>
          <w:szCs w:val="24"/>
        </w:rPr>
        <w:t>праздников).</w:t>
      </w:r>
    </w:p>
    <w:p w:rsidR="00B453B2" w:rsidRPr="00B453B2" w:rsidRDefault="00B453B2" w:rsidP="00B453B2">
      <w:pPr>
        <w:spacing w:after="0" w:line="240" w:lineRule="auto"/>
        <w:ind w:firstLine="708"/>
        <w:jc w:val="both"/>
        <w:rPr>
          <w:rFonts w:ascii="Times New Roman" w:hAnsi="Times New Roman"/>
          <w:sz w:val="24"/>
          <w:szCs w:val="24"/>
        </w:rPr>
      </w:pPr>
      <w:r w:rsidRPr="00B453B2">
        <w:rPr>
          <w:rFonts w:ascii="Times New Roman" w:hAnsi="Times New Roman"/>
          <w:sz w:val="24"/>
          <w:szCs w:val="24"/>
        </w:rPr>
        <w:t>Красноярский край - промышленный, многонациональный регион, с разнообразным</w:t>
      </w:r>
    </w:p>
    <w:p w:rsidR="00B453B2" w:rsidRPr="00B453B2" w:rsidRDefault="00B453B2" w:rsidP="00B453B2">
      <w:pPr>
        <w:spacing w:after="0" w:line="240" w:lineRule="auto"/>
        <w:jc w:val="both"/>
        <w:rPr>
          <w:rFonts w:ascii="Times New Roman" w:hAnsi="Times New Roman"/>
          <w:sz w:val="24"/>
          <w:szCs w:val="24"/>
        </w:rPr>
      </w:pPr>
      <w:r w:rsidRPr="00B453B2">
        <w:rPr>
          <w:rFonts w:ascii="Times New Roman" w:hAnsi="Times New Roman"/>
          <w:sz w:val="24"/>
          <w:szCs w:val="24"/>
        </w:rPr>
        <w:t>богатым растительным и животным миром. В процессе организации различных видов детской</w:t>
      </w:r>
      <w:r>
        <w:rPr>
          <w:rFonts w:ascii="Times New Roman" w:hAnsi="Times New Roman"/>
          <w:sz w:val="24"/>
          <w:szCs w:val="24"/>
        </w:rPr>
        <w:t xml:space="preserve"> </w:t>
      </w:r>
      <w:r w:rsidRPr="00B453B2">
        <w:rPr>
          <w:rFonts w:ascii="Times New Roman" w:hAnsi="Times New Roman"/>
          <w:sz w:val="24"/>
          <w:szCs w:val="24"/>
        </w:rPr>
        <w:t>деятельности дети знакомятся с особенностями региона.</w:t>
      </w:r>
    </w:p>
    <w:p w:rsidR="00B453B2" w:rsidRPr="00B453B2" w:rsidRDefault="00B453B2" w:rsidP="00B453B2">
      <w:pPr>
        <w:spacing w:after="0" w:line="240" w:lineRule="auto"/>
        <w:ind w:firstLine="708"/>
        <w:jc w:val="both"/>
        <w:rPr>
          <w:rFonts w:ascii="Times New Roman" w:hAnsi="Times New Roman"/>
          <w:sz w:val="24"/>
          <w:szCs w:val="24"/>
        </w:rPr>
      </w:pPr>
      <w:r w:rsidRPr="00B453B2">
        <w:rPr>
          <w:rFonts w:ascii="Times New Roman" w:hAnsi="Times New Roman"/>
          <w:sz w:val="24"/>
          <w:szCs w:val="24"/>
        </w:rPr>
        <w:lastRenderedPageBreak/>
        <w:t>Программой предусмотрено ознакомление до</w:t>
      </w:r>
      <w:r>
        <w:rPr>
          <w:rFonts w:ascii="Times New Roman" w:hAnsi="Times New Roman"/>
          <w:sz w:val="24"/>
          <w:szCs w:val="24"/>
        </w:rPr>
        <w:t>школьников городом Красноярском и Красноярским краем.</w:t>
      </w:r>
      <w:r w:rsidRPr="00B453B2">
        <w:rPr>
          <w:rFonts w:ascii="Times New Roman" w:hAnsi="Times New Roman"/>
          <w:sz w:val="24"/>
          <w:szCs w:val="24"/>
        </w:rPr>
        <w:t xml:space="preserve"> Для</w:t>
      </w:r>
      <w:r>
        <w:rPr>
          <w:rFonts w:ascii="Times New Roman" w:hAnsi="Times New Roman"/>
          <w:sz w:val="24"/>
          <w:szCs w:val="24"/>
        </w:rPr>
        <w:t xml:space="preserve"> </w:t>
      </w:r>
      <w:r w:rsidRPr="00B453B2">
        <w:rPr>
          <w:rFonts w:ascii="Times New Roman" w:hAnsi="Times New Roman"/>
          <w:sz w:val="24"/>
          <w:szCs w:val="24"/>
        </w:rPr>
        <w:t>каждой возрастной группы разработаны мероприятия, направленные на привитие детям чувства</w:t>
      </w:r>
      <w:r>
        <w:rPr>
          <w:rFonts w:ascii="Times New Roman" w:hAnsi="Times New Roman"/>
          <w:sz w:val="24"/>
          <w:szCs w:val="24"/>
        </w:rPr>
        <w:t xml:space="preserve"> </w:t>
      </w:r>
      <w:r w:rsidRPr="00B453B2">
        <w:rPr>
          <w:rFonts w:ascii="Times New Roman" w:hAnsi="Times New Roman"/>
          <w:sz w:val="24"/>
          <w:szCs w:val="24"/>
        </w:rPr>
        <w:t>любви к своему городу, в котором они живут, своей малой родине на основе приобщения к</w:t>
      </w:r>
      <w:r>
        <w:rPr>
          <w:rFonts w:ascii="Times New Roman" w:hAnsi="Times New Roman"/>
          <w:sz w:val="24"/>
          <w:szCs w:val="24"/>
        </w:rPr>
        <w:t xml:space="preserve"> </w:t>
      </w:r>
      <w:r w:rsidRPr="00B453B2">
        <w:rPr>
          <w:rFonts w:ascii="Times New Roman" w:hAnsi="Times New Roman"/>
          <w:sz w:val="24"/>
          <w:szCs w:val="24"/>
        </w:rPr>
        <w:t>природе, культуре, традициям, характерным для города Красноярска.</w:t>
      </w:r>
    </w:p>
    <w:p w:rsidR="00B453B2" w:rsidRPr="00B453B2" w:rsidRDefault="00B453B2" w:rsidP="00B453B2">
      <w:pPr>
        <w:spacing w:after="0" w:line="240" w:lineRule="auto"/>
        <w:ind w:firstLine="708"/>
        <w:jc w:val="both"/>
        <w:rPr>
          <w:rFonts w:ascii="Times New Roman" w:hAnsi="Times New Roman"/>
          <w:sz w:val="24"/>
          <w:szCs w:val="24"/>
        </w:rPr>
      </w:pPr>
      <w:r w:rsidRPr="00B453B2">
        <w:rPr>
          <w:rFonts w:ascii="Times New Roman" w:hAnsi="Times New Roman"/>
          <w:sz w:val="24"/>
          <w:szCs w:val="24"/>
        </w:rPr>
        <w:t xml:space="preserve">Ведущие отрасли экономики города Красноярска и </w:t>
      </w:r>
      <w:r>
        <w:rPr>
          <w:rFonts w:ascii="Times New Roman" w:hAnsi="Times New Roman"/>
          <w:sz w:val="24"/>
          <w:szCs w:val="24"/>
        </w:rPr>
        <w:t>Свердловского</w:t>
      </w:r>
      <w:r w:rsidRPr="00B453B2">
        <w:rPr>
          <w:rFonts w:ascii="Times New Roman" w:hAnsi="Times New Roman"/>
          <w:sz w:val="24"/>
          <w:szCs w:val="24"/>
        </w:rPr>
        <w:t xml:space="preserve"> района, в</w:t>
      </w:r>
      <w:r>
        <w:rPr>
          <w:rFonts w:ascii="Times New Roman" w:hAnsi="Times New Roman"/>
          <w:sz w:val="24"/>
          <w:szCs w:val="24"/>
        </w:rPr>
        <w:t xml:space="preserve"> котором расположено </w:t>
      </w:r>
      <w:r w:rsidRPr="00B453B2">
        <w:rPr>
          <w:rFonts w:ascii="Times New Roman" w:hAnsi="Times New Roman"/>
          <w:sz w:val="24"/>
          <w:szCs w:val="24"/>
        </w:rPr>
        <w:t>ДОУ, обуславливают тематику ознакомления с трудом взрослых –</w:t>
      </w:r>
      <w:r>
        <w:rPr>
          <w:rFonts w:ascii="Times New Roman" w:hAnsi="Times New Roman"/>
          <w:sz w:val="24"/>
          <w:szCs w:val="24"/>
        </w:rPr>
        <w:t xml:space="preserve"> </w:t>
      </w:r>
      <w:r w:rsidRPr="00B453B2">
        <w:rPr>
          <w:rFonts w:ascii="Times New Roman" w:hAnsi="Times New Roman"/>
          <w:sz w:val="24"/>
          <w:szCs w:val="24"/>
        </w:rPr>
        <w:t xml:space="preserve">профессии </w:t>
      </w:r>
      <w:r>
        <w:rPr>
          <w:rFonts w:ascii="Times New Roman" w:hAnsi="Times New Roman"/>
          <w:sz w:val="24"/>
          <w:szCs w:val="24"/>
        </w:rPr>
        <w:t xml:space="preserve">деревообрабатывающей отрасли, туризма, краеведения, </w:t>
      </w:r>
      <w:r w:rsidRPr="00B453B2">
        <w:rPr>
          <w:rFonts w:ascii="Times New Roman" w:hAnsi="Times New Roman"/>
          <w:sz w:val="24"/>
          <w:szCs w:val="24"/>
        </w:rPr>
        <w:t>строительные профессии и т.д. В С</w:t>
      </w:r>
      <w:r>
        <w:rPr>
          <w:rFonts w:ascii="Times New Roman" w:hAnsi="Times New Roman"/>
          <w:sz w:val="24"/>
          <w:szCs w:val="24"/>
        </w:rPr>
        <w:t>вердловском</w:t>
      </w:r>
      <w:r w:rsidRPr="00B453B2">
        <w:rPr>
          <w:rFonts w:ascii="Times New Roman" w:hAnsi="Times New Roman"/>
          <w:sz w:val="24"/>
          <w:szCs w:val="24"/>
        </w:rPr>
        <w:t xml:space="preserve"> районе</w:t>
      </w:r>
      <w:r>
        <w:rPr>
          <w:rFonts w:ascii="Times New Roman" w:hAnsi="Times New Roman"/>
          <w:sz w:val="24"/>
          <w:szCs w:val="24"/>
        </w:rPr>
        <w:t xml:space="preserve"> </w:t>
      </w:r>
      <w:r w:rsidRPr="00B453B2">
        <w:rPr>
          <w:rFonts w:ascii="Times New Roman" w:hAnsi="Times New Roman"/>
          <w:sz w:val="24"/>
          <w:szCs w:val="24"/>
        </w:rPr>
        <w:t>города Красноярска распо</w:t>
      </w:r>
      <w:r w:rsidRPr="00F42A0C">
        <w:rPr>
          <w:rFonts w:ascii="Times New Roman" w:hAnsi="Times New Roman"/>
          <w:sz w:val="24"/>
          <w:szCs w:val="24"/>
        </w:rPr>
        <w:t xml:space="preserve">ложены </w:t>
      </w:r>
      <w:r w:rsidR="00F42A0C">
        <w:rPr>
          <w:rFonts w:ascii="Times New Roman" w:hAnsi="Times New Roman"/>
          <w:sz w:val="24"/>
          <w:szCs w:val="24"/>
        </w:rPr>
        <w:t xml:space="preserve">спортивные объекты, объекты активного отдыха для детей и взрослых, </w:t>
      </w:r>
      <w:r w:rsidRPr="00F42A0C">
        <w:rPr>
          <w:rFonts w:ascii="Times New Roman" w:hAnsi="Times New Roman"/>
          <w:sz w:val="24"/>
          <w:szCs w:val="24"/>
        </w:rPr>
        <w:t>что дает возможность знако</w:t>
      </w:r>
      <w:r w:rsidRPr="00B453B2">
        <w:rPr>
          <w:rFonts w:ascii="Times New Roman" w:hAnsi="Times New Roman"/>
          <w:sz w:val="24"/>
          <w:szCs w:val="24"/>
        </w:rPr>
        <w:t>мить воспитанников с профессиями их родителей, воспитывать</w:t>
      </w:r>
      <w:r>
        <w:rPr>
          <w:rFonts w:ascii="Times New Roman" w:hAnsi="Times New Roman"/>
          <w:sz w:val="24"/>
          <w:szCs w:val="24"/>
        </w:rPr>
        <w:t xml:space="preserve"> </w:t>
      </w:r>
      <w:r w:rsidRPr="00B453B2">
        <w:rPr>
          <w:rFonts w:ascii="Times New Roman" w:hAnsi="Times New Roman"/>
          <w:sz w:val="24"/>
          <w:szCs w:val="24"/>
        </w:rPr>
        <w:t>уважительное отношение к труду</w:t>
      </w:r>
      <w:r w:rsidR="00F42A0C">
        <w:rPr>
          <w:rFonts w:ascii="Times New Roman" w:hAnsi="Times New Roman"/>
          <w:sz w:val="24"/>
          <w:szCs w:val="24"/>
        </w:rPr>
        <w:t>.</w:t>
      </w:r>
    </w:p>
    <w:p w:rsidR="00F42A0C" w:rsidRDefault="00B453B2" w:rsidP="00F42A0C">
      <w:pPr>
        <w:spacing w:after="0" w:line="240" w:lineRule="auto"/>
        <w:ind w:firstLine="708"/>
        <w:jc w:val="both"/>
        <w:rPr>
          <w:rFonts w:ascii="Times New Roman" w:hAnsi="Times New Roman"/>
          <w:sz w:val="24"/>
          <w:szCs w:val="24"/>
        </w:rPr>
      </w:pPr>
      <w:r w:rsidRPr="00B453B2">
        <w:rPr>
          <w:rFonts w:ascii="Times New Roman" w:hAnsi="Times New Roman"/>
          <w:sz w:val="24"/>
          <w:szCs w:val="24"/>
        </w:rPr>
        <w:t>Педагоги знакомят воспитанников с работами и успехами талантливых красноярцев,</w:t>
      </w:r>
      <w:r w:rsidR="00F42A0C">
        <w:rPr>
          <w:rFonts w:ascii="Times New Roman" w:hAnsi="Times New Roman"/>
          <w:sz w:val="24"/>
          <w:szCs w:val="24"/>
        </w:rPr>
        <w:t xml:space="preserve"> </w:t>
      </w:r>
      <w:r w:rsidRPr="00B453B2">
        <w:rPr>
          <w:rFonts w:ascii="Times New Roman" w:hAnsi="Times New Roman"/>
          <w:sz w:val="24"/>
          <w:szCs w:val="24"/>
        </w:rPr>
        <w:t>побуждая тем самым проявлять себя и свое творчество, гордится Красноярском.</w:t>
      </w:r>
      <w:r w:rsidR="00F42A0C">
        <w:rPr>
          <w:rFonts w:ascii="Times New Roman" w:hAnsi="Times New Roman"/>
          <w:sz w:val="24"/>
          <w:szCs w:val="24"/>
        </w:rPr>
        <w:t xml:space="preserve"> </w:t>
      </w:r>
      <w:r w:rsidRPr="00B453B2">
        <w:rPr>
          <w:rFonts w:ascii="Times New Roman" w:hAnsi="Times New Roman"/>
          <w:sz w:val="24"/>
          <w:szCs w:val="24"/>
        </w:rPr>
        <w:t>Одно из ведущих направлений в развитии Красноярска – развитие спорта и воспитание у</w:t>
      </w:r>
      <w:r w:rsidR="00F42A0C">
        <w:rPr>
          <w:rFonts w:ascii="Times New Roman" w:hAnsi="Times New Roman"/>
          <w:sz w:val="24"/>
          <w:szCs w:val="24"/>
        </w:rPr>
        <w:t xml:space="preserve"> </w:t>
      </w:r>
      <w:r w:rsidRPr="00B453B2">
        <w:rPr>
          <w:rFonts w:ascii="Times New Roman" w:hAnsi="Times New Roman"/>
          <w:sz w:val="24"/>
          <w:szCs w:val="24"/>
        </w:rPr>
        <w:t>подрастающего поколения потребности</w:t>
      </w:r>
      <w:r w:rsidR="00F42A0C">
        <w:rPr>
          <w:rFonts w:ascii="Times New Roman" w:hAnsi="Times New Roman"/>
          <w:sz w:val="24"/>
          <w:szCs w:val="24"/>
        </w:rPr>
        <w:t xml:space="preserve"> в занятиях спорт</w:t>
      </w:r>
      <w:r w:rsidR="00AD5624">
        <w:rPr>
          <w:rFonts w:ascii="Times New Roman" w:hAnsi="Times New Roman"/>
          <w:sz w:val="24"/>
          <w:szCs w:val="24"/>
        </w:rPr>
        <w:t xml:space="preserve">ом. Так же развитию туризма </w:t>
      </w:r>
      <w:r w:rsidR="00F42A0C">
        <w:rPr>
          <w:rFonts w:ascii="Times New Roman" w:hAnsi="Times New Roman"/>
          <w:sz w:val="24"/>
          <w:szCs w:val="24"/>
        </w:rPr>
        <w:t>уделяется особое внимание</w:t>
      </w:r>
      <w:r w:rsidR="00AD5624">
        <w:rPr>
          <w:rFonts w:ascii="Times New Roman" w:hAnsi="Times New Roman"/>
          <w:sz w:val="24"/>
          <w:szCs w:val="24"/>
        </w:rPr>
        <w:t>, что соответствует целям и задачам ООП ДО в части формируемой участниками образовательных отношений (ЧФУОО).</w:t>
      </w:r>
    </w:p>
    <w:p w:rsidR="00B453B2" w:rsidRPr="00B453B2" w:rsidRDefault="00F42A0C" w:rsidP="00F42A0C">
      <w:pPr>
        <w:spacing w:after="0" w:line="240" w:lineRule="auto"/>
        <w:ind w:firstLine="708"/>
        <w:jc w:val="both"/>
        <w:rPr>
          <w:rFonts w:ascii="Times New Roman" w:hAnsi="Times New Roman"/>
          <w:sz w:val="24"/>
          <w:szCs w:val="24"/>
        </w:rPr>
      </w:pPr>
      <w:r>
        <w:rPr>
          <w:rFonts w:ascii="Times New Roman" w:hAnsi="Times New Roman"/>
          <w:sz w:val="24"/>
          <w:szCs w:val="24"/>
        </w:rPr>
        <w:t xml:space="preserve">Педагоги </w:t>
      </w:r>
      <w:r w:rsidR="00B453B2" w:rsidRPr="00B453B2">
        <w:rPr>
          <w:rFonts w:ascii="Times New Roman" w:hAnsi="Times New Roman"/>
          <w:sz w:val="24"/>
          <w:szCs w:val="24"/>
        </w:rPr>
        <w:t>ДОУ уделяют особое</w:t>
      </w:r>
      <w:r>
        <w:rPr>
          <w:rFonts w:ascii="Times New Roman" w:hAnsi="Times New Roman"/>
          <w:sz w:val="24"/>
          <w:szCs w:val="24"/>
        </w:rPr>
        <w:t xml:space="preserve"> </w:t>
      </w:r>
      <w:r w:rsidR="00B453B2" w:rsidRPr="00B453B2">
        <w:rPr>
          <w:rFonts w:ascii="Times New Roman" w:hAnsi="Times New Roman"/>
          <w:sz w:val="24"/>
          <w:szCs w:val="24"/>
        </w:rPr>
        <w:t>внимание сохранению и укреплению здоровья воспитанников, привития у них потребности</w:t>
      </w:r>
      <w:r>
        <w:rPr>
          <w:rFonts w:ascii="Times New Roman" w:hAnsi="Times New Roman"/>
          <w:sz w:val="24"/>
          <w:szCs w:val="24"/>
        </w:rPr>
        <w:t xml:space="preserve"> </w:t>
      </w:r>
      <w:r w:rsidR="00B453B2" w:rsidRPr="00B453B2">
        <w:rPr>
          <w:rFonts w:ascii="Times New Roman" w:hAnsi="Times New Roman"/>
          <w:sz w:val="24"/>
          <w:szCs w:val="24"/>
        </w:rPr>
        <w:t>соблюдения основ здорового образа жизни и любви к физической культуре и спорту.</w:t>
      </w:r>
      <w:r>
        <w:rPr>
          <w:rFonts w:ascii="Times New Roman" w:hAnsi="Times New Roman"/>
          <w:sz w:val="24"/>
          <w:szCs w:val="24"/>
        </w:rPr>
        <w:t xml:space="preserve"> </w:t>
      </w:r>
      <w:r w:rsidR="00B453B2" w:rsidRPr="00B453B2">
        <w:rPr>
          <w:rFonts w:ascii="Times New Roman" w:hAnsi="Times New Roman"/>
          <w:sz w:val="24"/>
          <w:szCs w:val="24"/>
        </w:rPr>
        <w:t>климатические: резко континентальный климат, короткий световой день, длительная и</w:t>
      </w:r>
      <w:r>
        <w:rPr>
          <w:rFonts w:ascii="Times New Roman" w:hAnsi="Times New Roman"/>
          <w:sz w:val="24"/>
          <w:szCs w:val="24"/>
        </w:rPr>
        <w:t xml:space="preserve"> </w:t>
      </w:r>
      <w:r w:rsidR="00B453B2" w:rsidRPr="00B453B2">
        <w:rPr>
          <w:rFonts w:ascii="Times New Roman" w:hAnsi="Times New Roman"/>
          <w:sz w:val="24"/>
          <w:szCs w:val="24"/>
        </w:rPr>
        <w:t>морозная зима с низкими температурами, нестабильные погодные условия в межсезонные</w:t>
      </w:r>
      <w:r>
        <w:rPr>
          <w:rFonts w:ascii="Times New Roman" w:hAnsi="Times New Roman"/>
          <w:sz w:val="24"/>
          <w:szCs w:val="24"/>
        </w:rPr>
        <w:t xml:space="preserve"> </w:t>
      </w:r>
      <w:r w:rsidR="00B453B2" w:rsidRPr="00B453B2">
        <w:rPr>
          <w:rFonts w:ascii="Times New Roman" w:hAnsi="Times New Roman"/>
          <w:sz w:val="24"/>
          <w:szCs w:val="24"/>
        </w:rPr>
        <w:t>периоды. В связи с тем, что в холодное время года дети не могут осуществлять прогулки с учётом</w:t>
      </w:r>
      <w:r>
        <w:rPr>
          <w:rFonts w:ascii="Times New Roman" w:hAnsi="Times New Roman"/>
          <w:sz w:val="24"/>
          <w:szCs w:val="24"/>
        </w:rPr>
        <w:t xml:space="preserve"> </w:t>
      </w:r>
      <w:r w:rsidR="00B453B2" w:rsidRPr="00B453B2">
        <w:rPr>
          <w:rFonts w:ascii="Times New Roman" w:hAnsi="Times New Roman"/>
          <w:sz w:val="24"/>
          <w:szCs w:val="24"/>
        </w:rPr>
        <w:t>требований санитарных правил, программа предусматривает включение в двигательный режим</w:t>
      </w:r>
      <w:r>
        <w:rPr>
          <w:rFonts w:ascii="Times New Roman" w:hAnsi="Times New Roman"/>
          <w:sz w:val="24"/>
          <w:szCs w:val="24"/>
        </w:rPr>
        <w:t xml:space="preserve"> </w:t>
      </w:r>
      <w:r w:rsidR="00B453B2" w:rsidRPr="00B453B2">
        <w:rPr>
          <w:rFonts w:ascii="Times New Roman" w:hAnsi="Times New Roman"/>
          <w:sz w:val="24"/>
          <w:szCs w:val="24"/>
        </w:rPr>
        <w:t>(вовремя, отведённое для прогулок) спортивных, хороводных, подвижных игр. В целом</w:t>
      </w:r>
      <w:r>
        <w:rPr>
          <w:rFonts w:ascii="Times New Roman" w:hAnsi="Times New Roman"/>
          <w:sz w:val="24"/>
          <w:szCs w:val="24"/>
        </w:rPr>
        <w:t xml:space="preserve"> </w:t>
      </w:r>
      <w:r w:rsidR="00B453B2" w:rsidRPr="00B453B2">
        <w:rPr>
          <w:rFonts w:ascii="Times New Roman" w:hAnsi="Times New Roman"/>
          <w:sz w:val="24"/>
          <w:szCs w:val="24"/>
        </w:rPr>
        <w:t>образовательный процесс составляется в соответствии с двумя периодами: холодный период:</w:t>
      </w:r>
      <w:r>
        <w:rPr>
          <w:rFonts w:ascii="Times New Roman" w:hAnsi="Times New Roman"/>
          <w:sz w:val="24"/>
          <w:szCs w:val="24"/>
        </w:rPr>
        <w:t xml:space="preserve"> </w:t>
      </w:r>
      <w:r w:rsidR="00B453B2" w:rsidRPr="00B453B2">
        <w:rPr>
          <w:rFonts w:ascii="Times New Roman" w:hAnsi="Times New Roman"/>
          <w:sz w:val="24"/>
          <w:szCs w:val="24"/>
        </w:rPr>
        <w:t>(сентябрь – май) и теплый период (июнь – август).</w:t>
      </w:r>
    </w:p>
    <w:p w:rsidR="00B453B2" w:rsidRPr="00B453B2" w:rsidRDefault="00B453B2" w:rsidP="00AD5624">
      <w:pPr>
        <w:spacing w:after="0" w:line="240" w:lineRule="auto"/>
        <w:ind w:firstLine="708"/>
        <w:jc w:val="both"/>
        <w:rPr>
          <w:rFonts w:ascii="Times New Roman" w:hAnsi="Times New Roman"/>
          <w:sz w:val="24"/>
          <w:szCs w:val="24"/>
        </w:rPr>
      </w:pPr>
      <w:r w:rsidRPr="00B453B2">
        <w:rPr>
          <w:rFonts w:ascii="Times New Roman" w:hAnsi="Times New Roman"/>
          <w:sz w:val="24"/>
          <w:szCs w:val="24"/>
        </w:rPr>
        <w:t xml:space="preserve">При организации </w:t>
      </w:r>
      <w:r w:rsidR="00AD5624">
        <w:rPr>
          <w:rFonts w:ascii="Times New Roman" w:hAnsi="Times New Roman"/>
          <w:sz w:val="24"/>
          <w:szCs w:val="24"/>
        </w:rPr>
        <w:t xml:space="preserve">процесса воспитания педагогами </w:t>
      </w:r>
      <w:r w:rsidRPr="00B453B2">
        <w:rPr>
          <w:rFonts w:ascii="Times New Roman" w:hAnsi="Times New Roman"/>
          <w:sz w:val="24"/>
          <w:szCs w:val="24"/>
        </w:rPr>
        <w:t>ДОУ применяются современные</w:t>
      </w:r>
      <w:r w:rsidR="00AD5624">
        <w:rPr>
          <w:rFonts w:ascii="Times New Roman" w:hAnsi="Times New Roman"/>
          <w:sz w:val="24"/>
          <w:szCs w:val="24"/>
        </w:rPr>
        <w:t xml:space="preserve"> </w:t>
      </w:r>
      <w:r w:rsidRPr="00B453B2">
        <w:rPr>
          <w:rFonts w:ascii="Times New Roman" w:hAnsi="Times New Roman"/>
          <w:sz w:val="24"/>
          <w:szCs w:val="24"/>
        </w:rPr>
        <w:t xml:space="preserve">образовательные технологии, направленные </w:t>
      </w:r>
      <w:r w:rsidR="00AD5624">
        <w:rPr>
          <w:rFonts w:ascii="Times New Roman" w:hAnsi="Times New Roman"/>
          <w:sz w:val="24"/>
          <w:szCs w:val="24"/>
        </w:rPr>
        <w:t xml:space="preserve">на организацию в </w:t>
      </w:r>
      <w:r w:rsidRPr="00B453B2">
        <w:rPr>
          <w:rFonts w:ascii="Times New Roman" w:hAnsi="Times New Roman"/>
          <w:sz w:val="24"/>
          <w:szCs w:val="24"/>
        </w:rPr>
        <w:t>ДОУ пространства детской</w:t>
      </w:r>
    </w:p>
    <w:p w:rsidR="00B453B2" w:rsidRPr="00B453B2" w:rsidRDefault="00B453B2" w:rsidP="00B453B2">
      <w:pPr>
        <w:spacing w:after="0" w:line="240" w:lineRule="auto"/>
        <w:jc w:val="both"/>
        <w:rPr>
          <w:rFonts w:ascii="Times New Roman" w:hAnsi="Times New Roman"/>
          <w:sz w:val="24"/>
          <w:szCs w:val="24"/>
        </w:rPr>
      </w:pPr>
      <w:r w:rsidRPr="00B453B2">
        <w:rPr>
          <w:rFonts w:ascii="Times New Roman" w:hAnsi="Times New Roman"/>
          <w:sz w:val="24"/>
          <w:szCs w:val="24"/>
        </w:rPr>
        <w:t>реализации. Подробно эти технологии и их особен</w:t>
      </w:r>
      <w:r w:rsidR="00AD5624">
        <w:rPr>
          <w:rFonts w:ascii="Times New Roman" w:hAnsi="Times New Roman"/>
          <w:sz w:val="24"/>
          <w:szCs w:val="24"/>
        </w:rPr>
        <w:t xml:space="preserve">ности </w:t>
      </w:r>
      <w:r w:rsidR="00AD5624" w:rsidRPr="004C59AE">
        <w:rPr>
          <w:rFonts w:ascii="Times New Roman" w:hAnsi="Times New Roman"/>
          <w:sz w:val="24"/>
          <w:szCs w:val="24"/>
        </w:rPr>
        <w:t xml:space="preserve">описаны в п.п. </w:t>
      </w:r>
      <w:r w:rsidRPr="004C59AE">
        <w:rPr>
          <w:rFonts w:ascii="Times New Roman" w:hAnsi="Times New Roman"/>
          <w:sz w:val="24"/>
          <w:szCs w:val="24"/>
        </w:rPr>
        <w:t>Программы.</w:t>
      </w:r>
    </w:p>
    <w:p w:rsidR="00B453B2" w:rsidRPr="00B453B2" w:rsidRDefault="00B453B2" w:rsidP="00AD5624">
      <w:pPr>
        <w:spacing w:after="0" w:line="240" w:lineRule="auto"/>
        <w:ind w:firstLine="708"/>
        <w:jc w:val="both"/>
        <w:rPr>
          <w:rFonts w:ascii="Times New Roman" w:hAnsi="Times New Roman"/>
          <w:sz w:val="24"/>
          <w:szCs w:val="24"/>
        </w:rPr>
      </w:pPr>
      <w:r w:rsidRPr="00B453B2">
        <w:rPr>
          <w:rFonts w:ascii="Times New Roman" w:hAnsi="Times New Roman"/>
          <w:sz w:val="24"/>
          <w:szCs w:val="24"/>
        </w:rPr>
        <w:t>В соответствии с концепцией модернизации российского образования стратегические цели</w:t>
      </w:r>
      <w:r w:rsidR="00AD5624">
        <w:rPr>
          <w:rFonts w:ascii="Times New Roman" w:hAnsi="Times New Roman"/>
          <w:sz w:val="24"/>
          <w:szCs w:val="24"/>
        </w:rPr>
        <w:t xml:space="preserve"> </w:t>
      </w:r>
      <w:r w:rsidRPr="00B453B2">
        <w:rPr>
          <w:rFonts w:ascii="Times New Roman" w:hAnsi="Times New Roman"/>
          <w:sz w:val="24"/>
          <w:szCs w:val="24"/>
        </w:rPr>
        <w:t>образовательного учреждения могут быть достигнуты только в процессе постоянного</w:t>
      </w:r>
      <w:r w:rsidR="00AD5624">
        <w:rPr>
          <w:rFonts w:ascii="Times New Roman" w:hAnsi="Times New Roman"/>
          <w:sz w:val="24"/>
          <w:szCs w:val="24"/>
        </w:rPr>
        <w:t xml:space="preserve"> </w:t>
      </w:r>
      <w:r w:rsidRPr="00B453B2">
        <w:rPr>
          <w:rFonts w:ascii="Times New Roman" w:hAnsi="Times New Roman"/>
          <w:sz w:val="24"/>
          <w:szCs w:val="24"/>
        </w:rPr>
        <w:t>взаимодействия образовательной системы с представителями социальных институтов.</w:t>
      </w:r>
    </w:p>
    <w:p w:rsidR="00B453B2" w:rsidRDefault="00B453B2" w:rsidP="00AD5624">
      <w:pPr>
        <w:spacing w:after="0" w:line="240" w:lineRule="auto"/>
        <w:ind w:firstLine="708"/>
        <w:jc w:val="both"/>
        <w:rPr>
          <w:rFonts w:ascii="Times New Roman" w:hAnsi="Times New Roman"/>
          <w:sz w:val="24"/>
          <w:szCs w:val="24"/>
        </w:rPr>
      </w:pPr>
      <w:r w:rsidRPr="00B453B2">
        <w:rPr>
          <w:rFonts w:ascii="Times New Roman" w:hAnsi="Times New Roman"/>
          <w:sz w:val="24"/>
          <w:szCs w:val="24"/>
        </w:rPr>
        <w:t>Непосредственная близость</w:t>
      </w:r>
      <w:r w:rsidR="00AD5624">
        <w:rPr>
          <w:rFonts w:ascii="Times New Roman" w:hAnsi="Times New Roman"/>
          <w:sz w:val="24"/>
          <w:szCs w:val="24"/>
        </w:rPr>
        <w:t xml:space="preserve"> с МБОУ СОШ № 34, Фан-парка «Бобровый лог», Парка флоры и фауны «Роев ручей», Национального заповедника «Красноярские Столбы», Сквера Универсиады, Народный парк героев дает возможности и </w:t>
      </w:r>
      <w:r w:rsidRPr="00B453B2">
        <w:rPr>
          <w:rFonts w:ascii="Times New Roman" w:hAnsi="Times New Roman"/>
          <w:sz w:val="24"/>
          <w:szCs w:val="24"/>
        </w:rPr>
        <w:t>создает условия для успешной адаптации в социуме.</w:t>
      </w:r>
    </w:p>
    <w:p w:rsidR="00481C4F" w:rsidRDefault="00481C4F" w:rsidP="00481C4F">
      <w:pPr>
        <w:spacing w:after="0" w:line="240" w:lineRule="auto"/>
        <w:ind w:firstLine="708"/>
        <w:jc w:val="center"/>
        <w:rPr>
          <w:rFonts w:ascii="Times New Roman" w:hAnsi="Times New Roman"/>
          <w:sz w:val="24"/>
          <w:szCs w:val="24"/>
        </w:rPr>
      </w:pPr>
      <w:r w:rsidRPr="00481C4F">
        <w:rPr>
          <w:rFonts w:ascii="Times New Roman" w:hAnsi="Times New Roman"/>
          <w:b/>
          <w:sz w:val="24"/>
          <w:szCs w:val="24"/>
        </w:rPr>
        <w:t xml:space="preserve">Социокультурное окружение </w:t>
      </w:r>
      <w:r>
        <w:rPr>
          <w:rFonts w:ascii="Times New Roman" w:hAnsi="Times New Roman"/>
          <w:b/>
          <w:sz w:val="24"/>
          <w:szCs w:val="24"/>
        </w:rPr>
        <w:t>ДОУ</w:t>
      </w:r>
    </w:p>
    <w:p w:rsidR="00481C4F" w:rsidRPr="00B453B2" w:rsidRDefault="00481C4F" w:rsidP="00AD5624">
      <w:pPr>
        <w:spacing w:after="0" w:line="240" w:lineRule="auto"/>
        <w:ind w:firstLine="708"/>
        <w:jc w:val="both"/>
        <w:rPr>
          <w:rFonts w:ascii="Times New Roman" w:hAnsi="Times New Roman"/>
          <w:sz w:val="24"/>
          <w:szCs w:val="24"/>
        </w:rPr>
      </w:pP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769"/>
        <w:gridCol w:w="2336"/>
        <w:gridCol w:w="2337"/>
      </w:tblGrid>
      <w:tr w:rsidR="00481C4F" w:rsidTr="00FA0FFE">
        <w:tc>
          <w:tcPr>
            <w:tcW w:w="2046" w:type="dxa"/>
          </w:tcPr>
          <w:p w:rsidR="00481C4F" w:rsidRDefault="00481C4F" w:rsidP="00AD5624">
            <w:pPr>
              <w:spacing w:after="0" w:line="240" w:lineRule="auto"/>
              <w:jc w:val="center"/>
              <w:rPr>
                <w:rFonts w:ascii="Times New Roman" w:hAnsi="Times New Roman"/>
                <w:b/>
                <w:sz w:val="24"/>
                <w:szCs w:val="24"/>
              </w:rPr>
            </w:pPr>
            <w:r>
              <w:rPr>
                <w:rFonts w:ascii="Times New Roman" w:hAnsi="Times New Roman"/>
                <w:b/>
                <w:sz w:val="24"/>
                <w:szCs w:val="24"/>
              </w:rPr>
              <w:t>Направление воспитания</w:t>
            </w:r>
          </w:p>
        </w:tc>
        <w:tc>
          <w:tcPr>
            <w:tcW w:w="2769" w:type="dxa"/>
          </w:tcPr>
          <w:p w:rsidR="00481C4F" w:rsidRDefault="00481C4F" w:rsidP="00AD5624">
            <w:pPr>
              <w:spacing w:after="0" w:line="240" w:lineRule="auto"/>
              <w:jc w:val="center"/>
              <w:rPr>
                <w:rFonts w:ascii="Times New Roman" w:hAnsi="Times New Roman"/>
                <w:b/>
                <w:sz w:val="24"/>
                <w:szCs w:val="24"/>
              </w:rPr>
            </w:pPr>
            <w:r>
              <w:rPr>
                <w:rFonts w:ascii="Times New Roman" w:hAnsi="Times New Roman"/>
                <w:b/>
                <w:sz w:val="24"/>
                <w:szCs w:val="24"/>
              </w:rPr>
              <w:t>Наименование социального партнера</w:t>
            </w:r>
          </w:p>
        </w:tc>
        <w:tc>
          <w:tcPr>
            <w:tcW w:w="2336" w:type="dxa"/>
          </w:tcPr>
          <w:p w:rsidR="00481C4F" w:rsidRDefault="00481C4F" w:rsidP="00AD5624">
            <w:pPr>
              <w:spacing w:after="0" w:line="240" w:lineRule="auto"/>
              <w:jc w:val="center"/>
              <w:rPr>
                <w:rFonts w:ascii="Times New Roman" w:hAnsi="Times New Roman"/>
                <w:b/>
                <w:sz w:val="24"/>
                <w:szCs w:val="24"/>
              </w:rPr>
            </w:pPr>
            <w:r>
              <w:rPr>
                <w:rFonts w:ascii="Times New Roman" w:hAnsi="Times New Roman"/>
                <w:b/>
                <w:sz w:val="24"/>
                <w:szCs w:val="24"/>
              </w:rPr>
              <w:t>Совместные мероприятия</w:t>
            </w:r>
          </w:p>
        </w:tc>
        <w:tc>
          <w:tcPr>
            <w:tcW w:w="2337" w:type="dxa"/>
          </w:tcPr>
          <w:p w:rsidR="00481C4F" w:rsidRDefault="00481C4F" w:rsidP="00AD5624">
            <w:pPr>
              <w:spacing w:after="0" w:line="240" w:lineRule="auto"/>
              <w:jc w:val="center"/>
              <w:rPr>
                <w:rFonts w:ascii="Times New Roman" w:hAnsi="Times New Roman"/>
                <w:b/>
                <w:sz w:val="24"/>
                <w:szCs w:val="24"/>
              </w:rPr>
            </w:pPr>
            <w:r>
              <w:rPr>
                <w:rFonts w:ascii="Times New Roman" w:hAnsi="Times New Roman"/>
                <w:b/>
                <w:sz w:val="24"/>
                <w:szCs w:val="24"/>
              </w:rPr>
              <w:t>Документы, в котором зафиксированы совместные мероприятия</w:t>
            </w:r>
          </w:p>
        </w:tc>
      </w:tr>
      <w:tr w:rsidR="00481C4F" w:rsidTr="00FA0FFE">
        <w:tc>
          <w:tcPr>
            <w:tcW w:w="2046" w:type="dxa"/>
          </w:tcPr>
          <w:p w:rsidR="00481C4F" w:rsidRDefault="00922779" w:rsidP="00AD5624">
            <w:pPr>
              <w:spacing w:after="0" w:line="240" w:lineRule="auto"/>
              <w:jc w:val="center"/>
              <w:rPr>
                <w:rFonts w:ascii="Times New Roman" w:hAnsi="Times New Roman"/>
                <w:b/>
                <w:sz w:val="24"/>
                <w:szCs w:val="24"/>
              </w:rPr>
            </w:pPr>
            <w:r>
              <w:rPr>
                <w:rFonts w:ascii="Times New Roman" w:hAnsi="Times New Roman"/>
                <w:b/>
                <w:sz w:val="24"/>
                <w:szCs w:val="24"/>
              </w:rPr>
              <w:t xml:space="preserve">Патриотическое </w:t>
            </w:r>
          </w:p>
        </w:tc>
        <w:tc>
          <w:tcPr>
            <w:tcW w:w="2769" w:type="dxa"/>
          </w:tcPr>
          <w:p w:rsidR="00481C4F" w:rsidRPr="00922779" w:rsidRDefault="00922779" w:rsidP="00922779">
            <w:pPr>
              <w:spacing w:after="0" w:line="240" w:lineRule="auto"/>
              <w:jc w:val="center"/>
              <w:rPr>
                <w:rFonts w:ascii="Times New Roman" w:hAnsi="Times New Roman"/>
                <w:sz w:val="24"/>
                <w:szCs w:val="24"/>
              </w:rPr>
            </w:pPr>
            <w:r w:rsidRPr="00922779">
              <w:rPr>
                <w:rFonts w:ascii="Times New Roman" w:hAnsi="Times New Roman"/>
                <w:sz w:val="24"/>
                <w:szCs w:val="24"/>
              </w:rPr>
              <w:t>Красноярский краевой краеведческий музей</w:t>
            </w:r>
          </w:p>
        </w:tc>
        <w:tc>
          <w:tcPr>
            <w:tcW w:w="2336" w:type="dxa"/>
          </w:tcPr>
          <w:p w:rsidR="00481C4F" w:rsidRPr="00922779" w:rsidRDefault="00647CFA" w:rsidP="00AD5624">
            <w:pPr>
              <w:spacing w:after="0" w:line="240" w:lineRule="auto"/>
              <w:jc w:val="center"/>
              <w:rPr>
                <w:rFonts w:ascii="Times New Roman" w:hAnsi="Times New Roman"/>
                <w:sz w:val="24"/>
                <w:szCs w:val="24"/>
              </w:rPr>
            </w:pPr>
            <w:r>
              <w:rPr>
                <w:rFonts w:ascii="Times New Roman" w:hAnsi="Times New Roman"/>
                <w:sz w:val="24"/>
                <w:szCs w:val="24"/>
              </w:rPr>
              <w:t>Выездные встречи на территории ДОУ</w:t>
            </w:r>
            <w:r w:rsidR="00CE0126">
              <w:rPr>
                <w:rFonts w:ascii="Times New Roman" w:hAnsi="Times New Roman"/>
                <w:sz w:val="24"/>
                <w:szCs w:val="24"/>
              </w:rPr>
              <w:t>.</w:t>
            </w:r>
          </w:p>
        </w:tc>
        <w:tc>
          <w:tcPr>
            <w:tcW w:w="2337" w:type="dxa"/>
          </w:tcPr>
          <w:p w:rsidR="00647CFA" w:rsidRDefault="00647CFA" w:rsidP="00647CFA">
            <w:pPr>
              <w:spacing w:after="0" w:line="240" w:lineRule="auto"/>
              <w:jc w:val="center"/>
              <w:rPr>
                <w:rFonts w:ascii="Times New Roman" w:hAnsi="Times New Roman"/>
                <w:sz w:val="24"/>
                <w:szCs w:val="24"/>
              </w:rPr>
            </w:pPr>
            <w:r>
              <w:rPr>
                <w:rFonts w:ascii="Times New Roman" w:hAnsi="Times New Roman"/>
                <w:sz w:val="24"/>
                <w:szCs w:val="24"/>
              </w:rPr>
              <w:t>Соглашение о сотрудничестве.</w:t>
            </w:r>
          </w:p>
          <w:p w:rsidR="00647CFA" w:rsidRPr="00922779" w:rsidRDefault="00647CFA" w:rsidP="00647CFA">
            <w:pPr>
              <w:spacing w:after="0" w:line="240" w:lineRule="auto"/>
              <w:jc w:val="center"/>
              <w:rPr>
                <w:rFonts w:ascii="Times New Roman" w:hAnsi="Times New Roman"/>
                <w:sz w:val="24"/>
                <w:szCs w:val="24"/>
              </w:rPr>
            </w:pPr>
            <w:r>
              <w:rPr>
                <w:rFonts w:ascii="Times New Roman" w:hAnsi="Times New Roman"/>
                <w:sz w:val="24"/>
                <w:szCs w:val="24"/>
              </w:rPr>
              <w:t>План работы.</w:t>
            </w:r>
          </w:p>
        </w:tc>
      </w:tr>
      <w:tr w:rsidR="00481C4F" w:rsidTr="00FA0FFE">
        <w:tc>
          <w:tcPr>
            <w:tcW w:w="2046" w:type="dxa"/>
          </w:tcPr>
          <w:p w:rsidR="00481C4F" w:rsidRDefault="00481C4F" w:rsidP="00AD5624">
            <w:pPr>
              <w:spacing w:after="0" w:line="240" w:lineRule="auto"/>
              <w:jc w:val="center"/>
              <w:rPr>
                <w:rFonts w:ascii="Times New Roman" w:hAnsi="Times New Roman"/>
                <w:b/>
                <w:sz w:val="24"/>
                <w:szCs w:val="24"/>
              </w:rPr>
            </w:pPr>
          </w:p>
        </w:tc>
        <w:tc>
          <w:tcPr>
            <w:tcW w:w="2769" w:type="dxa"/>
          </w:tcPr>
          <w:p w:rsidR="00481C4F" w:rsidRPr="00922779" w:rsidRDefault="00647CFA" w:rsidP="00AD5624">
            <w:pPr>
              <w:spacing w:after="0" w:line="240" w:lineRule="auto"/>
              <w:jc w:val="center"/>
              <w:rPr>
                <w:rFonts w:ascii="Times New Roman" w:hAnsi="Times New Roman"/>
                <w:sz w:val="24"/>
                <w:szCs w:val="24"/>
              </w:rPr>
            </w:pPr>
            <w:r>
              <w:rPr>
                <w:rFonts w:ascii="Times New Roman" w:hAnsi="Times New Roman"/>
                <w:sz w:val="24"/>
                <w:szCs w:val="24"/>
              </w:rPr>
              <w:t>Национальный заповедник «Красноярские Столбы»</w:t>
            </w:r>
          </w:p>
        </w:tc>
        <w:tc>
          <w:tcPr>
            <w:tcW w:w="2336" w:type="dxa"/>
          </w:tcPr>
          <w:p w:rsidR="00481C4F" w:rsidRDefault="00647CFA" w:rsidP="00AD5624">
            <w:pPr>
              <w:spacing w:after="0" w:line="240" w:lineRule="auto"/>
              <w:jc w:val="center"/>
              <w:rPr>
                <w:rFonts w:ascii="Times New Roman" w:hAnsi="Times New Roman"/>
                <w:sz w:val="24"/>
                <w:szCs w:val="24"/>
              </w:rPr>
            </w:pPr>
            <w:r>
              <w:rPr>
                <w:rFonts w:ascii="Times New Roman" w:hAnsi="Times New Roman"/>
                <w:sz w:val="24"/>
                <w:szCs w:val="24"/>
              </w:rPr>
              <w:t>Выездные экскурсии с детьми и родителями.</w:t>
            </w:r>
          </w:p>
          <w:p w:rsidR="00647CFA" w:rsidRPr="00922779" w:rsidRDefault="00647CFA" w:rsidP="00AD5624">
            <w:pPr>
              <w:spacing w:after="0" w:line="240" w:lineRule="auto"/>
              <w:jc w:val="center"/>
              <w:rPr>
                <w:rFonts w:ascii="Times New Roman" w:hAnsi="Times New Roman"/>
                <w:sz w:val="24"/>
                <w:szCs w:val="24"/>
              </w:rPr>
            </w:pPr>
            <w:r>
              <w:rPr>
                <w:rFonts w:ascii="Times New Roman" w:hAnsi="Times New Roman"/>
                <w:sz w:val="24"/>
                <w:szCs w:val="24"/>
              </w:rPr>
              <w:t>Образов</w:t>
            </w:r>
            <w:r w:rsidR="00CE0126">
              <w:rPr>
                <w:rFonts w:ascii="Times New Roman" w:hAnsi="Times New Roman"/>
                <w:sz w:val="24"/>
                <w:szCs w:val="24"/>
              </w:rPr>
              <w:t>ательные встречи с детьми в ДОУ.</w:t>
            </w:r>
          </w:p>
        </w:tc>
        <w:tc>
          <w:tcPr>
            <w:tcW w:w="2337" w:type="dxa"/>
          </w:tcPr>
          <w:p w:rsidR="00481C4F" w:rsidRPr="00922779" w:rsidRDefault="00647CFA" w:rsidP="00AD5624">
            <w:pPr>
              <w:spacing w:after="0" w:line="240" w:lineRule="auto"/>
              <w:jc w:val="center"/>
              <w:rPr>
                <w:rFonts w:ascii="Times New Roman" w:hAnsi="Times New Roman"/>
                <w:sz w:val="24"/>
                <w:szCs w:val="24"/>
              </w:rPr>
            </w:pPr>
            <w:r>
              <w:rPr>
                <w:rFonts w:ascii="Times New Roman" w:hAnsi="Times New Roman"/>
                <w:sz w:val="24"/>
                <w:szCs w:val="24"/>
              </w:rPr>
              <w:t>Договор о сотрудничестве.</w:t>
            </w:r>
          </w:p>
        </w:tc>
      </w:tr>
      <w:tr w:rsidR="00481C4F" w:rsidTr="00FA0FFE">
        <w:tc>
          <w:tcPr>
            <w:tcW w:w="2046" w:type="dxa"/>
          </w:tcPr>
          <w:p w:rsidR="00481C4F" w:rsidRDefault="00922779" w:rsidP="00922779">
            <w:pPr>
              <w:spacing w:after="0" w:line="240" w:lineRule="auto"/>
              <w:jc w:val="center"/>
              <w:rPr>
                <w:rFonts w:ascii="Times New Roman" w:hAnsi="Times New Roman"/>
                <w:b/>
                <w:sz w:val="24"/>
                <w:szCs w:val="24"/>
              </w:rPr>
            </w:pPr>
            <w:r>
              <w:rPr>
                <w:rFonts w:ascii="Times New Roman" w:hAnsi="Times New Roman"/>
                <w:b/>
                <w:sz w:val="24"/>
                <w:szCs w:val="24"/>
              </w:rPr>
              <w:lastRenderedPageBreak/>
              <w:t>Духовно-нравственное</w:t>
            </w:r>
          </w:p>
        </w:tc>
        <w:tc>
          <w:tcPr>
            <w:tcW w:w="2769" w:type="dxa"/>
          </w:tcPr>
          <w:p w:rsidR="00481C4F" w:rsidRPr="00922779" w:rsidRDefault="00922779" w:rsidP="00AD5624">
            <w:pPr>
              <w:spacing w:after="0" w:line="240" w:lineRule="auto"/>
              <w:jc w:val="center"/>
              <w:rPr>
                <w:rFonts w:ascii="Times New Roman" w:hAnsi="Times New Roman"/>
                <w:sz w:val="24"/>
                <w:szCs w:val="24"/>
              </w:rPr>
            </w:pPr>
            <w:r w:rsidRPr="00922779">
              <w:rPr>
                <w:rFonts w:ascii="Times New Roman" w:hAnsi="Times New Roman"/>
                <w:sz w:val="24"/>
                <w:szCs w:val="24"/>
              </w:rPr>
              <w:t>КГАУК КСК «Дворец Труда и Согласия им. А.Н. Кузнецова»</w:t>
            </w:r>
          </w:p>
        </w:tc>
        <w:tc>
          <w:tcPr>
            <w:tcW w:w="2336" w:type="dxa"/>
          </w:tcPr>
          <w:p w:rsidR="00481C4F" w:rsidRPr="00922779" w:rsidRDefault="00CC1549" w:rsidP="00AD5624">
            <w:pPr>
              <w:spacing w:after="0" w:line="240" w:lineRule="auto"/>
              <w:jc w:val="center"/>
              <w:rPr>
                <w:rFonts w:ascii="Times New Roman" w:hAnsi="Times New Roman"/>
                <w:sz w:val="24"/>
                <w:szCs w:val="24"/>
              </w:rPr>
            </w:pPr>
            <w:r>
              <w:rPr>
                <w:rFonts w:ascii="Times New Roman" w:hAnsi="Times New Roman"/>
                <w:sz w:val="24"/>
                <w:szCs w:val="24"/>
              </w:rPr>
              <w:t>Выездные интернациональные встречи на территории партнера и ДОУ.</w:t>
            </w:r>
          </w:p>
        </w:tc>
        <w:tc>
          <w:tcPr>
            <w:tcW w:w="2337" w:type="dxa"/>
          </w:tcPr>
          <w:p w:rsidR="00481C4F" w:rsidRPr="00922779" w:rsidRDefault="00CC1549" w:rsidP="00AD5624">
            <w:pPr>
              <w:spacing w:after="0" w:line="240" w:lineRule="auto"/>
              <w:jc w:val="center"/>
              <w:rPr>
                <w:rFonts w:ascii="Times New Roman" w:hAnsi="Times New Roman"/>
                <w:sz w:val="24"/>
                <w:szCs w:val="24"/>
              </w:rPr>
            </w:pPr>
            <w:r>
              <w:rPr>
                <w:rFonts w:ascii="Times New Roman" w:hAnsi="Times New Roman"/>
                <w:sz w:val="24"/>
                <w:szCs w:val="24"/>
              </w:rPr>
              <w:t>Соглашение о сотрудничестве.</w:t>
            </w:r>
          </w:p>
        </w:tc>
      </w:tr>
      <w:tr w:rsidR="00481C4F" w:rsidTr="00FA0FFE">
        <w:tc>
          <w:tcPr>
            <w:tcW w:w="2046" w:type="dxa"/>
          </w:tcPr>
          <w:p w:rsidR="00481C4F" w:rsidRDefault="00922779" w:rsidP="00AD5624">
            <w:pPr>
              <w:spacing w:after="0" w:line="240" w:lineRule="auto"/>
              <w:jc w:val="center"/>
              <w:rPr>
                <w:rFonts w:ascii="Times New Roman" w:hAnsi="Times New Roman"/>
                <w:b/>
                <w:sz w:val="24"/>
                <w:szCs w:val="24"/>
              </w:rPr>
            </w:pPr>
            <w:r>
              <w:rPr>
                <w:rFonts w:ascii="Times New Roman" w:hAnsi="Times New Roman"/>
                <w:b/>
                <w:sz w:val="24"/>
                <w:szCs w:val="24"/>
              </w:rPr>
              <w:t xml:space="preserve">Социальное </w:t>
            </w:r>
          </w:p>
        </w:tc>
        <w:tc>
          <w:tcPr>
            <w:tcW w:w="2769" w:type="dxa"/>
          </w:tcPr>
          <w:p w:rsidR="00481C4F" w:rsidRPr="00922779" w:rsidRDefault="00922779" w:rsidP="00647CFA">
            <w:pPr>
              <w:spacing w:after="0" w:line="240" w:lineRule="auto"/>
              <w:jc w:val="center"/>
              <w:rPr>
                <w:rFonts w:ascii="Times New Roman" w:hAnsi="Times New Roman"/>
                <w:sz w:val="24"/>
                <w:szCs w:val="24"/>
              </w:rPr>
            </w:pPr>
            <w:r w:rsidRPr="00922779">
              <w:rPr>
                <w:rFonts w:ascii="Times New Roman" w:hAnsi="Times New Roman"/>
                <w:sz w:val="24"/>
                <w:szCs w:val="24"/>
              </w:rPr>
              <w:t>ДОУ Свердловского района</w:t>
            </w:r>
          </w:p>
        </w:tc>
        <w:tc>
          <w:tcPr>
            <w:tcW w:w="2336" w:type="dxa"/>
          </w:tcPr>
          <w:p w:rsidR="00481C4F" w:rsidRDefault="00CC1549" w:rsidP="00AD5624">
            <w:pPr>
              <w:spacing w:after="0" w:line="240" w:lineRule="auto"/>
              <w:jc w:val="center"/>
              <w:rPr>
                <w:rFonts w:ascii="Times New Roman" w:hAnsi="Times New Roman"/>
                <w:sz w:val="24"/>
                <w:szCs w:val="24"/>
              </w:rPr>
            </w:pPr>
            <w:r>
              <w:rPr>
                <w:rFonts w:ascii="Times New Roman" w:hAnsi="Times New Roman"/>
                <w:sz w:val="24"/>
                <w:szCs w:val="24"/>
              </w:rPr>
              <w:t>- конкурсы;</w:t>
            </w:r>
          </w:p>
          <w:p w:rsidR="00CC1549" w:rsidRPr="00922779" w:rsidRDefault="00CC1549" w:rsidP="00AD5624">
            <w:pPr>
              <w:spacing w:after="0" w:line="240" w:lineRule="auto"/>
              <w:jc w:val="center"/>
              <w:rPr>
                <w:rFonts w:ascii="Times New Roman" w:hAnsi="Times New Roman"/>
                <w:sz w:val="24"/>
                <w:szCs w:val="24"/>
              </w:rPr>
            </w:pPr>
            <w:r>
              <w:rPr>
                <w:rFonts w:ascii="Times New Roman" w:hAnsi="Times New Roman"/>
                <w:sz w:val="24"/>
                <w:szCs w:val="24"/>
              </w:rPr>
              <w:t>- досуговые мероприятия.</w:t>
            </w:r>
          </w:p>
        </w:tc>
        <w:tc>
          <w:tcPr>
            <w:tcW w:w="2337" w:type="dxa"/>
          </w:tcPr>
          <w:p w:rsidR="00481C4F" w:rsidRPr="00922779" w:rsidRDefault="00481C4F" w:rsidP="00AD5624">
            <w:pPr>
              <w:spacing w:after="0" w:line="240" w:lineRule="auto"/>
              <w:jc w:val="center"/>
              <w:rPr>
                <w:rFonts w:ascii="Times New Roman" w:hAnsi="Times New Roman"/>
                <w:sz w:val="24"/>
                <w:szCs w:val="24"/>
              </w:rPr>
            </w:pPr>
          </w:p>
        </w:tc>
      </w:tr>
      <w:tr w:rsidR="00922779" w:rsidTr="00FA0FFE">
        <w:tc>
          <w:tcPr>
            <w:tcW w:w="2046" w:type="dxa"/>
          </w:tcPr>
          <w:p w:rsidR="00922779" w:rsidRDefault="00922779" w:rsidP="00AD5624">
            <w:pPr>
              <w:spacing w:after="0" w:line="240" w:lineRule="auto"/>
              <w:jc w:val="center"/>
              <w:rPr>
                <w:rFonts w:ascii="Times New Roman" w:hAnsi="Times New Roman"/>
                <w:b/>
                <w:sz w:val="24"/>
                <w:szCs w:val="24"/>
              </w:rPr>
            </w:pPr>
          </w:p>
        </w:tc>
        <w:tc>
          <w:tcPr>
            <w:tcW w:w="2769" w:type="dxa"/>
          </w:tcPr>
          <w:p w:rsidR="00922779" w:rsidRPr="00922779" w:rsidRDefault="00647CFA" w:rsidP="00AD5624">
            <w:pPr>
              <w:spacing w:after="0" w:line="240" w:lineRule="auto"/>
              <w:jc w:val="center"/>
              <w:rPr>
                <w:rFonts w:ascii="Times New Roman" w:hAnsi="Times New Roman"/>
                <w:sz w:val="24"/>
                <w:szCs w:val="24"/>
              </w:rPr>
            </w:pPr>
            <w:r>
              <w:rPr>
                <w:rFonts w:ascii="Times New Roman" w:hAnsi="Times New Roman"/>
                <w:sz w:val="24"/>
                <w:szCs w:val="24"/>
              </w:rPr>
              <w:t>МБДОУ № 24 Кировского района</w:t>
            </w:r>
          </w:p>
        </w:tc>
        <w:tc>
          <w:tcPr>
            <w:tcW w:w="2336" w:type="dxa"/>
          </w:tcPr>
          <w:p w:rsidR="00922779" w:rsidRPr="00922779" w:rsidRDefault="00CC1549" w:rsidP="00AD5624">
            <w:pPr>
              <w:spacing w:after="0" w:line="240" w:lineRule="auto"/>
              <w:jc w:val="center"/>
              <w:rPr>
                <w:rFonts w:ascii="Times New Roman" w:hAnsi="Times New Roman"/>
                <w:sz w:val="24"/>
                <w:szCs w:val="24"/>
              </w:rPr>
            </w:pPr>
            <w:r>
              <w:rPr>
                <w:rFonts w:ascii="Times New Roman" w:hAnsi="Times New Roman"/>
                <w:sz w:val="24"/>
                <w:szCs w:val="24"/>
              </w:rPr>
              <w:t>Совместные досуги, мероприятия по билингвальному общению детей.</w:t>
            </w:r>
          </w:p>
        </w:tc>
        <w:tc>
          <w:tcPr>
            <w:tcW w:w="2337" w:type="dxa"/>
          </w:tcPr>
          <w:p w:rsidR="00922779" w:rsidRPr="00922779" w:rsidRDefault="00CC1549" w:rsidP="00AD5624">
            <w:pPr>
              <w:spacing w:after="0" w:line="240" w:lineRule="auto"/>
              <w:jc w:val="center"/>
              <w:rPr>
                <w:rFonts w:ascii="Times New Roman" w:hAnsi="Times New Roman"/>
                <w:sz w:val="24"/>
                <w:szCs w:val="24"/>
              </w:rPr>
            </w:pPr>
            <w:r>
              <w:rPr>
                <w:rFonts w:ascii="Times New Roman" w:hAnsi="Times New Roman"/>
                <w:sz w:val="24"/>
                <w:szCs w:val="24"/>
              </w:rPr>
              <w:t>Договор о сотрудничестве</w:t>
            </w:r>
          </w:p>
        </w:tc>
      </w:tr>
      <w:tr w:rsidR="00C12BFC" w:rsidTr="00FA0FFE">
        <w:tc>
          <w:tcPr>
            <w:tcW w:w="2046" w:type="dxa"/>
          </w:tcPr>
          <w:p w:rsidR="00C12BFC" w:rsidRDefault="00C12BFC" w:rsidP="00AD5624">
            <w:pPr>
              <w:spacing w:after="0" w:line="240" w:lineRule="auto"/>
              <w:jc w:val="center"/>
              <w:rPr>
                <w:rFonts w:ascii="Times New Roman" w:hAnsi="Times New Roman"/>
                <w:b/>
                <w:sz w:val="24"/>
                <w:szCs w:val="24"/>
              </w:rPr>
            </w:pPr>
          </w:p>
        </w:tc>
        <w:tc>
          <w:tcPr>
            <w:tcW w:w="2769" w:type="dxa"/>
          </w:tcPr>
          <w:p w:rsidR="00C12BFC" w:rsidRDefault="00C12BFC" w:rsidP="00AD5624">
            <w:pPr>
              <w:spacing w:after="0" w:line="240" w:lineRule="auto"/>
              <w:jc w:val="center"/>
              <w:rPr>
                <w:rFonts w:ascii="Times New Roman" w:hAnsi="Times New Roman"/>
                <w:sz w:val="24"/>
                <w:szCs w:val="24"/>
              </w:rPr>
            </w:pPr>
            <w:r>
              <w:rPr>
                <w:rFonts w:ascii="Times New Roman" w:hAnsi="Times New Roman"/>
                <w:sz w:val="24"/>
                <w:szCs w:val="24"/>
              </w:rPr>
              <w:t>ИП Чепурняк Н.В.</w:t>
            </w:r>
          </w:p>
        </w:tc>
        <w:tc>
          <w:tcPr>
            <w:tcW w:w="2336" w:type="dxa"/>
          </w:tcPr>
          <w:p w:rsidR="00C12BFC" w:rsidRDefault="00C12BFC" w:rsidP="00AD5624">
            <w:pPr>
              <w:spacing w:after="0" w:line="240" w:lineRule="auto"/>
              <w:jc w:val="center"/>
              <w:rPr>
                <w:rFonts w:ascii="Times New Roman" w:hAnsi="Times New Roman"/>
                <w:sz w:val="24"/>
                <w:szCs w:val="24"/>
              </w:rPr>
            </w:pPr>
            <w:r w:rsidRPr="00C12BFC">
              <w:rPr>
                <w:rFonts w:ascii="Times New Roman" w:hAnsi="Times New Roman"/>
                <w:sz w:val="24"/>
                <w:szCs w:val="24"/>
              </w:rPr>
              <w:t>Проведение занятий в рамках дополнительного образования – занятия по направлению   «английский язык».</w:t>
            </w:r>
          </w:p>
        </w:tc>
        <w:tc>
          <w:tcPr>
            <w:tcW w:w="2337" w:type="dxa"/>
          </w:tcPr>
          <w:p w:rsidR="00C12BFC" w:rsidRDefault="00C12BFC" w:rsidP="00AD5624">
            <w:pPr>
              <w:spacing w:after="0" w:line="240" w:lineRule="auto"/>
              <w:jc w:val="center"/>
              <w:rPr>
                <w:rFonts w:ascii="Times New Roman" w:hAnsi="Times New Roman"/>
                <w:sz w:val="24"/>
                <w:szCs w:val="24"/>
              </w:rPr>
            </w:pPr>
            <w:r w:rsidRPr="00C12BFC">
              <w:rPr>
                <w:rFonts w:ascii="Times New Roman" w:hAnsi="Times New Roman"/>
                <w:sz w:val="24"/>
                <w:szCs w:val="24"/>
              </w:rPr>
              <w:t>Заключен договор аренды муниципального имущества, закрепленного за МАДОУ № 40</w:t>
            </w:r>
          </w:p>
        </w:tc>
      </w:tr>
      <w:tr w:rsidR="00922779" w:rsidTr="00FA0FFE">
        <w:tc>
          <w:tcPr>
            <w:tcW w:w="2046" w:type="dxa"/>
          </w:tcPr>
          <w:p w:rsidR="00922779" w:rsidRDefault="00922779" w:rsidP="00AD5624">
            <w:pPr>
              <w:spacing w:after="0" w:line="240" w:lineRule="auto"/>
              <w:jc w:val="center"/>
              <w:rPr>
                <w:rFonts w:ascii="Times New Roman" w:hAnsi="Times New Roman"/>
                <w:b/>
                <w:sz w:val="24"/>
                <w:szCs w:val="24"/>
              </w:rPr>
            </w:pPr>
            <w:r>
              <w:rPr>
                <w:rFonts w:ascii="Times New Roman" w:hAnsi="Times New Roman"/>
                <w:b/>
                <w:sz w:val="24"/>
                <w:szCs w:val="24"/>
              </w:rPr>
              <w:t xml:space="preserve">Познавательное </w:t>
            </w:r>
          </w:p>
        </w:tc>
        <w:tc>
          <w:tcPr>
            <w:tcW w:w="2769" w:type="dxa"/>
          </w:tcPr>
          <w:p w:rsidR="00922779" w:rsidRPr="00922779" w:rsidRDefault="00922779" w:rsidP="00AD5624">
            <w:pPr>
              <w:spacing w:after="0" w:line="240" w:lineRule="auto"/>
              <w:jc w:val="center"/>
              <w:rPr>
                <w:rFonts w:ascii="Times New Roman" w:hAnsi="Times New Roman"/>
                <w:sz w:val="24"/>
                <w:szCs w:val="24"/>
              </w:rPr>
            </w:pPr>
            <w:r w:rsidRPr="00922779">
              <w:rPr>
                <w:rFonts w:ascii="Times New Roman" w:hAnsi="Times New Roman"/>
                <w:sz w:val="24"/>
                <w:szCs w:val="24"/>
              </w:rPr>
              <w:t>ДОУ Свердловского района/Красноярска</w:t>
            </w:r>
          </w:p>
        </w:tc>
        <w:tc>
          <w:tcPr>
            <w:tcW w:w="2336" w:type="dxa"/>
          </w:tcPr>
          <w:p w:rsidR="00CC1549" w:rsidRPr="00CC1549" w:rsidRDefault="00CC1549" w:rsidP="00CC1549">
            <w:pPr>
              <w:spacing w:after="0" w:line="240" w:lineRule="auto"/>
              <w:jc w:val="center"/>
              <w:rPr>
                <w:rFonts w:ascii="Times New Roman" w:hAnsi="Times New Roman"/>
                <w:sz w:val="24"/>
                <w:szCs w:val="24"/>
              </w:rPr>
            </w:pPr>
            <w:r w:rsidRPr="00CC1549">
              <w:rPr>
                <w:rFonts w:ascii="Times New Roman" w:hAnsi="Times New Roman"/>
                <w:sz w:val="24"/>
                <w:szCs w:val="24"/>
              </w:rPr>
              <w:t>- конкурсы;</w:t>
            </w:r>
          </w:p>
          <w:p w:rsidR="00922779" w:rsidRPr="00922779" w:rsidRDefault="00CC1549" w:rsidP="00CC1549">
            <w:pPr>
              <w:spacing w:after="0" w:line="240" w:lineRule="auto"/>
              <w:jc w:val="center"/>
              <w:rPr>
                <w:rFonts w:ascii="Times New Roman" w:hAnsi="Times New Roman"/>
                <w:sz w:val="24"/>
                <w:szCs w:val="24"/>
              </w:rPr>
            </w:pPr>
            <w:r w:rsidRPr="00CC1549">
              <w:rPr>
                <w:rFonts w:ascii="Times New Roman" w:hAnsi="Times New Roman"/>
                <w:sz w:val="24"/>
                <w:szCs w:val="24"/>
              </w:rPr>
              <w:t>- досуговые мероприятия.</w:t>
            </w:r>
          </w:p>
        </w:tc>
        <w:tc>
          <w:tcPr>
            <w:tcW w:w="2337" w:type="dxa"/>
          </w:tcPr>
          <w:p w:rsidR="00922779" w:rsidRPr="00922779" w:rsidRDefault="00922779" w:rsidP="00AD5624">
            <w:pPr>
              <w:spacing w:after="0" w:line="240" w:lineRule="auto"/>
              <w:jc w:val="center"/>
              <w:rPr>
                <w:rFonts w:ascii="Times New Roman" w:hAnsi="Times New Roman"/>
                <w:sz w:val="24"/>
                <w:szCs w:val="24"/>
              </w:rPr>
            </w:pPr>
          </w:p>
        </w:tc>
      </w:tr>
      <w:tr w:rsidR="00922779" w:rsidTr="00FA0FFE">
        <w:tc>
          <w:tcPr>
            <w:tcW w:w="2046" w:type="dxa"/>
          </w:tcPr>
          <w:p w:rsidR="00922779" w:rsidRDefault="00922779" w:rsidP="00AD5624">
            <w:pPr>
              <w:spacing w:after="0" w:line="240" w:lineRule="auto"/>
              <w:jc w:val="center"/>
              <w:rPr>
                <w:rFonts w:ascii="Times New Roman" w:hAnsi="Times New Roman"/>
                <w:b/>
                <w:sz w:val="24"/>
                <w:szCs w:val="24"/>
              </w:rPr>
            </w:pPr>
          </w:p>
        </w:tc>
        <w:tc>
          <w:tcPr>
            <w:tcW w:w="2769" w:type="dxa"/>
          </w:tcPr>
          <w:p w:rsidR="00922779" w:rsidRPr="00922779" w:rsidRDefault="00922779" w:rsidP="00AD5624">
            <w:pPr>
              <w:spacing w:after="0" w:line="240" w:lineRule="auto"/>
              <w:jc w:val="center"/>
              <w:rPr>
                <w:rFonts w:ascii="Times New Roman" w:hAnsi="Times New Roman"/>
                <w:sz w:val="24"/>
                <w:szCs w:val="24"/>
              </w:rPr>
            </w:pPr>
            <w:r w:rsidRPr="00922779">
              <w:rPr>
                <w:rFonts w:ascii="Times New Roman" w:hAnsi="Times New Roman"/>
                <w:sz w:val="24"/>
                <w:szCs w:val="24"/>
              </w:rPr>
              <w:t>Красноярский краевой краеведческий музей</w:t>
            </w:r>
          </w:p>
        </w:tc>
        <w:tc>
          <w:tcPr>
            <w:tcW w:w="2336" w:type="dxa"/>
          </w:tcPr>
          <w:p w:rsidR="00922779" w:rsidRPr="00922779" w:rsidRDefault="00CC1549" w:rsidP="00AD5624">
            <w:pPr>
              <w:spacing w:after="0" w:line="240" w:lineRule="auto"/>
              <w:jc w:val="center"/>
              <w:rPr>
                <w:rFonts w:ascii="Times New Roman" w:hAnsi="Times New Roman"/>
                <w:sz w:val="24"/>
                <w:szCs w:val="24"/>
              </w:rPr>
            </w:pPr>
            <w:r w:rsidRPr="00CC1549">
              <w:rPr>
                <w:rFonts w:ascii="Times New Roman" w:hAnsi="Times New Roman"/>
                <w:sz w:val="24"/>
                <w:szCs w:val="24"/>
              </w:rPr>
              <w:t>Выездные встречи на территории ДОУ.</w:t>
            </w:r>
          </w:p>
        </w:tc>
        <w:tc>
          <w:tcPr>
            <w:tcW w:w="2337" w:type="dxa"/>
          </w:tcPr>
          <w:p w:rsidR="00922779" w:rsidRPr="00922779" w:rsidRDefault="00922779" w:rsidP="00AD5624">
            <w:pPr>
              <w:spacing w:after="0" w:line="240" w:lineRule="auto"/>
              <w:jc w:val="center"/>
              <w:rPr>
                <w:rFonts w:ascii="Times New Roman" w:hAnsi="Times New Roman"/>
                <w:sz w:val="24"/>
                <w:szCs w:val="24"/>
              </w:rPr>
            </w:pPr>
          </w:p>
        </w:tc>
      </w:tr>
      <w:tr w:rsidR="00922779" w:rsidTr="00FA0FFE">
        <w:tc>
          <w:tcPr>
            <w:tcW w:w="2046" w:type="dxa"/>
          </w:tcPr>
          <w:p w:rsidR="00922779" w:rsidRDefault="00922779" w:rsidP="00AD5624">
            <w:pPr>
              <w:spacing w:after="0" w:line="240" w:lineRule="auto"/>
              <w:jc w:val="center"/>
              <w:rPr>
                <w:rFonts w:ascii="Times New Roman" w:hAnsi="Times New Roman"/>
                <w:b/>
                <w:sz w:val="24"/>
                <w:szCs w:val="24"/>
              </w:rPr>
            </w:pPr>
          </w:p>
        </w:tc>
        <w:tc>
          <w:tcPr>
            <w:tcW w:w="2769" w:type="dxa"/>
          </w:tcPr>
          <w:p w:rsidR="00922779" w:rsidRPr="00922779" w:rsidRDefault="00922779" w:rsidP="00AD5624">
            <w:pPr>
              <w:spacing w:after="0" w:line="240" w:lineRule="auto"/>
              <w:jc w:val="center"/>
              <w:rPr>
                <w:rFonts w:ascii="Times New Roman" w:hAnsi="Times New Roman"/>
                <w:sz w:val="24"/>
                <w:szCs w:val="24"/>
              </w:rPr>
            </w:pPr>
            <w:r>
              <w:rPr>
                <w:rFonts w:ascii="Times New Roman" w:hAnsi="Times New Roman"/>
                <w:sz w:val="24"/>
                <w:szCs w:val="24"/>
              </w:rPr>
              <w:t xml:space="preserve">Планетарий </w:t>
            </w:r>
          </w:p>
        </w:tc>
        <w:tc>
          <w:tcPr>
            <w:tcW w:w="2336" w:type="dxa"/>
          </w:tcPr>
          <w:p w:rsidR="00922779" w:rsidRPr="00922779" w:rsidRDefault="00CC1549" w:rsidP="00AD5624">
            <w:pPr>
              <w:spacing w:after="0" w:line="240" w:lineRule="auto"/>
              <w:jc w:val="center"/>
              <w:rPr>
                <w:rFonts w:ascii="Times New Roman" w:hAnsi="Times New Roman"/>
                <w:sz w:val="24"/>
                <w:szCs w:val="24"/>
              </w:rPr>
            </w:pPr>
            <w:r>
              <w:rPr>
                <w:rFonts w:ascii="Times New Roman" w:hAnsi="Times New Roman"/>
                <w:sz w:val="24"/>
                <w:szCs w:val="24"/>
              </w:rPr>
              <w:t>Цикл познавательных мероприятий.</w:t>
            </w:r>
          </w:p>
        </w:tc>
        <w:tc>
          <w:tcPr>
            <w:tcW w:w="2337" w:type="dxa"/>
          </w:tcPr>
          <w:p w:rsidR="00922779" w:rsidRPr="00922779" w:rsidRDefault="00922779" w:rsidP="00AD5624">
            <w:pPr>
              <w:spacing w:after="0" w:line="240" w:lineRule="auto"/>
              <w:jc w:val="center"/>
              <w:rPr>
                <w:rFonts w:ascii="Times New Roman" w:hAnsi="Times New Roman"/>
                <w:sz w:val="24"/>
                <w:szCs w:val="24"/>
              </w:rPr>
            </w:pPr>
          </w:p>
        </w:tc>
      </w:tr>
      <w:tr w:rsidR="00922779" w:rsidTr="00FA0FFE">
        <w:tc>
          <w:tcPr>
            <w:tcW w:w="2046" w:type="dxa"/>
          </w:tcPr>
          <w:p w:rsidR="00922779" w:rsidRDefault="00922779" w:rsidP="00AD5624">
            <w:pPr>
              <w:spacing w:after="0" w:line="240" w:lineRule="auto"/>
              <w:jc w:val="center"/>
              <w:rPr>
                <w:rFonts w:ascii="Times New Roman" w:hAnsi="Times New Roman"/>
                <w:b/>
                <w:sz w:val="24"/>
                <w:szCs w:val="24"/>
              </w:rPr>
            </w:pPr>
          </w:p>
        </w:tc>
        <w:tc>
          <w:tcPr>
            <w:tcW w:w="2769" w:type="dxa"/>
          </w:tcPr>
          <w:p w:rsidR="00922779" w:rsidRDefault="00922779" w:rsidP="00AD5624">
            <w:pPr>
              <w:spacing w:after="0" w:line="240" w:lineRule="auto"/>
              <w:jc w:val="center"/>
              <w:rPr>
                <w:rFonts w:ascii="Times New Roman" w:hAnsi="Times New Roman"/>
                <w:sz w:val="24"/>
                <w:szCs w:val="24"/>
              </w:rPr>
            </w:pPr>
            <w:r w:rsidRPr="00922779">
              <w:rPr>
                <w:rFonts w:ascii="Times New Roman" w:hAnsi="Times New Roman"/>
                <w:sz w:val="24"/>
                <w:szCs w:val="24"/>
              </w:rPr>
              <w:t>Красноярская краевая специальная библиотека-центр социокультурной реабилитации инвалидов по зрению</w:t>
            </w:r>
          </w:p>
        </w:tc>
        <w:tc>
          <w:tcPr>
            <w:tcW w:w="2336" w:type="dxa"/>
          </w:tcPr>
          <w:p w:rsidR="00922779" w:rsidRPr="00922779" w:rsidRDefault="006B4AFB" w:rsidP="00AD5624">
            <w:pPr>
              <w:spacing w:after="0" w:line="240" w:lineRule="auto"/>
              <w:jc w:val="center"/>
              <w:rPr>
                <w:rFonts w:ascii="Times New Roman" w:hAnsi="Times New Roman"/>
                <w:sz w:val="24"/>
                <w:szCs w:val="24"/>
              </w:rPr>
            </w:pPr>
            <w:r>
              <w:rPr>
                <w:rFonts w:ascii="Times New Roman" w:hAnsi="Times New Roman"/>
                <w:sz w:val="24"/>
                <w:szCs w:val="24"/>
              </w:rPr>
              <w:t>Дети ДОУ выезжают на территорию партнера для посещения познавательных досугов по краеведению</w:t>
            </w:r>
          </w:p>
        </w:tc>
        <w:tc>
          <w:tcPr>
            <w:tcW w:w="2337" w:type="dxa"/>
          </w:tcPr>
          <w:p w:rsidR="00922779" w:rsidRPr="00922779" w:rsidRDefault="006B4AFB" w:rsidP="00AD5624">
            <w:pPr>
              <w:spacing w:after="0" w:line="240" w:lineRule="auto"/>
              <w:jc w:val="center"/>
              <w:rPr>
                <w:rFonts w:ascii="Times New Roman" w:hAnsi="Times New Roman"/>
                <w:sz w:val="24"/>
                <w:szCs w:val="24"/>
              </w:rPr>
            </w:pPr>
            <w:r>
              <w:rPr>
                <w:rFonts w:ascii="Times New Roman" w:hAnsi="Times New Roman"/>
                <w:sz w:val="24"/>
                <w:szCs w:val="24"/>
              </w:rPr>
              <w:t>Соглашение о сотрудничестве</w:t>
            </w:r>
          </w:p>
        </w:tc>
      </w:tr>
      <w:tr w:rsidR="00922779" w:rsidTr="00FA0FFE">
        <w:tc>
          <w:tcPr>
            <w:tcW w:w="2046" w:type="dxa"/>
          </w:tcPr>
          <w:p w:rsidR="00922779" w:rsidRDefault="00922779" w:rsidP="00AD5624">
            <w:pPr>
              <w:spacing w:after="0" w:line="240" w:lineRule="auto"/>
              <w:jc w:val="center"/>
              <w:rPr>
                <w:rFonts w:ascii="Times New Roman" w:hAnsi="Times New Roman"/>
                <w:b/>
                <w:sz w:val="24"/>
                <w:szCs w:val="24"/>
              </w:rPr>
            </w:pPr>
            <w:r>
              <w:rPr>
                <w:rFonts w:ascii="Times New Roman" w:hAnsi="Times New Roman"/>
                <w:b/>
                <w:sz w:val="24"/>
                <w:szCs w:val="24"/>
              </w:rPr>
              <w:t>Физическое и оздоровительное</w:t>
            </w:r>
          </w:p>
        </w:tc>
        <w:tc>
          <w:tcPr>
            <w:tcW w:w="2769" w:type="dxa"/>
          </w:tcPr>
          <w:p w:rsidR="00922779" w:rsidRPr="00922779" w:rsidRDefault="00922779" w:rsidP="00AD5624">
            <w:pPr>
              <w:spacing w:after="0" w:line="240" w:lineRule="auto"/>
              <w:jc w:val="center"/>
              <w:rPr>
                <w:rFonts w:ascii="Times New Roman" w:hAnsi="Times New Roman"/>
                <w:sz w:val="24"/>
                <w:szCs w:val="24"/>
              </w:rPr>
            </w:pPr>
            <w:r w:rsidRPr="00922779">
              <w:rPr>
                <w:rFonts w:ascii="Times New Roman" w:hAnsi="Times New Roman"/>
                <w:sz w:val="24"/>
                <w:szCs w:val="24"/>
              </w:rPr>
              <w:t>ДОУ Свердловского района/Красноярска</w:t>
            </w:r>
          </w:p>
        </w:tc>
        <w:tc>
          <w:tcPr>
            <w:tcW w:w="2336" w:type="dxa"/>
          </w:tcPr>
          <w:p w:rsidR="006B4AFB" w:rsidRPr="006B4AFB" w:rsidRDefault="006B4AFB" w:rsidP="006B4AFB">
            <w:pPr>
              <w:spacing w:after="0" w:line="240" w:lineRule="auto"/>
              <w:jc w:val="center"/>
              <w:rPr>
                <w:rFonts w:ascii="Times New Roman" w:hAnsi="Times New Roman"/>
                <w:sz w:val="24"/>
                <w:szCs w:val="24"/>
              </w:rPr>
            </w:pPr>
            <w:r w:rsidRPr="006B4AFB">
              <w:rPr>
                <w:rFonts w:ascii="Times New Roman" w:hAnsi="Times New Roman"/>
                <w:sz w:val="24"/>
                <w:szCs w:val="24"/>
              </w:rPr>
              <w:t>- конкурсы;</w:t>
            </w:r>
          </w:p>
          <w:p w:rsidR="00922779" w:rsidRPr="00922779" w:rsidRDefault="006B4AFB" w:rsidP="006B4AFB">
            <w:pPr>
              <w:spacing w:after="0" w:line="240" w:lineRule="auto"/>
              <w:jc w:val="center"/>
              <w:rPr>
                <w:rFonts w:ascii="Times New Roman" w:hAnsi="Times New Roman"/>
                <w:sz w:val="24"/>
                <w:szCs w:val="24"/>
              </w:rPr>
            </w:pPr>
            <w:r w:rsidRPr="006B4AFB">
              <w:rPr>
                <w:rFonts w:ascii="Times New Roman" w:hAnsi="Times New Roman"/>
                <w:sz w:val="24"/>
                <w:szCs w:val="24"/>
              </w:rPr>
              <w:t>- досуговые мероприятия.</w:t>
            </w:r>
          </w:p>
        </w:tc>
        <w:tc>
          <w:tcPr>
            <w:tcW w:w="2337" w:type="dxa"/>
          </w:tcPr>
          <w:p w:rsidR="00922779" w:rsidRPr="00922779" w:rsidRDefault="00922779" w:rsidP="00AD5624">
            <w:pPr>
              <w:spacing w:after="0" w:line="240" w:lineRule="auto"/>
              <w:jc w:val="center"/>
              <w:rPr>
                <w:rFonts w:ascii="Times New Roman" w:hAnsi="Times New Roman"/>
                <w:sz w:val="24"/>
                <w:szCs w:val="24"/>
              </w:rPr>
            </w:pPr>
          </w:p>
        </w:tc>
      </w:tr>
      <w:tr w:rsidR="00922779" w:rsidTr="00FA0FFE">
        <w:tc>
          <w:tcPr>
            <w:tcW w:w="2046" w:type="dxa"/>
          </w:tcPr>
          <w:p w:rsidR="00922779" w:rsidRDefault="00922779" w:rsidP="00AD5624">
            <w:pPr>
              <w:spacing w:after="0" w:line="240" w:lineRule="auto"/>
              <w:jc w:val="center"/>
              <w:rPr>
                <w:rFonts w:ascii="Times New Roman" w:hAnsi="Times New Roman"/>
                <w:b/>
                <w:sz w:val="24"/>
                <w:szCs w:val="24"/>
              </w:rPr>
            </w:pPr>
          </w:p>
        </w:tc>
        <w:tc>
          <w:tcPr>
            <w:tcW w:w="2769" w:type="dxa"/>
          </w:tcPr>
          <w:p w:rsidR="00922779" w:rsidRPr="00922779" w:rsidRDefault="00922779" w:rsidP="00AD5624">
            <w:pPr>
              <w:spacing w:after="0" w:line="240" w:lineRule="auto"/>
              <w:jc w:val="center"/>
              <w:rPr>
                <w:rFonts w:ascii="Times New Roman" w:hAnsi="Times New Roman"/>
                <w:sz w:val="24"/>
                <w:szCs w:val="24"/>
              </w:rPr>
            </w:pPr>
            <w:r>
              <w:rPr>
                <w:rFonts w:ascii="Times New Roman" w:hAnsi="Times New Roman"/>
                <w:sz w:val="24"/>
                <w:szCs w:val="24"/>
              </w:rPr>
              <w:t>Национальный заповедник «Красноярские Столбы»</w:t>
            </w:r>
          </w:p>
        </w:tc>
        <w:tc>
          <w:tcPr>
            <w:tcW w:w="2336" w:type="dxa"/>
          </w:tcPr>
          <w:p w:rsidR="00922779" w:rsidRPr="00922779" w:rsidRDefault="006B4AFB" w:rsidP="00AD5624">
            <w:pPr>
              <w:spacing w:after="0" w:line="240" w:lineRule="auto"/>
              <w:jc w:val="center"/>
              <w:rPr>
                <w:rFonts w:ascii="Times New Roman" w:hAnsi="Times New Roman"/>
                <w:sz w:val="24"/>
                <w:szCs w:val="24"/>
              </w:rPr>
            </w:pPr>
            <w:r>
              <w:rPr>
                <w:rFonts w:ascii="Times New Roman" w:hAnsi="Times New Roman"/>
                <w:sz w:val="24"/>
                <w:szCs w:val="24"/>
              </w:rPr>
              <w:t>Проведение туристических прогулок-походов.</w:t>
            </w:r>
          </w:p>
        </w:tc>
        <w:tc>
          <w:tcPr>
            <w:tcW w:w="2337" w:type="dxa"/>
          </w:tcPr>
          <w:p w:rsidR="00922779" w:rsidRPr="00922779" w:rsidRDefault="006B4AFB" w:rsidP="00AD5624">
            <w:pPr>
              <w:spacing w:after="0" w:line="240" w:lineRule="auto"/>
              <w:jc w:val="center"/>
              <w:rPr>
                <w:rFonts w:ascii="Times New Roman" w:hAnsi="Times New Roman"/>
                <w:sz w:val="24"/>
                <w:szCs w:val="24"/>
              </w:rPr>
            </w:pPr>
            <w:r w:rsidRPr="006B4AFB">
              <w:rPr>
                <w:rFonts w:ascii="Times New Roman" w:hAnsi="Times New Roman"/>
                <w:sz w:val="24"/>
                <w:szCs w:val="24"/>
              </w:rPr>
              <w:t>Соглашение о сотрудничестве</w:t>
            </w:r>
          </w:p>
        </w:tc>
      </w:tr>
      <w:tr w:rsidR="005C3B39" w:rsidTr="00FA0FFE">
        <w:trPr>
          <w:trHeight w:val="667"/>
        </w:trPr>
        <w:tc>
          <w:tcPr>
            <w:tcW w:w="2046" w:type="dxa"/>
          </w:tcPr>
          <w:p w:rsidR="005C3B39" w:rsidRDefault="005C3B39" w:rsidP="00AD5624">
            <w:pPr>
              <w:spacing w:after="0" w:line="240" w:lineRule="auto"/>
              <w:jc w:val="center"/>
              <w:rPr>
                <w:rFonts w:ascii="Times New Roman" w:hAnsi="Times New Roman"/>
                <w:b/>
                <w:sz w:val="24"/>
                <w:szCs w:val="24"/>
              </w:rPr>
            </w:pPr>
          </w:p>
        </w:tc>
        <w:tc>
          <w:tcPr>
            <w:tcW w:w="2769" w:type="dxa"/>
          </w:tcPr>
          <w:p w:rsidR="005C3B39" w:rsidRDefault="00C12BFC" w:rsidP="00AD5624">
            <w:pPr>
              <w:spacing w:after="0" w:line="240" w:lineRule="auto"/>
              <w:jc w:val="center"/>
              <w:rPr>
                <w:rFonts w:ascii="Times New Roman" w:hAnsi="Times New Roman"/>
                <w:sz w:val="24"/>
                <w:szCs w:val="24"/>
              </w:rPr>
            </w:pPr>
            <w:r w:rsidRPr="00C12BFC">
              <w:rPr>
                <w:rFonts w:ascii="Times New Roman" w:hAnsi="Times New Roman"/>
                <w:sz w:val="24"/>
                <w:szCs w:val="24"/>
              </w:rPr>
              <w:t>АНО ДЮСШ по футболу «Форвард»</w:t>
            </w:r>
          </w:p>
        </w:tc>
        <w:tc>
          <w:tcPr>
            <w:tcW w:w="2336" w:type="dxa"/>
          </w:tcPr>
          <w:p w:rsidR="005C3B39" w:rsidRDefault="00C12BFC" w:rsidP="00AD5624">
            <w:pPr>
              <w:spacing w:after="0" w:line="240" w:lineRule="auto"/>
              <w:jc w:val="center"/>
              <w:rPr>
                <w:rFonts w:ascii="Times New Roman" w:hAnsi="Times New Roman"/>
                <w:sz w:val="24"/>
                <w:szCs w:val="24"/>
              </w:rPr>
            </w:pPr>
            <w:r w:rsidRPr="00C12BFC">
              <w:rPr>
                <w:rFonts w:ascii="Times New Roman" w:hAnsi="Times New Roman"/>
                <w:sz w:val="24"/>
                <w:szCs w:val="24"/>
              </w:rPr>
              <w:t>Проведение занятий в рамках дополнительного образования – занятия по направлению  «футбол».</w:t>
            </w:r>
          </w:p>
        </w:tc>
        <w:tc>
          <w:tcPr>
            <w:tcW w:w="2337" w:type="dxa"/>
          </w:tcPr>
          <w:p w:rsidR="005C3B39" w:rsidRPr="006B4AFB" w:rsidRDefault="00C12BFC" w:rsidP="00AD5624">
            <w:pPr>
              <w:spacing w:after="0" w:line="240" w:lineRule="auto"/>
              <w:jc w:val="center"/>
              <w:rPr>
                <w:rFonts w:ascii="Times New Roman" w:hAnsi="Times New Roman"/>
                <w:sz w:val="24"/>
                <w:szCs w:val="24"/>
              </w:rPr>
            </w:pPr>
            <w:r w:rsidRPr="00C12BFC">
              <w:rPr>
                <w:rFonts w:ascii="Times New Roman" w:hAnsi="Times New Roman"/>
                <w:sz w:val="24"/>
                <w:szCs w:val="24"/>
              </w:rPr>
              <w:t>Заключен договор аренды муниципального имущества, закрепленного за МАДОУ № 40</w:t>
            </w:r>
          </w:p>
        </w:tc>
      </w:tr>
      <w:tr w:rsidR="00922779" w:rsidTr="00FA0FFE">
        <w:tc>
          <w:tcPr>
            <w:tcW w:w="2046" w:type="dxa"/>
          </w:tcPr>
          <w:p w:rsidR="00922779" w:rsidRDefault="00922779" w:rsidP="00AD5624">
            <w:pPr>
              <w:spacing w:after="0" w:line="240" w:lineRule="auto"/>
              <w:jc w:val="center"/>
              <w:rPr>
                <w:rFonts w:ascii="Times New Roman" w:hAnsi="Times New Roman"/>
                <w:b/>
                <w:sz w:val="24"/>
                <w:szCs w:val="24"/>
              </w:rPr>
            </w:pPr>
            <w:r>
              <w:rPr>
                <w:rFonts w:ascii="Times New Roman" w:hAnsi="Times New Roman"/>
                <w:b/>
                <w:sz w:val="24"/>
                <w:szCs w:val="24"/>
              </w:rPr>
              <w:t xml:space="preserve">Трудовое </w:t>
            </w:r>
          </w:p>
        </w:tc>
        <w:tc>
          <w:tcPr>
            <w:tcW w:w="2769" w:type="dxa"/>
          </w:tcPr>
          <w:p w:rsidR="00922779" w:rsidRPr="00922779" w:rsidRDefault="00922779" w:rsidP="00AD5624">
            <w:pPr>
              <w:spacing w:after="0" w:line="240" w:lineRule="auto"/>
              <w:jc w:val="center"/>
              <w:rPr>
                <w:rFonts w:ascii="Times New Roman" w:hAnsi="Times New Roman"/>
                <w:sz w:val="24"/>
                <w:szCs w:val="24"/>
              </w:rPr>
            </w:pPr>
          </w:p>
        </w:tc>
        <w:tc>
          <w:tcPr>
            <w:tcW w:w="2336" w:type="dxa"/>
          </w:tcPr>
          <w:p w:rsidR="00922779" w:rsidRPr="00922779" w:rsidRDefault="00922779" w:rsidP="00AD5624">
            <w:pPr>
              <w:spacing w:after="0" w:line="240" w:lineRule="auto"/>
              <w:jc w:val="center"/>
              <w:rPr>
                <w:rFonts w:ascii="Times New Roman" w:hAnsi="Times New Roman"/>
                <w:sz w:val="24"/>
                <w:szCs w:val="24"/>
              </w:rPr>
            </w:pPr>
          </w:p>
        </w:tc>
        <w:tc>
          <w:tcPr>
            <w:tcW w:w="2337" w:type="dxa"/>
          </w:tcPr>
          <w:p w:rsidR="00922779" w:rsidRPr="00922779" w:rsidRDefault="00922779" w:rsidP="00AD5624">
            <w:pPr>
              <w:spacing w:after="0" w:line="240" w:lineRule="auto"/>
              <w:jc w:val="center"/>
              <w:rPr>
                <w:rFonts w:ascii="Times New Roman" w:hAnsi="Times New Roman"/>
                <w:sz w:val="24"/>
                <w:szCs w:val="24"/>
              </w:rPr>
            </w:pPr>
          </w:p>
        </w:tc>
      </w:tr>
      <w:tr w:rsidR="00922779" w:rsidTr="00FA0FFE">
        <w:tc>
          <w:tcPr>
            <w:tcW w:w="2046" w:type="dxa"/>
          </w:tcPr>
          <w:p w:rsidR="00922779" w:rsidRDefault="00922779" w:rsidP="00AD5624">
            <w:pPr>
              <w:spacing w:after="0" w:line="240" w:lineRule="auto"/>
              <w:jc w:val="center"/>
              <w:rPr>
                <w:rFonts w:ascii="Times New Roman" w:hAnsi="Times New Roman"/>
                <w:b/>
                <w:sz w:val="24"/>
                <w:szCs w:val="24"/>
              </w:rPr>
            </w:pPr>
          </w:p>
        </w:tc>
        <w:tc>
          <w:tcPr>
            <w:tcW w:w="2769" w:type="dxa"/>
          </w:tcPr>
          <w:p w:rsidR="00922779" w:rsidRPr="00922779" w:rsidRDefault="00922779" w:rsidP="00AD5624">
            <w:pPr>
              <w:spacing w:after="0" w:line="240" w:lineRule="auto"/>
              <w:jc w:val="center"/>
              <w:rPr>
                <w:rFonts w:ascii="Times New Roman" w:hAnsi="Times New Roman"/>
                <w:sz w:val="24"/>
                <w:szCs w:val="24"/>
              </w:rPr>
            </w:pPr>
          </w:p>
        </w:tc>
        <w:tc>
          <w:tcPr>
            <w:tcW w:w="2336" w:type="dxa"/>
          </w:tcPr>
          <w:p w:rsidR="00922779" w:rsidRPr="00922779" w:rsidRDefault="00922779" w:rsidP="00AD5624">
            <w:pPr>
              <w:spacing w:after="0" w:line="240" w:lineRule="auto"/>
              <w:jc w:val="center"/>
              <w:rPr>
                <w:rFonts w:ascii="Times New Roman" w:hAnsi="Times New Roman"/>
                <w:sz w:val="24"/>
                <w:szCs w:val="24"/>
              </w:rPr>
            </w:pPr>
          </w:p>
        </w:tc>
        <w:tc>
          <w:tcPr>
            <w:tcW w:w="2337" w:type="dxa"/>
          </w:tcPr>
          <w:p w:rsidR="00922779" w:rsidRPr="00922779" w:rsidRDefault="00922779" w:rsidP="00AD5624">
            <w:pPr>
              <w:spacing w:after="0" w:line="240" w:lineRule="auto"/>
              <w:jc w:val="center"/>
              <w:rPr>
                <w:rFonts w:ascii="Times New Roman" w:hAnsi="Times New Roman"/>
                <w:sz w:val="24"/>
                <w:szCs w:val="24"/>
              </w:rPr>
            </w:pPr>
          </w:p>
        </w:tc>
      </w:tr>
      <w:tr w:rsidR="00922779" w:rsidTr="00FA0FFE">
        <w:tc>
          <w:tcPr>
            <w:tcW w:w="2046" w:type="dxa"/>
          </w:tcPr>
          <w:p w:rsidR="00922779" w:rsidRDefault="00922779" w:rsidP="00AD5624">
            <w:pPr>
              <w:spacing w:after="0" w:line="240" w:lineRule="auto"/>
              <w:jc w:val="center"/>
              <w:rPr>
                <w:rFonts w:ascii="Times New Roman" w:hAnsi="Times New Roman"/>
                <w:b/>
                <w:sz w:val="24"/>
                <w:szCs w:val="24"/>
              </w:rPr>
            </w:pPr>
            <w:r>
              <w:rPr>
                <w:rFonts w:ascii="Times New Roman" w:hAnsi="Times New Roman"/>
                <w:b/>
                <w:sz w:val="24"/>
                <w:szCs w:val="24"/>
              </w:rPr>
              <w:t xml:space="preserve">Эстетическое </w:t>
            </w:r>
          </w:p>
        </w:tc>
        <w:tc>
          <w:tcPr>
            <w:tcW w:w="2769" w:type="dxa"/>
          </w:tcPr>
          <w:p w:rsidR="00922779" w:rsidRDefault="005C3B39" w:rsidP="00AD5624">
            <w:pPr>
              <w:spacing w:after="0" w:line="240" w:lineRule="auto"/>
              <w:jc w:val="center"/>
              <w:rPr>
                <w:rFonts w:ascii="Times New Roman" w:hAnsi="Times New Roman"/>
                <w:sz w:val="24"/>
                <w:szCs w:val="24"/>
              </w:rPr>
            </w:pPr>
            <w:r>
              <w:rPr>
                <w:rFonts w:ascii="Times New Roman" w:hAnsi="Times New Roman"/>
                <w:sz w:val="24"/>
                <w:szCs w:val="24"/>
              </w:rPr>
              <w:t>ИП Рыженкова А.И.</w:t>
            </w:r>
          </w:p>
          <w:p w:rsidR="005C3B39" w:rsidRPr="00922779" w:rsidRDefault="005C3B39" w:rsidP="00AD5624">
            <w:pPr>
              <w:spacing w:after="0" w:line="240" w:lineRule="auto"/>
              <w:jc w:val="center"/>
              <w:rPr>
                <w:rFonts w:ascii="Times New Roman" w:hAnsi="Times New Roman"/>
                <w:sz w:val="24"/>
                <w:szCs w:val="24"/>
              </w:rPr>
            </w:pPr>
          </w:p>
        </w:tc>
        <w:tc>
          <w:tcPr>
            <w:tcW w:w="2336" w:type="dxa"/>
          </w:tcPr>
          <w:p w:rsidR="00922779" w:rsidRPr="00922779" w:rsidRDefault="005C3B39" w:rsidP="00AD5624">
            <w:pPr>
              <w:spacing w:after="0" w:line="240" w:lineRule="auto"/>
              <w:jc w:val="center"/>
              <w:rPr>
                <w:rFonts w:ascii="Times New Roman" w:hAnsi="Times New Roman"/>
                <w:sz w:val="24"/>
                <w:szCs w:val="24"/>
              </w:rPr>
            </w:pPr>
            <w:r>
              <w:rPr>
                <w:rFonts w:ascii="Times New Roman" w:hAnsi="Times New Roman"/>
                <w:sz w:val="24"/>
                <w:szCs w:val="24"/>
              </w:rPr>
              <w:t>Проведение</w:t>
            </w:r>
            <w:r w:rsidRPr="005C3B39">
              <w:rPr>
                <w:rFonts w:ascii="Times New Roman" w:hAnsi="Times New Roman"/>
                <w:sz w:val="24"/>
                <w:szCs w:val="24"/>
              </w:rPr>
              <w:t xml:space="preserve"> занятий в рам</w:t>
            </w:r>
            <w:r>
              <w:rPr>
                <w:rFonts w:ascii="Times New Roman" w:hAnsi="Times New Roman"/>
                <w:sz w:val="24"/>
                <w:szCs w:val="24"/>
              </w:rPr>
              <w:t xml:space="preserve">ках дополнительного образования – </w:t>
            </w:r>
            <w:r>
              <w:rPr>
                <w:rFonts w:ascii="Times New Roman" w:hAnsi="Times New Roman"/>
                <w:sz w:val="24"/>
                <w:szCs w:val="24"/>
              </w:rPr>
              <w:lastRenderedPageBreak/>
              <w:t>занятия по художественно-эстетическому развитию.</w:t>
            </w:r>
          </w:p>
        </w:tc>
        <w:tc>
          <w:tcPr>
            <w:tcW w:w="2337" w:type="dxa"/>
          </w:tcPr>
          <w:p w:rsidR="00922779" w:rsidRPr="00922779" w:rsidRDefault="005C3B39" w:rsidP="00AD5624">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Заключен договор аренды муниципального имущества, </w:t>
            </w:r>
            <w:r>
              <w:rPr>
                <w:rFonts w:ascii="Times New Roman" w:hAnsi="Times New Roman"/>
                <w:sz w:val="24"/>
                <w:szCs w:val="24"/>
              </w:rPr>
              <w:lastRenderedPageBreak/>
              <w:t>закрепленного за МАДОУ № 40</w:t>
            </w:r>
          </w:p>
        </w:tc>
      </w:tr>
      <w:tr w:rsidR="00922779" w:rsidTr="00FA0FFE">
        <w:tc>
          <w:tcPr>
            <w:tcW w:w="2046" w:type="dxa"/>
          </w:tcPr>
          <w:p w:rsidR="00922779" w:rsidRDefault="00922779" w:rsidP="00AD5624">
            <w:pPr>
              <w:spacing w:after="0" w:line="240" w:lineRule="auto"/>
              <w:jc w:val="center"/>
              <w:rPr>
                <w:rFonts w:ascii="Times New Roman" w:hAnsi="Times New Roman"/>
                <w:b/>
                <w:sz w:val="24"/>
                <w:szCs w:val="24"/>
              </w:rPr>
            </w:pPr>
          </w:p>
        </w:tc>
        <w:tc>
          <w:tcPr>
            <w:tcW w:w="2769" w:type="dxa"/>
          </w:tcPr>
          <w:p w:rsidR="00922779" w:rsidRPr="00922779" w:rsidRDefault="005C3B39" w:rsidP="00AD5624">
            <w:pPr>
              <w:spacing w:after="0" w:line="240" w:lineRule="auto"/>
              <w:jc w:val="center"/>
              <w:rPr>
                <w:rFonts w:ascii="Times New Roman" w:hAnsi="Times New Roman"/>
                <w:sz w:val="24"/>
                <w:szCs w:val="24"/>
              </w:rPr>
            </w:pPr>
            <w:r>
              <w:rPr>
                <w:rFonts w:ascii="Times New Roman" w:hAnsi="Times New Roman"/>
                <w:sz w:val="24"/>
                <w:szCs w:val="24"/>
              </w:rPr>
              <w:t>ИП Могилевич Н.С.</w:t>
            </w:r>
          </w:p>
        </w:tc>
        <w:tc>
          <w:tcPr>
            <w:tcW w:w="2336" w:type="dxa"/>
          </w:tcPr>
          <w:p w:rsidR="00922779" w:rsidRPr="00922779" w:rsidRDefault="005C3B39" w:rsidP="005C3B39">
            <w:pPr>
              <w:spacing w:after="0" w:line="240" w:lineRule="auto"/>
              <w:jc w:val="center"/>
              <w:rPr>
                <w:rFonts w:ascii="Times New Roman" w:hAnsi="Times New Roman"/>
                <w:sz w:val="24"/>
                <w:szCs w:val="24"/>
              </w:rPr>
            </w:pPr>
            <w:r w:rsidRPr="005C3B39">
              <w:rPr>
                <w:rFonts w:ascii="Times New Roman" w:hAnsi="Times New Roman"/>
                <w:sz w:val="24"/>
                <w:szCs w:val="24"/>
              </w:rPr>
              <w:t xml:space="preserve">Проведение занятий в рамках дополнительного образования – занятия по </w:t>
            </w:r>
            <w:r>
              <w:rPr>
                <w:rFonts w:ascii="Times New Roman" w:hAnsi="Times New Roman"/>
                <w:sz w:val="24"/>
                <w:szCs w:val="24"/>
              </w:rPr>
              <w:t>танцевальной гимнастике.</w:t>
            </w:r>
          </w:p>
        </w:tc>
        <w:tc>
          <w:tcPr>
            <w:tcW w:w="2337" w:type="dxa"/>
          </w:tcPr>
          <w:p w:rsidR="00922779" w:rsidRPr="00922779" w:rsidRDefault="005C3B39" w:rsidP="00AD5624">
            <w:pPr>
              <w:spacing w:after="0" w:line="240" w:lineRule="auto"/>
              <w:jc w:val="center"/>
              <w:rPr>
                <w:rFonts w:ascii="Times New Roman" w:hAnsi="Times New Roman"/>
                <w:sz w:val="24"/>
                <w:szCs w:val="24"/>
              </w:rPr>
            </w:pPr>
            <w:r>
              <w:rPr>
                <w:rFonts w:ascii="Times New Roman" w:hAnsi="Times New Roman"/>
                <w:sz w:val="24"/>
                <w:szCs w:val="24"/>
              </w:rPr>
              <w:t>З</w:t>
            </w:r>
            <w:r w:rsidRPr="005C3B39">
              <w:rPr>
                <w:rFonts w:ascii="Times New Roman" w:hAnsi="Times New Roman"/>
                <w:sz w:val="24"/>
                <w:szCs w:val="24"/>
              </w:rPr>
              <w:t>аключен договор аренды муниципального имущества, закрепленного за МАДОУ № 40</w:t>
            </w:r>
          </w:p>
        </w:tc>
      </w:tr>
    </w:tbl>
    <w:p w:rsidR="00481C4F" w:rsidRPr="00481C4F" w:rsidRDefault="00481C4F" w:rsidP="00AD5624">
      <w:pPr>
        <w:spacing w:after="0" w:line="240" w:lineRule="auto"/>
        <w:jc w:val="center"/>
        <w:rPr>
          <w:rFonts w:ascii="Times New Roman" w:hAnsi="Times New Roman"/>
          <w:b/>
          <w:sz w:val="24"/>
          <w:szCs w:val="24"/>
        </w:rPr>
      </w:pPr>
    </w:p>
    <w:p w:rsidR="00B453B2" w:rsidRPr="00B453B2" w:rsidRDefault="00FA0FFE" w:rsidP="00FA0FFE">
      <w:pPr>
        <w:spacing w:after="0" w:line="240" w:lineRule="auto"/>
        <w:rPr>
          <w:rFonts w:ascii="Times New Roman" w:hAnsi="Times New Roman"/>
          <w:b/>
          <w:sz w:val="24"/>
          <w:szCs w:val="24"/>
        </w:rPr>
      </w:pPr>
      <w:r>
        <w:rPr>
          <w:rFonts w:ascii="Times New Roman" w:hAnsi="Times New Roman"/>
          <w:b/>
          <w:sz w:val="24"/>
          <w:szCs w:val="24"/>
        </w:rPr>
        <w:t xml:space="preserve">2.7.3.2. </w:t>
      </w:r>
      <w:r w:rsidR="00B453B2" w:rsidRPr="00B453B2">
        <w:rPr>
          <w:rFonts w:ascii="Times New Roman" w:hAnsi="Times New Roman"/>
          <w:b/>
          <w:sz w:val="24"/>
          <w:szCs w:val="24"/>
        </w:rPr>
        <w:t>Воспитывающая среда</w:t>
      </w:r>
      <w:r w:rsidR="00B453B2">
        <w:rPr>
          <w:rFonts w:ascii="Times New Roman" w:hAnsi="Times New Roman"/>
          <w:b/>
          <w:sz w:val="24"/>
          <w:szCs w:val="24"/>
        </w:rPr>
        <w:t xml:space="preserve"> ДОУ.</w:t>
      </w:r>
    </w:p>
    <w:p w:rsidR="00B453B2" w:rsidRPr="00B453B2" w:rsidRDefault="00B453B2" w:rsidP="00DE0845">
      <w:pPr>
        <w:spacing w:after="0" w:line="240" w:lineRule="auto"/>
        <w:ind w:firstLine="708"/>
        <w:jc w:val="both"/>
        <w:rPr>
          <w:rFonts w:ascii="Times New Roman" w:hAnsi="Times New Roman"/>
          <w:sz w:val="24"/>
          <w:szCs w:val="24"/>
        </w:rPr>
      </w:pPr>
      <w:r w:rsidRPr="00B453B2">
        <w:rPr>
          <w:rFonts w:ascii="Times New Roman" w:hAnsi="Times New Roman"/>
          <w:sz w:val="24"/>
          <w:szCs w:val="24"/>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B453B2" w:rsidRPr="00B453B2" w:rsidRDefault="00B453B2" w:rsidP="00DE0845">
      <w:pPr>
        <w:spacing w:after="0" w:line="240" w:lineRule="auto"/>
        <w:ind w:firstLine="708"/>
        <w:jc w:val="both"/>
        <w:rPr>
          <w:rFonts w:ascii="Times New Roman" w:hAnsi="Times New Roman"/>
          <w:sz w:val="24"/>
          <w:szCs w:val="24"/>
        </w:rPr>
      </w:pPr>
      <w:r w:rsidRPr="00B453B2">
        <w:rPr>
          <w:rFonts w:ascii="Times New Roman" w:hAnsi="Times New Roman"/>
          <w:sz w:val="24"/>
          <w:szCs w:val="24"/>
        </w:rPr>
        <w:t>Воспитывающая среда включает:</w:t>
      </w:r>
    </w:p>
    <w:p w:rsidR="00B453B2" w:rsidRPr="00B453B2" w:rsidRDefault="00DE0845" w:rsidP="00B453B2">
      <w:pPr>
        <w:spacing w:after="0" w:line="240" w:lineRule="auto"/>
        <w:jc w:val="both"/>
        <w:rPr>
          <w:rFonts w:ascii="Times New Roman" w:hAnsi="Times New Roman"/>
          <w:sz w:val="24"/>
          <w:szCs w:val="24"/>
        </w:rPr>
      </w:pPr>
      <w:r>
        <w:rPr>
          <w:rFonts w:ascii="Times New Roman" w:hAnsi="Times New Roman"/>
          <w:sz w:val="24"/>
          <w:szCs w:val="24"/>
        </w:rPr>
        <w:t xml:space="preserve">- </w:t>
      </w:r>
      <w:r w:rsidR="00B453B2" w:rsidRPr="00B453B2">
        <w:rPr>
          <w:rFonts w:ascii="Times New Roman" w:hAnsi="Times New Roman"/>
          <w:sz w:val="24"/>
          <w:szCs w:val="24"/>
        </w:rPr>
        <w:t>условия для формирования эмоционально-ценностного отношения ребёнка к окружающему миру, другим людям, себе;</w:t>
      </w:r>
    </w:p>
    <w:p w:rsidR="00B453B2" w:rsidRPr="00B453B2" w:rsidRDefault="00DE0845" w:rsidP="00B453B2">
      <w:pPr>
        <w:spacing w:after="0" w:line="240" w:lineRule="auto"/>
        <w:jc w:val="both"/>
        <w:rPr>
          <w:rFonts w:ascii="Times New Roman" w:hAnsi="Times New Roman"/>
          <w:sz w:val="24"/>
          <w:szCs w:val="24"/>
        </w:rPr>
      </w:pPr>
      <w:r>
        <w:rPr>
          <w:rFonts w:ascii="Times New Roman" w:hAnsi="Times New Roman"/>
          <w:sz w:val="24"/>
          <w:szCs w:val="24"/>
        </w:rPr>
        <w:t xml:space="preserve">- </w:t>
      </w:r>
      <w:r w:rsidR="00B453B2" w:rsidRPr="00B453B2">
        <w:rPr>
          <w:rFonts w:ascii="Times New Roman" w:hAnsi="Times New Roman"/>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B453B2" w:rsidRDefault="00DE0845" w:rsidP="00B453B2">
      <w:pPr>
        <w:spacing w:after="0" w:line="240" w:lineRule="auto"/>
        <w:jc w:val="both"/>
        <w:rPr>
          <w:rFonts w:ascii="Times New Roman" w:hAnsi="Times New Roman"/>
          <w:sz w:val="24"/>
          <w:szCs w:val="24"/>
        </w:rPr>
      </w:pPr>
      <w:r>
        <w:rPr>
          <w:rFonts w:ascii="Times New Roman" w:hAnsi="Times New Roman"/>
          <w:sz w:val="24"/>
          <w:szCs w:val="24"/>
        </w:rPr>
        <w:t xml:space="preserve">- </w:t>
      </w:r>
      <w:r w:rsidR="00B453B2" w:rsidRPr="00B453B2">
        <w:rPr>
          <w:rFonts w:ascii="Times New Roman" w:hAnsi="Times New Roman"/>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DE0845" w:rsidRDefault="00DE0845" w:rsidP="00B453B2">
      <w:pPr>
        <w:spacing w:after="0" w:line="240" w:lineRule="auto"/>
        <w:jc w:val="both"/>
        <w:rPr>
          <w:rFonts w:ascii="Times New Roman" w:hAnsi="Times New Roman"/>
          <w:sz w:val="24"/>
          <w:szCs w:val="24"/>
        </w:rPr>
      </w:pPr>
      <w:r>
        <w:rPr>
          <w:rFonts w:ascii="Times New Roman" w:hAnsi="Times New Roman"/>
          <w:sz w:val="24"/>
          <w:szCs w:val="24"/>
        </w:rPr>
        <w:tab/>
        <w:t>Воспитывающей средой в ДОУ являются тематические образовательные локации в здании ДОУ и на его территории:</w:t>
      </w:r>
    </w:p>
    <w:p w:rsidR="00373871" w:rsidRDefault="00373871" w:rsidP="00B453B2">
      <w:pPr>
        <w:spacing w:after="0" w:line="240" w:lineRule="auto"/>
        <w:jc w:val="both"/>
        <w:rPr>
          <w:rFonts w:ascii="Times New Roman" w:hAnsi="Times New Roman"/>
          <w:sz w:val="24"/>
          <w:szCs w:val="24"/>
        </w:rPr>
      </w:pPr>
      <w:r>
        <w:rPr>
          <w:rFonts w:ascii="Times New Roman" w:hAnsi="Times New Roman"/>
          <w:sz w:val="24"/>
          <w:szCs w:val="24"/>
        </w:rPr>
        <w:t>Здание ДОУ.</w:t>
      </w:r>
    </w:p>
    <w:p w:rsidR="00DE0845" w:rsidRDefault="00DE0845" w:rsidP="00B453B2">
      <w:pPr>
        <w:spacing w:after="0" w:line="240" w:lineRule="auto"/>
        <w:jc w:val="both"/>
        <w:rPr>
          <w:rFonts w:ascii="Times New Roman" w:hAnsi="Times New Roman"/>
          <w:sz w:val="24"/>
          <w:szCs w:val="24"/>
        </w:rPr>
      </w:pPr>
      <w:r>
        <w:rPr>
          <w:rFonts w:ascii="Times New Roman" w:hAnsi="Times New Roman"/>
          <w:sz w:val="24"/>
          <w:szCs w:val="24"/>
        </w:rPr>
        <w:t xml:space="preserve">- </w:t>
      </w:r>
      <w:r w:rsidR="00D018E1">
        <w:rPr>
          <w:rFonts w:ascii="Times New Roman" w:hAnsi="Times New Roman"/>
          <w:sz w:val="24"/>
          <w:szCs w:val="24"/>
        </w:rPr>
        <w:t>Патриотическая локация «С чего начинается Родина?»;</w:t>
      </w:r>
    </w:p>
    <w:p w:rsidR="00D018E1" w:rsidRDefault="00D018E1" w:rsidP="00B453B2">
      <w:pPr>
        <w:spacing w:after="0" w:line="240" w:lineRule="auto"/>
        <w:jc w:val="both"/>
        <w:rPr>
          <w:rFonts w:ascii="Times New Roman" w:hAnsi="Times New Roman"/>
          <w:sz w:val="24"/>
          <w:szCs w:val="24"/>
        </w:rPr>
      </w:pPr>
      <w:r>
        <w:rPr>
          <w:rFonts w:ascii="Times New Roman" w:hAnsi="Times New Roman"/>
          <w:sz w:val="24"/>
          <w:szCs w:val="24"/>
        </w:rPr>
        <w:t>- Интернациональная локация «Арт-студия «ДНК» (Детский Национальный Костюм);</w:t>
      </w:r>
    </w:p>
    <w:p w:rsidR="00D018E1" w:rsidRDefault="00D018E1" w:rsidP="00B453B2">
      <w:pPr>
        <w:spacing w:after="0" w:line="240" w:lineRule="auto"/>
        <w:jc w:val="both"/>
        <w:rPr>
          <w:rFonts w:ascii="Times New Roman" w:hAnsi="Times New Roman"/>
          <w:sz w:val="24"/>
          <w:szCs w:val="24"/>
        </w:rPr>
      </w:pPr>
      <w:r>
        <w:rPr>
          <w:rFonts w:ascii="Times New Roman" w:hAnsi="Times New Roman"/>
          <w:sz w:val="24"/>
          <w:szCs w:val="24"/>
        </w:rPr>
        <w:t>- Экологическая локация-миниатюра «Национальный заповедник «Красноярские Столбы»;</w:t>
      </w:r>
    </w:p>
    <w:p w:rsidR="00D018E1" w:rsidRDefault="00D018E1" w:rsidP="00B453B2">
      <w:pPr>
        <w:spacing w:after="0" w:line="240" w:lineRule="auto"/>
        <w:jc w:val="both"/>
        <w:rPr>
          <w:rFonts w:ascii="Times New Roman" w:hAnsi="Times New Roman"/>
          <w:sz w:val="24"/>
          <w:szCs w:val="24"/>
        </w:rPr>
      </w:pPr>
      <w:r>
        <w:rPr>
          <w:rFonts w:ascii="Times New Roman" w:hAnsi="Times New Roman"/>
          <w:sz w:val="24"/>
          <w:szCs w:val="24"/>
        </w:rPr>
        <w:t>- Космическая локация;</w:t>
      </w:r>
    </w:p>
    <w:p w:rsidR="00D018E1" w:rsidRDefault="00D018E1" w:rsidP="00B453B2">
      <w:pPr>
        <w:spacing w:after="0" w:line="240" w:lineRule="auto"/>
        <w:jc w:val="both"/>
        <w:rPr>
          <w:rFonts w:ascii="Times New Roman" w:hAnsi="Times New Roman"/>
          <w:sz w:val="24"/>
          <w:szCs w:val="24"/>
        </w:rPr>
      </w:pPr>
      <w:r>
        <w:rPr>
          <w:rFonts w:ascii="Times New Roman" w:hAnsi="Times New Roman"/>
          <w:sz w:val="24"/>
          <w:szCs w:val="24"/>
        </w:rPr>
        <w:t>- Мини-библиотека;</w:t>
      </w:r>
    </w:p>
    <w:p w:rsidR="00D018E1" w:rsidRDefault="00D018E1" w:rsidP="00B453B2">
      <w:pPr>
        <w:spacing w:after="0" w:line="240" w:lineRule="auto"/>
        <w:jc w:val="both"/>
        <w:rPr>
          <w:rFonts w:ascii="Times New Roman" w:hAnsi="Times New Roman"/>
          <w:sz w:val="24"/>
          <w:szCs w:val="24"/>
        </w:rPr>
      </w:pPr>
      <w:r>
        <w:rPr>
          <w:rFonts w:ascii="Times New Roman" w:hAnsi="Times New Roman"/>
          <w:sz w:val="24"/>
          <w:szCs w:val="24"/>
        </w:rPr>
        <w:t>- Спортивно-оздоровительная площадка;</w:t>
      </w:r>
    </w:p>
    <w:p w:rsidR="00D018E1" w:rsidRDefault="00D018E1" w:rsidP="00B453B2">
      <w:pPr>
        <w:spacing w:after="0" w:line="240" w:lineRule="auto"/>
        <w:jc w:val="both"/>
        <w:rPr>
          <w:rFonts w:ascii="Times New Roman" w:hAnsi="Times New Roman"/>
          <w:sz w:val="24"/>
          <w:szCs w:val="24"/>
        </w:rPr>
      </w:pPr>
      <w:r>
        <w:rPr>
          <w:rFonts w:ascii="Times New Roman" w:hAnsi="Times New Roman"/>
          <w:sz w:val="24"/>
          <w:szCs w:val="24"/>
        </w:rPr>
        <w:t>- Локация релакса и уединения;</w:t>
      </w:r>
    </w:p>
    <w:p w:rsidR="00D018E1" w:rsidRDefault="00D018E1" w:rsidP="00B453B2">
      <w:pPr>
        <w:spacing w:after="0" w:line="240" w:lineRule="auto"/>
        <w:jc w:val="both"/>
        <w:rPr>
          <w:rFonts w:ascii="Times New Roman" w:hAnsi="Times New Roman"/>
          <w:sz w:val="24"/>
          <w:szCs w:val="24"/>
        </w:rPr>
      </w:pPr>
      <w:r>
        <w:rPr>
          <w:rFonts w:ascii="Times New Roman" w:hAnsi="Times New Roman"/>
          <w:sz w:val="24"/>
          <w:szCs w:val="24"/>
        </w:rPr>
        <w:t>- Тематическая локация «Правила дорожного движения»;</w:t>
      </w:r>
    </w:p>
    <w:p w:rsidR="00D018E1" w:rsidRPr="00B453B2" w:rsidRDefault="00D018E1" w:rsidP="00B453B2">
      <w:pPr>
        <w:spacing w:after="0" w:line="240" w:lineRule="auto"/>
        <w:jc w:val="both"/>
        <w:rPr>
          <w:rFonts w:ascii="Times New Roman" w:hAnsi="Times New Roman"/>
          <w:sz w:val="24"/>
          <w:szCs w:val="24"/>
        </w:rPr>
      </w:pPr>
      <w:r>
        <w:rPr>
          <w:rFonts w:ascii="Times New Roman" w:hAnsi="Times New Roman"/>
          <w:sz w:val="24"/>
          <w:szCs w:val="24"/>
        </w:rPr>
        <w:t>- Тематическая локация «Пожарная безопасность».</w:t>
      </w:r>
    </w:p>
    <w:p w:rsidR="00B453B2" w:rsidRDefault="00373871" w:rsidP="001A33CE">
      <w:pPr>
        <w:spacing w:after="0" w:line="240" w:lineRule="auto"/>
        <w:jc w:val="both"/>
        <w:rPr>
          <w:rFonts w:ascii="Times New Roman" w:hAnsi="Times New Roman"/>
          <w:sz w:val="24"/>
          <w:szCs w:val="24"/>
        </w:rPr>
      </w:pPr>
      <w:r>
        <w:rPr>
          <w:rFonts w:ascii="Times New Roman" w:hAnsi="Times New Roman"/>
          <w:sz w:val="24"/>
          <w:szCs w:val="24"/>
        </w:rPr>
        <w:t>Территория ДОУ.</w:t>
      </w:r>
    </w:p>
    <w:p w:rsidR="00373871" w:rsidRDefault="00373871" w:rsidP="001A33CE">
      <w:pPr>
        <w:spacing w:after="0" w:line="240" w:lineRule="auto"/>
        <w:jc w:val="both"/>
        <w:rPr>
          <w:rFonts w:ascii="Times New Roman" w:hAnsi="Times New Roman"/>
          <w:sz w:val="24"/>
          <w:szCs w:val="24"/>
        </w:rPr>
      </w:pPr>
      <w:r>
        <w:rPr>
          <w:rFonts w:ascii="Times New Roman" w:hAnsi="Times New Roman"/>
          <w:sz w:val="24"/>
          <w:szCs w:val="24"/>
        </w:rPr>
        <w:t>- Метеостанция;</w:t>
      </w:r>
    </w:p>
    <w:p w:rsidR="00373871" w:rsidRDefault="00373871" w:rsidP="001A33CE">
      <w:pPr>
        <w:spacing w:after="0" w:line="240" w:lineRule="auto"/>
        <w:jc w:val="both"/>
        <w:rPr>
          <w:rFonts w:ascii="Times New Roman" w:hAnsi="Times New Roman"/>
          <w:sz w:val="24"/>
          <w:szCs w:val="24"/>
        </w:rPr>
      </w:pPr>
      <w:r>
        <w:rPr>
          <w:rFonts w:ascii="Times New Roman" w:hAnsi="Times New Roman"/>
          <w:sz w:val="24"/>
          <w:szCs w:val="24"/>
        </w:rPr>
        <w:t>- Квест-игра «Знакомые тропы»;</w:t>
      </w:r>
    </w:p>
    <w:p w:rsidR="00373871" w:rsidRDefault="00373871" w:rsidP="001A33CE">
      <w:pPr>
        <w:spacing w:after="0" w:line="240" w:lineRule="auto"/>
        <w:jc w:val="both"/>
        <w:rPr>
          <w:rFonts w:ascii="Times New Roman" w:hAnsi="Times New Roman"/>
          <w:sz w:val="24"/>
          <w:szCs w:val="24"/>
        </w:rPr>
      </w:pPr>
      <w:r>
        <w:rPr>
          <w:rFonts w:ascii="Times New Roman" w:hAnsi="Times New Roman"/>
          <w:sz w:val="24"/>
          <w:szCs w:val="24"/>
        </w:rPr>
        <w:t>- Сад-огород;</w:t>
      </w:r>
    </w:p>
    <w:p w:rsidR="00373871" w:rsidRDefault="00373871" w:rsidP="001A33CE">
      <w:pPr>
        <w:spacing w:after="0" w:line="240" w:lineRule="auto"/>
        <w:jc w:val="both"/>
        <w:rPr>
          <w:rFonts w:ascii="Times New Roman" w:hAnsi="Times New Roman"/>
          <w:sz w:val="24"/>
          <w:szCs w:val="24"/>
        </w:rPr>
      </w:pPr>
      <w:r>
        <w:rPr>
          <w:rFonts w:ascii="Times New Roman" w:hAnsi="Times New Roman"/>
          <w:sz w:val="24"/>
          <w:szCs w:val="24"/>
        </w:rPr>
        <w:t>- Места отдыха и уединения.</w:t>
      </w:r>
    </w:p>
    <w:p w:rsidR="00B453B2" w:rsidRDefault="00B453B2" w:rsidP="001A33CE">
      <w:pPr>
        <w:spacing w:after="0" w:line="240" w:lineRule="auto"/>
        <w:jc w:val="both"/>
        <w:rPr>
          <w:rFonts w:ascii="Times New Roman" w:hAnsi="Times New Roman"/>
          <w:sz w:val="24"/>
          <w:szCs w:val="24"/>
        </w:rPr>
      </w:pPr>
    </w:p>
    <w:p w:rsidR="001A33CE" w:rsidRPr="001A33CE" w:rsidRDefault="00FA0FFE" w:rsidP="001A33CE">
      <w:pPr>
        <w:spacing w:after="0" w:line="240" w:lineRule="auto"/>
        <w:jc w:val="both"/>
        <w:rPr>
          <w:rFonts w:ascii="Times New Roman" w:hAnsi="Times New Roman"/>
          <w:b/>
          <w:sz w:val="24"/>
          <w:szCs w:val="24"/>
        </w:rPr>
      </w:pPr>
      <w:r>
        <w:rPr>
          <w:rFonts w:ascii="Times New Roman" w:hAnsi="Times New Roman"/>
          <w:b/>
          <w:sz w:val="24"/>
          <w:szCs w:val="24"/>
        </w:rPr>
        <w:t xml:space="preserve">2.7.3.3. </w:t>
      </w:r>
      <w:r w:rsidR="001A33CE" w:rsidRPr="001A33CE">
        <w:rPr>
          <w:rFonts w:ascii="Times New Roman" w:hAnsi="Times New Roman"/>
          <w:b/>
          <w:sz w:val="24"/>
          <w:szCs w:val="24"/>
        </w:rPr>
        <w:t>Задачи воспитания</w:t>
      </w:r>
    </w:p>
    <w:p w:rsidR="001A33CE" w:rsidRPr="001A33CE" w:rsidRDefault="001A33CE" w:rsidP="001A33CE">
      <w:pPr>
        <w:spacing w:after="0" w:line="240" w:lineRule="auto"/>
        <w:ind w:firstLine="708"/>
        <w:jc w:val="both"/>
        <w:rPr>
          <w:rFonts w:ascii="Times New Roman" w:hAnsi="Times New Roman"/>
          <w:sz w:val="24"/>
          <w:szCs w:val="24"/>
        </w:rPr>
      </w:pPr>
      <w:r w:rsidRPr="001A33CE">
        <w:rPr>
          <w:rFonts w:ascii="Times New Roman" w:hAnsi="Times New Roman"/>
          <w:sz w:val="24"/>
          <w:szCs w:val="24"/>
        </w:rPr>
        <w:t>Содержание рабочей программы воспитания реализуется в ходе освоения детьми</w:t>
      </w:r>
      <w:r>
        <w:rPr>
          <w:rFonts w:ascii="Times New Roman" w:hAnsi="Times New Roman"/>
          <w:sz w:val="24"/>
          <w:szCs w:val="24"/>
        </w:rPr>
        <w:t xml:space="preserve"> </w:t>
      </w:r>
      <w:r w:rsidRPr="001A33CE">
        <w:rPr>
          <w:rFonts w:ascii="Times New Roman" w:hAnsi="Times New Roman"/>
          <w:sz w:val="24"/>
          <w:szCs w:val="24"/>
        </w:rPr>
        <w:t>дошкольного возраста всех образовательных областей, обозначенных во ФГОС ДО, одной из</w:t>
      </w:r>
      <w:r>
        <w:rPr>
          <w:rFonts w:ascii="Times New Roman" w:hAnsi="Times New Roman"/>
          <w:sz w:val="24"/>
          <w:szCs w:val="24"/>
        </w:rPr>
        <w:t xml:space="preserve"> </w:t>
      </w:r>
      <w:r w:rsidRPr="001A33CE">
        <w:rPr>
          <w:rFonts w:ascii="Times New Roman" w:hAnsi="Times New Roman"/>
          <w:sz w:val="24"/>
          <w:szCs w:val="24"/>
        </w:rPr>
        <w:t>задач которого является объединение воспитания и обучения в целостный образовательный</w:t>
      </w:r>
      <w:r>
        <w:rPr>
          <w:rFonts w:ascii="Times New Roman" w:hAnsi="Times New Roman"/>
          <w:sz w:val="24"/>
          <w:szCs w:val="24"/>
        </w:rPr>
        <w:t xml:space="preserve"> </w:t>
      </w:r>
      <w:r w:rsidRPr="001A33CE">
        <w:rPr>
          <w:rFonts w:ascii="Times New Roman" w:hAnsi="Times New Roman"/>
          <w:sz w:val="24"/>
          <w:szCs w:val="24"/>
        </w:rPr>
        <w:t>процесс на основе духовно-нравственных и социокультурных ценностей, принятых в обществе</w:t>
      </w:r>
      <w:r>
        <w:rPr>
          <w:rFonts w:ascii="Times New Roman" w:hAnsi="Times New Roman"/>
          <w:sz w:val="24"/>
          <w:szCs w:val="24"/>
        </w:rPr>
        <w:t xml:space="preserve"> </w:t>
      </w:r>
      <w:r w:rsidRPr="001A33CE">
        <w:rPr>
          <w:rFonts w:ascii="Times New Roman" w:hAnsi="Times New Roman"/>
          <w:sz w:val="24"/>
          <w:szCs w:val="24"/>
        </w:rPr>
        <w:t>правил и норм поведения в интересах человека, семьи, общества:</w:t>
      </w:r>
    </w:p>
    <w:p w:rsidR="001A33CE" w:rsidRPr="001A33CE" w:rsidRDefault="001A33CE" w:rsidP="001A33CE">
      <w:pPr>
        <w:spacing w:after="0" w:line="240" w:lineRule="auto"/>
        <w:jc w:val="both"/>
        <w:rPr>
          <w:rFonts w:ascii="Times New Roman" w:hAnsi="Times New Roman"/>
          <w:sz w:val="24"/>
          <w:szCs w:val="24"/>
        </w:rPr>
      </w:pPr>
      <w:r w:rsidRPr="001A33CE">
        <w:rPr>
          <w:rFonts w:ascii="Times New Roman" w:hAnsi="Times New Roman"/>
          <w:sz w:val="24"/>
          <w:szCs w:val="24"/>
        </w:rPr>
        <w:t>- социально-коммуникативное развитие;</w:t>
      </w:r>
    </w:p>
    <w:p w:rsidR="001A33CE" w:rsidRPr="001A33CE" w:rsidRDefault="001A33CE" w:rsidP="001A33CE">
      <w:pPr>
        <w:spacing w:after="0" w:line="240" w:lineRule="auto"/>
        <w:jc w:val="both"/>
        <w:rPr>
          <w:rFonts w:ascii="Times New Roman" w:hAnsi="Times New Roman"/>
          <w:sz w:val="24"/>
          <w:szCs w:val="24"/>
        </w:rPr>
      </w:pPr>
      <w:r w:rsidRPr="001A33CE">
        <w:rPr>
          <w:rFonts w:ascii="Times New Roman" w:hAnsi="Times New Roman"/>
          <w:sz w:val="24"/>
          <w:szCs w:val="24"/>
        </w:rPr>
        <w:lastRenderedPageBreak/>
        <w:t>- познавательное развитие;</w:t>
      </w:r>
    </w:p>
    <w:p w:rsidR="001A33CE" w:rsidRPr="001A33CE" w:rsidRDefault="001A33CE" w:rsidP="001A33CE">
      <w:pPr>
        <w:spacing w:after="0" w:line="240" w:lineRule="auto"/>
        <w:jc w:val="both"/>
        <w:rPr>
          <w:rFonts w:ascii="Times New Roman" w:hAnsi="Times New Roman"/>
          <w:sz w:val="24"/>
          <w:szCs w:val="24"/>
        </w:rPr>
      </w:pPr>
      <w:r w:rsidRPr="001A33CE">
        <w:rPr>
          <w:rFonts w:ascii="Times New Roman" w:hAnsi="Times New Roman"/>
          <w:sz w:val="24"/>
          <w:szCs w:val="24"/>
        </w:rPr>
        <w:t>- речевое развитие;</w:t>
      </w:r>
    </w:p>
    <w:p w:rsidR="001A33CE" w:rsidRPr="001A33CE" w:rsidRDefault="001A33CE" w:rsidP="001A33CE">
      <w:pPr>
        <w:spacing w:after="0" w:line="240" w:lineRule="auto"/>
        <w:jc w:val="both"/>
        <w:rPr>
          <w:rFonts w:ascii="Times New Roman" w:hAnsi="Times New Roman"/>
          <w:sz w:val="24"/>
          <w:szCs w:val="24"/>
        </w:rPr>
      </w:pPr>
      <w:r w:rsidRPr="001A33CE">
        <w:rPr>
          <w:rFonts w:ascii="Times New Roman" w:hAnsi="Times New Roman"/>
          <w:sz w:val="24"/>
          <w:szCs w:val="24"/>
        </w:rPr>
        <w:t>- художественно-эстетическое развитие;</w:t>
      </w:r>
    </w:p>
    <w:p w:rsidR="001A33CE" w:rsidRPr="001A33CE" w:rsidRDefault="001A33CE" w:rsidP="001A33CE">
      <w:pPr>
        <w:spacing w:after="0" w:line="240" w:lineRule="auto"/>
        <w:jc w:val="both"/>
        <w:rPr>
          <w:rFonts w:ascii="Times New Roman" w:hAnsi="Times New Roman"/>
          <w:sz w:val="24"/>
          <w:szCs w:val="24"/>
        </w:rPr>
      </w:pPr>
      <w:r w:rsidRPr="001A33CE">
        <w:rPr>
          <w:rFonts w:ascii="Times New Roman" w:hAnsi="Times New Roman"/>
          <w:sz w:val="24"/>
          <w:szCs w:val="24"/>
        </w:rPr>
        <w:t>- физическое развитие.</w:t>
      </w:r>
    </w:p>
    <w:p w:rsidR="006E456D" w:rsidRDefault="001A33CE" w:rsidP="001A33CE">
      <w:pPr>
        <w:spacing w:after="0" w:line="240" w:lineRule="auto"/>
        <w:ind w:firstLine="708"/>
        <w:jc w:val="both"/>
        <w:rPr>
          <w:rFonts w:ascii="Times New Roman" w:hAnsi="Times New Roman"/>
          <w:sz w:val="24"/>
          <w:szCs w:val="24"/>
        </w:rPr>
      </w:pPr>
      <w:r w:rsidRPr="001A33CE">
        <w:rPr>
          <w:rFonts w:ascii="Times New Roman" w:hAnsi="Times New Roman"/>
          <w:sz w:val="24"/>
          <w:szCs w:val="24"/>
        </w:rPr>
        <w:t>Поскольку в ДО</w:t>
      </w:r>
      <w:r>
        <w:rPr>
          <w:rFonts w:ascii="Times New Roman" w:hAnsi="Times New Roman"/>
          <w:sz w:val="24"/>
          <w:szCs w:val="24"/>
        </w:rPr>
        <w:t>У</w:t>
      </w:r>
      <w:r w:rsidRPr="001A33CE">
        <w:rPr>
          <w:rFonts w:ascii="Times New Roman" w:hAnsi="Times New Roman"/>
          <w:sz w:val="24"/>
          <w:szCs w:val="24"/>
        </w:rPr>
        <w:t xml:space="preserve"> создан единый воспитательно-образовательный процесс, то в ней в комплексе реш</w:t>
      </w:r>
      <w:r>
        <w:rPr>
          <w:rFonts w:ascii="Times New Roman" w:hAnsi="Times New Roman"/>
          <w:sz w:val="24"/>
          <w:szCs w:val="24"/>
        </w:rPr>
        <w:t>а</w:t>
      </w:r>
      <w:r w:rsidRPr="001A33CE">
        <w:rPr>
          <w:rFonts w:ascii="Times New Roman" w:hAnsi="Times New Roman"/>
          <w:sz w:val="24"/>
          <w:szCs w:val="24"/>
        </w:rPr>
        <w:t>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rsidR="001A33CE" w:rsidRDefault="001A33CE" w:rsidP="001A33CE">
      <w:pPr>
        <w:spacing w:after="0" w:line="240" w:lineRule="auto"/>
        <w:ind w:firstLine="708"/>
        <w:jc w:val="both"/>
        <w:rPr>
          <w:rFonts w:ascii="Times New Roman" w:hAnsi="Times New Roman"/>
          <w:sz w:val="24"/>
          <w:szCs w:val="24"/>
        </w:rPr>
      </w:pPr>
    </w:p>
    <w:p w:rsidR="001A33CE" w:rsidRDefault="001A33CE" w:rsidP="001A33CE">
      <w:pPr>
        <w:spacing w:after="0" w:line="240" w:lineRule="auto"/>
        <w:ind w:firstLine="708"/>
        <w:jc w:val="both"/>
        <w:rPr>
          <w:rFonts w:ascii="Times New Roman" w:hAnsi="Times New Roman"/>
          <w:sz w:val="24"/>
          <w:szCs w:val="24"/>
        </w:rPr>
      </w:pPr>
    </w:p>
    <w:p w:rsidR="001A33CE" w:rsidRDefault="001A33CE" w:rsidP="003511DE">
      <w:pPr>
        <w:spacing w:after="0" w:line="240" w:lineRule="auto"/>
        <w:jc w:val="both"/>
        <w:rPr>
          <w:rFonts w:ascii="Times New Roman" w:hAnsi="Times New Roman"/>
          <w:sz w:val="24"/>
          <w:szCs w:val="24"/>
        </w:rPr>
      </w:pPr>
    </w:p>
    <w:p w:rsidR="001A33CE" w:rsidRDefault="001A33CE" w:rsidP="001A33CE">
      <w:pPr>
        <w:spacing w:after="0" w:line="240" w:lineRule="auto"/>
        <w:ind w:firstLine="708"/>
        <w:jc w:val="both"/>
        <w:rPr>
          <w:rFonts w:ascii="Times New Roman" w:hAnsi="Times New Roman"/>
          <w:sz w:val="24"/>
          <w:szCs w:val="24"/>
        </w:rPr>
      </w:pPr>
    </w:p>
    <w:p w:rsidR="001A33CE" w:rsidRDefault="001A33CE" w:rsidP="001A33CE">
      <w:pPr>
        <w:spacing w:after="0" w:line="240" w:lineRule="auto"/>
        <w:ind w:firstLine="708"/>
        <w:jc w:val="both"/>
        <w:rPr>
          <w:rFonts w:ascii="Times New Roman" w:hAnsi="Times New Roman"/>
          <w:sz w:val="24"/>
          <w:szCs w:val="24"/>
        </w:rPr>
      </w:pPr>
    </w:p>
    <w:p w:rsidR="001A33CE" w:rsidRDefault="001A33CE" w:rsidP="001A33CE">
      <w:pPr>
        <w:spacing w:after="0" w:line="240" w:lineRule="auto"/>
        <w:ind w:firstLine="708"/>
        <w:jc w:val="both"/>
        <w:rPr>
          <w:rFonts w:ascii="Times New Roman" w:hAnsi="Times New Roman"/>
          <w:sz w:val="24"/>
          <w:szCs w:val="24"/>
        </w:rPr>
      </w:pPr>
    </w:p>
    <w:p w:rsidR="001A33CE" w:rsidRDefault="001A33CE" w:rsidP="001A33CE">
      <w:pPr>
        <w:spacing w:after="0" w:line="240" w:lineRule="auto"/>
        <w:ind w:firstLine="708"/>
        <w:jc w:val="both"/>
        <w:rPr>
          <w:rFonts w:ascii="Times New Roman" w:hAnsi="Times New Roman"/>
          <w:sz w:val="24"/>
          <w:szCs w:val="24"/>
        </w:rPr>
      </w:pPr>
    </w:p>
    <w:p w:rsidR="001A33CE" w:rsidRDefault="001A33CE" w:rsidP="001A33CE">
      <w:pPr>
        <w:spacing w:after="0" w:line="240" w:lineRule="auto"/>
        <w:ind w:firstLine="708"/>
        <w:jc w:val="both"/>
        <w:rPr>
          <w:rFonts w:ascii="Times New Roman" w:hAnsi="Times New Roman"/>
          <w:sz w:val="24"/>
          <w:szCs w:val="24"/>
        </w:rPr>
      </w:pPr>
    </w:p>
    <w:p w:rsidR="001A33CE" w:rsidRDefault="001A33CE" w:rsidP="001A33CE">
      <w:pPr>
        <w:spacing w:after="0" w:line="240" w:lineRule="auto"/>
        <w:ind w:firstLine="708"/>
        <w:jc w:val="both"/>
        <w:rPr>
          <w:rFonts w:ascii="Times New Roman" w:hAnsi="Times New Roman"/>
          <w:sz w:val="24"/>
          <w:szCs w:val="24"/>
        </w:rPr>
      </w:pPr>
    </w:p>
    <w:p w:rsidR="001A33CE" w:rsidRDefault="001A33CE" w:rsidP="001A33CE">
      <w:pPr>
        <w:spacing w:after="0" w:line="240" w:lineRule="auto"/>
        <w:ind w:firstLine="708"/>
        <w:jc w:val="both"/>
        <w:rPr>
          <w:rFonts w:ascii="Times New Roman" w:hAnsi="Times New Roman"/>
          <w:sz w:val="24"/>
          <w:szCs w:val="24"/>
        </w:rPr>
      </w:pPr>
    </w:p>
    <w:p w:rsidR="001A33CE" w:rsidRDefault="001A33CE" w:rsidP="001A33CE">
      <w:pPr>
        <w:spacing w:after="0" w:line="240" w:lineRule="auto"/>
        <w:ind w:firstLine="708"/>
        <w:jc w:val="both"/>
        <w:rPr>
          <w:rFonts w:ascii="Times New Roman" w:hAnsi="Times New Roman"/>
          <w:sz w:val="24"/>
          <w:szCs w:val="24"/>
        </w:rPr>
      </w:pPr>
    </w:p>
    <w:p w:rsidR="001A33CE" w:rsidRDefault="001A33CE" w:rsidP="001A33CE">
      <w:pPr>
        <w:spacing w:after="0" w:line="240" w:lineRule="auto"/>
        <w:ind w:firstLine="708"/>
        <w:jc w:val="both"/>
        <w:rPr>
          <w:rFonts w:ascii="Times New Roman" w:hAnsi="Times New Roman"/>
          <w:sz w:val="24"/>
          <w:szCs w:val="24"/>
        </w:rPr>
      </w:pPr>
    </w:p>
    <w:p w:rsidR="001A33CE" w:rsidRDefault="001A33CE" w:rsidP="001A33CE">
      <w:pPr>
        <w:spacing w:after="0" w:line="240" w:lineRule="auto"/>
        <w:ind w:firstLine="708"/>
        <w:jc w:val="both"/>
        <w:rPr>
          <w:rFonts w:ascii="Times New Roman" w:hAnsi="Times New Roman"/>
          <w:sz w:val="24"/>
          <w:szCs w:val="24"/>
        </w:rPr>
      </w:pPr>
    </w:p>
    <w:p w:rsidR="001A33CE" w:rsidRDefault="001A33CE" w:rsidP="001A33CE">
      <w:pPr>
        <w:spacing w:after="0" w:line="240" w:lineRule="auto"/>
        <w:ind w:firstLine="708"/>
        <w:jc w:val="both"/>
        <w:rPr>
          <w:rFonts w:ascii="Times New Roman" w:hAnsi="Times New Roman"/>
          <w:sz w:val="24"/>
          <w:szCs w:val="24"/>
        </w:rPr>
      </w:pPr>
    </w:p>
    <w:p w:rsidR="001A33CE" w:rsidRDefault="001A33CE" w:rsidP="001A33CE">
      <w:pPr>
        <w:spacing w:after="0" w:line="240" w:lineRule="auto"/>
        <w:ind w:firstLine="708"/>
        <w:jc w:val="both"/>
        <w:rPr>
          <w:rFonts w:ascii="Times New Roman" w:hAnsi="Times New Roman"/>
          <w:sz w:val="24"/>
          <w:szCs w:val="24"/>
        </w:rPr>
      </w:pPr>
    </w:p>
    <w:p w:rsidR="001A33CE" w:rsidRDefault="001A33CE" w:rsidP="001A33CE">
      <w:pPr>
        <w:spacing w:after="0" w:line="240" w:lineRule="auto"/>
        <w:ind w:firstLine="708"/>
        <w:jc w:val="both"/>
        <w:rPr>
          <w:rFonts w:ascii="Times New Roman" w:hAnsi="Times New Roman"/>
          <w:sz w:val="24"/>
          <w:szCs w:val="24"/>
        </w:rPr>
      </w:pPr>
    </w:p>
    <w:p w:rsidR="001A33CE" w:rsidRDefault="001A33CE" w:rsidP="001A33CE">
      <w:pPr>
        <w:spacing w:after="0" w:line="240" w:lineRule="auto"/>
        <w:ind w:firstLine="708"/>
        <w:jc w:val="both"/>
        <w:rPr>
          <w:rFonts w:ascii="Times New Roman" w:hAnsi="Times New Roman"/>
          <w:sz w:val="24"/>
          <w:szCs w:val="24"/>
        </w:rPr>
      </w:pPr>
    </w:p>
    <w:p w:rsidR="001A33CE" w:rsidRDefault="001A33CE" w:rsidP="001A33CE">
      <w:pPr>
        <w:spacing w:after="0" w:line="240" w:lineRule="auto"/>
        <w:ind w:firstLine="708"/>
        <w:jc w:val="both"/>
        <w:rPr>
          <w:rFonts w:ascii="Times New Roman" w:hAnsi="Times New Roman"/>
          <w:sz w:val="24"/>
          <w:szCs w:val="24"/>
        </w:rPr>
      </w:pPr>
    </w:p>
    <w:p w:rsidR="001A33CE" w:rsidRDefault="001A33CE" w:rsidP="001A33CE">
      <w:pPr>
        <w:spacing w:after="0" w:line="240" w:lineRule="auto"/>
        <w:ind w:firstLine="708"/>
        <w:jc w:val="both"/>
        <w:rPr>
          <w:rFonts w:ascii="Times New Roman" w:hAnsi="Times New Roman"/>
          <w:sz w:val="24"/>
          <w:szCs w:val="24"/>
        </w:rPr>
      </w:pPr>
    </w:p>
    <w:p w:rsidR="001A33CE" w:rsidRDefault="001A33CE" w:rsidP="001A33CE">
      <w:pPr>
        <w:spacing w:after="0" w:line="240" w:lineRule="auto"/>
        <w:ind w:firstLine="708"/>
        <w:jc w:val="both"/>
        <w:rPr>
          <w:rFonts w:ascii="Times New Roman" w:hAnsi="Times New Roman"/>
          <w:sz w:val="24"/>
          <w:szCs w:val="24"/>
        </w:rPr>
      </w:pPr>
    </w:p>
    <w:p w:rsidR="001A33CE" w:rsidRDefault="001A33CE" w:rsidP="001A33CE">
      <w:pPr>
        <w:spacing w:after="0" w:line="240" w:lineRule="auto"/>
        <w:ind w:firstLine="708"/>
        <w:jc w:val="both"/>
        <w:rPr>
          <w:rFonts w:ascii="Times New Roman" w:hAnsi="Times New Roman"/>
          <w:sz w:val="24"/>
          <w:szCs w:val="24"/>
        </w:rPr>
      </w:pPr>
    </w:p>
    <w:p w:rsidR="001A33CE" w:rsidRDefault="001A33CE" w:rsidP="001A33CE">
      <w:pPr>
        <w:spacing w:after="0" w:line="240" w:lineRule="auto"/>
        <w:ind w:firstLine="708"/>
        <w:jc w:val="both"/>
        <w:rPr>
          <w:rFonts w:ascii="Times New Roman" w:hAnsi="Times New Roman"/>
          <w:sz w:val="24"/>
          <w:szCs w:val="24"/>
        </w:rPr>
      </w:pPr>
    </w:p>
    <w:p w:rsidR="001A33CE" w:rsidRDefault="001A33CE" w:rsidP="001A33CE">
      <w:pPr>
        <w:spacing w:after="0" w:line="240" w:lineRule="auto"/>
        <w:ind w:firstLine="708"/>
        <w:jc w:val="both"/>
        <w:rPr>
          <w:rFonts w:ascii="Times New Roman" w:hAnsi="Times New Roman"/>
          <w:sz w:val="24"/>
          <w:szCs w:val="24"/>
        </w:rPr>
      </w:pPr>
    </w:p>
    <w:p w:rsidR="001A33CE" w:rsidRDefault="001A33CE" w:rsidP="001A33CE">
      <w:pPr>
        <w:spacing w:after="0" w:line="240" w:lineRule="auto"/>
        <w:ind w:firstLine="708"/>
        <w:jc w:val="both"/>
        <w:rPr>
          <w:rFonts w:ascii="Times New Roman" w:hAnsi="Times New Roman"/>
          <w:sz w:val="24"/>
          <w:szCs w:val="24"/>
        </w:rPr>
      </w:pPr>
    </w:p>
    <w:p w:rsidR="001A33CE" w:rsidRDefault="001A33CE" w:rsidP="001A33CE">
      <w:pPr>
        <w:spacing w:after="0" w:line="240" w:lineRule="auto"/>
        <w:ind w:firstLine="708"/>
        <w:jc w:val="both"/>
        <w:rPr>
          <w:rFonts w:ascii="Times New Roman" w:hAnsi="Times New Roman"/>
          <w:sz w:val="24"/>
          <w:szCs w:val="24"/>
        </w:rPr>
        <w:sectPr w:rsidR="001A33CE" w:rsidSect="00967C9F">
          <w:pgSz w:w="11906" w:h="16838"/>
          <w:pgMar w:top="426" w:right="850" w:bottom="1134" w:left="1701" w:header="708" w:footer="708" w:gutter="0"/>
          <w:cols w:space="708"/>
          <w:docGrid w:linePitch="360"/>
        </w:sectPr>
      </w:pPr>
    </w:p>
    <w:p w:rsidR="001A33CE" w:rsidRPr="001A33CE" w:rsidRDefault="001A33CE" w:rsidP="001A33CE">
      <w:pPr>
        <w:spacing w:after="0" w:line="240" w:lineRule="auto"/>
        <w:ind w:firstLine="708"/>
        <w:jc w:val="right"/>
        <w:rPr>
          <w:rFonts w:ascii="Times New Roman" w:hAnsi="Times New Roman"/>
          <w:sz w:val="24"/>
          <w:szCs w:val="24"/>
        </w:rPr>
      </w:pPr>
      <w:r w:rsidRPr="001A33CE">
        <w:rPr>
          <w:rFonts w:ascii="Times New Roman" w:hAnsi="Times New Roman"/>
          <w:sz w:val="24"/>
          <w:szCs w:val="24"/>
        </w:rPr>
        <w:lastRenderedPageBreak/>
        <w:t>Таблица 1</w:t>
      </w:r>
    </w:p>
    <w:p w:rsidR="001A33CE" w:rsidRPr="001A33CE" w:rsidRDefault="001A33CE" w:rsidP="001A33CE">
      <w:pPr>
        <w:spacing w:after="0" w:line="240" w:lineRule="auto"/>
        <w:ind w:firstLine="708"/>
        <w:jc w:val="center"/>
        <w:rPr>
          <w:rFonts w:ascii="Times New Roman" w:hAnsi="Times New Roman"/>
          <w:b/>
          <w:sz w:val="24"/>
          <w:szCs w:val="24"/>
        </w:rPr>
      </w:pPr>
      <w:r w:rsidRPr="001A33CE">
        <w:rPr>
          <w:rFonts w:ascii="Times New Roman" w:hAnsi="Times New Roman"/>
          <w:b/>
          <w:sz w:val="24"/>
          <w:szCs w:val="24"/>
        </w:rPr>
        <w:t>Задачи рабочей программы воспитания, связанные с базовыми ценностями и воспитательными задачами,</w:t>
      </w:r>
    </w:p>
    <w:p w:rsidR="001A33CE" w:rsidRPr="001A33CE" w:rsidRDefault="001A33CE" w:rsidP="001A33CE">
      <w:pPr>
        <w:spacing w:after="0" w:line="240" w:lineRule="auto"/>
        <w:ind w:firstLine="708"/>
        <w:jc w:val="center"/>
        <w:rPr>
          <w:rFonts w:ascii="Times New Roman" w:hAnsi="Times New Roman"/>
          <w:b/>
          <w:sz w:val="24"/>
          <w:szCs w:val="24"/>
        </w:rPr>
      </w:pPr>
      <w:r w:rsidRPr="001A33CE">
        <w:rPr>
          <w:rFonts w:ascii="Times New Roman" w:hAnsi="Times New Roman"/>
          <w:b/>
          <w:sz w:val="24"/>
          <w:szCs w:val="24"/>
        </w:rPr>
        <w:t xml:space="preserve"> реализуемыми в рамках образовательных областей</w:t>
      </w:r>
    </w:p>
    <w:p w:rsidR="001A33CE" w:rsidRDefault="001A33CE" w:rsidP="001A33CE">
      <w:pPr>
        <w:spacing w:after="0" w:line="240" w:lineRule="auto"/>
        <w:ind w:firstLine="708"/>
        <w:jc w:val="center"/>
        <w:rPr>
          <w:rFonts w:ascii="Times New Roman" w:hAnsi="Times New Roman"/>
          <w:sz w:val="24"/>
          <w:szCs w:val="24"/>
        </w:rPr>
      </w:pPr>
    </w:p>
    <w:tbl>
      <w:tblPr>
        <w:tblStyle w:val="14"/>
        <w:tblW w:w="15094" w:type="dxa"/>
        <w:tblLook w:val="04A0" w:firstRow="1" w:lastRow="0" w:firstColumn="1" w:lastColumn="0" w:noHBand="0" w:noVBand="1"/>
      </w:tblPr>
      <w:tblGrid>
        <w:gridCol w:w="2236"/>
        <w:gridCol w:w="2848"/>
        <w:gridCol w:w="4087"/>
        <w:gridCol w:w="3865"/>
        <w:gridCol w:w="2058"/>
      </w:tblGrid>
      <w:tr w:rsidR="001A33CE" w:rsidRPr="001A33CE" w:rsidTr="00530211">
        <w:trPr>
          <w:tblHeader/>
        </w:trPr>
        <w:tc>
          <w:tcPr>
            <w:tcW w:w="2249" w:type="dxa"/>
            <w:vAlign w:val="center"/>
          </w:tcPr>
          <w:p w:rsidR="001A33CE" w:rsidRPr="001A33CE" w:rsidRDefault="001A33CE" w:rsidP="001A33CE">
            <w:pPr>
              <w:spacing w:after="0" w:line="240" w:lineRule="auto"/>
              <w:jc w:val="center"/>
              <w:rPr>
                <w:rFonts w:ascii="Times New Roman" w:eastAsia="Times New Roman" w:hAnsi="Times New Roman" w:cs="Times New Roman"/>
                <w:sz w:val="24"/>
                <w:szCs w:val="24"/>
                <w:lang w:val="ru-RU"/>
              </w:rPr>
            </w:pPr>
            <w:r w:rsidRPr="001A33CE">
              <w:rPr>
                <w:rFonts w:ascii="Times New Roman" w:eastAsia="Times New Roman" w:hAnsi="Times New Roman" w:cs="Times New Roman"/>
                <w:sz w:val="24"/>
                <w:szCs w:val="24"/>
                <w:lang w:val="ru-RU"/>
              </w:rPr>
              <w:t>Направления воспитания и базовые ценности</w:t>
            </w:r>
          </w:p>
        </w:tc>
        <w:tc>
          <w:tcPr>
            <w:tcW w:w="2282" w:type="dxa"/>
            <w:vAlign w:val="center"/>
          </w:tcPr>
          <w:p w:rsidR="001A33CE" w:rsidRPr="001A33CE" w:rsidRDefault="001A33CE" w:rsidP="001A33CE">
            <w:pPr>
              <w:spacing w:after="0" w:line="240" w:lineRule="auto"/>
              <w:jc w:val="center"/>
              <w:rPr>
                <w:rFonts w:ascii="Times New Roman" w:eastAsia="Times New Roman" w:hAnsi="Times New Roman" w:cs="Times New Roman"/>
                <w:sz w:val="24"/>
                <w:szCs w:val="24"/>
              </w:rPr>
            </w:pPr>
            <w:r w:rsidRPr="001A33CE">
              <w:rPr>
                <w:rFonts w:ascii="Times New Roman" w:eastAsia="Times New Roman" w:hAnsi="Times New Roman" w:cs="Times New Roman"/>
                <w:sz w:val="24"/>
                <w:szCs w:val="24"/>
              </w:rPr>
              <w:t>Цель</w:t>
            </w:r>
          </w:p>
        </w:tc>
        <w:tc>
          <w:tcPr>
            <w:tcW w:w="4393" w:type="dxa"/>
            <w:vAlign w:val="center"/>
          </w:tcPr>
          <w:p w:rsidR="001A33CE" w:rsidRPr="001A33CE" w:rsidRDefault="001A33CE" w:rsidP="001A33CE">
            <w:pPr>
              <w:spacing w:after="0" w:line="240" w:lineRule="auto"/>
              <w:jc w:val="center"/>
              <w:rPr>
                <w:rFonts w:ascii="Times New Roman" w:eastAsia="Times New Roman" w:hAnsi="Times New Roman" w:cs="Times New Roman"/>
                <w:sz w:val="24"/>
                <w:szCs w:val="24"/>
              </w:rPr>
            </w:pPr>
            <w:r w:rsidRPr="001A33CE">
              <w:rPr>
                <w:rFonts w:ascii="Times New Roman" w:eastAsia="Times New Roman" w:hAnsi="Times New Roman" w:cs="Times New Roman"/>
                <w:sz w:val="24"/>
                <w:szCs w:val="24"/>
              </w:rPr>
              <w:t>Задачи</w:t>
            </w:r>
          </w:p>
        </w:tc>
        <w:tc>
          <w:tcPr>
            <w:tcW w:w="4112" w:type="dxa"/>
            <w:vAlign w:val="center"/>
          </w:tcPr>
          <w:p w:rsidR="001A33CE" w:rsidRPr="001A33CE" w:rsidRDefault="001A33CE" w:rsidP="001A33CE">
            <w:pPr>
              <w:spacing w:after="0" w:line="240" w:lineRule="auto"/>
              <w:jc w:val="center"/>
              <w:rPr>
                <w:rFonts w:ascii="Times New Roman" w:eastAsia="Times New Roman" w:hAnsi="Times New Roman" w:cs="Times New Roman"/>
                <w:sz w:val="24"/>
                <w:szCs w:val="24"/>
              </w:rPr>
            </w:pPr>
            <w:r w:rsidRPr="001A33CE">
              <w:rPr>
                <w:rFonts w:ascii="Times New Roman" w:eastAsia="Times New Roman" w:hAnsi="Times New Roman" w:cs="Times New Roman"/>
                <w:sz w:val="24"/>
                <w:szCs w:val="24"/>
              </w:rPr>
              <w:t>Задачи образовательных областей</w:t>
            </w:r>
          </w:p>
        </w:tc>
        <w:tc>
          <w:tcPr>
            <w:tcW w:w="2058" w:type="dxa"/>
            <w:vAlign w:val="center"/>
          </w:tcPr>
          <w:p w:rsidR="001A33CE" w:rsidRPr="001A33CE" w:rsidRDefault="001A33CE" w:rsidP="001A33CE">
            <w:pPr>
              <w:spacing w:after="0" w:line="240" w:lineRule="auto"/>
              <w:jc w:val="center"/>
              <w:rPr>
                <w:rFonts w:ascii="Times New Roman" w:eastAsia="Times New Roman" w:hAnsi="Times New Roman" w:cs="Times New Roman"/>
                <w:sz w:val="24"/>
                <w:szCs w:val="24"/>
              </w:rPr>
            </w:pPr>
            <w:r w:rsidRPr="001A33CE">
              <w:rPr>
                <w:rFonts w:ascii="Times New Roman" w:eastAsia="Times New Roman" w:hAnsi="Times New Roman" w:cs="Times New Roman"/>
                <w:sz w:val="24"/>
                <w:szCs w:val="24"/>
              </w:rPr>
              <w:t>Образовательные области</w:t>
            </w:r>
          </w:p>
        </w:tc>
      </w:tr>
      <w:tr w:rsidR="001A33CE" w:rsidRPr="001A33CE" w:rsidTr="00530211">
        <w:tc>
          <w:tcPr>
            <w:tcW w:w="2249" w:type="dxa"/>
            <w:vMerge w:val="restart"/>
          </w:tcPr>
          <w:p w:rsidR="001A33CE" w:rsidRPr="001A33CE" w:rsidRDefault="001A33CE" w:rsidP="001A33CE">
            <w:pPr>
              <w:spacing w:after="0" w:line="240" w:lineRule="auto"/>
              <w:rPr>
                <w:rFonts w:ascii="Times New Roman" w:eastAsia="Times New Roman" w:hAnsi="Times New Roman" w:cs="Times New Roman"/>
                <w:sz w:val="24"/>
                <w:szCs w:val="24"/>
                <w:lang w:val="ru-RU"/>
              </w:rPr>
            </w:pPr>
            <w:r w:rsidRPr="001A33CE">
              <w:rPr>
                <w:rFonts w:ascii="Times New Roman" w:eastAsia="Times New Roman" w:hAnsi="Times New Roman" w:cs="Times New Roman"/>
                <w:sz w:val="24"/>
                <w:szCs w:val="24"/>
                <w:lang w:val="ru-RU"/>
              </w:rPr>
              <w:t xml:space="preserve">Патриотическое направление воспитания </w:t>
            </w:r>
          </w:p>
          <w:p w:rsidR="001A33CE" w:rsidRPr="001A33CE" w:rsidRDefault="001A33CE" w:rsidP="001A33CE">
            <w:pPr>
              <w:spacing w:after="0" w:line="240" w:lineRule="auto"/>
              <w:rPr>
                <w:rFonts w:ascii="Times New Roman" w:eastAsia="Times New Roman" w:hAnsi="Times New Roman" w:cs="Times New Roman"/>
                <w:sz w:val="24"/>
                <w:szCs w:val="24"/>
                <w:lang w:val="ru-RU"/>
              </w:rPr>
            </w:pPr>
            <w:r w:rsidRPr="001A33CE">
              <w:rPr>
                <w:rFonts w:ascii="Times New Roman" w:eastAsia="Times New Roman" w:hAnsi="Times New Roman" w:cs="Times New Roman"/>
                <w:sz w:val="24"/>
                <w:szCs w:val="24"/>
                <w:lang w:val="ru-RU"/>
              </w:rPr>
              <w:t>В основе лежат ценности «Родина» и «Природа»</w:t>
            </w:r>
          </w:p>
        </w:tc>
        <w:tc>
          <w:tcPr>
            <w:tcW w:w="2282" w:type="dxa"/>
            <w:vMerge w:val="restart"/>
          </w:tcPr>
          <w:p w:rsidR="001A33CE" w:rsidRPr="001A33CE" w:rsidRDefault="001A33CE" w:rsidP="001A33CE">
            <w:pPr>
              <w:spacing w:after="0" w:line="240" w:lineRule="auto"/>
              <w:rPr>
                <w:rFonts w:ascii="Times New Roman" w:eastAsia="Times New Roman" w:hAnsi="Times New Roman" w:cs="Times New Roman"/>
                <w:sz w:val="24"/>
                <w:szCs w:val="24"/>
                <w:lang w:val="ru-RU"/>
              </w:rPr>
            </w:pPr>
            <w:r w:rsidRPr="001A33CE">
              <w:rPr>
                <w:rFonts w:ascii="Times New Roman" w:eastAsia="Times New Roman" w:hAnsi="Times New Roman" w:cs="Times New Roman"/>
                <w:sz w:val="24"/>
                <w:szCs w:val="24"/>
                <w:lang w:val="ru-RU"/>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rsidR="001A33CE" w:rsidRPr="001A33CE" w:rsidRDefault="001A33CE" w:rsidP="001A33CE">
            <w:pPr>
              <w:numPr>
                <w:ilvl w:val="0"/>
                <w:numId w:val="22"/>
              </w:numPr>
              <w:tabs>
                <w:tab w:val="left" w:pos="146"/>
              </w:tabs>
              <w:spacing w:after="0" w:line="240" w:lineRule="auto"/>
              <w:ind w:left="0"/>
              <w:contextualSpacing/>
              <w:rPr>
                <w:rFonts w:ascii="Times New Roman" w:eastAsia="Times New Roman" w:hAnsi="Times New Roman" w:cs="Times New Roman"/>
                <w:sz w:val="24"/>
                <w:szCs w:val="24"/>
                <w:lang w:val="ru-RU"/>
              </w:rPr>
            </w:pPr>
            <w:r w:rsidRPr="001A33CE">
              <w:rPr>
                <w:rFonts w:ascii="Times New Roman" w:eastAsia="Times New Roman" w:hAnsi="Times New Roman" w:cs="Times New Roman"/>
                <w:sz w:val="24"/>
                <w:szCs w:val="24"/>
                <w:lang w:val="ru-RU"/>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1A33CE" w:rsidRPr="001A33CE" w:rsidRDefault="001A33CE" w:rsidP="001A33CE">
            <w:pPr>
              <w:numPr>
                <w:ilvl w:val="0"/>
                <w:numId w:val="22"/>
              </w:numPr>
              <w:tabs>
                <w:tab w:val="left" w:pos="146"/>
              </w:tabs>
              <w:spacing w:after="0" w:line="240" w:lineRule="auto"/>
              <w:ind w:left="0"/>
              <w:contextualSpacing/>
              <w:rPr>
                <w:rFonts w:ascii="Times New Roman" w:eastAsia="Times New Roman" w:hAnsi="Times New Roman" w:cs="Times New Roman"/>
                <w:sz w:val="24"/>
                <w:szCs w:val="24"/>
                <w:lang w:val="ru-RU"/>
              </w:rPr>
            </w:pPr>
            <w:r w:rsidRPr="001A33CE">
              <w:rPr>
                <w:rFonts w:ascii="Times New Roman" w:eastAsia="Times New Roman" w:hAnsi="Times New Roman" w:cs="Times New Roman"/>
                <w:sz w:val="24"/>
                <w:szCs w:val="24"/>
                <w:lang w:val="ru-RU"/>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1A33CE" w:rsidRPr="001A33CE" w:rsidRDefault="001A33CE" w:rsidP="001A33CE">
            <w:pPr>
              <w:numPr>
                <w:ilvl w:val="0"/>
                <w:numId w:val="22"/>
              </w:numPr>
              <w:tabs>
                <w:tab w:val="left" w:pos="146"/>
              </w:tabs>
              <w:spacing w:after="0" w:line="240" w:lineRule="auto"/>
              <w:ind w:left="0"/>
              <w:contextualSpacing/>
              <w:rPr>
                <w:rFonts w:ascii="Times New Roman" w:eastAsia="Times New Roman" w:hAnsi="Times New Roman" w:cs="Times New Roman"/>
                <w:sz w:val="24"/>
                <w:szCs w:val="24"/>
                <w:lang w:val="ru-RU"/>
              </w:rPr>
            </w:pPr>
            <w:r w:rsidRPr="001A33CE">
              <w:rPr>
                <w:rFonts w:ascii="Times New Roman" w:eastAsia="Times New Roman" w:hAnsi="Times New Roman" w:cs="Times New Roman"/>
                <w:sz w:val="24"/>
                <w:szCs w:val="24"/>
                <w:lang w:val="ru-RU"/>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rsidR="001A33CE" w:rsidRPr="001A33CE" w:rsidRDefault="001A33CE" w:rsidP="001A33CE">
            <w:pPr>
              <w:numPr>
                <w:ilvl w:val="0"/>
                <w:numId w:val="23"/>
              </w:numPr>
              <w:tabs>
                <w:tab w:val="left" w:pos="205"/>
              </w:tabs>
              <w:spacing w:after="0" w:line="240" w:lineRule="auto"/>
              <w:ind w:left="0"/>
              <w:rPr>
                <w:rFonts w:ascii="Times New Roman" w:eastAsia="Times New Roman" w:hAnsi="Times New Roman" w:cs="Times New Roman"/>
                <w:sz w:val="24"/>
                <w:szCs w:val="24"/>
                <w:lang w:val="ru-RU"/>
              </w:rPr>
            </w:pPr>
            <w:r w:rsidRPr="001A33CE">
              <w:rPr>
                <w:rFonts w:ascii="Times New Roman" w:eastAsia="Times New Roman" w:hAnsi="Times New Roman" w:cs="Times New Roman"/>
                <w:color w:val="000000"/>
                <w:sz w:val="24"/>
                <w:szCs w:val="24"/>
                <w:shd w:val="clear" w:color="auto" w:fill="FFFFFF"/>
                <w:lang w:val="ru-RU"/>
              </w:rPr>
              <w:t>Воспитывать ценностное отношения к культурному наследию своего народа, к нравственным и культурным традициям России</w:t>
            </w:r>
          </w:p>
        </w:tc>
        <w:tc>
          <w:tcPr>
            <w:tcW w:w="2058" w:type="dxa"/>
          </w:tcPr>
          <w:p w:rsidR="001A33CE" w:rsidRPr="001A33CE" w:rsidRDefault="001A33CE" w:rsidP="001A33CE">
            <w:pPr>
              <w:spacing w:after="0" w:line="240" w:lineRule="auto"/>
              <w:rPr>
                <w:rFonts w:ascii="Times New Roman" w:eastAsia="Times New Roman" w:hAnsi="Times New Roman" w:cs="Times New Roman"/>
                <w:sz w:val="24"/>
                <w:szCs w:val="24"/>
              </w:rPr>
            </w:pPr>
            <w:r w:rsidRPr="001A33CE">
              <w:rPr>
                <w:rFonts w:ascii="Times New Roman" w:eastAsia="Times New Roman" w:hAnsi="Times New Roman" w:cs="Times New Roman"/>
                <w:sz w:val="24"/>
                <w:szCs w:val="24"/>
              </w:rPr>
              <w:t>Социально-коммуникативное развитие</w:t>
            </w:r>
          </w:p>
        </w:tc>
      </w:tr>
      <w:tr w:rsidR="001A33CE" w:rsidRPr="001A33CE" w:rsidTr="00530211">
        <w:tc>
          <w:tcPr>
            <w:tcW w:w="2249" w:type="dxa"/>
            <w:vMerge/>
          </w:tcPr>
          <w:p w:rsidR="001A33CE" w:rsidRPr="001A33CE" w:rsidRDefault="001A33CE" w:rsidP="001A33CE">
            <w:pPr>
              <w:spacing w:after="0" w:line="240" w:lineRule="auto"/>
              <w:rPr>
                <w:rFonts w:ascii="Times New Roman" w:eastAsia="Times New Roman" w:hAnsi="Times New Roman" w:cs="Times New Roman"/>
                <w:sz w:val="24"/>
                <w:szCs w:val="24"/>
              </w:rPr>
            </w:pPr>
          </w:p>
        </w:tc>
        <w:tc>
          <w:tcPr>
            <w:tcW w:w="2282" w:type="dxa"/>
            <w:vMerge/>
          </w:tcPr>
          <w:p w:rsidR="001A33CE" w:rsidRPr="001A33CE" w:rsidRDefault="001A33CE" w:rsidP="001A33CE">
            <w:pPr>
              <w:spacing w:after="0" w:line="240" w:lineRule="auto"/>
              <w:rPr>
                <w:rFonts w:ascii="Times New Roman" w:eastAsia="Times New Roman" w:hAnsi="Times New Roman" w:cs="Times New Roman"/>
                <w:sz w:val="24"/>
                <w:szCs w:val="24"/>
              </w:rPr>
            </w:pPr>
          </w:p>
        </w:tc>
        <w:tc>
          <w:tcPr>
            <w:tcW w:w="4393" w:type="dxa"/>
            <w:vMerge/>
          </w:tcPr>
          <w:p w:rsidR="001A33CE" w:rsidRPr="001A33CE" w:rsidRDefault="001A33CE" w:rsidP="001A33CE">
            <w:pPr>
              <w:tabs>
                <w:tab w:val="left" w:pos="146"/>
              </w:tabs>
              <w:spacing w:after="0" w:line="240" w:lineRule="auto"/>
              <w:rPr>
                <w:rFonts w:ascii="Times New Roman" w:eastAsia="Times New Roman" w:hAnsi="Times New Roman" w:cs="Times New Roman"/>
                <w:sz w:val="24"/>
                <w:szCs w:val="24"/>
              </w:rPr>
            </w:pPr>
          </w:p>
        </w:tc>
        <w:tc>
          <w:tcPr>
            <w:tcW w:w="4112" w:type="dxa"/>
          </w:tcPr>
          <w:p w:rsidR="001A33CE" w:rsidRPr="001A33CE" w:rsidRDefault="001A33CE" w:rsidP="001A33CE">
            <w:pPr>
              <w:numPr>
                <w:ilvl w:val="0"/>
                <w:numId w:val="23"/>
              </w:numPr>
              <w:tabs>
                <w:tab w:val="left" w:pos="205"/>
              </w:tabs>
              <w:spacing w:after="0" w:line="240" w:lineRule="auto"/>
              <w:ind w:left="0"/>
              <w:rPr>
                <w:rFonts w:ascii="Times New Roman" w:eastAsia="Times New Roman" w:hAnsi="Times New Roman" w:cs="Times New Roman"/>
                <w:sz w:val="24"/>
                <w:szCs w:val="24"/>
                <w:lang w:val="ru-RU"/>
              </w:rPr>
            </w:pPr>
            <w:r w:rsidRPr="001A33CE">
              <w:rPr>
                <w:rFonts w:ascii="Times New Roman" w:eastAsia="Times New Roman" w:hAnsi="Times New Roman" w:cs="Times New Roman"/>
                <w:color w:val="000000"/>
                <w:sz w:val="24"/>
                <w:szCs w:val="24"/>
                <w:shd w:val="clear" w:color="auto" w:fill="FFFFFF"/>
                <w:lang w:val="ru-RU"/>
              </w:rPr>
              <w:t>Приобщать к отечественным традициям и праздникам, к истории и достижениям родной страны, к культурному наследию народов России</w:t>
            </w:r>
          </w:p>
          <w:p w:rsidR="001A33CE" w:rsidRPr="001A33CE" w:rsidRDefault="001A33CE" w:rsidP="001A33CE">
            <w:pPr>
              <w:numPr>
                <w:ilvl w:val="0"/>
                <w:numId w:val="23"/>
              </w:numPr>
              <w:tabs>
                <w:tab w:val="left" w:pos="205"/>
              </w:tabs>
              <w:spacing w:after="0" w:line="240" w:lineRule="auto"/>
              <w:ind w:left="0"/>
              <w:rPr>
                <w:rFonts w:ascii="Times New Roman" w:eastAsia="Times New Roman" w:hAnsi="Times New Roman" w:cs="Times New Roman"/>
                <w:color w:val="000000"/>
                <w:sz w:val="24"/>
                <w:szCs w:val="24"/>
                <w:shd w:val="clear" w:color="auto" w:fill="FFFFFF"/>
                <w:lang w:val="ru-RU"/>
              </w:rPr>
            </w:pPr>
            <w:r w:rsidRPr="001A33CE">
              <w:rPr>
                <w:rFonts w:ascii="Times New Roman" w:eastAsia="Times New Roman" w:hAnsi="Times New Roman" w:cs="Times New Roman"/>
                <w:color w:val="000000"/>
                <w:sz w:val="24"/>
                <w:szCs w:val="24"/>
                <w:shd w:val="clear" w:color="auto" w:fill="FFFFFF"/>
                <w:lang w:val="ru-RU"/>
              </w:rPr>
              <w:t>Воспитывать уважительное отношение к государственным символам страны (флагу, гербу, гимну);</w:t>
            </w:r>
          </w:p>
        </w:tc>
        <w:tc>
          <w:tcPr>
            <w:tcW w:w="2058" w:type="dxa"/>
          </w:tcPr>
          <w:p w:rsidR="001A33CE" w:rsidRPr="001A33CE" w:rsidRDefault="001A33CE" w:rsidP="001A33CE">
            <w:pPr>
              <w:spacing w:after="0" w:line="240" w:lineRule="auto"/>
              <w:rPr>
                <w:rFonts w:ascii="Times New Roman" w:eastAsia="Times New Roman" w:hAnsi="Times New Roman" w:cs="Times New Roman"/>
                <w:sz w:val="24"/>
                <w:szCs w:val="24"/>
              </w:rPr>
            </w:pPr>
            <w:r w:rsidRPr="001A33CE">
              <w:rPr>
                <w:rFonts w:ascii="Times New Roman" w:eastAsia="Times New Roman" w:hAnsi="Times New Roman" w:cs="Times New Roman"/>
                <w:sz w:val="24"/>
                <w:szCs w:val="24"/>
              </w:rPr>
              <w:t>Познавательное развитие</w:t>
            </w:r>
          </w:p>
        </w:tc>
      </w:tr>
      <w:tr w:rsidR="001A33CE" w:rsidRPr="001A33CE" w:rsidTr="00530211">
        <w:tc>
          <w:tcPr>
            <w:tcW w:w="2249" w:type="dxa"/>
            <w:vMerge/>
          </w:tcPr>
          <w:p w:rsidR="001A33CE" w:rsidRPr="001A33CE" w:rsidRDefault="001A33CE" w:rsidP="001A33CE">
            <w:pPr>
              <w:spacing w:after="0" w:line="240" w:lineRule="auto"/>
              <w:rPr>
                <w:rFonts w:ascii="Times New Roman" w:eastAsia="Times New Roman" w:hAnsi="Times New Roman" w:cs="Times New Roman"/>
                <w:sz w:val="24"/>
                <w:szCs w:val="24"/>
              </w:rPr>
            </w:pPr>
          </w:p>
        </w:tc>
        <w:tc>
          <w:tcPr>
            <w:tcW w:w="2282" w:type="dxa"/>
            <w:vMerge/>
          </w:tcPr>
          <w:p w:rsidR="001A33CE" w:rsidRPr="001A33CE" w:rsidRDefault="001A33CE" w:rsidP="001A33CE">
            <w:pPr>
              <w:spacing w:after="0" w:line="240" w:lineRule="auto"/>
              <w:rPr>
                <w:rFonts w:ascii="Times New Roman" w:eastAsia="Times New Roman" w:hAnsi="Times New Roman" w:cs="Times New Roman"/>
                <w:sz w:val="24"/>
                <w:szCs w:val="24"/>
              </w:rPr>
            </w:pPr>
          </w:p>
        </w:tc>
        <w:tc>
          <w:tcPr>
            <w:tcW w:w="4393" w:type="dxa"/>
            <w:vMerge/>
          </w:tcPr>
          <w:p w:rsidR="001A33CE" w:rsidRPr="001A33CE" w:rsidRDefault="001A33CE" w:rsidP="001A33CE">
            <w:pPr>
              <w:tabs>
                <w:tab w:val="left" w:pos="146"/>
              </w:tabs>
              <w:spacing w:after="0" w:line="240" w:lineRule="auto"/>
              <w:rPr>
                <w:rFonts w:ascii="Times New Roman" w:eastAsia="Times New Roman" w:hAnsi="Times New Roman" w:cs="Times New Roman"/>
                <w:sz w:val="24"/>
                <w:szCs w:val="24"/>
              </w:rPr>
            </w:pPr>
          </w:p>
        </w:tc>
        <w:tc>
          <w:tcPr>
            <w:tcW w:w="4112" w:type="dxa"/>
          </w:tcPr>
          <w:p w:rsidR="001A33CE" w:rsidRPr="001A33CE" w:rsidRDefault="001A33CE" w:rsidP="001A33CE">
            <w:pPr>
              <w:numPr>
                <w:ilvl w:val="0"/>
                <w:numId w:val="23"/>
              </w:numPr>
              <w:tabs>
                <w:tab w:val="left" w:pos="205"/>
              </w:tabs>
              <w:spacing w:after="0" w:line="240" w:lineRule="auto"/>
              <w:ind w:left="0"/>
              <w:rPr>
                <w:rFonts w:ascii="Times New Roman" w:eastAsia="Times New Roman" w:hAnsi="Times New Roman" w:cs="Times New Roman"/>
                <w:color w:val="000000"/>
                <w:sz w:val="24"/>
                <w:szCs w:val="24"/>
                <w:shd w:val="clear" w:color="auto" w:fill="FFFFFF"/>
                <w:lang w:val="ru-RU"/>
              </w:rPr>
            </w:pPr>
            <w:r w:rsidRPr="001A33CE">
              <w:rPr>
                <w:rFonts w:ascii="Times New Roman" w:eastAsia="Times New Roman" w:hAnsi="Times New Roman" w:cs="Times New Roman"/>
                <w:color w:val="000000"/>
                <w:sz w:val="24"/>
                <w:szCs w:val="24"/>
                <w:shd w:val="clear" w:color="auto" w:fill="FFFFFF"/>
                <w:lang w:val="ru-RU"/>
              </w:rPr>
              <w:t>Приобщать к традициям и великому культурному наследию российского народа</w:t>
            </w:r>
          </w:p>
        </w:tc>
        <w:tc>
          <w:tcPr>
            <w:tcW w:w="2058" w:type="dxa"/>
          </w:tcPr>
          <w:p w:rsidR="001A33CE" w:rsidRPr="001A33CE" w:rsidRDefault="001A33CE" w:rsidP="001A33CE">
            <w:pPr>
              <w:spacing w:after="0" w:line="240" w:lineRule="auto"/>
              <w:rPr>
                <w:rFonts w:ascii="Times New Roman" w:eastAsia="Times New Roman" w:hAnsi="Times New Roman" w:cs="Times New Roman"/>
                <w:sz w:val="24"/>
                <w:szCs w:val="24"/>
              </w:rPr>
            </w:pPr>
            <w:r w:rsidRPr="001A33CE">
              <w:rPr>
                <w:rFonts w:ascii="Times New Roman" w:eastAsia="Times New Roman" w:hAnsi="Times New Roman" w:cs="Times New Roman"/>
                <w:sz w:val="24"/>
                <w:szCs w:val="24"/>
              </w:rPr>
              <w:t>Художественно-эстетическое развитие</w:t>
            </w:r>
          </w:p>
        </w:tc>
      </w:tr>
      <w:tr w:rsidR="001A33CE" w:rsidRPr="001A33CE" w:rsidTr="00530211">
        <w:tc>
          <w:tcPr>
            <w:tcW w:w="2249" w:type="dxa"/>
            <w:vMerge w:val="restart"/>
          </w:tcPr>
          <w:p w:rsidR="001A33CE" w:rsidRPr="001A33CE" w:rsidRDefault="001A33CE" w:rsidP="001A33CE">
            <w:pPr>
              <w:spacing w:after="0" w:line="240" w:lineRule="auto"/>
              <w:rPr>
                <w:rFonts w:ascii="Times New Roman" w:eastAsia="Times New Roman" w:hAnsi="Times New Roman" w:cs="Times New Roman"/>
                <w:sz w:val="24"/>
                <w:szCs w:val="24"/>
                <w:lang w:val="ru-RU"/>
              </w:rPr>
            </w:pPr>
            <w:r w:rsidRPr="001A33CE">
              <w:rPr>
                <w:rFonts w:ascii="Times New Roman" w:eastAsia="Times New Roman" w:hAnsi="Times New Roman" w:cs="Times New Roman"/>
                <w:sz w:val="24"/>
                <w:szCs w:val="24"/>
                <w:lang w:val="ru-RU"/>
              </w:rPr>
              <w:t xml:space="preserve">Духовно-нравственное направление воспитания </w:t>
            </w:r>
          </w:p>
          <w:p w:rsidR="001A33CE" w:rsidRPr="001A33CE" w:rsidRDefault="001A33CE" w:rsidP="001A33CE">
            <w:pPr>
              <w:spacing w:after="0" w:line="240" w:lineRule="auto"/>
              <w:rPr>
                <w:rFonts w:ascii="Times New Roman" w:eastAsia="Times New Roman" w:hAnsi="Times New Roman" w:cs="Times New Roman"/>
                <w:sz w:val="24"/>
                <w:szCs w:val="24"/>
                <w:lang w:val="ru-RU"/>
              </w:rPr>
            </w:pPr>
            <w:r w:rsidRPr="001A33CE">
              <w:rPr>
                <w:rFonts w:ascii="Times New Roman" w:eastAsia="Times New Roman" w:hAnsi="Times New Roman" w:cs="Times New Roman"/>
                <w:sz w:val="24"/>
                <w:szCs w:val="24"/>
                <w:lang w:val="ru-RU"/>
              </w:rPr>
              <w:lastRenderedPageBreak/>
              <w:t>В основе лежат ценности «</w:t>
            </w:r>
            <w:r w:rsidRPr="001A33CE">
              <w:rPr>
                <w:rFonts w:ascii="Times New Roman" w:eastAsia="Times New Roman" w:hAnsi="Times New Roman" w:cs="Times New Roman"/>
                <w:color w:val="000000"/>
                <w:sz w:val="24"/>
                <w:szCs w:val="24"/>
                <w:shd w:val="clear" w:color="auto" w:fill="FFFFFF"/>
                <w:lang w:val="ru-RU"/>
              </w:rPr>
              <w:t>Жизнь»,</w:t>
            </w:r>
          </w:p>
          <w:p w:rsidR="001A33CE" w:rsidRPr="001A33CE" w:rsidRDefault="001A33CE" w:rsidP="001A33CE">
            <w:pPr>
              <w:spacing w:after="0" w:line="240" w:lineRule="auto"/>
              <w:rPr>
                <w:rFonts w:ascii="Times New Roman" w:eastAsia="Times New Roman" w:hAnsi="Times New Roman" w:cs="Times New Roman"/>
                <w:sz w:val="24"/>
                <w:szCs w:val="24"/>
              </w:rPr>
            </w:pPr>
            <w:r w:rsidRPr="001A33CE">
              <w:rPr>
                <w:rFonts w:ascii="Times New Roman" w:eastAsia="Calibri" w:hAnsi="Times New Roman" w:cs="Times New Roman"/>
                <w:color w:val="000000"/>
                <w:sz w:val="24"/>
                <w:szCs w:val="24"/>
                <w:shd w:val="clear" w:color="auto" w:fill="FFFFFF"/>
              </w:rPr>
              <w:t>«Милосердие», «Добро»</w:t>
            </w:r>
          </w:p>
        </w:tc>
        <w:tc>
          <w:tcPr>
            <w:tcW w:w="2282" w:type="dxa"/>
            <w:vMerge w:val="restart"/>
          </w:tcPr>
          <w:p w:rsidR="001A33CE" w:rsidRPr="001A33CE" w:rsidRDefault="001A33CE" w:rsidP="001A33CE">
            <w:pPr>
              <w:spacing w:after="0" w:line="240" w:lineRule="auto"/>
              <w:rPr>
                <w:rFonts w:ascii="Times New Roman" w:eastAsia="Times New Roman" w:hAnsi="Times New Roman" w:cs="Times New Roman"/>
                <w:sz w:val="24"/>
                <w:szCs w:val="24"/>
                <w:lang w:val="ru-RU"/>
              </w:rPr>
            </w:pPr>
            <w:r w:rsidRPr="001A33CE">
              <w:rPr>
                <w:rFonts w:ascii="Times New Roman" w:eastAsia="Times New Roman" w:hAnsi="Times New Roman" w:cs="Times New Roman"/>
                <w:sz w:val="24"/>
                <w:szCs w:val="24"/>
                <w:lang w:val="ru-RU"/>
              </w:rPr>
              <w:lastRenderedPageBreak/>
              <w:t xml:space="preserve">Формирование способности к духовному развитию, нравственному </w:t>
            </w:r>
            <w:r w:rsidRPr="001A33CE">
              <w:rPr>
                <w:rFonts w:ascii="Times New Roman" w:eastAsia="Times New Roman" w:hAnsi="Times New Roman" w:cs="Times New Roman"/>
                <w:sz w:val="24"/>
                <w:szCs w:val="24"/>
                <w:lang w:val="ru-RU"/>
              </w:rPr>
              <w:lastRenderedPageBreak/>
              <w:t>самосовершенствованию, индивидуально-ответственному поведению</w:t>
            </w:r>
          </w:p>
        </w:tc>
        <w:tc>
          <w:tcPr>
            <w:tcW w:w="4393" w:type="dxa"/>
            <w:vMerge w:val="restart"/>
          </w:tcPr>
          <w:p w:rsidR="001A33CE" w:rsidRPr="001A33CE" w:rsidRDefault="001A33CE" w:rsidP="001A33CE">
            <w:pPr>
              <w:numPr>
                <w:ilvl w:val="0"/>
                <w:numId w:val="25"/>
              </w:numPr>
              <w:tabs>
                <w:tab w:val="left" w:pos="146"/>
              </w:tabs>
              <w:spacing w:after="0" w:line="240" w:lineRule="auto"/>
              <w:ind w:left="0"/>
              <w:contextualSpacing/>
              <w:rPr>
                <w:rFonts w:ascii="Times New Roman" w:eastAsia="Times New Roman" w:hAnsi="Times New Roman" w:cs="Times New Roman"/>
                <w:sz w:val="24"/>
                <w:szCs w:val="24"/>
                <w:lang w:val="ru-RU"/>
              </w:rPr>
            </w:pPr>
            <w:r w:rsidRPr="001A33CE">
              <w:rPr>
                <w:rFonts w:ascii="Times New Roman" w:eastAsia="Times New Roman" w:hAnsi="Times New Roman" w:cs="Times New Roman"/>
                <w:sz w:val="24"/>
                <w:szCs w:val="24"/>
                <w:lang w:val="ru-RU"/>
              </w:rPr>
              <w:lastRenderedPageBreak/>
              <w:t>Развивать ценностно</w:t>
            </w:r>
            <w:r>
              <w:rPr>
                <w:rFonts w:ascii="Times New Roman" w:eastAsia="Times New Roman" w:hAnsi="Times New Roman" w:cs="Times New Roman"/>
                <w:sz w:val="24"/>
                <w:szCs w:val="24"/>
                <w:lang w:val="ru-RU"/>
              </w:rPr>
              <w:t>-</w:t>
            </w:r>
            <w:r w:rsidRPr="001A33CE">
              <w:rPr>
                <w:rFonts w:ascii="Times New Roman" w:eastAsia="Times New Roman" w:hAnsi="Times New Roman" w:cs="Times New Roman"/>
                <w:sz w:val="24"/>
                <w:szCs w:val="24"/>
                <w:lang w:val="ru-RU"/>
              </w:rPr>
              <w:softHyphen/>
              <w:t>смысловую сферу дошкольников на основе творческого взаимодействия в детско- взрослой общности</w:t>
            </w:r>
          </w:p>
          <w:p w:rsidR="001A33CE" w:rsidRPr="001A33CE" w:rsidRDefault="001A33CE" w:rsidP="001A33CE">
            <w:pPr>
              <w:numPr>
                <w:ilvl w:val="0"/>
                <w:numId w:val="25"/>
              </w:numPr>
              <w:tabs>
                <w:tab w:val="left" w:pos="146"/>
              </w:tabs>
              <w:spacing w:after="0" w:line="240" w:lineRule="auto"/>
              <w:ind w:left="0"/>
              <w:contextualSpacing/>
              <w:rPr>
                <w:rFonts w:ascii="Times New Roman" w:eastAsia="Times New Roman" w:hAnsi="Times New Roman" w:cs="Times New Roman"/>
                <w:sz w:val="24"/>
                <w:szCs w:val="24"/>
                <w:lang w:val="ru-RU"/>
              </w:rPr>
            </w:pPr>
            <w:r w:rsidRPr="001A33CE">
              <w:rPr>
                <w:rFonts w:ascii="Times New Roman" w:eastAsia="Times New Roman" w:hAnsi="Times New Roman" w:cs="Times New Roman"/>
                <w:sz w:val="24"/>
                <w:szCs w:val="24"/>
                <w:lang w:val="ru-RU"/>
              </w:rPr>
              <w:lastRenderedPageBreak/>
              <w:t>Способствовать освоению социокультурного опыта в его культурно-историческом и личностном аспектах</w:t>
            </w:r>
          </w:p>
        </w:tc>
        <w:tc>
          <w:tcPr>
            <w:tcW w:w="4112" w:type="dxa"/>
          </w:tcPr>
          <w:p w:rsidR="001A33CE" w:rsidRPr="001A33CE" w:rsidRDefault="001A33CE" w:rsidP="001A33CE">
            <w:pPr>
              <w:numPr>
                <w:ilvl w:val="0"/>
                <w:numId w:val="24"/>
              </w:numPr>
              <w:tabs>
                <w:tab w:val="left" w:pos="205"/>
              </w:tabs>
              <w:spacing w:after="0" w:line="240" w:lineRule="auto"/>
              <w:ind w:left="0"/>
              <w:rPr>
                <w:rFonts w:ascii="Times New Roman" w:eastAsia="Times New Roman" w:hAnsi="Times New Roman" w:cs="Times New Roman"/>
                <w:sz w:val="24"/>
                <w:szCs w:val="24"/>
                <w:lang w:val="ru-RU"/>
              </w:rPr>
            </w:pPr>
            <w:r w:rsidRPr="001A33CE">
              <w:rPr>
                <w:rFonts w:ascii="Times New Roman" w:eastAsia="Times New Roman" w:hAnsi="Times New Roman" w:cs="Times New Roman"/>
                <w:color w:val="000000"/>
                <w:sz w:val="24"/>
                <w:szCs w:val="24"/>
                <w:shd w:val="clear" w:color="auto" w:fill="FFFFFF"/>
                <w:lang w:val="ru-RU"/>
              </w:rPr>
              <w:lastRenderedPageBreak/>
              <w:t>Воспитывать любовь к своей семье, своему населенному пункту, родному краю, своей стране</w:t>
            </w:r>
          </w:p>
          <w:p w:rsidR="001A33CE" w:rsidRPr="001A33CE" w:rsidRDefault="001A33CE" w:rsidP="001A33CE">
            <w:pPr>
              <w:numPr>
                <w:ilvl w:val="0"/>
                <w:numId w:val="24"/>
              </w:numPr>
              <w:tabs>
                <w:tab w:val="left" w:pos="205"/>
              </w:tabs>
              <w:spacing w:after="0" w:line="240" w:lineRule="auto"/>
              <w:ind w:left="0"/>
              <w:rPr>
                <w:rFonts w:ascii="Times New Roman" w:eastAsia="Times New Roman" w:hAnsi="Times New Roman" w:cs="Times New Roman"/>
                <w:sz w:val="24"/>
                <w:szCs w:val="24"/>
                <w:lang w:val="ru-RU"/>
              </w:rPr>
            </w:pPr>
            <w:r w:rsidRPr="001A33CE">
              <w:rPr>
                <w:rFonts w:ascii="Times New Roman" w:eastAsia="Times New Roman" w:hAnsi="Times New Roman" w:cs="Times New Roman"/>
                <w:color w:val="000000"/>
                <w:sz w:val="24"/>
                <w:szCs w:val="24"/>
                <w:shd w:val="clear" w:color="auto" w:fill="FFFFFF"/>
                <w:lang w:val="ru-RU"/>
              </w:rPr>
              <w:t xml:space="preserve">Воспитывать уважительное </w:t>
            </w:r>
            <w:r w:rsidRPr="001A33CE">
              <w:rPr>
                <w:rFonts w:ascii="Times New Roman" w:eastAsia="Times New Roman" w:hAnsi="Times New Roman" w:cs="Times New Roman"/>
                <w:color w:val="000000"/>
                <w:sz w:val="24"/>
                <w:szCs w:val="24"/>
                <w:shd w:val="clear" w:color="auto" w:fill="FFFFFF"/>
                <w:lang w:val="ru-RU"/>
              </w:rPr>
              <w:lastRenderedPageBreak/>
              <w:t>отношение к ровесникам, родителям (законным представителям), соседям, другим людям вне зависимости от их этнической принадлежности</w:t>
            </w:r>
          </w:p>
          <w:p w:rsidR="001A33CE" w:rsidRPr="001A33CE" w:rsidRDefault="001A33CE" w:rsidP="001A33CE">
            <w:pPr>
              <w:numPr>
                <w:ilvl w:val="0"/>
                <w:numId w:val="24"/>
              </w:numPr>
              <w:tabs>
                <w:tab w:val="left" w:pos="205"/>
              </w:tabs>
              <w:spacing w:after="0" w:line="240" w:lineRule="auto"/>
              <w:ind w:left="0"/>
              <w:rPr>
                <w:rFonts w:ascii="Times New Roman" w:eastAsia="Times New Roman" w:hAnsi="Times New Roman" w:cs="Times New Roman"/>
                <w:color w:val="000000"/>
                <w:sz w:val="24"/>
                <w:szCs w:val="24"/>
                <w:shd w:val="clear" w:color="auto" w:fill="FFFFFF"/>
                <w:lang w:val="ru-RU"/>
              </w:rPr>
            </w:pPr>
            <w:r w:rsidRPr="001A33CE">
              <w:rPr>
                <w:rFonts w:ascii="Times New Roman" w:eastAsia="Times New Roman" w:hAnsi="Times New Roman" w:cs="Times New Roman"/>
                <w:color w:val="000000"/>
                <w:sz w:val="24"/>
                <w:szCs w:val="24"/>
                <w:shd w:val="clear" w:color="auto" w:fill="FFFFFF"/>
                <w:lang w:val="ru-RU"/>
              </w:rPr>
              <w:t xml:space="preserve">Воспитывать социальные чувства и навыки: способность к сопереживанию, общительность, дружелюбие </w:t>
            </w:r>
          </w:p>
          <w:p w:rsidR="001A33CE" w:rsidRPr="001A33CE" w:rsidRDefault="001A33CE" w:rsidP="001A33CE">
            <w:pPr>
              <w:numPr>
                <w:ilvl w:val="0"/>
                <w:numId w:val="24"/>
              </w:numPr>
              <w:tabs>
                <w:tab w:val="left" w:pos="205"/>
              </w:tabs>
              <w:spacing w:after="0" w:line="240" w:lineRule="auto"/>
              <w:ind w:left="0"/>
              <w:rPr>
                <w:rFonts w:ascii="Times New Roman" w:eastAsia="Times New Roman" w:hAnsi="Times New Roman" w:cs="Times New Roman"/>
                <w:sz w:val="24"/>
                <w:szCs w:val="24"/>
                <w:lang w:val="ru-RU"/>
              </w:rPr>
            </w:pPr>
            <w:r w:rsidRPr="001A33CE">
              <w:rPr>
                <w:rFonts w:ascii="Times New Roman" w:eastAsia="Times New Roman" w:hAnsi="Times New Roman" w:cs="Times New Roman"/>
                <w:color w:val="000000"/>
                <w:sz w:val="24"/>
                <w:szCs w:val="24"/>
                <w:shd w:val="clear" w:color="auto" w:fill="FFFFFF"/>
                <w:lang w:val="ru-RU"/>
              </w:rPr>
              <w:t>Формировать навыки сотрудничества, умения соблюдать правила, активной личностной позиции</w:t>
            </w:r>
          </w:p>
          <w:p w:rsidR="001A33CE" w:rsidRPr="001A33CE" w:rsidRDefault="001A33CE" w:rsidP="001A33CE">
            <w:pPr>
              <w:numPr>
                <w:ilvl w:val="0"/>
                <w:numId w:val="24"/>
              </w:numPr>
              <w:tabs>
                <w:tab w:val="left" w:pos="205"/>
              </w:tabs>
              <w:spacing w:after="0" w:line="240" w:lineRule="auto"/>
              <w:ind w:left="0"/>
              <w:rPr>
                <w:rFonts w:ascii="Times New Roman" w:eastAsia="Times New Roman" w:hAnsi="Times New Roman" w:cs="Times New Roman"/>
                <w:sz w:val="24"/>
                <w:szCs w:val="24"/>
                <w:lang w:val="ru-RU"/>
              </w:rPr>
            </w:pPr>
            <w:r w:rsidRPr="001A33CE">
              <w:rPr>
                <w:rFonts w:ascii="Times New Roman" w:eastAsia="Times New Roman" w:hAnsi="Times New Roman" w:cs="Times New Roman"/>
                <w:color w:val="000000"/>
                <w:sz w:val="24"/>
                <w:szCs w:val="24"/>
                <w:shd w:val="clear" w:color="auto" w:fill="FFFFFF"/>
                <w:lang w:val="ru-RU"/>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rsidR="001A33CE" w:rsidRPr="001A33CE" w:rsidRDefault="001A33CE" w:rsidP="001A33CE">
            <w:pPr>
              <w:spacing w:after="0" w:line="240" w:lineRule="auto"/>
              <w:rPr>
                <w:rFonts w:ascii="Times New Roman" w:eastAsia="Times New Roman" w:hAnsi="Times New Roman" w:cs="Times New Roman"/>
                <w:sz w:val="24"/>
                <w:szCs w:val="24"/>
              </w:rPr>
            </w:pPr>
            <w:r w:rsidRPr="001A33CE">
              <w:rPr>
                <w:rFonts w:ascii="Times New Roman" w:eastAsia="Times New Roman" w:hAnsi="Times New Roman" w:cs="Times New Roman"/>
                <w:sz w:val="24"/>
                <w:szCs w:val="24"/>
              </w:rPr>
              <w:lastRenderedPageBreak/>
              <w:t>Социально-коммуникативное развитие</w:t>
            </w:r>
          </w:p>
        </w:tc>
      </w:tr>
      <w:tr w:rsidR="001A33CE" w:rsidRPr="001A33CE" w:rsidTr="00530211">
        <w:tc>
          <w:tcPr>
            <w:tcW w:w="2249" w:type="dxa"/>
            <w:vMerge/>
          </w:tcPr>
          <w:p w:rsidR="001A33CE" w:rsidRPr="001A33CE" w:rsidRDefault="001A33CE" w:rsidP="001A33CE">
            <w:pPr>
              <w:spacing w:after="0" w:line="240" w:lineRule="auto"/>
              <w:rPr>
                <w:rFonts w:ascii="Times New Roman" w:eastAsia="Times New Roman" w:hAnsi="Times New Roman" w:cs="Times New Roman"/>
                <w:sz w:val="24"/>
                <w:szCs w:val="24"/>
              </w:rPr>
            </w:pPr>
          </w:p>
        </w:tc>
        <w:tc>
          <w:tcPr>
            <w:tcW w:w="2282" w:type="dxa"/>
            <w:vMerge/>
          </w:tcPr>
          <w:p w:rsidR="001A33CE" w:rsidRPr="001A33CE" w:rsidRDefault="001A33CE" w:rsidP="001A33CE">
            <w:pPr>
              <w:tabs>
                <w:tab w:val="left" w:pos="1762"/>
              </w:tabs>
              <w:spacing w:after="0" w:line="240" w:lineRule="auto"/>
              <w:ind w:right="20"/>
              <w:jc w:val="both"/>
              <w:rPr>
                <w:rFonts w:ascii="Times New Roman" w:eastAsia="Times New Roman" w:hAnsi="Times New Roman" w:cs="Times New Roman"/>
                <w:sz w:val="24"/>
                <w:szCs w:val="24"/>
              </w:rPr>
            </w:pPr>
          </w:p>
        </w:tc>
        <w:tc>
          <w:tcPr>
            <w:tcW w:w="4393" w:type="dxa"/>
            <w:vMerge/>
          </w:tcPr>
          <w:p w:rsidR="001A33CE" w:rsidRPr="001A33CE" w:rsidRDefault="001A33CE" w:rsidP="001A33CE">
            <w:pPr>
              <w:numPr>
                <w:ilvl w:val="0"/>
                <w:numId w:val="25"/>
              </w:numPr>
              <w:tabs>
                <w:tab w:val="left" w:pos="146"/>
              </w:tabs>
              <w:spacing w:after="0" w:line="240" w:lineRule="auto"/>
              <w:ind w:left="0"/>
              <w:contextualSpacing/>
              <w:rPr>
                <w:rFonts w:ascii="Times New Roman" w:eastAsia="Times New Roman" w:hAnsi="Times New Roman" w:cs="Times New Roman"/>
                <w:sz w:val="24"/>
                <w:szCs w:val="24"/>
              </w:rPr>
            </w:pPr>
          </w:p>
        </w:tc>
        <w:tc>
          <w:tcPr>
            <w:tcW w:w="4112" w:type="dxa"/>
          </w:tcPr>
          <w:p w:rsidR="001A33CE" w:rsidRPr="001A33CE" w:rsidRDefault="001A33CE" w:rsidP="001A33CE">
            <w:pPr>
              <w:numPr>
                <w:ilvl w:val="0"/>
                <w:numId w:val="24"/>
              </w:numPr>
              <w:tabs>
                <w:tab w:val="left" w:pos="205"/>
              </w:tabs>
              <w:spacing w:after="0" w:line="240" w:lineRule="auto"/>
              <w:ind w:left="0"/>
              <w:rPr>
                <w:rFonts w:ascii="Times New Roman" w:eastAsia="Times New Roman" w:hAnsi="Times New Roman" w:cs="Times New Roman"/>
                <w:color w:val="000000"/>
                <w:sz w:val="24"/>
                <w:szCs w:val="24"/>
                <w:shd w:val="clear" w:color="auto" w:fill="FFFFFF"/>
                <w:lang w:val="ru-RU"/>
              </w:rPr>
            </w:pPr>
            <w:r w:rsidRPr="001A33CE">
              <w:rPr>
                <w:rFonts w:ascii="Times New Roman" w:eastAsia="Times New Roman" w:hAnsi="Times New Roman" w:cs="Times New Roman"/>
                <w:color w:val="000000"/>
                <w:sz w:val="24"/>
                <w:szCs w:val="24"/>
                <w:shd w:val="clear" w:color="auto" w:fill="FFFFFF"/>
                <w:lang w:val="ru-RU"/>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rsidR="001A33CE" w:rsidRPr="001A33CE" w:rsidRDefault="001A33CE" w:rsidP="001A33CE">
            <w:pPr>
              <w:spacing w:after="0" w:line="240" w:lineRule="auto"/>
              <w:rPr>
                <w:rFonts w:ascii="Times New Roman" w:eastAsia="Times New Roman" w:hAnsi="Times New Roman" w:cs="Times New Roman"/>
                <w:sz w:val="24"/>
                <w:szCs w:val="24"/>
              </w:rPr>
            </w:pPr>
            <w:r w:rsidRPr="001A33CE">
              <w:rPr>
                <w:rFonts w:ascii="Times New Roman" w:eastAsia="Times New Roman" w:hAnsi="Times New Roman" w:cs="Times New Roman"/>
                <w:sz w:val="24"/>
                <w:szCs w:val="24"/>
              </w:rPr>
              <w:t>Речевое развитие</w:t>
            </w:r>
          </w:p>
        </w:tc>
      </w:tr>
      <w:tr w:rsidR="001A33CE" w:rsidRPr="001A33CE" w:rsidTr="00530211">
        <w:tc>
          <w:tcPr>
            <w:tcW w:w="2249" w:type="dxa"/>
            <w:vMerge w:val="restart"/>
          </w:tcPr>
          <w:p w:rsidR="001A33CE" w:rsidRPr="001A33CE" w:rsidRDefault="001A33CE" w:rsidP="001A33CE">
            <w:pPr>
              <w:spacing w:after="0" w:line="240" w:lineRule="auto"/>
              <w:rPr>
                <w:rFonts w:ascii="Times New Roman" w:eastAsia="Times New Roman" w:hAnsi="Times New Roman" w:cs="Times New Roman"/>
                <w:sz w:val="24"/>
                <w:szCs w:val="24"/>
                <w:lang w:val="ru-RU"/>
              </w:rPr>
            </w:pPr>
            <w:r w:rsidRPr="001A33CE">
              <w:rPr>
                <w:rFonts w:ascii="Times New Roman" w:eastAsia="Times New Roman" w:hAnsi="Times New Roman" w:cs="Times New Roman"/>
                <w:sz w:val="24"/>
                <w:szCs w:val="24"/>
                <w:lang w:val="ru-RU"/>
              </w:rPr>
              <w:t>Социальное направление воспитания</w:t>
            </w:r>
          </w:p>
          <w:p w:rsidR="001A33CE" w:rsidRPr="001A33CE" w:rsidRDefault="001A33CE" w:rsidP="001A33CE">
            <w:pPr>
              <w:spacing w:after="0" w:line="240" w:lineRule="auto"/>
              <w:rPr>
                <w:rFonts w:ascii="Times New Roman" w:eastAsia="Times New Roman" w:hAnsi="Times New Roman" w:cs="Times New Roman"/>
                <w:sz w:val="24"/>
                <w:szCs w:val="24"/>
                <w:lang w:val="ru-RU"/>
              </w:rPr>
            </w:pPr>
            <w:r w:rsidRPr="001A33CE">
              <w:rPr>
                <w:rFonts w:ascii="Times New Roman" w:eastAsia="Times New Roman" w:hAnsi="Times New Roman" w:cs="Times New Roman"/>
                <w:color w:val="000000"/>
                <w:sz w:val="24"/>
                <w:szCs w:val="24"/>
                <w:shd w:val="clear" w:color="auto" w:fill="FFFFFF"/>
                <w:lang w:val="ru-RU"/>
              </w:rPr>
              <w:t>В основе лежат ценности «Человек», «Семья»,</w:t>
            </w:r>
          </w:p>
          <w:p w:rsidR="001A33CE" w:rsidRPr="001A33CE" w:rsidRDefault="001A33CE" w:rsidP="001A33CE">
            <w:pPr>
              <w:spacing w:after="0" w:line="240" w:lineRule="auto"/>
              <w:rPr>
                <w:rFonts w:ascii="Times New Roman" w:eastAsia="Times New Roman" w:hAnsi="Times New Roman" w:cs="Times New Roman"/>
                <w:sz w:val="24"/>
                <w:szCs w:val="24"/>
              </w:rPr>
            </w:pPr>
            <w:r w:rsidRPr="001A33CE">
              <w:rPr>
                <w:rFonts w:ascii="Times New Roman" w:eastAsia="Times New Roman" w:hAnsi="Times New Roman" w:cs="Times New Roman"/>
                <w:color w:val="000000"/>
                <w:sz w:val="24"/>
                <w:szCs w:val="24"/>
                <w:shd w:val="clear" w:color="auto" w:fill="FFFFFF"/>
              </w:rPr>
              <w:t>«Дружба»,</w:t>
            </w:r>
          </w:p>
          <w:p w:rsidR="001A33CE" w:rsidRPr="001A33CE" w:rsidRDefault="001A33CE" w:rsidP="001A33CE">
            <w:pPr>
              <w:spacing w:after="0" w:line="240" w:lineRule="auto"/>
              <w:rPr>
                <w:rFonts w:ascii="Times New Roman" w:eastAsia="Times New Roman" w:hAnsi="Times New Roman" w:cs="Times New Roman"/>
                <w:sz w:val="24"/>
                <w:szCs w:val="24"/>
              </w:rPr>
            </w:pPr>
            <w:r w:rsidRPr="001A33CE">
              <w:rPr>
                <w:rFonts w:ascii="Times New Roman" w:eastAsia="Calibri" w:hAnsi="Times New Roman" w:cs="Times New Roman"/>
                <w:color w:val="000000"/>
                <w:sz w:val="24"/>
                <w:szCs w:val="24"/>
                <w:shd w:val="clear" w:color="auto" w:fill="FFFFFF"/>
              </w:rPr>
              <w:lastRenderedPageBreak/>
              <w:t>«Сотрудничество»</w:t>
            </w:r>
          </w:p>
        </w:tc>
        <w:tc>
          <w:tcPr>
            <w:tcW w:w="2282" w:type="dxa"/>
            <w:vMerge w:val="restart"/>
          </w:tcPr>
          <w:p w:rsidR="001A33CE" w:rsidRPr="001A33CE" w:rsidRDefault="001A33CE" w:rsidP="001A33CE">
            <w:pPr>
              <w:tabs>
                <w:tab w:val="left" w:pos="1762"/>
              </w:tabs>
              <w:spacing w:after="0" w:line="240" w:lineRule="auto"/>
              <w:ind w:right="20"/>
              <w:jc w:val="both"/>
              <w:rPr>
                <w:rFonts w:ascii="Times New Roman" w:eastAsia="Times New Roman" w:hAnsi="Times New Roman" w:cs="Times New Roman"/>
                <w:sz w:val="24"/>
                <w:szCs w:val="24"/>
                <w:lang w:val="ru-RU"/>
              </w:rPr>
            </w:pPr>
            <w:r w:rsidRPr="001A33CE">
              <w:rPr>
                <w:rFonts w:ascii="Times New Roman" w:eastAsia="Times New Roman" w:hAnsi="Times New Roman" w:cs="Times New Roman"/>
                <w:sz w:val="24"/>
                <w:szCs w:val="24"/>
                <w:lang w:val="ru-RU"/>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rsidR="001A33CE" w:rsidRPr="001A33CE" w:rsidRDefault="001A33CE" w:rsidP="001A33CE">
            <w:pPr>
              <w:spacing w:after="0" w:line="240" w:lineRule="auto"/>
              <w:rPr>
                <w:rFonts w:ascii="Times New Roman" w:eastAsia="Times New Roman" w:hAnsi="Times New Roman" w:cs="Times New Roman"/>
                <w:sz w:val="24"/>
                <w:szCs w:val="24"/>
                <w:lang w:val="ru-RU"/>
              </w:rPr>
            </w:pPr>
          </w:p>
        </w:tc>
        <w:tc>
          <w:tcPr>
            <w:tcW w:w="4393" w:type="dxa"/>
            <w:vMerge w:val="restart"/>
          </w:tcPr>
          <w:p w:rsidR="001A33CE" w:rsidRPr="001A33CE" w:rsidRDefault="001A33CE" w:rsidP="001A33CE">
            <w:pPr>
              <w:numPr>
                <w:ilvl w:val="0"/>
                <w:numId w:val="25"/>
              </w:numPr>
              <w:tabs>
                <w:tab w:val="left" w:pos="146"/>
              </w:tabs>
              <w:spacing w:after="0" w:line="240" w:lineRule="auto"/>
              <w:ind w:left="0"/>
              <w:contextualSpacing/>
              <w:rPr>
                <w:rFonts w:ascii="Times New Roman" w:eastAsia="Times New Roman" w:hAnsi="Times New Roman" w:cs="Times New Roman"/>
                <w:sz w:val="24"/>
                <w:szCs w:val="24"/>
              </w:rPr>
            </w:pPr>
            <w:r w:rsidRPr="001A33CE">
              <w:rPr>
                <w:rFonts w:ascii="Times New Roman" w:eastAsia="Times New Roman" w:hAnsi="Times New Roman" w:cs="Times New Roman"/>
                <w:sz w:val="24"/>
                <w:szCs w:val="24"/>
              </w:rPr>
              <w:t>Способствовать освоению детьми моральных ценностей</w:t>
            </w:r>
          </w:p>
          <w:p w:rsidR="001A33CE" w:rsidRPr="001A33CE" w:rsidRDefault="001A33CE" w:rsidP="001A33CE">
            <w:pPr>
              <w:numPr>
                <w:ilvl w:val="0"/>
                <w:numId w:val="25"/>
              </w:numPr>
              <w:tabs>
                <w:tab w:val="left" w:pos="146"/>
              </w:tabs>
              <w:spacing w:after="0" w:line="240" w:lineRule="auto"/>
              <w:ind w:left="0"/>
              <w:contextualSpacing/>
              <w:rPr>
                <w:rFonts w:ascii="Times New Roman" w:eastAsia="Times New Roman" w:hAnsi="Times New Roman" w:cs="Times New Roman"/>
                <w:sz w:val="24"/>
                <w:szCs w:val="24"/>
                <w:lang w:val="ru-RU"/>
              </w:rPr>
            </w:pPr>
            <w:r w:rsidRPr="001A33CE">
              <w:rPr>
                <w:rFonts w:ascii="Times New Roman" w:eastAsia="Times New Roman" w:hAnsi="Times New Roman" w:cs="Times New Roman"/>
                <w:sz w:val="24"/>
                <w:szCs w:val="24"/>
                <w:lang w:val="ru-RU"/>
              </w:rPr>
              <w:t>Формировать у детей нравственные качества и идеалов</w:t>
            </w:r>
          </w:p>
          <w:p w:rsidR="001A33CE" w:rsidRPr="001A33CE" w:rsidRDefault="001A33CE" w:rsidP="001A33CE">
            <w:pPr>
              <w:numPr>
                <w:ilvl w:val="0"/>
                <w:numId w:val="25"/>
              </w:numPr>
              <w:tabs>
                <w:tab w:val="left" w:pos="146"/>
              </w:tabs>
              <w:spacing w:after="0" w:line="240" w:lineRule="auto"/>
              <w:ind w:left="0"/>
              <w:contextualSpacing/>
              <w:rPr>
                <w:rFonts w:ascii="Times New Roman" w:eastAsia="Times New Roman" w:hAnsi="Times New Roman" w:cs="Times New Roman"/>
                <w:sz w:val="24"/>
                <w:szCs w:val="24"/>
                <w:lang w:val="ru-RU"/>
              </w:rPr>
            </w:pPr>
            <w:r w:rsidRPr="001A33CE">
              <w:rPr>
                <w:rFonts w:ascii="Times New Roman" w:eastAsia="Times New Roman" w:hAnsi="Times New Roman" w:cs="Times New Roman"/>
                <w:sz w:val="24"/>
                <w:szCs w:val="24"/>
                <w:lang w:val="ru-RU"/>
              </w:rPr>
              <w:t xml:space="preserve">Воспитывать стремление жить в соответствии с моральными принципами и нормами и воплощать их в своем поведении. Воспитывать </w:t>
            </w:r>
            <w:r w:rsidRPr="001A33CE">
              <w:rPr>
                <w:rFonts w:ascii="Times New Roman" w:eastAsia="Times New Roman" w:hAnsi="Times New Roman" w:cs="Times New Roman"/>
                <w:sz w:val="24"/>
                <w:szCs w:val="24"/>
                <w:lang w:val="ru-RU"/>
              </w:rPr>
              <w:lastRenderedPageBreak/>
              <w:t>уважение к другим людям, к законам человеческого общества. Способствовать накоплению у детей опыта социально-ответственного поведения</w:t>
            </w:r>
          </w:p>
          <w:p w:rsidR="001A33CE" w:rsidRPr="001A33CE" w:rsidRDefault="001A33CE" w:rsidP="001A33CE">
            <w:pPr>
              <w:numPr>
                <w:ilvl w:val="0"/>
                <w:numId w:val="25"/>
              </w:numPr>
              <w:tabs>
                <w:tab w:val="left" w:pos="146"/>
              </w:tabs>
              <w:spacing w:after="0" w:line="240" w:lineRule="auto"/>
              <w:ind w:left="0"/>
              <w:contextualSpacing/>
              <w:rPr>
                <w:rFonts w:ascii="Times New Roman" w:eastAsia="Times New Roman" w:hAnsi="Times New Roman" w:cs="Times New Roman"/>
                <w:sz w:val="24"/>
                <w:szCs w:val="24"/>
                <w:lang w:val="ru-RU"/>
              </w:rPr>
            </w:pPr>
            <w:r w:rsidRPr="001A33CE">
              <w:rPr>
                <w:rFonts w:ascii="Times New Roman" w:eastAsia="Times New Roman" w:hAnsi="Times New Roman" w:cs="Times New Roman"/>
                <w:sz w:val="24"/>
                <w:szCs w:val="24"/>
                <w:lang w:val="ru-RU"/>
              </w:rPr>
              <w:t>Развивать нравственные представления, формировать навыки культурного поведения</w:t>
            </w:r>
          </w:p>
        </w:tc>
        <w:tc>
          <w:tcPr>
            <w:tcW w:w="4112" w:type="dxa"/>
          </w:tcPr>
          <w:p w:rsidR="001A33CE" w:rsidRPr="001A33CE" w:rsidRDefault="001A33CE" w:rsidP="001A33CE">
            <w:pPr>
              <w:numPr>
                <w:ilvl w:val="0"/>
                <w:numId w:val="24"/>
              </w:numPr>
              <w:tabs>
                <w:tab w:val="left" w:pos="205"/>
              </w:tabs>
              <w:spacing w:after="0" w:line="240" w:lineRule="auto"/>
              <w:ind w:left="0"/>
              <w:rPr>
                <w:rFonts w:ascii="Times New Roman" w:eastAsia="Times New Roman" w:hAnsi="Times New Roman" w:cs="Times New Roman"/>
                <w:sz w:val="24"/>
                <w:szCs w:val="24"/>
                <w:lang w:val="ru-RU"/>
              </w:rPr>
            </w:pPr>
            <w:r w:rsidRPr="001A33CE">
              <w:rPr>
                <w:rFonts w:ascii="Times New Roman" w:eastAsia="Times New Roman" w:hAnsi="Times New Roman" w:cs="Times New Roman"/>
                <w:color w:val="000000"/>
                <w:sz w:val="24"/>
                <w:szCs w:val="24"/>
                <w:shd w:val="clear" w:color="auto" w:fill="FFFFFF"/>
                <w:lang w:val="ru-RU"/>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rsidR="001A33CE" w:rsidRPr="001A33CE" w:rsidRDefault="001A33CE" w:rsidP="001A33CE">
            <w:pPr>
              <w:tabs>
                <w:tab w:val="left" w:pos="205"/>
              </w:tabs>
              <w:spacing w:after="0" w:line="240" w:lineRule="auto"/>
              <w:rPr>
                <w:rFonts w:ascii="Times New Roman" w:eastAsia="Times New Roman" w:hAnsi="Times New Roman" w:cs="Times New Roman"/>
                <w:sz w:val="24"/>
                <w:szCs w:val="24"/>
                <w:lang w:val="ru-RU"/>
              </w:rPr>
            </w:pPr>
          </w:p>
        </w:tc>
        <w:tc>
          <w:tcPr>
            <w:tcW w:w="2058" w:type="dxa"/>
          </w:tcPr>
          <w:p w:rsidR="001A33CE" w:rsidRPr="001A33CE" w:rsidRDefault="001A33CE" w:rsidP="001A33CE">
            <w:pPr>
              <w:spacing w:after="0" w:line="240" w:lineRule="auto"/>
              <w:rPr>
                <w:rFonts w:ascii="Times New Roman" w:eastAsia="Times New Roman" w:hAnsi="Times New Roman" w:cs="Times New Roman"/>
                <w:sz w:val="24"/>
                <w:szCs w:val="24"/>
              </w:rPr>
            </w:pPr>
            <w:r w:rsidRPr="001A33CE">
              <w:rPr>
                <w:rFonts w:ascii="Times New Roman" w:eastAsia="Times New Roman" w:hAnsi="Times New Roman" w:cs="Times New Roman"/>
                <w:sz w:val="24"/>
                <w:szCs w:val="24"/>
              </w:rPr>
              <w:t>Социально-коммуникативное развитие</w:t>
            </w:r>
          </w:p>
        </w:tc>
      </w:tr>
      <w:tr w:rsidR="001A33CE" w:rsidRPr="001A33CE" w:rsidTr="00530211">
        <w:tc>
          <w:tcPr>
            <w:tcW w:w="2249" w:type="dxa"/>
            <w:vMerge/>
          </w:tcPr>
          <w:p w:rsidR="001A33CE" w:rsidRPr="001A33CE" w:rsidRDefault="001A33CE" w:rsidP="001A33CE">
            <w:pPr>
              <w:spacing w:after="0" w:line="240" w:lineRule="auto"/>
              <w:rPr>
                <w:rFonts w:ascii="Times New Roman" w:eastAsia="Times New Roman" w:hAnsi="Times New Roman" w:cs="Times New Roman"/>
                <w:sz w:val="24"/>
                <w:szCs w:val="24"/>
              </w:rPr>
            </w:pPr>
          </w:p>
        </w:tc>
        <w:tc>
          <w:tcPr>
            <w:tcW w:w="2282" w:type="dxa"/>
            <w:vMerge/>
          </w:tcPr>
          <w:p w:rsidR="001A33CE" w:rsidRPr="001A33CE" w:rsidRDefault="001A33CE" w:rsidP="001A33CE">
            <w:pPr>
              <w:spacing w:after="0" w:line="240" w:lineRule="auto"/>
              <w:rPr>
                <w:rFonts w:ascii="Times New Roman" w:eastAsia="Times New Roman" w:hAnsi="Times New Roman" w:cs="Times New Roman"/>
                <w:sz w:val="24"/>
                <w:szCs w:val="24"/>
              </w:rPr>
            </w:pPr>
          </w:p>
        </w:tc>
        <w:tc>
          <w:tcPr>
            <w:tcW w:w="4393" w:type="dxa"/>
            <w:vMerge/>
          </w:tcPr>
          <w:p w:rsidR="001A33CE" w:rsidRPr="001A33CE" w:rsidRDefault="001A33CE" w:rsidP="001A33CE">
            <w:pPr>
              <w:numPr>
                <w:ilvl w:val="0"/>
                <w:numId w:val="25"/>
              </w:numPr>
              <w:tabs>
                <w:tab w:val="left" w:pos="146"/>
              </w:tabs>
              <w:spacing w:after="0" w:line="240" w:lineRule="auto"/>
              <w:ind w:left="0"/>
              <w:contextualSpacing/>
              <w:rPr>
                <w:rFonts w:ascii="Times New Roman" w:eastAsia="Times New Roman" w:hAnsi="Times New Roman" w:cs="Times New Roman"/>
                <w:sz w:val="24"/>
                <w:szCs w:val="24"/>
              </w:rPr>
            </w:pPr>
          </w:p>
        </w:tc>
        <w:tc>
          <w:tcPr>
            <w:tcW w:w="4112" w:type="dxa"/>
          </w:tcPr>
          <w:p w:rsidR="001A33CE" w:rsidRPr="001A33CE" w:rsidRDefault="001A33CE" w:rsidP="001A33CE">
            <w:pPr>
              <w:numPr>
                <w:ilvl w:val="0"/>
                <w:numId w:val="24"/>
              </w:numPr>
              <w:tabs>
                <w:tab w:val="left" w:pos="205"/>
              </w:tabs>
              <w:spacing w:after="0" w:line="240" w:lineRule="auto"/>
              <w:ind w:left="0"/>
              <w:rPr>
                <w:rFonts w:ascii="Times New Roman" w:eastAsia="Times New Roman" w:hAnsi="Times New Roman" w:cs="Times New Roman"/>
                <w:sz w:val="24"/>
                <w:szCs w:val="24"/>
                <w:lang w:val="ru-RU"/>
              </w:rPr>
            </w:pPr>
            <w:r w:rsidRPr="001A33CE">
              <w:rPr>
                <w:rFonts w:ascii="Times New Roman" w:eastAsia="Times New Roman" w:hAnsi="Times New Roman" w:cs="Times New Roman"/>
                <w:color w:val="000000"/>
                <w:sz w:val="24"/>
                <w:szCs w:val="24"/>
                <w:shd w:val="clear" w:color="auto" w:fill="FFFFFF"/>
                <w:lang w:val="ru-RU"/>
              </w:rPr>
              <w:t xml:space="preserve">Воспитывать уважения к людям – представителям разных народов </w:t>
            </w:r>
            <w:r w:rsidRPr="001A33CE">
              <w:rPr>
                <w:rFonts w:ascii="Times New Roman" w:eastAsia="Times New Roman" w:hAnsi="Times New Roman" w:cs="Times New Roman"/>
                <w:color w:val="000000"/>
                <w:sz w:val="24"/>
                <w:szCs w:val="24"/>
                <w:shd w:val="clear" w:color="auto" w:fill="FFFFFF"/>
                <w:lang w:val="ru-RU"/>
              </w:rPr>
              <w:lastRenderedPageBreak/>
              <w:t>России независимо от их этнической принадлежности;</w:t>
            </w:r>
          </w:p>
          <w:p w:rsidR="001A33CE" w:rsidRPr="001A33CE" w:rsidRDefault="001A33CE" w:rsidP="001A33CE">
            <w:pPr>
              <w:tabs>
                <w:tab w:val="left" w:pos="205"/>
              </w:tabs>
              <w:spacing w:after="0" w:line="240" w:lineRule="auto"/>
              <w:rPr>
                <w:rFonts w:ascii="Times New Roman" w:eastAsia="Times New Roman" w:hAnsi="Times New Roman" w:cs="Times New Roman"/>
                <w:sz w:val="24"/>
                <w:szCs w:val="24"/>
                <w:lang w:val="ru-RU"/>
              </w:rPr>
            </w:pPr>
          </w:p>
        </w:tc>
        <w:tc>
          <w:tcPr>
            <w:tcW w:w="2058" w:type="dxa"/>
          </w:tcPr>
          <w:p w:rsidR="001A33CE" w:rsidRPr="001A33CE" w:rsidRDefault="001A33CE" w:rsidP="001A33CE">
            <w:pPr>
              <w:spacing w:after="0" w:line="240" w:lineRule="auto"/>
              <w:rPr>
                <w:rFonts w:ascii="Times New Roman" w:eastAsia="Times New Roman" w:hAnsi="Times New Roman" w:cs="Times New Roman"/>
                <w:sz w:val="24"/>
                <w:szCs w:val="24"/>
              </w:rPr>
            </w:pPr>
            <w:r w:rsidRPr="001A33CE">
              <w:rPr>
                <w:rFonts w:ascii="Times New Roman" w:eastAsia="Times New Roman" w:hAnsi="Times New Roman" w:cs="Times New Roman"/>
                <w:sz w:val="24"/>
                <w:szCs w:val="24"/>
              </w:rPr>
              <w:lastRenderedPageBreak/>
              <w:t>Познавательное развитие</w:t>
            </w:r>
          </w:p>
        </w:tc>
      </w:tr>
      <w:tr w:rsidR="001A33CE" w:rsidRPr="001A33CE" w:rsidTr="00530211">
        <w:tc>
          <w:tcPr>
            <w:tcW w:w="2249" w:type="dxa"/>
            <w:vMerge/>
          </w:tcPr>
          <w:p w:rsidR="001A33CE" w:rsidRPr="001A33CE" w:rsidRDefault="001A33CE" w:rsidP="001A33CE">
            <w:pPr>
              <w:spacing w:after="0" w:line="240" w:lineRule="auto"/>
              <w:rPr>
                <w:rFonts w:ascii="Times New Roman" w:eastAsia="Times New Roman" w:hAnsi="Times New Roman" w:cs="Times New Roman"/>
                <w:sz w:val="24"/>
                <w:szCs w:val="24"/>
              </w:rPr>
            </w:pPr>
          </w:p>
        </w:tc>
        <w:tc>
          <w:tcPr>
            <w:tcW w:w="2282" w:type="dxa"/>
            <w:vMerge/>
          </w:tcPr>
          <w:p w:rsidR="001A33CE" w:rsidRPr="001A33CE" w:rsidRDefault="001A33CE" w:rsidP="001A33CE">
            <w:pPr>
              <w:spacing w:after="0" w:line="240" w:lineRule="auto"/>
              <w:rPr>
                <w:rFonts w:ascii="Times New Roman" w:eastAsia="Times New Roman" w:hAnsi="Times New Roman" w:cs="Times New Roman"/>
                <w:sz w:val="24"/>
                <w:szCs w:val="24"/>
              </w:rPr>
            </w:pPr>
          </w:p>
        </w:tc>
        <w:tc>
          <w:tcPr>
            <w:tcW w:w="4393" w:type="dxa"/>
            <w:vMerge/>
          </w:tcPr>
          <w:p w:rsidR="001A33CE" w:rsidRPr="001A33CE" w:rsidRDefault="001A33CE" w:rsidP="001A33CE">
            <w:pPr>
              <w:numPr>
                <w:ilvl w:val="0"/>
                <w:numId w:val="25"/>
              </w:numPr>
              <w:tabs>
                <w:tab w:val="left" w:pos="146"/>
              </w:tabs>
              <w:spacing w:after="0" w:line="240" w:lineRule="auto"/>
              <w:ind w:left="0"/>
              <w:contextualSpacing/>
              <w:rPr>
                <w:rFonts w:ascii="Times New Roman" w:eastAsia="Times New Roman" w:hAnsi="Times New Roman" w:cs="Times New Roman"/>
                <w:sz w:val="24"/>
                <w:szCs w:val="24"/>
              </w:rPr>
            </w:pPr>
          </w:p>
        </w:tc>
        <w:tc>
          <w:tcPr>
            <w:tcW w:w="4112" w:type="dxa"/>
          </w:tcPr>
          <w:p w:rsidR="001A33CE" w:rsidRPr="001A33CE" w:rsidRDefault="001A33CE" w:rsidP="001A33CE">
            <w:pPr>
              <w:numPr>
                <w:ilvl w:val="0"/>
                <w:numId w:val="24"/>
              </w:numPr>
              <w:tabs>
                <w:tab w:val="left" w:pos="205"/>
              </w:tabs>
              <w:spacing w:after="0" w:line="240" w:lineRule="auto"/>
              <w:ind w:left="0"/>
              <w:rPr>
                <w:rFonts w:ascii="Times New Roman" w:eastAsia="Times New Roman" w:hAnsi="Times New Roman" w:cs="Times New Roman"/>
                <w:sz w:val="24"/>
                <w:szCs w:val="24"/>
                <w:lang w:val="ru-RU"/>
              </w:rPr>
            </w:pPr>
            <w:r w:rsidRPr="001A33CE">
              <w:rPr>
                <w:rFonts w:ascii="Times New Roman" w:eastAsia="Times New Roman" w:hAnsi="Times New Roman" w:cs="Times New Roman"/>
                <w:color w:val="000000"/>
                <w:sz w:val="24"/>
                <w:szCs w:val="24"/>
                <w:shd w:val="clear" w:color="auto" w:fill="FFFFFF"/>
                <w:lang w:val="ru-RU"/>
              </w:rPr>
              <w:t>Способствовать овладению детьми формами речевого этикета, отражающими принятые в обществе правила и нормы культурного поведения</w:t>
            </w:r>
          </w:p>
          <w:p w:rsidR="001A33CE" w:rsidRPr="001A33CE" w:rsidRDefault="001A33CE" w:rsidP="001A33CE">
            <w:pPr>
              <w:tabs>
                <w:tab w:val="left" w:pos="205"/>
              </w:tabs>
              <w:spacing w:after="0" w:line="240" w:lineRule="auto"/>
              <w:rPr>
                <w:rFonts w:ascii="Times New Roman" w:eastAsia="Times New Roman" w:hAnsi="Times New Roman" w:cs="Times New Roman"/>
                <w:sz w:val="24"/>
                <w:szCs w:val="24"/>
                <w:lang w:val="ru-RU"/>
              </w:rPr>
            </w:pPr>
          </w:p>
        </w:tc>
        <w:tc>
          <w:tcPr>
            <w:tcW w:w="2058" w:type="dxa"/>
          </w:tcPr>
          <w:p w:rsidR="001A33CE" w:rsidRPr="001A33CE" w:rsidRDefault="001A33CE" w:rsidP="001A33CE">
            <w:pPr>
              <w:spacing w:after="0" w:line="240" w:lineRule="auto"/>
              <w:rPr>
                <w:rFonts w:ascii="Times New Roman" w:eastAsia="Times New Roman" w:hAnsi="Times New Roman" w:cs="Times New Roman"/>
                <w:sz w:val="24"/>
                <w:szCs w:val="24"/>
              </w:rPr>
            </w:pPr>
            <w:r w:rsidRPr="001A33CE">
              <w:rPr>
                <w:rFonts w:ascii="Times New Roman" w:eastAsia="Times New Roman" w:hAnsi="Times New Roman" w:cs="Times New Roman"/>
                <w:sz w:val="24"/>
                <w:szCs w:val="24"/>
              </w:rPr>
              <w:t>Речевое развитие</w:t>
            </w:r>
          </w:p>
        </w:tc>
      </w:tr>
      <w:tr w:rsidR="001A33CE" w:rsidRPr="001A33CE" w:rsidTr="00530211">
        <w:tc>
          <w:tcPr>
            <w:tcW w:w="2249" w:type="dxa"/>
            <w:vMerge/>
          </w:tcPr>
          <w:p w:rsidR="001A33CE" w:rsidRPr="001A33CE" w:rsidRDefault="001A33CE" w:rsidP="001A33CE">
            <w:pPr>
              <w:spacing w:after="0" w:line="240" w:lineRule="auto"/>
              <w:rPr>
                <w:rFonts w:ascii="Times New Roman" w:eastAsia="Times New Roman" w:hAnsi="Times New Roman" w:cs="Times New Roman"/>
                <w:sz w:val="24"/>
                <w:szCs w:val="24"/>
              </w:rPr>
            </w:pPr>
          </w:p>
        </w:tc>
        <w:tc>
          <w:tcPr>
            <w:tcW w:w="2282" w:type="dxa"/>
            <w:vMerge/>
          </w:tcPr>
          <w:p w:rsidR="001A33CE" w:rsidRPr="001A33CE" w:rsidRDefault="001A33CE" w:rsidP="001A33CE">
            <w:pPr>
              <w:spacing w:after="0" w:line="240" w:lineRule="auto"/>
              <w:rPr>
                <w:rFonts w:ascii="Times New Roman" w:eastAsia="Times New Roman" w:hAnsi="Times New Roman" w:cs="Times New Roman"/>
                <w:sz w:val="24"/>
                <w:szCs w:val="24"/>
              </w:rPr>
            </w:pPr>
          </w:p>
        </w:tc>
        <w:tc>
          <w:tcPr>
            <w:tcW w:w="4393" w:type="dxa"/>
            <w:vMerge/>
          </w:tcPr>
          <w:p w:rsidR="001A33CE" w:rsidRPr="001A33CE" w:rsidRDefault="001A33CE" w:rsidP="001A33CE">
            <w:pPr>
              <w:numPr>
                <w:ilvl w:val="0"/>
                <w:numId w:val="25"/>
              </w:numPr>
              <w:tabs>
                <w:tab w:val="left" w:pos="146"/>
              </w:tabs>
              <w:spacing w:after="0" w:line="240" w:lineRule="auto"/>
              <w:ind w:left="0"/>
              <w:contextualSpacing/>
              <w:rPr>
                <w:rFonts w:ascii="Times New Roman" w:eastAsia="Times New Roman" w:hAnsi="Times New Roman" w:cs="Times New Roman"/>
                <w:sz w:val="24"/>
                <w:szCs w:val="24"/>
              </w:rPr>
            </w:pPr>
          </w:p>
        </w:tc>
        <w:tc>
          <w:tcPr>
            <w:tcW w:w="4112" w:type="dxa"/>
          </w:tcPr>
          <w:p w:rsidR="001A33CE" w:rsidRPr="001A33CE" w:rsidRDefault="001A33CE" w:rsidP="001A33CE">
            <w:pPr>
              <w:numPr>
                <w:ilvl w:val="0"/>
                <w:numId w:val="24"/>
              </w:numPr>
              <w:tabs>
                <w:tab w:val="left" w:pos="205"/>
              </w:tabs>
              <w:spacing w:after="0" w:line="240" w:lineRule="auto"/>
              <w:ind w:left="0"/>
              <w:contextualSpacing/>
              <w:rPr>
                <w:rFonts w:ascii="Times New Roman" w:eastAsia="Calibri" w:hAnsi="Times New Roman" w:cs="Times New Roman"/>
                <w:color w:val="000000"/>
                <w:sz w:val="24"/>
                <w:szCs w:val="24"/>
                <w:shd w:val="clear" w:color="auto" w:fill="FFFFFF"/>
                <w:lang w:val="ru-RU"/>
              </w:rPr>
            </w:pPr>
            <w:r w:rsidRPr="001A33CE">
              <w:rPr>
                <w:rFonts w:ascii="Times New Roman" w:eastAsia="Calibri" w:hAnsi="Times New Roman" w:cs="Times New Roman"/>
                <w:color w:val="000000"/>
                <w:sz w:val="24"/>
                <w:szCs w:val="24"/>
                <w:shd w:val="clear" w:color="auto" w:fill="FFFFFF"/>
                <w:lang w:val="ru-RU"/>
              </w:rPr>
              <w:t xml:space="preserve">Создавать условия для выявления, развития и реализации творческого потенциала каждого ребёнка с учётом его индивидуальности, </w:t>
            </w:r>
          </w:p>
          <w:p w:rsidR="001A33CE" w:rsidRPr="001A33CE" w:rsidRDefault="001A33CE" w:rsidP="001A33CE">
            <w:pPr>
              <w:numPr>
                <w:ilvl w:val="0"/>
                <w:numId w:val="24"/>
              </w:numPr>
              <w:tabs>
                <w:tab w:val="left" w:pos="205"/>
              </w:tabs>
              <w:spacing w:after="0" w:line="240" w:lineRule="auto"/>
              <w:ind w:left="0"/>
              <w:contextualSpacing/>
              <w:rPr>
                <w:rFonts w:ascii="Times New Roman" w:eastAsia="Times New Roman" w:hAnsi="Times New Roman" w:cs="Times New Roman"/>
                <w:sz w:val="24"/>
                <w:szCs w:val="24"/>
                <w:lang w:val="ru-RU"/>
              </w:rPr>
            </w:pPr>
            <w:r w:rsidRPr="001A33CE">
              <w:rPr>
                <w:rFonts w:ascii="Times New Roman" w:eastAsia="Calibri" w:hAnsi="Times New Roman" w:cs="Times New Roman"/>
                <w:color w:val="000000"/>
                <w:sz w:val="24"/>
                <w:szCs w:val="24"/>
                <w:shd w:val="clear" w:color="auto" w:fill="FFFFFF"/>
                <w:lang w:val="ru-RU"/>
              </w:rPr>
              <w:t>Поддерживать готовности детей к творческой самореализации и сотворчеству с другими людьми (детьми и взрослыми)</w:t>
            </w:r>
          </w:p>
        </w:tc>
        <w:tc>
          <w:tcPr>
            <w:tcW w:w="2058" w:type="dxa"/>
          </w:tcPr>
          <w:p w:rsidR="001A33CE" w:rsidRPr="001A33CE" w:rsidRDefault="001A33CE" w:rsidP="001A33CE">
            <w:pPr>
              <w:spacing w:after="0" w:line="240" w:lineRule="auto"/>
              <w:rPr>
                <w:rFonts w:ascii="Times New Roman" w:eastAsia="Times New Roman" w:hAnsi="Times New Roman" w:cs="Times New Roman"/>
                <w:sz w:val="24"/>
                <w:szCs w:val="24"/>
              </w:rPr>
            </w:pPr>
            <w:r w:rsidRPr="001A33CE">
              <w:rPr>
                <w:rFonts w:ascii="Times New Roman" w:eastAsia="Times New Roman" w:hAnsi="Times New Roman" w:cs="Times New Roman"/>
                <w:sz w:val="24"/>
                <w:szCs w:val="24"/>
              </w:rPr>
              <w:t>Художественно-эстетическое развитие</w:t>
            </w:r>
          </w:p>
        </w:tc>
      </w:tr>
      <w:tr w:rsidR="001A33CE" w:rsidRPr="001A33CE" w:rsidTr="00530211">
        <w:tc>
          <w:tcPr>
            <w:tcW w:w="2249" w:type="dxa"/>
            <w:vMerge/>
          </w:tcPr>
          <w:p w:rsidR="001A33CE" w:rsidRPr="001A33CE" w:rsidRDefault="001A33CE" w:rsidP="001A33CE">
            <w:pPr>
              <w:spacing w:after="0" w:line="240" w:lineRule="auto"/>
              <w:rPr>
                <w:rFonts w:ascii="Times New Roman" w:eastAsia="Times New Roman" w:hAnsi="Times New Roman" w:cs="Times New Roman"/>
                <w:sz w:val="24"/>
                <w:szCs w:val="24"/>
              </w:rPr>
            </w:pPr>
          </w:p>
        </w:tc>
        <w:tc>
          <w:tcPr>
            <w:tcW w:w="2282" w:type="dxa"/>
            <w:vMerge/>
          </w:tcPr>
          <w:p w:rsidR="001A33CE" w:rsidRPr="001A33CE" w:rsidRDefault="001A33CE" w:rsidP="001A33CE">
            <w:pPr>
              <w:spacing w:after="0" w:line="240" w:lineRule="auto"/>
              <w:rPr>
                <w:rFonts w:ascii="Times New Roman" w:eastAsia="Times New Roman" w:hAnsi="Times New Roman" w:cs="Times New Roman"/>
                <w:sz w:val="24"/>
                <w:szCs w:val="24"/>
              </w:rPr>
            </w:pPr>
          </w:p>
        </w:tc>
        <w:tc>
          <w:tcPr>
            <w:tcW w:w="4393" w:type="dxa"/>
            <w:vMerge/>
          </w:tcPr>
          <w:p w:rsidR="001A33CE" w:rsidRPr="001A33CE" w:rsidRDefault="001A33CE" w:rsidP="001A33CE">
            <w:pPr>
              <w:numPr>
                <w:ilvl w:val="0"/>
                <w:numId w:val="25"/>
              </w:numPr>
              <w:tabs>
                <w:tab w:val="left" w:pos="146"/>
              </w:tabs>
              <w:spacing w:after="0" w:line="240" w:lineRule="auto"/>
              <w:ind w:left="0"/>
              <w:contextualSpacing/>
              <w:rPr>
                <w:rFonts w:ascii="Times New Roman" w:eastAsia="Times New Roman" w:hAnsi="Times New Roman" w:cs="Times New Roman"/>
                <w:sz w:val="24"/>
                <w:szCs w:val="24"/>
              </w:rPr>
            </w:pPr>
          </w:p>
        </w:tc>
        <w:tc>
          <w:tcPr>
            <w:tcW w:w="4112" w:type="dxa"/>
          </w:tcPr>
          <w:p w:rsidR="001A33CE" w:rsidRPr="001A33CE" w:rsidRDefault="001A33CE" w:rsidP="001A33CE">
            <w:pPr>
              <w:numPr>
                <w:ilvl w:val="0"/>
                <w:numId w:val="24"/>
              </w:numPr>
              <w:tabs>
                <w:tab w:val="left" w:pos="205"/>
              </w:tabs>
              <w:spacing w:after="0" w:line="240" w:lineRule="auto"/>
              <w:ind w:left="0"/>
              <w:contextualSpacing/>
              <w:rPr>
                <w:rFonts w:ascii="Times New Roman" w:eastAsia="Times New Roman" w:hAnsi="Times New Roman" w:cs="Times New Roman"/>
                <w:sz w:val="24"/>
                <w:szCs w:val="24"/>
                <w:lang w:val="ru-RU"/>
              </w:rPr>
            </w:pPr>
            <w:r w:rsidRPr="001A33CE">
              <w:rPr>
                <w:rFonts w:ascii="Times New Roman" w:eastAsia="Calibri" w:hAnsi="Times New Roman" w:cs="Times New Roman"/>
                <w:color w:val="000000"/>
                <w:sz w:val="24"/>
                <w:szCs w:val="24"/>
                <w:shd w:val="clear" w:color="auto" w:fill="FFFFFF"/>
                <w:lang w:val="ru-RU"/>
              </w:rPr>
              <w:t>Воспитывать активность, самостоятельность, уверенности в своих силах, развивать нравственные и волевые качества</w:t>
            </w:r>
          </w:p>
        </w:tc>
        <w:tc>
          <w:tcPr>
            <w:tcW w:w="2058" w:type="dxa"/>
          </w:tcPr>
          <w:p w:rsidR="001A33CE" w:rsidRPr="001A33CE" w:rsidRDefault="001A33CE" w:rsidP="001A33CE">
            <w:pPr>
              <w:spacing w:after="0" w:line="240" w:lineRule="auto"/>
              <w:rPr>
                <w:rFonts w:ascii="Times New Roman" w:eastAsia="Times New Roman" w:hAnsi="Times New Roman" w:cs="Times New Roman"/>
                <w:sz w:val="24"/>
                <w:szCs w:val="24"/>
              </w:rPr>
            </w:pPr>
            <w:r w:rsidRPr="001A33CE">
              <w:rPr>
                <w:rFonts w:ascii="Times New Roman" w:eastAsia="Times New Roman" w:hAnsi="Times New Roman" w:cs="Times New Roman"/>
                <w:sz w:val="24"/>
                <w:szCs w:val="24"/>
              </w:rPr>
              <w:t>Физическое развитие</w:t>
            </w:r>
          </w:p>
        </w:tc>
      </w:tr>
      <w:tr w:rsidR="001A33CE" w:rsidRPr="001A33CE" w:rsidTr="00530211">
        <w:tc>
          <w:tcPr>
            <w:tcW w:w="2249" w:type="dxa"/>
            <w:vMerge w:val="restart"/>
          </w:tcPr>
          <w:p w:rsidR="001A33CE" w:rsidRPr="001A33CE" w:rsidRDefault="001A33CE" w:rsidP="001A33CE">
            <w:pPr>
              <w:spacing w:after="0" w:line="240" w:lineRule="auto"/>
              <w:rPr>
                <w:rFonts w:ascii="Times New Roman" w:eastAsia="Times New Roman" w:hAnsi="Times New Roman" w:cs="Times New Roman"/>
                <w:sz w:val="24"/>
                <w:szCs w:val="24"/>
                <w:lang w:val="ru-RU"/>
              </w:rPr>
            </w:pPr>
            <w:r w:rsidRPr="001A33CE">
              <w:rPr>
                <w:rFonts w:ascii="Times New Roman" w:eastAsia="Times New Roman" w:hAnsi="Times New Roman" w:cs="Times New Roman"/>
                <w:sz w:val="24"/>
                <w:szCs w:val="24"/>
                <w:lang w:val="ru-RU"/>
              </w:rPr>
              <w:t>Познавательное</w:t>
            </w:r>
          </w:p>
          <w:p w:rsidR="001A33CE" w:rsidRPr="001A33CE" w:rsidRDefault="001A33CE" w:rsidP="001A33CE">
            <w:pPr>
              <w:spacing w:after="0" w:line="240" w:lineRule="auto"/>
              <w:rPr>
                <w:rFonts w:ascii="Times New Roman" w:eastAsia="Times New Roman" w:hAnsi="Times New Roman" w:cs="Times New Roman"/>
                <w:sz w:val="24"/>
                <w:szCs w:val="24"/>
                <w:lang w:val="ru-RU"/>
              </w:rPr>
            </w:pPr>
            <w:r w:rsidRPr="001A33CE">
              <w:rPr>
                <w:rFonts w:ascii="Times New Roman" w:eastAsia="Times New Roman" w:hAnsi="Times New Roman" w:cs="Times New Roman"/>
                <w:sz w:val="24"/>
                <w:szCs w:val="24"/>
                <w:lang w:val="ru-RU"/>
              </w:rPr>
              <w:t>В основе лежит ценность «Познание»</w:t>
            </w:r>
          </w:p>
        </w:tc>
        <w:tc>
          <w:tcPr>
            <w:tcW w:w="2282" w:type="dxa"/>
            <w:vMerge w:val="restart"/>
          </w:tcPr>
          <w:p w:rsidR="001A33CE" w:rsidRPr="001A33CE" w:rsidRDefault="001A33CE" w:rsidP="001A33CE">
            <w:pPr>
              <w:spacing w:after="0" w:line="240" w:lineRule="auto"/>
              <w:rPr>
                <w:rFonts w:ascii="Times New Roman" w:eastAsia="Times New Roman" w:hAnsi="Times New Roman" w:cs="Times New Roman"/>
                <w:sz w:val="24"/>
                <w:szCs w:val="24"/>
              </w:rPr>
            </w:pPr>
            <w:r w:rsidRPr="001A33CE">
              <w:rPr>
                <w:rFonts w:ascii="Times New Roman" w:eastAsia="Times New Roman" w:hAnsi="Times New Roman" w:cs="Times New Roman"/>
                <w:sz w:val="24"/>
                <w:szCs w:val="24"/>
              </w:rPr>
              <w:t>Формирование ценности познания</w:t>
            </w:r>
          </w:p>
        </w:tc>
        <w:tc>
          <w:tcPr>
            <w:tcW w:w="4393" w:type="dxa"/>
            <w:vMerge w:val="restart"/>
          </w:tcPr>
          <w:p w:rsidR="001A33CE" w:rsidRPr="001A33CE" w:rsidRDefault="001A33CE" w:rsidP="001A33CE">
            <w:pPr>
              <w:numPr>
                <w:ilvl w:val="0"/>
                <w:numId w:val="25"/>
              </w:numPr>
              <w:tabs>
                <w:tab w:val="left" w:pos="146"/>
              </w:tabs>
              <w:spacing w:after="0" w:line="240" w:lineRule="auto"/>
              <w:ind w:left="0"/>
              <w:contextualSpacing/>
              <w:rPr>
                <w:rFonts w:ascii="Times New Roman" w:eastAsia="Times New Roman" w:hAnsi="Times New Roman" w:cs="Times New Roman"/>
                <w:sz w:val="24"/>
                <w:szCs w:val="24"/>
                <w:lang w:val="ru-RU"/>
              </w:rPr>
            </w:pPr>
            <w:r w:rsidRPr="001A33CE">
              <w:rPr>
                <w:rFonts w:ascii="Times New Roman" w:eastAsia="Times New Roman" w:hAnsi="Times New Roman" w:cs="Times New Roman"/>
                <w:sz w:val="24"/>
                <w:szCs w:val="24"/>
                <w:lang w:val="ru-RU"/>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rsidR="001A33CE" w:rsidRPr="001A33CE" w:rsidRDefault="001A33CE" w:rsidP="001A33CE">
            <w:pPr>
              <w:numPr>
                <w:ilvl w:val="0"/>
                <w:numId w:val="24"/>
              </w:numPr>
              <w:tabs>
                <w:tab w:val="left" w:pos="205"/>
              </w:tabs>
              <w:spacing w:after="0" w:line="240" w:lineRule="auto"/>
              <w:ind w:left="0"/>
              <w:rPr>
                <w:rFonts w:ascii="Times New Roman" w:eastAsia="Times New Roman" w:hAnsi="Times New Roman" w:cs="Times New Roman"/>
                <w:sz w:val="24"/>
                <w:szCs w:val="24"/>
                <w:lang w:val="ru-RU"/>
              </w:rPr>
            </w:pPr>
            <w:r w:rsidRPr="001A33CE">
              <w:rPr>
                <w:rFonts w:ascii="Times New Roman" w:eastAsia="Times New Roman" w:hAnsi="Times New Roman" w:cs="Times New Roman"/>
                <w:color w:val="000000"/>
                <w:sz w:val="24"/>
                <w:szCs w:val="24"/>
                <w:shd w:val="clear" w:color="auto" w:fill="FFFFFF"/>
                <w:lang w:val="ru-RU"/>
              </w:rPr>
              <w:t>Воспитывать отношение к знанию как ценности, понимание значения образования для человека, общества, страны</w:t>
            </w:r>
          </w:p>
          <w:p w:rsidR="001A33CE" w:rsidRPr="001A33CE" w:rsidRDefault="001A33CE" w:rsidP="001A33CE">
            <w:pPr>
              <w:numPr>
                <w:ilvl w:val="0"/>
                <w:numId w:val="24"/>
              </w:numPr>
              <w:tabs>
                <w:tab w:val="left" w:pos="205"/>
              </w:tabs>
              <w:spacing w:after="0" w:line="240" w:lineRule="auto"/>
              <w:ind w:left="0"/>
              <w:rPr>
                <w:rFonts w:ascii="Times New Roman" w:eastAsia="Times New Roman" w:hAnsi="Times New Roman" w:cs="Times New Roman"/>
                <w:color w:val="000000"/>
                <w:sz w:val="24"/>
                <w:szCs w:val="24"/>
                <w:shd w:val="clear" w:color="auto" w:fill="FFFFFF"/>
                <w:lang w:val="ru-RU"/>
              </w:rPr>
            </w:pPr>
            <w:r w:rsidRPr="001A33CE">
              <w:rPr>
                <w:rFonts w:ascii="Times New Roman" w:eastAsia="Times New Roman" w:hAnsi="Times New Roman" w:cs="Times New Roman"/>
                <w:color w:val="000000"/>
                <w:sz w:val="24"/>
                <w:szCs w:val="24"/>
                <w:shd w:val="clear" w:color="auto" w:fill="FFFFFF"/>
                <w:lang w:val="ru-RU"/>
              </w:rPr>
              <w:t>Воспитывать уважительное, бережное и ответственное отношения к природе родного края, родной страны</w:t>
            </w:r>
          </w:p>
          <w:p w:rsidR="001A33CE" w:rsidRPr="001A33CE" w:rsidRDefault="001A33CE" w:rsidP="001A33CE">
            <w:pPr>
              <w:numPr>
                <w:ilvl w:val="0"/>
                <w:numId w:val="24"/>
              </w:numPr>
              <w:tabs>
                <w:tab w:val="left" w:pos="205"/>
              </w:tabs>
              <w:spacing w:after="0" w:line="240" w:lineRule="auto"/>
              <w:ind w:left="0"/>
              <w:rPr>
                <w:rFonts w:ascii="Times New Roman" w:eastAsia="Times New Roman" w:hAnsi="Times New Roman" w:cs="Times New Roman"/>
                <w:sz w:val="24"/>
                <w:szCs w:val="24"/>
                <w:lang w:val="ru-RU"/>
              </w:rPr>
            </w:pPr>
            <w:r w:rsidRPr="001A33CE">
              <w:rPr>
                <w:rFonts w:ascii="Times New Roman" w:eastAsia="Times New Roman" w:hAnsi="Times New Roman" w:cs="Times New Roman"/>
                <w:color w:val="000000"/>
                <w:sz w:val="24"/>
                <w:szCs w:val="24"/>
                <w:shd w:val="clear" w:color="auto" w:fill="FFFFFF"/>
                <w:lang w:val="ru-RU"/>
              </w:rPr>
              <w:t>Способствовать приобретению первого опыта действий по сохранению природы.</w:t>
            </w:r>
          </w:p>
        </w:tc>
        <w:tc>
          <w:tcPr>
            <w:tcW w:w="2058" w:type="dxa"/>
          </w:tcPr>
          <w:p w:rsidR="001A33CE" w:rsidRPr="001A33CE" w:rsidRDefault="001A33CE" w:rsidP="001A33CE">
            <w:pPr>
              <w:spacing w:after="0" w:line="240" w:lineRule="auto"/>
              <w:rPr>
                <w:rFonts w:ascii="Times New Roman" w:eastAsia="Times New Roman" w:hAnsi="Times New Roman" w:cs="Times New Roman"/>
                <w:sz w:val="24"/>
                <w:szCs w:val="24"/>
              </w:rPr>
            </w:pPr>
            <w:r w:rsidRPr="001A33CE">
              <w:rPr>
                <w:rFonts w:ascii="Times New Roman" w:eastAsia="Times New Roman" w:hAnsi="Times New Roman" w:cs="Times New Roman"/>
                <w:sz w:val="24"/>
                <w:szCs w:val="24"/>
              </w:rPr>
              <w:t>Познавательное развитие</w:t>
            </w:r>
          </w:p>
        </w:tc>
      </w:tr>
      <w:tr w:rsidR="001A33CE" w:rsidRPr="001A33CE" w:rsidTr="00530211">
        <w:tc>
          <w:tcPr>
            <w:tcW w:w="2249" w:type="dxa"/>
            <w:vMerge/>
          </w:tcPr>
          <w:p w:rsidR="001A33CE" w:rsidRPr="001A33CE" w:rsidRDefault="001A33CE" w:rsidP="001A33CE">
            <w:pPr>
              <w:spacing w:after="0" w:line="240" w:lineRule="auto"/>
              <w:rPr>
                <w:rFonts w:ascii="Times New Roman" w:eastAsia="Times New Roman" w:hAnsi="Times New Roman" w:cs="Times New Roman"/>
                <w:sz w:val="24"/>
                <w:szCs w:val="24"/>
              </w:rPr>
            </w:pPr>
          </w:p>
        </w:tc>
        <w:tc>
          <w:tcPr>
            <w:tcW w:w="2282" w:type="dxa"/>
            <w:vMerge/>
          </w:tcPr>
          <w:p w:rsidR="001A33CE" w:rsidRPr="001A33CE" w:rsidRDefault="001A33CE" w:rsidP="001A33CE">
            <w:pPr>
              <w:spacing w:after="0" w:line="240" w:lineRule="auto"/>
              <w:rPr>
                <w:rFonts w:ascii="Times New Roman" w:eastAsia="Times New Roman" w:hAnsi="Times New Roman" w:cs="Times New Roman"/>
                <w:sz w:val="24"/>
                <w:szCs w:val="24"/>
              </w:rPr>
            </w:pPr>
          </w:p>
        </w:tc>
        <w:tc>
          <w:tcPr>
            <w:tcW w:w="4393" w:type="dxa"/>
            <w:vMerge/>
          </w:tcPr>
          <w:p w:rsidR="001A33CE" w:rsidRPr="001A33CE" w:rsidRDefault="001A33CE" w:rsidP="001A33CE">
            <w:pPr>
              <w:numPr>
                <w:ilvl w:val="0"/>
                <w:numId w:val="25"/>
              </w:numPr>
              <w:tabs>
                <w:tab w:val="left" w:pos="146"/>
              </w:tabs>
              <w:spacing w:after="0" w:line="240" w:lineRule="auto"/>
              <w:ind w:left="0"/>
              <w:contextualSpacing/>
              <w:rPr>
                <w:rFonts w:ascii="Times New Roman" w:eastAsia="Calibri" w:hAnsi="Times New Roman" w:cs="Times New Roman"/>
                <w:color w:val="000000"/>
                <w:sz w:val="24"/>
                <w:szCs w:val="24"/>
                <w:shd w:val="clear" w:color="auto" w:fill="FFFFFF"/>
              </w:rPr>
            </w:pPr>
          </w:p>
        </w:tc>
        <w:tc>
          <w:tcPr>
            <w:tcW w:w="4112" w:type="dxa"/>
          </w:tcPr>
          <w:p w:rsidR="001A33CE" w:rsidRPr="001A33CE" w:rsidRDefault="001A33CE" w:rsidP="001A33CE">
            <w:pPr>
              <w:numPr>
                <w:ilvl w:val="0"/>
                <w:numId w:val="24"/>
              </w:numPr>
              <w:tabs>
                <w:tab w:val="left" w:pos="205"/>
              </w:tabs>
              <w:spacing w:after="0" w:line="240" w:lineRule="auto"/>
              <w:ind w:left="0"/>
              <w:contextualSpacing/>
              <w:rPr>
                <w:rFonts w:ascii="Times New Roman" w:eastAsia="Calibri" w:hAnsi="Times New Roman" w:cs="Times New Roman"/>
                <w:color w:val="000000"/>
                <w:sz w:val="24"/>
                <w:szCs w:val="24"/>
                <w:shd w:val="clear" w:color="auto" w:fill="FFFFFF"/>
                <w:lang w:val="ru-RU"/>
              </w:rPr>
            </w:pPr>
            <w:r w:rsidRPr="001A33CE">
              <w:rPr>
                <w:rFonts w:ascii="Times New Roman" w:eastAsia="Calibri" w:hAnsi="Times New Roman" w:cs="Times New Roman"/>
                <w:color w:val="000000"/>
                <w:sz w:val="24"/>
                <w:szCs w:val="24"/>
                <w:shd w:val="clear" w:color="auto" w:fill="FFFFFF"/>
                <w:lang w:val="ru-RU"/>
              </w:rPr>
              <w:t xml:space="preserve">Формировать целостную картину </w:t>
            </w:r>
            <w:r w:rsidRPr="001A33CE">
              <w:rPr>
                <w:rFonts w:ascii="Times New Roman" w:eastAsia="Calibri" w:hAnsi="Times New Roman" w:cs="Times New Roman"/>
                <w:color w:val="000000"/>
                <w:sz w:val="24"/>
                <w:szCs w:val="24"/>
                <w:shd w:val="clear" w:color="auto" w:fill="FFFFFF"/>
                <w:lang w:val="ru-RU"/>
              </w:rPr>
              <w:lastRenderedPageBreak/>
              <w:t>мира на основе интеграции интеллектуального и эмоционально-образного способов его освоения детьми</w:t>
            </w:r>
          </w:p>
        </w:tc>
        <w:tc>
          <w:tcPr>
            <w:tcW w:w="2058" w:type="dxa"/>
          </w:tcPr>
          <w:p w:rsidR="001A33CE" w:rsidRPr="001A33CE" w:rsidRDefault="001A33CE" w:rsidP="001A33CE">
            <w:pPr>
              <w:spacing w:after="0" w:line="240" w:lineRule="auto"/>
              <w:rPr>
                <w:rFonts w:ascii="Times New Roman" w:eastAsia="Times New Roman" w:hAnsi="Times New Roman" w:cs="Times New Roman"/>
                <w:sz w:val="24"/>
                <w:szCs w:val="24"/>
              </w:rPr>
            </w:pPr>
            <w:r w:rsidRPr="001A33CE">
              <w:rPr>
                <w:rFonts w:ascii="Times New Roman" w:eastAsia="Times New Roman" w:hAnsi="Times New Roman" w:cs="Times New Roman"/>
                <w:sz w:val="24"/>
                <w:szCs w:val="24"/>
              </w:rPr>
              <w:lastRenderedPageBreak/>
              <w:t>Художественно-</w:t>
            </w:r>
            <w:r w:rsidRPr="001A33CE">
              <w:rPr>
                <w:rFonts w:ascii="Times New Roman" w:eastAsia="Times New Roman" w:hAnsi="Times New Roman" w:cs="Times New Roman"/>
                <w:sz w:val="24"/>
                <w:szCs w:val="24"/>
              </w:rPr>
              <w:lastRenderedPageBreak/>
              <w:t>эстетическое развитие</w:t>
            </w:r>
          </w:p>
        </w:tc>
      </w:tr>
      <w:tr w:rsidR="001A33CE" w:rsidRPr="001A33CE" w:rsidTr="00530211">
        <w:tc>
          <w:tcPr>
            <w:tcW w:w="2249" w:type="dxa"/>
          </w:tcPr>
          <w:p w:rsidR="001A33CE" w:rsidRPr="001A33CE" w:rsidRDefault="001A33CE" w:rsidP="001A33CE">
            <w:pPr>
              <w:spacing w:after="0" w:line="240" w:lineRule="auto"/>
              <w:rPr>
                <w:rFonts w:ascii="Times New Roman" w:eastAsia="Times New Roman" w:hAnsi="Times New Roman" w:cs="Times New Roman"/>
                <w:sz w:val="24"/>
                <w:szCs w:val="24"/>
                <w:lang w:val="ru-RU"/>
              </w:rPr>
            </w:pPr>
            <w:r w:rsidRPr="001A33CE">
              <w:rPr>
                <w:rFonts w:ascii="Times New Roman" w:eastAsia="Times New Roman" w:hAnsi="Times New Roman" w:cs="Times New Roman"/>
                <w:sz w:val="24"/>
                <w:szCs w:val="24"/>
                <w:lang w:val="ru-RU"/>
              </w:rPr>
              <w:lastRenderedPageBreak/>
              <w:t>Физическое и оздоровительное</w:t>
            </w:r>
          </w:p>
          <w:p w:rsidR="001A33CE" w:rsidRPr="001A33CE" w:rsidRDefault="001A33CE" w:rsidP="001A33CE">
            <w:pPr>
              <w:spacing w:after="0" w:line="240" w:lineRule="auto"/>
              <w:rPr>
                <w:rFonts w:ascii="Times New Roman" w:eastAsia="Times New Roman" w:hAnsi="Times New Roman" w:cs="Times New Roman"/>
                <w:sz w:val="24"/>
                <w:szCs w:val="24"/>
                <w:lang w:val="ru-RU"/>
              </w:rPr>
            </w:pPr>
            <w:r w:rsidRPr="001A33CE">
              <w:rPr>
                <w:rFonts w:ascii="Times New Roman" w:eastAsia="Times New Roman" w:hAnsi="Times New Roman" w:cs="Times New Roman"/>
                <w:sz w:val="24"/>
                <w:szCs w:val="24"/>
                <w:lang w:val="ru-RU"/>
              </w:rPr>
              <w:t>В основе лежат ценности «</w:t>
            </w:r>
            <w:r w:rsidRPr="001A33CE">
              <w:rPr>
                <w:rFonts w:ascii="Times New Roman" w:eastAsia="Calibri" w:hAnsi="Times New Roman" w:cs="Times New Roman"/>
                <w:color w:val="000000"/>
                <w:sz w:val="24"/>
                <w:szCs w:val="24"/>
                <w:shd w:val="clear" w:color="auto" w:fill="FFFFFF"/>
                <w:lang w:val="ru-RU"/>
              </w:rPr>
              <w:t>Здоровье», «Жизнь»</w:t>
            </w:r>
          </w:p>
        </w:tc>
        <w:tc>
          <w:tcPr>
            <w:tcW w:w="2282" w:type="dxa"/>
          </w:tcPr>
          <w:p w:rsidR="001A33CE" w:rsidRPr="001A33CE" w:rsidRDefault="001A33CE" w:rsidP="001A33CE">
            <w:pPr>
              <w:spacing w:after="0" w:line="240" w:lineRule="auto"/>
              <w:rPr>
                <w:rFonts w:ascii="Times New Roman" w:eastAsia="Times New Roman" w:hAnsi="Times New Roman" w:cs="Times New Roman"/>
                <w:sz w:val="24"/>
                <w:szCs w:val="24"/>
                <w:lang w:val="ru-RU"/>
              </w:rPr>
            </w:pPr>
            <w:r w:rsidRPr="001A33CE">
              <w:rPr>
                <w:rFonts w:ascii="Times New Roman" w:eastAsia="Times New Roman" w:hAnsi="Times New Roman" w:cs="Times New Roman"/>
                <w:sz w:val="24"/>
                <w:szCs w:val="24"/>
                <w:lang w:val="ru-RU"/>
              </w:rPr>
              <w:t xml:space="preserve">Формирование ценностного отношения детей к здоровому образу жизни, овладение элементарными </w:t>
            </w:r>
            <w:r w:rsidRPr="001A33CE">
              <w:rPr>
                <w:rFonts w:ascii="Times New Roman" w:eastAsia="Calibri" w:hAnsi="Times New Roman" w:cs="Times New Roman"/>
                <w:color w:val="000000"/>
                <w:sz w:val="24"/>
                <w:szCs w:val="24"/>
                <w:shd w:val="clear" w:color="auto" w:fill="FFFFFF"/>
                <w:lang w:val="ru-RU"/>
              </w:rPr>
              <w:t>гигиеническими навыками и правилами безопасности</w:t>
            </w:r>
          </w:p>
        </w:tc>
        <w:tc>
          <w:tcPr>
            <w:tcW w:w="4393" w:type="dxa"/>
          </w:tcPr>
          <w:p w:rsidR="001A33CE" w:rsidRPr="001A33CE" w:rsidRDefault="001A33CE" w:rsidP="001A33CE">
            <w:pPr>
              <w:numPr>
                <w:ilvl w:val="0"/>
                <w:numId w:val="25"/>
              </w:numPr>
              <w:tabs>
                <w:tab w:val="left" w:pos="146"/>
              </w:tabs>
              <w:spacing w:after="0" w:line="240" w:lineRule="auto"/>
              <w:ind w:left="0"/>
              <w:contextualSpacing/>
              <w:rPr>
                <w:rFonts w:ascii="Times New Roman" w:eastAsia="Calibri" w:hAnsi="Times New Roman" w:cs="Times New Roman"/>
                <w:color w:val="000000"/>
                <w:sz w:val="24"/>
                <w:szCs w:val="24"/>
                <w:shd w:val="clear" w:color="auto" w:fill="FFFFFF"/>
                <w:lang w:val="ru-RU"/>
              </w:rPr>
            </w:pPr>
            <w:r w:rsidRPr="001A33CE">
              <w:rPr>
                <w:rFonts w:ascii="Times New Roman" w:eastAsia="Calibri" w:hAnsi="Times New Roman" w:cs="Times New Roman"/>
                <w:color w:val="000000"/>
                <w:sz w:val="24"/>
                <w:szCs w:val="24"/>
                <w:shd w:val="clear" w:color="auto" w:fill="FFFFFF"/>
                <w:lang w:val="ru-RU"/>
              </w:rPr>
              <w:t xml:space="preserve">Способствовать становлению осознанного отношения к жизни как основоположной ценности </w:t>
            </w:r>
          </w:p>
          <w:p w:rsidR="001A33CE" w:rsidRPr="001A33CE" w:rsidRDefault="001A33CE" w:rsidP="001A33CE">
            <w:pPr>
              <w:numPr>
                <w:ilvl w:val="0"/>
                <w:numId w:val="25"/>
              </w:numPr>
              <w:tabs>
                <w:tab w:val="left" w:pos="146"/>
              </w:tabs>
              <w:spacing w:after="0" w:line="240" w:lineRule="auto"/>
              <w:ind w:left="0"/>
              <w:contextualSpacing/>
              <w:rPr>
                <w:rFonts w:ascii="Times New Roman" w:eastAsia="Calibri" w:hAnsi="Times New Roman" w:cs="Times New Roman"/>
                <w:color w:val="000000"/>
                <w:sz w:val="24"/>
                <w:szCs w:val="24"/>
                <w:shd w:val="clear" w:color="auto" w:fill="FFFFFF"/>
                <w:lang w:val="ru-RU"/>
              </w:rPr>
            </w:pPr>
            <w:r w:rsidRPr="001A33CE">
              <w:rPr>
                <w:rFonts w:ascii="Times New Roman" w:eastAsia="Calibri" w:hAnsi="Times New Roman" w:cs="Times New Roman"/>
                <w:color w:val="000000"/>
                <w:sz w:val="24"/>
                <w:szCs w:val="24"/>
                <w:shd w:val="clear" w:color="auto" w:fill="FFFFFF"/>
                <w:lang w:val="ru-RU"/>
              </w:rPr>
              <w:t>Воспитывать отношение здоровью как совокупности физического, духовного и социального благополучия человека</w:t>
            </w:r>
          </w:p>
          <w:p w:rsidR="001A33CE" w:rsidRPr="001A33CE" w:rsidRDefault="001A33CE" w:rsidP="001A33CE">
            <w:pPr>
              <w:tabs>
                <w:tab w:val="left" w:pos="146"/>
              </w:tabs>
              <w:spacing w:after="0" w:line="240" w:lineRule="auto"/>
              <w:rPr>
                <w:rFonts w:ascii="Times New Roman" w:eastAsia="Times New Roman" w:hAnsi="Times New Roman" w:cs="Times New Roman"/>
                <w:sz w:val="24"/>
                <w:szCs w:val="24"/>
                <w:lang w:val="ru-RU"/>
              </w:rPr>
            </w:pPr>
          </w:p>
        </w:tc>
        <w:tc>
          <w:tcPr>
            <w:tcW w:w="4112" w:type="dxa"/>
          </w:tcPr>
          <w:p w:rsidR="001A33CE" w:rsidRPr="001A33CE" w:rsidRDefault="001A33CE" w:rsidP="001A33CE">
            <w:pPr>
              <w:numPr>
                <w:ilvl w:val="0"/>
                <w:numId w:val="24"/>
              </w:numPr>
              <w:tabs>
                <w:tab w:val="left" w:pos="205"/>
              </w:tabs>
              <w:spacing w:after="0" w:line="240" w:lineRule="auto"/>
              <w:ind w:left="0"/>
              <w:contextualSpacing/>
              <w:rPr>
                <w:rFonts w:ascii="Times New Roman" w:eastAsia="Calibri" w:hAnsi="Times New Roman" w:cs="Times New Roman"/>
                <w:color w:val="000000"/>
                <w:sz w:val="24"/>
                <w:szCs w:val="24"/>
                <w:shd w:val="clear" w:color="auto" w:fill="FFFFFF"/>
              </w:rPr>
            </w:pPr>
            <w:r w:rsidRPr="001A33CE">
              <w:rPr>
                <w:rFonts w:ascii="Times New Roman" w:eastAsia="Calibri" w:hAnsi="Times New Roman" w:cs="Times New Roman"/>
                <w:color w:val="000000"/>
                <w:sz w:val="24"/>
                <w:szCs w:val="24"/>
                <w:shd w:val="clear" w:color="auto" w:fill="FFFFFF"/>
              </w:rPr>
              <w:t>Развивать навыки здорового образа жизни</w:t>
            </w:r>
          </w:p>
          <w:p w:rsidR="001A33CE" w:rsidRPr="001A33CE" w:rsidRDefault="001A33CE" w:rsidP="001A33CE">
            <w:pPr>
              <w:numPr>
                <w:ilvl w:val="0"/>
                <w:numId w:val="24"/>
              </w:numPr>
              <w:tabs>
                <w:tab w:val="left" w:pos="205"/>
              </w:tabs>
              <w:spacing w:after="0" w:line="240" w:lineRule="auto"/>
              <w:ind w:left="0"/>
              <w:rPr>
                <w:rFonts w:ascii="Times New Roman" w:eastAsia="Times New Roman" w:hAnsi="Times New Roman" w:cs="Times New Roman"/>
                <w:sz w:val="24"/>
                <w:szCs w:val="24"/>
                <w:lang w:val="ru-RU"/>
              </w:rPr>
            </w:pPr>
            <w:r w:rsidRPr="001A33CE">
              <w:rPr>
                <w:rFonts w:ascii="Times New Roman" w:eastAsia="Times New Roman" w:hAnsi="Times New Roman" w:cs="Times New Roman"/>
                <w:color w:val="000000"/>
                <w:sz w:val="24"/>
                <w:szCs w:val="24"/>
                <w:shd w:val="clear" w:color="auto" w:fill="FFFFFF"/>
                <w:lang w:val="ru-RU"/>
              </w:rPr>
              <w:t>Формировать у детей возрасто</w:t>
            </w:r>
            <w:r>
              <w:rPr>
                <w:rFonts w:ascii="Times New Roman" w:eastAsia="Times New Roman" w:hAnsi="Times New Roman" w:cs="Times New Roman"/>
                <w:color w:val="000000"/>
                <w:sz w:val="24"/>
                <w:szCs w:val="24"/>
                <w:shd w:val="clear" w:color="auto" w:fill="FFFFFF"/>
                <w:lang w:val="ru-RU"/>
              </w:rPr>
              <w:t>-</w:t>
            </w:r>
            <w:r w:rsidRPr="001A33CE">
              <w:rPr>
                <w:rFonts w:ascii="Times New Roman" w:eastAsia="Times New Roman" w:hAnsi="Times New Roman" w:cs="Times New Roman"/>
                <w:color w:val="000000"/>
                <w:sz w:val="24"/>
                <w:szCs w:val="24"/>
                <w:shd w:val="clear" w:color="auto" w:fill="FFFFFF"/>
                <w:lang w:val="ru-RU"/>
              </w:rPr>
              <w:t>сообразных представлений о жизни, здоровье и физической культуре</w:t>
            </w:r>
          </w:p>
          <w:p w:rsidR="001A33CE" w:rsidRPr="001A33CE" w:rsidRDefault="001A33CE" w:rsidP="001A33CE">
            <w:pPr>
              <w:numPr>
                <w:ilvl w:val="0"/>
                <w:numId w:val="24"/>
              </w:numPr>
              <w:tabs>
                <w:tab w:val="left" w:pos="205"/>
              </w:tabs>
              <w:spacing w:after="0" w:line="240" w:lineRule="auto"/>
              <w:ind w:left="0"/>
              <w:rPr>
                <w:rFonts w:ascii="Times New Roman" w:eastAsia="Times New Roman" w:hAnsi="Times New Roman" w:cs="Times New Roman"/>
                <w:sz w:val="24"/>
                <w:szCs w:val="24"/>
                <w:lang w:val="ru-RU"/>
              </w:rPr>
            </w:pPr>
            <w:r w:rsidRPr="001A33CE">
              <w:rPr>
                <w:rFonts w:ascii="Times New Roman" w:eastAsia="Times New Roman" w:hAnsi="Times New Roman" w:cs="Times New Roman"/>
                <w:color w:val="000000"/>
                <w:sz w:val="24"/>
                <w:szCs w:val="24"/>
                <w:shd w:val="clear" w:color="auto" w:fill="FFFFFF"/>
                <w:lang w:val="ru-RU"/>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1A33CE" w:rsidRPr="001A33CE" w:rsidRDefault="001A33CE" w:rsidP="001A33CE">
            <w:pPr>
              <w:numPr>
                <w:ilvl w:val="0"/>
                <w:numId w:val="24"/>
              </w:numPr>
              <w:tabs>
                <w:tab w:val="left" w:pos="205"/>
              </w:tabs>
              <w:spacing w:after="0" w:line="240" w:lineRule="auto"/>
              <w:ind w:left="0"/>
              <w:rPr>
                <w:rFonts w:ascii="Times New Roman" w:eastAsia="Times New Roman" w:hAnsi="Times New Roman" w:cs="Times New Roman"/>
                <w:sz w:val="24"/>
                <w:szCs w:val="24"/>
              </w:rPr>
            </w:pPr>
            <w:r w:rsidRPr="001A33CE">
              <w:rPr>
                <w:rFonts w:ascii="Times New Roman" w:eastAsia="Times New Roman" w:hAnsi="Times New Roman" w:cs="Times New Roman"/>
                <w:color w:val="000000"/>
                <w:sz w:val="24"/>
                <w:szCs w:val="24"/>
                <w:shd w:val="clear" w:color="auto" w:fill="FFFFFF"/>
              </w:rPr>
              <w:t>.</w:t>
            </w:r>
          </w:p>
        </w:tc>
        <w:tc>
          <w:tcPr>
            <w:tcW w:w="2058" w:type="dxa"/>
          </w:tcPr>
          <w:p w:rsidR="001A33CE" w:rsidRPr="001A33CE" w:rsidRDefault="001A33CE" w:rsidP="001A33CE">
            <w:pPr>
              <w:spacing w:after="0" w:line="240" w:lineRule="auto"/>
              <w:rPr>
                <w:rFonts w:ascii="Times New Roman" w:eastAsia="Times New Roman" w:hAnsi="Times New Roman" w:cs="Times New Roman"/>
                <w:sz w:val="24"/>
                <w:szCs w:val="24"/>
              </w:rPr>
            </w:pPr>
            <w:r w:rsidRPr="001A33CE">
              <w:rPr>
                <w:rFonts w:ascii="Times New Roman" w:eastAsia="Times New Roman" w:hAnsi="Times New Roman" w:cs="Times New Roman"/>
                <w:sz w:val="24"/>
                <w:szCs w:val="24"/>
              </w:rPr>
              <w:t>Физическое развитие</w:t>
            </w:r>
          </w:p>
        </w:tc>
      </w:tr>
      <w:tr w:rsidR="001A33CE" w:rsidRPr="001A33CE" w:rsidTr="00530211">
        <w:tc>
          <w:tcPr>
            <w:tcW w:w="2249" w:type="dxa"/>
          </w:tcPr>
          <w:p w:rsidR="001A33CE" w:rsidRPr="001A33CE" w:rsidRDefault="001A33CE" w:rsidP="001A33CE">
            <w:pPr>
              <w:spacing w:after="0" w:line="240" w:lineRule="auto"/>
              <w:rPr>
                <w:rFonts w:ascii="Times New Roman" w:eastAsia="Times New Roman" w:hAnsi="Times New Roman" w:cs="Times New Roman"/>
                <w:sz w:val="24"/>
                <w:szCs w:val="24"/>
                <w:lang w:val="ru-RU"/>
              </w:rPr>
            </w:pPr>
            <w:r w:rsidRPr="001A33CE">
              <w:rPr>
                <w:rFonts w:ascii="Times New Roman" w:eastAsia="Times New Roman" w:hAnsi="Times New Roman" w:cs="Times New Roman"/>
                <w:sz w:val="24"/>
                <w:szCs w:val="24"/>
                <w:lang w:val="ru-RU"/>
              </w:rPr>
              <w:t>Трудовое</w:t>
            </w:r>
          </w:p>
          <w:p w:rsidR="001A33CE" w:rsidRPr="001A33CE" w:rsidRDefault="001A33CE" w:rsidP="001A33CE">
            <w:pPr>
              <w:spacing w:after="0" w:line="240" w:lineRule="auto"/>
              <w:rPr>
                <w:rFonts w:ascii="Times New Roman" w:eastAsia="Times New Roman" w:hAnsi="Times New Roman" w:cs="Times New Roman"/>
                <w:sz w:val="24"/>
                <w:szCs w:val="24"/>
                <w:lang w:val="ru-RU"/>
              </w:rPr>
            </w:pPr>
            <w:r w:rsidRPr="001A33CE">
              <w:rPr>
                <w:rFonts w:ascii="Times New Roman" w:eastAsia="Times New Roman" w:hAnsi="Times New Roman" w:cs="Times New Roman"/>
                <w:sz w:val="24"/>
                <w:szCs w:val="24"/>
                <w:lang w:val="ru-RU"/>
              </w:rPr>
              <w:t>В основе лежит ценность «</w:t>
            </w:r>
            <w:r w:rsidRPr="001A33CE">
              <w:rPr>
                <w:rFonts w:ascii="Times New Roman" w:eastAsia="Calibri" w:hAnsi="Times New Roman" w:cs="Times New Roman"/>
                <w:color w:val="000000"/>
                <w:sz w:val="24"/>
                <w:szCs w:val="24"/>
                <w:shd w:val="clear" w:color="auto" w:fill="FFFFFF"/>
                <w:lang w:val="ru-RU"/>
              </w:rPr>
              <w:t>Труд»</w:t>
            </w:r>
          </w:p>
        </w:tc>
        <w:tc>
          <w:tcPr>
            <w:tcW w:w="2282" w:type="dxa"/>
          </w:tcPr>
          <w:p w:rsidR="001A33CE" w:rsidRPr="001A33CE" w:rsidRDefault="001A33CE" w:rsidP="001A33CE">
            <w:pPr>
              <w:spacing w:after="0" w:line="240" w:lineRule="auto"/>
              <w:rPr>
                <w:rFonts w:ascii="Times New Roman" w:eastAsia="Times New Roman" w:hAnsi="Times New Roman" w:cs="Times New Roman"/>
                <w:sz w:val="24"/>
                <w:szCs w:val="24"/>
                <w:lang w:val="ru-RU"/>
              </w:rPr>
            </w:pPr>
            <w:r w:rsidRPr="001A33CE">
              <w:rPr>
                <w:rFonts w:ascii="Times New Roman" w:eastAsia="Calibri" w:hAnsi="Times New Roman" w:cs="Times New Roman"/>
                <w:color w:val="000000"/>
                <w:sz w:val="24"/>
                <w:szCs w:val="24"/>
                <w:shd w:val="clear" w:color="auto" w:fill="FFFFFF"/>
                <w:lang w:val="ru-RU"/>
              </w:rPr>
              <w:t>Формирование ценностного отношения детей к труду, трудолюбию и приобщение ребёнка к труду</w:t>
            </w:r>
          </w:p>
        </w:tc>
        <w:tc>
          <w:tcPr>
            <w:tcW w:w="4393" w:type="dxa"/>
          </w:tcPr>
          <w:p w:rsidR="001A33CE" w:rsidRPr="001A33CE" w:rsidRDefault="001A33CE" w:rsidP="001A33CE">
            <w:pPr>
              <w:numPr>
                <w:ilvl w:val="0"/>
                <w:numId w:val="25"/>
              </w:numPr>
              <w:tabs>
                <w:tab w:val="left" w:pos="146"/>
              </w:tabs>
              <w:spacing w:after="0" w:line="240" w:lineRule="auto"/>
              <w:ind w:left="0"/>
              <w:contextualSpacing/>
              <w:rPr>
                <w:rFonts w:ascii="Times New Roman" w:eastAsia="Calibri" w:hAnsi="Times New Roman" w:cs="Times New Roman"/>
                <w:color w:val="000000"/>
                <w:sz w:val="24"/>
                <w:szCs w:val="24"/>
                <w:shd w:val="clear" w:color="auto" w:fill="FFFFFF"/>
                <w:lang w:val="ru-RU"/>
              </w:rPr>
            </w:pPr>
            <w:r w:rsidRPr="001A33CE">
              <w:rPr>
                <w:rFonts w:ascii="Times New Roman" w:eastAsia="Calibri" w:hAnsi="Times New Roman" w:cs="Times New Roman"/>
                <w:color w:val="000000"/>
                <w:sz w:val="24"/>
                <w:szCs w:val="24"/>
                <w:shd w:val="clear" w:color="auto" w:fill="FFFFFF"/>
                <w:lang w:val="ru-RU"/>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1A33CE" w:rsidRPr="001A33CE" w:rsidRDefault="001A33CE" w:rsidP="001A33CE">
            <w:pPr>
              <w:numPr>
                <w:ilvl w:val="0"/>
                <w:numId w:val="25"/>
              </w:numPr>
              <w:tabs>
                <w:tab w:val="left" w:pos="146"/>
              </w:tabs>
              <w:spacing w:after="0" w:line="240" w:lineRule="auto"/>
              <w:ind w:left="0"/>
              <w:contextualSpacing/>
              <w:rPr>
                <w:rFonts w:ascii="Times New Roman" w:eastAsia="Times New Roman" w:hAnsi="Times New Roman" w:cs="Times New Roman"/>
                <w:sz w:val="24"/>
                <w:szCs w:val="24"/>
                <w:lang w:val="ru-RU"/>
              </w:rPr>
            </w:pPr>
            <w:r w:rsidRPr="001A33CE">
              <w:rPr>
                <w:rFonts w:ascii="Times New Roman" w:eastAsia="Calibri" w:hAnsi="Times New Roman" w:cs="Times New Roman"/>
                <w:color w:val="000000"/>
                <w:sz w:val="24"/>
                <w:szCs w:val="24"/>
                <w:shd w:val="clear" w:color="auto" w:fill="FFFFFF"/>
                <w:lang w:val="ru-RU"/>
              </w:rPr>
              <w:t>Воспитывать стремление приносить пользу людям</w:t>
            </w:r>
          </w:p>
        </w:tc>
        <w:tc>
          <w:tcPr>
            <w:tcW w:w="4112" w:type="dxa"/>
          </w:tcPr>
          <w:p w:rsidR="001A33CE" w:rsidRPr="001A33CE" w:rsidRDefault="001A33CE" w:rsidP="001A33CE">
            <w:pPr>
              <w:numPr>
                <w:ilvl w:val="0"/>
                <w:numId w:val="24"/>
              </w:numPr>
              <w:tabs>
                <w:tab w:val="left" w:pos="205"/>
              </w:tabs>
              <w:spacing w:after="0" w:line="240" w:lineRule="auto"/>
              <w:ind w:left="0"/>
              <w:rPr>
                <w:rFonts w:ascii="Times New Roman" w:eastAsia="Times New Roman" w:hAnsi="Times New Roman" w:cs="Times New Roman"/>
                <w:sz w:val="24"/>
                <w:szCs w:val="24"/>
                <w:lang w:val="ru-RU"/>
              </w:rPr>
            </w:pPr>
            <w:r w:rsidRPr="001A33CE">
              <w:rPr>
                <w:rFonts w:ascii="Times New Roman" w:eastAsia="Times New Roman" w:hAnsi="Times New Roman" w:cs="Times New Roman"/>
                <w:color w:val="000000"/>
                <w:sz w:val="24"/>
                <w:szCs w:val="24"/>
                <w:shd w:val="clear" w:color="auto" w:fill="FFFFFF"/>
                <w:lang w:val="ru-RU"/>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1A33CE" w:rsidRPr="001A33CE" w:rsidRDefault="001A33CE" w:rsidP="001A33CE">
            <w:pPr>
              <w:numPr>
                <w:ilvl w:val="0"/>
                <w:numId w:val="24"/>
              </w:numPr>
              <w:tabs>
                <w:tab w:val="left" w:pos="205"/>
              </w:tabs>
              <w:spacing w:after="0" w:line="240" w:lineRule="auto"/>
              <w:ind w:left="0"/>
              <w:contextualSpacing/>
              <w:rPr>
                <w:rFonts w:ascii="Times New Roman" w:eastAsia="Times New Roman" w:hAnsi="Times New Roman" w:cs="Times New Roman"/>
                <w:sz w:val="24"/>
                <w:szCs w:val="24"/>
                <w:lang w:val="ru-RU"/>
              </w:rPr>
            </w:pPr>
            <w:r w:rsidRPr="001A33CE">
              <w:rPr>
                <w:rFonts w:ascii="Times New Roman" w:eastAsia="Calibri" w:hAnsi="Times New Roman" w:cs="Times New Roman"/>
                <w:color w:val="000000"/>
                <w:sz w:val="24"/>
                <w:szCs w:val="24"/>
                <w:shd w:val="clear" w:color="auto" w:fill="FFFFFF"/>
                <w:lang w:val="ru-RU"/>
              </w:rPr>
              <w:t>Формировать способность бережно и уважительно относиться к результатам своего труда и труда других людей.</w:t>
            </w:r>
          </w:p>
        </w:tc>
        <w:tc>
          <w:tcPr>
            <w:tcW w:w="2058" w:type="dxa"/>
          </w:tcPr>
          <w:p w:rsidR="001A33CE" w:rsidRPr="001A33CE" w:rsidRDefault="001A33CE" w:rsidP="001A33CE">
            <w:pPr>
              <w:spacing w:after="0" w:line="240" w:lineRule="auto"/>
              <w:rPr>
                <w:rFonts w:ascii="Times New Roman" w:eastAsia="Times New Roman" w:hAnsi="Times New Roman" w:cs="Times New Roman"/>
                <w:sz w:val="24"/>
                <w:szCs w:val="24"/>
              </w:rPr>
            </w:pPr>
            <w:r w:rsidRPr="001A33CE">
              <w:rPr>
                <w:rFonts w:ascii="Times New Roman" w:eastAsia="Times New Roman" w:hAnsi="Times New Roman" w:cs="Times New Roman"/>
                <w:sz w:val="24"/>
                <w:szCs w:val="24"/>
              </w:rPr>
              <w:t>Социально-коммуникативное развитие</w:t>
            </w:r>
          </w:p>
        </w:tc>
      </w:tr>
      <w:tr w:rsidR="001A33CE" w:rsidRPr="001A33CE" w:rsidTr="00530211">
        <w:tc>
          <w:tcPr>
            <w:tcW w:w="2249" w:type="dxa"/>
          </w:tcPr>
          <w:p w:rsidR="001A33CE" w:rsidRPr="001A33CE" w:rsidRDefault="001A33CE" w:rsidP="001A33CE">
            <w:pPr>
              <w:spacing w:after="0" w:line="240" w:lineRule="auto"/>
              <w:rPr>
                <w:rFonts w:ascii="Times New Roman" w:eastAsia="Times New Roman" w:hAnsi="Times New Roman" w:cs="Times New Roman"/>
                <w:sz w:val="24"/>
                <w:szCs w:val="24"/>
                <w:lang w:val="ru-RU"/>
              </w:rPr>
            </w:pPr>
            <w:r w:rsidRPr="001A33CE">
              <w:rPr>
                <w:rFonts w:ascii="Times New Roman" w:eastAsia="Times New Roman" w:hAnsi="Times New Roman" w:cs="Times New Roman"/>
                <w:sz w:val="24"/>
                <w:szCs w:val="24"/>
                <w:lang w:val="ru-RU"/>
              </w:rPr>
              <w:t>Эстетическое</w:t>
            </w:r>
          </w:p>
          <w:p w:rsidR="001A33CE" w:rsidRPr="001A33CE" w:rsidRDefault="001A33CE" w:rsidP="001A33CE">
            <w:pPr>
              <w:spacing w:after="0" w:line="240" w:lineRule="auto"/>
              <w:rPr>
                <w:rFonts w:ascii="Times New Roman" w:eastAsia="Times New Roman" w:hAnsi="Times New Roman" w:cs="Times New Roman"/>
                <w:sz w:val="24"/>
                <w:szCs w:val="24"/>
                <w:lang w:val="ru-RU"/>
              </w:rPr>
            </w:pPr>
            <w:r w:rsidRPr="001A33CE">
              <w:rPr>
                <w:rFonts w:ascii="Times New Roman" w:eastAsia="Times New Roman" w:hAnsi="Times New Roman" w:cs="Times New Roman"/>
                <w:sz w:val="24"/>
                <w:szCs w:val="24"/>
                <w:lang w:val="ru-RU"/>
              </w:rPr>
              <w:t>В основе лежат ценности «</w:t>
            </w:r>
            <w:r w:rsidRPr="001A33CE">
              <w:rPr>
                <w:rFonts w:ascii="Times New Roman" w:eastAsia="Calibri" w:hAnsi="Times New Roman" w:cs="Times New Roman"/>
                <w:color w:val="000000"/>
                <w:sz w:val="24"/>
                <w:szCs w:val="24"/>
                <w:shd w:val="clear" w:color="auto" w:fill="FFFFFF"/>
                <w:lang w:val="ru-RU"/>
              </w:rPr>
              <w:t xml:space="preserve">Культура» и </w:t>
            </w:r>
            <w:r w:rsidRPr="001A33CE">
              <w:rPr>
                <w:rFonts w:ascii="Times New Roman" w:eastAsia="Calibri" w:hAnsi="Times New Roman" w:cs="Times New Roman"/>
                <w:color w:val="000000"/>
                <w:sz w:val="24"/>
                <w:szCs w:val="24"/>
                <w:shd w:val="clear" w:color="auto" w:fill="FFFFFF"/>
                <w:lang w:val="ru-RU"/>
              </w:rPr>
              <w:lastRenderedPageBreak/>
              <w:t>«Красота»</w:t>
            </w:r>
          </w:p>
        </w:tc>
        <w:tc>
          <w:tcPr>
            <w:tcW w:w="2282" w:type="dxa"/>
          </w:tcPr>
          <w:p w:rsidR="001A33CE" w:rsidRPr="001A33CE" w:rsidRDefault="001A33CE" w:rsidP="001A33CE">
            <w:pPr>
              <w:spacing w:after="0" w:line="240" w:lineRule="auto"/>
              <w:rPr>
                <w:rFonts w:ascii="Times New Roman" w:eastAsia="Times New Roman" w:hAnsi="Times New Roman" w:cs="Times New Roman"/>
                <w:sz w:val="24"/>
                <w:szCs w:val="24"/>
                <w:lang w:val="ru-RU"/>
              </w:rPr>
            </w:pPr>
            <w:r w:rsidRPr="001A33CE">
              <w:rPr>
                <w:rFonts w:ascii="Times New Roman" w:eastAsia="Calibri" w:hAnsi="Times New Roman" w:cs="Times New Roman"/>
                <w:color w:val="000000"/>
                <w:sz w:val="24"/>
                <w:szCs w:val="24"/>
                <w:shd w:val="clear" w:color="auto" w:fill="FFFFFF"/>
                <w:lang w:val="ru-RU"/>
              </w:rPr>
              <w:lastRenderedPageBreak/>
              <w:t xml:space="preserve">Становление у детей ценностного отношения к красоте </w:t>
            </w:r>
          </w:p>
        </w:tc>
        <w:tc>
          <w:tcPr>
            <w:tcW w:w="4393" w:type="dxa"/>
          </w:tcPr>
          <w:p w:rsidR="001A33CE" w:rsidRPr="001A33CE" w:rsidRDefault="001A33CE" w:rsidP="001A33CE">
            <w:pPr>
              <w:numPr>
                <w:ilvl w:val="0"/>
                <w:numId w:val="25"/>
              </w:numPr>
              <w:tabs>
                <w:tab w:val="left" w:pos="146"/>
              </w:tabs>
              <w:spacing w:after="0" w:line="240" w:lineRule="auto"/>
              <w:ind w:left="0"/>
              <w:contextualSpacing/>
              <w:rPr>
                <w:rFonts w:ascii="Times New Roman" w:eastAsia="Times New Roman" w:hAnsi="Times New Roman" w:cs="Times New Roman"/>
                <w:sz w:val="24"/>
                <w:szCs w:val="24"/>
                <w:lang w:val="ru-RU"/>
              </w:rPr>
            </w:pPr>
            <w:r w:rsidRPr="001A33CE">
              <w:rPr>
                <w:rFonts w:ascii="Times New Roman" w:eastAsia="Calibri" w:hAnsi="Times New Roman" w:cs="Times New Roman"/>
                <w:color w:val="000000"/>
                <w:sz w:val="24"/>
                <w:szCs w:val="24"/>
                <w:shd w:val="clear" w:color="auto" w:fill="FFFFFF"/>
                <w:lang w:val="ru-RU"/>
              </w:rPr>
              <w:t xml:space="preserve">Воспитывать любовь к прекрасному в окружающей обстановке, в природе, в искусстве, в отношениях, развивать у детей желание и умение </w:t>
            </w:r>
            <w:r w:rsidRPr="001A33CE">
              <w:rPr>
                <w:rFonts w:ascii="Times New Roman" w:eastAsia="Calibri" w:hAnsi="Times New Roman" w:cs="Times New Roman"/>
                <w:color w:val="000000"/>
                <w:sz w:val="24"/>
                <w:szCs w:val="24"/>
                <w:shd w:val="clear" w:color="auto" w:fill="FFFFFF"/>
                <w:lang w:val="ru-RU"/>
              </w:rPr>
              <w:lastRenderedPageBreak/>
              <w:t>творить</w:t>
            </w:r>
          </w:p>
        </w:tc>
        <w:tc>
          <w:tcPr>
            <w:tcW w:w="4112" w:type="dxa"/>
          </w:tcPr>
          <w:p w:rsidR="001A33CE" w:rsidRPr="001A33CE" w:rsidRDefault="001A33CE" w:rsidP="001A33CE">
            <w:pPr>
              <w:numPr>
                <w:ilvl w:val="0"/>
                <w:numId w:val="24"/>
              </w:numPr>
              <w:tabs>
                <w:tab w:val="left" w:pos="205"/>
              </w:tabs>
              <w:spacing w:after="0" w:line="240" w:lineRule="auto"/>
              <w:ind w:left="0"/>
              <w:rPr>
                <w:rFonts w:ascii="Times New Roman" w:eastAsia="Times New Roman" w:hAnsi="Times New Roman" w:cs="Times New Roman"/>
                <w:sz w:val="24"/>
                <w:szCs w:val="24"/>
                <w:lang w:val="ru-RU"/>
              </w:rPr>
            </w:pPr>
            <w:r w:rsidRPr="001A33CE">
              <w:rPr>
                <w:rFonts w:ascii="Times New Roman" w:eastAsia="Times New Roman" w:hAnsi="Times New Roman" w:cs="Times New Roman"/>
                <w:color w:val="000000"/>
                <w:sz w:val="24"/>
                <w:szCs w:val="24"/>
                <w:shd w:val="clear" w:color="auto" w:fill="FFFFFF"/>
                <w:lang w:val="ru-RU"/>
              </w:rPr>
              <w:lastRenderedPageBreak/>
              <w:t xml:space="preserve">Воспитывать эстетические чувства (удивление, радость, восхищение, любовь) к различным объектам и явлениям окружающего мира </w:t>
            </w:r>
            <w:r w:rsidRPr="001A33CE">
              <w:rPr>
                <w:rFonts w:ascii="Times New Roman" w:eastAsia="Times New Roman" w:hAnsi="Times New Roman" w:cs="Times New Roman"/>
                <w:color w:val="000000"/>
                <w:sz w:val="24"/>
                <w:szCs w:val="24"/>
                <w:shd w:val="clear" w:color="auto" w:fill="FFFFFF"/>
                <w:lang w:val="ru-RU"/>
              </w:rPr>
              <w:lastRenderedPageBreak/>
              <w:t>(природного, бытового, социокультурного), к произведениям разных видов, жанров и стилей искусства (в соответствии с возрастными особенностями)</w:t>
            </w:r>
          </w:p>
          <w:p w:rsidR="001A33CE" w:rsidRPr="001A33CE" w:rsidRDefault="001A33CE" w:rsidP="001A33CE">
            <w:pPr>
              <w:numPr>
                <w:ilvl w:val="0"/>
                <w:numId w:val="24"/>
              </w:numPr>
              <w:tabs>
                <w:tab w:val="left" w:pos="205"/>
              </w:tabs>
              <w:spacing w:after="0" w:line="240" w:lineRule="auto"/>
              <w:ind w:left="0"/>
              <w:rPr>
                <w:rFonts w:ascii="Times New Roman" w:eastAsia="Times New Roman" w:hAnsi="Times New Roman" w:cs="Times New Roman"/>
                <w:sz w:val="24"/>
                <w:szCs w:val="24"/>
                <w:lang w:val="ru-RU"/>
              </w:rPr>
            </w:pPr>
            <w:r w:rsidRPr="001A33CE">
              <w:rPr>
                <w:rFonts w:ascii="Times New Roman" w:eastAsia="Times New Roman" w:hAnsi="Times New Roman" w:cs="Times New Roman"/>
                <w:color w:val="000000"/>
                <w:sz w:val="24"/>
                <w:szCs w:val="24"/>
                <w:shd w:val="clear" w:color="auto" w:fill="FFFFFF"/>
                <w:lang w:val="ru-RU"/>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1A33CE" w:rsidRPr="001A33CE" w:rsidRDefault="001A33CE" w:rsidP="001A33CE">
            <w:pPr>
              <w:numPr>
                <w:ilvl w:val="0"/>
                <w:numId w:val="24"/>
              </w:numPr>
              <w:tabs>
                <w:tab w:val="left" w:pos="205"/>
              </w:tabs>
              <w:spacing w:after="0" w:line="240" w:lineRule="auto"/>
              <w:ind w:left="0"/>
              <w:rPr>
                <w:rFonts w:ascii="Times New Roman" w:eastAsia="Times New Roman" w:hAnsi="Times New Roman" w:cs="Times New Roman"/>
                <w:sz w:val="24"/>
                <w:szCs w:val="24"/>
                <w:lang w:val="ru-RU"/>
              </w:rPr>
            </w:pPr>
            <w:r w:rsidRPr="001A33CE">
              <w:rPr>
                <w:rFonts w:ascii="Times New Roman" w:eastAsia="Times New Roman" w:hAnsi="Times New Roman" w:cs="Times New Roman"/>
                <w:color w:val="000000"/>
                <w:sz w:val="24"/>
                <w:szCs w:val="24"/>
                <w:shd w:val="clear" w:color="auto" w:fill="FFFFFF"/>
                <w:lang w:val="ru-RU"/>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1A33CE" w:rsidRPr="001A33CE" w:rsidRDefault="001A33CE" w:rsidP="001A33CE">
            <w:pPr>
              <w:numPr>
                <w:ilvl w:val="0"/>
                <w:numId w:val="24"/>
              </w:numPr>
              <w:tabs>
                <w:tab w:val="left" w:pos="205"/>
              </w:tabs>
              <w:spacing w:after="0" w:line="240" w:lineRule="auto"/>
              <w:ind w:left="0"/>
              <w:rPr>
                <w:rFonts w:ascii="Times New Roman" w:eastAsia="Times New Roman" w:hAnsi="Times New Roman" w:cs="Times New Roman"/>
                <w:sz w:val="24"/>
                <w:szCs w:val="24"/>
                <w:lang w:val="ru-RU"/>
              </w:rPr>
            </w:pPr>
            <w:r w:rsidRPr="001A33CE">
              <w:rPr>
                <w:rFonts w:ascii="Times New Roman" w:eastAsia="Times New Roman" w:hAnsi="Times New Roman" w:cs="Times New Roman"/>
                <w:color w:val="000000"/>
                <w:sz w:val="24"/>
                <w:szCs w:val="24"/>
                <w:shd w:val="clear" w:color="auto" w:fill="FFFFFF"/>
                <w:lang w:val="ru-RU"/>
              </w:rPr>
              <w:t>Формировать целостную картину мира на основе интеграции интеллектуального и эмоционально-образного способов его освоения детьми</w:t>
            </w:r>
          </w:p>
          <w:p w:rsidR="001A33CE" w:rsidRPr="001A33CE" w:rsidRDefault="001A33CE" w:rsidP="001A33CE">
            <w:pPr>
              <w:numPr>
                <w:ilvl w:val="0"/>
                <w:numId w:val="24"/>
              </w:numPr>
              <w:tabs>
                <w:tab w:val="left" w:pos="205"/>
              </w:tabs>
              <w:spacing w:after="0" w:line="240" w:lineRule="auto"/>
              <w:ind w:left="0"/>
              <w:rPr>
                <w:rFonts w:ascii="Times New Roman" w:eastAsia="Times New Roman" w:hAnsi="Times New Roman" w:cs="Times New Roman"/>
                <w:color w:val="000000"/>
                <w:sz w:val="24"/>
                <w:szCs w:val="24"/>
                <w:shd w:val="clear" w:color="auto" w:fill="FFFFFF"/>
                <w:lang w:val="ru-RU"/>
              </w:rPr>
            </w:pPr>
            <w:r w:rsidRPr="001A33CE">
              <w:rPr>
                <w:rFonts w:ascii="Times New Roman" w:eastAsia="Times New Roman" w:hAnsi="Times New Roman" w:cs="Times New Roman"/>
                <w:color w:val="000000"/>
                <w:sz w:val="24"/>
                <w:szCs w:val="24"/>
                <w:shd w:val="clear" w:color="auto" w:fill="FFFFFF"/>
                <w:lang w:val="ru-RU"/>
              </w:rPr>
              <w:t xml:space="preserve">Создавать условия для выявления, развития и реализации творческого потенциала каждого ребёнка с учётом его индивидуальности </w:t>
            </w:r>
          </w:p>
          <w:p w:rsidR="001A33CE" w:rsidRPr="001A33CE" w:rsidRDefault="001A33CE" w:rsidP="001A33CE">
            <w:pPr>
              <w:numPr>
                <w:ilvl w:val="0"/>
                <w:numId w:val="24"/>
              </w:numPr>
              <w:tabs>
                <w:tab w:val="left" w:pos="205"/>
              </w:tabs>
              <w:spacing w:after="0" w:line="240" w:lineRule="auto"/>
              <w:ind w:left="0"/>
              <w:rPr>
                <w:rFonts w:ascii="Times New Roman" w:eastAsia="Times New Roman" w:hAnsi="Times New Roman" w:cs="Times New Roman"/>
                <w:sz w:val="24"/>
                <w:szCs w:val="24"/>
                <w:lang w:val="ru-RU"/>
              </w:rPr>
            </w:pPr>
            <w:r w:rsidRPr="001A33CE">
              <w:rPr>
                <w:rFonts w:ascii="Times New Roman" w:eastAsia="Times New Roman" w:hAnsi="Times New Roman" w:cs="Times New Roman"/>
                <w:color w:val="000000"/>
                <w:sz w:val="24"/>
                <w:szCs w:val="24"/>
                <w:shd w:val="clear" w:color="auto" w:fill="FFFFFF"/>
                <w:lang w:val="ru-RU"/>
              </w:rPr>
              <w:t xml:space="preserve">Поддерживать готовность детей к творческой самореализации </w:t>
            </w:r>
          </w:p>
        </w:tc>
        <w:tc>
          <w:tcPr>
            <w:tcW w:w="2058" w:type="dxa"/>
          </w:tcPr>
          <w:p w:rsidR="001A33CE" w:rsidRPr="001A33CE" w:rsidRDefault="001A33CE" w:rsidP="001A33CE">
            <w:pPr>
              <w:spacing w:after="0" w:line="240" w:lineRule="auto"/>
              <w:rPr>
                <w:rFonts w:ascii="Times New Roman" w:eastAsia="Times New Roman" w:hAnsi="Times New Roman" w:cs="Times New Roman"/>
                <w:sz w:val="24"/>
                <w:szCs w:val="24"/>
              </w:rPr>
            </w:pPr>
            <w:r w:rsidRPr="001A33CE">
              <w:rPr>
                <w:rFonts w:ascii="Times New Roman" w:eastAsia="Times New Roman" w:hAnsi="Times New Roman" w:cs="Times New Roman"/>
                <w:sz w:val="24"/>
                <w:szCs w:val="24"/>
              </w:rPr>
              <w:lastRenderedPageBreak/>
              <w:t>Художественно-эстетическое развитие</w:t>
            </w:r>
          </w:p>
        </w:tc>
      </w:tr>
    </w:tbl>
    <w:p w:rsidR="001A33CE" w:rsidRDefault="001A33CE" w:rsidP="001A33CE">
      <w:pPr>
        <w:spacing w:after="0" w:line="240" w:lineRule="auto"/>
        <w:ind w:firstLine="708"/>
        <w:jc w:val="center"/>
        <w:rPr>
          <w:rFonts w:ascii="Times New Roman" w:hAnsi="Times New Roman"/>
          <w:sz w:val="24"/>
          <w:szCs w:val="24"/>
        </w:rPr>
      </w:pPr>
    </w:p>
    <w:p w:rsidR="001A33CE" w:rsidRDefault="001A33CE" w:rsidP="001A33CE">
      <w:pPr>
        <w:spacing w:after="0" w:line="240" w:lineRule="auto"/>
        <w:ind w:firstLine="708"/>
        <w:jc w:val="center"/>
        <w:rPr>
          <w:rFonts w:ascii="Times New Roman" w:hAnsi="Times New Roman"/>
          <w:sz w:val="24"/>
          <w:szCs w:val="24"/>
        </w:rPr>
      </w:pPr>
    </w:p>
    <w:p w:rsidR="001A33CE" w:rsidRDefault="001A33CE" w:rsidP="001A33CE">
      <w:pPr>
        <w:spacing w:after="0" w:line="240" w:lineRule="auto"/>
        <w:ind w:firstLine="708"/>
        <w:jc w:val="center"/>
        <w:rPr>
          <w:rFonts w:ascii="Times New Roman" w:hAnsi="Times New Roman"/>
          <w:sz w:val="24"/>
          <w:szCs w:val="24"/>
        </w:rPr>
      </w:pPr>
    </w:p>
    <w:p w:rsidR="001A33CE" w:rsidRDefault="001A33CE" w:rsidP="001A33CE">
      <w:pPr>
        <w:spacing w:after="0" w:line="240" w:lineRule="auto"/>
        <w:ind w:firstLine="708"/>
        <w:jc w:val="center"/>
        <w:rPr>
          <w:rFonts w:ascii="Times New Roman" w:hAnsi="Times New Roman"/>
          <w:sz w:val="24"/>
          <w:szCs w:val="24"/>
        </w:rPr>
        <w:sectPr w:rsidR="001A33CE" w:rsidSect="001A33CE">
          <w:pgSz w:w="16838" w:h="11906" w:orient="landscape"/>
          <w:pgMar w:top="851" w:right="425" w:bottom="851" w:left="1134" w:header="709" w:footer="709" w:gutter="0"/>
          <w:cols w:space="708"/>
          <w:docGrid w:linePitch="360"/>
        </w:sectPr>
      </w:pPr>
    </w:p>
    <w:p w:rsidR="001A33CE" w:rsidRPr="00FE5516" w:rsidRDefault="001A33CE" w:rsidP="001A33CE">
      <w:pPr>
        <w:spacing w:after="0" w:line="240" w:lineRule="auto"/>
        <w:ind w:firstLine="708"/>
        <w:jc w:val="center"/>
        <w:rPr>
          <w:rFonts w:ascii="Times New Roman" w:hAnsi="Times New Roman"/>
          <w:color w:val="5B9BD5" w:themeColor="accent1"/>
          <w:sz w:val="24"/>
          <w:szCs w:val="24"/>
        </w:rPr>
      </w:pPr>
    </w:p>
    <w:p w:rsidR="00530211" w:rsidRPr="00373871" w:rsidRDefault="00FA0FFE" w:rsidP="00FA0FFE">
      <w:pPr>
        <w:ind w:left="567"/>
        <w:rPr>
          <w:sz w:val="24"/>
          <w:szCs w:val="24"/>
        </w:rPr>
      </w:pPr>
      <w:r>
        <w:rPr>
          <w:rStyle w:val="12"/>
          <w:rFonts w:eastAsiaTheme="minorHAnsi"/>
          <w:b/>
          <w:bCs/>
          <w:color w:val="auto"/>
          <w:sz w:val="24"/>
          <w:szCs w:val="24"/>
        </w:rPr>
        <w:t xml:space="preserve">2.7.3.4. </w:t>
      </w:r>
      <w:r w:rsidR="00530211" w:rsidRPr="00373871">
        <w:rPr>
          <w:rStyle w:val="12"/>
          <w:rFonts w:eastAsiaTheme="minorHAnsi"/>
          <w:b/>
          <w:bCs/>
          <w:color w:val="auto"/>
          <w:sz w:val="24"/>
          <w:szCs w:val="24"/>
        </w:rPr>
        <w:t>Формы совместной деятельности в образовательной организации.</w:t>
      </w:r>
    </w:p>
    <w:p w:rsidR="00530211" w:rsidRPr="00373871" w:rsidRDefault="00530211" w:rsidP="009C14EB">
      <w:pPr>
        <w:pStyle w:val="21"/>
        <w:numPr>
          <w:ilvl w:val="0"/>
          <w:numId w:val="26"/>
        </w:numPr>
        <w:shd w:val="clear" w:color="auto" w:fill="auto"/>
        <w:tabs>
          <w:tab w:val="left" w:pos="1134"/>
        </w:tabs>
        <w:spacing w:before="0" w:after="0" w:line="276" w:lineRule="auto"/>
        <w:ind w:left="567" w:firstLine="0"/>
        <w:jc w:val="both"/>
        <w:rPr>
          <w:sz w:val="24"/>
          <w:szCs w:val="24"/>
        </w:rPr>
      </w:pPr>
      <w:r w:rsidRPr="00373871">
        <w:rPr>
          <w:rStyle w:val="12"/>
          <w:color w:val="auto"/>
          <w:sz w:val="24"/>
          <w:szCs w:val="24"/>
        </w:rPr>
        <w:t>Работа с родителями (законными представителями).</w:t>
      </w:r>
    </w:p>
    <w:p w:rsidR="00530211" w:rsidRPr="00373871" w:rsidRDefault="00530211" w:rsidP="00530211">
      <w:pPr>
        <w:pStyle w:val="21"/>
        <w:shd w:val="clear" w:color="auto" w:fill="auto"/>
        <w:spacing w:before="0" w:after="0" w:line="276" w:lineRule="auto"/>
        <w:ind w:left="567" w:firstLine="567"/>
        <w:jc w:val="both"/>
        <w:rPr>
          <w:sz w:val="24"/>
          <w:szCs w:val="24"/>
        </w:rPr>
      </w:pPr>
      <w:r w:rsidRPr="00373871">
        <w:rPr>
          <w:rStyle w:val="12"/>
          <w:color w:val="auto"/>
          <w:sz w:val="24"/>
          <w:szCs w:val="24"/>
        </w:rPr>
        <w:t xml:space="preserve">Работа с родителями (законными представителями) детей дошкольного возраста </w:t>
      </w:r>
      <w:r w:rsidR="00FE5516" w:rsidRPr="00373871">
        <w:rPr>
          <w:rStyle w:val="12"/>
          <w:color w:val="auto"/>
          <w:sz w:val="24"/>
          <w:szCs w:val="24"/>
        </w:rPr>
        <w:t>строит</w:t>
      </w:r>
      <w:r w:rsidRPr="00373871">
        <w:rPr>
          <w:rStyle w:val="12"/>
          <w:color w:val="auto"/>
          <w:sz w:val="24"/>
          <w:szCs w:val="24"/>
        </w:rPr>
        <w:t>ся на принципах ценностного единства и сотрудничества всех субъектов социокультурного окружения ДО</w:t>
      </w:r>
      <w:r w:rsidR="00FE5516" w:rsidRPr="00373871">
        <w:rPr>
          <w:rStyle w:val="12"/>
          <w:color w:val="auto"/>
          <w:sz w:val="24"/>
          <w:szCs w:val="24"/>
        </w:rPr>
        <w:t>У</w:t>
      </w:r>
      <w:r w:rsidRPr="00373871">
        <w:rPr>
          <w:rStyle w:val="12"/>
          <w:color w:val="auto"/>
          <w:sz w:val="24"/>
          <w:szCs w:val="24"/>
        </w:rPr>
        <w:t>.</w:t>
      </w:r>
    </w:p>
    <w:p w:rsidR="009C14EB" w:rsidRDefault="009C14EB" w:rsidP="00530211">
      <w:pPr>
        <w:pStyle w:val="21"/>
        <w:shd w:val="clear" w:color="auto" w:fill="auto"/>
        <w:spacing w:before="0" w:after="0" w:line="276" w:lineRule="auto"/>
        <w:ind w:left="567" w:firstLine="567"/>
        <w:jc w:val="both"/>
        <w:rPr>
          <w:rStyle w:val="12"/>
          <w:color w:val="auto"/>
          <w:sz w:val="24"/>
          <w:szCs w:val="24"/>
        </w:rPr>
      </w:pPr>
      <w:r>
        <w:rPr>
          <w:rStyle w:val="12"/>
          <w:color w:val="auto"/>
          <w:sz w:val="24"/>
          <w:szCs w:val="24"/>
        </w:rPr>
        <w:t>В</w:t>
      </w:r>
      <w:r w:rsidR="00530211" w:rsidRPr="00373871">
        <w:rPr>
          <w:rStyle w:val="12"/>
          <w:color w:val="auto"/>
          <w:sz w:val="24"/>
          <w:szCs w:val="24"/>
        </w:rPr>
        <w:t>иды и формы деятельности по организации сотрудничества педагогов и родителей (законных представителей), используемые в ДО</w:t>
      </w:r>
      <w:r>
        <w:rPr>
          <w:rStyle w:val="12"/>
          <w:color w:val="auto"/>
          <w:sz w:val="24"/>
          <w:szCs w:val="24"/>
        </w:rPr>
        <w:t>У</w:t>
      </w:r>
      <w:r w:rsidR="00530211" w:rsidRPr="00373871">
        <w:rPr>
          <w:rStyle w:val="12"/>
          <w:color w:val="auto"/>
          <w:sz w:val="24"/>
          <w:szCs w:val="24"/>
        </w:rPr>
        <w:t xml:space="preserve"> в</w:t>
      </w:r>
      <w:r>
        <w:rPr>
          <w:rStyle w:val="12"/>
          <w:color w:val="auto"/>
          <w:sz w:val="24"/>
          <w:szCs w:val="24"/>
        </w:rPr>
        <w:t xml:space="preserve"> процессе воспитательной работы:</w:t>
      </w:r>
    </w:p>
    <w:p w:rsidR="009C14EB" w:rsidRDefault="009C14EB" w:rsidP="00530211">
      <w:pPr>
        <w:pStyle w:val="21"/>
        <w:shd w:val="clear" w:color="auto" w:fill="auto"/>
        <w:spacing w:before="0" w:after="0" w:line="276" w:lineRule="auto"/>
        <w:ind w:left="567" w:firstLine="567"/>
        <w:jc w:val="both"/>
        <w:rPr>
          <w:rStyle w:val="12"/>
          <w:color w:val="auto"/>
          <w:sz w:val="24"/>
          <w:szCs w:val="24"/>
        </w:rPr>
      </w:pPr>
      <w:r>
        <w:rPr>
          <w:rStyle w:val="12"/>
          <w:color w:val="auto"/>
          <w:sz w:val="24"/>
          <w:szCs w:val="24"/>
        </w:rPr>
        <w:t xml:space="preserve">- </w:t>
      </w:r>
      <w:r w:rsidR="00530211" w:rsidRPr="00373871">
        <w:rPr>
          <w:rStyle w:val="12"/>
          <w:color w:val="auto"/>
          <w:sz w:val="24"/>
          <w:szCs w:val="24"/>
        </w:rPr>
        <w:t xml:space="preserve">родительское собрание; </w:t>
      </w:r>
    </w:p>
    <w:p w:rsidR="009C14EB" w:rsidRDefault="009C14EB" w:rsidP="00530211">
      <w:pPr>
        <w:pStyle w:val="21"/>
        <w:shd w:val="clear" w:color="auto" w:fill="auto"/>
        <w:spacing w:before="0" w:after="0" w:line="276" w:lineRule="auto"/>
        <w:ind w:left="567" w:firstLine="567"/>
        <w:jc w:val="both"/>
        <w:rPr>
          <w:rStyle w:val="12"/>
          <w:color w:val="auto"/>
          <w:sz w:val="24"/>
          <w:szCs w:val="24"/>
        </w:rPr>
      </w:pPr>
      <w:r>
        <w:rPr>
          <w:rStyle w:val="12"/>
          <w:color w:val="auto"/>
          <w:sz w:val="24"/>
          <w:szCs w:val="24"/>
        </w:rPr>
        <w:t xml:space="preserve">- </w:t>
      </w:r>
      <w:r w:rsidR="00530211" w:rsidRPr="00373871">
        <w:rPr>
          <w:rStyle w:val="12"/>
          <w:color w:val="auto"/>
          <w:sz w:val="24"/>
          <w:szCs w:val="24"/>
        </w:rPr>
        <w:t xml:space="preserve">педагогические лектории; </w:t>
      </w:r>
    </w:p>
    <w:p w:rsidR="00530211" w:rsidRPr="00373871" w:rsidRDefault="009C14EB" w:rsidP="00530211">
      <w:pPr>
        <w:pStyle w:val="21"/>
        <w:shd w:val="clear" w:color="auto" w:fill="auto"/>
        <w:spacing w:before="0" w:after="0" w:line="276" w:lineRule="auto"/>
        <w:ind w:left="567" w:firstLine="567"/>
        <w:jc w:val="both"/>
        <w:rPr>
          <w:sz w:val="24"/>
          <w:szCs w:val="24"/>
        </w:rPr>
      </w:pPr>
      <w:r>
        <w:rPr>
          <w:rStyle w:val="12"/>
          <w:color w:val="auto"/>
          <w:sz w:val="24"/>
          <w:szCs w:val="24"/>
        </w:rPr>
        <w:t xml:space="preserve">- </w:t>
      </w:r>
      <w:r w:rsidR="00530211" w:rsidRPr="00373871">
        <w:rPr>
          <w:rStyle w:val="12"/>
          <w:color w:val="auto"/>
          <w:sz w:val="24"/>
          <w:szCs w:val="24"/>
        </w:rPr>
        <w:t>круглые столы;</w:t>
      </w:r>
    </w:p>
    <w:p w:rsidR="009C14EB" w:rsidRDefault="009C14EB" w:rsidP="00530211">
      <w:pPr>
        <w:pStyle w:val="21"/>
        <w:shd w:val="clear" w:color="auto" w:fill="auto"/>
        <w:spacing w:before="0" w:after="0" w:line="276" w:lineRule="auto"/>
        <w:ind w:left="567" w:firstLine="567"/>
        <w:jc w:val="both"/>
        <w:rPr>
          <w:rStyle w:val="12"/>
          <w:sz w:val="24"/>
          <w:szCs w:val="24"/>
        </w:rPr>
      </w:pPr>
      <w:r>
        <w:rPr>
          <w:rStyle w:val="12"/>
          <w:sz w:val="24"/>
          <w:szCs w:val="24"/>
        </w:rPr>
        <w:t xml:space="preserve">- </w:t>
      </w:r>
      <w:r w:rsidR="00530211" w:rsidRPr="004903C6">
        <w:rPr>
          <w:rStyle w:val="12"/>
          <w:sz w:val="24"/>
          <w:szCs w:val="24"/>
        </w:rPr>
        <w:t xml:space="preserve">родительские клубы, клубы выходного дня; </w:t>
      </w:r>
    </w:p>
    <w:p w:rsidR="00530211" w:rsidRPr="004903C6" w:rsidRDefault="009C14EB" w:rsidP="00530211">
      <w:pPr>
        <w:pStyle w:val="21"/>
        <w:shd w:val="clear" w:color="auto" w:fill="auto"/>
        <w:spacing w:before="0" w:after="0" w:line="276" w:lineRule="auto"/>
        <w:ind w:left="567" w:firstLine="567"/>
        <w:jc w:val="both"/>
        <w:rPr>
          <w:sz w:val="24"/>
          <w:szCs w:val="24"/>
        </w:rPr>
      </w:pPr>
      <w:r>
        <w:rPr>
          <w:rStyle w:val="12"/>
          <w:sz w:val="24"/>
          <w:szCs w:val="24"/>
        </w:rPr>
        <w:t xml:space="preserve">- </w:t>
      </w:r>
      <w:r w:rsidR="00530211" w:rsidRPr="004903C6">
        <w:rPr>
          <w:rStyle w:val="12"/>
          <w:sz w:val="24"/>
          <w:szCs w:val="24"/>
        </w:rPr>
        <w:t>мастер-классы;</w:t>
      </w:r>
    </w:p>
    <w:p w:rsidR="00530211" w:rsidRPr="004903C6" w:rsidRDefault="00530211" w:rsidP="00530211">
      <w:pPr>
        <w:pStyle w:val="21"/>
        <w:shd w:val="clear" w:color="auto" w:fill="auto"/>
        <w:spacing w:before="0" w:after="0" w:line="276" w:lineRule="auto"/>
        <w:ind w:left="567" w:firstLine="567"/>
        <w:jc w:val="both"/>
        <w:rPr>
          <w:sz w:val="24"/>
          <w:szCs w:val="24"/>
        </w:rPr>
      </w:pPr>
      <w:r w:rsidRPr="004903C6">
        <w:rPr>
          <w:rStyle w:val="12"/>
          <w:sz w:val="24"/>
          <w:szCs w:val="24"/>
        </w:rPr>
        <w:t xml:space="preserve">иные формы взаимодействия, </w:t>
      </w:r>
      <w:r w:rsidR="009C14EB">
        <w:rPr>
          <w:rStyle w:val="12"/>
          <w:sz w:val="24"/>
          <w:szCs w:val="24"/>
        </w:rPr>
        <w:t>возникающие в ДОУ стихийно, исходя из событий.</w:t>
      </w:r>
    </w:p>
    <w:p w:rsidR="009C14EB" w:rsidRDefault="00530211" w:rsidP="009C14EB">
      <w:pPr>
        <w:pStyle w:val="21"/>
        <w:shd w:val="clear" w:color="auto" w:fill="auto"/>
        <w:spacing w:before="0" w:after="0" w:line="276" w:lineRule="auto"/>
        <w:ind w:left="567" w:firstLine="567"/>
        <w:jc w:val="both"/>
        <w:rPr>
          <w:rStyle w:val="12"/>
          <w:sz w:val="24"/>
          <w:szCs w:val="24"/>
        </w:rPr>
      </w:pPr>
      <w:r w:rsidRPr="004903C6">
        <w:rPr>
          <w:rStyle w:val="12"/>
          <w:sz w:val="24"/>
          <w:szCs w:val="24"/>
        </w:rPr>
        <w:t xml:space="preserve">Указанные формы взаимодействия с родителями (законными представителями) являются примерными. </w:t>
      </w:r>
    </w:p>
    <w:p w:rsidR="00530211" w:rsidRPr="004903C6" w:rsidRDefault="00530211" w:rsidP="009C14EB">
      <w:pPr>
        <w:pStyle w:val="21"/>
        <w:numPr>
          <w:ilvl w:val="0"/>
          <w:numId w:val="26"/>
        </w:numPr>
        <w:shd w:val="clear" w:color="auto" w:fill="auto"/>
        <w:tabs>
          <w:tab w:val="left" w:pos="1134"/>
        </w:tabs>
        <w:spacing w:before="0" w:after="0" w:line="276" w:lineRule="auto"/>
        <w:ind w:left="567" w:firstLine="0"/>
        <w:jc w:val="both"/>
        <w:rPr>
          <w:sz w:val="24"/>
          <w:szCs w:val="24"/>
        </w:rPr>
      </w:pPr>
      <w:r w:rsidRPr="004903C6">
        <w:rPr>
          <w:rStyle w:val="12"/>
          <w:sz w:val="24"/>
          <w:szCs w:val="24"/>
        </w:rPr>
        <w:t>События образовательной организации.</w:t>
      </w:r>
    </w:p>
    <w:p w:rsidR="00530211" w:rsidRDefault="00530211" w:rsidP="00530211">
      <w:pPr>
        <w:pStyle w:val="21"/>
        <w:shd w:val="clear" w:color="auto" w:fill="auto"/>
        <w:spacing w:before="0" w:after="0" w:line="276" w:lineRule="auto"/>
        <w:ind w:left="567" w:firstLine="567"/>
        <w:jc w:val="both"/>
        <w:rPr>
          <w:rStyle w:val="12"/>
          <w:sz w:val="24"/>
          <w:szCs w:val="24"/>
        </w:rPr>
      </w:pPr>
      <w:r w:rsidRPr="004903C6">
        <w:rPr>
          <w:rStyle w:val="12"/>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9C14EB" w:rsidRPr="004903C6" w:rsidRDefault="009C14EB" w:rsidP="00530211">
      <w:pPr>
        <w:pStyle w:val="21"/>
        <w:shd w:val="clear" w:color="auto" w:fill="auto"/>
        <w:spacing w:before="0" w:after="0" w:line="276" w:lineRule="auto"/>
        <w:ind w:left="567" w:firstLine="567"/>
        <w:jc w:val="both"/>
        <w:rPr>
          <w:sz w:val="24"/>
          <w:szCs w:val="24"/>
        </w:rPr>
      </w:pPr>
      <w:r>
        <w:rPr>
          <w:rStyle w:val="12"/>
          <w:sz w:val="24"/>
          <w:szCs w:val="24"/>
        </w:rPr>
        <w:t xml:space="preserve">Образовательные события </w:t>
      </w:r>
      <w:r w:rsidRPr="004C59AE">
        <w:rPr>
          <w:rStyle w:val="12"/>
          <w:sz w:val="24"/>
          <w:szCs w:val="24"/>
        </w:rPr>
        <w:t>прописаны в разделе Программы Способы и направления поддержки детской инициативы</w:t>
      </w:r>
    </w:p>
    <w:p w:rsidR="00530211" w:rsidRPr="004903C6" w:rsidRDefault="00530211" w:rsidP="00530211">
      <w:pPr>
        <w:pStyle w:val="21"/>
        <w:numPr>
          <w:ilvl w:val="0"/>
          <w:numId w:val="26"/>
        </w:numPr>
        <w:shd w:val="clear" w:color="auto" w:fill="auto"/>
        <w:tabs>
          <w:tab w:val="left" w:pos="1134"/>
        </w:tabs>
        <w:spacing w:before="0" w:after="0" w:line="276" w:lineRule="auto"/>
        <w:ind w:left="567" w:firstLine="567"/>
        <w:jc w:val="both"/>
        <w:rPr>
          <w:sz w:val="24"/>
          <w:szCs w:val="24"/>
        </w:rPr>
      </w:pPr>
      <w:r w:rsidRPr="004903C6">
        <w:rPr>
          <w:rStyle w:val="12"/>
          <w:sz w:val="24"/>
          <w:szCs w:val="24"/>
        </w:rPr>
        <w:t>Совместная деятельность в образовательных ситуациях.</w:t>
      </w:r>
    </w:p>
    <w:p w:rsidR="00530211" w:rsidRPr="004903C6" w:rsidRDefault="00530211" w:rsidP="00530211">
      <w:pPr>
        <w:pStyle w:val="21"/>
        <w:shd w:val="clear" w:color="auto" w:fill="auto"/>
        <w:spacing w:before="0" w:after="0" w:line="276" w:lineRule="auto"/>
        <w:ind w:left="567" w:firstLine="567"/>
        <w:jc w:val="both"/>
        <w:rPr>
          <w:sz w:val="24"/>
          <w:szCs w:val="24"/>
        </w:rPr>
      </w:pPr>
      <w:r w:rsidRPr="004903C6">
        <w:rPr>
          <w:rStyle w:val="12"/>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530211" w:rsidRPr="004903C6" w:rsidRDefault="00530211" w:rsidP="00530211">
      <w:pPr>
        <w:pStyle w:val="21"/>
        <w:shd w:val="clear" w:color="auto" w:fill="auto"/>
        <w:spacing w:before="0" w:after="0" w:line="276" w:lineRule="auto"/>
        <w:ind w:left="567" w:firstLine="567"/>
        <w:jc w:val="both"/>
        <w:rPr>
          <w:sz w:val="24"/>
          <w:szCs w:val="24"/>
        </w:rPr>
      </w:pPr>
      <w:r w:rsidRPr="004903C6">
        <w:rPr>
          <w:rStyle w:val="12"/>
          <w:sz w:val="24"/>
          <w:szCs w:val="24"/>
        </w:rPr>
        <w:t xml:space="preserve">Воспитание в образовательной деятельности осуществляется в течение всего </w:t>
      </w:r>
      <w:r w:rsidR="009C14EB">
        <w:rPr>
          <w:rStyle w:val="12"/>
          <w:sz w:val="24"/>
          <w:szCs w:val="24"/>
        </w:rPr>
        <w:t>времени пребывания ребёнка в ДОУ</w:t>
      </w:r>
      <w:r w:rsidRPr="004903C6">
        <w:rPr>
          <w:rStyle w:val="12"/>
          <w:sz w:val="24"/>
          <w:szCs w:val="24"/>
        </w:rPr>
        <w:t>.</w:t>
      </w:r>
    </w:p>
    <w:p w:rsidR="00530211" w:rsidRPr="004903C6" w:rsidRDefault="009C14EB" w:rsidP="00530211">
      <w:pPr>
        <w:pStyle w:val="21"/>
        <w:shd w:val="clear" w:color="auto" w:fill="auto"/>
        <w:spacing w:before="0" w:after="0" w:line="276" w:lineRule="auto"/>
        <w:ind w:left="567" w:firstLine="567"/>
        <w:jc w:val="both"/>
        <w:rPr>
          <w:sz w:val="24"/>
          <w:szCs w:val="24"/>
        </w:rPr>
      </w:pPr>
      <w:r>
        <w:rPr>
          <w:rStyle w:val="12"/>
          <w:sz w:val="24"/>
          <w:szCs w:val="24"/>
        </w:rPr>
        <w:t>О</w:t>
      </w:r>
      <w:r w:rsidR="00530211" w:rsidRPr="004903C6">
        <w:rPr>
          <w:rStyle w:val="12"/>
          <w:sz w:val="24"/>
          <w:szCs w:val="24"/>
        </w:rPr>
        <w:t>сновны</w:t>
      </w:r>
      <w:r>
        <w:rPr>
          <w:rStyle w:val="12"/>
          <w:sz w:val="24"/>
          <w:szCs w:val="24"/>
        </w:rPr>
        <w:t>е</w:t>
      </w:r>
      <w:r w:rsidR="00530211" w:rsidRPr="004903C6">
        <w:rPr>
          <w:rStyle w:val="12"/>
          <w:sz w:val="24"/>
          <w:szCs w:val="24"/>
        </w:rPr>
        <w:t xml:space="preserve"> вид</w:t>
      </w:r>
      <w:r>
        <w:rPr>
          <w:rStyle w:val="12"/>
          <w:sz w:val="24"/>
          <w:szCs w:val="24"/>
        </w:rPr>
        <w:t>ы</w:t>
      </w:r>
      <w:r w:rsidR="00530211" w:rsidRPr="004903C6">
        <w:rPr>
          <w:rStyle w:val="12"/>
          <w:sz w:val="24"/>
          <w:szCs w:val="24"/>
        </w:rPr>
        <w:t xml:space="preserve"> организации совместной деятельности в образовательных ситуациях в ДО</w:t>
      </w:r>
      <w:r>
        <w:rPr>
          <w:rStyle w:val="12"/>
          <w:sz w:val="24"/>
          <w:szCs w:val="24"/>
        </w:rPr>
        <w:t>У можно отнести:</w:t>
      </w:r>
    </w:p>
    <w:p w:rsidR="00530211" w:rsidRPr="004903C6" w:rsidRDefault="00530211" w:rsidP="00530211">
      <w:pPr>
        <w:pStyle w:val="21"/>
        <w:shd w:val="clear" w:color="auto" w:fill="auto"/>
        <w:spacing w:before="0" w:after="0" w:line="276" w:lineRule="auto"/>
        <w:ind w:left="567" w:firstLine="567"/>
        <w:jc w:val="both"/>
        <w:rPr>
          <w:sz w:val="24"/>
          <w:szCs w:val="24"/>
        </w:rPr>
      </w:pPr>
      <w:r w:rsidRPr="004903C6">
        <w:rPr>
          <w:rStyle w:val="12"/>
          <w:sz w:val="24"/>
          <w:szCs w:val="24"/>
        </w:rPr>
        <w:t>ситуативная беседа, рассказ, советы, вопросы;</w:t>
      </w:r>
    </w:p>
    <w:p w:rsidR="00530211" w:rsidRPr="004903C6" w:rsidRDefault="00530211" w:rsidP="00530211">
      <w:pPr>
        <w:pStyle w:val="21"/>
        <w:shd w:val="clear" w:color="auto" w:fill="auto"/>
        <w:spacing w:before="0" w:after="0" w:line="276" w:lineRule="auto"/>
        <w:ind w:left="567" w:firstLine="567"/>
        <w:jc w:val="both"/>
        <w:rPr>
          <w:sz w:val="24"/>
          <w:szCs w:val="24"/>
        </w:rPr>
      </w:pPr>
      <w:r w:rsidRPr="004903C6">
        <w:rPr>
          <w:rStyle w:val="12"/>
          <w:sz w:val="24"/>
          <w:szCs w:val="24"/>
        </w:rPr>
        <w:t>социальное моделирование, воспитывающая (проблемная) ситуация, составление рассказов из личного опыта;</w:t>
      </w:r>
    </w:p>
    <w:p w:rsidR="00530211" w:rsidRPr="004903C6" w:rsidRDefault="00530211" w:rsidP="00530211">
      <w:pPr>
        <w:pStyle w:val="21"/>
        <w:shd w:val="clear" w:color="auto" w:fill="auto"/>
        <w:spacing w:before="0" w:after="0" w:line="276" w:lineRule="auto"/>
        <w:ind w:left="567" w:firstLine="567"/>
        <w:jc w:val="both"/>
        <w:rPr>
          <w:sz w:val="24"/>
          <w:szCs w:val="24"/>
        </w:rPr>
      </w:pPr>
      <w:r w:rsidRPr="004903C6">
        <w:rPr>
          <w:rStyle w:val="12"/>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530211" w:rsidRPr="004903C6" w:rsidRDefault="00530211" w:rsidP="00530211">
      <w:pPr>
        <w:pStyle w:val="21"/>
        <w:shd w:val="clear" w:color="auto" w:fill="auto"/>
        <w:spacing w:before="0" w:after="0" w:line="276" w:lineRule="auto"/>
        <w:ind w:left="567" w:firstLine="567"/>
        <w:jc w:val="both"/>
        <w:rPr>
          <w:sz w:val="24"/>
          <w:szCs w:val="24"/>
        </w:rPr>
      </w:pPr>
      <w:r w:rsidRPr="004903C6">
        <w:rPr>
          <w:rStyle w:val="12"/>
          <w:sz w:val="24"/>
          <w:szCs w:val="24"/>
        </w:rPr>
        <w:t>разучивание и исполнение песен, театрализация, драматизация, этюды- инсценировки;</w:t>
      </w:r>
    </w:p>
    <w:p w:rsidR="00530211" w:rsidRPr="004903C6" w:rsidRDefault="00530211" w:rsidP="00530211">
      <w:pPr>
        <w:pStyle w:val="21"/>
        <w:shd w:val="clear" w:color="auto" w:fill="auto"/>
        <w:spacing w:before="0" w:after="0" w:line="276" w:lineRule="auto"/>
        <w:ind w:left="567" w:firstLine="567"/>
        <w:jc w:val="both"/>
        <w:rPr>
          <w:sz w:val="24"/>
          <w:szCs w:val="24"/>
        </w:rPr>
      </w:pPr>
      <w:r w:rsidRPr="004903C6">
        <w:rPr>
          <w:rStyle w:val="12"/>
          <w:sz w:val="24"/>
          <w:szCs w:val="24"/>
        </w:rPr>
        <w:t>рассматривание и обсуждение картин и книжных иллюстраций, просмотр видеороликов, презентаций, мультфильмов;</w:t>
      </w:r>
    </w:p>
    <w:p w:rsidR="00530211" w:rsidRPr="004903C6" w:rsidRDefault="00530211" w:rsidP="00530211">
      <w:pPr>
        <w:pStyle w:val="21"/>
        <w:shd w:val="clear" w:color="auto" w:fill="auto"/>
        <w:spacing w:before="0" w:after="0" w:line="276" w:lineRule="auto"/>
        <w:ind w:left="567" w:firstLine="567"/>
        <w:jc w:val="both"/>
        <w:rPr>
          <w:sz w:val="24"/>
          <w:szCs w:val="24"/>
        </w:rPr>
      </w:pPr>
      <w:r w:rsidRPr="004903C6">
        <w:rPr>
          <w:rStyle w:val="12"/>
          <w:sz w:val="24"/>
          <w:szCs w:val="24"/>
        </w:rPr>
        <w:t>организация выставок (книг, репродукций картин, тематических или авторских, детских поделок и тому подобное),</w:t>
      </w:r>
    </w:p>
    <w:p w:rsidR="00530211" w:rsidRPr="004903C6" w:rsidRDefault="00530211" w:rsidP="00530211">
      <w:pPr>
        <w:pStyle w:val="21"/>
        <w:shd w:val="clear" w:color="auto" w:fill="auto"/>
        <w:spacing w:before="0" w:after="0" w:line="276" w:lineRule="auto"/>
        <w:ind w:left="567" w:firstLine="567"/>
        <w:jc w:val="both"/>
        <w:rPr>
          <w:sz w:val="24"/>
          <w:szCs w:val="24"/>
        </w:rPr>
      </w:pPr>
      <w:r w:rsidRPr="004903C6">
        <w:rPr>
          <w:rStyle w:val="12"/>
          <w:sz w:val="24"/>
          <w:szCs w:val="24"/>
        </w:rPr>
        <w:t>экскурсии (в музей, в общеобразовательную организацию и тому подобное), посещение спектаклей, выставок;</w:t>
      </w:r>
    </w:p>
    <w:p w:rsidR="00530211" w:rsidRPr="004903C6" w:rsidRDefault="00530211" w:rsidP="00530211">
      <w:pPr>
        <w:pStyle w:val="21"/>
        <w:shd w:val="clear" w:color="auto" w:fill="auto"/>
        <w:spacing w:before="0" w:after="0" w:line="276" w:lineRule="auto"/>
        <w:ind w:left="567" w:firstLine="567"/>
        <w:jc w:val="both"/>
        <w:rPr>
          <w:sz w:val="24"/>
          <w:szCs w:val="24"/>
        </w:rPr>
      </w:pPr>
      <w:r w:rsidRPr="004903C6">
        <w:rPr>
          <w:rStyle w:val="12"/>
          <w:sz w:val="24"/>
          <w:szCs w:val="24"/>
        </w:rPr>
        <w:t xml:space="preserve">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w:t>
      </w:r>
      <w:r w:rsidRPr="004903C6">
        <w:rPr>
          <w:rStyle w:val="12"/>
          <w:sz w:val="24"/>
          <w:szCs w:val="24"/>
        </w:rPr>
        <w:lastRenderedPageBreak/>
        <w:t>поощряющий взгляд).</w:t>
      </w:r>
    </w:p>
    <w:p w:rsidR="00530211" w:rsidRPr="004903C6" w:rsidRDefault="00530211" w:rsidP="00530211">
      <w:pPr>
        <w:pStyle w:val="21"/>
        <w:shd w:val="clear" w:color="auto" w:fill="auto"/>
        <w:tabs>
          <w:tab w:val="left" w:pos="1560"/>
        </w:tabs>
        <w:spacing w:before="0" w:after="0" w:line="276" w:lineRule="auto"/>
        <w:ind w:left="567" w:firstLine="567"/>
        <w:jc w:val="both"/>
        <w:rPr>
          <w:rStyle w:val="12"/>
          <w:sz w:val="24"/>
          <w:szCs w:val="24"/>
        </w:rPr>
      </w:pPr>
    </w:p>
    <w:p w:rsidR="00530211" w:rsidRPr="00DC61EF" w:rsidRDefault="00FA0FFE" w:rsidP="00FA0FFE">
      <w:pPr>
        <w:pStyle w:val="21"/>
        <w:shd w:val="clear" w:color="auto" w:fill="auto"/>
        <w:tabs>
          <w:tab w:val="left" w:pos="1560"/>
        </w:tabs>
        <w:spacing w:before="0" w:after="0" w:line="276" w:lineRule="auto"/>
        <w:ind w:left="567"/>
        <w:rPr>
          <w:b/>
          <w:bCs/>
          <w:sz w:val="24"/>
          <w:szCs w:val="24"/>
        </w:rPr>
      </w:pPr>
      <w:r>
        <w:rPr>
          <w:rStyle w:val="12"/>
          <w:b/>
          <w:bCs/>
          <w:sz w:val="24"/>
          <w:szCs w:val="24"/>
        </w:rPr>
        <w:t xml:space="preserve">2.7.3.5. </w:t>
      </w:r>
      <w:r w:rsidR="00530211" w:rsidRPr="004903C6">
        <w:rPr>
          <w:rStyle w:val="12"/>
          <w:b/>
          <w:bCs/>
          <w:sz w:val="24"/>
          <w:szCs w:val="24"/>
        </w:rPr>
        <w:t>Организация предметно-пространственной среды.</w:t>
      </w:r>
    </w:p>
    <w:p w:rsidR="00530211" w:rsidRPr="004903C6" w:rsidRDefault="00530211" w:rsidP="00530211">
      <w:pPr>
        <w:pStyle w:val="21"/>
        <w:shd w:val="clear" w:color="auto" w:fill="auto"/>
        <w:spacing w:before="0" w:after="0" w:line="276" w:lineRule="auto"/>
        <w:ind w:left="567" w:firstLine="567"/>
        <w:jc w:val="both"/>
        <w:rPr>
          <w:sz w:val="24"/>
          <w:szCs w:val="24"/>
        </w:rPr>
      </w:pPr>
      <w:r w:rsidRPr="004903C6">
        <w:rPr>
          <w:rStyle w:val="12"/>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530211" w:rsidRPr="004903C6" w:rsidRDefault="00530211" w:rsidP="00530211">
      <w:pPr>
        <w:pStyle w:val="21"/>
        <w:shd w:val="clear" w:color="auto" w:fill="auto"/>
        <w:spacing w:before="0" w:after="0" w:line="276" w:lineRule="auto"/>
        <w:ind w:left="567" w:firstLine="567"/>
        <w:jc w:val="both"/>
        <w:rPr>
          <w:sz w:val="24"/>
          <w:szCs w:val="24"/>
        </w:rPr>
      </w:pPr>
      <w:r w:rsidRPr="004903C6">
        <w:rPr>
          <w:rStyle w:val="12"/>
          <w:sz w:val="24"/>
          <w:szCs w:val="24"/>
        </w:rPr>
        <w:t xml:space="preserve">знаки и символы государства, региона, </w:t>
      </w:r>
      <w:r w:rsidR="00AE0D2D">
        <w:rPr>
          <w:rStyle w:val="12"/>
          <w:sz w:val="24"/>
          <w:szCs w:val="24"/>
        </w:rPr>
        <w:t>города</w:t>
      </w:r>
      <w:r w:rsidRPr="004903C6">
        <w:rPr>
          <w:rStyle w:val="12"/>
          <w:sz w:val="24"/>
          <w:szCs w:val="24"/>
        </w:rPr>
        <w:t xml:space="preserve"> и ДО</w:t>
      </w:r>
      <w:r w:rsidR="00AE0D2D">
        <w:rPr>
          <w:rStyle w:val="12"/>
          <w:sz w:val="24"/>
          <w:szCs w:val="24"/>
        </w:rPr>
        <w:t>У</w:t>
      </w:r>
      <w:r w:rsidRPr="004903C6">
        <w:rPr>
          <w:rStyle w:val="12"/>
          <w:sz w:val="24"/>
          <w:szCs w:val="24"/>
        </w:rPr>
        <w:t>; компоненты среды, отражающие региональные, этнографические и другие особенности социокультурных условий;</w:t>
      </w:r>
    </w:p>
    <w:p w:rsidR="00530211" w:rsidRPr="004903C6" w:rsidRDefault="00530211" w:rsidP="00530211">
      <w:pPr>
        <w:pStyle w:val="21"/>
        <w:shd w:val="clear" w:color="auto" w:fill="auto"/>
        <w:spacing w:before="0" w:after="0" w:line="276" w:lineRule="auto"/>
        <w:ind w:left="567" w:firstLine="567"/>
        <w:jc w:val="both"/>
        <w:rPr>
          <w:sz w:val="24"/>
          <w:szCs w:val="24"/>
        </w:rPr>
      </w:pPr>
      <w:r w:rsidRPr="004903C6">
        <w:rPr>
          <w:rStyle w:val="12"/>
          <w:sz w:val="24"/>
          <w:szCs w:val="24"/>
        </w:rPr>
        <w:t>компоненты среды, отражающие экологичность, природосообразность и безопасность;</w:t>
      </w:r>
    </w:p>
    <w:p w:rsidR="00530211" w:rsidRPr="004903C6" w:rsidRDefault="00530211" w:rsidP="00530211">
      <w:pPr>
        <w:pStyle w:val="21"/>
        <w:shd w:val="clear" w:color="auto" w:fill="auto"/>
        <w:spacing w:before="0" w:after="0" w:line="276" w:lineRule="auto"/>
        <w:ind w:left="567" w:firstLine="567"/>
        <w:jc w:val="both"/>
        <w:rPr>
          <w:sz w:val="24"/>
          <w:szCs w:val="24"/>
        </w:rPr>
      </w:pPr>
      <w:r w:rsidRPr="004903C6">
        <w:rPr>
          <w:rStyle w:val="12"/>
          <w:sz w:val="24"/>
          <w:szCs w:val="24"/>
        </w:rPr>
        <w:t>компоненты среды, обеспечивающие детям возможность общения, игры и совместной деятельности;</w:t>
      </w:r>
    </w:p>
    <w:p w:rsidR="00530211" w:rsidRPr="004903C6" w:rsidRDefault="00530211" w:rsidP="00530211">
      <w:pPr>
        <w:pStyle w:val="21"/>
        <w:shd w:val="clear" w:color="auto" w:fill="auto"/>
        <w:spacing w:before="0" w:after="0" w:line="276" w:lineRule="auto"/>
        <w:ind w:left="567" w:firstLine="567"/>
        <w:jc w:val="both"/>
        <w:rPr>
          <w:sz w:val="24"/>
          <w:szCs w:val="24"/>
        </w:rPr>
      </w:pPr>
      <w:r w:rsidRPr="004903C6">
        <w:rPr>
          <w:rStyle w:val="12"/>
          <w:sz w:val="24"/>
          <w:szCs w:val="24"/>
        </w:rPr>
        <w:t>компоненты среды, отражающие ценность семьи, людей разных поколений, радость общения с семьей;</w:t>
      </w:r>
    </w:p>
    <w:p w:rsidR="00530211" w:rsidRPr="004903C6" w:rsidRDefault="00530211" w:rsidP="00530211">
      <w:pPr>
        <w:pStyle w:val="21"/>
        <w:shd w:val="clear" w:color="auto" w:fill="auto"/>
        <w:spacing w:before="0" w:after="0" w:line="276" w:lineRule="auto"/>
        <w:ind w:left="567" w:firstLine="567"/>
        <w:jc w:val="both"/>
        <w:rPr>
          <w:sz w:val="24"/>
          <w:szCs w:val="24"/>
        </w:rPr>
      </w:pPr>
      <w:r w:rsidRPr="004903C6">
        <w:rPr>
          <w:rStyle w:val="12"/>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530211" w:rsidRPr="004903C6" w:rsidRDefault="00530211" w:rsidP="00530211">
      <w:pPr>
        <w:pStyle w:val="21"/>
        <w:shd w:val="clear" w:color="auto" w:fill="auto"/>
        <w:spacing w:before="0" w:after="0" w:line="276" w:lineRule="auto"/>
        <w:ind w:left="567" w:firstLine="567"/>
        <w:jc w:val="both"/>
        <w:rPr>
          <w:sz w:val="24"/>
          <w:szCs w:val="24"/>
        </w:rPr>
      </w:pPr>
      <w:r w:rsidRPr="004903C6">
        <w:rPr>
          <w:rStyle w:val="12"/>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530211" w:rsidRPr="004903C6" w:rsidRDefault="00530211" w:rsidP="00530211">
      <w:pPr>
        <w:pStyle w:val="21"/>
        <w:shd w:val="clear" w:color="auto" w:fill="auto"/>
        <w:spacing w:before="0" w:after="0" w:line="276" w:lineRule="auto"/>
        <w:ind w:left="567" w:firstLine="567"/>
        <w:jc w:val="both"/>
        <w:rPr>
          <w:sz w:val="24"/>
          <w:szCs w:val="24"/>
        </w:rPr>
      </w:pPr>
      <w:r w:rsidRPr="004903C6">
        <w:rPr>
          <w:rStyle w:val="12"/>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AE0D2D" w:rsidRDefault="00530211" w:rsidP="00AE0D2D">
      <w:pPr>
        <w:pStyle w:val="21"/>
        <w:shd w:val="clear" w:color="auto" w:fill="auto"/>
        <w:spacing w:before="0" w:after="0" w:line="276" w:lineRule="auto"/>
        <w:ind w:left="567" w:firstLine="567"/>
        <w:jc w:val="both"/>
        <w:rPr>
          <w:sz w:val="24"/>
          <w:szCs w:val="24"/>
        </w:rPr>
      </w:pPr>
      <w:r w:rsidRPr="004903C6">
        <w:rPr>
          <w:rStyle w:val="12"/>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530211" w:rsidRDefault="00AE0D2D" w:rsidP="00AE0D2D">
      <w:pPr>
        <w:pStyle w:val="21"/>
        <w:shd w:val="clear" w:color="auto" w:fill="auto"/>
        <w:spacing w:before="0" w:after="0" w:line="276" w:lineRule="auto"/>
        <w:ind w:left="567" w:firstLine="567"/>
        <w:jc w:val="both"/>
        <w:rPr>
          <w:rStyle w:val="12"/>
          <w:sz w:val="24"/>
          <w:szCs w:val="24"/>
        </w:rPr>
      </w:pPr>
      <w:r w:rsidRPr="00AE0D2D">
        <w:rPr>
          <w:rStyle w:val="12"/>
          <w:sz w:val="24"/>
          <w:szCs w:val="24"/>
        </w:rPr>
        <w:t>Организация РППС в соответствии с требованиями федеральной образовательной</w:t>
      </w:r>
      <w:r>
        <w:rPr>
          <w:rStyle w:val="12"/>
          <w:sz w:val="24"/>
          <w:szCs w:val="24"/>
        </w:rPr>
        <w:t xml:space="preserve"> </w:t>
      </w:r>
      <w:r w:rsidRPr="00AE0D2D">
        <w:rPr>
          <w:rStyle w:val="12"/>
          <w:sz w:val="24"/>
          <w:szCs w:val="24"/>
        </w:rPr>
        <w:t>программы дошкольного образо</w:t>
      </w:r>
      <w:r>
        <w:rPr>
          <w:rStyle w:val="12"/>
          <w:sz w:val="24"/>
          <w:szCs w:val="24"/>
        </w:rPr>
        <w:t>вания, а также с учетом ком</w:t>
      </w:r>
      <w:r w:rsidRPr="00AE0D2D">
        <w:rPr>
          <w:rStyle w:val="12"/>
          <w:sz w:val="24"/>
          <w:szCs w:val="24"/>
        </w:rPr>
        <w:t>поне</w:t>
      </w:r>
      <w:r>
        <w:rPr>
          <w:rStyle w:val="12"/>
          <w:sz w:val="24"/>
          <w:szCs w:val="24"/>
        </w:rPr>
        <w:t>н</w:t>
      </w:r>
      <w:r w:rsidRPr="00AE0D2D">
        <w:rPr>
          <w:rStyle w:val="12"/>
          <w:sz w:val="24"/>
          <w:szCs w:val="24"/>
        </w:rPr>
        <w:t>тов РППС, имеющих</w:t>
      </w:r>
      <w:r>
        <w:rPr>
          <w:rStyle w:val="12"/>
          <w:sz w:val="24"/>
          <w:szCs w:val="24"/>
        </w:rPr>
        <w:t xml:space="preserve"> </w:t>
      </w:r>
      <w:r w:rsidRPr="00AE0D2D">
        <w:rPr>
          <w:rStyle w:val="12"/>
          <w:sz w:val="24"/>
          <w:szCs w:val="24"/>
        </w:rPr>
        <w:t>воспита</w:t>
      </w:r>
      <w:r>
        <w:rPr>
          <w:rStyle w:val="12"/>
          <w:sz w:val="24"/>
          <w:szCs w:val="24"/>
        </w:rPr>
        <w:t xml:space="preserve">тельный </w:t>
      </w:r>
      <w:r w:rsidRPr="004C59AE">
        <w:rPr>
          <w:rStyle w:val="12"/>
          <w:sz w:val="24"/>
          <w:szCs w:val="24"/>
        </w:rPr>
        <w:t>потенциал, описана в п.Программы.</w:t>
      </w:r>
    </w:p>
    <w:p w:rsidR="00AE0D2D" w:rsidRDefault="00AE0D2D" w:rsidP="00AE0D2D">
      <w:pPr>
        <w:pStyle w:val="21"/>
        <w:shd w:val="clear" w:color="auto" w:fill="auto"/>
        <w:spacing w:before="0" w:after="0" w:line="276" w:lineRule="auto"/>
        <w:ind w:left="567" w:firstLine="567"/>
        <w:jc w:val="both"/>
        <w:rPr>
          <w:rStyle w:val="12"/>
          <w:sz w:val="24"/>
          <w:szCs w:val="24"/>
        </w:rPr>
      </w:pPr>
    </w:p>
    <w:p w:rsidR="0040360C" w:rsidRDefault="00BA1673" w:rsidP="00BA1673">
      <w:pPr>
        <w:pStyle w:val="21"/>
        <w:shd w:val="clear" w:color="auto" w:fill="auto"/>
        <w:spacing w:before="0" w:after="0" w:line="276" w:lineRule="auto"/>
        <w:ind w:left="567"/>
        <w:rPr>
          <w:rStyle w:val="12"/>
          <w:b/>
          <w:sz w:val="24"/>
          <w:szCs w:val="24"/>
        </w:rPr>
      </w:pPr>
      <w:r w:rsidRPr="00BA1673">
        <w:rPr>
          <w:rStyle w:val="12"/>
          <w:b/>
          <w:sz w:val="24"/>
          <w:szCs w:val="24"/>
        </w:rPr>
        <w:t>2.7.3.</w:t>
      </w:r>
      <w:r>
        <w:rPr>
          <w:rStyle w:val="12"/>
          <w:b/>
          <w:sz w:val="24"/>
          <w:szCs w:val="24"/>
        </w:rPr>
        <w:t>6</w:t>
      </w:r>
      <w:r w:rsidRPr="00BA1673">
        <w:rPr>
          <w:rStyle w:val="12"/>
          <w:b/>
          <w:sz w:val="24"/>
          <w:szCs w:val="24"/>
        </w:rPr>
        <w:t xml:space="preserve">. </w:t>
      </w:r>
      <w:r w:rsidR="0040360C">
        <w:rPr>
          <w:rStyle w:val="12"/>
          <w:b/>
          <w:sz w:val="24"/>
          <w:szCs w:val="24"/>
        </w:rPr>
        <w:t>Социальное партнерство.</w:t>
      </w:r>
    </w:p>
    <w:p w:rsidR="0040360C" w:rsidRPr="0040360C" w:rsidRDefault="0040360C" w:rsidP="0040360C">
      <w:pPr>
        <w:pStyle w:val="21"/>
        <w:shd w:val="clear" w:color="auto" w:fill="auto"/>
        <w:spacing w:before="0" w:after="0" w:line="276" w:lineRule="auto"/>
        <w:ind w:left="567" w:firstLine="567"/>
        <w:jc w:val="both"/>
        <w:rPr>
          <w:rStyle w:val="12"/>
          <w:sz w:val="24"/>
          <w:szCs w:val="24"/>
        </w:rPr>
      </w:pPr>
      <w:r w:rsidRPr="0040360C">
        <w:rPr>
          <w:rStyle w:val="12"/>
          <w:sz w:val="24"/>
          <w:szCs w:val="24"/>
        </w:rPr>
        <w:t>Реализация воспитательного потенциала социального партнерства предусматривает</w:t>
      </w:r>
      <w:r>
        <w:rPr>
          <w:rStyle w:val="12"/>
          <w:sz w:val="24"/>
          <w:szCs w:val="24"/>
        </w:rPr>
        <w:t>:</w:t>
      </w:r>
    </w:p>
    <w:p w:rsidR="0040360C" w:rsidRPr="0040360C" w:rsidRDefault="001907D6" w:rsidP="001907D6">
      <w:pPr>
        <w:pStyle w:val="21"/>
        <w:spacing w:before="0" w:after="0" w:line="240" w:lineRule="auto"/>
        <w:ind w:left="567"/>
        <w:jc w:val="both"/>
        <w:rPr>
          <w:rStyle w:val="12"/>
          <w:sz w:val="24"/>
          <w:szCs w:val="24"/>
        </w:rPr>
      </w:pPr>
      <w:r>
        <w:rPr>
          <w:rStyle w:val="12"/>
          <w:sz w:val="24"/>
          <w:szCs w:val="24"/>
        </w:rPr>
        <w:t xml:space="preserve">- </w:t>
      </w:r>
      <w:r w:rsidR="0040360C" w:rsidRPr="0040360C">
        <w:rPr>
          <w:rStyle w:val="12"/>
          <w:sz w:val="24"/>
          <w:szCs w:val="24"/>
        </w:rPr>
        <w:t>участие представителей организаций-партнеров в проведении отдельных мероприятий (дни</w:t>
      </w:r>
      <w:r w:rsidR="0040360C">
        <w:rPr>
          <w:rStyle w:val="12"/>
          <w:sz w:val="24"/>
          <w:szCs w:val="24"/>
        </w:rPr>
        <w:t xml:space="preserve"> </w:t>
      </w:r>
      <w:r w:rsidR="0040360C" w:rsidRPr="0040360C">
        <w:rPr>
          <w:rStyle w:val="12"/>
          <w:sz w:val="24"/>
          <w:szCs w:val="24"/>
        </w:rPr>
        <w:t>открытых дверей, государственные и региональные, праздники, торжественные мероприятия и</w:t>
      </w:r>
      <w:r w:rsidR="0040360C">
        <w:rPr>
          <w:rStyle w:val="12"/>
          <w:sz w:val="24"/>
          <w:szCs w:val="24"/>
        </w:rPr>
        <w:t xml:space="preserve"> </w:t>
      </w:r>
      <w:r w:rsidR="0040360C" w:rsidRPr="0040360C">
        <w:rPr>
          <w:rStyle w:val="12"/>
          <w:sz w:val="24"/>
          <w:szCs w:val="24"/>
        </w:rPr>
        <w:t>тому подобное);</w:t>
      </w:r>
    </w:p>
    <w:p w:rsidR="0040360C" w:rsidRPr="0040360C" w:rsidRDefault="001907D6" w:rsidP="001907D6">
      <w:pPr>
        <w:pStyle w:val="21"/>
        <w:spacing w:before="0" w:after="0" w:line="240" w:lineRule="auto"/>
        <w:ind w:left="567"/>
        <w:jc w:val="both"/>
        <w:rPr>
          <w:rStyle w:val="12"/>
          <w:sz w:val="24"/>
          <w:szCs w:val="24"/>
        </w:rPr>
      </w:pPr>
      <w:r>
        <w:rPr>
          <w:rStyle w:val="12"/>
          <w:sz w:val="24"/>
          <w:szCs w:val="24"/>
        </w:rPr>
        <w:t xml:space="preserve">- </w:t>
      </w:r>
      <w:r w:rsidR="0040360C" w:rsidRPr="0040360C">
        <w:rPr>
          <w:rStyle w:val="12"/>
          <w:sz w:val="24"/>
          <w:szCs w:val="24"/>
        </w:rPr>
        <w:t>участие представителей организаций-партнеров в проведении занятий в рамках</w:t>
      </w:r>
      <w:r w:rsidR="0040360C">
        <w:rPr>
          <w:rStyle w:val="12"/>
          <w:sz w:val="24"/>
          <w:szCs w:val="24"/>
        </w:rPr>
        <w:t xml:space="preserve"> </w:t>
      </w:r>
      <w:r w:rsidR="0040360C" w:rsidRPr="0040360C">
        <w:rPr>
          <w:rStyle w:val="12"/>
          <w:sz w:val="24"/>
          <w:szCs w:val="24"/>
        </w:rPr>
        <w:t>дополнительного образования;</w:t>
      </w:r>
    </w:p>
    <w:p w:rsidR="0040360C" w:rsidRPr="0040360C" w:rsidRDefault="001907D6" w:rsidP="001907D6">
      <w:pPr>
        <w:pStyle w:val="21"/>
        <w:spacing w:before="0" w:after="0" w:line="240" w:lineRule="auto"/>
        <w:ind w:left="567"/>
        <w:jc w:val="both"/>
        <w:rPr>
          <w:rStyle w:val="12"/>
          <w:sz w:val="24"/>
          <w:szCs w:val="24"/>
        </w:rPr>
      </w:pPr>
      <w:r>
        <w:rPr>
          <w:rStyle w:val="12"/>
          <w:sz w:val="24"/>
          <w:szCs w:val="24"/>
        </w:rPr>
        <w:t xml:space="preserve">- </w:t>
      </w:r>
      <w:r w:rsidR="0040360C" w:rsidRPr="0040360C">
        <w:rPr>
          <w:rStyle w:val="12"/>
          <w:sz w:val="24"/>
          <w:szCs w:val="24"/>
        </w:rPr>
        <w:t>проведение на базе организаций-партнеров различных мероприятий, событий и акций</w:t>
      </w:r>
      <w:r w:rsidR="0040360C">
        <w:rPr>
          <w:rStyle w:val="12"/>
          <w:sz w:val="24"/>
          <w:szCs w:val="24"/>
        </w:rPr>
        <w:t xml:space="preserve"> </w:t>
      </w:r>
      <w:r w:rsidR="0040360C" w:rsidRPr="0040360C">
        <w:rPr>
          <w:rStyle w:val="12"/>
          <w:sz w:val="24"/>
          <w:szCs w:val="24"/>
        </w:rPr>
        <w:t>воспитательной направленности;</w:t>
      </w:r>
    </w:p>
    <w:p w:rsidR="0040360C" w:rsidRPr="004C59AE" w:rsidRDefault="001907D6" w:rsidP="001907D6">
      <w:pPr>
        <w:pStyle w:val="21"/>
        <w:spacing w:before="0" w:after="0" w:line="240" w:lineRule="auto"/>
        <w:ind w:left="567"/>
        <w:jc w:val="both"/>
        <w:rPr>
          <w:rStyle w:val="12"/>
          <w:sz w:val="24"/>
          <w:szCs w:val="24"/>
        </w:rPr>
      </w:pPr>
      <w:r>
        <w:rPr>
          <w:rStyle w:val="12"/>
          <w:sz w:val="24"/>
          <w:szCs w:val="24"/>
        </w:rPr>
        <w:t xml:space="preserve">- </w:t>
      </w:r>
      <w:r w:rsidR="0040360C" w:rsidRPr="0040360C">
        <w:rPr>
          <w:rStyle w:val="12"/>
          <w:sz w:val="24"/>
          <w:szCs w:val="24"/>
        </w:rPr>
        <w:t>реализация различных проектов воспитательной направленности, совместно</w:t>
      </w:r>
      <w:r w:rsidR="0040360C">
        <w:rPr>
          <w:rStyle w:val="12"/>
          <w:sz w:val="24"/>
          <w:szCs w:val="24"/>
        </w:rPr>
        <w:t xml:space="preserve"> </w:t>
      </w:r>
      <w:r w:rsidR="0040360C" w:rsidRPr="0040360C">
        <w:rPr>
          <w:rStyle w:val="12"/>
          <w:sz w:val="24"/>
          <w:szCs w:val="24"/>
        </w:rPr>
        <w:t>разрабатываемых детьми, родителями (законными представителями) и педагогами с</w:t>
      </w:r>
      <w:r w:rsidR="0040360C">
        <w:rPr>
          <w:rStyle w:val="12"/>
          <w:sz w:val="24"/>
          <w:szCs w:val="24"/>
        </w:rPr>
        <w:t xml:space="preserve"> </w:t>
      </w:r>
      <w:r w:rsidR="0040360C" w:rsidRPr="004C59AE">
        <w:rPr>
          <w:rStyle w:val="12"/>
          <w:sz w:val="24"/>
          <w:szCs w:val="24"/>
        </w:rPr>
        <w:t>организациями-партнерами.</w:t>
      </w:r>
    </w:p>
    <w:p w:rsidR="0040360C" w:rsidRPr="004C59AE" w:rsidRDefault="001907D6" w:rsidP="001907D6">
      <w:pPr>
        <w:pStyle w:val="21"/>
        <w:shd w:val="clear" w:color="auto" w:fill="auto"/>
        <w:spacing w:before="0" w:after="0" w:line="240" w:lineRule="auto"/>
        <w:ind w:left="567" w:firstLine="567"/>
        <w:rPr>
          <w:rStyle w:val="12"/>
          <w:sz w:val="24"/>
          <w:szCs w:val="24"/>
        </w:rPr>
      </w:pPr>
      <w:r w:rsidRPr="004C59AE">
        <w:rPr>
          <w:rStyle w:val="12"/>
          <w:sz w:val="24"/>
          <w:szCs w:val="24"/>
        </w:rPr>
        <w:t>Социальные партнеры ДОУ и совместные с ними мероприятия прописаны в п. «Социокультурное окружение ДОУ» Программы.</w:t>
      </w:r>
    </w:p>
    <w:p w:rsidR="001907D6" w:rsidRPr="004C59AE" w:rsidRDefault="00BA1673" w:rsidP="001907D6">
      <w:pPr>
        <w:pStyle w:val="21"/>
        <w:spacing w:after="0" w:line="240" w:lineRule="auto"/>
        <w:ind w:firstLine="567"/>
        <w:rPr>
          <w:rStyle w:val="12"/>
          <w:b/>
          <w:sz w:val="24"/>
          <w:szCs w:val="24"/>
        </w:rPr>
      </w:pPr>
      <w:r w:rsidRPr="004C59AE">
        <w:rPr>
          <w:rStyle w:val="12"/>
          <w:b/>
          <w:sz w:val="24"/>
          <w:szCs w:val="24"/>
        </w:rPr>
        <w:t xml:space="preserve">2.7.4. </w:t>
      </w:r>
      <w:r w:rsidR="001907D6" w:rsidRPr="004C59AE">
        <w:rPr>
          <w:rStyle w:val="12"/>
          <w:b/>
          <w:sz w:val="24"/>
          <w:szCs w:val="24"/>
        </w:rPr>
        <w:t>Организационный раздел рабочей программы воспитания.</w:t>
      </w:r>
    </w:p>
    <w:p w:rsidR="001907D6" w:rsidRPr="004C59AE" w:rsidRDefault="00BA1673" w:rsidP="001907D6">
      <w:pPr>
        <w:pStyle w:val="21"/>
        <w:shd w:val="clear" w:color="auto" w:fill="auto"/>
        <w:spacing w:before="0" w:after="0" w:line="240" w:lineRule="auto"/>
        <w:ind w:left="567"/>
        <w:jc w:val="both"/>
        <w:rPr>
          <w:rStyle w:val="12"/>
          <w:b/>
          <w:sz w:val="24"/>
          <w:szCs w:val="24"/>
        </w:rPr>
      </w:pPr>
      <w:r w:rsidRPr="004C59AE">
        <w:rPr>
          <w:rStyle w:val="12"/>
          <w:b/>
          <w:sz w:val="24"/>
          <w:szCs w:val="24"/>
        </w:rPr>
        <w:t xml:space="preserve">2.7.4.1. </w:t>
      </w:r>
      <w:r w:rsidR="001907D6" w:rsidRPr="004C59AE">
        <w:rPr>
          <w:rStyle w:val="12"/>
          <w:b/>
          <w:sz w:val="24"/>
          <w:szCs w:val="24"/>
        </w:rPr>
        <w:t>Кадровое обеспечение.</w:t>
      </w:r>
    </w:p>
    <w:p w:rsidR="001907D6" w:rsidRPr="004C59AE" w:rsidRDefault="001907D6" w:rsidP="001907D6">
      <w:pPr>
        <w:pStyle w:val="21"/>
        <w:shd w:val="clear" w:color="auto" w:fill="auto"/>
        <w:spacing w:before="0" w:after="0" w:line="240" w:lineRule="auto"/>
        <w:ind w:left="567" w:firstLine="567"/>
        <w:jc w:val="both"/>
        <w:rPr>
          <w:rStyle w:val="12"/>
          <w:sz w:val="24"/>
          <w:szCs w:val="24"/>
        </w:rPr>
      </w:pPr>
      <w:r w:rsidRPr="004C59AE">
        <w:rPr>
          <w:rStyle w:val="12"/>
          <w:sz w:val="24"/>
          <w:szCs w:val="24"/>
        </w:rPr>
        <w:t>Требования к содержанию кадрового обеспечения описаны в п. 29.4.1. федеральной образовательной программы дошкольного образования.</w:t>
      </w:r>
    </w:p>
    <w:p w:rsidR="001907D6" w:rsidRPr="004C59AE" w:rsidRDefault="001907D6" w:rsidP="001907D6">
      <w:pPr>
        <w:pStyle w:val="21"/>
        <w:shd w:val="clear" w:color="auto" w:fill="auto"/>
        <w:spacing w:before="0" w:after="0" w:line="240" w:lineRule="auto"/>
        <w:ind w:left="567" w:firstLine="567"/>
        <w:jc w:val="both"/>
        <w:rPr>
          <w:rStyle w:val="12"/>
          <w:sz w:val="24"/>
          <w:szCs w:val="24"/>
        </w:rPr>
      </w:pPr>
      <w:r w:rsidRPr="004C59AE">
        <w:rPr>
          <w:rStyle w:val="12"/>
          <w:sz w:val="24"/>
          <w:szCs w:val="24"/>
        </w:rPr>
        <w:t xml:space="preserve">Кадровые условия реализации образовательной программы дошкольного образования, </w:t>
      </w:r>
    </w:p>
    <w:p w:rsidR="001907D6" w:rsidRPr="004C59AE" w:rsidRDefault="001907D6" w:rsidP="001907D6">
      <w:pPr>
        <w:pStyle w:val="21"/>
        <w:shd w:val="clear" w:color="auto" w:fill="auto"/>
        <w:spacing w:before="0" w:after="0" w:line="240" w:lineRule="auto"/>
        <w:ind w:left="567"/>
        <w:jc w:val="both"/>
        <w:rPr>
          <w:rStyle w:val="12"/>
          <w:sz w:val="24"/>
          <w:szCs w:val="24"/>
        </w:rPr>
      </w:pPr>
      <w:proofErr w:type="gramStart"/>
      <w:r w:rsidRPr="004C59AE">
        <w:rPr>
          <w:rStyle w:val="12"/>
          <w:sz w:val="24"/>
          <w:szCs w:val="24"/>
        </w:rPr>
        <w:t>частью</w:t>
      </w:r>
      <w:proofErr w:type="gramEnd"/>
      <w:r w:rsidRPr="004C59AE">
        <w:rPr>
          <w:rStyle w:val="12"/>
          <w:sz w:val="24"/>
          <w:szCs w:val="24"/>
        </w:rPr>
        <w:t xml:space="preserve"> которой является рабочая программа воспитания, описаны в п.. Программы</w:t>
      </w:r>
    </w:p>
    <w:p w:rsidR="001907D6" w:rsidRPr="004C59AE" w:rsidRDefault="00BA1673" w:rsidP="001907D6">
      <w:pPr>
        <w:pStyle w:val="21"/>
        <w:spacing w:before="0" w:after="0" w:line="240" w:lineRule="auto"/>
        <w:ind w:left="567"/>
        <w:jc w:val="both"/>
        <w:rPr>
          <w:rStyle w:val="12"/>
          <w:b/>
          <w:sz w:val="24"/>
          <w:szCs w:val="24"/>
        </w:rPr>
      </w:pPr>
      <w:r w:rsidRPr="004C59AE">
        <w:rPr>
          <w:rStyle w:val="12"/>
          <w:b/>
          <w:sz w:val="24"/>
          <w:szCs w:val="24"/>
        </w:rPr>
        <w:t xml:space="preserve">2.7.4.2. </w:t>
      </w:r>
      <w:r w:rsidR="001907D6" w:rsidRPr="004C59AE">
        <w:rPr>
          <w:rStyle w:val="12"/>
          <w:b/>
          <w:sz w:val="24"/>
          <w:szCs w:val="24"/>
        </w:rPr>
        <w:t>Нормативно-методическое обеспечение.</w:t>
      </w:r>
    </w:p>
    <w:p w:rsidR="001907D6" w:rsidRPr="001907D6" w:rsidRDefault="001907D6" w:rsidP="001907D6">
      <w:pPr>
        <w:pStyle w:val="21"/>
        <w:spacing w:before="0" w:after="0" w:line="240" w:lineRule="auto"/>
        <w:ind w:left="567"/>
        <w:jc w:val="both"/>
        <w:rPr>
          <w:rStyle w:val="12"/>
          <w:sz w:val="24"/>
          <w:szCs w:val="24"/>
        </w:rPr>
      </w:pPr>
      <w:r w:rsidRPr="004C59AE">
        <w:rPr>
          <w:rStyle w:val="12"/>
          <w:sz w:val="24"/>
          <w:szCs w:val="24"/>
        </w:rPr>
        <w:t>Требования к нормативно-методическому обеспечению рабочей программы воспитания</w:t>
      </w:r>
      <w:r>
        <w:rPr>
          <w:rStyle w:val="12"/>
          <w:sz w:val="24"/>
          <w:szCs w:val="24"/>
        </w:rPr>
        <w:t xml:space="preserve"> </w:t>
      </w:r>
      <w:r w:rsidRPr="001907D6">
        <w:rPr>
          <w:rStyle w:val="12"/>
          <w:sz w:val="24"/>
          <w:szCs w:val="24"/>
        </w:rPr>
        <w:lastRenderedPageBreak/>
        <w:t>описаны в п. 29.4.</w:t>
      </w:r>
      <w:r>
        <w:rPr>
          <w:rStyle w:val="12"/>
          <w:sz w:val="24"/>
          <w:szCs w:val="24"/>
        </w:rPr>
        <w:t xml:space="preserve">2. федеральной образовательной </w:t>
      </w:r>
      <w:r w:rsidRPr="001907D6">
        <w:rPr>
          <w:rStyle w:val="12"/>
          <w:sz w:val="24"/>
          <w:szCs w:val="24"/>
        </w:rPr>
        <w:t>программы дошкольного образования.</w:t>
      </w:r>
    </w:p>
    <w:p w:rsidR="001907D6" w:rsidRPr="001907D6" w:rsidRDefault="001907D6" w:rsidP="001907D6">
      <w:pPr>
        <w:pStyle w:val="21"/>
        <w:spacing w:before="0" w:after="0" w:line="240" w:lineRule="auto"/>
        <w:ind w:left="567" w:firstLine="567"/>
        <w:jc w:val="both"/>
        <w:rPr>
          <w:rStyle w:val="12"/>
          <w:sz w:val="24"/>
          <w:szCs w:val="24"/>
        </w:rPr>
      </w:pPr>
      <w:r w:rsidRPr="001907D6">
        <w:rPr>
          <w:rStyle w:val="12"/>
          <w:sz w:val="24"/>
          <w:szCs w:val="24"/>
        </w:rPr>
        <w:t>Содержание нормативно-правового обеспечения как вида ресурсного обеспечения</w:t>
      </w:r>
      <w:r>
        <w:rPr>
          <w:rStyle w:val="12"/>
          <w:sz w:val="24"/>
          <w:szCs w:val="24"/>
        </w:rPr>
        <w:t xml:space="preserve"> </w:t>
      </w:r>
      <w:r w:rsidRPr="001907D6">
        <w:rPr>
          <w:rStyle w:val="12"/>
          <w:sz w:val="24"/>
          <w:szCs w:val="24"/>
        </w:rPr>
        <w:t>реализации программы воспитания в ДОУ включает:</w:t>
      </w:r>
    </w:p>
    <w:p w:rsidR="001907D6" w:rsidRPr="001907D6" w:rsidRDefault="001907D6" w:rsidP="001907D6">
      <w:pPr>
        <w:pStyle w:val="21"/>
        <w:spacing w:before="0" w:after="0" w:line="240" w:lineRule="auto"/>
        <w:ind w:left="567"/>
        <w:jc w:val="both"/>
        <w:rPr>
          <w:rStyle w:val="12"/>
          <w:sz w:val="24"/>
          <w:szCs w:val="24"/>
        </w:rPr>
      </w:pPr>
      <w:r w:rsidRPr="001907D6">
        <w:rPr>
          <w:rStyle w:val="12"/>
          <w:sz w:val="24"/>
          <w:szCs w:val="24"/>
        </w:rPr>
        <w:t>- Федеральный закон от 31 июля 2020 г. № 304-ФЗ “О внесении изменений в</w:t>
      </w:r>
    </w:p>
    <w:p w:rsidR="001907D6" w:rsidRPr="001907D6" w:rsidRDefault="001907D6" w:rsidP="001907D6">
      <w:pPr>
        <w:pStyle w:val="21"/>
        <w:spacing w:before="0" w:after="0" w:line="240" w:lineRule="auto"/>
        <w:ind w:left="567"/>
        <w:jc w:val="both"/>
        <w:rPr>
          <w:rStyle w:val="12"/>
          <w:sz w:val="24"/>
          <w:szCs w:val="24"/>
        </w:rPr>
      </w:pPr>
      <w:r w:rsidRPr="001907D6">
        <w:rPr>
          <w:rStyle w:val="12"/>
          <w:sz w:val="24"/>
          <w:szCs w:val="24"/>
        </w:rPr>
        <w:t>Федеральный закон «Об образовании в Российской Федерации» по вопросам воспитания</w:t>
      </w:r>
      <w:r>
        <w:rPr>
          <w:rStyle w:val="12"/>
          <w:sz w:val="24"/>
          <w:szCs w:val="24"/>
        </w:rPr>
        <w:t xml:space="preserve"> </w:t>
      </w:r>
      <w:r w:rsidRPr="001907D6">
        <w:rPr>
          <w:rStyle w:val="12"/>
          <w:sz w:val="24"/>
          <w:szCs w:val="24"/>
        </w:rPr>
        <w:t>обучающихся;</w:t>
      </w:r>
    </w:p>
    <w:p w:rsidR="001907D6" w:rsidRPr="001907D6" w:rsidRDefault="001907D6" w:rsidP="001907D6">
      <w:pPr>
        <w:pStyle w:val="21"/>
        <w:spacing w:before="0" w:after="0" w:line="240" w:lineRule="auto"/>
        <w:ind w:left="567"/>
        <w:jc w:val="both"/>
        <w:rPr>
          <w:rStyle w:val="12"/>
          <w:sz w:val="24"/>
          <w:szCs w:val="24"/>
        </w:rPr>
      </w:pPr>
      <w:r w:rsidRPr="001907D6">
        <w:rPr>
          <w:rStyle w:val="12"/>
          <w:sz w:val="24"/>
          <w:szCs w:val="24"/>
        </w:rPr>
        <w:t>- Федеральный государственный образовательный стандарт дошкольного образования;</w:t>
      </w:r>
    </w:p>
    <w:p w:rsidR="001907D6" w:rsidRPr="001907D6" w:rsidRDefault="001907D6" w:rsidP="001907D6">
      <w:pPr>
        <w:pStyle w:val="21"/>
        <w:spacing w:before="0" w:after="0" w:line="240" w:lineRule="auto"/>
        <w:ind w:left="567"/>
        <w:jc w:val="both"/>
        <w:rPr>
          <w:rStyle w:val="12"/>
          <w:sz w:val="24"/>
          <w:szCs w:val="24"/>
        </w:rPr>
      </w:pPr>
      <w:r>
        <w:rPr>
          <w:rStyle w:val="12"/>
          <w:sz w:val="24"/>
          <w:szCs w:val="24"/>
        </w:rPr>
        <w:t xml:space="preserve">- Основные локальные акты </w:t>
      </w:r>
      <w:r w:rsidRPr="001907D6">
        <w:rPr>
          <w:rStyle w:val="12"/>
          <w:sz w:val="24"/>
          <w:szCs w:val="24"/>
        </w:rPr>
        <w:t>ДОУ:</w:t>
      </w:r>
    </w:p>
    <w:p w:rsidR="001907D6" w:rsidRPr="001907D6" w:rsidRDefault="001907D6" w:rsidP="001907D6">
      <w:pPr>
        <w:pStyle w:val="21"/>
        <w:spacing w:before="0" w:after="0" w:line="240" w:lineRule="auto"/>
        <w:ind w:left="567"/>
        <w:jc w:val="both"/>
        <w:rPr>
          <w:rStyle w:val="12"/>
          <w:sz w:val="24"/>
          <w:szCs w:val="24"/>
        </w:rPr>
      </w:pPr>
      <w:r w:rsidRPr="001907D6">
        <w:rPr>
          <w:rStyle w:val="12"/>
          <w:sz w:val="24"/>
          <w:szCs w:val="24"/>
        </w:rPr>
        <w:t xml:space="preserve">* </w:t>
      </w:r>
      <w:r>
        <w:rPr>
          <w:rStyle w:val="12"/>
          <w:sz w:val="24"/>
          <w:szCs w:val="24"/>
        </w:rPr>
        <w:t>Основная о</w:t>
      </w:r>
      <w:r w:rsidRPr="001907D6">
        <w:rPr>
          <w:rStyle w:val="12"/>
          <w:sz w:val="24"/>
          <w:szCs w:val="24"/>
        </w:rPr>
        <w:t>бразовательная программа дошкольного образования;</w:t>
      </w:r>
    </w:p>
    <w:p w:rsidR="001907D6" w:rsidRPr="001907D6" w:rsidRDefault="001907D6" w:rsidP="001907D6">
      <w:pPr>
        <w:pStyle w:val="21"/>
        <w:spacing w:before="0" w:after="0" w:line="240" w:lineRule="auto"/>
        <w:ind w:left="567"/>
        <w:jc w:val="both"/>
        <w:rPr>
          <w:rStyle w:val="12"/>
          <w:sz w:val="24"/>
          <w:szCs w:val="24"/>
        </w:rPr>
      </w:pPr>
      <w:r w:rsidRPr="001907D6">
        <w:rPr>
          <w:rStyle w:val="12"/>
          <w:sz w:val="24"/>
          <w:szCs w:val="24"/>
        </w:rPr>
        <w:t>* План работы на учебный год;</w:t>
      </w:r>
    </w:p>
    <w:p w:rsidR="001907D6" w:rsidRPr="001907D6" w:rsidRDefault="001907D6" w:rsidP="001907D6">
      <w:pPr>
        <w:pStyle w:val="21"/>
        <w:spacing w:before="0" w:after="0" w:line="240" w:lineRule="auto"/>
        <w:ind w:left="567"/>
        <w:jc w:val="both"/>
        <w:rPr>
          <w:rStyle w:val="12"/>
          <w:sz w:val="24"/>
          <w:szCs w:val="24"/>
        </w:rPr>
      </w:pPr>
      <w:r w:rsidRPr="001907D6">
        <w:rPr>
          <w:rStyle w:val="12"/>
          <w:sz w:val="24"/>
          <w:szCs w:val="24"/>
        </w:rPr>
        <w:t>* Рабочие программы организации образовательной деятельности педагогов групп, как</w:t>
      </w:r>
      <w:r>
        <w:rPr>
          <w:rStyle w:val="12"/>
          <w:sz w:val="24"/>
          <w:szCs w:val="24"/>
        </w:rPr>
        <w:t xml:space="preserve"> </w:t>
      </w:r>
      <w:r w:rsidRPr="001907D6">
        <w:rPr>
          <w:rStyle w:val="12"/>
          <w:sz w:val="24"/>
          <w:szCs w:val="24"/>
        </w:rPr>
        <w:t>часть образовательной программы дошкольного образования детей;</w:t>
      </w:r>
    </w:p>
    <w:p w:rsidR="001907D6" w:rsidRPr="001907D6" w:rsidRDefault="001907D6" w:rsidP="001907D6">
      <w:pPr>
        <w:pStyle w:val="21"/>
        <w:spacing w:before="0" w:after="0" w:line="240" w:lineRule="auto"/>
        <w:ind w:left="567"/>
        <w:jc w:val="both"/>
        <w:rPr>
          <w:rStyle w:val="12"/>
          <w:sz w:val="24"/>
          <w:szCs w:val="24"/>
        </w:rPr>
      </w:pPr>
      <w:r w:rsidRPr="001907D6">
        <w:rPr>
          <w:rStyle w:val="12"/>
          <w:sz w:val="24"/>
          <w:szCs w:val="24"/>
        </w:rPr>
        <w:t>* должностные инструкции специалистов, отвечающих за организацию воспитательной</w:t>
      </w:r>
      <w:r>
        <w:rPr>
          <w:rStyle w:val="12"/>
          <w:sz w:val="24"/>
          <w:szCs w:val="24"/>
        </w:rPr>
        <w:t xml:space="preserve"> деятельности в </w:t>
      </w:r>
      <w:r w:rsidRPr="001907D6">
        <w:rPr>
          <w:rStyle w:val="12"/>
          <w:sz w:val="24"/>
          <w:szCs w:val="24"/>
        </w:rPr>
        <w:t>ДОУ;</w:t>
      </w:r>
    </w:p>
    <w:p w:rsidR="001907D6" w:rsidRPr="001907D6" w:rsidRDefault="001907D6" w:rsidP="001907D6">
      <w:pPr>
        <w:pStyle w:val="21"/>
        <w:spacing w:before="0" w:after="0" w:line="240" w:lineRule="auto"/>
        <w:ind w:left="567"/>
        <w:jc w:val="both"/>
        <w:rPr>
          <w:rStyle w:val="12"/>
          <w:sz w:val="24"/>
          <w:szCs w:val="24"/>
        </w:rPr>
      </w:pPr>
      <w:r w:rsidRPr="001907D6">
        <w:rPr>
          <w:rStyle w:val="12"/>
          <w:sz w:val="24"/>
          <w:szCs w:val="24"/>
        </w:rPr>
        <w:t>* Документы, регламентирующие воспитательную деятельность в МБДОУ (штатное</w:t>
      </w:r>
      <w:r>
        <w:rPr>
          <w:rStyle w:val="12"/>
          <w:sz w:val="24"/>
          <w:szCs w:val="24"/>
        </w:rPr>
        <w:t xml:space="preserve"> </w:t>
      </w:r>
      <w:r w:rsidRPr="001907D6">
        <w:rPr>
          <w:rStyle w:val="12"/>
          <w:sz w:val="24"/>
          <w:szCs w:val="24"/>
        </w:rPr>
        <w:t>расписание, обеспечивающее кадровый состав, реализующий воспитательную деятельность в</w:t>
      </w:r>
    </w:p>
    <w:p w:rsidR="00AE0D2D" w:rsidRDefault="001907D6" w:rsidP="001907D6">
      <w:pPr>
        <w:pStyle w:val="21"/>
        <w:shd w:val="clear" w:color="auto" w:fill="auto"/>
        <w:spacing w:before="0" w:after="0" w:line="240" w:lineRule="auto"/>
        <w:ind w:left="567"/>
        <w:jc w:val="both"/>
        <w:rPr>
          <w:rStyle w:val="12"/>
          <w:sz w:val="24"/>
          <w:szCs w:val="24"/>
        </w:rPr>
      </w:pPr>
      <w:r w:rsidRPr="001907D6">
        <w:rPr>
          <w:rStyle w:val="12"/>
          <w:sz w:val="24"/>
          <w:szCs w:val="24"/>
        </w:rPr>
        <w:t>ДОУ).</w:t>
      </w:r>
    </w:p>
    <w:p w:rsidR="001907D6" w:rsidRPr="001907D6" w:rsidRDefault="00BA1673" w:rsidP="001907D6">
      <w:pPr>
        <w:pStyle w:val="21"/>
        <w:spacing w:before="0" w:after="0" w:line="240" w:lineRule="auto"/>
        <w:ind w:left="567"/>
        <w:jc w:val="both"/>
        <w:rPr>
          <w:rStyle w:val="12"/>
          <w:b/>
          <w:sz w:val="24"/>
          <w:szCs w:val="24"/>
        </w:rPr>
      </w:pPr>
      <w:r>
        <w:rPr>
          <w:rStyle w:val="12"/>
          <w:b/>
          <w:sz w:val="24"/>
          <w:szCs w:val="24"/>
        </w:rPr>
        <w:t xml:space="preserve">2.7.4.3. </w:t>
      </w:r>
      <w:r w:rsidR="001907D6" w:rsidRPr="001907D6">
        <w:rPr>
          <w:rStyle w:val="12"/>
          <w:b/>
          <w:sz w:val="24"/>
          <w:szCs w:val="24"/>
        </w:rPr>
        <w:t>Требования к условиям работы с особыми категориями детей.</w:t>
      </w:r>
    </w:p>
    <w:p w:rsidR="001907D6" w:rsidRPr="001907D6" w:rsidRDefault="001907D6" w:rsidP="001907D6">
      <w:pPr>
        <w:pStyle w:val="21"/>
        <w:spacing w:before="0" w:after="0" w:line="240" w:lineRule="auto"/>
        <w:ind w:left="567" w:firstLine="567"/>
        <w:jc w:val="both"/>
        <w:rPr>
          <w:rStyle w:val="12"/>
          <w:sz w:val="24"/>
          <w:szCs w:val="24"/>
        </w:rPr>
      </w:pPr>
      <w:r w:rsidRPr="001907D6">
        <w:rPr>
          <w:rStyle w:val="12"/>
          <w:sz w:val="24"/>
          <w:szCs w:val="24"/>
        </w:rPr>
        <w:t>Требования к условиям работы с особыми категориями детей описаны в п. 29.4.3.</w:t>
      </w:r>
      <w:r>
        <w:rPr>
          <w:rStyle w:val="12"/>
          <w:sz w:val="24"/>
          <w:szCs w:val="24"/>
        </w:rPr>
        <w:t xml:space="preserve"> </w:t>
      </w:r>
      <w:r w:rsidRPr="001907D6">
        <w:rPr>
          <w:rStyle w:val="12"/>
          <w:sz w:val="24"/>
          <w:szCs w:val="24"/>
        </w:rPr>
        <w:t>федеральной образовательной программы дошкольного образования.</w:t>
      </w:r>
    </w:p>
    <w:p w:rsidR="001907D6" w:rsidRPr="001907D6" w:rsidRDefault="001907D6" w:rsidP="001907D6">
      <w:pPr>
        <w:pStyle w:val="21"/>
        <w:spacing w:before="0" w:after="0" w:line="240" w:lineRule="auto"/>
        <w:ind w:left="567" w:firstLine="567"/>
        <w:jc w:val="both"/>
        <w:rPr>
          <w:rStyle w:val="12"/>
          <w:sz w:val="24"/>
          <w:szCs w:val="24"/>
        </w:rPr>
      </w:pPr>
      <w:r w:rsidRPr="001907D6">
        <w:rPr>
          <w:rStyle w:val="12"/>
          <w:sz w:val="24"/>
          <w:szCs w:val="24"/>
        </w:rPr>
        <w:t>Инклюзия являе</w:t>
      </w:r>
      <w:r>
        <w:rPr>
          <w:rStyle w:val="12"/>
          <w:sz w:val="24"/>
          <w:szCs w:val="24"/>
        </w:rPr>
        <w:t xml:space="preserve">тся ценностной основой уклада </w:t>
      </w:r>
      <w:r w:rsidRPr="001907D6">
        <w:rPr>
          <w:rStyle w:val="12"/>
          <w:sz w:val="24"/>
          <w:szCs w:val="24"/>
        </w:rPr>
        <w:t>ДОУ и основанием для</w:t>
      </w:r>
      <w:r>
        <w:rPr>
          <w:rStyle w:val="12"/>
          <w:sz w:val="24"/>
          <w:szCs w:val="24"/>
        </w:rPr>
        <w:t xml:space="preserve"> </w:t>
      </w:r>
      <w:r w:rsidRPr="001907D6">
        <w:rPr>
          <w:rStyle w:val="12"/>
          <w:sz w:val="24"/>
          <w:szCs w:val="24"/>
        </w:rPr>
        <w:t>проектирования воспитывающих сред, деятельностей и событий.</w:t>
      </w:r>
    </w:p>
    <w:p w:rsidR="001907D6" w:rsidRPr="001907D6" w:rsidRDefault="001907D6" w:rsidP="001907D6">
      <w:pPr>
        <w:pStyle w:val="21"/>
        <w:spacing w:before="0" w:after="0" w:line="240" w:lineRule="auto"/>
        <w:ind w:left="567" w:firstLine="567"/>
        <w:jc w:val="both"/>
        <w:rPr>
          <w:rStyle w:val="12"/>
          <w:sz w:val="24"/>
          <w:szCs w:val="24"/>
        </w:rPr>
      </w:pPr>
      <w:r>
        <w:rPr>
          <w:rStyle w:val="12"/>
          <w:sz w:val="24"/>
          <w:szCs w:val="24"/>
        </w:rPr>
        <w:t xml:space="preserve">Инклюзивное образование в </w:t>
      </w:r>
      <w:r w:rsidRPr="001907D6">
        <w:rPr>
          <w:rStyle w:val="12"/>
          <w:sz w:val="24"/>
          <w:szCs w:val="24"/>
        </w:rPr>
        <w:t>ДОУ осуществляется в соответствии с «Положением</w:t>
      </w:r>
      <w:r>
        <w:rPr>
          <w:rStyle w:val="12"/>
          <w:sz w:val="24"/>
          <w:szCs w:val="24"/>
        </w:rPr>
        <w:t xml:space="preserve"> </w:t>
      </w:r>
      <w:r w:rsidRPr="001907D6">
        <w:rPr>
          <w:rStyle w:val="12"/>
          <w:sz w:val="24"/>
          <w:szCs w:val="24"/>
        </w:rPr>
        <w:t>об организации инклюзивного образования», «Положением о работе с детьми с ОВЗ и</w:t>
      </w:r>
      <w:r>
        <w:rPr>
          <w:rStyle w:val="12"/>
          <w:sz w:val="24"/>
          <w:szCs w:val="24"/>
        </w:rPr>
        <w:t xml:space="preserve"> </w:t>
      </w:r>
      <w:r w:rsidRPr="001907D6">
        <w:rPr>
          <w:rStyle w:val="12"/>
          <w:sz w:val="24"/>
          <w:szCs w:val="24"/>
        </w:rPr>
        <w:t>детьми-инвалидами», «Положением о группе комбинированной направленности», «Положением о ППк», а также</w:t>
      </w:r>
      <w:r>
        <w:rPr>
          <w:rStyle w:val="12"/>
          <w:sz w:val="24"/>
          <w:szCs w:val="24"/>
        </w:rPr>
        <w:t xml:space="preserve"> </w:t>
      </w:r>
      <w:r w:rsidRPr="001907D6">
        <w:rPr>
          <w:rStyle w:val="12"/>
          <w:sz w:val="24"/>
          <w:szCs w:val="24"/>
        </w:rPr>
        <w:t>«Моделью инклюзивного образования».</w:t>
      </w:r>
    </w:p>
    <w:p w:rsidR="001907D6" w:rsidRPr="001907D6" w:rsidRDefault="001907D6" w:rsidP="001907D6">
      <w:pPr>
        <w:pStyle w:val="21"/>
        <w:spacing w:before="0" w:after="0" w:line="240" w:lineRule="auto"/>
        <w:ind w:left="567" w:firstLine="567"/>
        <w:jc w:val="both"/>
        <w:rPr>
          <w:rStyle w:val="12"/>
          <w:sz w:val="24"/>
          <w:szCs w:val="24"/>
        </w:rPr>
      </w:pPr>
      <w:r>
        <w:rPr>
          <w:rStyle w:val="12"/>
          <w:sz w:val="24"/>
          <w:szCs w:val="24"/>
        </w:rPr>
        <w:t>ДОУ</w:t>
      </w:r>
      <w:r w:rsidRPr="001907D6">
        <w:rPr>
          <w:rStyle w:val="12"/>
          <w:sz w:val="24"/>
          <w:szCs w:val="24"/>
        </w:rPr>
        <w:t xml:space="preserve"> посещают дети с ОВЗ и дети-инвалиды, для которых созданы условия,</w:t>
      </w:r>
      <w:r>
        <w:rPr>
          <w:rStyle w:val="12"/>
          <w:sz w:val="24"/>
          <w:szCs w:val="24"/>
        </w:rPr>
        <w:t xml:space="preserve"> </w:t>
      </w:r>
      <w:r w:rsidRPr="001907D6">
        <w:rPr>
          <w:rStyle w:val="12"/>
          <w:sz w:val="24"/>
          <w:szCs w:val="24"/>
        </w:rPr>
        <w:t>описанные в Адаптированной образовательной программе дошкольного образования детей</w:t>
      </w:r>
      <w:r>
        <w:rPr>
          <w:rStyle w:val="12"/>
          <w:sz w:val="24"/>
          <w:szCs w:val="24"/>
        </w:rPr>
        <w:t xml:space="preserve"> </w:t>
      </w:r>
      <w:r w:rsidRPr="001907D6">
        <w:rPr>
          <w:rStyle w:val="12"/>
          <w:sz w:val="24"/>
          <w:szCs w:val="24"/>
        </w:rPr>
        <w:t>с тяжелыми нарушениями речи</w:t>
      </w:r>
      <w:r>
        <w:rPr>
          <w:rStyle w:val="12"/>
          <w:sz w:val="24"/>
          <w:szCs w:val="24"/>
        </w:rPr>
        <w:t>, задержкой психического развития, с расстройством аутистического спектра</w:t>
      </w:r>
      <w:r w:rsidRPr="001907D6">
        <w:rPr>
          <w:rStyle w:val="12"/>
          <w:sz w:val="24"/>
          <w:szCs w:val="24"/>
        </w:rPr>
        <w:t xml:space="preserve"> и индивидуальных образовательных маршрутах</w:t>
      </w:r>
      <w:r>
        <w:rPr>
          <w:rStyle w:val="12"/>
          <w:sz w:val="24"/>
          <w:szCs w:val="24"/>
        </w:rPr>
        <w:t xml:space="preserve"> </w:t>
      </w:r>
      <w:r w:rsidRPr="001907D6">
        <w:rPr>
          <w:rStyle w:val="12"/>
          <w:sz w:val="24"/>
          <w:szCs w:val="24"/>
        </w:rPr>
        <w:t>сопровождения детей с особыми образовательными потребностями.</w:t>
      </w:r>
    </w:p>
    <w:p w:rsidR="001907D6" w:rsidRPr="001907D6" w:rsidRDefault="001907D6" w:rsidP="001907D6">
      <w:pPr>
        <w:pStyle w:val="21"/>
        <w:spacing w:before="0" w:after="0" w:line="240" w:lineRule="auto"/>
        <w:ind w:left="567" w:firstLine="567"/>
        <w:jc w:val="both"/>
        <w:rPr>
          <w:rStyle w:val="12"/>
          <w:sz w:val="24"/>
          <w:szCs w:val="24"/>
        </w:rPr>
      </w:pPr>
      <w:r>
        <w:rPr>
          <w:rStyle w:val="12"/>
          <w:sz w:val="24"/>
          <w:szCs w:val="24"/>
        </w:rPr>
        <w:t xml:space="preserve">Инклюзивное образования в </w:t>
      </w:r>
      <w:r w:rsidRPr="001907D6">
        <w:rPr>
          <w:rStyle w:val="12"/>
          <w:sz w:val="24"/>
          <w:szCs w:val="24"/>
        </w:rPr>
        <w:t>ДОУ является нормой для воспитания и реализует</w:t>
      </w:r>
      <w:r>
        <w:rPr>
          <w:rStyle w:val="12"/>
          <w:sz w:val="24"/>
          <w:szCs w:val="24"/>
        </w:rPr>
        <w:t xml:space="preserve"> </w:t>
      </w:r>
      <w:r w:rsidRPr="001907D6">
        <w:rPr>
          <w:rStyle w:val="12"/>
          <w:sz w:val="24"/>
          <w:szCs w:val="24"/>
        </w:rPr>
        <w:t>такие социокультурные ценности, как забота, принятие, взаимоуважение, взаимопомощь,</w:t>
      </w:r>
      <w:r>
        <w:rPr>
          <w:rStyle w:val="12"/>
          <w:sz w:val="24"/>
          <w:szCs w:val="24"/>
        </w:rPr>
        <w:t xml:space="preserve"> </w:t>
      </w:r>
      <w:r w:rsidRPr="001907D6">
        <w:rPr>
          <w:rStyle w:val="12"/>
          <w:sz w:val="24"/>
          <w:szCs w:val="24"/>
        </w:rPr>
        <w:t>совместность, сопричастность, социальная ответственность. Эти ценности разделяются</w:t>
      </w:r>
      <w:r>
        <w:rPr>
          <w:rStyle w:val="12"/>
          <w:sz w:val="24"/>
          <w:szCs w:val="24"/>
        </w:rPr>
        <w:t xml:space="preserve"> </w:t>
      </w:r>
      <w:r w:rsidRPr="001907D6">
        <w:rPr>
          <w:rStyle w:val="12"/>
          <w:sz w:val="24"/>
          <w:szCs w:val="24"/>
        </w:rPr>
        <w:t>всеми участниками образовательных отношен</w:t>
      </w:r>
      <w:r>
        <w:rPr>
          <w:rStyle w:val="12"/>
          <w:sz w:val="24"/>
          <w:szCs w:val="24"/>
        </w:rPr>
        <w:t xml:space="preserve">ий в </w:t>
      </w:r>
      <w:r w:rsidRPr="001907D6">
        <w:rPr>
          <w:rStyle w:val="12"/>
          <w:sz w:val="24"/>
          <w:szCs w:val="24"/>
        </w:rPr>
        <w:t>ДОУ.</w:t>
      </w:r>
    </w:p>
    <w:p w:rsidR="001907D6" w:rsidRPr="001907D6" w:rsidRDefault="001907D6" w:rsidP="00960E27">
      <w:pPr>
        <w:pStyle w:val="21"/>
        <w:spacing w:before="0" w:after="0" w:line="240" w:lineRule="auto"/>
        <w:ind w:left="567" w:firstLine="567"/>
        <w:jc w:val="both"/>
        <w:rPr>
          <w:rStyle w:val="12"/>
          <w:sz w:val="24"/>
          <w:szCs w:val="24"/>
        </w:rPr>
      </w:pPr>
      <w:r w:rsidRPr="001907D6">
        <w:rPr>
          <w:rStyle w:val="12"/>
          <w:sz w:val="24"/>
          <w:szCs w:val="24"/>
        </w:rPr>
        <w:t>Предметно-пространственная среда адаптирована в соответствии с потребностями</w:t>
      </w:r>
      <w:r>
        <w:rPr>
          <w:rStyle w:val="12"/>
          <w:sz w:val="24"/>
          <w:szCs w:val="24"/>
        </w:rPr>
        <w:t xml:space="preserve"> </w:t>
      </w:r>
      <w:r w:rsidRPr="001907D6">
        <w:rPr>
          <w:rStyle w:val="12"/>
          <w:sz w:val="24"/>
          <w:szCs w:val="24"/>
        </w:rPr>
        <w:t xml:space="preserve">детей с ОВЗ </w:t>
      </w:r>
      <w:r>
        <w:rPr>
          <w:rStyle w:val="12"/>
          <w:sz w:val="24"/>
          <w:szCs w:val="24"/>
        </w:rPr>
        <w:t xml:space="preserve">и детей-инвалидов, посещающих </w:t>
      </w:r>
      <w:r w:rsidRPr="001907D6">
        <w:rPr>
          <w:rStyle w:val="12"/>
          <w:sz w:val="24"/>
          <w:szCs w:val="24"/>
        </w:rPr>
        <w:t>ДОУ. Описание требований предметно</w:t>
      </w:r>
      <w:r>
        <w:rPr>
          <w:rStyle w:val="12"/>
          <w:sz w:val="24"/>
          <w:szCs w:val="24"/>
        </w:rPr>
        <w:t>-</w:t>
      </w:r>
      <w:r w:rsidRPr="001907D6">
        <w:rPr>
          <w:rStyle w:val="12"/>
          <w:sz w:val="24"/>
          <w:szCs w:val="24"/>
        </w:rPr>
        <w:t>пространственной среды в соответствии с особенностями развития детей в ОВЗ и детей</w:t>
      </w:r>
      <w:r>
        <w:rPr>
          <w:rStyle w:val="12"/>
          <w:sz w:val="24"/>
          <w:szCs w:val="24"/>
        </w:rPr>
        <w:t>-</w:t>
      </w:r>
      <w:r w:rsidRPr="001907D6">
        <w:rPr>
          <w:rStyle w:val="12"/>
          <w:sz w:val="24"/>
          <w:szCs w:val="24"/>
        </w:rPr>
        <w:t>инвалидов описаны в Адаптированной образовательной программе дошкольного</w:t>
      </w:r>
      <w:r>
        <w:rPr>
          <w:rStyle w:val="12"/>
          <w:sz w:val="24"/>
          <w:szCs w:val="24"/>
        </w:rPr>
        <w:t xml:space="preserve"> </w:t>
      </w:r>
      <w:r w:rsidRPr="001907D6">
        <w:rPr>
          <w:rStyle w:val="12"/>
          <w:sz w:val="24"/>
          <w:szCs w:val="24"/>
        </w:rPr>
        <w:t>образования детей с тяжелыми нарушениями речи</w:t>
      </w:r>
      <w:r w:rsidR="00960E27">
        <w:rPr>
          <w:rStyle w:val="12"/>
          <w:sz w:val="24"/>
          <w:szCs w:val="24"/>
        </w:rPr>
        <w:t>,</w:t>
      </w:r>
      <w:r w:rsidR="00960E27" w:rsidRPr="00960E27">
        <w:t xml:space="preserve"> </w:t>
      </w:r>
      <w:r w:rsidR="00960E27" w:rsidRPr="00960E27">
        <w:rPr>
          <w:rStyle w:val="12"/>
          <w:sz w:val="24"/>
          <w:szCs w:val="24"/>
        </w:rPr>
        <w:t>задержкой психического развития, с расстройством аутистического спектра</w:t>
      </w:r>
      <w:r w:rsidRPr="001907D6">
        <w:rPr>
          <w:rStyle w:val="12"/>
          <w:sz w:val="24"/>
          <w:szCs w:val="24"/>
        </w:rPr>
        <w:t xml:space="preserve"> и индивидуальных образовательных</w:t>
      </w:r>
      <w:r w:rsidR="00960E27">
        <w:rPr>
          <w:rStyle w:val="12"/>
          <w:sz w:val="24"/>
          <w:szCs w:val="24"/>
        </w:rPr>
        <w:t xml:space="preserve"> </w:t>
      </w:r>
      <w:r w:rsidRPr="001907D6">
        <w:rPr>
          <w:rStyle w:val="12"/>
          <w:sz w:val="24"/>
          <w:szCs w:val="24"/>
        </w:rPr>
        <w:t>маршрутах сопровождения детей с особыми образовательными потребностями.</w:t>
      </w:r>
    </w:p>
    <w:p w:rsidR="001907D6" w:rsidRPr="001907D6" w:rsidRDefault="001907D6" w:rsidP="00960E27">
      <w:pPr>
        <w:pStyle w:val="21"/>
        <w:spacing w:before="0" w:after="0" w:line="240" w:lineRule="auto"/>
        <w:ind w:left="567" w:firstLine="567"/>
        <w:jc w:val="both"/>
        <w:rPr>
          <w:rStyle w:val="12"/>
          <w:sz w:val="24"/>
          <w:szCs w:val="24"/>
        </w:rPr>
      </w:pPr>
      <w:r w:rsidRPr="001907D6">
        <w:rPr>
          <w:rStyle w:val="12"/>
          <w:sz w:val="24"/>
          <w:szCs w:val="24"/>
        </w:rPr>
        <w:t>Событийная форма организации воспитательно-образовательного процесса позволяет</w:t>
      </w:r>
      <w:r w:rsidR="00960E27">
        <w:rPr>
          <w:rStyle w:val="12"/>
          <w:sz w:val="24"/>
          <w:szCs w:val="24"/>
        </w:rPr>
        <w:t xml:space="preserve"> </w:t>
      </w:r>
      <w:r w:rsidRPr="001907D6">
        <w:rPr>
          <w:rStyle w:val="12"/>
          <w:sz w:val="24"/>
          <w:szCs w:val="24"/>
        </w:rPr>
        <w:t>включить каждого ребенка, в том числе ребенка с особыми образовательными</w:t>
      </w:r>
      <w:r w:rsidR="00960E27">
        <w:rPr>
          <w:rStyle w:val="12"/>
          <w:sz w:val="24"/>
          <w:szCs w:val="24"/>
        </w:rPr>
        <w:t xml:space="preserve"> </w:t>
      </w:r>
      <w:r w:rsidRPr="001907D6">
        <w:rPr>
          <w:rStyle w:val="12"/>
          <w:sz w:val="24"/>
          <w:szCs w:val="24"/>
        </w:rPr>
        <w:t>потребностями, ребенка с ОВЗ и ребенка-инвалида в различные формы детского</w:t>
      </w:r>
      <w:r w:rsidR="00960E27">
        <w:rPr>
          <w:rStyle w:val="12"/>
          <w:sz w:val="24"/>
          <w:szCs w:val="24"/>
        </w:rPr>
        <w:t xml:space="preserve"> </w:t>
      </w:r>
      <w:r w:rsidRPr="001907D6">
        <w:rPr>
          <w:rStyle w:val="12"/>
          <w:sz w:val="24"/>
          <w:szCs w:val="24"/>
        </w:rPr>
        <w:t>сообщества и демонстрировать достижения этих детей детскому, детско-взрослому и</w:t>
      </w:r>
      <w:r w:rsidR="00960E27">
        <w:rPr>
          <w:rStyle w:val="12"/>
          <w:sz w:val="24"/>
          <w:szCs w:val="24"/>
        </w:rPr>
        <w:t xml:space="preserve"> </w:t>
      </w:r>
      <w:r w:rsidRPr="001907D6">
        <w:rPr>
          <w:rStyle w:val="12"/>
          <w:sz w:val="24"/>
          <w:szCs w:val="24"/>
        </w:rPr>
        <w:t>взрослому сообществу.</w:t>
      </w:r>
    </w:p>
    <w:p w:rsidR="00960E27" w:rsidRPr="00960E27" w:rsidRDefault="001907D6" w:rsidP="00E6680D">
      <w:pPr>
        <w:pStyle w:val="21"/>
        <w:spacing w:before="0" w:after="0" w:line="240" w:lineRule="auto"/>
        <w:ind w:left="567" w:firstLine="567"/>
        <w:jc w:val="both"/>
        <w:rPr>
          <w:rStyle w:val="12"/>
          <w:sz w:val="24"/>
          <w:szCs w:val="24"/>
        </w:rPr>
      </w:pPr>
      <w:r w:rsidRPr="001907D6">
        <w:rPr>
          <w:rStyle w:val="12"/>
          <w:sz w:val="24"/>
          <w:szCs w:val="24"/>
        </w:rPr>
        <w:t>В детском</w:t>
      </w:r>
      <w:r w:rsidR="00960E27">
        <w:rPr>
          <w:rStyle w:val="12"/>
          <w:sz w:val="24"/>
          <w:szCs w:val="24"/>
        </w:rPr>
        <w:t xml:space="preserve"> и детско-взрослом сообществе </w:t>
      </w:r>
      <w:r w:rsidRPr="001907D6">
        <w:rPr>
          <w:rStyle w:val="12"/>
          <w:sz w:val="24"/>
          <w:szCs w:val="24"/>
        </w:rPr>
        <w:t>ДОУ, в которые включены дети с</w:t>
      </w:r>
      <w:r w:rsidR="00960E27">
        <w:rPr>
          <w:rStyle w:val="12"/>
          <w:sz w:val="24"/>
          <w:szCs w:val="24"/>
        </w:rPr>
        <w:t xml:space="preserve"> </w:t>
      </w:r>
      <w:r w:rsidRPr="001907D6">
        <w:rPr>
          <w:rStyle w:val="12"/>
          <w:sz w:val="24"/>
          <w:szCs w:val="24"/>
        </w:rPr>
        <w:t>особыми образовательными потребностями, дети с ОВЗ и дети-инвалиды, формируются</w:t>
      </w:r>
      <w:r w:rsidR="00960E27">
        <w:rPr>
          <w:rStyle w:val="12"/>
          <w:sz w:val="24"/>
          <w:szCs w:val="24"/>
        </w:rPr>
        <w:t xml:space="preserve"> </w:t>
      </w:r>
      <w:r w:rsidRPr="001907D6">
        <w:rPr>
          <w:rStyle w:val="12"/>
          <w:sz w:val="24"/>
          <w:szCs w:val="24"/>
        </w:rPr>
        <w:t>условия для освоения ими социальных ролей, ответственности и самостоятельности,</w:t>
      </w:r>
      <w:r w:rsidR="00960E27">
        <w:rPr>
          <w:rStyle w:val="12"/>
          <w:sz w:val="24"/>
          <w:szCs w:val="24"/>
        </w:rPr>
        <w:t xml:space="preserve"> </w:t>
      </w:r>
      <w:r w:rsidRPr="001907D6">
        <w:rPr>
          <w:rStyle w:val="12"/>
          <w:sz w:val="24"/>
          <w:szCs w:val="24"/>
        </w:rPr>
        <w:t>сопричастности к реализации целей и смыслов сообщества, приобретается опыт развития</w:t>
      </w:r>
      <w:r w:rsidR="00960E27">
        <w:rPr>
          <w:rStyle w:val="12"/>
          <w:sz w:val="24"/>
          <w:szCs w:val="24"/>
        </w:rPr>
        <w:t xml:space="preserve"> </w:t>
      </w:r>
      <w:r w:rsidRPr="001907D6">
        <w:rPr>
          <w:rStyle w:val="12"/>
          <w:sz w:val="24"/>
          <w:szCs w:val="24"/>
        </w:rPr>
        <w:t>отношений между детьми, родителями, воспитателями. Детское и детское взрослое</w:t>
      </w:r>
      <w:r w:rsidR="00960E27">
        <w:rPr>
          <w:rStyle w:val="12"/>
          <w:sz w:val="24"/>
          <w:szCs w:val="24"/>
        </w:rPr>
        <w:t xml:space="preserve"> </w:t>
      </w:r>
      <w:r w:rsidR="00960E27" w:rsidRPr="00960E27">
        <w:rPr>
          <w:rStyle w:val="12"/>
          <w:sz w:val="24"/>
          <w:szCs w:val="24"/>
        </w:rPr>
        <w:t>сообщество МБДОУ, в которые включены дети с особыми образовательными</w:t>
      </w:r>
      <w:r w:rsidR="00960E27">
        <w:rPr>
          <w:rStyle w:val="12"/>
          <w:sz w:val="24"/>
          <w:szCs w:val="24"/>
        </w:rPr>
        <w:t xml:space="preserve"> </w:t>
      </w:r>
      <w:r w:rsidR="00960E27" w:rsidRPr="00960E27">
        <w:rPr>
          <w:rStyle w:val="12"/>
          <w:sz w:val="24"/>
          <w:szCs w:val="24"/>
        </w:rPr>
        <w:t>потребностями, дети с ОВЗ и дети-инвалиды развиваются на принципах заботы,</w:t>
      </w:r>
    </w:p>
    <w:p w:rsidR="00960E27" w:rsidRPr="00960E27" w:rsidRDefault="00960E27" w:rsidP="00960E27">
      <w:pPr>
        <w:pStyle w:val="21"/>
        <w:spacing w:before="0" w:after="0" w:line="240" w:lineRule="auto"/>
        <w:ind w:left="567"/>
        <w:jc w:val="both"/>
        <w:rPr>
          <w:rStyle w:val="12"/>
          <w:sz w:val="24"/>
          <w:szCs w:val="24"/>
        </w:rPr>
      </w:pPr>
      <w:r w:rsidRPr="00960E27">
        <w:rPr>
          <w:rStyle w:val="12"/>
          <w:sz w:val="24"/>
          <w:szCs w:val="24"/>
        </w:rPr>
        <w:lastRenderedPageBreak/>
        <w:t>взаимоуважения и сотрудничества в совместной деятельности.</w:t>
      </w:r>
    </w:p>
    <w:p w:rsidR="00960E27" w:rsidRPr="00960E27" w:rsidRDefault="00960E27" w:rsidP="00960E27">
      <w:pPr>
        <w:pStyle w:val="21"/>
        <w:spacing w:before="0" w:after="0" w:line="240" w:lineRule="auto"/>
        <w:ind w:left="567" w:firstLine="567"/>
        <w:jc w:val="both"/>
        <w:rPr>
          <w:rStyle w:val="12"/>
          <w:sz w:val="24"/>
          <w:szCs w:val="24"/>
        </w:rPr>
      </w:pPr>
      <w:r w:rsidRPr="00960E27">
        <w:rPr>
          <w:rStyle w:val="12"/>
          <w:sz w:val="24"/>
          <w:szCs w:val="24"/>
        </w:rPr>
        <w:t>Педагогическое проектирование совместной деятельности в группах</w:t>
      </w:r>
      <w:r>
        <w:rPr>
          <w:rStyle w:val="12"/>
          <w:sz w:val="24"/>
          <w:szCs w:val="24"/>
        </w:rPr>
        <w:t xml:space="preserve"> </w:t>
      </w:r>
      <w:r w:rsidRPr="00960E27">
        <w:rPr>
          <w:rStyle w:val="12"/>
          <w:sz w:val="24"/>
          <w:szCs w:val="24"/>
        </w:rPr>
        <w:t>общеразвивающей, комбинированной направленности, в малых</w:t>
      </w:r>
      <w:r>
        <w:rPr>
          <w:rStyle w:val="12"/>
          <w:sz w:val="24"/>
          <w:szCs w:val="24"/>
        </w:rPr>
        <w:t xml:space="preserve"> </w:t>
      </w:r>
      <w:r w:rsidRPr="00960E27">
        <w:rPr>
          <w:rStyle w:val="12"/>
          <w:sz w:val="24"/>
          <w:szCs w:val="24"/>
        </w:rPr>
        <w:t>группах детей, в детско-родительских группах обеспечивает условия для освоения</w:t>
      </w:r>
      <w:r>
        <w:rPr>
          <w:rStyle w:val="12"/>
          <w:sz w:val="24"/>
          <w:szCs w:val="24"/>
        </w:rPr>
        <w:t xml:space="preserve"> </w:t>
      </w:r>
      <w:r w:rsidRPr="00960E27">
        <w:rPr>
          <w:rStyle w:val="12"/>
          <w:sz w:val="24"/>
          <w:szCs w:val="24"/>
        </w:rPr>
        <w:t>доступных навыков, формирует опыт работы в команде, развивает активность и</w:t>
      </w:r>
      <w:r>
        <w:rPr>
          <w:rStyle w:val="12"/>
          <w:sz w:val="24"/>
          <w:szCs w:val="24"/>
        </w:rPr>
        <w:t xml:space="preserve"> </w:t>
      </w:r>
      <w:r w:rsidRPr="00960E27">
        <w:rPr>
          <w:rStyle w:val="12"/>
          <w:sz w:val="24"/>
          <w:szCs w:val="24"/>
        </w:rPr>
        <w:t>ответственность каждого ребенка в социальной ситуации его развития.</w:t>
      </w:r>
    </w:p>
    <w:p w:rsidR="00960E27" w:rsidRPr="00960E27" w:rsidRDefault="00960E27" w:rsidP="00960E27">
      <w:pPr>
        <w:pStyle w:val="21"/>
        <w:spacing w:before="0" w:after="0" w:line="240" w:lineRule="auto"/>
        <w:ind w:left="567" w:firstLine="567"/>
        <w:jc w:val="both"/>
        <w:rPr>
          <w:rStyle w:val="12"/>
          <w:sz w:val="24"/>
          <w:szCs w:val="24"/>
        </w:rPr>
      </w:pPr>
      <w:r w:rsidRPr="00960E27">
        <w:rPr>
          <w:rStyle w:val="12"/>
          <w:sz w:val="24"/>
          <w:szCs w:val="24"/>
        </w:rPr>
        <w:t>Проектирование педагогами ритмов жизни, праздников, мероприятий и общих дел с</w:t>
      </w:r>
      <w:r>
        <w:rPr>
          <w:rStyle w:val="12"/>
          <w:sz w:val="24"/>
          <w:szCs w:val="24"/>
        </w:rPr>
        <w:t xml:space="preserve"> </w:t>
      </w:r>
      <w:r w:rsidRPr="00960E27">
        <w:rPr>
          <w:rStyle w:val="12"/>
          <w:sz w:val="24"/>
          <w:szCs w:val="24"/>
        </w:rPr>
        <w:t>учетом специфики, и культурной ситуации каждого ребенка с особыми образовательными</w:t>
      </w:r>
      <w:r>
        <w:rPr>
          <w:rStyle w:val="12"/>
          <w:sz w:val="24"/>
          <w:szCs w:val="24"/>
        </w:rPr>
        <w:t xml:space="preserve"> </w:t>
      </w:r>
      <w:r w:rsidRPr="00960E27">
        <w:rPr>
          <w:rStyle w:val="12"/>
          <w:sz w:val="24"/>
          <w:szCs w:val="24"/>
        </w:rPr>
        <w:t>потребностями, ребенка с ОВЗ и ребенка-инвалида обеспечивает участие каждого из них в</w:t>
      </w:r>
      <w:r>
        <w:rPr>
          <w:rStyle w:val="12"/>
          <w:sz w:val="24"/>
          <w:szCs w:val="24"/>
        </w:rPr>
        <w:t xml:space="preserve"> </w:t>
      </w:r>
      <w:r w:rsidRPr="00960E27">
        <w:rPr>
          <w:rStyle w:val="12"/>
          <w:sz w:val="24"/>
          <w:szCs w:val="24"/>
        </w:rPr>
        <w:t>жизни и событиях группы и детского сада, формирует личностный опыт, развивает</w:t>
      </w:r>
      <w:r>
        <w:rPr>
          <w:rStyle w:val="12"/>
          <w:sz w:val="24"/>
          <w:szCs w:val="24"/>
        </w:rPr>
        <w:t xml:space="preserve"> </w:t>
      </w:r>
      <w:r w:rsidRPr="00960E27">
        <w:rPr>
          <w:rStyle w:val="12"/>
          <w:sz w:val="24"/>
          <w:szCs w:val="24"/>
        </w:rPr>
        <w:t>самооценку и уверенность ребенка в своих силах. Событийная форма организации</w:t>
      </w:r>
      <w:r>
        <w:rPr>
          <w:rStyle w:val="12"/>
          <w:sz w:val="24"/>
          <w:szCs w:val="24"/>
        </w:rPr>
        <w:t xml:space="preserve"> </w:t>
      </w:r>
      <w:r w:rsidRPr="00960E27">
        <w:rPr>
          <w:rStyle w:val="12"/>
          <w:sz w:val="24"/>
          <w:szCs w:val="24"/>
        </w:rPr>
        <w:t>воспитательн</w:t>
      </w:r>
      <w:r>
        <w:rPr>
          <w:rStyle w:val="12"/>
          <w:sz w:val="24"/>
          <w:szCs w:val="24"/>
        </w:rPr>
        <w:t xml:space="preserve">о-образовательного процесса в </w:t>
      </w:r>
      <w:r w:rsidRPr="00960E27">
        <w:rPr>
          <w:rStyle w:val="12"/>
          <w:sz w:val="24"/>
          <w:szCs w:val="24"/>
        </w:rPr>
        <w:t>ДОУ обеспечивает переживание ребенком</w:t>
      </w:r>
      <w:r>
        <w:rPr>
          <w:rStyle w:val="12"/>
          <w:sz w:val="24"/>
          <w:szCs w:val="24"/>
        </w:rPr>
        <w:t xml:space="preserve"> </w:t>
      </w:r>
      <w:r w:rsidRPr="00960E27">
        <w:rPr>
          <w:rStyle w:val="12"/>
          <w:sz w:val="24"/>
          <w:szCs w:val="24"/>
        </w:rPr>
        <w:t>опыта самостоятельности, счастья и свободы в коллективе детей и взрослых.</w:t>
      </w:r>
    </w:p>
    <w:p w:rsidR="00960E27" w:rsidRPr="00960E27" w:rsidRDefault="00960E27" w:rsidP="00960E27">
      <w:pPr>
        <w:pStyle w:val="21"/>
        <w:spacing w:before="0" w:after="0" w:line="240" w:lineRule="auto"/>
        <w:ind w:left="567" w:firstLine="567"/>
        <w:jc w:val="both"/>
        <w:rPr>
          <w:rStyle w:val="12"/>
          <w:sz w:val="24"/>
          <w:szCs w:val="24"/>
        </w:rPr>
      </w:pPr>
      <w:r w:rsidRPr="00960E27">
        <w:rPr>
          <w:rStyle w:val="12"/>
          <w:sz w:val="24"/>
          <w:szCs w:val="24"/>
        </w:rPr>
        <w:t>Основными условиями реализации Программы является:</w:t>
      </w:r>
    </w:p>
    <w:p w:rsidR="00960E27" w:rsidRPr="00960E27" w:rsidRDefault="00960E27" w:rsidP="00960E27">
      <w:pPr>
        <w:pStyle w:val="21"/>
        <w:spacing w:before="0" w:after="0" w:line="240" w:lineRule="auto"/>
        <w:ind w:left="567"/>
        <w:jc w:val="both"/>
        <w:rPr>
          <w:rStyle w:val="12"/>
          <w:sz w:val="24"/>
          <w:szCs w:val="24"/>
        </w:rPr>
      </w:pPr>
      <w:r w:rsidRPr="00960E27">
        <w:rPr>
          <w:rStyle w:val="12"/>
          <w:sz w:val="24"/>
          <w:szCs w:val="24"/>
        </w:rPr>
        <w:t>- полноценное проживание ребенком всех этапов детства (младенческого, раннего и</w:t>
      </w:r>
      <w:r>
        <w:rPr>
          <w:rStyle w:val="12"/>
          <w:sz w:val="24"/>
          <w:szCs w:val="24"/>
        </w:rPr>
        <w:t xml:space="preserve"> </w:t>
      </w:r>
      <w:r w:rsidRPr="00960E27">
        <w:rPr>
          <w:rStyle w:val="12"/>
          <w:sz w:val="24"/>
          <w:szCs w:val="24"/>
        </w:rPr>
        <w:t>дошкольного возраста), обогащение (амплификация) детского развития;</w:t>
      </w:r>
    </w:p>
    <w:p w:rsidR="00960E27" w:rsidRPr="00960E27" w:rsidRDefault="00960E27" w:rsidP="00960E27">
      <w:pPr>
        <w:pStyle w:val="21"/>
        <w:spacing w:before="0" w:after="0" w:line="240" w:lineRule="auto"/>
        <w:ind w:left="567"/>
        <w:jc w:val="both"/>
        <w:rPr>
          <w:rStyle w:val="12"/>
          <w:sz w:val="24"/>
          <w:szCs w:val="24"/>
        </w:rPr>
      </w:pPr>
      <w:r w:rsidRPr="00960E27">
        <w:rPr>
          <w:rStyle w:val="12"/>
          <w:sz w:val="24"/>
          <w:szCs w:val="24"/>
        </w:rPr>
        <w:t>- построение воспитательной деятельности с учетом индивидуальных особенностей</w:t>
      </w:r>
      <w:r>
        <w:rPr>
          <w:rStyle w:val="12"/>
          <w:sz w:val="24"/>
          <w:szCs w:val="24"/>
        </w:rPr>
        <w:t xml:space="preserve"> </w:t>
      </w:r>
      <w:r w:rsidRPr="00960E27">
        <w:rPr>
          <w:rStyle w:val="12"/>
          <w:sz w:val="24"/>
          <w:szCs w:val="24"/>
        </w:rPr>
        <w:t>каждого ребенка, при котором сам ребенок становится активным субъектом воспитания;</w:t>
      </w:r>
    </w:p>
    <w:p w:rsidR="00960E27" w:rsidRPr="00960E27" w:rsidRDefault="00960E27" w:rsidP="00960E27">
      <w:pPr>
        <w:pStyle w:val="21"/>
        <w:spacing w:before="0" w:after="0" w:line="240" w:lineRule="auto"/>
        <w:ind w:left="567"/>
        <w:jc w:val="both"/>
        <w:rPr>
          <w:rStyle w:val="12"/>
          <w:sz w:val="24"/>
          <w:szCs w:val="24"/>
        </w:rPr>
      </w:pPr>
      <w:r w:rsidRPr="00960E27">
        <w:rPr>
          <w:rStyle w:val="12"/>
          <w:sz w:val="24"/>
          <w:szCs w:val="24"/>
        </w:rPr>
        <w:t>- содействие и сотрудничество детей и взрослых, признание ребенка полноценным</w:t>
      </w:r>
      <w:r>
        <w:rPr>
          <w:rStyle w:val="12"/>
          <w:sz w:val="24"/>
          <w:szCs w:val="24"/>
        </w:rPr>
        <w:t xml:space="preserve"> </w:t>
      </w:r>
      <w:r w:rsidRPr="00960E27">
        <w:rPr>
          <w:rStyle w:val="12"/>
          <w:sz w:val="24"/>
          <w:szCs w:val="24"/>
        </w:rPr>
        <w:t>участником (субъектом) образовательных отношений;</w:t>
      </w:r>
    </w:p>
    <w:p w:rsidR="00960E27" w:rsidRPr="00960E27" w:rsidRDefault="00960E27" w:rsidP="00960E27">
      <w:pPr>
        <w:pStyle w:val="21"/>
        <w:spacing w:before="0" w:after="0" w:line="240" w:lineRule="auto"/>
        <w:ind w:left="567"/>
        <w:jc w:val="both"/>
        <w:rPr>
          <w:rStyle w:val="12"/>
          <w:sz w:val="24"/>
          <w:szCs w:val="24"/>
        </w:rPr>
      </w:pPr>
      <w:r w:rsidRPr="00960E27">
        <w:rPr>
          <w:rStyle w:val="12"/>
          <w:sz w:val="24"/>
          <w:szCs w:val="24"/>
        </w:rPr>
        <w:t>- формирование и поддержка инициативы детей в различных видах детской</w:t>
      </w:r>
      <w:r>
        <w:rPr>
          <w:rStyle w:val="12"/>
          <w:sz w:val="24"/>
          <w:szCs w:val="24"/>
        </w:rPr>
        <w:t xml:space="preserve"> </w:t>
      </w:r>
      <w:r w:rsidRPr="00960E27">
        <w:rPr>
          <w:rStyle w:val="12"/>
          <w:sz w:val="24"/>
          <w:szCs w:val="24"/>
        </w:rPr>
        <w:t>деятельности;</w:t>
      </w:r>
    </w:p>
    <w:p w:rsidR="00960E27" w:rsidRPr="00960E27" w:rsidRDefault="00960E27" w:rsidP="00960E27">
      <w:pPr>
        <w:pStyle w:val="21"/>
        <w:spacing w:before="0" w:after="0" w:line="240" w:lineRule="auto"/>
        <w:ind w:left="567"/>
        <w:jc w:val="both"/>
        <w:rPr>
          <w:rStyle w:val="12"/>
          <w:sz w:val="24"/>
          <w:szCs w:val="24"/>
        </w:rPr>
      </w:pPr>
      <w:r w:rsidRPr="00960E27">
        <w:rPr>
          <w:rStyle w:val="12"/>
          <w:sz w:val="24"/>
          <w:szCs w:val="24"/>
        </w:rPr>
        <w:t>- активное привлечение ближайшего социального окружения к воспитанию ребенка.</w:t>
      </w:r>
    </w:p>
    <w:p w:rsidR="00960E27" w:rsidRPr="00960E27" w:rsidRDefault="00960E27" w:rsidP="00960E27">
      <w:pPr>
        <w:pStyle w:val="21"/>
        <w:spacing w:before="0" w:after="0" w:line="240" w:lineRule="auto"/>
        <w:ind w:left="567" w:firstLine="567"/>
        <w:jc w:val="both"/>
        <w:rPr>
          <w:rStyle w:val="12"/>
          <w:sz w:val="24"/>
          <w:szCs w:val="24"/>
        </w:rPr>
      </w:pPr>
      <w:r w:rsidRPr="00960E27">
        <w:rPr>
          <w:rStyle w:val="12"/>
          <w:sz w:val="24"/>
          <w:szCs w:val="24"/>
        </w:rPr>
        <w:t>Задачи воспитания детей с особыми образовательными потребностями, детей с ОВЗ и</w:t>
      </w:r>
      <w:r>
        <w:rPr>
          <w:rStyle w:val="12"/>
          <w:sz w:val="24"/>
          <w:szCs w:val="24"/>
        </w:rPr>
        <w:t xml:space="preserve"> детей-инвалидов в условиях </w:t>
      </w:r>
      <w:r w:rsidRPr="00960E27">
        <w:rPr>
          <w:rStyle w:val="12"/>
          <w:sz w:val="24"/>
          <w:szCs w:val="24"/>
        </w:rPr>
        <w:t>ДОУ:</w:t>
      </w:r>
    </w:p>
    <w:p w:rsidR="00960E27" w:rsidRPr="00960E27" w:rsidRDefault="00960E27" w:rsidP="00960E27">
      <w:pPr>
        <w:pStyle w:val="21"/>
        <w:spacing w:before="0" w:after="0" w:line="240" w:lineRule="auto"/>
        <w:ind w:left="567"/>
        <w:jc w:val="both"/>
        <w:rPr>
          <w:rStyle w:val="12"/>
          <w:sz w:val="24"/>
          <w:szCs w:val="24"/>
        </w:rPr>
      </w:pPr>
      <w:r w:rsidRPr="00960E27">
        <w:rPr>
          <w:rStyle w:val="12"/>
          <w:sz w:val="24"/>
          <w:szCs w:val="24"/>
        </w:rPr>
        <w:t>- формировать общую культуру личности детей, развивать их социальные,</w:t>
      </w:r>
      <w:r>
        <w:rPr>
          <w:rStyle w:val="12"/>
          <w:sz w:val="24"/>
          <w:szCs w:val="24"/>
        </w:rPr>
        <w:t xml:space="preserve"> </w:t>
      </w:r>
      <w:r w:rsidRPr="00960E27">
        <w:rPr>
          <w:rStyle w:val="12"/>
          <w:sz w:val="24"/>
          <w:szCs w:val="24"/>
        </w:rPr>
        <w:t>нравственные, эстетические, интеллектуальные, физические качества, инициативность,</w:t>
      </w:r>
      <w:r>
        <w:rPr>
          <w:rStyle w:val="12"/>
          <w:sz w:val="24"/>
          <w:szCs w:val="24"/>
        </w:rPr>
        <w:t xml:space="preserve"> </w:t>
      </w:r>
      <w:r w:rsidRPr="00960E27">
        <w:rPr>
          <w:rStyle w:val="12"/>
          <w:sz w:val="24"/>
          <w:szCs w:val="24"/>
        </w:rPr>
        <w:t>самостоятельность и ответственность;</w:t>
      </w:r>
    </w:p>
    <w:p w:rsidR="00960E27" w:rsidRPr="00960E27" w:rsidRDefault="00960E27" w:rsidP="00960E27">
      <w:pPr>
        <w:pStyle w:val="21"/>
        <w:spacing w:before="0" w:after="0" w:line="240" w:lineRule="auto"/>
        <w:ind w:left="567"/>
        <w:jc w:val="both"/>
        <w:rPr>
          <w:rStyle w:val="12"/>
          <w:sz w:val="24"/>
          <w:szCs w:val="24"/>
        </w:rPr>
      </w:pPr>
      <w:r w:rsidRPr="00960E27">
        <w:rPr>
          <w:rStyle w:val="12"/>
          <w:sz w:val="24"/>
          <w:szCs w:val="24"/>
        </w:rPr>
        <w:t>- формировать доброжелательное отношение к детям с особыми образовательными</w:t>
      </w:r>
      <w:r>
        <w:rPr>
          <w:rStyle w:val="12"/>
          <w:sz w:val="24"/>
          <w:szCs w:val="24"/>
        </w:rPr>
        <w:t xml:space="preserve"> </w:t>
      </w:r>
      <w:r w:rsidRPr="00960E27">
        <w:rPr>
          <w:rStyle w:val="12"/>
          <w:sz w:val="24"/>
          <w:szCs w:val="24"/>
        </w:rPr>
        <w:t>потребностями, детям с ОВЗ и детям-инвалидам и их семьям со стороны всех участников</w:t>
      </w:r>
      <w:r>
        <w:rPr>
          <w:rStyle w:val="12"/>
          <w:sz w:val="24"/>
          <w:szCs w:val="24"/>
        </w:rPr>
        <w:t xml:space="preserve"> </w:t>
      </w:r>
      <w:r w:rsidRPr="00960E27">
        <w:rPr>
          <w:rStyle w:val="12"/>
          <w:sz w:val="24"/>
          <w:szCs w:val="24"/>
        </w:rPr>
        <w:t>образовательных отношений;</w:t>
      </w:r>
    </w:p>
    <w:p w:rsidR="00960E27" w:rsidRPr="00960E27" w:rsidRDefault="00960E27" w:rsidP="00960E27">
      <w:pPr>
        <w:pStyle w:val="21"/>
        <w:spacing w:before="0" w:after="0" w:line="240" w:lineRule="auto"/>
        <w:ind w:left="567"/>
        <w:jc w:val="both"/>
        <w:rPr>
          <w:rStyle w:val="12"/>
          <w:sz w:val="24"/>
          <w:szCs w:val="24"/>
        </w:rPr>
      </w:pPr>
      <w:r w:rsidRPr="00960E27">
        <w:rPr>
          <w:rStyle w:val="12"/>
          <w:sz w:val="24"/>
          <w:szCs w:val="24"/>
        </w:rPr>
        <w:t>- обеспечить психолого-педагогическую поддержку семье ребенка с особенностями в</w:t>
      </w:r>
      <w:r>
        <w:rPr>
          <w:rStyle w:val="12"/>
          <w:sz w:val="24"/>
          <w:szCs w:val="24"/>
        </w:rPr>
        <w:t xml:space="preserve"> </w:t>
      </w:r>
      <w:r w:rsidRPr="00960E27">
        <w:rPr>
          <w:rStyle w:val="12"/>
          <w:sz w:val="24"/>
          <w:szCs w:val="24"/>
        </w:rPr>
        <w:t>развитии и содействовать повышению уровня педагогической компетентности родителей;</w:t>
      </w:r>
    </w:p>
    <w:p w:rsidR="00960E27" w:rsidRPr="00960E27" w:rsidRDefault="00960E27" w:rsidP="00960E27">
      <w:pPr>
        <w:pStyle w:val="21"/>
        <w:spacing w:before="0" w:after="0" w:line="240" w:lineRule="auto"/>
        <w:ind w:left="567"/>
        <w:jc w:val="both"/>
        <w:rPr>
          <w:rStyle w:val="12"/>
          <w:sz w:val="24"/>
          <w:szCs w:val="24"/>
        </w:rPr>
      </w:pPr>
      <w:r w:rsidRPr="00960E27">
        <w:rPr>
          <w:rStyle w:val="12"/>
          <w:sz w:val="24"/>
          <w:szCs w:val="24"/>
        </w:rPr>
        <w:t>- обеспечить эмоционально положительное взаимодействие детей с окружающими в</w:t>
      </w:r>
      <w:r>
        <w:rPr>
          <w:rStyle w:val="12"/>
          <w:sz w:val="24"/>
          <w:szCs w:val="24"/>
        </w:rPr>
        <w:t xml:space="preserve"> </w:t>
      </w:r>
      <w:r w:rsidRPr="00960E27">
        <w:rPr>
          <w:rStyle w:val="12"/>
          <w:sz w:val="24"/>
          <w:szCs w:val="24"/>
        </w:rPr>
        <w:t>целях их успешной адаптации и интеграции в общество;</w:t>
      </w:r>
    </w:p>
    <w:p w:rsidR="00960E27" w:rsidRPr="00960E27" w:rsidRDefault="00960E27" w:rsidP="00960E27">
      <w:pPr>
        <w:pStyle w:val="21"/>
        <w:spacing w:before="0" w:after="0" w:line="240" w:lineRule="auto"/>
        <w:ind w:left="567"/>
        <w:jc w:val="both"/>
        <w:rPr>
          <w:rStyle w:val="12"/>
          <w:sz w:val="24"/>
          <w:szCs w:val="24"/>
        </w:rPr>
      </w:pPr>
      <w:r w:rsidRPr="00960E27">
        <w:rPr>
          <w:rStyle w:val="12"/>
          <w:sz w:val="24"/>
          <w:szCs w:val="24"/>
        </w:rPr>
        <w:t>- расширять детей с различными нарушениями развития знания и представления об</w:t>
      </w:r>
      <w:r>
        <w:rPr>
          <w:rStyle w:val="12"/>
          <w:sz w:val="24"/>
          <w:szCs w:val="24"/>
        </w:rPr>
        <w:t xml:space="preserve"> </w:t>
      </w:r>
      <w:r w:rsidRPr="00960E27">
        <w:rPr>
          <w:rStyle w:val="12"/>
          <w:sz w:val="24"/>
          <w:szCs w:val="24"/>
        </w:rPr>
        <w:t>окружающем мире;</w:t>
      </w:r>
    </w:p>
    <w:p w:rsidR="00960E27" w:rsidRPr="00960E27" w:rsidRDefault="00960E27" w:rsidP="00960E27">
      <w:pPr>
        <w:pStyle w:val="21"/>
        <w:spacing w:before="0" w:after="0" w:line="240" w:lineRule="auto"/>
        <w:ind w:left="567"/>
        <w:jc w:val="both"/>
        <w:rPr>
          <w:rStyle w:val="12"/>
          <w:sz w:val="24"/>
          <w:szCs w:val="24"/>
        </w:rPr>
      </w:pPr>
      <w:r w:rsidRPr="00960E27">
        <w:rPr>
          <w:rStyle w:val="12"/>
          <w:sz w:val="24"/>
          <w:szCs w:val="24"/>
        </w:rPr>
        <w:t>- взаимодействовать с семьей для обеспечения полноценного развития детей с</w:t>
      </w:r>
      <w:r>
        <w:rPr>
          <w:rStyle w:val="12"/>
          <w:sz w:val="24"/>
          <w:szCs w:val="24"/>
        </w:rPr>
        <w:t xml:space="preserve"> </w:t>
      </w:r>
      <w:r w:rsidRPr="00960E27">
        <w:rPr>
          <w:rStyle w:val="12"/>
          <w:sz w:val="24"/>
          <w:szCs w:val="24"/>
        </w:rPr>
        <w:t>особыми образовательными потребностями, детей с ОВЗ и детей-инвалидов;</w:t>
      </w:r>
    </w:p>
    <w:p w:rsidR="00960E27" w:rsidRPr="00960E27" w:rsidRDefault="00960E27" w:rsidP="00960E27">
      <w:pPr>
        <w:pStyle w:val="21"/>
        <w:spacing w:before="0" w:after="0" w:line="240" w:lineRule="auto"/>
        <w:ind w:left="567"/>
        <w:jc w:val="both"/>
        <w:rPr>
          <w:rStyle w:val="12"/>
          <w:sz w:val="24"/>
          <w:szCs w:val="24"/>
        </w:rPr>
      </w:pPr>
      <w:r w:rsidRPr="00960E27">
        <w:rPr>
          <w:rStyle w:val="12"/>
          <w:sz w:val="24"/>
          <w:szCs w:val="24"/>
        </w:rPr>
        <w:t>- охранять и укреплять физическое и психическое здоровье детей, в том числе их</w:t>
      </w:r>
      <w:r>
        <w:rPr>
          <w:rStyle w:val="12"/>
          <w:sz w:val="24"/>
          <w:szCs w:val="24"/>
        </w:rPr>
        <w:t xml:space="preserve"> </w:t>
      </w:r>
      <w:r w:rsidRPr="00960E27">
        <w:rPr>
          <w:rStyle w:val="12"/>
          <w:sz w:val="24"/>
          <w:szCs w:val="24"/>
        </w:rPr>
        <w:t>эмоциональное благополучие;</w:t>
      </w:r>
    </w:p>
    <w:p w:rsidR="001907D6" w:rsidRDefault="00960E27" w:rsidP="00960E27">
      <w:pPr>
        <w:pStyle w:val="21"/>
        <w:spacing w:before="0" w:after="0" w:line="240" w:lineRule="auto"/>
        <w:ind w:left="567"/>
        <w:jc w:val="both"/>
        <w:rPr>
          <w:rStyle w:val="12"/>
          <w:sz w:val="24"/>
          <w:szCs w:val="24"/>
        </w:rPr>
      </w:pPr>
      <w:r w:rsidRPr="00960E27">
        <w:rPr>
          <w:rStyle w:val="12"/>
          <w:sz w:val="24"/>
          <w:szCs w:val="24"/>
        </w:rPr>
        <w:t>- объединить обучение и воспитание в целостный образовательный процесс на основе</w:t>
      </w:r>
      <w:r>
        <w:rPr>
          <w:rStyle w:val="12"/>
          <w:sz w:val="24"/>
          <w:szCs w:val="24"/>
        </w:rPr>
        <w:t xml:space="preserve"> </w:t>
      </w:r>
      <w:r w:rsidRPr="00960E27">
        <w:rPr>
          <w:rStyle w:val="12"/>
          <w:sz w:val="24"/>
          <w:szCs w:val="24"/>
        </w:rPr>
        <w:t>духовно-нравственных и социокультурных ценностей и принятых в обществе правил, и</w:t>
      </w:r>
      <w:r>
        <w:rPr>
          <w:rStyle w:val="12"/>
          <w:sz w:val="24"/>
          <w:szCs w:val="24"/>
        </w:rPr>
        <w:t xml:space="preserve"> </w:t>
      </w:r>
      <w:r w:rsidRPr="00960E27">
        <w:rPr>
          <w:rStyle w:val="12"/>
          <w:sz w:val="24"/>
          <w:szCs w:val="24"/>
        </w:rPr>
        <w:t>норм поведения в интересах человека, семьи, общества.</w:t>
      </w:r>
    </w:p>
    <w:p w:rsidR="008C5789" w:rsidRPr="008C5789" w:rsidRDefault="008C5789" w:rsidP="00E6680D">
      <w:pPr>
        <w:pStyle w:val="21"/>
        <w:spacing w:before="0" w:after="0" w:line="240" w:lineRule="auto"/>
        <w:ind w:left="567" w:firstLine="567"/>
        <w:jc w:val="both"/>
        <w:rPr>
          <w:rStyle w:val="12"/>
          <w:sz w:val="24"/>
          <w:szCs w:val="24"/>
          <w:u w:val="single"/>
        </w:rPr>
      </w:pPr>
      <w:r w:rsidRPr="008C5789">
        <w:rPr>
          <w:rStyle w:val="12"/>
          <w:sz w:val="24"/>
          <w:szCs w:val="24"/>
        </w:rPr>
        <w:t>Программа предполагает создание следующих условий, обеспечивающих</w:t>
      </w:r>
      <w:r>
        <w:rPr>
          <w:rStyle w:val="12"/>
          <w:sz w:val="24"/>
          <w:szCs w:val="24"/>
        </w:rPr>
        <w:t xml:space="preserve"> </w:t>
      </w:r>
      <w:r w:rsidRPr="008C5789">
        <w:rPr>
          <w:rStyle w:val="12"/>
          <w:sz w:val="24"/>
          <w:szCs w:val="24"/>
        </w:rPr>
        <w:t xml:space="preserve">достижение </w:t>
      </w:r>
      <w:r w:rsidRPr="008C5789">
        <w:rPr>
          <w:rStyle w:val="12"/>
          <w:sz w:val="24"/>
          <w:szCs w:val="24"/>
          <w:u w:val="single"/>
        </w:rPr>
        <w:t>целевых ориентиров в работе с особыми категориями детей:</w:t>
      </w:r>
    </w:p>
    <w:p w:rsidR="008C5789" w:rsidRPr="008C5789" w:rsidRDefault="008C5789" w:rsidP="008C5789">
      <w:pPr>
        <w:pStyle w:val="21"/>
        <w:spacing w:before="0" w:after="0" w:line="240" w:lineRule="auto"/>
        <w:ind w:left="567"/>
        <w:jc w:val="both"/>
        <w:rPr>
          <w:rStyle w:val="12"/>
          <w:sz w:val="24"/>
          <w:szCs w:val="24"/>
        </w:rPr>
      </w:pPr>
      <w:r w:rsidRPr="008C5789">
        <w:rPr>
          <w:rStyle w:val="12"/>
          <w:sz w:val="24"/>
          <w:szCs w:val="24"/>
        </w:rPr>
        <w:t>1) направленное на формирование личности взаимодействие взрослых с детьми,</w:t>
      </w:r>
      <w:r w:rsidR="00327136">
        <w:rPr>
          <w:rStyle w:val="12"/>
          <w:sz w:val="24"/>
          <w:szCs w:val="24"/>
        </w:rPr>
        <w:t xml:space="preserve"> </w:t>
      </w:r>
      <w:r w:rsidRPr="008C5789">
        <w:rPr>
          <w:rStyle w:val="12"/>
          <w:sz w:val="24"/>
          <w:szCs w:val="24"/>
        </w:rPr>
        <w:t>предполагающее создание таких ситуаций, в которых каждому ребенку с особыми</w:t>
      </w:r>
      <w:r w:rsidR="00327136">
        <w:rPr>
          <w:rStyle w:val="12"/>
          <w:sz w:val="24"/>
          <w:szCs w:val="24"/>
        </w:rPr>
        <w:t xml:space="preserve"> </w:t>
      </w:r>
      <w:r w:rsidRPr="008C5789">
        <w:rPr>
          <w:rStyle w:val="12"/>
          <w:sz w:val="24"/>
          <w:szCs w:val="24"/>
        </w:rPr>
        <w:t>образовательными потребностями предоставляется возможность выбора деятельности, партнера и</w:t>
      </w:r>
      <w:r w:rsidR="00327136">
        <w:rPr>
          <w:rStyle w:val="12"/>
          <w:sz w:val="24"/>
          <w:szCs w:val="24"/>
        </w:rPr>
        <w:t xml:space="preserve"> </w:t>
      </w:r>
      <w:r w:rsidRPr="008C5789">
        <w:rPr>
          <w:rStyle w:val="12"/>
          <w:sz w:val="24"/>
          <w:szCs w:val="24"/>
        </w:rPr>
        <w:t>средств; учитываются особенности деятельности, средств ее реализации, ограниченный объем</w:t>
      </w:r>
      <w:r w:rsidR="00327136">
        <w:rPr>
          <w:rStyle w:val="12"/>
          <w:sz w:val="24"/>
          <w:szCs w:val="24"/>
        </w:rPr>
        <w:t xml:space="preserve"> </w:t>
      </w:r>
      <w:r w:rsidRPr="008C5789">
        <w:rPr>
          <w:rStyle w:val="12"/>
          <w:sz w:val="24"/>
          <w:szCs w:val="24"/>
        </w:rPr>
        <w:t>личного опыта детей особых категорий;</w:t>
      </w:r>
    </w:p>
    <w:p w:rsidR="008C5789" w:rsidRPr="008C5789" w:rsidRDefault="008C5789" w:rsidP="008C5789">
      <w:pPr>
        <w:pStyle w:val="21"/>
        <w:spacing w:before="0" w:after="0" w:line="240" w:lineRule="auto"/>
        <w:ind w:left="567"/>
        <w:jc w:val="both"/>
        <w:rPr>
          <w:rStyle w:val="12"/>
          <w:sz w:val="24"/>
          <w:szCs w:val="24"/>
        </w:rPr>
      </w:pPr>
      <w:r w:rsidRPr="008C5789">
        <w:rPr>
          <w:rStyle w:val="12"/>
          <w:sz w:val="24"/>
          <w:szCs w:val="24"/>
        </w:rPr>
        <w:t>2) формирование игры как важнейшего фактора воспитания и развития ребенка с особыми</w:t>
      </w:r>
      <w:r w:rsidR="00327136">
        <w:rPr>
          <w:rStyle w:val="12"/>
          <w:sz w:val="24"/>
          <w:szCs w:val="24"/>
        </w:rPr>
        <w:t xml:space="preserve"> </w:t>
      </w:r>
      <w:r w:rsidRPr="008C5789">
        <w:rPr>
          <w:rStyle w:val="12"/>
          <w:sz w:val="24"/>
          <w:szCs w:val="24"/>
        </w:rPr>
        <w:t>образовательными потребностями, с учетом необходимости развития личности ребенка, создание</w:t>
      </w:r>
      <w:r w:rsidR="00327136">
        <w:rPr>
          <w:rStyle w:val="12"/>
          <w:sz w:val="24"/>
          <w:szCs w:val="24"/>
        </w:rPr>
        <w:t xml:space="preserve"> </w:t>
      </w:r>
      <w:r w:rsidRPr="008C5789">
        <w:rPr>
          <w:rStyle w:val="12"/>
          <w:sz w:val="24"/>
          <w:szCs w:val="24"/>
        </w:rPr>
        <w:t>условий для самоопределения и социализации детей на основе социокультурных,</w:t>
      </w:r>
      <w:r w:rsidR="00327136">
        <w:rPr>
          <w:rStyle w:val="12"/>
          <w:sz w:val="24"/>
          <w:szCs w:val="24"/>
        </w:rPr>
        <w:t xml:space="preserve"> </w:t>
      </w:r>
      <w:r w:rsidRPr="008C5789">
        <w:rPr>
          <w:rStyle w:val="12"/>
          <w:sz w:val="24"/>
          <w:szCs w:val="24"/>
        </w:rPr>
        <w:t>духовно-нравственных ценностей и принятых в российском обществе правил и норм поведения;</w:t>
      </w:r>
    </w:p>
    <w:p w:rsidR="008C5789" w:rsidRPr="008C5789" w:rsidRDefault="008C5789" w:rsidP="008C5789">
      <w:pPr>
        <w:pStyle w:val="21"/>
        <w:spacing w:before="0" w:after="0" w:line="240" w:lineRule="auto"/>
        <w:ind w:left="567"/>
        <w:jc w:val="both"/>
        <w:rPr>
          <w:rStyle w:val="12"/>
          <w:sz w:val="24"/>
          <w:szCs w:val="24"/>
        </w:rPr>
      </w:pPr>
      <w:r w:rsidRPr="008C5789">
        <w:rPr>
          <w:rStyle w:val="12"/>
          <w:sz w:val="24"/>
          <w:szCs w:val="24"/>
        </w:rPr>
        <w:lastRenderedPageBreak/>
        <w:t>3) создание воспитывающей среды, способствующей личностному развитию особой</w:t>
      </w:r>
      <w:r w:rsidR="00327136">
        <w:rPr>
          <w:rStyle w:val="12"/>
          <w:sz w:val="24"/>
          <w:szCs w:val="24"/>
        </w:rPr>
        <w:t xml:space="preserve"> </w:t>
      </w:r>
      <w:r w:rsidRPr="008C5789">
        <w:rPr>
          <w:rStyle w:val="12"/>
          <w:sz w:val="24"/>
          <w:szCs w:val="24"/>
        </w:rPr>
        <w:t>категории дошкольников, их позитивной социализации, сохранению их индивидуальности, охране</w:t>
      </w:r>
      <w:r w:rsidR="00327136">
        <w:rPr>
          <w:rStyle w:val="12"/>
          <w:sz w:val="24"/>
          <w:szCs w:val="24"/>
        </w:rPr>
        <w:t xml:space="preserve"> </w:t>
      </w:r>
      <w:r w:rsidRPr="008C5789">
        <w:rPr>
          <w:rStyle w:val="12"/>
          <w:sz w:val="24"/>
          <w:szCs w:val="24"/>
        </w:rPr>
        <w:t>и укреплению их здоровья и эмоционального благополучия;</w:t>
      </w:r>
    </w:p>
    <w:p w:rsidR="008C5789" w:rsidRPr="008C5789" w:rsidRDefault="008C5789" w:rsidP="008C5789">
      <w:pPr>
        <w:pStyle w:val="21"/>
        <w:spacing w:before="0" w:after="0" w:line="240" w:lineRule="auto"/>
        <w:ind w:left="567"/>
        <w:jc w:val="both"/>
        <w:rPr>
          <w:rStyle w:val="12"/>
          <w:sz w:val="24"/>
          <w:szCs w:val="24"/>
        </w:rPr>
      </w:pPr>
      <w:r w:rsidRPr="008C5789">
        <w:rPr>
          <w:rStyle w:val="12"/>
          <w:sz w:val="24"/>
          <w:szCs w:val="24"/>
        </w:rPr>
        <w:t>4) доступность воспитательных мероприятий, совместных и самостоятельных, подвижных и</w:t>
      </w:r>
      <w:r w:rsidR="00327136">
        <w:rPr>
          <w:rStyle w:val="12"/>
          <w:sz w:val="24"/>
          <w:szCs w:val="24"/>
        </w:rPr>
        <w:t xml:space="preserve"> </w:t>
      </w:r>
      <w:r w:rsidRPr="008C5789">
        <w:rPr>
          <w:rStyle w:val="12"/>
          <w:sz w:val="24"/>
          <w:szCs w:val="24"/>
        </w:rPr>
        <w:t>статичных форм активности с учетом особенностей развития и образовательных потребностей</w:t>
      </w:r>
    </w:p>
    <w:p w:rsidR="008C5789" w:rsidRPr="008C5789" w:rsidRDefault="008C5789" w:rsidP="008C5789">
      <w:pPr>
        <w:pStyle w:val="21"/>
        <w:spacing w:before="0" w:after="0" w:line="240" w:lineRule="auto"/>
        <w:ind w:left="567"/>
        <w:jc w:val="both"/>
        <w:rPr>
          <w:rStyle w:val="12"/>
          <w:sz w:val="24"/>
          <w:szCs w:val="24"/>
        </w:rPr>
      </w:pPr>
      <w:r w:rsidRPr="008C5789">
        <w:rPr>
          <w:rStyle w:val="12"/>
          <w:sz w:val="24"/>
          <w:szCs w:val="24"/>
        </w:rPr>
        <w:t>ребенка; речь идет не только о физической доступности, но и об интеллектуальной, когда</w:t>
      </w:r>
      <w:r w:rsidR="00327136">
        <w:rPr>
          <w:rStyle w:val="12"/>
          <w:sz w:val="24"/>
          <w:szCs w:val="24"/>
        </w:rPr>
        <w:t xml:space="preserve"> </w:t>
      </w:r>
      <w:r w:rsidRPr="008C5789">
        <w:rPr>
          <w:rStyle w:val="12"/>
          <w:sz w:val="24"/>
          <w:szCs w:val="24"/>
        </w:rPr>
        <w:t>созданные условия воспитания и применяемые правила должны быть понятны ребенку с особыми</w:t>
      </w:r>
      <w:r w:rsidR="00327136">
        <w:rPr>
          <w:rStyle w:val="12"/>
          <w:sz w:val="24"/>
          <w:szCs w:val="24"/>
        </w:rPr>
        <w:t xml:space="preserve"> </w:t>
      </w:r>
      <w:r w:rsidRPr="008C5789">
        <w:rPr>
          <w:rStyle w:val="12"/>
          <w:sz w:val="24"/>
          <w:szCs w:val="24"/>
        </w:rPr>
        <w:t>образовательными потребностями;</w:t>
      </w:r>
    </w:p>
    <w:p w:rsidR="008C5789" w:rsidRPr="008C5789" w:rsidRDefault="008C5789" w:rsidP="008C5789">
      <w:pPr>
        <w:pStyle w:val="21"/>
        <w:spacing w:before="0" w:after="0" w:line="240" w:lineRule="auto"/>
        <w:ind w:left="567"/>
        <w:jc w:val="both"/>
        <w:rPr>
          <w:rStyle w:val="12"/>
          <w:sz w:val="24"/>
          <w:szCs w:val="24"/>
        </w:rPr>
      </w:pPr>
      <w:r w:rsidRPr="008C5789">
        <w:rPr>
          <w:rStyle w:val="12"/>
          <w:sz w:val="24"/>
          <w:szCs w:val="24"/>
        </w:rPr>
        <w:t>5) участие семьи как необходимое условие для полноценного воспитания ребенка</w:t>
      </w:r>
      <w:r w:rsidR="00327136">
        <w:rPr>
          <w:rStyle w:val="12"/>
          <w:sz w:val="24"/>
          <w:szCs w:val="24"/>
        </w:rPr>
        <w:t xml:space="preserve"> </w:t>
      </w:r>
      <w:r w:rsidRPr="008C5789">
        <w:rPr>
          <w:rStyle w:val="12"/>
          <w:sz w:val="24"/>
          <w:szCs w:val="24"/>
        </w:rPr>
        <w:t>дошкольного возраста с особыми образовательными потребностями.</w:t>
      </w:r>
    </w:p>
    <w:p w:rsidR="008C5789" w:rsidRDefault="008C5789" w:rsidP="00960E27">
      <w:pPr>
        <w:pStyle w:val="21"/>
        <w:spacing w:before="0" w:after="0" w:line="240" w:lineRule="auto"/>
        <w:ind w:left="567"/>
        <w:jc w:val="center"/>
        <w:rPr>
          <w:rStyle w:val="12"/>
          <w:b/>
          <w:sz w:val="24"/>
          <w:szCs w:val="24"/>
        </w:rPr>
      </w:pPr>
    </w:p>
    <w:p w:rsidR="00960E27" w:rsidRPr="00960E27" w:rsidRDefault="00BA1673" w:rsidP="00BA1673">
      <w:pPr>
        <w:pStyle w:val="21"/>
        <w:spacing w:before="0" w:after="0" w:line="240" w:lineRule="auto"/>
        <w:ind w:left="567"/>
        <w:rPr>
          <w:rStyle w:val="12"/>
          <w:b/>
          <w:sz w:val="24"/>
          <w:szCs w:val="24"/>
        </w:rPr>
      </w:pPr>
      <w:r>
        <w:rPr>
          <w:rStyle w:val="12"/>
          <w:b/>
          <w:sz w:val="24"/>
          <w:szCs w:val="24"/>
        </w:rPr>
        <w:t xml:space="preserve">2.8. </w:t>
      </w:r>
      <w:r w:rsidR="00960E27" w:rsidRPr="00960E27">
        <w:rPr>
          <w:rStyle w:val="12"/>
          <w:b/>
          <w:sz w:val="24"/>
          <w:szCs w:val="24"/>
        </w:rPr>
        <w:t>Иные характеристики содержания Программы, наиболее существенные с точки зрения авторов Программы</w:t>
      </w:r>
      <w:r>
        <w:rPr>
          <w:rStyle w:val="12"/>
          <w:b/>
          <w:sz w:val="24"/>
          <w:szCs w:val="24"/>
        </w:rPr>
        <w:t>.</w:t>
      </w:r>
    </w:p>
    <w:p w:rsidR="00960E27" w:rsidRPr="00960E27" w:rsidRDefault="00960E27" w:rsidP="00960E27">
      <w:pPr>
        <w:pStyle w:val="21"/>
        <w:spacing w:before="0" w:after="0" w:line="240" w:lineRule="auto"/>
        <w:ind w:firstLine="567"/>
        <w:jc w:val="both"/>
        <w:rPr>
          <w:rStyle w:val="12"/>
          <w:sz w:val="24"/>
          <w:szCs w:val="24"/>
        </w:rPr>
      </w:pPr>
      <w:r w:rsidRPr="00960E27">
        <w:rPr>
          <w:rStyle w:val="12"/>
          <w:sz w:val="24"/>
          <w:szCs w:val="24"/>
        </w:rPr>
        <w:t>Условия реализации Программы.</w:t>
      </w:r>
    </w:p>
    <w:p w:rsidR="00960E27" w:rsidRPr="00960E27" w:rsidRDefault="00960E27" w:rsidP="00960E27">
      <w:pPr>
        <w:pStyle w:val="21"/>
        <w:spacing w:before="0" w:after="0" w:line="240" w:lineRule="auto"/>
        <w:ind w:left="567"/>
        <w:jc w:val="both"/>
        <w:rPr>
          <w:rStyle w:val="12"/>
          <w:sz w:val="24"/>
          <w:szCs w:val="24"/>
        </w:rPr>
      </w:pPr>
      <w:r w:rsidRPr="00960E27">
        <w:rPr>
          <w:rStyle w:val="12"/>
          <w:sz w:val="24"/>
          <w:szCs w:val="24"/>
        </w:rPr>
        <w:t>Программа обеспечивает учет условий, в которых осуществляется образовательная</w:t>
      </w:r>
      <w:r>
        <w:rPr>
          <w:rStyle w:val="12"/>
          <w:sz w:val="24"/>
          <w:szCs w:val="24"/>
        </w:rPr>
        <w:t xml:space="preserve"> </w:t>
      </w:r>
      <w:r w:rsidRPr="00960E27">
        <w:rPr>
          <w:rStyle w:val="12"/>
          <w:sz w:val="24"/>
          <w:szCs w:val="24"/>
        </w:rPr>
        <w:t>деятельность:</w:t>
      </w:r>
    </w:p>
    <w:p w:rsidR="00960E27" w:rsidRPr="00960E27" w:rsidRDefault="00960E27" w:rsidP="00960E27">
      <w:pPr>
        <w:pStyle w:val="21"/>
        <w:spacing w:before="0" w:after="0" w:line="240" w:lineRule="auto"/>
        <w:ind w:left="567"/>
        <w:jc w:val="both"/>
        <w:rPr>
          <w:rStyle w:val="12"/>
          <w:sz w:val="24"/>
          <w:szCs w:val="24"/>
          <w:u w:val="single"/>
        </w:rPr>
      </w:pPr>
      <w:r w:rsidRPr="00960E27">
        <w:rPr>
          <w:rStyle w:val="12"/>
          <w:sz w:val="24"/>
          <w:szCs w:val="24"/>
          <w:u w:val="single"/>
        </w:rPr>
        <w:t>национально-культурные:</w:t>
      </w:r>
    </w:p>
    <w:p w:rsidR="00960E27" w:rsidRDefault="00960E27" w:rsidP="00960E27">
      <w:pPr>
        <w:pStyle w:val="21"/>
        <w:spacing w:before="0" w:after="0" w:line="240" w:lineRule="auto"/>
        <w:ind w:left="567"/>
        <w:jc w:val="both"/>
        <w:rPr>
          <w:rStyle w:val="12"/>
          <w:sz w:val="24"/>
          <w:szCs w:val="24"/>
        </w:rPr>
      </w:pPr>
      <w:r w:rsidRPr="00960E27">
        <w:rPr>
          <w:rStyle w:val="12"/>
          <w:sz w:val="24"/>
          <w:szCs w:val="24"/>
        </w:rPr>
        <w:t>- поликультурное пространство взаимодействия субъектов образовательного процесса;</w:t>
      </w:r>
    </w:p>
    <w:p w:rsidR="00960E27" w:rsidRPr="00960E27" w:rsidRDefault="00960E27" w:rsidP="00960E27">
      <w:pPr>
        <w:pStyle w:val="21"/>
        <w:spacing w:before="0" w:after="0" w:line="240" w:lineRule="auto"/>
        <w:ind w:left="567"/>
        <w:jc w:val="both"/>
        <w:rPr>
          <w:rStyle w:val="12"/>
          <w:sz w:val="24"/>
          <w:szCs w:val="24"/>
        </w:rPr>
      </w:pPr>
      <w:r w:rsidRPr="00960E27">
        <w:rPr>
          <w:rStyle w:val="12"/>
          <w:sz w:val="24"/>
          <w:szCs w:val="24"/>
        </w:rPr>
        <w:t>- общечеловеческие ценности (любовь, доброта, дружба);</w:t>
      </w:r>
    </w:p>
    <w:p w:rsidR="00960E27" w:rsidRPr="00960E27" w:rsidRDefault="00960E27" w:rsidP="00960E27">
      <w:pPr>
        <w:pStyle w:val="21"/>
        <w:spacing w:before="0" w:after="0" w:line="240" w:lineRule="auto"/>
        <w:ind w:left="567"/>
        <w:jc w:val="both"/>
        <w:rPr>
          <w:rStyle w:val="12"/>
          <w:sz w:val="24"/>
          <w:szCs w:val="24"/>
        </w:rPr>
      </w:pPr>
      <w:r w:rsidRPr="00960E27">
        <w:rPr>
          <w:rStyle w:val="12"/>
          <w:sz w:val="24"/>
          <w:szCs w:val="24"/>
        </w:rPr>
        <w:t>- национальные традиции (на основании государственных, народных и православных</w:t>
      </w:r>
      <w:r>
        <w:rPr>
          <w:rStyle w:val="12"/>
          <w:sz w:val="24"/>
          <w:szCs w:val="24"/>
        </w:rPr>
        <w:t xml:space="preserve"> </w:t>
      </w:r>
      <w:r w:rsidRPr="00960E27">
        <w:rPr>
          <w:rStyle w:val="12"/>
          <w:sz w:val="24"/>
          <w:szCs w:val="24"/>
        </w:rPr>
        <w:t>праздников).</w:t>
      </w:r>
    </w:p>
    <w:p w:rsidR="00960E27" w:rsidRDefault="00960E27" w:rsidP="00960E27">
      <w:pPr>
        <w:pStyle w:val="21"/>
        <w:spacing w:before="0" w:after="0" w:line="240" w:lineRule="auto"/>
        <w:ind w:left="567" w:firstLine="567"/>
        <w:jc w:val="both"/>
        <w:rPr>
          <w:rStyle w:val="12"/>
          <w:sz w:val="24"/>
          <w:szCs w:val="24"/>
        </w:rPr>
      </w:pPr>
      <w:r w:rsidRPr="00960E27">
        <w:rPr>
          <w:rStyle w:val="12"/>
          <w:sz w:val="24"/>
          <w:szCs w:val="24"/>
        </w:rPr>
        <w:t>Красноярский край - промышленный, многонациональный регион, с разнообразным</w:t>
      </w:r>
      <w:r>
        <w:rPr>
          <w:rStyle w:val="12"/>
          <w:sz w:val="24"/>
          <w:szCs w:val="24"/>
        </w:rPr>
        <w:t xml:space="preserve"> </w:t>
      </w:r>
      <w:r w:rsidRPr="00960E27">
        <w:rPr>
          <w:rStyle w:val="12"/>
          <w:sz w:val="24"/>
          <w:szCs w:val="24"/>
        </w:rPr>
        <w:t>богатым растительным и животным миром. В процессе организации различных видов</w:t>
      </w:r>
      <w:r>
        <w:rPr>
          <w:rStyle w:val="12"/>
          <w:sz w:val="24"/>
          <w:szCs w:val="24"/>
        </w:rPr>
        <w:t xml:space="preserve"> </w:t>
      </w:r>
      <w:r w:rsidRPr="00960E27">
        <w:rPr>
          <w:rStyle w:val="12"/>
          <w:sz w:val="24"/>
          <w:szCs w:val="24"/>
        </w:rPr>
        <w:t>детской деятельности дети знакомятся с особенностями региона.</w:t>
      </w:r>
    </w:p>
    <w:p w:rsidR="00960E27" w:rsidRDefault="00960E27" w:rsidP="00960E27">
      <w:pPr>
        <w:pStyle w:val="21"/>
        <w:spacing w:before="0" w:after="0" w:line="240" w:lineRule="auto"/>
        <w:ind w:left="567"/>
        <w:jc w:val="both"/>
        <w:rPr>
          <w:rStyle w:val="12"/>
          <w:sz w:val="24"/>
          <w:szCs w:val="24"/>
        </w:rPr>
      </w:pPr>
      <w:r w:rsidRPr="00960E27">
        <w:rPr>
          <w:rStyle w:val="12"/>
          <w:sz w:val="24"/>
          <w:szCs w:val="24"/>
          <w:u w:val="single"/>
        </w:rPr>
        <w:t>климатические</w:t>
      </w:r>
      <w:r w:rsidRPr="00960E27">
        <w:rPr>
          <w:rStyle w:val="12"/>
          <w:sz w:val="24"/>
          <w:szCs w:val="24"/>
        </w:rPr>
        <w:t>: резко континентальный климат, короткий световой день, длительная и</w:t>
      </w:r>
      <w:r>
        <w:rPr>
          <w:rStyle w:val="12"/>
          <w:sz w:val="24"/>
          <w:szCs w:val="24"/>
        </w:rPr>
        <w:t xml:space="preserve"> </w:t>
      </w:r>
      <w:r w:rsidRPr="00960E27">
        <w:rPr>
          <w:rStyle w:val="12"/>
          <w:sz w:val="24"/>
          <w:szCs w:val="24"/>
        </w:rPr>
        <w:t>морозная зима с низкими температурами, нестабильные погодные условия в межсезонные</w:t>
      </w:r>
      <w:r>
        <w:rPr>
          <w:rStyle w:val="12"/>
          <w:sz w:val="24"/>
          <w:szCs w:val="24"/>
        </w:rPr>
        <w:t xml:space="preserve"> </w:t>
      </w:r>
      <w:r w:rsidRPr="00960E27">
        <w:rPr>
          <w:rStyle w:val="12"/>
          <w:sz w:val="24"/>
          <w:szCs w:val="24"/>
        </w:rPr>
        <w:t>периоды. В связи с тем, что в холодное время года дети не могут осуществлять прогулки с</w:t>
      </w:r>
      <w:r>
        <w:rPr>
          <w:rStyle w:val="12"/>
          <w:sz w:val="24"/>
          <w:szCs w:val="24"/>
        </w:rPr>
        <w:t xml:space="preserve"> </w:t>
      </w:r>
      <w:r w:rsidRPr="00960E27">
        <w:rPr>
          <w:rStyle w:val="12"/>
          <w:sz w:val="24"/>
          <w:szCs w:val="24"/>
        </w:rPr>
        <w:t>учётом требований санитарных правил, программа предусматривает включение в</w:t>
      </w:r>
      <w:r>
        <w:rPr>
          <w:rStyle w:val="12"/>
          <w:sz w:val="24"/>
          <w:szCs w:val="24"/>
        </w:rPr>
        <w:t xml:space="preserve"> </w:t>
      </w:r>
      <w:r w:rsidRPr="00960E27">
        <w:rPr>
          <w:rStyle w:val="12"/>
          <w:sz w:val="24"/>
          <w:szCs w:val="24"/>
        </w:rPr>
        <w:t>двигательный режим (вовремя, отведённое для прогулок) спортивных, хороводных,</w:t>
      </w:r>
      <w:r>
        <w:rPr>
          <w:rStyle w:val="12"/>
          <w:sz w:val="24"/>
          <w:szCs w:val="24"/>
        </w:rPr>
        <w:t xml:space="preserve"> </w:t>
      </w:r>
      <w:r w:rsidRPr="00960E27">
        <w:rPr>
          <w:rStyle w:val="12"/>
          <w:sz w:val="24"/>
          <w:szCs w:val="24"/>
        </w:rPr>
        <w:t>подвижных игр. В целом образовательный процесс составляется в соответствии с двумя</w:t>
      </w:r>
      <w:r>
        <w:rPr>
          <w:rStyle w:val="12"/>
          <w:sz w:val="24"/>
          <w:szCs w:val="24"/>
        </w:rPr>
        <w:t xml:space="preserve"> </w:t>
      </w:r>
      <w:r w:rsidRPr="00960E27">
        <w:rPr>
          <w:rStyle w:val="12"/>
          <w:sz w:val="24"/>
          <w:szCs w:val="24"/>
        </w:rPr>
        <w:t>периодами: холодный период: (сентябрь – май) и теплый период (июнь – август).</w:t>
      </w:r>
    </w:p>
    <w:p w:rsidR="00960E27" w:rsidRDefault="00960E27" w:rsidP="00960E27">
      <w:pPr>
        <w:pStyle w:val="21"/>
        <w:spacing w:before="0" w:after="0" w:line="240" w:lineRule="auto"/>
        <w:ind w:left="567"/>
        <w:jc w:val="both"/>
        <w:rPr>
          <w:rStyle w:val="12"/>
          <w:sz w:val="24"/>
          <w:szCs w:val="24"/>
        </w:rPr>
      </w:pPr>
    </w:p>
    <w:p w:rsidR="00960E27" w:rsidRPr="00960E27" w:rsidRDefault="00960E27" w:rsidP="00960E27">
      <w:pPr>
        <w:pStyle w:val="21"/>
        <w:spacing w:before="0" w:after="0" w:line="240" w:lineRule="auto"/>
        <w:ind w:left="567"/>
        <w:jc w:val="center"/>
        <w:rPr>
          <w:rStyle w:val="12"/>
          <w:i/>
          <w:sz w:val="24"/>
          <w:szCs w:val="24"/>
        </w:rPr>
      </w:pPr>
      <w:r w:rsidRPr="00960E27">
        <w:rPr>
          <w:rStyle w:val="12"/>
          <w:i/>
          <w:sz w:val="24"/>
          <w:szCs w:val="24"/>
        </w:rPr>
        <w:t>Адаптация детей раннего и дошкольного возраста к условиям дошкольного образовательного учреждения.</w:t>
      </w:r>
    </w:p>
    <w:p w:rsidR="00960E27" w:rsidRPr="00960E27" w:rsidRDefault="00960E27" w:rsidP="00960E27">
      <w:pPr>
        <w:pStyle w:val="21"/>
        <w:spacing w:before="0" w:after="0" w:line="240" w:lineRule="auto"/>
        <w:ind w:left="567" w:firstLine="567"/>
        <w:jc w:val="both"/>
        <w:rPr>
          <w:rStyle w:val="12"/>
          <w:sz w:val="24"/>
          <w:szCs w:val="24"/>
        </w:rPr>
      </w:pPr>
      <w:r w:rsidRPr="00960E27">
        <w:rPr>
          <w:rStyle w:val="12"/>
          <w:sz w:val="24"/>
          <w:szCs w:val="24"/>
        </w:rPr>
        <w:t>Переход ребенка из одних условий существования в другие сложен всегда, а в наше</w:t>
      </w:r>
      <w:r>
        <w:rPr>
          <w:rStyle w:val="12"/>
          <w:sz w:val="24"/>
          <w:szCs w:val="24"/>
        </w:rPr>
        <w:t xml:space="preserve"> </w:t>
      </w:r>
      <w:r w:rsidRPr="00960E27">
        <w:rPr>
          <w:rStyle w:val="12"/>
          <w:sz w:val="24"/>
          <w:szCs w:val="24"/>
        </w:rPr>
        <w:t>время он значительно затруднен дополнительными стрессирующими факторами. Для</w:t>
      </w:r>
      <w:r>
        <w:rPr>
          <w:rStyle w:val="12"/>
          <w:sz w:val="24"/>
          <w:szCs w:val="24"/>
        </w:rPr>
        <w:t xml:space="preserve"> </w:t>
      </w:r>
      <w:r w:rsidRPr="00960E27">
        <w:rPr>
          <w:rStyle w:val="12"/>
          <w:sz w:val="24"/>
          <w:szCs w:val="24"/>
        </w:rPr>
        <w:t>решения данной проблемы реализуются мероприятия по адаптации детей к условиям</w:t>
      </w:r>
      <w:r>
        <w:rPr>
          <w:rStyle w:val="12"/>
          <w:sz w:val="24"/>
          <w:szCs w:val="24"/>
        </w:rPr>
        <w:t xml:space="preserve"> </w:t>
      </w:r>
      <w:r w:rsidRPr="00960E27">
        <w:rPr>
          <w:rStyle w:val="12"/>
          <w:sz w:val="24"/>
          <w:szCs w:val="24"/>
        </w:rPr>
        <w:t>дошкольного образовательного учреждения.</w:t>
      </w:r>
    </w:p>
    <w:p w:rsidR="00960E27" w:rsidRPr="00960E27" w:rsidRDefault="00960E27" w:rsidP="00960E27">
      <w:pPr>
        <w:pStyle w:val="21"/>
        <w:spacing w:before="0" w:after="0" w:line="240" w:lineRule="auto"/>
        <w:ind w:left="567" w:firstLine="567"/>
        <w:jc w:val="both"/>
        <w:rPr>
          <w:rStyle w:val="12"/>
          <w:sz w:val="24"/>
          <w:szCs w:val="24"/>
        </w:rPr>
      </w:pPr>
      <w:r w:rsidRPr="00960E27">
        <w:rPr>
          <w:rStyle w:val="12"/>
          <w:sz w:val="24"/>
          <w:szCs w:val="24"/>
        </w:rPr>
        <w:t>Особенности адаптации детей раннего и дошкольного возраста к условиям</w:t>
      </w:r>
      <w:r>
        <w:rPr>
          <w:rStyle w:val="12"/>
          <w:sz w:val="24"/>
          <w:szCs w:val="24"/>
        </w:rPr>
        <w:t xml:space="preserve"> </w:t>
      </w:r>
      <w:r w:rsidRPr="00960E27">
        <w:rPr>
          <w:rStyle w:val="12"/>
          <w:sz w:val="24"/>
          <w:szCs w:val="24"/>
        </w:rPr>
        <w:t>дошкольного образовательного учреждения:</w:t>
      </w:r>
    </w:p>
    <w:p w:rsidR="00960E27" w:rsidRPr="00960E27" w:rsidRDefault="00960E27" w:rsidP="00960E27">
      <w:pPr>
        <w:pStyle w:val="21"/>
        <w:spacing w:before="0" w:after="0" w:line="240" w:lineRule="auto"/>
        <w:ind w:left="567" w:firstLine="567"/>
        <w:jc w:val="both"/>
        <w:rPr>
          <w:rStyle w:val="12"/>
          <w:sz w:val="24"/>
          <w:szCs w:val="24"/>
        </w:rPr>
      </w:pPr>
      <w:r w:rsidRPr="00960E27">
        <w:rPr>
          <w:rStyle w:val="12"/>
          <w:sz w:val="24"/>
          <w:szCs w:val="24"/>
        </w:rPr>
        <w:t>С поступлением ребенка в дошкольное учреждение в его жизни происходит</w:t>
      </w:r>
      <w:r>
        <w:rPr>
          <w:rStyle w:val="12"/>
          <w:sz w:val="24"/>
          <w:szCs w:val="24"/>
        </w:rPr>
        <w:t xml:space="preserve"> </w:t>
      </w:r>
      <w:r w:rsidRPr="00960E27">
        <w:rPr>
          <w:rStyle w:val="12"/>
          <w:sz w:val="24"/>
          <w:szCs w:val="24"/>
        </w:rPr>
        <w:t>множество изменений: строгий режим дня, отсутствие родителей в течение 9 и более часов,</w:t>
      </w:r>
      <w:r>
        <w:rPr>
          <w:rStyle w:val="12"/>
          <w:sz w:val="24"/>
          <w:szCs w:val="24"/>
        </w:rPr>
        <w:t xml:space="preserve"> </w:t>
      </w:r>
      <w:r w:rsidRPr="00960E27">
        <w:rPr>
          <w:rStyle w:val="12"/>
          <w:sz w:val="24"/>
          <w:szCs w:val="24"/>
        </w:rPr>
        <w:t>новые требования к поведению, постоянный контакт со сверстниками, новое помещение,</w:t>
      </w:r>
      <w:r>
        <w:rPr>
          <w:rStyle w:val="12"/>
          <w:sz w:val="24"/>
          <w:szCs w:val="24"/>
        </w:rPr>
        <w:t xml:space="preserve"> </w:t>
      </w:r>
      <w:r w:rsidRPr="00960E27">
        <w:rPr>
          <w:rStyle w:val="12"/>
          <w:sz w:val="24"/>
          <w:szCs w:val="24"/>
        </w:rPr>
        <w:t>другой стиль общения.</w:t>
      </w:r>
    </w:p>
    <w:p w:rsidR="00960E27" w:rsidRPr="00960E27" w:rsidRDefault="00960E27" w:rsidP="00960E27">
      <w:pPr>
        <w:pStyle w:val="21"/>
        <w:spacing w:before="0" w:after="0" w:line="240" w:lineRule="auto"/>
        <w:ind w:left="567"/>
        <w:jc w:val="both"/>
        <w:rPr>
          <w:rStyle w:val="12"/>
          <w:sz w:val="24"/>
          <w:szCs w:val="24"/>
        </w:rPr>
      </w:pPr>
      <w:r w:rsidRPr="00960E27">
        <w:rPr>
          <w:rStyle w:val="12"/>
          <w:sz w:val="24"/>
          <w:szCs w:val="24"/>
        </w:rPr>
        <w:t>Существуют три фазы адаптационного процесса:</w:t>
      </w:r>
    </w:p>
    <w:p w:rsidR="00960E27" w:rsidRPr="00960E27" w:rsidRDefault="00960E27" w:rsidP="00960E27">
      <w:pPr>
        <w:pStyle w:val="21"/>
        <w:spacing w:before="0" w:after="0" w:line="240" w:lineRule="auto"/>
        <w:ind w:left="567"/>
        <w:jc w:val="both"/>
        <w:rPr>
          <w:rStyle w:val="12"/>
          <w:sz w:val="24"/>
          <w:szCs w:val="24"/>
        </w:rPr>
      </w:pPr>
      <w:r w:rsidRPr="00960E27">
        <w:rPr>
          <w:rStyle w:val="12"/>
          <w:sz w:val="24"/>
          <w:szCs w:val="24"/>
        </w:rPr>
        <w:t>1. Острая фаза – сопровождается разнообразными колебаниями в</w:t>
      </w:r>
      <w:r>
        <w:rPr>
          <w:rStyle w:val="12"/>
          <w:sz w:val="24"/>
          <w:szCs w:val="24"/>
        </w:rPr>
        <w:t xml:space="preserve"> </w:t>
      </w:r>
      <w:r w:rsidRPr="00960E27">
        <w:rPr>
          <w:rStyle w:val="12"/>
          <w:sz w:val="24"/>
          <w:szCs w:val="24"/>
        </w:rPr>
        <w:t>соматическом состоянии и психическом статусе, что приводит к снижению веса, более</w:t>
      </w:r>
      <w:r>
        <w:rPr>
          <w:rStyle w:val="12"/>
          <w:sz w:val="24"/>
          <w:szCs w:val="24"/>
        </w:rPr>
        <w:t xml:space="preserve"> </w:t>
      </w:r>
      <w:r w:rsidRPr="00960E27">
        <w:rPr>
          <w:rStyle w:val="12"/>
          <w:sz w:val="24"/>
          <w:szCs w:val="24"/>
        </w:rPr>
        <w:t>частым респираторным заболеваниям, нарушению сна, снижению аппетита, регрессу в</w:t>
      </w:r>
      <w:r>
        <w:rPr>
          <w:rStyle w:val="12"/>
          <w:sz w:val="24"/>
          <w:szCs w:val="24"/>
        </w:rPr>
        <w:t xml:space="preserve"> </w:t>
      </w:r>
      <w:r w:rsidRPr="00960E27">
        <w:rPr>
          <w:rStyle w:val="12"/>
          <w:sz w:val="24"/>
          <w:szCs w:val="24"/>
        </w:rPr>
        <w:t>речевом развитии; фаза длится в среднем один месяц.</w:t>
      </w:r>
    </w:p>
    <w:p w:rsidR="00960E27" w:rsidRPr="00960E27" w:rsidRDefault="00960E27" w:rsidP="00960E27">
      <w:pPr>
        <w:pStyle w:val="21"/>
        <w:spacing w:before="0" w:after="0" w:line="240" w:lineRule="auto"/>
        <w:ind w:left="567"/>
        <w:jc w:val="both"/>
        <w:rPr>
          <w:rStyle w:val="12"/>
          <w:sz w:val="24"/>
          <w:szCs w:val="24"/>
        </w:rPr>
      </w:pPr>
      <w:r w:rsidRPr="00960E27">
        <w:rPr>
          <w:rStyle w:val="12"/>
          <w:sz w:val="24"/>
          <w:szCs w:val="24"/>
        </w:rPr>
        <w:t>2. Подострая фаза – характеризуется адекватным поведением ребенка, то есть</w:t>
      </w:r>
      <w:r>
        <w:rPr>
          <w:rStyle w:val="12"/>
          <w:sz w:val="24"/>
          <w:szCs w:val="24"/>
        </w:rPr>
        <w:t xml:space="preserve"> </w:t>
      </w:r>
      <w:r w:rsidRPr="00960E27">
        <w:rPr>
          <w:rStyle w:val="12"/>
          <w:sz w:val="24"/>
          <w:szCs w:val="24"/>
        </w:rPr>
        <w:t>все сдвиги уменьшаются и регистрируются лишь по отдельным параметрам, на фоне</w:t>
      </w:r>
      <w:r>
        <w:rPr>
          <w:rStyle w:val="12"/>
          <w:sz w:val="24"/>
          <w:szCs w:val="24"/>
        </w:rPr>
        <w:t xml:space="preserve"> </w:t>
      </w:r>
      <w:r w:rsidRPr="00960E27">
        <w:rPr>
          <w:rStyle w:val="12"/>
          <w:sz w:val="24"/>
          <w:szCs w:val="24"/>
        </w:rPr>
        <w:t>замедленного темпа развития, особенно психического, по сравнению со средневозрастными</w:t>
      </w:r>
      <w:r>
        <w:rPr>
          <w:rStyle w:val="12"/>
          <w:sz w:val="24"/>
          <w:szCs w:val="24"/>
        </w:rPr>
        <w:t xml:space="preserve"> </w:t>
      </w:r>
      <w:r w:rsidRPr="00960E27">
        <w:rPr>
          <w:rStyle w:val="12"/>
          <w:sz w:val="24"/>
          <w:szCs w:val="24"/>
        </w:rPr>
        <w:t>нормами; фаза длится 3 – 5 месяцев.</w:t>
      </w:r>
    </w:p>
    <w:p w:rsidR="00960E27" w:rsidRDefault="00960E27" w:rsidP="00960E27">
      <w:pPr>
        <w:pStyle w:val="21"/>
        <w:spacing w:before="0" w:after="0" w:line="240" w:lineRule="auto"/>
        <w:ind w:left="567"/>
        <w:jc w:val="both"/>
        <w:rPr>
          <w:rStyle w:val="12"/>
          <w:sz w:val="24"/>
          <w:szCs w:val="24"/>
        </w:rPr>
      </w:pPr>
      <w:r w:rsidRPr="00960E27">
        <w:rPr>
          <w:rStyle w:val="12"/>
          <w:sz w:val="24"/>
          <w:szCs w:val="24"/>
        </w:rPr>
        <w:t>3. Фаза компенсации – характеризуется ускорением темпа развития, и дети к</w:t>
      </w:r>
      <w:r>
        <w:rPr>
          <w:rStyle w:val="12"/>
          <w:sz w:val="24"/>
          <w:szCs w:val="24"/>
        </w:rPr>
        <w:t xml:space="preserve"> </w:t>
      </w:r>
      <w:r w:rsidRPr="00960E27">
        <w:rPr>
          <w:rStyle w:val="12"/>
          <w:sz w:val="24"/>
          <w:szCs w:val="24"/>
        </w:rPr>
        <w:t xml:space="preserve">концу учебного </w:t>
      </w:r>
      <w:r w:rsidRPr="00960E27">
        <w:rPr>
          <w:rStyle w:val="12"/>
          <w:sz w:val="24"/>
          <w:szCs w:val="24"/>
        </w:rPr>
        <w:lastRenderedPageBreak/>
        <w:t>года преодолевают указанную выше задержку в развитии.</w:t>
      </w:r>
    </w:p>
    <w:p w:rsidR="00960E27" w:rsidRDefault="00960E27" w:rsidP="00960E27">
      <w:pPr>
        <w:pStyle w:val="21"/>
        <w:spacing w:before="0" w:after="0" w:line="240" w:lineRule="auto"/>
        <w:ind w:left="567"/>
        <w:jc w:val="both"/>
        <w:rPr>
          <w:rStyle w:val="12"/>
          <w:sz w:val="24"/>
          <w:szCs w:val="24"/>
        </w:rPr>
      </w:pPr>
    </w:p>
    <w:p w:rsidR="00960E27" w:rsidRDefault="00960E27" w:rsidP="00960E27">
      <w:pPr>
        <w:pStyle w:val="21"/>
        <w:spacing w:before="0" w:after="0" w:line="240" w:lineRule="auto"/>
        <w:ind w:left="567"/>
        <w:jc w:val="center"/>
        <w:rPr>
          <w:rStyle w:val="12"/>
          <w:sz w:val="24"/>
          <w:szCs w:val="24"/>
        </w:rPr>
      </w:pPr>
      <w:r>
        <w:rPr>
          <w:rStyle w:val="12"/>
          <w:sz w:val="24"/>
          <w:szCs w:val="24"/>
        </w:rPr>
        <w:t>Особенности детей раннего и дошкольного возраста в период адаптации в разных фазах</w:t>
      </w:r>
    </w:p>
    <w:p w:rsidR="00960E27" w:rsidRDefault="00960E27" w:rsidP="00960E27">
      <w:pPr>
        <w:pStyle w:val="21"/>
        <w:spacing w:before="0" w:after="0" w:line="240" w:lineRule="auto"/>
        <w:ind w:left="567"/>
        <w:jc w:val="right"/>
        <w:rPr>
          <w:rStyle w:val="12"/>
          <w:sz w:val="24"/>
          <w:szCs w:val="24"/>
        </w:rPr>
      </w:pPr>
      <w:r w:rsidRPr="004C59AE">
        <w:rPr>
          <w:rStyle w:val="12"/>
          <w:sz w:val="24"/>
          <w:szCs w:val="24"/>
        </w:rPr>
        <w:t>Таблица №</w:t>
      </w:r>
    </w:p>
    <w:tbl>
      <w:tblPr>
        <w:tblW w:w="971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975"/>
        <w:gridCol w:w="3029"/>
        <w:gridCol w:w="3068"/>
      </w:tblGrid>
      <w:tr w:rsidR="00960E27" w:rsidTr="00BA1673">
        <w:trPr>
          <w:cantSplit/>
          <w:trHeight w:val="1134"/>
        </w:trPr>
        <w:tc>
          <w:tcPr>
            <w:tcW w:w="647" w:type="dxa"/>
            <w:textDirection w:val="btLr"/>
          </w:tcPr>
          <w:p w:rsidR="00960E27" w:rsidRDefault="00960E27" w:rsidP="006A13BA">
            <w:pPr>
              <w:pStyle w:val="21"/>
              <w:shd w:val="clear" w:color="auto" w:fill="auto"/>
              <w:spacing w:before="0" w:after="0" w:line="240" w:lineRule="auto"/>
              <w:ind w:left="113" w:right="113"/>
              <w:jc w:val="center"/>
              <w:rPr>
                <w:rStyle w:val="12"/>
                <w:sz w:val="24"/>
                <w:szCs w:val="24"/>
              </w:rPr>
            </w:pPr>
          </w:p>
        </w:tc>
        <w:tc>
          <w:tcPr>
            <w:tcW w:w="2975" w:type="dxa"/>
          </w:tcPr>
          <w:p w:rsidR="00960E27" w:rsidRDefault="00960E27" w:rsidP="00960E27">
            <w:pPr>
              <w:pStyle w:val="21"/>
              <w:shd w:val="clear" w:color="auto" w:fill="auto"/>
              <w:spacing w:before="0" w:after="0" w:line="240" w:lineRule="auto"/>
              <w:jc w:val="center"/>
              <w:rPr>
                <w:rStyle w:val="12"/>
                <w:sz w:val="24"/>
                <w:szCs w:val="24"/>
              </w:rPr>
            </w:pPr>
            <w:r w:rsidRPr="00960E27">
              <w:rPr>
                <w:rStyle w:val="12"/>
                <w:sz w:val="24"/>
                <w:szCs w:val="24"/>
              </w:rPr>
              <w:t>Острая фаза</w:t>
            </w:r>
          </w:p>
        </w:tc>
        <w:tc>
          <w:tcPr>
            <w:tcW w:w="3029" w:type="dxa"/>
          </w:tcPr>
          <w:p w:rsidR="00960E27" w:rsidRDefault="00960E27" w:rsidP="00960E27">
            <w:pPr>
              <w:pStyle w:val="21"/>
              <w:shd w:val="clear" w:color="auto" w:fill="auto"/>
              <w:spacing w:before="0" w:after="0" w:line="240" w:lineRule="auto"/>
              <w:jc w:val="center"/>
              <w:rPr>
                <w:rStyle w:val="12"/>
                <w:sz w:val="24"/>
                <w:szCs w:val="24"/>
              </w:rPr>
            </w:pPr>
            <w:r w:rsidRPr="00960E27">
              <w:rPr>
                <w:rStyle w:val="12"/>
                <w:sz w:val="24"/>
                <w:szCs w:val="24"/>
              </w:rPr>
              <w:t>Подострая фаза</w:t>
            </w:r>
          </w:p>
        </w:tc>
        <w:tc>
          <w:tcPr>
            <w:tcW w:w="3068" w:type="dxa"/>
          </w:tcPr>
          <w:p w:rsidR="00960E27" w:rsidRDefault="00960E27" w:rsidP="00960E27">
            <w:pPr>
              <w:pStyle w:val="21"/>
              <w:shd w:val="clear" w:color="auto" w:fill="auto"/>
              <w:spacing w:before="0" w:after="0" w:line="240" w:lineRule="auto"/>
              <w:jc w:val="center"/>
              <w:rPr>
                <w:rStyle w:val="12"/>
                <w:sz w:val="24"/>
                <w:szCs w:val="24"/>
              </w:rPr>
            </w:pPr>
            <w:r w:rsidRPr="00960E27">
              <w:rPr>
                <w:rStyle w:val="12"/>
                <w:sz w:val="24"/>
                <w:szCs w:val="24"/>
              </w:rPr>
              <w:t>Фаза компенсации</w:t>
            </w:r>
          </w:p>
        </w:tc>
      </w:tr>
      <w:tr w:rsidR="00960E27" w:rsidTr="00BA1673">
        <w:trPr>
          <w:cantSplit/>
          <w:trHeight w:val="1134"/>
        </w:trPr>
        <w:tc>
          <w:tcPr>
            <w:tcW w:w="647" w:type="dxa"/>
            <w:textDirection w:val="btLr"/>
          </w:tcPr>
          <w:p w:rsidR="00960E27" w:rsidRDefault="006A13BA" w:rsidP="006A13BA">
            <w:pPr>
              <w:pStyle w:val="21"/>
              <w:shd w:val="clear" w:color="auto" w:fill="auto"/>
              <w:spacing w:before="0" w:after="0" w:line="240" w:lineRule="auto"/>
              <w:ind w:left="113" w:right="113"/>
              <w:jc w:val="center"/>
              <w:rPr>
                <w:rStyle w:val="12"/>
                <w:sz w:val="24"/>
                <w:szCs w:val="24"/>
              </w:rPr>
            </w:pPr>
            <w:r>
              <w:rPr>
                <w:rStyle w:val="12"/>
                <w:sz w:val="24"/>
                <w:szCs w:val="24"/>
              </w:rPr>
              <w:t>4-5 лет</w:t>
            </w:r>
          </w:p>
        </w:tc>
        <w:tc>
          <w:tcPr>
            <w:tcW w:w="2975" w:type="dxa"/>
          </w:tcPr>
          <w:p w:rsidR="006A13BA" w:rsidRDefault="006A13BA" w:rsidP="00960E27">
            <w:pPr>
              <w:pStyle w:val="21"/>
              <w:spacing w:before="0" w:after="0" w:line="240" w:lineRule="auto"/>
              <w:jc w:val="both"/>
              <w:rPr>
                <w:rStyle w:val="12"/>
                <w:sz w:val="24"/>
                <w:szCs w:val="24"/>
              </w:rPr>
            </w:pPr>
            <w:r>
              <w:rPr>
                <w:rStyle w:val="12"/>
                <w:sz w:val="24"/>
                <w:szCs w:val="24"/>
              </w:rPr>
              <w:t xml:space="preserve">С </w:t>
            </w:r>
            <w:r w:rsidR="00960E27" w:rsidRPr="00960E27">
              <w:rPr>
                <w:rStyle w:val="12"/>
                <w:sz w:val="24"/>
                <w:szCs w:val="24"/>
              </w:rPr>
              <w:t>интересом рассматривает все</w:t>
            </w:r>
            <w:r w:rsidR="00960E27">
              <w:rPr>
                <w:rStyle w:val="12"/>
                <w:sz w:val="24"/>
                <w:szCs w:val="24"/>
              </w:rPr>
              <w:t xml:space="preserve"> </w:t>
            </w:r>
            <w:r w:rsidR="00960E27" w:rsidRPr="00960E27">
              <w:rPr>
                <w:rStyle w:val="12"/>
                <w:sz w:val="24"/>
                <w:szCs w:val="24"/>
              </w:rPr>
              <w:t>кругом.</w:t>
            </w:r>
          </w:p>
          <w:p w:rsidR="00960E27" w:rsidRPr="00960E27" w:rsidRDefault="00960E27" w:rsidP="00960E27">
            <w:pPr>
              <w:pStyle w:val="21"/>
              <w:spacing w:before="0" w:after="0" w:line="240" w:lineRule="auto"/>
              <w:jc w:val="both"/>
              <w:rPr>
                <w:rStyle w:val="12"/>
                <w:sz w:val="24"/>
                <w:szCs w:val="24"/>
              </w:rPr>
            </w:pPr>
            <w:r w:rsidRPr="00960E27">
              <w:rPr>
                <w:rStyle w:val="12"/>
                <w:sz w:val="24"/>
                <w:szCs w:val="24"/>
              </w:rPr>
              <w:t xml:space="preserve"> Ходит по группе,</w:t>
            </w:r>
            <w:r>
              <w:rPr>
                <w:rStyle w:val="12"/>
                <w:sz w:val="24"/>
                <w:szCs w:val="24"/>
              </w:rPr>
              <w:t xml:space="preserve"> </w:t>
            </w:r>
            <w:r w:rsidRPr="00960E27">
              <w:rPr>
                <w:rStyle w:val="12"/>
                <w:sz w:val="24"/>
                <w:szCs w:val="24"/>
              </w:rPr>
              <w:t>иногда тихонько плачет,</w:t>
            </w:r>
            <w:r>
              <w:rPr>
                <w:rStyle w:val="12"/>
                <w:sz w:val="24"/>
                <w:szCs w:val="24"/>
              </w:rPr>
              <w:t xml:space="preserve"> </w:t>
            </w:r>
            <w:r w:rsidRPr="00960E27">
              <w:rPr>
                <w:rStyle w:val="12"/>
                <w:sz w:val="24"/>
                <w:szCs w:val="24"/>
              </w:rPr>
              <w:t>просится домой. Улыбается</w:t>
            </w:r>
            <w:r>
              <w:rPr>
                <w:rStyle w:val="12"/>
                <w:sz w:val="24"/>
                <w:szCs w:val="24"/>
              </w:rPr>
              <w:t xml:space="preserve"> </w:t>
            </w:r>
            <w:r w:rsidRPr="00960E27">
              <w:rPr>
                <w:rStyle w:val="12"/>
                <w:sz w:val="24"/>
                <w:szCs w:val="24"/>
              </w:rPr>
              <w:t>редко. Смотрит на игры детей.</w:t>
            </w:r>
            <w:r>
              <w:rPr>
                <w:rStyle w:val="12"/>
                <w:sz w:val="24"/>
                <w:szCs w:val="24"/>
              </w:rPr>
              <w:t xml:space="preserve"> </w:t>
            </w:r>
            <w:r w:rsidRPr="00960E27">
              <w:rPr>
                <w:rStyle w:val="12"/>
                <w:sz w:val="24"/>
                <w:szCs w:val="24"/>
              </w:rPr>
              <w:t>Пользуется навыками</w:t>
            </w:r>
            <w:r>
              <w:rPr>
                <w:rStyle w:val="12"/>
                <w:sz w:val="24"/>
                <w:szCs w:val="24"/>
              </w:rPr>
              <w:t xml:space="preserve"> </w:t>
            </w:r>
            <w:r w:rsidRPr="00960E27">
              <w:rPr>
                <w:rStyle w:val="12"/>
                <w:sz w:val="24"/>
                <w:szCs w:val="24"/>
              </w:rPr>
              <w:t xml:space="preserve">самообслуживания. </w:t>
            </w:r>
            <w:r>
              <w:rPr>
                <w:rStyle w:val="12"/>
                <w:sz w:val="24"/>
                <w:szCs w:val="24"/>
              </w:rPr>
              <w:t xml:space="preserve"> Х</w:t>
            </w:r>
            <w:r w:rsidRPr="00960E27">
              <w:rPr>
                <w:rStyle w:val="12"/>
                <w:sz w:val="24"/>
                <w:szCs w:val="24"/>
              </w:rPr>
              <w:t>орошо</w:t>
            </w:r>
            <w:r>
              <w:rPr>
                <w:rStyle w:val="12"/>
                <w:sz w:val="24"/>
                <w:szCs w:val="24"/>
              </w:rPr>
              <w:t xml:space="preserve"> </w:t>
            </w:r>
            <w:r w:rsidRPr="00960E27">
              <w:rPr>
                <w:rStyle w:val="12"/>
                <w:sz w:val="24"/>
                <w:szCs w:val="24"/>
              </w:rPr>
              <w:t>разговаривает, больше смотрит,</w:t>
            </w:r>
            <w:r>
              <w:rPr>
                <w:rStyle w:val="12"/>
                <w:sz w:val="24"/>
                <w:szCs w:val="24"/>
              </w:rPr>
              <w:t xml:space="preserve"> </w:t>
            </w:r>
            <w:r w:rsidRPr="00960E27">
              <w:rPr>
                <w:rStyle w:val="12"/>
                <w:sz w:val="24"/>
                <w:szCs w:val="24"/>
              </w:rPr>
              <w:t>чем играет. Сон беспокойный,</w:t>
            </w:r>
            <w:r>
              <w:rPr>
                <w:rStyle w:val="12"/>
                <w:sz w:val="24"/>
                <w:szCs w:val="24"/>
              </w:rPr>
              <w:t xml:space="preserve"> </w:t>
            </w:r>
            <w:r w:rsidRPr="00960E27">
              <w:rPr>
                <w:rStyle w:val="12"/>
                <w:sz w:val="24"/>
                <w:szCs w:val="24"/>
              </w:rPr>
              <w:t>кратковременный, аппетит</w:t>
            </w:r>
          </w:p>
          <w:p w:rsidR="00960E27" w:rsidRDefault="00960E27" w:rsidP="00960E27">
            <w:pPr>
              <w:pStyle w:val="21"/>
              <w:shd w:val="clear" w:color="auto" w:fill="auto"/>
              <w:spacing w:before="0" w:after="0" w:line="240" w:lineRule="auto"/>
              <w:jc w:val="both"/>
              <w:rPr>
                <w:rStyle w:val="12"/>
                <w:sz w:val="24"/>
                <w:szCs w:val="24"/>
              </w:rPr>
            </w:pPr>
            <w:r w:rsidRPr="00960E27">
              <w:rPr>
                <w:rStyle w:val="12"/>
                <w:sz w:val="24"/>
                <w:szCs w:val="24"/>
              </w:rPr>
              <w:t>отсутствует.</w:t>
            </w:r>
          </w:p>
        </w:tc>
        <w:tc>
          <w:tcPr>
            <w:tcW w:w="3029" w:type="dxa"/>
          </w:tcPr>
          <w:p w:rsidR="00960E27" w:rsidRDefault="00960E27" w:rsidP="00960E27">
            <w:pPr>
              <w:pStyle w:val="21"/>
              <w:spacing w:before="0" w:after="0" w:line="240" w:lineRule="auto"/>
              <w:jc w:val="both"/>
              <w:rPr>
                <w:rStyle w:val="12"/>
                <w:sz w:val="24"/>
                <w:szCs w:val="24"/>
              </w:rPr>
            </w:pPr>
            <w:r w:rsidRPr="00960E27">
              <w:rPr>
                <w:rStyle w:val="12"/>
                <w:sz w:val="24"/>
                <w:szCs w:val="24"/>
              </w:rPr>
              <w:t>Выполняет все по режиму,</w:t>
            </w:r>
            <w:r>
              <w:rPr>
                <w:rStyle w:val="12"/>
                <w:sz w:val="24"/>
                <w:szCs w:val="24"/>
              </w:rPr>
              <w:t xml:space="preserve"> </w:t>
            </w:r>
            <w:r w:rsidRPr="00960E27">
              <w:rPr>
                <w:rStyle w:val="12"/>
                <w:sz w:val="24"/>
                <w:szCs w:val="24"/>
              </w:rPr>
              <w:t>принимает участие в</w:t>
            </w:r>
            <w:r>
              <w:rPr>
                <w:rStyle w:val="12"/>
                <w:sz w:val="24"/>
                <w:szCs w:val="24"/>
              </w:rPr>
              <w:t xml:space="preserve"> </w:t>
            </w:r>
            <w:r w:rsidRPr="00960E27">
              <w:rPr>
                <w:rStyle w:val="12"/>
                <w:sz w:val="24"/>
                <w:szCs w:val="24"/>
              </w:rPr>
              <w:t>знакомых</w:t>
            </w:r>
            <w:r>
              <w:rPr>
                <w:rStyle w:val="12"/>
                <w:sz w:val="24"/>
                <w:szCs w:val="24"/>
              </w:rPr>
              <w:t xml:space="preserve"> </w:t>
            </w:r>
            <w:r w:rsidRPr="00960E27">
              <w:rPr>
                <w:rStyle w:val="12"/>
                <w:sz w:val="24"/>
                <w:szCs w:val="24"/>
              </w:rPr>
              <w:t>играх. Играет одной знакомой</w:t>
            </w:r>
            <w:r>
              <w:rPr>
                <w:rStyle w:val="12"/>
                <w:sz w:val="24"/>
                <w:szCs w:val="24"/>
              </w:rPr>
              <w:t xml:space="preserve"> </w:t>
            </w:r>
            <w:r w:rsidRPr="00960E27">
              <w:rPr>
                <w:rStyle w:val="12"/>
                <w:sz w:val="24"/>
                <w:szCs w:val="24"/>
              </w:rPr>
              <w:t>игрой, оживлен, активен. Сон</w:t>
            </w:r>
            <w:r>
              <w:rPr>
                <w:rStyle w:val="12"/>
                <w:sz w:val="24"/>
                <w:szCs w:val="24"/>
              </w:rPr>
              <w:t xml:space="preserve"> </w:t>
            </w:r>
            <w:r w:rsidRPr="00960E27">
              <w:rPr>
                <w:rStyle w:val="12"/>
                <w:sz w:val="24"/>
                <w:szCs w:val="24"/>
              </w:rPr>
              <w:t>спокойный, аппетит</w:t>
            </w:r>
            <w:r>
              <w:rPr>
                <w:rStyle w:val="12"/>
                <w:sz w:val="24"/>
                <w:szCs w:val="24"/>
              </w:rPr>
              <w:t xml:space="preserve"> </w:t>
            </w:r>
            <w:r w:rsidRPr="00960E27">
              <w:rPr>
                <w:rStyle w:val="12"/>
                <w:sz w:val="24"/>
                <w:szCs w:val="24"/>
              </w:rPr>
              <w:t>избирательный</w:t>
            </w:r>
          </w:p>
        </w:tc>
        <w:tc>
          <w:tcPr>
            <w:tcW w:w="3068" w:type="dxa"/>
          </w:tcPr>
          <w:p w:rsidR="00960E27" w:rsidRDefault="00960E27" w:rsidP="00960E27">
            <w:pPr>
              <w:pStyle w:val="21"/>
              <w:spacing w:before="0" w:after="0" w:line="240" w:lineRule="auto"/>
              <w:jc w:val="both"/>
              <w:rPr>
                <w:rStyle w:val="12"/>
                <w:sz w:val="24"/>
                <w:szCs w:val="24"/>
              </w:rPr>
            </w:pPr>
            <w:r w:rsidRPr="00960E27">
              <w:rPr>
                <w:rStyle w:val="12"/>
                <w:sz w:val="24"/>
                <w:szCs w:val="24"/>
              </w:rPr>
              <w:t>Активен, оживлен,</w:t>
            </w:r>
            <w:r>
              <w:rPr>
                <w:rStyle w:val="12"/>
                <w:sz w:val="24"/>
                <w:szCs w:val="24"/>
              </w:rPr>
              <w:t xml:space="preserve"> </w:t>
            </w:r>
            <w:r w:rsidRPr="00960E27">
              <w:rPr>
                <w:rStyle w:val="12"/>
                <w:sz w:val="24"/>
                <w:szCs w:val="24"/>
              </w:rPr>
              <w:t>познавательный интерес</w:t>
            </w:r>
            <w:r>
              <w:rPr>
                <w:rStyle w:val="12"/>
                <w:sz w:val="24"/>
                <w:szCs w:val="24"/>
              </w:rPr>
              <w:t xml:space="preserve"> </w:t>
            </w:r>
            <w:r w:rsidRPr="00960E27">
              <w:rPr>
                <w:rStyle w:val="12"/>
                <w:sz w:val="24"/>
                <w:szCs w:val="24"/>
              </w:rPr>
              <w:t xml:space="preserve">развит. </w:t>
            </w:r>
          </w:p>
          <w:p w:rsidR="00960E27" w:rsidRDefault="00960E27" w:rsidP="00960E27">
            <w:pPr>
              <w:pStyle w:val="21"/>
              <w:spacing w:before="0" w:after="0" w:line="240" w:lineRule="auto"/>
              <w:jc w:val="both"/>
              <w:rPr>
                <w:rStyle w:val="12"/>
                <w:sz w:val="24"/>
                <w:szCs w:val="24"/>
              </w:rPr>
            </w:pPr>
            <w:r w:rsidRPr="00960E27">
              <w:rPr>
                <w:rStyle w:val="12"/>
                <w:sz w:val="24"/>
                <w:szCs w:val="24"/>
              </w:rPr>
              <w:t>Стремится</w:t>
            </w:r>
            <w:r>
              <w:rPr>
                <w:rStyle w:val="12"/>
                <w:sz w:val="24"/>
                <w:szCs w:val="24"/>
              </w:rPr>
              <w:t xml:space="preserve"> </w:t>
            </w:r>
            <w:r w:rsidRPr="00960E27">
              <w:rPr>
                <w:rStyle w:val="12"/>
                <w:sz w:val="24"/>
                <w:szCs w:val="24"/>
              </w:rPr>
              <w:t>установить контакт со</w:t>
            </w:r>
            <w:r>
              <w:rPr>
                <w:rStyle w:val="12"/>
                <w:sz w:val="24"/>
                <w:szCs w:val="24"/>
              </w:rPr>
              <w:t xml:space="preserve"> сверстниками. </w:t>
            </w:r>
          </w:p>
          <w:p w:rsidR="00960E27" w:rsidRDefault="00960E27" w:rsidP="00960E27">
            <w:pPr>
              <w:pStyle w:val="21"/>
              <w:spacing w:before="0" w:after="0" w:line="240" w:lineRule="auto"/>
              <w:jc w:val="both"/>
              <w:rPr>
                <w:rStyle w:val="12"/>
                <w:sz w:val="24"/>
                <w:szCs w:val="24"/>
              </w:rPr>
            </w:pPr>
            <w:r w:rsidRPr="00960E27">
              <w:rPr>
                <w:rStyle w:val="12"/>
                <w:sz w:val="24"/>
                <w:szCs w:val="24"/>
              </w:rPr>
              <w:t>Речь развита,</w:t>
            </w:r>
            <w:r>
              <w:rPr>
                <w:rStyle w:val="12"/>
                <w:sz w:val="24"/>
                <w:szCs w:val="24"/>
              </w:rPr>
              <w:t xml:space="preserve"> </w:t>
            </w:r>
            <w:r w:rsidRPr="00960E27">
              <w:rPr>
                <w:rStyle w:val="12"/>
                <w:sz w:val="24"/>
                <w:szCs w:val="24"/>
              </w:rPr>
              <w:t>сон спокойный, аппетит</w:t>
            </w:r>
            <w:r>
              <w:rPr>
                <w:rStyle w:val="12"/>
                <w:sz w:val="24"/>
                <w:szCs w:val="24"/>
              </w:rPr>
              <w:t xml:space="preserve"> </w:t>
            </w:r>
            <w:r w:rsidRPr="00960E27">
              <w:rPr>
                <w:rStyle w:val="12"/>
                <w:sz w:val="24"/>
                <w:szCs w:val="24"/>
              </w:rPr>
              <w:t>избирательный.</w:t>
            </w:r>
          </w:p>
        </w:tc>
      </w:tr>
      <w:tr w:rsidR="00960E27" w:rsidTr="00BA1673">
        <w:trPr>
          <w:cantSplit/>
          <w:trHeight w:val="1134"/>
        </w:trPr>
        <w:tc>
          <w:tcPr>
            <w:tcW w:w="647" w:type="dxa"/>
            <w:textDirection w:val="btLr"/>
          </w:tcPr>
          <w:p w:rsidR="00960E27" w:rsidRDefault="006A13BA" w:rsidP="006A13BA">
            <w:pPr>
              <w:pStyle w:val="21"/>
              <w:shd w:val="clear" w:color="auto" w:fill="auto"/>
              <w:spacing w:before="0" w:after="0" w:line="240" w:lineRule="auto"/>
              <w:ind w:left="113" w:right="113"/>
              <w:jc w:val="center"/>
              <w:rPr>
                <w:rStyle w:val="12"/>
                <w:sz w:val="24"/>
                <w:szCs w:val="24"/>
              </w:rPr>
            </w:pPr>
            <w:r>
              <w:rPr>
                <w:rStyle w:val="12"/>
                <w:sz w:val="24"/>
                <w:szCs w:val="24"/>
              </w:rPr>
              <w:t>5-6 лет</w:t>
            </w:r>
          </w:p>
        </w:tc>
        <w:tc>
          <w:tcPr>
            <w:tcW w:w="2975" w:type="dxa"/>
          </w:tcPr>
          <w:p w:rsidR="00960E27" w:rsidRPr="00960E27" w:rsidRDefault="00960E27" w:rsidP="00960E27">
            <w:pPr>
              <w:pStyle w:val="21"/>
              <w:spacing w:before="0" w:after="0" w:line="240" w:lineRule="auto"/>
              <w:jc w:val="both"/>
              <w:rPr>
                <w:rStyle w:val="12"/>
                <w:sz w:val="24"/>
                <w:szCs w:val="24"/>
              </w:rPr>
            </w:pPr>
            <w:r w:rsidRPr="00960E27">
              <w:rPr>
                <w:rStyle w:val="12"/>
                <w:sz w:val="24"/>
                <w:szCs w:val="24"/>
              </w:rPr>
              <w:t>С интересом рассматривает все.</w:t>
            </w:r>
            <w:r w:rsidR="006A13BA">
              <w:rPr>
                <w:rStyle w:val="12"/>
                <w:sz w:val="24"/>
                <w:szCs w:val="24"/>
              </w:rPr>
              <w:t xml:space="preserve"> </w:t>
            </w:r>
            <w:r w:rsidRPr="00960E27">
              <w:rPr>
                <w:rStyle w:val="12"/>
                <w:sz w:val="24"/>
                <w:szCs w:val="24"/>
              </w:rPr>
              <w:t>Ходит по группе, берет все в</w:t>
            </w:r>
            <w:r w:rsidR="006A13BA">
              <w:rPr>
                <w:rStyle w:val="12"/>
                <w:sz w:val="24"/>
                <w:szCs w:val="24"/>
              </w:rPr>
              <w:t xml:space="preserve"> </w:t>
            </w:r>
            <w:r w:rsidRPr="00960E27">
              <w:rPr>
                <w:rStyle w:val="12"/>
                <w:sz w:val="24"/>
                <w:szCs w:val="24"/>
              </w:rPr>
              <w:t>руки, рассуждает.</w:t>
            </w:r>
          </w:p>
          <w:p w:rsidR="00960E27" w:rsidRPr="00960E27" w:rsidRDefault="00960E27" w:rsidP="00960E27">
            <w:pPr>
              <w:pStyle w:val="21"/>
              <w:spacing w:before="0" w:after="0" w:line="240" w:lineRule="auto"/>
              <w:jc w:val="both"/>
              <w:rPr>
                <w:rStyle w:val="12"/>
                <w:sz w:val="24"/>
                <w:szCs w:val="24"/>
              </w:rPr>
            </w:pPr>
            <w:r w:rsidRPr="00960E27">
              <w:rPr>
                <w:rStyle w:val="12"/>
                <w:sz w:val="24"/>
                <w:szCs w:val="24"/>
              </w:rPr>
              <w:t>Присматривается к</w:t>
            </w:r>
            <w:r w:rsidR="006A13BA">
              <w:rPr>
                <w:rStyle w:val="12"/>
                <w:sz w:val="24"/>
                <w:szCs w:val="24"/>
              </w:rPr>
              <w:t xml:space="preserve"> </w:t>
            </w:r>
            <w:r w:rsidRPr="00960E27">
              <w:rPr>
                <w:rStyle w:val="12"/>
                <w:sz w:val="24"/>
                <w:szCs w:val="24"/>
              </w:rPr>
              <w:t>сверстникам, наблюдает за</w:t>
            </w:r>
          </w:p>
          <w:p w:rsidR="00960E27" w:rsidRDefault="00960E27" w:rsidP="006A13BA">
            <w:pPr>
              <w:pStyle w:val="21"/>
              <w:spacing w:before="0" w:after="0" w:line="240" w:lineRule="auto"/>
              <w:jc w:val="both"/>
              <w:rPr>
                <w:rStyle w:val="12"/>
                <w:sz w:val="24"/>
                <w:szCs w:val="24"/>
              </w:rPr>
            </w:pPr>
            <w:r w:rsidRPr="00960E27">
              <w:rPr>
                <w:rStyle w:val="12"/>
                <w:sz w:val="24"/>
                <w:szCs w:val="24"/>
              </w:rPr>
              <w:t>игрой. Речь в пределах нормы.</w:t>
            </w:r>
            <w:r w:rsidR="006A13BA">
              <w:rPr>
                <w:rStyle w:val="12"/>
                <w:sz w:val="24"/>
                <w:szCs w:val="24"/>
              </w:rPr>
              <w:t xml:space="preserve"> </w:t>
            </w:r>
            <w:r w:rsidRPr="00960E27">
              <w:rPr>
                <w:rStyle w:val="12"/>
                <w:sz w:val="24"/>
                <w:szCs w:val="24"/>
              </w:rPr>
              <w:t>Спокойно лежит, не спит.</w:t>
            </w:r>
            <w:r w:rsidR="006A13BA">
              <w:rPr>
                <w:rStyle w:val="12"/>
                <w:sz w:val="24"/>
                <w:szCs w:val="24"/>
              </w:rPr>
              <w:t xml:space="preserve"> </w:t>
            </w:r>
            <w:r w:rsidRPr="00960E27">
              <w:rPr>
                <w:rStyle w:val="12"/>
                <w:sz w:val="24"/>
                <w:szCs w:val="24"/>
              </w:rPr>
              <w:t>Аппетит снижен, все</w:t>
            </w:r>
            <w:r w:rsidR="006A13BA">
              <w:rPr>
                <w:rStyle w:val="12"/>
                <w:sz w:val="24"/>
                <w:szCs w:val="24"/>
              </w:rPr>
              <w:t xml:space="preserve"> </w:t>
            </w:r>
            <w:r w:rsidRPr="00960E27">
              <w:rPr>
                <w:rStyle w:val="12"/>
                <w:sz w:val="24"/>
                <w:szCs w:val="24"/>
              </w:rPr>
              <w:t>«пробует».</w:t>
            </w:r>
          </w:p>
        </w:tc>
        <w:tc>
          <w:tcPr>
            <w:tcW w:w="3029" w:type="dxa"/>
          </w:tcPr>
          <w:p w:rsidR="00960E27" w:rsidRPr="00960E27" w:rsidRDefault="00960E27" w:rsidP="00960E27">
            <w:pPr>
              <w:pStyle w:val="21"/>
              <w:spacing w:before="0" w:after="0" w:line="240" w:lineRule="auto"/>
              <w:jc w:val="both"/>
              <w:rPr>
                <w:rStyle w:val="12"/>
                <w:sz w:val="24"/>
                <w:szCs w:val="24"/>
              </w:rPr>
            </w:pPr>
            <w:r w:rsidRPr="00960E27">
              <w:rPr>
                <w:rStyle w:val="12"/>
                <w:sz w:val="24"/>
                <w:szCs w:val="24"/>
              </w:rPr>
              <w:t>Выполняет все по режиму,</w:t>
            </w:r>
          </w:p>
          <w:p w:rsidR="00960E27" w:rsidRPr="00960E27" w:rsidRDefault="00960E27" w:rsidP="00960E27">
            <w:pPr>
              <w:pStyle w:val="21"/>
              <w:spacing w:before="0" w:after="0" w:line="240" w:lineRule="auto"/>
              <w:jc w:val="both"/>
              <w:rPr>
                <w:rStyle w:val="12"/>
                <w:sz w:val="24"/>
                <w:szCs w:val="24"/>
              </w:rPr>
            </w:pPr>
            <w:r w:rsidRPr="00960E27">
              <w:rPr>
                <w:rStyle w:val="12"/>
                <w:sz w:val="24"/>
                <w:szCs w:val="24"/>
              </w:rPr>
              <w:t>владеет навыками</w:t>
            </w:r>
            <w:r w:rsidR="006A13BA">
              <w:rPr>
                <w:rStyle w:val="12"/>
                <w:sz w:val="24"/>
                <w:szCs w:val="24"/>
              </w:rPr>
              <w:t xml:space="preserve"> </w:t>
            </w:r>
            <w:r w:rsidRPr="00960E27">
              <w:rPr>
                <w:rStyle w:val="12"/>
                <w:sz w:val="24"/>
                <w:szCs w:val="24"/>
              </w:rPr>
              <w:t>самообслуживания. Оживлен,</w:t>
            </w:r>
            <w:r w:rsidR="006A13BA">
              <w:rPr>
                <w:rStyle w:val="12"/>
                <w:sz w:val="24"/>
                <w:szCs w:val="24"/>
              </w:rPr>
              <w:t xml:space="preserve"> </w:t>
            </w:r>
            <w:r w:rsidRPr="00960E27">
              <w:rPr>
                <w:rStyle w:val="12"/>
                <w:sz w:val="24"/>
                <w:szCs w:val="24"/>
              </w:rPr>
              <w:t>активен, выполняет поручения</w:t>
            </w:r>
            <w:r w:rsidR="006A13BA">
              <w:rPr>
                <w:rStyle w:val="12"/>
                <w:sz w:val="24"/>
                <w:szCs w:val="24"/>
              </w:rPr>
              <w:t xml:space="preserve"> </w:t>
            </w:r>
            <w:r w:rsidRPr="00960E27">
              <w:rPr>
                <w:rStyle w:val="12"/>
                <w:sz w:val="24"/>
                <w:szCs w:val="24"/>
              </w:rPr>
              <w:t>воспитателя. Избирательно</w:t>
            </w:r>
          </w:p>
          <w:p w:rsidR="00960E27" w:rsidRDefault="00960E27" w:rsidP="006A13BA">
            <w:pPr>
              <w:pStyle w:val="21"/>
              <w:spacing w:before="0" w:after="0" w:line="240" w:lineRule="auto"/>
              <w:jc w:val="both"/>
              <w:rPr>
                <w:rStyle w:val="12"/>
                <w:sz w:val="24"/>
                <w:szCs w:val="24"/>
              </w:rPr>
            </w:pPr>
            <w:r w:rsidRPr="00960E27">
              <w:rPr>
                <w:rStyle w:val="12"/>
                <w:sz w:val="24"/>
                <w:szCs w:val="24"/>
              </w:rPr>
              <w:t>участвует в играх. Сон</w:t>
            </w:r>
            <w:r w:rsidR="006A13BA">
              <w:rPr>
                <w:rStyle w:val="12"/>
                <w:sz w:val="24"/>
                <w:szCs w:val="24"/>
              </w:rPr>
              <w:t xml:space="preserve"> </w:t>
            </w:r>
            <w:r w:rsidRPr="00960E27">
              <w:rPr>
                <w:rStyle w:val="12"/>
                <w:sz w:val="24"/>
                <w:szCs w:val="24"/>
              </w:rPr>
              <w:t>спокойный, аппетит</w:t>
            </w:r>
            <w:r w:rsidR="006A13BA">
              <w:rPr>
                <w:rStyle w:val="12"/>
                <w:sz w:val="24"/>
                <w:szCs w:val="24"/>
              </w:rPr>
              <w:t xml:space="preserve"> </w:t>
            </w:r>
            <w:r w:rsidRPr="00960E27">
              <w:rPr>
                <w:rStyle w:val="12"/>
                <w:sz w:val="24"/>
                <w:szCs w:val="24"/>
              </w:rPr>
              <w:t>избирательный.</w:t>
            </w:r>
          </w:p>
        </w:tc>
        <w:tc>
          <w:tcPr>
            <w:tcW w:w="3068" w:type="dxa"/>
          </w:tcPr>
          <w:p w:rsidR="00960E27" w:rsidRPr="00960E27" w:rsidRDefault="00960E27" w:rsidP="00960E27">
            <w:pPr>
              <w:pStyle w:val="21"/>
              <w:spacing w:before="0" w:after="0" w:line="240" w:lineRule="auto"/>
              <w:jc w:val="both"/>
              <w:rPr>
                <w:rStyle w:val="12"/>
                <w:sz w:val="24"/>
                <w:szCs w:val="24"/>
              </w:rPr>
            </w:pPr>
            <w:r w:rsidRPr="00960E27">
              <w:rPr>
                <w:rStyle w:val="12"/>
                <w:sz w:val="24"/>
                <w:szCs w:val="24"/>
              </w:rPr>
              <w:t>Активен, оживлен. Находит</w:t>
            </w:r>
          </w:p>
          <w:p w:rsidR="00960E27" w:rsidRDefault="00960E27" w:rsidP="006A13BA">
            <w:pPr>
              <w:pStyle w:val="21"/>
              <w:spacing w:before="0" w:after="0" w:line="240" w:lineRule="auto"/>
              <w:jc w:val="both"/>
              <w:rPr>
                <w:rStyle w:val="12"/>
                <w:sz w:val="24"/>
                <w:szCs w:val="24"/>
              </w:rPr>
            </w:pPr>
            <w:r w:rsidRPr="00960E27">
              <w:rPr>
                <w:rStyle w:val="12"/>
                <w:sz w:val="24"/>
                <w:szCs w:val="24"/>
              </w:rPr>
              <w:t>партнера по игре. Речь в</w:t>
            </w:r>
            <w:r w:rsidR="006A13BA">
              <w:rPr>
                <w:rStyle w:val="12"/>
                <w:sz w:val="24"/>
                <w:szCs w:val="24"/>
              </w:rPr>
              <w:t xml:space="preserve"> </w:t>
            </w:r>
            <w:r w:rsidRPr="00960E27">
              <w:rPr>
                <w:rStyle w:val="12"/>
                <w:sz w:val="24"/>
                <w:szCs w:val="24"/>
              </w:rPr>
              <w:t>норме, коммуникабелен,</w:t>
            </w:r>
            <w:r w:rsidR="006A13BA">
              <w:rPr>
                <w:rStyle w:val="12"/>
                <w:sz w:val="24"/>
                <w:szCs w:val="24"/>
              </w:rPr>
              <w:t xml:space="preserve"> </w:t>
            </w:r>
            <w:r w:rsidRPr="00960E27">
              <w:rPr>
                <w:rStyle w:val="12"/>
                <w:sz w:val="24"/>
                <w:szCs w:val="24"/>
              </w:rPr>
              <w:t>познавательный интерес</w:t>
            </w:r>
            <w:r w:rsidR="006A13BA">
              <w:rPr>
                <w:rStyle w:val="12"/>
                <w:sz w:val="24"/>
                <w:szCs w:val="24"/>
              </w:rPr>
              <w:t xml:space="preserve"> </w:t>
            </w:r>
            <w:r w:rsidRPr="00960E27">
              <w:rPr>
                <w:rStyle w:val="12"/>
                <w:sz w:val="24"/>
                <w:szCs w:val="24"/>
              </w:rPr>
              <w:t>развит. Сон спокойный,</w:t>
            </w:r>
            <w:r w:rsidR="006A13BA">
              <w:rPr>
                <w:rStyle w:val="12"/>
                <w:sz w:val="24"/>
                <w:szCs w:val="24"/>
              </w:rPr>
              <w:t xml:space="preserve"> </w:t>
            </w:r>
            <w:r w:rsidRPr="00960E27">
              <w:rPr>
                <w:rStyle w:val="12"/>
                <w:sz w:val="24"/>
                <w:szCs w:val="24"/>
              </w:rPr>
              <w:t>аппетит хороший.</w:t>
            </w:r>
          </w:p>
        </w:tc>
      </w:tr>
    </w:tbl>
    <w:p w:rsidR="00960E27" w:rsidRDefault="00960E27" w:rsidP="00960E27">
      <w:pPr>
        <w:pStyle w:val="21"/>
        <w:spacing w:before="0" w:after="0" w:line="240" w:lineRule="auto"/>
        <w:ind w:left="567"/>
        <w:jc w:val="center"/>
        <w:rPr>
          <w:rStyle w:val="12"/>
          <w:sz w:val="24"/>
          <w:szCs w:val="24"/>
        </w:rPr>
      </w:pPr>
    </w:p>
    <w:p w:rsidR="00A4157A" w:rsidRPr="00A4157A" w:rsidRDefault="00A4157A" w:rsidP="00A4157A">
      <w:pPr>
        <w:pStyle w:val="21"/>
        <w:spacing w:before="0" w:after="0" w:line="240" w:lineRule="auto"/>
        <w:ind w:left="567" w:firstLine="567"/>
        <w:jc w:val="both"/>
        <w:rPr>
          <w:rStyle w:val="12"/>
          <w:sz w:val="24"/>
          <w:szCs w:val="24"/>
        </w:rPr>
      </w:pPr>
      <w:r w:rsidRPr="00A4157A">
        <w:rPr>
          <w:rStyle w:val="12"/>
          <w:sz w:val="24"/>
          <w:szCs w:val="24"/>
        </w:rPr>
        <w:t>При этом различают три степени тяжести прохождения острой фазы адаптационного</w:t>
      </w:r>
      <w:r>
        <w:rPr>
          <w:rStyle w:val="12"/>
          <w:sz w:val="24"/>
          <w:szCs w:val="24"/>
        </w:rPr>
        <w:t xml:space="preserve"> </w:t>
      </w:r>
      <w:r w:rsidRPr="00A4157A">
        <w:rPr>
          <w:rStyle w:val="12"/>
          <w:sz w:val="24"/>
          <w:szCs w:val="24"/>
        </w:rPr>
        <w:t>периода:</w:t>
      </w:r>
    </w:p>
    <w:p w:rsidR="00960E27" w:rsidRDefault="00A4157A" w:rsidP="00A4157A">
      <w:pPr>
        <w:pStyle w:val="21"/>
        <w:spacing w:before="0" w:after="0" w:line="240" w:lineRule="auto"/>
        <w:ind w:left="567"/>
        <w:jc w:val="both"/>
        <w:rPr>
          <w:rStyle w:val="12"/>
          <w:sz w:val="24"/>
          <w:szCs w:val="24"/>
        </w:rPr>
      </w:pPr>
      <w:r w:rsidRPr="00A4157A">
        <w:rPr>
          <w:rStyle w:val="12"/>
          <w:i/>
          <w:sz w:val="24"/>
          <w:szCs w:val="24"/>
        </w:rPr>
        <w:t>- легкая адаптация</w:t>
      </w:r>
      <w:r w:rsidRPr="00A4157A">
        <w:rPr>
          <w:rStyle w:val="12"/>
          <w:sz w:val="24"/>
          <w:szCs w:val="24"/>
        </w:rPr>
        <w:t xml:space="preserve"> – поведение нормализуется в течение 10 – 15 дней; ребенок</w:t>
      </w:r>
      <w:r>
        <w:rPr>
          <w:rStyle w:val="12"/>
          <w:sz w:val="24"/>
          <w:szCs w:val="24"/>
        </w:rPr>
        <w:t xml:space="preserve"> </w:t>
      </w:r>
      <w:r w:rsidRPr="00A4157A">
        <w:rPr>
          <w:rStyle w:val="12"/>
          <w:sz w:val="24"/>
          <w:szCs w:val="24"/>
        </w:rPr>
        <w:t>соответственно норме прибавляет в весе, адекватно ведет себя в коллективе, не болеет в</w:t>
      </w:r>
      <w:r>
        <w:rPr>
          <w:rStyle w:val="12"/>
          <w:sz w:val="24"/>
          <w:szCs w:val="24"/>
        </w:rPr>
        <w:t xml:space="preserve"> </w:t>
      </w:r>
      <w:r w:rsidRPr="00A4157A">
        <w:rPr>
          <w:rStyle w:val="12"/>
          <w:sz w:val="24"/>
          <w:szCs w:val="24"/>
        </w:rPr>
        <w:t>течение первого месяца посещения дошкольного учреждения;</w:t>
      </w:r>
    </w:p>
    <w:p w:rsidR="00A4157A" w:rsidRPr="00A4157A" w:rsidRDefault="00A4157A" w:rsidP="00A4157A">
      <w:pPr>
        <w:pStyle w:val="21"/>
        <w:spacing w:before="0" w:after="0" w:line="240" w:lineRule="auto"/>
        <w:ind w:left="567"/>
        <w:jc w:val="both"/>
        <w:rPr>
          <w:rStyle w:val="12"/>
          <w:sz w:val="24"/>
          <w:szCs w:val="24"/>
        </w:rPr>
      </w:pPr>
      <w:r w:rsidRPr="00A4157A">
        <w:rPr>
          <w:rStyle w:val="12"/>
          <w:i/>
          <w:sz w:val="24"/>
          <w:szCs w:val="24"/>
        </w:rPr>
        <w:t>- адаптация средней тяжести</w:t>
      </w:r>
      <w:r w:rsidRPr="00A4157A">
        <w:rPr>
          <w:rStyle w:val="12"/>
          <w:sz w:val="24"/>
          <w:szCs w:val="24"/>
        </w:rPr>
        <w:t xml:space="preserve"> – сдвиги нормализуются в течение месяца, ребенок на</w:t>
      </w:r>
      <w:r>
        <w:rPr>
          <w:rStyle w:val="12"/>
          <w:sz w:val="24"/>
          <w:szCs w:val="24"/>
        </w:rPr>
        <w:t xml:space="preserve"> </w:t>
      </w:r>
      <w:r w:rsidRPr="00A4157A">
        <w:rPr>
          <w:rStyle w:val="12"/>
          <w:sz w:val="24"/>
          <w:szCs w:val="24"/>
        </w:rPr>
        <w:t>короткое время теряет в весе; может наступить однократное заболевание длительностью 5 –7 дней, есть признаки психического стресса;</w:t>
      </w:r>
    </w:p>
    <w:p w:rsidR="00A4157A" w:rsidRPr="00A4157A" w:rsidRDefault="00A4157A" w:rsidP="00A4157A">
      <w:pPr>
        <w:pStyle w:val="21"/>
        <w:spacing w:before="0" w:after="0" w:line="240" w:lineRule="auto"/>
        <w:ind w:left="567"/>
        <w:jc w:val="both"/>
        <w:rPr>
          <w:rStyle w:val="12"/>
          <w:sz w:val="24"/>
          <w:szCs w:val="24"/>
        </w:rPr>
      </w:pPr>
      <w:r w:rsidRPr="00A4157A">
        <w:rPr>
          <w:rStyle w:val="12"/>
          <w:i/>
          <w:sz w:val="24"/>
          <w:szCs w:val="24"/>
        </w:rPr>
        <w:t xml:space="preserve">- тяжелая адаптация </w:t>
      </w:r>
      <w:r w:rsidRPr="00A4157A">
        <w:rPr>
          <w:rStyle w:val="12"/>
          <w:sz w:val="24"/>
          <w:szCs w:val="24"/>
        </w:rPr>
        <w:t>– длится от 2 до 6 месяцев; ребенок часто болеет, теряет уже</w:t>
      </w:r>
      <w:r>
        <w:rPr>
          <w:rStyle w:val="12"/>
          <w:sz w:val="24"/>
          <w:szCs w:val="24"/>
        </w:rPr>
        <w:t xml:space="preserve"> </w:t>
      </w:r>
      <w:r w:rsidRPr="00A4157A">
        <w:rPr>
          <w:rStyle w:val="12"/>
          <w:sz w:val="24"/>
          <w:szCs w:val="24"/>
        </w:rPr>
        <w:t>полученные навыки; может наступить как физическое, так и психическое истощение</w:t>
      </w:r>
      <w:r>
        <w:rPr>
          <w:rStyle w:val="12"/>
          <w:sz w:val="24"/>
          <w:szCs w:val="24"/>
        </w:rPr>
        <w:t xml:space="preserve"> </w:t>
      </w:r>
      <w:r w:rsidRPr="00A4157A">
        <w:rPr>
          <w:rStyle w:val="12"/>
          <w:sz w:val="24"/>
          <w:szCs w:val="24"/>
        </w:rPr>
        <w:t>организма.</w:t>
      </w:r>
    </w:p>
    <w:p w:rsidR="00A4157A" w:rsidRPr="00A4157A" w:rsidRDefault="00A4157A" w:rsidP="00A4157A">
      <w:pPr>
        <w:pStyle w:val="21"/>
        <w:spacing w:before="0" w:after="0" w:line="240" w:lineRule="auto"/>
        <w:ind w:left="567" w:firstLine="567"/>
        <w:jc w:val="both"/>
        <w:rPr>
          <w:rStyle w:val="12"/>
          <w:sz w:val="24"/>
          <w:szCs w:val="24"/>
        </w:rPr>
      </w:pPr>
      <w:r w:rsidRPr="00A4157A">
        <w:rPr>
          <w:rStyle w:val="12"/>
          <w:sz w:val="24"/>
          <w:szCs w:val="24"/>
        </w:rPr>
        <w:t>Особенности поведения и проявления эмоций у ребенка, адаптирующегося к</w:t>
      </w:r>
      <w:r>
        <w:rPr>
          <w:rStyle w:val="12"/>
          <w:sz w:val="24"/>
          <w:szCs w:val="24"/>
        </w:rPr>
        <w:t xml:space="preserve"> </w:t>
      </w:r>
      <w:r w:rsidRPr="00A4157A">
        <w:rPr>
          <w:rStyle w:val="12"/>
          <w:sz w:val="24"/>
          <w:szCs w:val="24"/>
        </w:rPr>
        <w:t>условиям детского сада.</w:t>
      </w:r>
    </w:p>
    <w:p w:rsidR="00A4157A" w:rsidRPr="00A4157A" w:rsidRDefault="00A4157A" w:rsidP="00A4157A">
      <w:pPr>
        <w:pStyle w:val="21"/>
        <w:spacing w:before="0" w:after="0" w:line="240" w:lineRule="auto"/>
        <w:ind w:left="567"/>
        <w:jc w:val="both"/>
        <w:rPr>
          <w:rStyle w:val="12"/>
          <w:sz w:val="24"/>
          <w:szCs w:val="24"/>
        </w:rPr>
      </w:pPr>
      <w:r w:rsidRPr="00A4157A">
        <w:rPr>
          <w:rStyle w:val="12"/>
          <w:i/>
          <w:sz w:val="24"/>
          <w:szCs w:val="24"/>
        </w:rPr>
        <w:t>1. Отрицательные эмоции</w:t>
      </w:r>
      <w:r w:rsidRPr="00A4157A">
        <w:rPr>
          <w:rStyle w:val="12"/>
          <w:sz w:val="24"/>
          <w:szCs w:val="24"/>
        </w:rPr>
        <w:t xml:space="preserve"> – как правило, встречаются в основном у каждого</w:t>
      </w:r>
      <w:r>
        <w:rPr>
          <w:rStyle w:val="12"/>
          <w:sz w:val="24"/>
          <w:szCs w:val="24"/>
        </w:rPr>
        <w:t xml:space="preserve"> </w:t>
      </w:r>
      <w:r w:rsidRPr="00A4157A">
        <w:rPr>
          <w:rStyle w:val="12"/>
          <w:sz w:val="24"/>
          <w:szCs w:val="24"/>
        </w:rPr>
        <w:t>ребенка, впервые адаптирующегося к новым условиям. Обычно появления различны: от еле</w:t>
      </w:r>
      <w:r>
        <w:rPr>
          <w:rStyle w:val="12"/>
          <w:sz w:val="24"/>
          <w:szCs w:val="24"/>
        </w:rPr>
        <w:t xml:space="preserve"> </w:t>
      </w:r>
      <w:r w:rsidRPr="00A4157A">
        <w:rPr>
          <w:rStyle w:val="12"/>
          <w:sz w:val="24"/>
          <w:szCs w:val="24"/>
        </w:rPr>
        <w:t>уловимых до депрессии. Довольно часто дети выражают свои негативные эмоции палитрой</w:t>
      </w:r>
      <w:r>
        <w:rPr>
          <w:rStyle w:val="12"/>
          <w:sz w:val="24"/>
          <w:szCs w:val="24"/>
        </w:rPr>
        <w:t xml:space="preserve"> </w:t>
      </w:r>
      <w:r w:rsidRPr="00A4157A">
        <w:rPr>
          <w:rStyle w:val="12"/>
          <w:sz w:val="24"/>
          <w:szCs w:val="24"/>
        </w:rPr>
        <w:t>плача: от хныканья до постоянного. Но наиболее информативен приступообразный плач,</w:t>
      </w:r>
      <w:r>
        <w:rPr>
          <w:rStyle w:val="12"/>
          <w:sz w:val="24"/>
          <w:szCs w:val="24"/>
        </w:rPr>
        <w:t xml:space="preserve"> </w:t>
      </w:r>
      <w:r w:rsidRPr="00A4157A">
        <w:rPr>
          <w:rStyle w:val="12"/>
          <w:sz w:val="24"/>
          <w:szCs w:val="24"/>
        </w:rPr>
        <w:t>свидетельствующий о том, что, хоть на время у малыша все негативные эмоции внезапно</w:t>
      </w:r>
      <w:r>
        <w:rPr>
          <w:rStyle w:val="12"/>
          <w:sz w:val="24"/>
          <w:szCs w:val="24"/>
        </w:rPr>
        <w:t xml:space="preserve"> </w:t>
      </w:r>
      <w:r w:rsidRPr="00A4157A">
        <w:rPr>
          <w:rStyle w:val="12"/>
          <w:sz w:val="24"/>
          <w:szCs w:val="24"/>
        </w:rPr>
        <w:t>отступают на последний план в связи с тем, что их оттесняют положительные. Но, к</w:t>
      </w:r>
      <w:r>
        <w:rPr>
          <w:rStyle w:val="12"/>
          <w:sz w:val="24"/>
          <w:szCs w:val="24"/>
        </w:rPr>
        <w:t xml:space="preserve"> </w:t>
      </w:r>
      <w:r w:rsidRPr="00A4157A">
        <w:rPr>
          <w:rStyle w:val="12"/>
          <w:sz w:val="24"/>
          <w:szCs w:val="24"/>
        </w:rPr>
        <w:t>сожалению, все это лишь на время. Чаще всего на время ориентировочной реакции, когда</w:t>
      </w:r>
      <w:r>
        <w:rPr>
          <w:rStyle w:val="12"/>
          <w:sz w:val="24"/>
          <w:szCs w:val="24"/>
        </w:rPr>
        <w:t xml:space="preserve"> </w:t>
      </w:r>
      <w:r w:rsidRPr="00A4157A">
        <w:rPr>
          <w:rStyle w:val="12"/>
          <w:sz w:val="24"/>
          <w:szCs w:val="24"/>
        </w:rPr>
        <w:t>малыш во власти новизны. В палитру плача входит также и «плач за компанию», которым</w:t>
      </w:r>
      <w:r>
        <w:rPr>
          <w:rStyle w:val="12"/>
          <w:sz w:val="24"/>
          <w:szCs w:val="24"/>
        </w:rPr>
        <w:t xml:space="preserve"> </w:t>
      </w:r>
      <w:r w:rsidRPr="00A4157A">
        <w:rPr>
          <w:rStyle w:val="12"/>
          <w:sz w:val="24"/>
          <w:szCs w:val="24"/>
        </w:rPr>
        <w:t>уже почти адаптированный к саду ребенок поддерживает «новичков», пришедших в</w:t>
      </w:r>
      <w:r>
        <w:rPr>
          <w:rStyle w:val="12"/>
          <w:sz w:val="24"/>
          <w:szCs w:val="24"/>
        </w:rPr>
        <w:t xml:space="preserve"> </w:t>
      </w:r>
      <w:r w:rsidRPr="00A4157A">
        <w:rPr>
          <w:rStyle w:val="12"/>
          <w:sz w:val="24"/>
          <w:szCs w:val="24"/>
        </w:rPr>
        <w:t xml:space="preserve">группу. </w:t>
      </w:r>
      <w:r w:rsidRPr="00A4157A">
        <w:rPr>
          <w:rStyle w:val="12"/>
          <w:sz w:val="24"/>
          <w:szCs w:val="24"/>
        </w:rPr>
        <w:lastRenderedPageBreak/>
        <w:t>Обычно дольше всех из отрицательных эмоций у ребенка держится так называемое</w:t>
      </w:r>
      <w:r>
        <w:rPr>
          <w:rStyle w:val="12"/>
          <w:sz w:val="24"/>
          <w:szCs w:val="24"/>
        </w:rPr>
        <w:t xml:space="preserve"> </w:t>
      </w:r>
      <w:r w:rsidRPr="00A4157A">
        <w:rPr>
          <w:rStyle w:val="12"/>
          <w:sz w:val="24"/>
          <w:szCs w:val="24"/>
        </w:rPr>
        <w:t>хныканье, которым он стремиться выразить протест при расставании с родителями,</w:t>
      </w:r>
      <w:r>
        <w:rPr>
          <w:rStyle w:val="12"/>
          <w:sz w:val="24"/>
          <w:szCs w:val="24"/>
        </w:rPr>
        <w:t xml:space="preserve"> </w:t>
      </w:r>
      <w:r w:rsidRPr="00A4157A">
        <w:rPr>
          <w:rStyle w:val="12"/>
          <w:sz w:val="24"/>
          <w:szCs w:val="24"/>
        </w:rPr>
        <w:t>убегающими на работу.</w:t>
      </w:r>
    </w:p>
    <w:p w:rsidR="00A4157A" w:rsidRPr="00A4157A" w:rsidRDefault="00A4157A" w:rsidP="00A4157A">
      <w:pPr>
        <w:pStyle w:val="21"/>
        <w:spacing w:before="0" w:after="0" w:line="240" w:lineRule="auto"/>
        <w:ind w:left="567"/>
        <w:jc w:val="both"/>
        <w:rPr>
          <w:rStyle w:val="12"/>
          <w:sz w:val="24"/>
          <w:szCs w:val="24"/>
        </w:rPr>
      </w:pPr>
      <w:r w:rsidRPr="00A4157A">
        <w:rPr>
          <w:rStyle w:val="12"/>
          <w:i/>
          <w:sz w:val="24"/>
          <w:szCs w:val="24"/>
        </w:rPr>
        <w:t>2. Страх</w:t>
      </w:r>
      <w:r w:rsidRPr="00A4157A">
        <w:rPr>
          <w:rStyle w:val="12"/>
          <w:sz w:val="24"/>
          <w:szCs w:val="24"/>
        </w:rPr>
        <w:t xml:space="preserve"> – спутник отрицательных эмоций. Впервые придя в детский сад,</w:t>
      </w:r>
      <w:r>
        <w:rPr>
          <w:rStyle w:val="12"/>
          <w:sz w:val="24"/>
          <w:szCs w:val="24"/>
        </w:rPr>
        <w:t xml:space="preserve"> </w:t>
      </w:r>
      <w:r w:rsidRPr="00A4157A">
        <w:rPr>
          <w:rStyle w:val="12"/>
          <w:sz w:val="24"/>
          <w:szCs w:val="24"/>
        </w:rPr>
        <w:t>ребенок во всем видит лишь «скрытую угрозу». Поэтому он много боится, и страх</w:t>
      </w:r>
      <w:r>
        <w:rPr>
          <w:rStyle w:val="12"/>
          <w:sz w:val="24"/>
          <w:szCs w:val="24"/>
        </w:rPr>
        <w:t xml:space="preserve"> </w:t>
      </w:r>
      <w:r w:rsidRPr="00A4157A">
        <w:rPr>
          <w:rStyle w:val="12"/>
          <w:sz w:val="24"/>
          <w:szCs w:val="24"/>
        </w:rPr>
        <w:t>преследует его буквально по пятам, гнездится в нем самом. Ребенок боится неизвестной</w:t>
      </w:r>
      <w:r>
        <w:rPr>
          <w:rStyle w:val="12"/>
          <w:sz w:val="24"/>
          <w:szCs w:val="24"/>
        </w:rPr>
        <w:t xml:space="preserve"> </w:t>
      </w:r>
      <w:r w:rsidRPr="00A4157A">
        <w:rPr>
          <w:rStyle w:val="12"/>
          <w:sz w:val="24"/>
          <w:szCs w:val="24"/>
        </w:rPr>
        <w:t>обстановки и встречи с незнакомыми детьми, боится новых воспитателей, а главное того,</w:t>
      </w:r>
      <w:r>
        <w:rPr>
          <w:rStyle w:val="12"/>
          <w:sz w:val="24"/>
          <w:szCs w:val="24"/>
        </w:rPr>
        <w:t xml:space="preserve"> </w:t>
      </w:r>
      <w:r w:rsidRPr="00A4157A">
        <w:rPr>
          <w:rStyle w:val="12"/>
          <w:sz w:val="24"/>
          <w:szCs w:val="24"/>
        </w:rPr>
        <w:t>что мама забудет его, уйдя из детского сада на работу.</w:t>
      </w:r>
    </w:p>
    <w:p w:rsidR="00A4157A" w:rsidRPr="00A4157A" w:rsidRDefault="00A4157A" w:rsidP="00A4157A">
      <w:pPr>
        <w:pStyle w:val="21"/>
        <w:spacing w:before="0" w:after="0" w:line="240" w:lineRule="auto"/>
        <w:ind w:left="567"/>
        <w:jc w:val="both"/>
        <w:rPr>
          <w:rStyle w:val="12"/>
          <w:sz w:val="24"/>
          <w:szCs w:val="24"/>
        </w:rPr>
      </w:pPr>
      <w:r w:rsidRPr="00A4157A">
        <w:rPr>
          <w:rStyle w:val="12"/>
          <w:i/>
          <w:sz w:val="24"/>
          <w:szCs w:val="24"/>
        </w:rPr>
        <w:t xml:space="preserve">3. Гнев </w:t>
      </w:r>
      <w:r w:rsidRPr="00A4157A">
        <w:rPr>
          <w:rStyle w:val="12"/>
          <w:sz w:val="24"/>
          <w:szCs w:val="24"/>
        </w:rPr>
        <w:t>– порой на фоне стресса у ребенка вспыхивает гнев, который</w:t>
      </w:r>
      <w:r>
        <w:rPr>
          <w:rStyle w:val="12"/>
          <w:sz w:val="24"/>
          <w:szCs w:val="24"/>
        </w:rPr>
        <w:t xml:space="preserve"> </w:t>
      </w:r>
      <w:r w:rsidRPr="00A4157A">
        <w:rPr>
          <w:rStyle w:val="12"/>
          <w:sz w:val="24"/>
          <w:szCs w:val="24"/>
        </w:rPr>
        <w:t>порывается наружу. Гнев и агрессия могут проявляться даже без повода.</w:t>
      </w:r>
    </w:p>
    <w:p w:rsidR="00A4157A" w:rsidRPr="00A4157A" w:rsidRDefault="00A4157A" w:rsidP="00A4157A">
      <w:pPr>
        <w:pStyle w:val="21"/>
        <w:spacing w:before="0" w:after="0" w:line="240" w:lineRule="auto"/>
        <w:ind w:left="567"/>
        <w:jc w:val="both"/>
        <w:rPr>
          <w:rStyle w:val="12"/>
          <w:sz w:val="24"/>
          <w:szCs w:val="24"/>
        </w:rPr>
      </w:pPr>
      <w:r w:rsidRPr="00A4157A">
        <w:rPr>
          <w:rStyle w:val="12"/>
          <w:i/>
          <w:sz w:val="24"/>
          <w:szCs w:val="24"/>
        </w:rPr>
        <w:t>4. Положительные эмоции</w:t>
      </w:r>
      <w:r w:rsidRPr="00A4157A">
        <w:rPr>
          <w:rStyle w:val="12"/>
          <w:sz w:val="24"/>
          <w:szCs w:val="24"/>
        </w:rPr>
        <w:t xml:space="preserve"> – противовес отрицательным эмоциям. Обычно в</w:t>
      </w:r>
      <w:r>
        <w:rPr>
          <w:rStyle w:val="12"/>
          <w:sz w:val="24"/>
          <w:szCs w:val="24"/>
        </w:rPr>
        <w:t xml:space="preserve"> </w:t>
      </w:r>
      <w:r w:rsidRPr="00A4157A">
        <w:rPr>
          <w:rStyle w:val="12"/>
          <w:sz w:val="24"/>
          <w:szCs w:val="24"/>
        </w:rPr>
        <w:t>первые дни адаптации они не проявляются совсем или немного выражены в те моменты,</w:t>
      </w:r>
      <w:r>
        <w:rPr>
          <w:rStyle w:val="12"/>
          <w:sz w:val="24"/>
          <w:szCs w:val="24"/>
        </w:rPr>
        <w:t xml:space="preserve"> </w:t>
      </w:r>
      <w:r w:rsidRPr="00A4157A">
        <w:rPr>
          <w:rStyle w:val="12"/>
          <w:sz w:val="24"/>
          <w:szCs w:val="24"/>
        </w:rPr>
        <w:t>когда ребенок находится под действием ориентировочного рефлекса (эффекта новизны).</w:t>
      </w:r>
      <w:r>
        <w:rPr>
          <w:rStyle w:val="12"/>
          <w:sz w:val="24"/>
          <w:szCs w:val="24"/>
        </w:rPr>
        <w:t xml:space="preserve"> </w:t>
      </w:r>
      <w:r w:rsidRPr="00A4157A">
        <w:rPr>
          <w:rStyle w:val="12"/>
          <w:sz w:val="24"/>
          <w:szCs w:val="24"/>
        </w:rPr>
        <w:t>Чем легче адаптируется ребенок, тем раньше проявляются положительные эмоции,</w:t>
      </w:r>
    </w:p>
    <w:p w:rsidR="00A4157A" w:rsidRPr="00A4157A" w:rsidRDefault="00A4157A" w:rsidP="00A4157A">
      <w:pPr>
        <w:pStyle w:val="21"/>
        <w:spacing w:before="0" w:after="0" w:line="240" w:lineRule="auto"/>
        <w:ind w:left="567"/>
        <w:jc w:val="both"/>
        <w:rPr>
          <w:rStyle w:val="12"/>
          <w:sz w:val="24"/>
          <w:szCs w:val="24"/>
        </w:rPr>
      </w:pPr>
      <w:r w:rsidRPr="00A4157A">
        <w:rPr>
          <w:rStyle w:val="12"/>
          <w:sz w:val="24"/>
          <w:szCs w:val="24"/>
        </w:rPr>
        <w:t>возвещающие о завершении адаптационного процесса.</w:t>
      </w:r>
    </w:p>
    <w:p w:rsidR="00A4157A" w:rsidRPr="00A4157A" w:rsidRDefault="00A4157A" w:rsidP="00A4157A">
      <w:pPr>
        <w:pStyle w:val="21"/>
        <w:spacing w:before="0" w:after="0" w:line="240" w:lineRule="auto"/>
        <w:ind w:left="567"/>
        <w:jc w:val="both"/>
        <w:rPr>
          <w:rStyle w:val="12"/>
          <w:sz w:val="24"/>
          <w:szCs w:val="24"/>
        </w:rPr>
      </w:pPr>
      <w:r w:rsidRPr="00A4157A">
        <w:rPr>
          <w:rStyle w:val="12"/>
          <w:i/>
          <w:sz w:val="24"/>
          <w:szCs w:val="24"/>
        </w:rPr>
        <w:t>5. Социальные контакты</w:t>
      </w:r>
      <w:r w:rsidRPr="00A4157A">
        <w:rPr>
          <w:rStyle w:val="12"/>
          <w:sz w:val="24"/>
          <w:szCs w:val="24"/>
        </w:rPr>
        <w:t xml:space="preserve"> – коммуникабельность ребенка – это</w:t>
      </w:r>
      <w:r>
        <w:rPr>
          <w:rStyle w:val="12"/>
          <w:sz w:val="24"/>
          <w:szCs w:val="24"/>
        </w:rPr>
        <w:t xml:space="preserve"> </w:t>
      </w:r>
      <w:r w:rsidRPr="00A4157A">
        <w:rPr>
          <w:rStyle w:val="12"/>
          <w:sz w:val="24"/>
          <w:szCs w:val="24"/>
        </w:rPr>
        <w:t>положительный момент для успешного исхода адаптационного процесса. Однако в первые</w:t>
      </w:r>
      <w:r>
        <w:rPr>
          <w:rStyle w:val="12"/>
          <w:sz w:val="24"/>
          <w:szCs w:val="24"/>
        </w:rPr>
        <w:t xml:space="preserve"> </w:t>
      </w:r>
      <w:r w:rsidRPr="00A4157A">
        <w:rPr>
          <w:rStyle w:val="12"/>
          <w:sz w:val="24"/>
          <w:szCs w:val="24"/>
        </w:rPr>
        <w:t>дни нахождения в дошкольном учреждении у некоторых малышей утрачивается это</w:t>
      </w:r>
      <w:r>
        <w:rPr>
          <w:rStyle w:val="12"/>
          <w:sz w:val="24"/>
          <w:szCs w:val="24"/>
        </w:rPr>
        <w:t xml:space="preserve"> </w:t>
      </w:r>
      <w:r w:rsidRPr="00A4157A">
        <w:rPr>
          <w:rStyle w:val="12"/>
          <w:sz w:val="24"/>
          <w:szCs w:val="24"/>
        </w:rPr>
        <w:t>свойство. Такие дети замкнуты и нелюдимы, все время стараются держаться обособленно.</w:t>
      </w:r>
      <w:r>
        <w:rPr>
          <w:rStyle w:val="12"/>
          <w:sz w:val="24"/>
          <w:szCs w:val="24"/>
        </w:rPr>
        <w:t xml:space="preserve"> </w:t>
      </w:r>
      <w:r w:rsidRPr="00A4157A">
        <w:rPr>
          <w:rStyle w:val="12"/>
          <w:sz w:val="24"/>
          <w:szCs w:val="24"/>
        </w:rPr>
        <w:t>Подальше от детей и воспитателя. Но как только ребенок сумеет наладить контакты в</w:t>
      </w:r>
      <w:r>
        <w:rPr>
          <w:rStyle w:val="12"/>
          <w:sz w:val="24"/>
          <w:szCs w:val="24"/>
        </w:rPr>
        <w:t xml:space="preserve"> </w:t>
      </w:r>
      <w:r w:rsidRPr="00A4157A">
        <w:rPr>
          <w:rStyle w:val="12"/>
          <w:sz w:val="24"/>
          <w:szCs w:val="24"/>
        </w:rPr>
        <w:t>группе – это и будет важным шагом к завершению всего процесса адаптации. Мальчики 3-5</w:t>
      </w:r>
      <w:r>
        <w:rPr>
          <w:rStyle w:val="12"/>
          <w:sz w:val="24"/>
          <w:szCs w:val="24"/>
        </w:rPr>
        <w:t xml:space="preserve"> </w:t>
      </w:r>
      <w:r w:rsidRPr="00A4157A">
        <w:rPr>
          <w:rStyle w:val="12"/>
          <w:sz w:val="24"/>
          <w:szCs w:val="24"/>
        </w:rPr>
        <w:t>лет более уязвимы в плане адаптации, чем девочки, поскольку в этот период они больше</w:t>
      </w:r>
      <w:r>
        <w:rPr>
          <w:rStyle w:val="12"/>
          <w:sz w:val="24"/>
          <w:szCs w:val="24"/>
        </w:rPr>
        <w:t xml:space="preserve"> </w:t>
      </w:r>
      <w:r w:rsidRPr="00A4157A">
        <w:rPr>
          <w:rStyle w:val="12"/>
          <w:sz w:val="24"/>
          <w:szCs w:val="24"/>
        </w:rPr>
        <w:t>привязаны к матери и более болезненно реагируют на разлуку с ней. Для эмоционально не</w:t>
      </w:r>
      <w:r>
        <w:rPr>
          <w:rStyle w:val="12"/>
          <w:sz w:val="24"/>
          <w:szCs w:val="24"/>
        </w:rPr>
        <w:t xml:space="preserve"> </w:t>
      </w:r>
      <w:r w:rsidRPr="00A4157A">
        <w:rPr>
          <w:rStyle w:val="12"/>
          <w:sz w:val="24"/>
          <w:szCs w:val="24"/>
        </w:rPr>
        <w:t>развитых детей, адаптация наоборот, происходит легко – у них нет сформированной</w:t>
      </w:r>
      <w:r>
        <w:rPr>
          <w:rStyle w:val="12"/>
          <w:sz w:val="24"/>
          <w:szCs w:val="24"/>
        </w:rPr>
        <w:t xml:space="preserve"> </w:t>
      </w:r>
      <w:r w:rsidRPr="00A4157A">
        <w:rPr>
          <w:rStyle w:val="12"/>
          <w:sz w:val="24"/>
          <w:szCs w:val="24"/>
        </w:rPr>
        <w:t>привязанности к матери. У детей старшего дошкольного возраста может быть нарушена</w:t>
      </w:r>
      <w:r>
        <w:rPr>
          <w:rStyle w:val="12"/>
          <w:sz w:val="24"/>
          <w:szCs w:val="24"/>
        </w:rPr>
        <w:t xml:space="preserve"> </w:t>
      </w:r>
      <w:r w:rsidRPr="00A4157A">
        <w:rPr>
          <w:rStyle w:val="12"/>
          <w:sz w:val="24"/>
          <w:szCs w:val="24"/>
        </w:rPr>
        <w:t>адаптация, если у ребенка:</w:t>
      </w:r>
    </w:p>
    <w:p w:rsidR="00A4157A" w:rsidRPr="00A4157A" w:rsidRDefault="00A4157A" w:rsidP="00A4157A">
      <w:pPr>
        <w:pStyle w:val="21"/>
        <w:spacing w:before="0" w:after="0" w:line="240" w:lineRule="auto"/>
        <w:ind w:left="567"/>
        <w:jc w:val="both"/>
        <w:rPr>
          <w:rStyle w:val="12"/>
          <w:sz w:val="24"/>
          <w:szCs w:val="24"/>
        </w:rPr>
      </w:pPr>
      <w:r w:rsidRPr="00A4157A">
        <w:rPr>
          <w:rStyle w:val="12"/>
          <w:sz w:val="24"/>
          <w:szCs w:val="24"/>
        </w:rPr>
        <w:t>- Есть заболевание, нарушающие работу нервной системы. Например, при СДВГ дети</w:t>
      </w:r>
      <w:r>
        <w:rPr>
          <w:rStyle w:val="12"/>
          <w:sz w:val="24"/>
          <w:szCs w:val="24"/>
        </w:rPr>
        <w:t xml:space="preserve"> </w:t>
      </w:r>
      <w:r w:rsidRPr="00A4157A">
        <w:rPr>
          <w:rStyle w:val="12"/>
          <w:sz w:val="24"/>
          <w:szCs w:val="24"/>
        </w:rPr>
        <w:t>не внимательны, импульсивны, слишком активны, что является причиной отвержения их</w:t>
      </w:r>
      <w:r>
        <w:rPr>
          <w:rStyle w:val="12"/>
          <w:sz w:val="24"/>
          <w:szCs w:val="24"/>
        </w:rPr>
        <w:t xml:space="preserve"> </w:t>
      </w:r>
      <w:r w:rsidRPr="00A4157A">
        <w:rPr>
          <w:rStyle w:val="12"/>
          <w:sz w:val="24"/>
          <w:szCs w:val="24"/>
        </w:rPr>
        <w:t>окружающими.</w:t>
      </w:r>
    </w:p>
    <w:p w:rsidR="00A4157A" w:rsidRPr="00A4157A" w:rsidRDefault="00A4157A" w:rsidP="00A4157A">
      <w:pPr>
        <w:pStyle w:val="21"/>
        <w:spacing w:before="0" w:after="0" w:line="240" w:lineRule="auto"/>
        <w:ind w:left="567"/>
        <w:jc w:val="both"/>
        <w:rPr>
          <w:rStyle w:val="12"/>
          <w:sz w:val="24"/>
          <w:szCs w:val="24"/>
        </w:rPr>
      </w:pPr>
      <w:r w:rsidRPr="00A4157A">
        <w:rPr>
          <w:rStyle w:val="12"/>
          <w:sz w:val="24"/>
          <w:szCs w:val="24"/>
        </w:rPr>
        <w:t>- Особенности эмоционально- волевой сферы, среди которых можно выделить</w:t>
      </w:r>
      <w:r>
        <w:rPr>
          <w:rStyle w:val="12"/>
          <w:sz w:val="24"/>
          <w:szCs w:val="24"/>
        </w:rPr>
        <w:t xml:space="preserve"> </w:t>
      </w:r>
      <w:r w:rsidRPr="00A4157A">
        <w:rPr>
          <w:rStyle w:val="12"/>
          <w:sz w:val="24"/>
          <w:szCs w:val="24"/>
        </w:rPr>
        <w:t>повышенный уровень тревожности, агрессии, медлительность, застенчивость.</w:t>
      </w:r>
    </w:p>
    <w:p w:rsidR="00A4157A" w:rsidRPr="00A4157A" w:rsidRDefault="00A4157A" w:rsidP="00A4157A">
      <w:pPr>
        <w:pStyle w:val="21"/>
        <w:spacing w:before="0" w:after="0" w:line="240" w:lineRule="auto"/>
        <w:ind w:left="567"/>
        <w:jc w:val="both"/>
        <w:rPr>
          <w:rStyle w:val="12"/>
          <w:sz w:val="24"/>
          <w:szCs w:val="24"/>
        </w:rPr>
      </w:pPr>
      <w:r w:rsidRPr="00A4157A">
        <w:rPr>
          <w:rStyle w:val="12"/>
          <w:sz w:val="24"/>
          <w:szCs w:val="24"/>
        </w:rPr>
        <w:t>- Не сформированности коммуникативных умений, трудности в общении со</w:t>
      </w:r>
      <w:r>
        <w:rPr>
          <w:rStyle w:val="12"/>
          <w:sz w:val="24"/>
          <w:szCs w:val="24"/>
        </w:rPr>
        <w:t xml:space="preserve"> </w:t>
      </w:r>
      <w:r w:rsidRPr="00A4157A">
        <w:rPr>
          <w:rStyle w:val="12"/>
          <w:sz w:val="24"/>
          <w:szCs w:val="24"/>
        </w:rPr>
        <w:t>сверстниками и взрослыми.</w:t>
      </w:r>
    </w:p>
    <w:p w:rsidR="00A4157A" w:rsidRPr="00A4157A" w:rsidRDefault="00A4157A" w:rsidP="00A4157A">
      <w:pPr>
        <w:pStyle w:val="21"/>
        <w:spacing w:before="0" w:after="0" w:line="240" w:lineRule="auto"/>
        <w:ind w:left="567"/>
        <w:jc w:val="both"/>
        <w:rPr>
          <w:rStyle w:val="12"/>
          <w:sz w:val="24"/>
          <w:szCs w:val="24"/>
        </w:rPr>
      </w:pPr>
      <w:r w:rsidRPr="00A4157A">
        <w:rPr>
          <w:rStyle w:val="12"/>
          <w:i/>
          <w:sz w:val="24"/>
          <w:szCs w:val="24"/>
        </w:rPr>
        <w:t>6. Познавательная деятельность</w:t>
      </w:r>
      <w:r w:rsidRPr="00A4157A">
        <w:rPr>
          <w:rStyle w:val="12"/>
          <w:sz w:val="24"/>
          <w:szCs w:val="24"/>
        </w:rPr>
        <w:t xml:space="preserve"> – также угасает и снижается на фоне</w:t>
      </w:r>
      <w:r>
        <w:rPr>
          <w:rStyle w:val="12"/>
          <w:sz w:val="24"/>
          <w:szCs w:val="24"/>
        </w:rPr>
        <w:t xml:space="preserve"> </w:t>
      </w:r>
      <w:r w:rsidRPr="00A4157A">
        <w:rPr>
          <w:rStyle w:val="12"/>
          <w:sz w:val="24"/>
          <w:szCs w:val="24"/>
        </w:rPr>
        <w:t>стрессовых реакций. Поскольку в дошкольном возрасте ведущей деятельностью является</w:t>
      </w:r>
      <w:r>
        <w:rPr>
          <w:rStyle w:val="12"/>
          <w:sz w:val="24"/>
          <w:szCs w:val="24"/>
        </w:rPr>
        <w:t xml:space="preserve"> </w:t>
      </w:r>
      <w:r w:rsidRPr="00A4157A">
        <w:rPr>
          <w:rStyle w:val="12"/>
          <w:sz w:val="24"/>
          <w:szCs w:val="24"/>
        </w:rPr>
        <w:t>игра, то нередко, ребенок не интересуется игрушками и не желает интересоваться ими в</w:t>
      </w:r>
      <w:r>
        <w:rPr>
          <w:rStyle w:val="12"/>
          <w:sz w:val="24"/>
          <w:szCs w:val="24"/>
        </w:rPr>
        <w:t xml:space="preserve"> </w:t>
      </w:r>
      <w:r w:rsidRPr="00A4157A">
        <w:rPr>
          <w:rStyle w:val="12"/>
          <w:sz w:val="24"/>
          <w:szCs w:val="24"/>
        </w:rPr>
        <w:t>период адаптации. Ребенку не хочется знакомиться со сверстниками, понять, что</w:t>
      </w:r>
      <w:r>
        <w:rPr>
          <w:rStyle w:val="12"/>
          <w:sz w:val="24"/>
          <w:szCs w:val="24"/>
        </w:rPr>
        <w:t xml:space="preserve"> </w:t>
      </w:r>
      <w:r w:rsidRPr="00A4157A">
        <w:rPr>
          <w:rStyle w:val="12"/>
          <w:sz w:val="24"/>
          <w:szCs w:val="24"/>
        </w:rPr>
        <w:t>происходит рядом с ним.</w:t>
      </w:r>
    </w:p>
    <w:p w:rsidR="00A4157A" w:rsidRPr="00A4157A" w:rsidRDefault="00A4157A" w:rsidP="00A4157A">
      <w:pPr>
        <w:pStyle w:val="21"/>
        <w:spacing w:before="0" w:after="0" w:line="240" w:lineRule="auto"/>
        <w:ind w:left="567"/>
        <w:jc w:val="both"/>
        <w:rPr>
          <w:rStyle w:val="12"/>
          <w:sz w:val="24"/>
          <w:szCs w:val="24"/>
        </w:rPr>
      </w:pPr>
      <w:r w:rsidRPr="00A4157A">
        <w:rPr>
          <w:rStyle w:val="12"/>
          <w:i/>
          <w:sz w:val="24"/>
          <w:szCs w:val="24"/>
        </w:rPr>
        <w:t>7. Социальные навыки</w:t>
      </w:r>
      <w:r w:rsidRPr="00A4157A">
        <w:rPr>
          <w:rStyle w:val="12"/>
          <w:sz w:val="24"/>
          <w:szCs w:val="24"/>
        </w:rPr>
        <w:t xml:space="preserve"> – в состоянии стресса ребенок может «растерять»</w:t>
      </w:r>
      <w:r>
        <w:rPr>
          <w:rStyle w:val="12"/>
          <w:sz w:val="24"/>
          <w:szCs w:val="24"/>
        </w:rPr>
        <w:t xml:space="preserve"> </w:t>
      </w:r>
      <w:r w:rsidRPr="00A4157A">
        <w:rPr>
          <w:rStyle w:val="12"/>
          <w:sz w:val="24"/>
          <w:szCs w:val="24"/>
        </w:rPr>
        <w:t>почти все навыки самообслуживания, которые уже давно усвоил и которыми успешно</w:t>
      </w:r>
      <w:r>
        <w:rPr>
          <w:rStyle w:val="12"/>
          <w:sz w:val="24"/>
          <w:szCs w:val="24"/>
        </w:rPr>
        <w:t xml:space="preserve"> </w:t>
      </w:r>
      <w:r w:rsidRPr="00A4157A">
        <w:rPr>
          <w:rStyle w:val="12"/>
          <w:sz w:val="24"/>
          <w:szCs w:val="24"/>
        </w:rPr>
        <w:t>пользовался дома. Однако же по мере адаптации ребенка к условиям детского сада, он</w:t>
      </w:r>
      <w:r>
        <w:rPr>
          <w:rStyle w:val="12"/>
          <w:sz w:val="24"/>
          <w:szCs w:val="24"/>
        </w:rPr>
        <w:t xml:space="preserve"> </w:t>
      </w:r>
      <w:r w:rsidRPr="00A4157A">
        <w:rPr>
          <w:rStyle w:val="12"/>
          <w:sz w:val="24"/>
          <w:szCs w:val="24"/>
        </w:rPr>
        <w:t>«вспоминал» вдруг забытые им навыки, вместе с тем усваивал новые.</w:t>
      </w:r>
    </w:p>
    <w:p w:rsidR="00A4157A" w:rsidRPr="00A4157A" w:rsidRDefault="00A4157A" w:rsidP="00A4157A">
      <w:pPr>
        <w:pStyle w:val="21"/>
        <w:spacing w:before="0" w:after="0" w:line="240" w:lineRule="auto"/>
        <w:ind w:left="567"/>
        <w:jc w:val="both"/>
        <w:rPr>
          <w:rStyle w:val="12"/>
          <w:sz w:val="24"/>
          <w:szCs w:val="24"/>
        </w:rPr>
      </w:pPr>
      <w:r w:rsidRPr="00A4157A">
        <w:rPr>
          <w:rStyle w:val="12"/>
          <w:i/>
          <w:sz w:val="24"/>
          <w:szCs w:val="24"/>
        </w:rPr>
        <w:t>8. Особенности речи</w:t>
      </w:r>
      <w:r w:rsidRPr="00A4157A">
        <w:rPr>
          <w:rStyle w:val="12"/>
          <w:sz w:val="24"/>
          <w:szCs w:val="24"/>
        </w:rPr>
        <w:t xml:space="preserve"> – у некоторых детей на фоне стресса меняется речь.</w:t>
      </w:r>
      <w:r>
        <w:rPr>
          <w:rStyle w:val="12"/>
          <w:sz w:val="24"/>
          <w:szCs w:val="24"/>
        </w:rPr>
        <w:t xml:space="preserve"> </w:t>
      </w:r>
      <w:r w:rsidRPr="00A4157A">
        <w:rPr>
          <w:rStyle w:val="12"/>
          <w:sz w:val="24"/>
          <w:szCs w:val="24"/>
        </w:rPr>
        <w:t>Скудеет словарный запас. В построении предложений ребенок больше использует глаголы,</w:t>
      </w:r>
      <w:r>
        <w:rPr>
          <w:rStyle w:val="12"/>
          <w:sz w:val="24"/>
          <w:szCs w:val="24"/>
        </w:rPr>
        <w:t xml:space="preserve"> </w:t>
      </w:r>
      <w:r w:rsidRPr="00A4157A">
        <w:rPr>
          <w:rStyle w:val="12"/>
          <w:sz w:val="24"/>
          <w:szCs w:val="24"/>
        </w:rPr>
        <w:t>практически не использует существительных. Предложения из многосложных становятся</w:t>
      </w:r>
      <w:r>
        <w:rPr>
          <w:rStyle w:val="12"/>
          <w:sz w:val="24"/>
          <w:szCs w:val="24"/>
        </w:rPr>
        <w:t xml:space="preserve"> </w:t>
      </w:r>
      <w:r w:rsidRPr="00A4157A">
        <w:rPr>
          <w:rStyle w:val="12"/>
          <w:sz w:val="24"/>
          <w:szCs w:val="24"/>
        </w:rPr>
        <w:t>односложными. В ответах на вопросы часто отвечает «да» или «нет». Такая речь – итог</w:t>
      </w:r>
      <w:r>
        <w:rPr>
          <w:rStyle w:val="12"/>
          <w:sz w:val="24"/>
          <w:szCs w:val="24"/>
        </w:rPr>
        <w:t xml:space="preserve"> </w:t>
      </w:r>
      <w:r w:rsidRPr="00A4157A">
        <w:rPr>
          <w:rStyle w:val="12"/>
          <w:sz w:val="24"/>
          <w:szCs w:val="24"/>
        </w:rPr>
        <w:t>тяжелой адаптации. При легкой – она или не изменяется совсем, или описанные изменения</w:t>
      </w:r>
      <w:r>
        <w:rPr>
          <w:rStyle w:val="12"/>
          <w:sz w:val="24"/>
          <w:szCs w:val="24"/>
        </w:rPr>
        <w:t xml:space="preserve"> </w:t>
      </w:r>
      <w:r w:rsidRPr="00A4157A">
        <w:rPr>
          <w:rStyle w:val="12"/>
          <w:sz w:val="24"/>
          <w:szCs w:val="24"/>
        </w:rPr>
        <w:t>касаются ее чуть-чуть. Однако в это время в любом случае затруднено необходимое для</w:t>
      </w:r>
      <w:r>
        <w:rPr>
          <w:rStyle w:val="12"/>
          <w:sz w:val="24"/>
          <w:szCs w:val="24"/>
        </w:rPr>
        <w:t xml:space="preserve"> </w:t>
      </w:r>
      <w:r w:rsidRPr="00A4157A">
        <w:rPr>
          <w:rStyle w:val="12"/>
          <w:sz w:val="24"/>
          <w:szCs w:val="24"/>
        </w:rPr>
        <w:t>возраста ребенка пополнение его активного словарного запаса.</w:t>
      </w:r>
    </w:p>
    <w:p w:rsidR="00A4157A" w:rsidRPr="00A4157A" w:rsidRDefault="00A4157A" w:rsidP="00A4157A">
      <w:pPr>
        <w:pStyle w:val="21"/>
        <w:spacing w:before="0" w:after="0" w:line="240" w:lineRule="auto"/>
        <w:ind w:left="567"/>
        <w:jc w:val="both"/>
        <w:rPr>
          <w:rStyle w:val="12"/>
          <w:sz w:val="24"/>
          <w:szCs w:val="24"/>
        </w:rPr>
      </w:pPr>
      <w:r w:rsidRPr="00A4157A">
        <w:rPr>
          <w:rStyle w:val="12"/>
          <w:i/>
          <w:sz w:val="24"/>
          <w:szCs w:val="24"/>
        </w:rPr>
        <w:t>9. Двигательная активность</w:t>
      </w:r>
      <w:r w:rsidRPr="00A4157A">
        <w:rPr>
          <w:rStyle w:val="12"/>
          <w:sz w:val="24"/>
          <w:szCs w:val="24"/>
        </w:rPr>
        <w:t xml:space="preserve"> – во время адаптационного периода довольно</w:t>
      </w:r>
      <w:r>
        <w:rPr>
          <w:rStyle w:val="12"/>
          <w:sz w:val="24"/>
          <w:szCs w:val="24"/>
        </w:rPr>
        <w:t xml:space="preserve"> </w:t>
      </w:r>
      <w:r w:rsidRPr="00A4157A">
        <w:rPr>
          <w:rStyle w:val="12"/>
          <w:sz w:val="24"/>
          <w:szCs w:val="24"/>
        </w:rPr>
        <w:t>редко сохраняется в пределах нормы. Ребенок сильно заторможен или, наоборот,</w:t>
      </w:r>
      <w:r>
        <w:rPr>
          <w:rStyle w:val="12"/>
          <w:sz w:val="24"/>
          <w:szCs w:val="24"/>
        </w:rPr>
        <w:t xml:space="preserve"> </w:t>
      </w:r>
      <w:r w:rsidRPr="00A4157A">
        <w:rPr>
          <w:rStyle w:val="12"/>
          <w:sz w:val="24"/>
          <w:szCs w:val="24"/>
        </w:rPr>
        <w:t>гиперактивен.</w:t>
      </w:r>
    </w:p>
    <w:p w:rsidR="00A4157A" w:rsidRPr="00A4157A" w:rsidRDefault="00A4157A" w:rsidP="00A4157A">
      <w:pPr>
        <w:pStyle w:val="21"/>
        <w:spacing w:before="0" w:after="0" w:line="240" w:lineRule="auto"/>
        <w:ind w:left="567"/>
        <w:jc w:val="both"/>
        <w:rPr>
          <w:rStyle w:val="12"/>
          <w:sz w:val="24"/>
          <w:szCs w:val="24"/>
        </w:rPr>
      </w:pPr>
      <w:r w:rsidRPr="00A4157A">
        <w:rPr>
          <w:rStyle w:val="12"/>
          <w:i/>
          <w:sz w:val="24"/>
          <w:szCs w:val="24"/>
        </w:rPr>
        <w:t>10. Сон</w:t>
      </w:r>
      <w:r w:rsidRPr="00A4157A">
        <w:rPr>
          <w:rStyle w:val="12"/>
          <w:sz w:val="24"/>
          <w:szCs w:val="24"/>
        </w:rPr>
        <w:t xml:space="preserve"> – вначале сон отсутствует совсем или ребенок постоянно просыпается.</w:t>
      </w:r>
      <w:r>
        <w:rPr>
          <w:rStyle w:val="12"/>
          <w:sz w:val="24"/>
          <w:szCs w:val="24"/>
        </w:rPr>
        <w:t xml:space="preserve"> </w:t>
      </w:r>
      <w:r w:rsidRPr="00A4157A">
        <w:rPr>
          <w:rStyle w:val="12"/>
          <w:sz w:val="24"/>
          <w:szCs w:val="24"/>
        </w:rPr>
        <w:t>Не успеешь его уложить, как он уже сидит, рыдая на кровати. Сон ребенка в этот период</w:t>
      </w:r>
      <w:r>
        <w:rPr>
          <w:rStyle w:val="12"/>
          <w:sz w:val="24"/>
          <w:szCs w:val="24"/>
        </w:rPr>
        <w:t xml:space="preserve"> </w:t>
      </w:r>
      <w:r w:rsidRPr="00A4157A">
        <w:rPr>
          <w:rStyle w:val="12"/>
          <w:sz w:val="24"/>
          <w:szCs w:val="24"/>
        </w:rPr>
        <w:t>беспокойный, прерывается все время всхлипыванием или внезапным пробуждением. И</w:t>
      </w:r>
      <w:r>
        <w:rPr>
          <w:rStyle w:val="12"/>
          <w:sz w:val="24"/>
          <w:szCs w:val="24"/>
        </w:rPr>
        <w:t xml:space="preserve"> </w:t>
      </w:r>
      <w:r w:rsidRPr="00A4157A">
        <w:rPr>
          <w:rStyle w:val="12"/>
          <w:sz w:val="24"/>
          <w:szCs w:val="24"/>
        </w:rPr>
        <w:t>только лишь когда ребенок адаптируется к саду, он в самом деле сможет спокойно спать.</w:t>
      </w:r>
    </w:p>
    <w:p w:rsidR="00A4157A" w:rsidRPr="00A4157A" w:rsidRDefault="00A4157A" w:rsidP="00A4157A">
      <w:pPr>
        <w:pStyle w:val="21"/>
        <w:spacing w:before="0" w:after="0" w:line="240" w:lineRule="auto"/>
        <w:ind w:left="567"/>
        <w:jc w:val="both"/>
        <w:rPr>
          <w:rStyle w:val="12"/>
          <w:sz w:val="24"/>
          <w:szCs w:val="24"/>
        </w:rPr>
      </w:pPr>
      <w:r w:rsidRPr="00A4157A">
        <w:rPr>
          <w:rStyle w:val="12"/>
          <w:i/>
          <w:sz w:val="24"/>
          <w:szCs w:val="24"/>
        </w:rPr>
        <w:t xml:space="preserve">11. Аппетит </w:t>
      </w:r>
      <w:r w:rsidRPr="00A4157A">
        <w:rPr>
          <w:rStyle w:val="12"/>
          <w:sz w:val="24"/>
          <w:szCs w:val="24"/>
        </w:rPr>
        <w:t>– чем сложнее проходит адаптация ребенка, тем хуже его аппетит</w:t>
      </w:r>
      <w:r>
        <w:rPr>
          <w:rStyle w:val="12"/>
          <w:sz w:val="24"/>
          <w:szCs w:val="24"/>
        </w:rPr>
        <w:t xml:space="preserve"> </w:t>
      </w:r>
      <w:r w:rsidRPr="00A4157A">
        <w:rPr>
          <w:rStyle w:val="12"/>
          <w:sz w:val="24"/>
          <w:szCs w:val="24"/>
        </w:rPr>
        <w:t>или, наоборот, аппетит слишком высокий. Нормализация пониженного или повышенного</w:t>
      </w:r>
      <w:r>
        <w:rPr>
          <w:rStyle w:val="12"/>
          <w:sz w:val="24"/>
          <w:szCs w:val="24"/>
        </w:rPr>
        <w:t xml:space="preserve"> </w:t>
      </w:r>
      <w:r w:rsidRPr="00A4157A">
        <w:rPr>
          <w:rStyle w:val="12"/>
          <w:sz w:val="24"/>
          <w:szCs w:val="24"/>
        </w:rPr>
        <w:lastRenderedPageBreak/>
        <w:t>аппетита, как правило, происходит к концу адаптационного периода.</w:t>
      </w:r>
    </w:p>
    <w:p w:rsidR="00A4157A" w:rsidRPr="00A4157A" w:rsidRDefault="00A4157A" w:rsidP="00A4157A">
      <w:pPr>
        <w:pStyle w:val="21"/>
        <w:spacing w:before="0" w:after="0" w:line="240" w:lineRule="auto"/>
        <w:ind w:left="567" w:firstLine="567"/>
        <w:jc w:val="both"/>
        <w:rPr>
          <w:rStyle w:val="12"/>
          <w:sz w:val="24"/>
          <w:szCs w:val="24"/>
        </w:rPr>
      </w:pPr>
      <w:r w:rsidRPr="00A4157A">
        <w:rPr>
          <w:rStyle w:val="12"/>
          <w:sz w:val="24"/>
          <w:szCs w:val="24"/>
        </w:rPr>
        <w:t>План мероприятий по адаптации детей к условиям дошкольного образовательного</w:t>
      </w:r>
    </w:p>
    <w:p w:rsidR="00A4157A" w:rsidRPr="00A4157A" w:rsidRDefault="00A4157A" w:rsidP="00A4157A">
      <w:pPr>
        <w:pStyle w:val="21"/>
        <w:spacing w:before="0" w:after="0" w:line="240" w:lineRule="auto"/>
        <w:ind w:left="567"/>
        <w:jc w:val="both"/>
        <w:rPr>
          <w:rStyle w:val="12"/>
          <w:sz w:val="24"/>
          <w:szCs w:val="24"/>
        </w:rPr>
      </w:pPr>
      <w:r w:rsidRPr="004C59AE">
        <w:rPr>
          <w:rStyle w:val="12"/>
          <w:sz w:val="24"/>
          <w:szCs w:val="24"/>
        </w:rPr>
        <w:t>учреждения (таблица</w:t>
      </w:r>
      <w:proofErr w:type="gramStart"/>
      <w:r w:rsidRPr="004C59AE">
        <w:rPr>
          <w:rStyle w:val="12"/>
          <w:sz w:val="24"/>
          <w:szCs w:val="24"/>
        </w:rPr>
        <w:t xml:space="preserve"> )</w:t>
      </w:r>
      <w:proofErr w:type="gramEnd"/>
      <w:r w:rsidRPr="004C59AE">
        <w:rPr>
          <w:rStyle w:val="12"/>
          <w:sz w:val="24"/>
          <w:szCs w:val="24"/>
        </w:rPr>
        <w:t>:</w:t>
      </w:r>
    </w:p>
    <w:p w:rsidR="00A4157A" w:rsidRPr="00A4157A" w:rsidRDefault="00A4157A" w:rsidP="00A4157A">
      <w:pPr>
        <w:pStyle w:val="21"/>
        <w:spacing w:before="0" w:after="0" w:line="240" w:lineRule="auto"/>
        <w:ind w:left="567"/>
        <w:jc w:val="both"/>
        <w:rPr>
          <w:rStyle w:val="12"/>
          <w:sz w:val="24"/>
          <w:szCs w:val="24"/>
        </w:rPr>
      </w:pPr>
      <w:r w:rsidRPr="00A4157A">
        <w:rPr>
          <w:rStyle w:val="12"/>
          <w:sz w:val="24"/>
          <w:szCs w:val="24"/>
        </w:rPr>
        <w:t>Цель: Помощь детям в адаптации к условиям дошкольного образовательного учреждения.</w:t>
      </w:r>
      <w:r>
        <w:rPr>
          <w:rStyle w:val="12"/>
          <w:sz w:val="24"/>
          <w:szCs w:val="24"/>
        </w:rPr>
        <w:t xml:space="preserve"> </w:t>
      </w:r>
      <w:r w:rsidRPr="00A4157A">
        <w:rPr>
          <w:rStyle w:val="12"/>
          <w:sz w:val="24"/>
          <w:szCs w:val="24"/>
        </w:rPr>
        <w:t>Задачи:</w:t>
      </w:r>
    </w:p>
    <w:p w:rsidR="00A4157A" w:rsidRPr="00A4157A" w:rsidRDefault="00A4157A" w:rsidP="00A4157A">
      <w:pPr>
        <w:pStyle w:val="21"/>
        <w:spacing w:before="0" w:after="0" w:line="240" w:lineRule="auto"/>
        <w:ind w:left="567"/>
        <w:jc w:val="both"/>
        <w:rPr>
          <w:rStyle w:val="12"/>
          <w:sz w:val="24"/>
          <w:szCs w:val="24"/>
        </w:rPr>
      </w:pPr>
      <w:r w:rsidRPr="00A4157A">
        <w:rPr>
          <w:rStyle w:val="12"/>
          <w:sz w:val="24"/>
          <w:szCs w:val="24"/>
        </w:rPr>
        <w:t>1. Преодоление стрессовых состояний у детей раннего и дошкольного возраста в</w:t>
      </w:r>
      <w:r>
        <w:rPr>
          <w:rStyle w:val="12"/>
          <w:sz w:val="24"/>
          <w:szCs w:val="24"/>
        </w:rPr>
        <w:t xml:space="preserve"> </w:t>
      </w:r>
      <w:r w:rsidRPr="00A4157A">
        <w:rPr>
          <w:rStyle w:val="12"/>
          <w:sz w:val="24"/>
          <w:szCs w:val="24"/>
        </w:rPr>
        <w:t>период адаптации к детскому саду;</w:t>
      </w:r>
    </w:p>
    <w:p w:rsidR="00A4157A" w:rsidRPr="00A4157A" w:rsidRDefault="00A4157A" w:rsidP="00A4157A">
      <w:pPr>
        <w:pStyle w:val="21"/>
        <w:spacing w:before="0" w:after="0" w:line="240" w:lineRule="auto"/>
        <w:ind w:left="567"/>
        <w:jc w:val="both"/>
        <w:rPr>
          <w:rStyle w:val="12"/>
          <w:sz w:val="24"/>
          <w:szCs w:val="24"/>
        </w:rPr>
      </w:pPr>
      <w:r w:rsidRPr="00A4157A">
        <w:rPr>
          <w:rStyle w:val="12"/>
          <w:sz w:val="24"/>
          <w:szCs w:val="24"/>
        </w:rPr>
        <w:t>2. Формирование активной позиции родителей по отношению к процессу адаптации</w:t>
      </w:r>
      <w:r>
        <w:rPr>
          <w:rStyle w:val="12"/>
          <w:sz w:val="24"/>
          <w:szCs w:val="24"/>
        </w:rPr>
        <w:t xml:space="preserve"> </w:t>
      </w:r>
      <w:r w:rsidRPr="00A4157A">
        <w:rPr>
          <w:rStyle w:val="12"/>
          <w:sz w:val="24"/>
          <w:szCs w:val="24"/>
        </w:rPr>
        <w:t>детей;</w:t>
      </w:r>
    </w:p>
    <w:p w:rsidR="00A4157A" w:rsidRDefault="00A4157A" w:rsidP="00A4157A">
      <w:pPr>
        <w:pStyle w:val="21"/>
        <w:spacing w:before="0" w:after="0" w:line="240" w:lineRule="auto"/>
        <w:ind w:left="567"/>
        <w:jc w:val="both"/>
        <w:rPr>
          <w:rStyle w:val="12"/>
          <w:sz w:val="24"/>
          <w:szCs w:val="24"/>
        </w:rPr>
      </w:pPr>
      <w:r w:rsidRPr="00A4157A">
        <w:rPr>
          <w:rStyle w:val="12"/>
          <w:sz w:val="24"/>
          <w:szCs w:val="24"/>
        </w:rPr>
        <w:t>3. Развитие навыков взаимодействия детей друг с другом.</w:t>
      </w:r>
    </w:p>
    <w:p w:rsidR="00A4157A" w:rsidRDefault="00A4157A" w:rsidP="00A4157A">
      <w:pPr>
        <w:pStyle w:val="21"/>
        <w:spacing w:before="0" w:after="0" w:line="240" w:lineRule="auto"/>
        <w:ind w:left="567"/>
        <w:jc w:val="both"/>
        <w:rPr>
          <w:rStyle w:val="12"/>
          <w:sz w:val="24"/>
          <w:szCs w:val="24"/>
        </w:rPr>
      </w:pPr>
    </w:p>
    <w:p w:rsidR="00A4157A" w:rsidRDefault="00A4157A" w:rsidP="00960E27">
      <w:pPr>
        <w:spacing w:after="0" w:line="240" w:lineRule="auto"/>
        <w:ind w:left="567" w:firstLine="567"/>
        <w:jc w:val="center"/>
        <w:rPr>
          <w:rFonts w:ascii="Times New Roman" w:hAnsi="Times New Roman"/>
          <w:sz w:val="24"/>
          <w:szCs w:val="24"/>
        </w:rPr>
      </w:pPr>
    </w:p>
    <w:p w:rsidR="00A4157A" w:rsidRDefault="00A4157A" w:rsidP="00960E27">
      <w:pPr>
        <w:spacing w:after="0" w:line="240" w:lineRule="auto"/>
        <w:ind w:left="567" w:firstLine="567"/>
        <w:jc w:val="center"/>
        <w:rPr>
          <w:rFonts w:ascii="Times New Roman" w:hAnsi="Times New Roman"/>
          <w:sz w:val="24"/>
          <w:szCs w:val="24"/>
        </w:rPr>
      </w:pPr>
    </w:p>
    <w:p w:rsidR="00A4157A" w:rsidRDefault="00A4157A" w:rsidP="00960E27">
      <w:pPr>
        <w:spacing w:after="0" w:line="240" w:lineRule="auto"/>
        <w:ind w:left="567" w:firstLine="567"/>
        <w:jc w:val="center"/>
        <w:rPr>
          <w:rFonts w:ascii="Times New Roman" w:hAnsi="Times New Roman"/>
          <w:sz w:val="24"/>
          <w:szCs w:val="24"/>
        </w:rPr>
      </w:pPr>
    </w:p>
    <w:p w:rsidR="00A4157A" w:rsidRDefault="00A4157A" w:rsidP="00960E27">
      <w:pPr>
        <w:spacing w:after="0" w:line="240" w:lineRule="auto"/>
        <w:ind w:left="567" w:firstLine="567"/>
        <w:jc w:val="center"/>
        <w:rPr>
          <w:rFonts w:ascii="Times New Roman" w:hAnsi="Times New Roman"/>
          <w:sz w:val="24"/>
          <w:szCs w:val="24"/>
        </w:rPr>
      </w:pPr>
    </w:p>
    <w:p w:rsidR="00A4157A" w:rsidRDefault="00A4157A" w:rsidP="00960E27">
      <w:pPr>
        <w:spacing w:after="0" w:line="240" w:lineRule="auto"/>
        <w:ind w:left="567" w:firstLine="567"/>
        <w:jc w:val="center"/>
        <w:rPr>
          <w:rFonts w:ascii="Times New Roman" w:hAnsi="Times New Roman"/>
          <w:sz w:val="24"/>
          <w:szCs w:val="24"/>
        </w:rPr>
      </w:pPr>
    </w:p>
    <w:p w:rsidR="00A4157A" w:rsidRDefault="00A4157A" w:rsidP="00960E27">
      <w:pPr>
        <w:spacing w:after="0" w:line="240" w:lineRule="auto"/>
        <w:ind w:left="567" w:firstLine="567"/>
        <w:jc w:val="center"/>
        <w:rPr>
          <w:rFonts w:ascii="Times New Roman" w:hAnsi="Times New Roman"/>
          <w:sz w:val="24"/>
          <w:szCs w:val="24"/>
        </w:rPr>
      </w:pPr>
    </w:p>
    <w:p w:rsidR="00A4157A" w:rsidRDefault="00A4157A" w:rsidP="00960E27">
      <w:pPr>
        <w:spacing w:after="0" w:line="240" w:lineRule="auto"/>
        <w:ind w:left="567" w:firstLine="567"/>
        <w:jc w:val="center"/>
        <w:rPr>
          <w:rFonts w:ascii="Times New Roman" w:hAnsi="Times New Roman"/>
          <w:sz w:val="24"/>
          <w:szCs w:val="24"/>
        </w:rPr>
      </w:pPr>
    </w:p>
    <w:p w:rsidR="00A4157A" w:rsidRDefault="00A4157A" w:rsidP="00A4157A">
      <w:pPr>
        <w:spacing w:after="0" w:line="240" w:lineRule="auto"/>
        <w:ind w:left="567" w:firstLine="567"/>
        <w:jc w:val="center"/>
        <w:rPr>
          <w:rFonts w:ascii="Times New Roman" w:hAnsi="Times New Roman"/>
          <w:sz w:val="24"/>
          <w:szCs w:val="24"/>
        </w:rPr>
        <w:sectPr w:rsidR="00A4157A" w:rsidSect="001A33CE">
          <w:pgSz w:w="11906" w:h="16838"/>
          <w:pgMar w:top="425" w:right="851" w:bottom="1134" w:left="851" w:header="709" w:footer="709" w:gutter="0"/>
          <w:cols w:space="708"/>
          <w:docGrid w:linePitch="360"/>
        </w:sectPr>
      </w:pPr>
    </w:p>
    <w:p w:rsidR="00A4157A" w:rsidRDefault="00A4157A" w:rsidP="00A4157A">
      <w:pPr>
        <w:spacing w:after="0" w:line="240" w:lineRule="auto"/>
        <w:ind w:left="567" w:firstLine="567"/>
        <w:jc w:val="center"/>
        <w:rPr>
          <w:rFonts w:ascii="Times New Roman" w:hAnsi="Times New Roman"/>
          <w:sz w:val="24"/>
          <w:szCs w:val="24"/>
        </w:rPr>
      </w:pPr>
      <w:r w:rsidRPr="00A4157A">
        <w:rPr>
          <w:rFonts w:ascii="Times New Roman" w:hAnsi="Times New Roman"/>
          <w:sz w:val="24"/>
          <w:szCs w:val="24"/>
        </w:rPr>
        <w:lastRenderedPageBreak/>
        <w:t>План мероприятий по адаптации детей к условиям дошкольного образовательного</w:t>
      </w:r>
      <w:r>
        <w:rPr>
          <w:rFonts w:ascii="Times New Roman" w:hAnsi="Times New Roman"/>
          <w:sz w:val="24"/>
          <w:szCs w:val="24"/>
        </w:rPr>
        <w:t xml:space="preserve"> </w:t>
      </w:r>
      <w:r w:rsidRPr="00A4157A">
        <w:rPr>
          <w:rFonts w:ascii="Times New Roman" w:hAnsi="Times New Roman"/>
          <w:sz w:val="24"/>
          <w:szCs w:val="24"/>
        </w:rPr>
        <w:t>учреждения</w:t>
      </w:r>
    </w:p>
    <w:p w:rsidR="00A4157A" w:rsidRDefault="00A4157A" w:rsidP="005437A6">
      <w:pPr>
        <w:spacing w:after="0" w:line="240" w:lineRule="auto"/>
        <w:ind w:left="567" w:firstLine="567"/>
        <w:jc w:val="right"/>
        <w:rPr>
          <w:rFonts w:ascii="Times New Roman" w:hAnsi="Times New Roman"/>
          <w:sz w:val="24"/>
          <w:szCs w:val="24"/>
        </w:rPr>
      </w:pPr>
      <w:r>
        <w:rPr>
          <w:rFonts w:ascii="Times New Roman" w:hAnsi="Times New Roman"/>
          <w:sz w:val="24"/>
          <w:szCs w:val="24"/>
        </w:rPr>
        <w:t xml:space="preserve">Таблица </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5917"/>
        <w:gridCol w:w="4622"/>
        <w:gridCol w:w="1344"/>
        <w:gridCol w:w="1906"/>
      </w:tblGrid>
      <w:tr w:rsidR="005437A6" w:rsidTr="00BA1673">
        <w:tc>
          <w:tcPr>
            <w:tcW w:w="1533" w:type="dxa"/>
            <w:vMerge w:val="restart"/>
          </w:tcPr>
          <w:p w:rsidR="005437A6" w:rsidRPr="005437A6" w:rsidRDefault="005437A6" w:rsidP="005437A6">
            <w:pPr>
              <w:spacing w:after="0" w:line="240" w:lineRule="auto"/>
              <w:jc w:val="center"/>
              <w:rPr>
                <w:rFonts w:ascii="Times New Roman" w:hAnsi="Times New Roman"/>
                <w:b/>
                <w:sz w:val="24"/>
                <w:szCs w:val="24"/>
              </w:rPr>
            </w:pPr>
            <w:r w:rsidRPr="005437A6">
              <w:rPr>
                <w:rFonts w:ascii="Times New Roman" w:hAnsi="Times New Roman"/>
                <w:b/>
                <w:sz w:val="24"/>
                <w:szCs w:val="24"/>
              </w:rPr>
              <w:t>Группа</w:t>
            </w:r>
          </w:p>
        </w:tc>
        <w:tc>
          <w:tcPr>
            <w:tcW w:w="10879" w:type="dxa"/>
            <w:gridSpan w:val="2"/>
          </w:tcPr>
          <w:p w:rsidR="005437A6" w:rsidRPr="005437A6" w:rsidRDefault="005437A6" w:rsidP="005437A6">
            <w:pPr>
              <w:spacing w:after="0" w:line="240" w:lineRule="auto"/>
              <w:jc w:val="center"/>
              <w:rPr>
                <w:rFonts w:ascii="Times New Roman" w:hAnsi="Times New Roman"/>
                <w:b/>
                <w:sz w:val="24"/>
                <w:szCs w:val="24"/>
              </w:rPr>
            </w:pPr>
            <w:r w:rsidRPr="005437A6">
              <w:rPr>
                <w:rFonts w:ascii="Times New Roman" w:hAnsi="Times New Roman"/>
                <w:b/>
                <w:sz w:val="24"/>
                <w:szCs w:val="24"/>
              </w:rPr>
              <w:t>Наименование мероприятий</w:t>
            </w:r>
          </w:p>
        </w:tc>
        <w:tc>
          <w:tcPr>
            <w:tcW w:w="1344" w:type="dxa"/>
          </w:tcPr>
          <w:p w:rsidR="005437A6" w:rsidRPr="005437A6" w:rsidRDefault="005437A6" w:rsidP="005437A6">
            <w:pPr>
              <w:spacing w:after="0" w:line="240" w:lineRule="auto"/>
              <w:jc w:val="center"/>
              <w:rPr>
                <w:rFonts w:ascii="Times New Roman" w:hAnsi="Times New Roman"/>
                <w:b/>
                <w:sz w:val="24"/>
                <w:szCs w:val="24"/>
              </w:rPr>
            </w:pPr>
            <w:r w:rsidRPr="005437A6">
              <w:rPr>
                <w:rFonts w:ascii="Times New Roman" w:hAnsi="Times New Roman"/>
                <w:b/>
                <w:sz w:val="24"/>
                <w:szCs w:val="24"/>
              </w:rPr>
              <w:t>Сроки</w:t>
            </w:r>
          </w:p>
        </w:tc>
        <w:tc>
          <w:tcPr>
            <w:tcW w:w="1548" w:type="dxa"/>
          </w:tcPr>
          <w:p w:rsidR="005437A6" w:rsidRPr="005437A6" w:rsidRDefault="005437A6" w:rsidP="005437A6">
            <w:pPr>
              <w:spacing w:after="0" w:line="240" w:lineRule="auto"/>
              <w:jc w:val="center"/>
              <w:rPr>
                <w:rFonts w:ascii="Times New Roman" w:hAnsi="Times New Roman"/>
                <w:b/>
                <w:sz w:val="24"/>
                <w:szCs w:val="24"/>
              </w:rPr>
            </w:pPr>
            <w:r w:rsidRPr="005437A6">
              <w:rPr>
                <w:rFonts w:ascii="Times New Roman" w:hAnsi="Times New Roman"/>
                <w:b/>
                <w:sz w:val="24"/>
                <w:szCs w:val="24"/>
              </w:rPr>
              <w:t>Ответственные</w:t>
            </w:r>
          </w:p>
        </w:tc>
      </w:tr>
      <w:tr w:rsidR="005437A6" w:rsidTr="00BA1673">
        <w:tc>
          <w:tcPr>
            <w:tcW w:w="1533" w:type="dxa"/>
            <w:vMerge/>
          </w:tcPr>
          <w:p w:rsidR="005437A6" w:rsidRPr="005437A6" w:rsidRDefault="005437A6" w:rsidP="005437A6">
            <w:pPr>
              <w:spacing w:after="0" w:line="240" w:lineRule="auto"/>
              <w:jc w:val="center"/>
              <w:rPr>
                <w:rFonts w:ascii="Times New Roman" w:hAnsi="Times New Roman"/>
                <w:b/>
                <w:sz w:val="24"/>
                <w:szCs w:val="24"/>
              </w:rPr>
            </w:pPr>
          </w:p>
        </w:tc>
        <w:tc>
          <w:tcPr>
            <w:tcW w:w="6117" w:type="dxa"/>
          </w:tcPr>
          <w:p w:rsidR="005437A6" w:rsidRPr="005437A6" w:rsidRDefault="005437A6" w:rsidP="005437A6">
            <w:pPr>
              <w:spacing w:after="0" w:line="240" w:lineRule="auto"/>
              <w:jc w:val="center"/>
              <w:rPr>
                <w:rFonts w:ascii="Times New Roman" w:hAnsi="Times New Roman"/>
                <w:b/>
                <w:sz w:val="24"/>
                <w:szCs w:val="24"/>
              </w:rPr>
            </w:pPr>
            <w:r w:rsidRPr="005437A6">
              <w:rPr>
                <w:rFonts w:ascii="Times New Roman" w:hAnsi="Times New Roman"/>
                <w:b/>
                <w:sz w:val="24"/>
                <w:szCs w:val="24"/>
              </w:rPr>
              <w:t>Дети</w:t>
            </w:r>
          </w:p>
        </w:tc>
        <w:tc>
          <w:tcPr>
            <w:tcW w:w="4762" w:type="dxa"/>
          </w:tcPr>
          <w:p w:rsidR="005437A6" w:rsidRPr="005437A6" w:rsidRDefault="005437A6" w:rsidP="005437A6">
            <w:pPr>
              <w:spacing w:after="0" w:line="240" w:lineRule="auto"/>
              <w:jc w:val="center"/>
              <w:rPr>
                <w:rFonts w:ascii="Times New Roman" w:hAnsi="Times New Roman"/>
                <w:b/>
                <w:sz w:val="24"/>
                <w:szCs w:val="24"/>
              </w:rPr>
            </w:pPr>
            <w:r w:rsidRPr="005437A6">
              <w:rPr>
                <w:rFonts w:ascii="Times New Roman" w:hAnsi="Times New Roman"/>
                <w:b/>
                <w:sz w:val="24"/>
                <w:szCs w:val="24"/>
              </w:rPr>
              <w:t>Родители (законные представители)</w:t>
            </w:r>
          </w:p>
        </w:tc>
        <w:tc>
          <w:tcPr>
            <w:tcW w:w="1344" w:type="dxa"/>
          </w:tcPr>
          <w:p w:rsidR="005437A6" w:rsidRPr="005437A6" w:rsidRDefault="005437A6" w:rsidP="005437A6">
            <w:pPr>
              <w:spacing w:after="0" w:line="240" w:lineRule="auto"/>
              <w:jc w:val="center"/>
              <w:rPr>
                <w:rFonts w:ascii="Times New Roman" w:hAnsi="Times New Roman"/>
                <w:b/>
                <w:sz w:val="24"/>
                <w:szCs w:val="24"/>
              </w:rPr>
            </w:pPr>
          </w:p>
        </w:tc>
        <w:tc>
          <w:tcPr>
            <w:tcW w:w="1548" w:type="dxa"/>
          </w:tcPr>
          <w:p w:rsidR="005437A6" w:rsidRPr="005437A6" w:rsidRDefault="005437A6" w:rsidP="005437A6">
            <w:pPr>
              <w:spacing w:after="0" w:line="240" w:lineRule="auto"/>
              <w:jc w:val="center"/>
              <w:rPr>
                <w:rFonts w:ascii="Times New Roman" w:hAnsi="Times New Roman"/>
                <w:b/>
                <w:sz w:val="24"/>
                <w:szCs w:val="24"/>
              </w:rPr>
            </w:pPr>
          </w:p>
        </w:tc>
      </w:tr>
      <w:tr w:rsidR="005437A6" w:rsidTr="00BA1673">
        <w:tc>
          <w:tcPr>
            <w:tcW w:w="1533" w:type="dxa"/>
          </w:tcPr>
          <w:p w:rsidR="00A4157A" w:rsidRDefault="005437A6" w:rsidP="00A4157A">
            <w:pPr>
              <w:spacing w:after="0" w:line="240" w:lineRule="auto"/>
              <w:rPr>
                <w:rFonts w:ascii="Times New Roman" w:hAnsi="Times New Roman"/>
                <w:sz w:val="24"/>
                <w:szCs w:val="24"/>
              </w:rPr>
            </w:pPr>
            <w:r>
              <w:rPr>
                <w:rFonts w:ascii="Times New Roman" w:hAnsi="Times New Roman"/>
                <w:sz w:val="24"/>
                <w:szCs w:val="24"/>
              </w:rPr>
              <w:t>Группа раннего возраста</w:t>
            </w:r>
          </w:p>
        </w:tc>
        <w:tc>
          <w:tcPr>
            <w:tcW w:w="6117" w:type="dxa"/>
          </w:tcPr>
          <w:p w:rsidR="005437A6" w:rsidRDefault="005437A6" w:rsidP="005437A6">
            <w:pPr>
              <w:spacing w:after="0" w:line="240" w:lineRule="auto"/>
              <w:rPr>
                <w:rFonts w:ascii="Times New Roman" w:hAnsi="Times New Roman"/>
                <w:sz w:val="24"/>
                <w:szCs w:val="24"/>
              </w:rPr>
            </w:pPr>
            <w:r w:rsidRPr="005437A6">
              <w:rPr>
                <w:rFonts w:ascii="Times New Roman" w:hAnsi="Times New Roman"/>
                <w:b/>
                <w:sz w:val="24"/>
                <w:szCs w:val="24"/>
              </w:rPr>
              <w:t>Игры с воспитателем на установление положительной атмосферы в группе</w:t>
            </w:r>
            <w:r>
              <w:rPr>
                <w:rFonts w:ascii="Times New Roman" w:hAnsi="Times New Roman"/>
                <w:sz w:val="24"/>
                <w:szCs w:val="24"/>
              </w:rPr>
              <w:t xml:space="preserve"> </w:t>
            </w:r>
            <w:r w:rsidRPr="005437A6">
              <w:rPr>
                <w:rFonts w:ascii="Times New Roman" w:hAnsi="Times New Roman"/>
                <w:sz w:val="24"/>
                <w:szCs w:val="24"/>
              </w:rPr>
              <w:t>«Давайте познакомимся», «Назови себя</w:t>
            </w:r>
            <w:r>
              <w:rPr>
                <w:rFonts w:ascii="Times New Roman" w:hAnsi="Times New Roman"/>
                <w:sz w:val="24"/>
                <w:szCs w:val="24"/>
              </w:rPr>
              <w:t xml:space="preserve"> </w:t>
            </w:r>
            <w:r w:rsidRPr="005437A6">
              <w:rPr>
                <w:rFonts w:ascii="Times New Roman" w:hAnsi="Times New Roman"/>
                <w:sz w:val="24"/>
                <w:szCs w:val="24"/>
              </w:rPr>
              <w:t>ласково» и др.</w:t>
            </w:r>
          </w:p>
          <w:p w:rsidR="005437A6" w:rsidRPr="005437A6" w:rsidRDefault="005437A6" w:rsidP="005437A6">
            <w:pPr>
              <w:spacing w:after="0" w:line="240" w:lineRule="auto"/>
              <w:rPr>
                <w:rFonts w:ascii="Times New Roman" w:hAnsi="Times New Roman"/>
                <w:sz w:val="24"/>
                <w:szCs w:val="24"/>
              </w:rPr>
            </w:pPr>
          </w:p>
          <w:p w:rsidR="005437A6" w:rsidRDefault="005437A6" w:rsidP="005437A6">
            <w:pPr>
              <w:spacing w:after="0" w:line="240" w:lineRule="auto"/>
              <w:rPr>
                <w:rFonts w:ascii="Times New Roman" w:hAnsi="Times New Roman"/>
                <w:sz w:val="24"/>
                <w:szCs w:val="24"/>
              </w:rPr>
            </w:pPr>
            <w:r w:rsidRPr="005437A6">
              <w:rPr>
                <w:rFonts w:ascii="Times New Roman" w:hAnsi="Times New Roman"/>
                <w:b/>
                <w:sz w:val="24"/>
                <w:szCs w:val="24"/>
              </w:rPr>
              <w:t>Игры на развитие коммуникативных отношений в детском коллективе</w:t>
            </w:r>
            <w:r w:rsidRPr="005437A6">
              <w:rPr>
                <w:rFonts w:ascii="Times New Roman" w:hAnsi="Times New Roman"/>
                <w:sz w:val="24"/>
                <w:szCs w:val="24"/>
              </w:rPr>
              <w:t xml:space="preserve"> «Давайте</w:t>
            </w:r>
            <w:r>
              <w:rPr>
                <w:rFonts w:ascii="Times New Roman" w:hAnsi="Times New Roman"/>
                <w:sz w:val="24"/>
                <w:szCs w:val="24"/>
              </w:rPr>
              <w:t xml:space="preserve"> </w:t>
            </w:r>
            <w:r w:rsidRPr="005437A6">
              <w:rPr>
                <w:rFonts w:ascii="Times New Roman" w:hAnsi="Times New Roman"/>
                <w:sz w:val="24"/>
                <w:szCs w:val="24"/>
              </w:rPr>
              <w:t>познакомимся», «Клубочек», «Доброе</w:t>
            </w:r>
            <w:r>
              <w:rPr>
                <w:rFonts w:ascii="Times New Roman" w:hAnsi="Times New Roman"/>
                <w:sz w:val="24"/>
                <w:szCs w:val="24"/>
              </w:rPr>
              <w:t xml:space="preserve"> </w:t>
            </w:r>
            <w:r w:rsidRPr="005437A6">
              <w:rPr>
                <w:rFonts w:ascii="Times New Roman" w:hAnsi="Times New Roman"/>
                <w:sz w:val="24"/>
                <w:szCs w:val="24"/>
              </w:rPr>
              <w:t>животное»</w:t>
            </w:r>
          </w:p>
          <w:p w:rsidR="005437A6" w:rsidRPr="005437A6" w:rsidRDefault="005437A6" w:rsidP="005437A6">
            <w:pPr>
              <w:spacing w:after="0" w:line="240" w:lineRule="auto"/>
              <w:rPr>
                <w:rFonts w:ascii="Times New Roman" w:hAnsi="Times New Roman"/>
                <w:sz w:val="24"/>
                <w:szCs w:val="24"/>
              </w:rPr>
            </w:pPr>
          </w:p>
          <w:p w:rsidR="005437A6" w:rsidRDefault="005437A6" w:rsidP="005437A6">
            <w:pPr>
              <w:spacing w:after="0" w:line="240" w:lineRule="auto"/>
              <w:rPr>
                <w:rFonts w:ascii="Times New Roman" w:hAnsi="Times New Roman"/>
                <w:sz w:val="24"/>
                <w:szCs w:val="24"/>
              </w:rPr>
            </w:pPr>
            <w:r w:rsidRPr="005437A6">
              <w:rPr>
                <w:rFonts w:ascii="Times New Roman" w:hAnsi="Times New Roman"/>
                <w:b/>
                <w:sz w:val="24"/>
                <w:szCs w:val="24"/>
              </w:rPr>
              <w:t xml:space="preserve">Общение, направленное на знакомство с группой, поддержание стабильного контакта с педагогом: ситуации </w:t>
            </w:r>
            <w:r w:rsidRPr="005437A6">
              <w:rPr>
                <w:rFonts w:ascii="Times New Roman" w:hAnsi="Times New Roman"/>
                <w:sz w:val="24"/>
                <w:szCs w:val="24"/>
              </w:rPr>
              <w:t>«Игрушки,</w:t>
            </w:r>
            <w:r>
              <w:rPr>
                <w:rFonts w:ascii="Times New Roman" w:hAnsi="Times New Roman"/>
                <w:sz w:val="24"/>
                <w:szCs w:val="24"/>
              </w:rPr>
              <w:t xml:space="preserve"> </w:t>
            </w:r>
            <w:r w:rsidRPr="005437A6">
              <w:rPr>
                <w:rFonts w:ascii="Times New Roman" w:hAnsi="Times New Roman"/>
                <w:sz w:val="24"/>
                <w:szCs w:val="24"/>
              </w:rPr>
              <w:t>которые живут в нашей группе», «Покажем</w:t>
            </w:r>
            <w:r>
              <w:rPr>
                <w:rFonts w:ascii="Times New Roman" w:hAnsi="Times New Roman"/>
                <w:sz w:val="24"/>
                <w:szCs w:val="24"/>
              </w:rPr>
              <w:t xml:space="preserve"> </w:t>
            </w:r>
            <w:r w:rsidRPr="005437A6">
              <w:rPr>
                <w:rFonts w:ascii="Times New Roman" w:hAnsi="Times New Roman"/>
                <w:sz w:val="24"/>
                <w:szCs w:val="24"/>
              </w:rPr>
              <w:t>мишке уголок природы», «В какие игры можно</w:t>
            </w:r>
            <w:r>
              <w:rPr>
                <w:rFonts w:ascii="Times New Roman" w:hAnsi="Times New Roman"/>
                <w:sz w:val="24"/>
                <w:szCs w:val="24"/>
              </w:rPr>
              <w:t xml:space="preserve"> </w:t>
            </w:r>
            <w:r w:rsidRPr="005437A6">
              <w:rPr>
                <w:rFonts w:ascii="Times New Roman" w:hAnsi="Times New Roman"/>
                <w:sz w:val="24"/>
                <w:szCs w:val="24"/>
              </w:rPr>
              <w:t>играть в группе», «Как дети полюбили ходить</w:t>
            </w:r>
            <w:r>
              <w:rPr>
                <w:rFonts w:ascii="Times New Roman" w:hAnsi="Times New Roman"/>
                <w:sz w:val="24"/>
                <w:szCs w:val="24"/>
              </w:rPr>
              <w:t xml:space="preserve"> </w:t>
            </w:r>
            <w:r w:rsidRPr="005437A6">
              <w:rPr>
                <w:rFonts w:ascii="Times New Roman" w:hAnsi="Times New Roman"/>
                <w:sz w:val="24"/>
                <w:szCs w:val="24"/>
              </w:rPr>
              <w:t>в детский сад»</w:t>
            </w:r>
          </w:p>
          <w:p w:rsidR="005437A6" w:rsidRPr="005437A6" w:rsidRDefault="005437A6" w:rsidP="005437A6">
            <w:pPr>
              <w:spacing w:after="0" w:line="240" w:lineRule="auto"/>
              <w:rPr>
                <w:rFonts w:ascii="Times New Roman" w:hAnsi="Times New Roman"/>
                <w:sz w:val="24"/>
                <w:szCs w:val="24"/>
              </w:rPr>
            </w:pPr>
          </w:p>
          <w:p w:rsidR="005437A6" w:rsidRPr="005437A6" w:rsidRDefault="005437A6" w:rsidP="005437A6">
            <w:pPr>
              <w:spacing w:after="0" w:line="240" w:lineRule="auto"/>
              <w:rPr>
                <w:rFonts w:ascii="Times New Roman" w:hAnsi="Times New Roman"/>
                <w:b/>
                <w:sz w:val="24"/>
                <w:szCs w:val="24"/>
              </w:rPr>
            </w:pPr>
            <w:r w:rsidRPr="005437A6">
              <w:rPr>
                <w:rFonts w:ascii="Times New Roman" w:hAnsi="Times New Roman"/>
                <w:b/>
                <w:sz w:val="24"/>
                <w:szCs w:val="24"/>
              </w:rPr>
              <w:t>Чтение художественной литературы:</w:t>
            </w:r>
          </w:p>
          <w:p w:rsidR="005437A6" w:rsidRP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потешка для новичков «Кто из нас хороший?»,</w:t>
            </w:r>
          </w:p>
          <w:p w:rsidR="00A4157A"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стихи А. Барто, С.Я. Маршака и Е. Благининой</w:t>
            </w:r>
            <w:r>
              <w:rPr>
                <w:rFonts w:ascii="Times New Roman" w:hAnsi="Times New Roman"/>
                <w:sz w:val="24"/>
                <w:szCs w:val="24"/>
              </w:rPr>
              <w:t xml:space="preserve"> </w:t>
            </w:r>
          </w:p>
        </w:tc>
        <w:tc>
          <w:tcPr>
            <w:tcW w:w="4762" w:type="dxa"/>
          </w:tcPr>
          <w:p w:rsidR="005437A6" w:rsidRP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1. Анкетирование родителей</w:t>
            </w:r>
            <w:r>
              <w:rPr>
                <w:rFonts w:ascii="Times New Roman" w:hAnsi="Times New Roman"/>
                <w:sz w:val="24"/>
                <w:szCs w:val="24"/>
              </w:rPr>
              <w:t xml:space="preserve"> </w:t>
            </w:r>
            <w:r w:rsidRPr="005437A6">
              <w:rPr>
                <w:rFonts w:ascii="Times New Roman" w:hAnsi="Times New Roman"/>
                <w:sz w:val="24"/>
                <w:szCs w:val="24"/>
              </w:rPr>
              <w:t>«Давайте познакомимся».</w:t>
            </w:r>
          </w:p>
          <w:p w:rsid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Получение и анализ первичной</w:t>
            </w:r>
            <w:r>
              <w:rPr>
                <w:rFonts w:ascii="Times New Roman" w:hAnsi="Times New Roman"/>
                <w:sz w:val="24"/>
                <w:szCs w:val="24"/>
              </w:rPr>
              <w:t xml:space="preserve"> </w:t>
            </w:r>
            <w:r w:rsidRPr="005437A6">
              <w:rPr>
                <w:rFonts w:ascii="Times New Roman" w:hAnsi="Times New Roman"/>
                <w:sz w:val="24"/>
                <w:szCs w:val="24"/>
              </w:rPr>
              <w:t>информации о ребенке и его</w:t>
            </w:r>
            <w:r>
              <w:rPr>
                <w:rFonts w:ascii="Times New Roman" w:hAnsi="Times New Roman"/>
                <w:sz w:val="24"/>
                <w:szCs w:val="24"/>
              </w:rPr>
              <w:t xml:space="preserve"> </w:t>
            </w:r>
            <w:r w:rsidRPr="005437A6">
              <w:rPr>
                <w:rFonts w:ascii="Times New Roman" w:hAnsi="Times New Roman"/>
                <w:sz w:val="24"/>
                <w:szCs w:val="24"/>
              </w:rPr>
              <w:t>семье.</w:t>
            </w:r>
          </w:p>
          <w:p w:rsidR="005437A6" w:rsidRPr="005437A6" w:rsidRDefault="005437A6" w:rsidP="005437A6">
            <w:pPr>
              <w:spacing w:after="0" w:line="240" w:lineRule="auto"/>
              <w:rPr>
                <w:rFonts w:ascii="Times New Roman" w:hAnsi="Times New Roman"/>
                <w:sz w:val="24"/>
                <w:szCs w:val="24"/>
              </w:rPr>
            </w:pPr>
          </w:p>
          <w:p w:rsid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2. Оформление наглядной</w:t>
            </w:r>
            <w:r>
              <w:rPr>
                <w:rFonts w:ascii="Times New Roman" w:hAnsi="Times New Roman"/>
                <w:sz w:val="24"/>
                <w:szCs w:val="24"/>
              </w:rPr>
              <w:t xml:space="preserve"> </w:t>
            </w:r>
            <w:r w:rsidRPr="005437A6">
              <w:rPr>
                <w:rFonts w:ascii="Times New Roman" w:hAnsi="Times New Roman"/>
                <w:sz w:val="24"/>
                <w:szCs w:val="24"/>
              </w:rPr>
              <w:t>информации в группах.</w:t>
            </w:r>
          </w:p>
          <w:p w:rsidR="005437A6" w:rsidRPr="005437A6" w:rsidRDefault="005437A6" w:rsidP="005437A6">
            <w:pPr>
              <w:spacing w:after="0" w:line="240" w:lineRule="auto"/>
              <w:rPr>
                <w:rFonts w:ascii="Times New Roman" w:hAnsi="Times New Roman"/>
                <w:sz w:val="24"/>
                <w:szCs w:val="24"/>
              </w:rPr>
            </w:pPr>
          </w:p>
          <w:p w:rsidR="005437A6" w:rsidRP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3. Индивидуальные беседы по</w:t>
            </w:r>
          </w:p>
          <w:p w:rsid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адаптации.</w:t>
            </w:r>
          </w:p>
          <w:p w:rsidR="005437A6" w:rsidRPr="005437A6" w:rsidRDefault="005437A6" w:rsidP="005437A6">
            <w:pPr>
              <w:spacing w:after="0" w:line="240" w:lineRule="auto"/>
              <w:rPr>
                <w:rFonts w:ascii="Times New Roman" w:hAnsi="Times New Roman"/>
                <w:sz w:val="24"/>
                <w:szCs w:val="24"/>
              </w:rPr>
            </w:pPr>
          </w:p>
          <w:p w:rsidR="005437A6" w:rsidRP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4. Консультация «Первый раз в</w:t>
            </w:r>
          </w:p>
          <w:p w:rsid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детский сад»</w:t>
            </w:r>
          </w:p>
          <w:p w:rsidR="005437A6" w:rsidRP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5. Консультация родителей</w:t>
            </w:r>
          </w:p>
          <w:p w:rsidR="005437A6" w:rsidRP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«Возрастные особенности детей 1</w:t>
            </w:r>
          </w:p>
          <w:p w:rsid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первой младшей группы».</w:t>
            </w:r>
          </w:p>
          <w:p w:rsidR="005437A6" w:rsidRPr="005437A6" w:rsidRDefault="005437A6" w:rsidP="005437A6">
            <w:pPr>
              <w:spacing w:after="0" w:line="240" w:lineRule="auto"/>
              <w:rPr>
                <w:rFonts w:ascii="Times New Roman" w:hAnsi="Times New Roman"/>
                <w:sz w:val="24"/>
                <w:szCs w:val="24"/>
              </w:rPr>
            </w:pPr>
          </w:p>
          <w:p w:rsidR="00A4157A"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6. Заполнение листов адаптации.</w:t>
            </w:r>
          </w:p>
        </w:tc>
        <w:tc>
          <w:tcPr>
            <w:tcW w:w="1344" w:type="dxa"/>
          </w:tcPr>
          <w:p w:rsidR="005437A6" w:rsidRP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3-5 день</w:t>
            </w:r>
          </w:p>
          <w:p w:rsid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Адаптации</w:t>
            </w:r>
          </w:p>
          <w:p w:rsidR="005437A6" w:rsidRDefault="005437A6" w:rsidP="005437A6">
            <w:pPr>
              <w:spacing w:after="0" w:line="240" w:lineRule="auto"/>
              <w:rPr>
                <w:rFonts w:ascii="Times New Roman" w:hAnsi="Times New Roman"/>
                <w:sz w:val="24"/>
                <w:szCs w:val="24"/>
              </w:rPr>
            </w:pPr>
          </w:p>
          <w:p w:rsidR="005437A6" w:rsidRDefault="005437A6" w:rsidP="005437A6">
            <w:pPr>
              <w:spacing w:after="0" w:line="240" w:lineRule="auto"/>
              <w:rPr>
                <w:rFonts w:ascii="Times New Roman" w:hAnsi="Times New Roman"/>
                <w:sz w:val="24"/>
                <w:szCs w:val="24"/>
              </w:rPr>
            </w:pPr>
          </w:p>
          <w:p w:rsidR="005437A6" w:rsidRPr="005437A6" w:rsidRDefault="005437A6" w:rsidP="005437A6">
            <w:pPr>
              <w:spacing w:after="0" w:line="240" w:lineRule="auto"/>
              <w:rPr>
                <w:rFonts w:ascii="Times New Roman" w:hAnsi="Times New Roman"/>
                <w:sz w:val="24"/>
                <w:szCs w:val="24"/>
              </w:rPr>
            </w:pPr>
          </w:p>
          <w:p w:rsidR="005437A6" w:rsidRP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2 неделя</w:t>
            </w:r>
          </w:p>
          <w:p w:rsid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Адаптации</w:t>
            </w:r>
          </w:p>
          <w:p w:rsidR="005437A6" w:rsidRDefault="005437A6" w:rsidP="005437A6">
            <w:pPr>
              <w:spacing w:after="0" w:line="240" w:lineRule="auto"/>
              <w:rPr>
                <w:rFonts w:ascii="Times New Roman" w:hAnsi="Times New Roman"/>
                <w:sz w:val="24"/>
                <w:szCs w:val="24"/>
              </w:rPr>
            </w:pPr>
          </w:p>
          <w:p w:rsidR="005437A6" w:rsidRDefault="005437A6" w:rsidP="005437A6">
            <w:pPr>
              <w:spacing w:after="0" w:line="240" w:lineRule="auto"/>
              <w:rPr>
                <w:rFonts w:ascii="Times New Roman" w:hAnsi="Times New Roman"/>
                <w:sz w:val="24"/>
                <w:szCs w:val="24"/>
              </w:rPr>
            </w:pPr>
          </w:p>
          <w:p w:rsidR="005437A6" w:rsidRPr="005437A6" w:rsidRDefault="005437A6" w:rsidP="005437A6">
            <w:pPr>
              <w:spacing w:after="0" w:line="240" w:lineRule="auto"/>
              <w:rPr>
                <w:rFonts w:ascii="Times New Roman" w:hAnsi="Times New Roman"/>
                <w:sz w:val="24"/>
                <w:szCs w:val="24"/>
              </w:rPr>
            </w:pPr>
          </w:p>
          <w:p w:rsidR="005437A6" w:rsidRP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3-4 неделя</w:t>
            </w:r>
          </w:p>
          <w:p w:rsidR="00A4157A"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адаптации</w:t>
            </w:r>
          </w:p>
        </w:tc>
        <w:tc>
          <w:tcPr>
            <w:tcW w:w="1548" w:type="dxa"/>
          </w:tcPr>
          <w:p w:rsidR="005437A6" w:rsidRP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Воспитатели,</w:t>
            </w:r>
          </w:p>
          <w:p w:rsidR="00A4157A"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Педагог-психолог.</w:t>
            </w:r>
          </w:p>
        </w:tc>
      </w:tr>
      <w:tr w:rsidR="005437A6" w:rsidTr="00BA1673">
        <w:tc>
          <w:tcPr>
            <w:tcW w:w="1533" w:type="dxa"/>
          </w:tcPr>
          <w:p w:rsidR="00A4157A" w:rsidRDefault="005437A6" w:rsidP="00A4157A">
            <w:pPr>
              <w:spacing w:after="0" w:line="240" w:lineRule="auto"/>
              <w:rPr>
                <w:rFonts w:ascii="Times New Roman" w:hAnsi="Times New Roman"/>
                <w:sz w:val="24"/>
                <w:szCs w:val="24"/>
              </w:rPr>
            </w:pPr>
            <w:r>
              <w:rPr>
                <w:rFonts w:ascii="Times New Roman" w:hAnsi="Times New Roman"/>
                <w:sz w:val="24"/>
                <w:szCs w:val="24"/>
              </w:rPr>
              <w:t>Младшая группа</w:t>
            </w:r>
          </w:p>
        </w:tc>
        <w:tc>
          <w:tcPr>
            <w:tcW w:w="6117" w:type="dxa"/>
          </w:tcPr>
          <w:p w:rsidR="005437A6" w:rsidRDefault="005437A6" w:rsidP="005437A6">
            <w:pPr>
              <w:spacing w:after="0" w:line="240" w:lineRule="auto"/>
              <w:rPr>
                <w:rFonts w:ascii="Times New Roman" w:hAnsi="Times New Roman"/>
                <w:sz w:val="24"/>
                <w:szCs w:val="24"/>
              </w:rPr>
            </w:pPr>
            <w:r w:rsidRPr="005437A6">
              <w:rPr>
                <w:rFonts w:ascii="Times New Roman" w:hAnsi="Times New Roman"/>
                <w:b/>
                <w:sz w:val="24"/>
                <w:szCs w:val="24"/>
              </w:rPr>
              <w:t>Игры с воспитателем на установление положительной атмосферы в группе</w:t>
            </w:r>
            <w:r>
              <w:rPr>
                <w:rFonts w:ascii="Times New Roman" w:hAnsi="Times New Roman"/>
                <w:sz w:val="24"/>
                <w:szCs w:val="24"/>
              </w:rPr>
              <w:t xml:space="preserve"> </w:t>
            </w:r>
            <w:r w:rsidRPr="005437A6">
              <w:rPr>
                <w:rFonts w:ascii="Times New Roman" w:hAnsi="Times New Roman"/>
                <w:sz w:val="24"/>
                <w:szCs w:val="24"/>
              </w:rPr>
              <w:t>«Давайте познакомимся», «Назови себя</w:t>
            </w:r>
            <w:r>
              <w:rPr>
                <w:rFonts w:ascii="Times New Roman" w:hAnsi="Times New Roman"/>
                <w:sz w:val="24"/>
                <w:szCs w:val="24"/>
              </w:rPr>
              <w:t xml:space="preserve"> </w:t>
            </w:r>
            <w:r w:rsidRPr="005437A6">
              <w:rPr>
                <w:rFonts w:ascii="Times New Roman" w:hAnsi="Times New Roman"/>
                <w:sz w:val="24"/>
                <w:szCs w:val="24"/>
              </w:rPr>
              <w:t>ласково» и др.</w:t>
            </w:r>
          </w:p>
          <w:p w:rsidR="005437A6" w:rsidRPr="005437A6" w:rsidRDefault="005437A6" w:rsidP="005437A6">
            <w:pPr>
              <w:spacing w:after="0" w:line="240" w:lineRule="auto"/>
              <w:rPr>
                <w:rFonts w:ascii="Times New Roman" w:hAnsi="Times New Roman"/>
                <w:sz w:val="24"/>
                <w:szCs w:val="24"/>
              </w:rPr>
            </w:pPr>
          </w:p>
          <w:p w:rsidR="005437A6" w:rsidRPr="005437A6" w:rsidRDefault="005437A6" w:rsidP="005437A6">
            <w:pPr>
              <w:spacing w:after="0" w:line="240" w:lineRule="auto"/>
              <w:rPr>
                <w:rFonts w:ascii="Times New Roman" w:hAnsi="Times New Roman"/>
                <w:b/>
                <w:sz w:val="24"/>
                <w:szCs w:val="24"/>
              </w:rPr>
            </w:pPr>
            <w:r w:rsidRPr="005437A6">
              <w:rPr>
                <w:rFonts w:ascii="Times New Roman" w:hAnsi="Times New Roman"/>
                <w:b/>
                <w:sz w:val="24"/>
                <w:szCs w:val="24"/>
              </w:rPr>
              <w:t>Зарядка в стихах «Гномики»</w:t>
            </w:r>
          </w:p>
          <w:p w:rsidR="005437A6" w:rsidRDefault="005437A6" w:rsidP="005437A6">
            <w:pPr>
              <w:spacing w:after="0" w:line="240" w:lineRule="auto"/>
              <w:rPr>
                <w:rFonts w:ascii="Times New Roman" w:hAnsi="Times New Roman"/>
                <w:sz w:val="24"/>
                <w:szCs w:val="24"/>
              </w:rPr>
            </w:pPr>
            <w:r w:rsidRPr="005437A6">
              <w:rPr>
                <w:rFonts w:ascii="Times New Roman" w:hAnsi="Times New Roman"/>
                <w:b/>
                <w:sz w:val="24"/>
                <w:szCs w:val="24"/>
              </w:rPr>
              <w:t>Разминка:</w:t>
            </w:r>
            <w:r w:rsidRPr="005437A6">
              <w:rPr>
                <w:rFonts w:ascii="Times New Roman" w:hAnsi="Times New Roman"/>
                <w:sz w:val="24"/>
                <w:szCs w:val="24"/>
              </w:rPr>
              <w:t xml:space="preserve"> «Где же наши ручки?»,</w:t>
            </w:r>
            <w:r>
              <w:rPr>
                <w:rFonts w:ascii="Times New Roman" w:hAnsi="Times New Roman"/>
                <w:sz w:val="24"/>
                <w:szCs w:val="24"/>
              </w:rPr>
              <w:t xml:space="preserve"> </w:t>
            </w:r>
            <w:r w:rsidRPr="005437A6">
              <w:rPr>
                <w:rFonts w:ascii="Times New Roman" w:hAnsi="Times New Roman"/>
                <w:sz w:val="24"/>
                <w:szCs w:val="24"/>
              </w:rPr>
              <w:t>«Шаловливые ножки», направленные на</w:t>
            </w:r>
            <w:r>
              <w:rPr>
                <w:rFonts w:ascii="Times New Roman" w:hAnsi="Times New Roman"/>
                <w:sz w:val="24"/>
                <w:szCs w:val="24"/>
              </w:rPr>
              <w:t xml:space="preserve"> </w:t>
            </w:r>
            <w:r w:rsidRPr="005437A6">
              <w:rPr>
                <w:rFonts w:ascii="Times New Roman" w:hAnsi="Times New Roman"/>
                <w:sz w:val="24"/>
                <w:szCs w:val="24"/>
              </w:rPr>
              <w:t>установление положительного э</w:t>
            </w:r>
            <w:r>
              <w:rPr>
                <w:rFonts w:ascii="Times New Roman" w:hAnsi="Times New Roman"/>
                <w:sz w:val="24"/>
                <w:szCs w:val="24"/>
              </w:rPr>
              <w:t>м</w:t>
            </w:r>
            <w:r w:rsidRPr="005437A6">
              <w:rPr>
                <w:rFonts w:ascii="Times New Roman" w:hAnsi="Times New Roman"/>
                <w:sz w:val="24"/>
                <w:szCs w:val="24"/>
              </w:rPr>
              <w:t>оционального</w:t>
            </w:r>
            <w:r>
              <w:rPr>
                <w:rFonts w:ascii="Times New Roman" w:hAnsi="Times New Roman"/>
                <w:sz w:val="24"/>
                <w:szCs w:val="24"/>
              </w:rPr>
              <w:t xml:space="preserve"> </w:t>
            </w:r>
            <w:r w:rsidRPr="005437A6">
              <w:rPr>
                <w:rFonts w:ascii="Times New Roman" w:hAnsi="Times New Roman"/>
                <w:sz w:val="24"/>
                <w:szCs w:val="24"/>
              </w:rPr>
              <w:t>настроя на день.</w:t>
            </w:r>
          </w:p>
          <w:p w:rsidR="005437A6" w:rsidRPr="005437A6" w:rsidRDefault="005437A6" w:rsidP="005437A6">
            <w:pPr>
              <w:spacing w:after="0" w:line="240" w:lineRule="auto"/>
              <w:rPr>
                <w:rFonts w:ascii="Times New Roman" w:hAnsi="Times New Roman"/>
                <w:sz w:val="24"/>
                <w:szCs w:val="24"/>
              </w:rPr>
            </w:pPr>
          </w:p>
          <w:p w:rsidR="005437A6" w:rsidRPr="005437A6" w:rsidRDefault="005437A6" w:rsidP="005437A6">
            <w:pPr>
              <w:spacing w:after="0" w:line="240" w:lineRule="auto"/>
              <w:rPr>
                <w:rFonts w:ascii="Times New Roman" w:hAnsi="Times New Roman"/>
                <w:b/>
                <w:sz w:val="24"/>
                <w:szCs w:val="24"/>
              </w:rPr>
            </w:pPr>
            <w:r w:rsidRPr="005437A6">
              <w:rPr>
                <w:rFonts w:ascii="Times New Roman" w:hAnsi="Times New Roman"/>
                <w:b/>
                <w:sz w:val="24"/>
                <w:szCs w:val="24"/>
              </w:rPr>
              <w:t>Мероприятия, направленные на сплочение детского коллектива, установление положительного эмоционального контакта:</w:t>
            </w:r>
          </w:p>
          <w:p w:rsidR="005437A6" w:rsidRP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Игры «Страшный сон зайчонка» (развитие</w:t>
            </w:r>
            <w:r>
              <w:rPr>
                <w:rFonts w:ascii="Times New Roman" w:hAnsi="Times New Roman"/>
                <w:sz w:val="24"/>
                <w:szCs w:val="24"/>
              </w:rPr>
              <w:t xml:space="preserve"> </w:t>
            </w:r>
            <w:r w:rsidRPr="005437A6">
              <w:rPr>
                <w:rFonts w:ascii="Times New Roman" w:hAnsi="Times New Roman"/>
                <w:sz w:val="24"/>
                <w:szCs w:val="24"/>
              </w:rPr>
              <w:t>дыхания) – частое поверхностное дыхание</w:t>
            </w:r>
            <w:r>
              <w:rPr>
                <w:rFonts w:ascii="Times New Roman" w:hAnsi="Times New Roman"/>
                <w:sz w:val="24"/>
                <w:szCs w:val="24"/>
              </w:rPr>
              <w:t xml:space="preserve"> </w:t>
            </w:r>
            <w:r w:rsidRPr="005437A6">
              <w:rPr>
                <w:rFonts w:ascii="Times New Roman" w:hAnsi="Times New Roman"/>
                <w:sz w:val="24"/>
                <w:szCs w:val="24"/>
              </w:rPr>
              <w:t>ртом.</w:t>
            </w:r>
          </w:p>
          <w:p w:rsid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lastRenderedPageBreak/>
              <w:t>«Велосипед» (укрепление мышц ног и</w:t>
            </w:r>
            <w:r>
              <w:rPr>
                <w:rFonts w:ascii="Times New Roman" w:hAnsi="Times New Roman"/>
                <w:sz w:val="24"/>
                <w:szCs w:val="24"/>
              </w:rPr>
              <w:t xml:space="preserve"> </w:t>
            </w:r>
            <w:r w:rsidRPr="005437A6">
              <w:rPr>
                <w:rFonts w:ascii="Times New Roman" w:hAnsi="Times New Roman"/>
                <w:sz w:val="24"/>
                <w:szCs w:val="24"/>
              </w:rPr>
              <w:t>брюшного пресса, ритмизация движений в</w:t>
            </w:r>
            <w:r>
              <w:rPr>
                <w:rFonts w:ascii="Times New Roman" w:hAnsi="Times New Roman"/>
                <w:sz w:val="24"/>
                <w:szCs w:val="24"/>
              </w:rPr>
              <w:t xml:space="preserve"> </w:t>
            </w:r>
            <w:r w:rsidRPr="005437A6">
              <w:rPr>
                <w:rFonts w:ascii="Times New Roman" w:hAnsi="Times New Roman"/>
                <w:sz w:val="24"/>
                <w:szCs w:val="24"/>
              </w:rPr>
              <w:t>соответствии со стихотворным текстом) – дети</w:t>
            </w:r>
            <w:r>
              <w:rPr>
                <w:rFonts w:ascii="Times New Roman" w:hAnsi="Times New Roman"/>
                <w:sz w:val="24"/>
                <w:szCs w:val="24"/>
              </w:rPr>
              <w:t xml:space="preserve"> </w:t>
            </w:r>
            <w:r w:rsidRPr="005437A6">
              <w:rPr>
                <w:rFonts w:ascii="Times New Roman" w:hAnsi="Times New Roman"/>
                <w:sz w:val="24"/>
                <w:szCs w:val="24"/>
              </w:rPr>
              <w:t>сидят на полу, опираясь спиной о стену, и</w:t>
            </w:r>
            <w:r>
              <w:rPr>
                <w:rFonts w:ascii="Times New Roman" w:hAnsi="Times New Roman"/>
                <w:sz w:val="24"/>
                <w:szCs w:val="24"/>
              </w:rPr>
              <w:t xml:space="preserve"> </w:t>
            </w:r>
            <w:r w:rsidRPr="005437A6">
              <w:rPr>
                <w:rFonts w:ascii="Times New Roman" w:hAnsi="Times New Roman"/>
                <w:sz w:val="24"/>
                <w:szCs w:val="24"/>
              </w:rPr>
              <w:t>делают движения под стихотворные строчки;</w:t>
            </w:r>
            <w:r>
              <w:rPr>
                <w:rFonts w:ascii="Times New Roman" w:hAnsi="Times New Roman"/>
                <w:sz w:val="24"/>
                <w:szCs w:val="24"/>
              </w:rPr>
              <w:t xml:space="preserve"> </w:t>
            </w:r>
            <w:r w:rsidRPr="005437A6">
              <w:rPr>
                <w:rFonts w:ascii="Times New Roman" w:hAnsi="Times New Roman"/>
                <w:sz w:val="24"/>
                <w:szCs w:val="24"/>
              </w:rPr>
              <w:t>«Солнышко и туча»</w:t>
            </w:r>
          </w:p>
          <w:p w:rsidR="005437A6" w:rsidRPr="005437A6" w:rsidRDefault="005437A6" w:rsidP="005437A6">
            <w:pPr>
              <w:spacing w:after="0" w:line="240" w:lineRule="auto"/>
              <w:rPr>
                <w:rFonts w:ascii="Times New Roman" w:hAnsi="Times New Roman"/>
                <w:sz w:val="24"/>
                <w:szCs w:val="24"/>
              </w:rPr>
            </w:pPr>
          </w:p>
          <w:p w:rsidR="00A4157A" w:rsidRDefault="005437A6" w:rsidP="005437A6">
            <w:pPr>
              <w:spacing w:after="0" w:line="240" w:lineRule="auto"/>
              <w:rPr>
                <w:rFonts w:ascii="Times New Roman" w:hAnsi="Times New Roman"/>
                <w:sz w:val="24"/>
                <w:szCs w:val="24"/>
              </w:rPr>
            </w:pPr>
            <w:r w:rsidRPr="005437A6">
              <w:rPr>
                <w:rFonts w:ascii="Times New Roman" w:hAnsi="Times New Roman"/>
                <w:b/>
                <w:sz w:val="24"/>
                <w:szCs w:val="24"/>
              </w:rPr>
              <w:t>Подвижные игры:</w:t>
            </w:r>
            <w:r w:rsidRPr="005437A6">
              <w:rPr>
                <w:rFonts w:ascii="Times New Roman" w:hAnsi="Times New Roman"/>
                <w:sz w:val="24"/>
                <w:szCs w:val="24"/>
              </w:rPr>
              <w:t xml:space="preserve"> «Мы топаем ногами»,</w:t>
            </w:r>
            <w:r>
              <w:rPr>
                <w:rFonts w:ascii="Times New Roman" w:hAnsi="Times New Roman"/>
                <w:sz w:val="24"/>
                <w:szCs w:val="24"/>
              </w:rPr>
              <w:t xml:space="preserve"> </w:t>
            </w:r>
            <w:r w:rsidRPr="005437A6">
              <w:rPr>
                <w:rFonts w:ascii="Times New Roman" w:hAnsi="Times New Roman"/>
                <w:sz w:val="24"/>
                <w:szCs w:val="24"/>
              </w:rPr>
              <w:t>«Солнышко и дождик», «Карусель», «Гуси»,</w:t>
            </w:r>
            <w:r>
              <w:rPr>
                <w:rFonts w:ascii="Times New Roman" w:hAnsi="Times New Roman"/>
                <w:sz w:val="24"/>
                <w:szCs w:val="24"/>
              </w:rPr>
              <w:t xml:space="preserve"> </w:t>
            </w:r>
            <w:r w:rsidRPr="005437A6">
              <w:rPr>
                <w:rFonts w:ascii="Times New Roman" w:hAnsi="Times New Roman"/>
                <w:sz w:val="24"/>
                <w:szCs w:val="24"/>
              </w:rPr>
              <w:t>«Поезд», «Пузырь», «Журавли – лягушки»,</w:t>
            </w:r>
            <w:r>
              <w:rPr>
                <w:rFonts w:ascii="Times New Roman" w:hAnsi="Times New Roman"/>
                <w:sz w:val="24"/>
                <w:szCs w:val="24"/>
              </w:rPr>
              <w:t xml:space="preserve"> </w:t>
            </w:r>
            <w:r w:rsidRPr="005437A6">
              <w:rPr>
                <w:rFonts w:ascii="Times New Roman" w:hAnsi="Times New Roman"/>
                <w:sz w:val="24"/>
                <w:szCs w:val="24"/>
              </w:rPr>
              <w:t>«Догонялки», имитация движений животных</w:t>
            </w:r>
            <w:r>
              <w:rPr>
                <w:rFonts w:ascii="Times New Roman" w:hAnsi="Times New Roman"/>
                <w:sz w:val="24"/>
                <w:szCs w:val="24"/>
              </w:rPr>
              <w:t xml:space="preserve"> </w:t>
            </w:r>
            <w:r w:rsidRPr="005437A6">
              <w:rPr>
                <w:rFonts w:ascii="Times New Roman" w:hAnsi="Times New Roman"/>
                <w:sz w:val="24"/>
                <w:szCs w:val="24"/>
              </w:rPr>
              <w:t>Пальчиковые игры: «Наша семья», «На</w:t>
            </w:r>
            <w:r>
              <w:rPr>
                <w:rFonts w:ascii="Times New Roman" w:hAnsi="Times New Roman"/>
                <w:sz w:val="24"/>
                <w:szCs w:val="24"/>
              </w:rPr>
              <w:t xml:space="preserve"> </w:t>
            </w:r>
            <w:r w:rsidRPr="005437A6">
              <w:rPr>
                <w:rFonts w:ascii="Times New Roman" w:hAnsi="Times New Roman"/>
                <w:sz w:val="24"/>
                <w:szCs w:val="24"/>
              </w:rPr>
              <w:t>руках у нас 5 пальцев», «Зайчик», «Пальчики</w:t>
            </w:r>
            <w:r>
              <w:rPr>
                <w:rFonts w:ascii="Times New Roman" w:hAnsi="Times New Roman"/>
                <w:sz w:val="24"/>
                <w:szCs w:val="24"/>
              </w:rPr>
              <w:t xml:space="preserve"> </w:t>
            </w:r>
            <w:r w:rsidRPr="005437A6">
              <w:rPr>
                <w:rFonts w:ascii="Times New Roman" w:hAnsi="Times New Roman"/>
                <w:sz w:val="24"/>
                <w:szCs w:val="24"/>
              </w:rPr>
              <w:t>здороваются», «Мы считаем»</w:t>
            </w:r>
          </w:p>
        </w:tc>
        <w:tc>
          <w:tcPr>
            <w:tcW w:w="4762" w:type="dxa"/>
          </w:tcPr>
          <w:p w:rsidR="005437A6" w:rsidRP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lastRenderedPageBreak/>
              <w:t>1. Анкетирование родителей</w:t>
            </w:r>
          </w:p>
          <w:p w:rsidR="005437A6" w:rsidRP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«Давайте познакомимся».</w:t>
            </w:r>
          </w:p>
          <w:p w:rsidR="005437A6" w:rsidRP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Получение и анализ первичной</w:t>
            </w:r>
            <w:r>
              <w:rPr>
                <w:rFonts w:ascii="Times New Roman" w:hAnsi="Times New Roman"/>
                <w:sz w:val="24"/>
                <w:szCs w:val="24"/>
              </w:rPr>
              <w:t xml:space="preserve"> </w:t>
            </w:r>
            <w:r w:rsidRPr="005437A6">
              <w:rPr>
                <w:rFonts w:ascii="Times New Roman" w:hAnsi="Times New Roman"/>
                <w:sz w:val="24"/>
                <w:szCs w:val="24"/>
              </w:rPr>
              <w:t>информации о ребенке и его</w:t>
            </w:r>
          </w:p>
          <w:p w:rsidR="005437A6" w:rsidRP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семье.</w:t>
            </w:r>
          </w:p>
          <w:p w:rsidR="005437A6" w:rsidRP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2. Оформление наглядной</w:t>
            </w:r>
          </w:p>
          <w:p w:rsidR="005437A6" w:rsidRP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информации в группах.</w:t>
            </w:r>
          </w:p>
          <w:p w:rsidR="005437A6" w:rsidRP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3. Индивидуальные беседы по</w:t>
            </w:r>
          </w:p>
          <w:p w:rsidR="005437A6" w:rsidRP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адаптации.</w:t>
            </w:r>
          </w:p>
          <w:p w:rsidR="005437A6" w:rsidRP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4. Консультация «Первый раз в</w:t>
            </w:r>
          </w:p>
          <w:p w:rsidR="005437A6" w:rsidRP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детский сад»</w:t>
            </w:r>
          </w:p>
          <w:p w:rsidR="005437A6" w:rsidRP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5. Консультация родителей</w:t>
            </w:r>
          </w:p>
          <w:p w:rsidR="005437A6" w:rsidRP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«Возрастные особенности детей 2</w:t>
            </w:r>
          </w:p>
          <w:p w:rsidR="005437A6" w:rsidRP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первой младшей группы».</w:t>
            </w:r>
          </w:p>
          <w:p w:rsidR="005437A6" w:rsidRP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lastRenderedPageBreak/>
              <w:t>6. Консультация педагогов</w:t>
            </w:r>
          </w:p>
          <w:p w:rsidR="005437A6" w:rsidRP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«Выстраивание доверительных</w:t>
            </w:r>
          </w:p>
          <w:p w:rsidR="005437A6" w:rsidRP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взаимоотношений с детьми и</w:t>
            </w:r>
          </w:p>
          <w:p w:rsidR="005437A6" w:rsidRP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родителями».</w:t>
            </w:r>
          </w:p>
          <w:p w:rsidR="00A4157A"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7. Заполнение листов адаптации.</w:t>
            </w:r>
          </w:p>
        </w:tc>
        <w:tc>
          <w:tcPr>
            <w:tcW w:w="1344" w:type="dxa"/>
          </w:tcPr>
          <w:p w:rsidR="005437A6" w:rsidRP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lastRenderedPageBreak/>
              <w:t>3-5 день</w:t>
            </w:r>
          </w:p>
          <w:p w:rsid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Адаптации</w:t>
            </w:r>
          </w:p>
          <w:p w:rsidR="005437A6" w:rsidRDefault="005437A6" w:rsidP="005437A6">
            <w:pPr>
              <w:spacing w:after="0" w:line="240" w:lineRule="auto"/>
              <w:rPr>
                <w:rFonts w:ascii="Times New Roman" w:hAnsi="Times New Roman"/>
                <w:sz w:val="24"/>
                <w:szCs w:val="24"/>
              </w:rPr>
            </w:pPr>
          </w:p>
          <w:p w:rsidR="005437A6" w:rsidRDefault="005437A6" w:rsidP="005437A6">
            <w:pPr>
              <w:spacing w:after="0" w:line="240" w:lineRule="auto"/>
              <w:rPr>
                <w:rFonts w:ascii="Times New Roman" w:hAnsi="Times New Roman"/>
                <w:sz w:val="24"/>
                <w:szCs w:val="24"/>
              </w:rPr>
            </w:pPr>
          </w:p>
          <w:p w:rsidR="005437A6" w:rsidRPr="005437A6" w:rsidRDefault="005437A6" w:rsidP="005437A6">
            <w:pPr>
              <w:spacing w:after="0" w:line="240" w:lineRule="auto"/>
              <w:rPr>
                <w:rFonts w:ascii="Times New Roman" w:hAnsi="Times New Roman"/>
                <w:sz w:val="24"/>
                <w:szCs w:val="24"/>
              </w:rPr>
            </w:pPr>
          </w:p>
          <w:p w:rsidR="005437A6" w:rsidRP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2 неделя</w:t>
            </w:r>
          </w:p>
          <w:p w:rsid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Адаптации</w:t>
            </w:r>
          </w:p>
          <w:p w:rsidR="005437A6" w:rsidRDefault="005437A6" w:rsidP="005437A6">
            <w:pPr>
              <w:spacing w:after="0" w:line="240" w:lineRule="auto"/>
              <w:rPr>
                <w:rFonts w:ascii="Times New Roman" w:hAnsi="Times New Roman"/>
                <w:sz w:val="24"/>
                <w:szCs w:val="24"/>
              </w:rPr>
            </w:pPr>
          </w:p>
          <w:p w:rsidR="005437A6" w:rsidRDefault="005437A6" w:rsidP="005437A6">
            <w:pPr>
              <w:spacing w:after="0" w:line="240" w:lineRule="auto"/>
              <w:rPr>
                <w:rFonts w:ascii="Times New Roman" w:hAnsi="Times New Roman"/>
                <w:sz w:val="24"/>
                <w:szCs w:val="24"/>
              </w:rPr>
            </w:pPr>
          </w:p>
          <w:p w:rsidR="005437A6" w:rsidRDefault="005437A6" w:rsidP="005437A6">
            <w:pPr>
              <w:spacing w:after="0" w:line="240" w:lineRule="auto"/>
              <w:rPr>
                <w:rFonts w:ascii="Times New Roman" w:hAnsi="Times New Roman"/>
                <w:sz w:val="24"/>
                <w:szCs w:val="24"/>
              </w:rPr>
            </w:pPr>
          </w:p>
          <w:p w:rsidR="005437A6" w:rsidRPr="005437A6" w:rsidRDefault="005437A6" w:rsidP="005437A6">
            <w:pPr>
              <w:spacing w:after="0" w:line="240" w:lineRule="auto"/>
              <w:rPr>
                <w:rFonts w:ascii="Times New Roman" w:hAnsi="Times New Roman"/>
                <w:sz w:val="24"/>
                <w:szCs w:val="24"/>
              </w:rPr>
            </w:pPr>
          </w:p>
          <w:p w:rsidR="005437A6" w:rsidRP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3-4 неделя</w:t>
            </w:r>
          </w:p>
          <w:p w:rsidR="00A4157A"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адаптации</w:t>
            </w:r>
          </w:p>
        </w:tc>
        <w:tc>
          <w:tcPr>
            <w:tcW w:w="1548" w:type="dxa"/>
          </w:tcPr>
          <w:p w:rsidR="005437A6" w:rsidRP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Воспитатели,</w:t>
            </w:r>
          </w:p>
          <w:p w:rsidR="00A4157A"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педагог-психолог.</w:t>
            </w:r>
          </w:p>
        </w:tc>
      </w:tr>
      <w:tr w:rsidR="005437A6" w:rsidTr="00BA1673">
        <w:tc>
          <w:tcPr>
            <w:tcW w:w="1533" w:type="dxa"/>
          </w:tcPr>
          <w:p w:rsidR="00A4157A" w:rsidRDefault="005437A6" w:rsidP="00A4157A">
            <w:pPr>
              <w:spacing w:after="0" w:line="240" w:lineRule="auto"/>
              <w:rPr>
                <w:rFonts w:ascii="Times New Roman" w:hAnsi="Times New Roman"/>
                <w:sz w:val="24"/>
                <w:szCs w:val="24"/>
              </w:rPr>
            </w:pPr>
            <w:r>
              <w:rPr>
                <w:rFonts w:ascii="Times New Roman" w:hAnsi="Times New Roman"/>
                <w:sz w:val="24"/>
                <w:szCs w:val="24"/>
              </w:rPr>
              <w:lastRenderedPageBreak/>
              <w:t>Средняя группа</w:t>
            </w:r>
          </w:p>
        </w:tc>
        <w:tc>
          <w:tcPr>
            <w:tcW w:w="6117" w:type="dxa"/>
          </w:tcPr>
          <w:p w:rsidR="005437A6" w:rsidRPr="005437A6" w:rsidRDefault="005437A6" w:rsidP="005437A6">
            <w:pPr>
              <w:spacing w:after="0" w:line="240" w:lineRule="auto"/>
              <w:rPr>
                <w:rFonts w:ascii="Times New Roman" w:hAnsi="Times New Roman"/>
                <w:b/>
                <w:sz w:val="24"/>
                <w:szCs w:val="24"/>
              </w:rPr>
            </w:pPr>
            <w:r w:rsidRPr="005437A6">
              <w:rPr>
                <w:rFonts w:ascii="Times New Roman" w:hAnsi="Times New Roman"/>
                <w:b/>
                <w:sz w:val="24"/>
                <w:szCs w:val="24"/>
              </w:rPr>
              <w:t>Мероприятия, направленные на установление эмоционального контакта с детьми и педагогами, сплочение детского коллектива:</w:t>
            </w:r>
          </w:p>
          <w:p w:rsid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Игры: «Зоопарк», «Назови друга ласково»,</w:t>
            </w:r>
            <w:r>
              <w:rPr>
                <w:rFonts w:ascii="Times New Roman" w:hAnsi="Times New Roman"/>
                <w:sz w:val="24"/>
                <w:szCs w:val="24"/>
              </w:rPr>
              <w:t xml:space="preserve"> </w:t>
            </w:r>
            <w:r w:rsidRPr="005437A6">
              <w:rPr>
                <w:rFonts w:ascii="Times New Roman" w:hAnsi="Times New Roman"/>
                <w:sz w:val="24"/>
                <w:szCs w:val="24"/>
              </w:rPr>
              <w:t>«Добрая нежная рука», «Если «да» - похлопай,</w:t>
            </w:r>
            <w:r>
              <w:rPr>
                <w:rFonts w:ascii="Times New Roman" w:hAnsi="Times New Roman"/>
                <w:sz w:val="24"/>
                <w:szCs w:val="24"/>
              </w:rPr>
              <w:t xml:space="preserve"> </w:t>
            </w:r>
            <w:r w:rsidRPr="005437A6">
              <w:rPr>
                <w:rFonts w:ascii="Times New Roman" w:hAnsi="Times New Roman"/>
                <w:sz w:val="24"/>
                <w:szCs w:val="24"/>
              </w:rPr>
              <w:t>если «нет» - потопай», «Что подарить другу»,</w:t>
            </w:r>
            <w:r>
              <w:rPr>
                <w:rFonts w:ascii="Times New Roman" w:hAnsi="Times New Roman"/>
                <w:sz w:val="24"/>
                <w:szCs w:val="24"/>
              </w:rPr>
              <w:t xml:space="preserve"> </w:t>
            </w:r>
            <w:r w:rsidRPr="005437A6">
              <w:rPr>
                <w:rFonts w:ascii="Times New Roman" w:hAnsi="Times New Roman"/>
                <w:sz w:val="24"/>
                <w:szCs w:val="24"/>
              </w:rPr>
              <w:t>«Я и моя мама», «Как мы веселимся», «Найди</w:t>
            </w:r>
            <w:r>
              <w:rPr>
                <w:rFonts w:ascii="Times New Roman" w:hAnsi="Times New Roman"/>
                <w:sz w:val="24"/>
                <w:szCs w:val="24"/>
              </w:rPr>
              <w:t xml:space="preserve"> </w:t>
            </w:r>
            <w:r w:rsidRPr="005437A6">
              <w:rPr>
                <w:rFonts w:ascii="Times New Roman" w:hAnsi="Times New Roman"/>
                <w:sz w:val="24"/>
                <w:szCs w:val="24"/>
              </w:rPr>
              <w:t>отличие», «Кто как ходит», «Играть нужно</w:t>
            </w:r>
            <w:r>
              <w:rPr>
                <w:rFonts w:ascii="Times New Roman" w:hAnsi="Times New Roman"/>
                <w:sz w:val="24"/>
                <w:szCs w:val="24"/>
              </w:rPr>
              <w:t xml:space="preserve"> </w:t>
            </w:r>
            <w:r w:rsidRPr="005437A6">
              <w:rPr>
                <w:rFonts w:ascii="Times New Roman" w:hAnsi="Times New Roman"/>
                <w:sz w:val="24"/>
                <w:szCs w:val="24"/>
              </w:rPr>
              <w:t>дружно»</w:t>
            </w:r>
          </w:p>
          <w:p w:rsidR="005437A6" w:rsidRPr="005437A6" w:rsidRDefault="005437A6" w:rsidP="005437A6">
            <w:pPr>
              <w:spacing w:after="0" w:line="240" w:lineRule="auto"/>
              <w:rPr>
                <w:rFonts w:ascii="Times New Roman" w:hAnsi="Times New Roman"/>
                <w:sz w:val="24"/>
                <w:szCs w:val="24"/>
              </w:rPr>
            </w:pPr>
          </w:p>
          <w:p w:rsidR="00A4157A" w:rsidRDefault="005437A6" w:rsidP="005437A6">
            <w:pPr>
              <w:spacing w:after="0" w:line="240" w:lineRule="auto"/>
              <w:rPr>
                <w:rFonts w:ascii="Times New Roman" w:hAnsi="Times New Roman"/>
                <w:sz w:val="24"/>
                <w:szCs w:val="24"/>
              </w:rPr>
            </w:pPr>
            <w:r w:rsidRPr="005437A6">
              <w:rPr>
                <w:rFonts w:ascii="Times New Roman" w:hAnsi="Times New Roman"/>
                <w:b/>
                <w:sz w:val="24"/>
                <w:szCs w:val="24"/>
              </w:rPr>
              <w:t>Подвижные игры:</w:t>
            </w:r>
            <w:r w:rsidRPr="005437A6">
              <w:rPr>
                <w:rFonts w:ascii="Times New Roman" w:hAnsi="Times New Roman"/>
                <w:sz w:val="24"/>
                <w:szCs w:val="24"/>
              </w:rPr>
              <w:t xml:space="preserve"> «Куры и петух»,</w:t>
            </w:r>
            <w:r>
              <w:rPr>
                <w:rFonts w:ascii="Times New Roman" w:hAnsi="Times New Roman"/>
                <w:sz w:val="24"/>
                <w:szCs w:val="24"/>
              </w:rPr>
              <w:t xml:space="preserve"> </w:t>
            </w:r>
            <w:r w:rsidRPr="005437A6">
              <w:rPr>
                <w:rFonts w:ascii="Times New Roman" w:hAnsi="Times New Roman"/>
                <w:sz w:val="24"/>
                <w:szCs w:val="24"/>
              </w:rPr>
              <w:t>«Ловишки», «Птички летают» и др.</w:t>
            </w:r>
          </w:p>
        </w:tc>
        <w:tc>
          <w:tcPr>
            <w:tcW w:w="4762" w:type="dxa"/>
          </w:tcPr>
          <w:p w:rsidR="005437A6" w:rsidRP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1. Оформление наглядной</w:t>
            </w:r>
          </w:p>
          <w:p w:rsidR="005437A6" w:rsidRP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информации в группах.</w:t>
            </w:r>
          </w:p>
          <w:p w:rsidR="005437A6" w:rsidRP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2. Индивидуальные беседы по</w:t>
            </w:r>
          </w:p>
          <w:p w:rsidR="005437A6" w:rsidRP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адаптации.</w:t>
            </w:r>
          </w:p>
          <w:p w:rsidR="005437A6" w:rsidRP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3. Заполнение листов адаптации.</w:t>
            </w:r>
          </w:p>
          <w:p w:rsidR="005437A6" w:rsidRP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4. Консультация родителей</w:t>
            </w:r>
          </w:p>
          <w:p w:rsidR="005437A6" w:rsidRP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«Возрастные особенности детей</w:t>
            </w:r>
          </w:p>
          <w:p w:rsidR="005437A6" w:rsidRP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средней группы».</w:t>
            </w:r>
          </w:p>
          <w:p w:rsidR="005437A6" w:rsidRP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8. Консультация педагогов</w:t>
            </w:r>
          </w:p>
          <w:p w:rsidR="005437A6" w:rsidRP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«Выстраивание доверительных</w:t>
            </w:r>
          </w:p>
          <w:p w:rsidR="005437A6" w:rsidRP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взаимоотношений с детьми и</w:t>
            </w:r>
          </w:p>
          <w:p w:rsidR="00A4157A"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родителями».</w:t>
            </w:r>
          </w:p>
        </w:tc>
        <w:tc>
          <w:tcPr>
            <w:tcW w:w="1344" w:type="dxa"/>
          </w:tcPr>
          <w:p w:rsidR="00A4157A" w:rsidRDefault="005437A6" w:rsidP="00A4157A">
            <w:pPr>
              <w:spacing w:after="0" w:line="240" w:lineRule="auto"/>
              <w:rPr>
                <w:rFonts w:ascii="Times New Roman" w:hAnsi="Times New Roman"/>
                <w:sz w:val="24"/>
                <w:szCs w:val="24"/>
              </w:rPr>
            </w:pPr>
            <w:r>
              <w:rPr>
                <w:rFonts w:ascii="Times New Roman" w:hAnsi="Times New Roman"/>
                <w:sz w:val="24"/>
                <w:szCs w:val="24"/>
              </w:rPr>
              <w:t>Весь период адаптации</w:t>
            </w:r>
          </w:p>
        </w:tc>
        <w:tc>
          <w:tcPr>
            <w:tcW w:w="1548" w:type="dxa"/>
          </w:tcPr>
          <w:p w:rsidR="005437A6" w:rsidRP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Воспитатели,</w:t>
            </w:r>
          </w:p>
          <w:p w:rsidR="00A4157A"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педагог-психолог.</w:t>
            </w:r>
          </w:p>
        </w:tc>
      </w:tr>
      <w:tr w:rsidR="005437A6" w:rsidTr="00BA1673">
        <w:tc>
          <w:tcPr>
            <w:tcW w:w="1533" w:type="dxa"/>
          </w:tcPr>
          <w:p w:rsidR="00A4157A" w:rsidRDefault="005437A6" w:rsidP="00A4157A">
            <w:pPr>
              <w:spacing w:after="0" w:line="240" w:lineRule="auto"/>
              <w:rPr>
                <w:rFonts w:ascii="Times New Roman" w:hAnsi="Times New Roman"/>
                <w:sz w:val="24"/>
                <w:szCs w:val="24"/>
              </w:rPr>
            </w:pPr>
            <w:r>
              <w:rPr>
                <w:rFonts w:ascii="Times New Roman" w:hAnsi="Times New Roman"/>
                <w:sz w:val="24"/>
                <w:szCs w:val="24"/>
              </w:rPr>
              <w:t xml:space="preserve">Старшая группа </w:t>
            </w:r>
          </w:p>
        </w:tc>
        <w:tc>
          <w:tcPr>
            <w:tcW w:w="6117" w:type="dxa"/>
          </w:tcPr>
          <w:p w:rsidR="005437A6" w:rsidRPr="005437A6" w:rsidRDefault="005437A6" w:rsidP="005437A6">
            <w:pPr>
              <w:spacing w:after="0" w:line="240" w:lineRule="auto"/>
              <w:rPr>
                <w:rFonts w:ascii="Times New Roman" w:hAnsi="Times New Roman"/>
                <w:b/>
                <w:sz w:val="24"/>
                <w:szCs w:val="24"/>
              </w:rPr>
            </w:pPr>
            <w:r w:rsidRPr="005437A6">
              <w:rPr>
                <w:rFonts w:ascii="Times New Roman" w:hAnsi="Times New Roman"/>
                <w:b/>
                <w:sz w:val="24"/>
                <w:szCs w:val="24"/>
              </w:rPr>
              <w:t>Мероприятия, направленные на установление эмоционального контакта с детьми и педагогами, сплочение детского коллектива:</w:t>
            </w:r>
          </w:p>
          <w:p w:rsidR="00A4157A"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Игры: «Отгадай, кто тебя позвал»,</w:t>
            </w:r>
            <w:r>
              <w:rPr>
                <w:rFonts w:ascii="Times New Roman" w:hAnsi="Times New Roman"/>
                <w:sz w:val="24"/>
                <w:szCs w:val="24"/>
              </w:rPr>
              <w:t xml:space="preserve"> </w:t>
            </w:r>
            <w:r w:rsidRPr="005437A6">
              <w:rPr>
                <w:rFonts w:ascii="Times New Roman" w:hAnsi="Times New Roman"/>
                <w:sz w:val="24"/>
                <w:szCs w:val="24"/>
              </w:rPr>
              <w:t>«Клубочек», «Морской банан», «Царь горох»,</w:t>
            </w:r>
            <w:r>
              <w:rPr>
                <w:rFonts w:ascii="Times New Roman" w:hAnsi="Times New Roman"/>
                <w:sz w:val="24"/>
                <w:szCs w:val="24"/>
              </w:rPr>
              <w:t xml:space="preserve"> </w:t>
            </w:r>
            <w:r w:rsidRPr="005437A6">
              <w:rPr>
                <w:rFonts w:ascii="Times New Roman" w:hAnsi="Times New Roman"/>
                <w:sz w:val="24"/>
                <w:szCs w:val="24"/>
              </w:rPr>
              <w:t>«Статуи»</w:t>
            </w:r>
            <w:r>
              <w:rPr>
                <w:rFonts w:ascii="Times New Roman" w:hAnsi="Times New Roman"/>
                <w:sz w:val="24"/>
                <w:szCs w:val="24"/>
              </w:rPr>
              <w:t>.</w:t>
            </w:r>
          </w:p>
        </w:tc>
        <w:tc>
          <w:tcPr>
            <w:tcW w:w="4762" w:type="dxa"/>
          </w:tcPr>
          <w:p w:rsidR="005437A6" w:rsidRP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1. Оформление наглядной</w:t>
            </w:r>
          </w:p>
          <w:p w:rsidR="005437A6" w:rsidRP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информации в группах.</w:t>
            </w:r>
          </w:p>
          <w:p w:rsidR="005437A6" w:rsidRP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2. Индивидуальные беседы по</w:t>
            </w:r>
          </w:p>
          <w:p w:rsidR="005437A6" w:rsidRP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адаптации.</w:t>
            </w:r>
          </w:p>
          <w:p w:rsidR="005437A6" w:rsidRP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3. Заполнение листов адаптации.</w:t>
            </w:r>
          </w:p>
          <w:p w:rsidR="005437A6" w:rsidRP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4. Консультация родителей</w:t>
            </w:r>
          </w:p>
          <w:p w:rsidR="005437A6" w:rsidRP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«Возрастные особенности детей</w:t>
            </w:r>
          </w:p>
          <w:p w:rsidR="005437A6" w:rsidRP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подготовительной группы».</w:t>
            </w:r>
          </w:p>
          <w:p w:rsidR="005437A6" w:rsidRP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5. Консультация педагогов</w:t>
            </w:r>
          </w:p>
          <w:p w:rsidR="005437A6" w:rsidRP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«Выстраивание доверительных</w:t>
            </w:r>
          </w:p>
          <w:p w:rsidR="005437A6" w:rsidRP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взаимоотношений с детьми и</w:t>
            </w:r>
          </w:p>
          <w:p w:rsidR="00A4157A"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родителями».</w:t>
            </w:r>
          </w:p>
        </w:tc>
        <w:tc>
          <w:tcPr>
            <w:tcW w:w="1344" w:type="dxa"/>
          </w:tcPr>
          <w:p w:rsidR="00A4157A" w:rsidRDefault="005437A6" w:rsidP="00A4157A">
            <w:pPr>
              <w:spacing w:after="0" w:line="240" w:lineRule="auto"/>
              <w:rPr>
                <w:rFonts w:ascii="Times New Roman" w:hAnsi="Times New Roman"/>
                <w:sz w:val="24"/>
                <w:szCs w:val="24"/>
              </w:rPr>
            </w:pPr>
            <w:r w:rsidRPr="005437A6">
              <w:rPr>
                <w:rFonts w:ascii="Times New Roman" w:hAnsi="Times New Roman"/>
                <w:sz w:val="24"/>
                <w:szCs w:val="24"/>
              </w:rPr>
              <w:t>Весь период адаптации</w:t>
            </w:r>
          </w:p>
        </w:tc>
        <w:tc>
          <w:tcPr>
            <w:tcW w:w="1548" w:type="dxa"/>
          </w:tcPr>
          <w:p w:rsidR="005437A6" w:rsidRPr="005437A6"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Воспитатели,</w:t>
            </w:r>
          </w:p>
          <w:p w:rsidR="00A4157A" w:rsidRDefault="005437A6" w:rsidP="005437A6">
            <w:pPr>
              <w:spacing w:after="0" w:line="240" w:lineRule="auto"/>
              <w:rPr>
                <w:rFonts w:ascii="Times New Roman" w:hAnsi="Times New Roman"/>
                <w:sz w:val="24"/>
                <w:szCs w:val="24"/>
              </w:rPr>
            </w:pPr>
            <w:r w:rsidRPr="005437A6">
              <w:rPr>
                <w:rFonts w:ascii="Times New Roman" w:hAnsi="Times New Roman"/>
                <w:sz w:val="24"/>
                <w:szCs w:val="24"/>
              </w:rPr>
              <w:t>педагог-психолог.</w:t>
            </w:r>
          </w:p>
        </w:tc>
      </w:tr>
    </w:tbl>
    <w:p w:rsidR="00A4157A" w:rsidRDefault="00A4157A" w:rsidP="00A4157A">
      <w:pPr>
        <w:spacing w:after="0" w:line="240" w:lineRule="auto"/>
        <w:rPr>
          <w:rFonts w:ascii="Times New Roman" w:hAnsi="Times New Roman"/>
          <w:sz w:val="24"/>
          <w:szCs w:val="24"/>
        </w:rPr>
        <w:sectPr w:rsidR="00A4157A" w:rsidSect="00A4157A">
          <w:pgSz w:w="16838" w:h="11906" w:orient="landscape"/>
          <w:pgMar w:top="851" w:right="425" w:bottom="851" w:left="1134" w:header="709" w:footer="709" w:gutter="0"/>
          <w:cols w:space="708"/>
          <w:docGrid w:linePitch="360"/>
        </w:sectPr>
      </w:pPr>
    </w:p>
    <w:p w:rsidR="00A4157A" w:rsidRDefault="00A4157A" w:rsidP="00960E27">
      <w:pPr>
        <w:spacing w:after="0" w:line="240" w:lineRule="auto"/>
        <w:ind w:left="567" w:firstLine="567"/>
        <w:jc w:val="center"/>
        <w:rPr>
          <w:rFonts w:ascii="Times New Roman" w:hAnsi="Times New Roman"/>
          <w:sz w:val="24"/>
          <w:szCs w:val="24"/>
        </w:rPr>
      </w:pPr>
    </w:p>
    <w:p w:rsidR="00DD0CD9" w:rsidRPr="00BA1673" w:rsidRDefault="00BA1673" w:rsidP="00BA1673">
      <w:pPr>
        <w:pStyle w:val="a4"/>
        <w:widowControl w:val="0"/>
        <w:shd w:val="clear" w:color="auto" w:fill="FFFFFF"/>
        <w:spacing w:after="0" w:line="240" w:lineRule="auto"/>
        <w:ind w:left="540"/>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3.</w:t>
      </w:r>
      <w:r w:rsidR="00DD0CD9" w:rsidRPr="00BA1673">
        <w:rPr>
          <w:rFonts w:ascii="Times New Roman" w:hAnsi="Times New Roman"/>
          <w:b/>
          <w:color w:val="000000"/>
          <w:sz w:val="24"/>
          <w:szCs w:val="24"/>
          <w:shd w:val="clear" w:color="auto" w:fill="FFFFFF"/>
        </w:rPr>
        <w:t>ОРГАНИЗАЦИОННЫЙ РАЗДЕЛ</w:t>
      </w:r>
    </w:p>
    <w:p w:rsidR="00DD0CD9" w:rsidRPr="00DD0CD9" w:rsidRDefault="00DD0CD9" w:rsidP="00DD0CD9">
      <w:pPr>
        <w:widowControl w:val="0"/>
        <w:shd w:val="clear" w:color="auto" w:fill="FFFFFF"/>
        <w:spacing w:after="0" w:line="240" w:lineRule="auto"/>
        <w:ind w:left="567"/>
        <w:jc w:val="both"/>
        <w:rPr>
          <w:rFonts w:ascii="Times New Roman" w:eastAsia="Times New Roman" w:hAnsi="Times New Roman" w:cs="Times New Roman"/>
          <w:b/>
          <w:color w:val="000000"/>
          <w:sz w:val="24"/>
          <w:szCs w:val="24"/>
          <w:shd w:val="clear" w:color="auto" w:fill="FFFFFF"/>
        </w:rPr>
      </w:pPr>
    </w:p>
    <w:p w:rsidR="00DD0CD9" w:rsidRPr="00DD0CD9" w:rsidRDefault="00BA1673" w:rsidP="00DD0CD9">
      <w:pPr>
        <w:widowControl w:val="0"/>
        <w:shd w:val="clear" w:color="auto" w:fill="FFFFFF"/>
        <w:spacing w:after="0" w:line="240" w:lineRule="auto"/>
        <w:ind w:left="567"/>
        <w:jc w:val="both"/>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 xml:space="preserve">3.1. </w:t>
      </w:r>
      <w:r w:rsidR="00DD0CD9" w:rsidRPr="00DD0CD9">
        <w:rPr>
          <w:rFonts w:ascii="Times New Roman" w:eastAsia="Times New Roman" w:hAnsi="Times New Roman" w:cs="Times New Roman"/>
          <w:b/>
          <w:color w:val="000000"/>
          <w:sz w:val="24"/>
          <w:szCs w:val="24"/>
          <w:shd w:val="clear" w:color="auto" w:fill="FFFFFF"/>
        </w:rPr>
        <w:t>Психолого-педагогические условия реализации Программы, обозначенные в Федеральной образовательной программе</w:t>
      </w:r>
    </w:p>
    <w:p w:rsidR="00DD0CD9" w:rsidRPr="00DD0CD9" w:rsidRDefault="00DD0CD9" w:rsidP="00DD0CD9">
      <w:pPr>
        <w:widowControl w:val="0"/>
        <w:shd w:val="clear" w:color="auto" w:fill="FFFFFF"/>
        <w:spacing w:after="0" w:line="240" w:lineRule="auto"/>
        <w:ind w:left="567"/>
        <w:jc w:val="both"/>
        <w:rPr>
          <w:rFonts w:ascii="Times New Roman" w:eastAsia="Times New Roman" w:hAnsi="Times New Roman" w:cs="Times New Roman"/>
          <w:color w:val="000000"/>
          <w:sz w:val="24"/>
          <w:szCs w:val="24"/>
          <w:shd w:val="clear" w:color="auto" w:fill="FFFFFF"/>
        </w:rPr>
      </w:pPr>
      <w:r w:rsidRPr="00DD0CD9">
        <w:rPr>
          <w:rFonts w:ascii="Times New Roman" w:eastAsia="Times New Roman" w:hAnsi="Times New Roman" w:cs="Times New Roman"/>
          <w:color w:val="000000"/>
          <w:sz w:val="24"/>
          <w:szCs w:val="24"/>
          <w:shd w:val="clear" w:color="auto" w:fill="FFFFFF"/>
        </w:rPr>
        <w:t>Успешная реализация Федеральной программы обеспечивается следующими</w:t>
      </w:r>
    </w:p>
    <w:p w:rsidR="00DD0CD9" w:rsidRPr="00DD0CD9" w:rsidRDefault="00DD0CD9" w:rsidP="00DD0CD9">
      <w:pPr>
        <w:widowControl w:val="0"/>
        <w:shd w:val="clear" w:color="auto" w:fill="FFFFFF"/>
        <w:spacing w:after="0" w:line="240" w:lineRule="auto"/>
        <w:ind w:left="567"/>
        <w:jc w:val="both"/>
        <w:rPr>
          <w:rFonts w:ascii="Times New Roman" w:eastAsia="Times New Roman" w:hAnsi="Times New Roman" w:cs="Times New Roman"/>
          <w:color w:val="000000"/>
          <w:sz w:val="24"/>
          <w:szCs w:val="24"/>
          <w:shd w:val="clear" w:color="auto" w:fill="FFFFFF"/>
        </w:rPr>
      </w:pPr>
      <w:r w:rsidRPr="00DD0CD9">
        <w:rPr>
          <w:rFonts w:ascii="Times New Roman" w:eastAsia="Times New Roman" w:hAnsi="Times New Roman" w:cs="Times New Roman"/>
          <w:color w:val="000000"/>
          <w:sz w:val="24"/>
          <w:szCs w:val="24"/>
          <w:shd w:val="clear" w:color="auto" w:fill="FFFFFF"/>
        </w:rPr>
        <w:t>психолого-педагогическими условиями:</w:t>
      </w:r>
    </w:p>
    <w:p w:rsidR="00DD0CD9" w:rsidRPr="00DD0CD9" w:rsidRDefault="00DD0CD9" w:rsidP="00DD0CD9">
      <w:pPr>
        <w:widowControl w:val="0"/>
        <w:shd w:val="clear" w:color="auto" w:fill="FFFFFF"/>
        <w:spacing w:after="0" w:line="240" w:lineRule="auto"/>
        <w:ind w:left="567"/>
        <w:jc w:val="both"/>
        <w:rPr>
          <w:rFonts w:ascii="Times New Roman" w:eastAsia="Times New Roman" w:hAnsi="Times New Roman" w:cs="Times New Roman"/>
          <w:color w:val="000000"/>
          <w:sz w:val="24"/>
          <w:szCs w:val="24"/>
          <w:shd w:val="clear" w:color="auto" w:fill="FFFFFF"/>
        </w:rPr>
      </w:pPr>
      <w:r w:rsidRPr="00DD0CD9">
        <w:rPr>
          <w:rFonts w:ascii="Times New Roman" w:eastAsia="Times New Roman" w:hAnsi="Times New Roman" w:cs="Times New Roman"/>
          <w:color w:val="000000"/>
          <w:sz w:val="24"/>
          <w:szCs w:val="24"/>
          <w:shd w:val="clear" w:color="auto" w:fill="FFFFFF"/>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DD0CD9" w:rsidRPr="00DD0CD9" w:rsidRDefault="00DD0CD9" w:rsidP="00DD0CD9">
      <w:pPr>
        <w:widowControl w:val="0"/>
        <w:shd w:val="clear" w:color="auto" w:fill="FFFFFF"/>
        <w:spacing w:after="0" w:line="240" w:lineRule="auto"/>
        <w:ind w:left="567"/>
        <w:jc w:val="both"/>
        <w:rPr>
          <w:rFonts w:ascii="Times New Roman" w:eastAsia="Times New Roman" w:hAnsi="Times New Roman" w:cs="Times New Roman"/>
          <w:color w:val="000000"/>
          <w:sz w:val="24"/>
          <w:szCs w:val="24"/>
          <w:shd w:val="clear" w:color="auto" w:fill="FFFFFF"/>
        </w:rPr>
      </w:pPr>
      <w:r w:rsidRPr="00DD0CD9">
        <w:rPr>
          <w:rFonts w:ascii="Times New Roman" w:eastAsia="Times New Roman" w:hAnsi="Times New Roman" w:cs="Times New Roman"/>
          <w:color w:val="000000"/>
          <w:sz w:val="24"/>
          <w:szCs w:val="24"/>
          <w:shd w:val="clear" w:color="auto" w:fill="FFFFFF"/>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w:t>
      </w:r>
    </w:p>
    <w:p w:rsidR="00DD0CD9" w:rsidRPr="00DD0CD9" w:rsidRDefault="00DD0CD9" w:rsidP="00DD0CD9">
      <w:pPr>
        <w:widowControl w:val="0"/>
        <w:shd w:val="clear" w:color="auto" w:fill="FFFFFF"/>
        <w:spacing w:after="0" w:line="240" w:lineRule="auto"/>
        <w:ind w:left="567"/>
        <w:jc w:val="both"/>
        <w:rPr>
          <w:rFonts w:ascii="Times New Roman" w:eastAsia="Times New Roman" w:hAnsi="Times New Roman" w:cs="Times New Roman"/>
          <w:color w:val="000000"/>
          <w:sz w:val="24"/>
          <w:szCs w:val="24"/>
          <w:shd w:val="clear" w:color="auto" w:fill="FFFFFF"/>
        </w:rPr>
      </w:pPr>
      <w:r w:rsidRPr="00DD0CD9">
        <w:rPr>
          <w:rFonts w:ascii="Times New Roman" w:eastAsia="Times New Roman" w:hAnsi="Times New Roman" w:cs="Times New Roman"/>
          <w:color w:val="000000"/>
          <w:sz w:val="24"/>
          <w:szCs w:val="24"/>
          <w:shd w:val="clear" w:color="auto" w:fill="FFFFFF"/>
        </w:rPr>
        <w:t>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DD0CD9" w:rsidRPr="00DD0CD9" w:rsidRDefault="00DD0CD9" w:rsidP="00DD0CD9">
      <w:pPr>
        <w:widowControl w:val="0"/>
        <w:shd w:val="clear" w:color="auto" w:fill="FFFFFF"/>
        <w:spacing w:after="0" w:line="240" w:lineRule="auto"/>
        <w:ind w:left="567"/>
        <w:jc w:val="both"/>
        <w:rPr>
          <w:rFonts w:ascii="Times New Roman" w:eastAsia="Times New Roman" w:hAnsi="Times New Roman" w:cs="Times New Roman"/>
          <w:color w:val="000000"/>
          <w:sz w:val="24"/>
          <w:szCs w:val="24"/>
          <w:shd w:val="clear" w:color="auto" w:fill="FFFFFF"/>
        </w:rPr>
      </w:pPr>
      <w:r w:rsidRPr="00DD0CD9">
        <w:rPr>
          <w:rFonts w:ascii="Times New Roman" w:eastAsia="Times New Roman" w:hAnsi="Times New Roman" w:cs="Times New Roman"/>
          <w:color w:val="000000"/>
          <w:sz w:val="24"/>
          <w:szCs w:val="24"/>
          <w:shd w:val="clear" w:color="auto" w:fill="FFFFFF"/>
        </w:rPr>
        <w:t>3) обеспечение преемственности содержания и форм организации образовательного процесса</w:t>
      </w:r>
    </w:p>
    <w:p w:rsidR="00DD0CD9" w:rsidRPr="00DD0CD9" w:rsidRDefault="00DD0CD9" w:rsidP="00DD0CD9">
      <w:pPr>
        <w:widowControl w:val="0"/>
        <w:shd w:val="clear" w:color="auto" w:fill="FFFFFF"/>
        <w:spacing w:after="0" w:line="240" w:lineRule="auto"/>
        <w:ind w:left="567"/>
        <w:jc w:val="both"/>
        <w:rPr>
          <w:rFonts w:ascii="Times New Roman" w:eastAsia="Times New Roman" w:hAnsi="Times New Roman" w:cs="Times New Roman"/>
          <w:color w:val="000000"/>
          <w:sz w:val="24"/>
          <w:szCs w:val="24"/>
          <w:shd w:val="clear" w:color="auto" w:fill="FFFFFF"/>
        </w:rPr>
      </w:pPr>
      <w:r w:rsidRPr="00DD0CD9">
        <w:rPr>
          <w:rFonts w:ascii="Times New Roman" w:eastAsia="Times New Roman" w:hAnsi="Times New Roman" w:cs="Times New Roman"/>
          <w:color w:val="000000"/>
          <w:sz w:val="24"/>
          <w:szCs w:val="24"/>
          <w:shd w:val="clear" w:color="auto" w:fill="FFFFFF"/>
        </w:rPr>
        <w:t>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DD0CD9" w:rsidRPr="00DD0CD9" w:rsidRDefault="00DD0CD9" w:rsidP="00DD0CD9">
      <w:pPr>
        <w:widowControl w:val="0"/>
        <w:shd w:val="clear" w:color="auto" w:fill="FFFFFF"/>
        <w:spacing w:after="0" w:line="240" w:lineRule="auto"/>
        <w:ind w:left="567"/>
        <w:jc w:val="both"/>
        <w:rPr>
          <w:rFonts w:ascii="Times New Roman" w:eastAsia="Times New Roman" w:hAnsi="Times New Roman" w:cs="Times New Roman"/>
          <w:color w:val="000000"/>
          <w:sz w:val="24"/>
          <w:szCs w:val="24"/>
          <w:shd w:val="clear" w:color="auto" w:fill="FFFFFF"/>
        </w:rPr>
      </w:pPr>
      <w:r w:rsidRPr="00DD0CD9">
        <w:rPr>
          <w:rFonts w:ascii="Times New Roman" w:eastAsia="Times New Roman" w:hAnsi="Times New Roman" w:cs="Times New Roman"/>
          <w:color w:val="000000"/>
          <w:sz w:val="24"/>
          <w:szCs w:val="24"/>
          <w:shd w:val="clear" w:color="auto" w:fill="FFFFFF"/>
        </w:rPr>
        <w:t>4) учет специфики возрастного и индивидуального психофизического развития обучающихся</w:t>
      </w:r>
    </w:p>
    <w:p w:rsidR="00DD0CD9" w:rsidRPr="00DD0CD9" w:rsidRDefault="00DD0CD9" w:rsidP="00DD0CD9">
      <w:pPr>
        <w:widowControl w:val="0"/>
        <w:shd w:val="clear" w:color="auto" w:fill="FFFFFF"/>
        <w:spacing w:after="0" w:line="240" w:lineRule="auto"/>
        <w:ind w:left="567"/>
        <w:jc w:val="both"/>
        <w:rPr>
          <w:rFonts w:ascii="Times New Roman" w:eastAsia="Times New Roman" w:hAnsi="Times New Roman" w:cs="Times New Roman"/>
          <w:color w:val="000000"/>
          <w:sz w:val="24"/>
          <w:szCs w:val="24"/>
          <w:shd w:val="clear" w:color="auto" w:fill="FFFFFF"/>
        </w:rPr>
      </w:pPr>
      <w:r w:rsidRPr="00DD0CD9">
        <w:rPr>
          <w:rFonts w:ascii="Times New Roman" w:eastAsia="Times New Roman" w:hAnsi="Times New Roman" w:cs="Times New Roman"/>
          <w:color w:val="000000"/>
          <w:sz w:val="24"/>
          <w:szCs w:val="24"/>
          <w:shd w:val="clear" w:color="auto" w:fill="FFFFFF"/>
        </w:rPr>
        <w:t>(использование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DD0CD9" w:rsidRPr="00DD0CD9" w:rsidRDefault="00DD0CD9" w:rsidP="00DD0CD9">
      <w:pPr>
        <w:widowControl w:val="0"/>
        <w:shd w:val="clear" w:color="auto" w:fill="FFFFFF"/>
        <w:spacing w:after="0" w:line="240" w:lineRule="auto"/>
        <w:ind w:left="567"/>
        <w:jc w:val="both"/>
        <w:rPr>
          <w:rFonts w:ascii="Times New Roman" w:eastAsia="Times New Roman" w:hAnsi="Times New Roman" w:cs="Times New Roman"/>
          <w:color w:val="000000"/>
          <w:sz w:val="24"/>
          <w:szCs w:val="24"/>
          <w:shd w:val="clear" w:color="auto" w:fill="FFFFFF"/>
        </w:rPr>
      </w:pPr>
      <w:r w:rsidRPr="00DD0CD9">
        <w:rPr>
          <w:rFonts w:ascii="Times New Roman" w:eastAsia="Times New Roman" w:hAnsi="Times New Roman" w:cs="Times New Roman"/>
          <w:color w:val="000000"/>
          <w:sz w:val="24"/>
          <w:szCs w:val="24"/>
          <w:shd w:val="clear" w:color="auto" w:fill="FFFFFF"/>
        </w:rPr>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DD0CD9" w:rsidRPr="00DD0CD9" w:rsidRDefault="00DD0CD9" w:rsidP="00DD0CD9">
      <w:pPr>
        <w:widowControl w:val="0"/>
        <w:shd w:val="clear" w:color="auto" w:fill="FFFFFF"/>
        <w:spacing w:after="0" w:line="240" w:lineRule="auto"/>
        <w:ind w:left="567"/>
        <w:jc w:val="both"/>
        <w:rPr>
          <w:rFonts w:ascii="Times New Roman" w:eastAsia="Times New Roman" w:hAnsi="Times New Roman" w:cs="Times New Roman"/>
          <w:color w:val="000000"/>
          <w:sz w:val="24"/>
          <w:szCs w:val="24"/>
          <w:shd w:val="clear" w:color="auto" w:fill="FFFFFF"/>
        </w:rPr>
      </w:pPr>
      <w:r w:rsidRPr="00DD0CD9">
        <w:rPr>
          <w:rFonts w:ascii="Times New Roman" w:eastAsia="Times New Roman" w:hAnsi="Times New Roman" w:cs="Times New Roman"/>
          <w:color w:val="000000"/>
          <w:sz w:val="24"/>
          <w:szCs w:val="24"/>
          <w:shd w:val="clear" w:color="auto" w:fill="FFFFFF"/>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w:t>
      </w:r>
    </w:p>
    <w:p w:rsidR="00DD0CD9" w:rsidRPr="00DD0CD9" w:rsidRDefault="00DD0CD9" w:rsidP="00DD0CD9">
      <w:pPr>
        <w:widowControl w:val="0"/>
        <w:shd w:val="clear" w:color="auto" w:fill="FFFFFF"/>
        <w:spacing w:after="0" w:line="240" w:lineRule="auto"/>
        <w:ind w:left="567"/>
        <w:jc w:val="both"/>
        <w:rPr>
          <w:rFonts w:ascii="Times New Roman" w:eastAsia="Times New Roman" w:hAnsi="Times New Roman" w:cs="Times New Roman"/>
          <w:color w:val="000000"/>
          <w:sz w:val="24"/>
          <w:szCs w:val="24"/>
          <w:shd w:val="clear" w:color="auto" w:fill="FFFFFF"/>
        </w:rPr>
      </w:pPr>
      <w:r w:rsidRPr="00DD0CD9">
        <w:rPr>
          <w:rFonts w:ascii="Times New Roman" w:eastAsia="Times New Roman" w:hAnsi="Times New Roman" w:cs="Times New Roman"/>
          <w:color w:val="000000"/>
          <w:sz w:val="24"/>
          <w:szCs w:val="24"/>
          <w:shd w:val="clear" w:color="auto" w:fill="FFFFFF"/>
        </w:rPr>
        <w:t>ситуацию его развития;</w:t>
      </w:r>
    </w:p>
    <w:p w:rsidR="00DD0CD9" w:rsidRPr="00DD0CD9" w:rsidRDefault="00DD0CD9" w:rsidP="00DD0CD9">
      <w:pPr>
        <w:widowControl w:val="0"/>
        <w:shd w:val="clear" w:color="auto" w:fill="FFFFFF"/>
        <w:spacing w:after="0" w:line="240" w:lineRule="auto"/>
        <w:ind w:left="567"/>
        <w:jc w:val="both"/>
        <w:rPr>
          <w:rFonts w:ascii="Times New Roman" w:eastAsia="Times New Roman" w:hAnsi="Times New Roman" w:cs="Times New Roman"/>
          <w:color w:val="000000"/>
          <w:sz w:val="24"/>
          <w:szCs w:val="24"/>
          <w:shd w:val="clear" w:color="auto" w:fill="FFFFFF"/>
        </w:rPr>
      </w:pPr>
      <w:r w:rsidRPr="00DD0CD9">
        <w:rPr>
          <w:rFonts w:ascii="Times New Roman" w:eastAsia="Times New Roman" w:hAnsi="Times New Roman" w:cs="Times New Roman"/>
          <w:color w:val="000000"/>
          <w:sz w:val="24"/>
          <w:szCs w:val="24"/>
          <w:shd w:val="clear" w:color="auto" w:fill="FFFFFF"/>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DD0CD9" w:rsidRPr="00DD0CD9" w:rsidRDefault="00DD0CD9" w:rsidP="00DD0CD9">
      <w:pPr>
        <w:widowControl w:val="0"/>
        <w:shd w:val="clear" w:color="auto" w:fill="FFFFFF"/>
        <w:spacing w:after="0" w:line="240" w:lineRule="auto"/>
        <w:ind w:left="567"/>
        <w:jc w:val="both"/>
        <w:rPr>
          <w:rFonts w:ascii="Times New Roman" w:eastAsia="Times New Roman" w:hAnsi="Times New Roman" w:cs="Times New Roman"/>
          <w:color w:val="000000"/>
          <w:sz w:val="24"/>
          <w:szCs w:val="24"/>
          <w:shd w:val="clear" w:color="auto" w:fill="FFFFFF"/>
        </w:rPr>
      </w:pPr>
      <w:r w:rsidRPr="00DD0CD9">
        <w:rPr>
          <w:rFonts w:ascii="Times New Roman" w:eastAsia="Times New Roman" w:hAnsi="Times New Roman" w:cs="Times New Roman"/>
          <w:color w:val="000000"/>
          <w:sz w:val="24"/>
          <w:szCs w:val="24"/>
          <w:shd w:val="clear" w:color="auto" w:fill="FFFFFF"/>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w:t>
      </w:r>
    </w:p>
    <w:p w:rsidR="00DD0CD9" w:rsidRPr="00DD0CD9" w:rsidRDefault="00DD0CD9" w:rsidP="00DD0CD9">
      <w:pPr>
        <w:widowControl w:val="0"/>
        <w:shd w:val="clear" w:color="auto" w:fill="FFFFFF"/>
        <w:spacing w:after="0" w:line="240" w:lineRule="auto"/>
        <w:ind w:left="567"/>
        <w:jc w:val="both"/>
        <w:rPr>
          <w:rFonts w:ascii="Times New Roman" w:eastAsia="Times New Roman" w:hAnsi="Times New Roman" w:cs="Times New Roman"/>
          <w:color w:val="000000"/>
          <w:sz w:val="24"/>
          <w:szCs w:val="24"/>
          <w:shd w:val="clear" w:color="auto" w:fill="FFFFFF"/>
        </w:rPr>
      </w:pPr>
      <w:r w:rsidRPr="00DD0CD9">
        <w:rPr>
          <w:rFonts w:ascii="Times New Roman" w:eastAsia="Times New Roman" w:hAnsi="Times New Roman" w:cs="Times New Roman"/>
          <w:color w:val="000000"/>
          <w:sz w:val="24"/>
          <w:szCs w:val="24"/>
          <w:shd w:val="clear" w:color="auto" w:fill="FFFFFF"/>
        </w:rPr>
        <w:t>организации инклюзивного образования;</w:t>
      </w:r>
    </w:p>
    <w:p w:rsidR="00DD0CD9" w:rsidRPr="00DD0CD9" w:rsidRDefault="00DD0CD9" w:rsidP="00DD0CD9">
      <w:pPr>
        <w:widowControl w:val="0"/>
        <w:shd w:val="clear" w:color="auto" w:fill="FFFFFF"/>
        <w:spacing w:after="0" w:line="240" w:lineRule="auto"/>
        <w:ind w:left="567"/>
        <w:jc w:val="both"/>
        <w:rPr>
          <w:rFonts w:ascii="Times New Roman" w:eastAsia="Times New Roman" w:hAnsi="Times New Roman" w:cs="Times New Roman"/>
          <w:color w:val="000000"/>
          <w:sz w:val="24"/>
          <w:szCs w:val="24"/>
          <w:shd w:val="clear" w:color="auto" w:fill="FFFFFF"/>
        </w:rPr>
      </w:pPr>
      <w:r w:rsidRPr="00DD0CD9">
        <w:rPr>
          <w:rFonts w:ascii="Times New Roman" w:eastAsia="Times New Roman" w:hAnsi="Times New Roman" w:cs="Times New Roman"/>
          <w:color w:val="000000"/>
          <w:sz w:val="24"/>
          <w:szCs w:val="24"/>
          <w:shd w:val="clear" w:color="auto" w:fill="FFFFFF"/>
        </w:rPr>
        <w:t>9) совершенствование образовательной работы на основе результатов выявления запросов родительского и профессионального сообщества;</w:t>
      </w:r>
    </w:p>
    <w:p w:rsidR="00DD0CD9" w:rsidRPr="00DD0CD9" w:rsidRDefault="00DD0CD9" w:rsidP="00DD0CD9">
      <w:pPr>
        <w:widowControl w:val="0"/>
        <w:shd w:val="clear" w:color="auto" w:fill="FFFFFF"/>
        <w:spacing w:after="0" w:line="240" w:lineRule="auto"/>
        <w:ind w:left="567"/>
        <w:jc w:val="both"/>
        <w:rPr>
          <w:rFonts w:ascii="Times New Roman" w:eastAsia="Times New Roman" w:hAnsi="Times New Roman" w:cs="Times New Roman"/>
          <w:color w:val="000000"/>
          <w:sz w:val="24"/>
          <w:szCs w:val="24"/>
          <w:shd w:val="clear" w:color="auto" w:fill="FFFFFF"/>
        </w:rPr>
      </w:pPr>
      <w:r w:rsidRPr="00DD0CD9">
        <w:rPr>
          <w:rFonts w:ascii="Times New Roman" w:eastAsia="Times New Roman" w:hAnsi="Times New Roman" w:cs="Times New Roman"/>
          <w:color w:val="000000"/>
          <w:sz w:val="24"/>
          <w:szCs w:val="24"/>
          <w:shd w:val="clear" w:color="auto" w:fill="FFFFFF"/>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DD0CD9" w:rsidRPr="00DD0CD9" w:rsidRDefault="00DD0CD9" w:rsidP="00DD0CD9">
      <w:pPr>
        <w:widowControl w:val="0"/>
        <w:shd w:val="clear" w:color="auto" w:fill="FFFFFF"/>
        <w:spacing w:after="0" w:line="240" w:lineRule="auto"/>
        <w:ind w:left="567"/>
        <w:jc w:val="both"/>
        <w:rPr>
          <w:rFonts w:ascii="Times New Roman" w:eastAsia="Times New Roman" w:hAnsi="Times New Roman" w:cs="Times New Roman"/>
          <w:color w:val="000000"/>
          <w:sz w:val="24"/>
          <w:szCs w:val="24"/>
          <w:shd w:val="clear" w:color="auto" w:fill="FFFFFF"/>
        </w:rPr>
      </w:pPr>
      <w:r w:rsidRPr="00DD0CD9">
        <w:rPr>
          <w:rFonts w:ascii="Times New Roman" w:eastAsia="Times New Roman" w:hAnsi="Times New Roman" w:cs="Times New Roman"/>
          <w:color w:val="000000"/>
          <w:sz w:val="24"/>
          <w:szCs w:val="24"/>
          <w:shd w:val="clear" w:color="auto" w:fill="FFFFFF"/>
        </w:rPr>
        <w:t xml:space="preserve">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w:t>
      </w:r>
      <w:r w:rsidRPr="00DD0CD9">
        <w:rPr>
          <w:rFonts w:ascii="Times New Roman" w:eastAsia="Times New Roman" w:hAnsi="Times New Roman" w:cs="Times New Roman"/>
          <w:color w:val="000000"/>
          <w:sz w:val="24"/>
          <w:szCs w:val="24"/>
          <w:shd w:val="clear" w:color="auto" w:fill="FFFFFF"/>
        </w:rPr>
        <w:lastRenderedPageBreak/>
        <w:t>потребностями и возможностями семьи обучающихся;</w:t>
      </w:r>
    </w:p>
    <w:p w:rsidR="00DD0CD9" w:rsidRPr="00DD0CD9" w:rsidRDefault="00DD0CD9" w:rsidP="00DD0CD9">
      <w:pPr>
        <w:widowControl w:val="0"/>
        <w:shd w:val="clear" w:color="auto" w:fill="FFFFFF"/>
        <w:spacing w:after="0" w:line="240" w:lineRule="auto"/>
        <w:ind w:left="567"/>
        <w:jc w:val="both"/>
        <w:rPr>
          <w:rFonts w:ascii="Times New Roman" w:eastAsia="Times New Roman" w:hAnsi="Times New Roman" w:cs="Times New Roman"/>
          <w:color w:val="000000"/>
          <w:sz w:val="24"/>
          <w:szCs w:val="24"/>
          <w:shd w:val="clear" w:color="auto" w:fill="FFFFFF"/>
        </w:rPr>
      </w:pPr>
      <w:r w:rsidRPr="00DD0CD9">
        <w:rPr>
          <w:rFonts w:ascii="Times New Roman" w:eastAsia="Times New Roman" w:hAnsi="Times New Roman" w:cs="Times New Roman"/>
          <w:color w:val="000000"/>
          <w:sz w:val="24"/>
          <w:szCs w:val="24"/>
          <w:shd w:val="clear" w:color="auto" w:fill="FFFFFF"/>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DD0CD9" w:rsidRPr="00DD0CD9" w:rsidRDefault="00DD0CD9" w:rsidP="00DD0CD9">
      <w:pPr>
        <w:widowControl w:val="0"/>
        <w:shd w:val="clear" w:color="auto" w:fill="FFFFFF"/>
        <w:spacing w:after="0" w:line="240" w:lineRule="auto"/>
        <w:ind w:left="567"/>
        <w:jc w:val="both"/>
        <w:rPr>
          <w:rFonts w:ascii="Times New Roman" w:eastAsia="Times New Roman" w:hAnsi="Times New Roman" w:cs="Times New Roman"/>
          <w:color w:val="000000"/>
          <w:sz w:val="24"/>
          <w:szCs w:val="24"/>
          <w:shd w:val="clear" w:color="auto" w:fill="FFFFFF"/>
        </w:rPr>
      </w:pPr>
      <w:r w:rsidRPr="00DD0CD9">
        <w:rPr>
          <w:rFonts w:ascii="Times New Roman" w:eastAsia="Times New Roman" w:hAnsi="Times New Roman" w:cs="Times New Roman"/>
          <w:color w:val="000000"/>
          <w:sz w:val="24"/>
          <w:szCs w:val="24"/>
          <w:shd w:val="clear" w:color="auto" w:fill="FFFFFF"/>
        </w:rPr>
        <w:t xml:space="preserve">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DD0CD9" w:rsidRPr="00DD0CD9" w:rsidRDefault="00DD0CD9" w:rsidP="00DD0CD9">
      <w:pPr>
        <w:widowControl w:val="0"/>
        <w:shd w:val="clear" w:color="auto" w:fill="FFFFFF"/>
        <w:spacing w:after="0" w:line="240" w:lineRule="auto"/>
        <w:ind w:left="567"/>
        <w:jc w:val="both"/>
        <w:rPr>
          <w:rFonts w:ascii="Times New Roman" w:eastAsia="Times New Roman" w:hAnsi="Times New Roman" w:cs="Times New Roman"/>
          <w:color w:val="000000"/>
          <w:sz w:val="24"/>
          <w:szCs w:val="24"/>
          <w:shd w:val="clear" w:color="auto" w:fill="FFFFFF"/>
        </w:rPr>
      </w:pPr>
      <w:r w:rsidRPr="00DD0CD9">
        <w:rPr>
          <w:rFonts w:ascii="Times New Roman" w:eastAsia="Times New Roman" w:hAnsi="Times New Roman" w:cs="Times New Roman"/>
          <w:color w:val="000000"/>
          <w:sz w:val="24"/>
          <w:szCs w:val="24"/>
          <w:shd w:val="clear" w:color="auto" w:fill="FFFFFF"/>
        </w:rPr>
        <w:t>14) взаимодействие с различными социальными институтами (сферы образования, культуры,</w:t>
      </w:r>
    </w:p>
    <w:p w:rsidR="00DD0CD9" w:rsidRPr="00DD0CD9" w:rsidRDefault="00DD0CD9" w:rsidP="00DD0CD9">
      <w:pPr>
        <w:widowControl w:val="0"/>
        <w:shd w:val="clear" w:color="auto" w:fill="FFFFFF"/>
        <w:spacing w:after="0" w:line="240" w:lineRule="auto"/>
        <w:ind w:left="567"/>
        <w:jc w:val="both"/>
        <w:rPr>
          <w:rFonts w:ascii="Times New Roman" w:eastAsia="Times New Roman" w:hAnsi="Times New Roman" w:cs="Times New Roman"/>
          <w:color w:val="000000"/>
          <w:sz w:val="24"/>
          <w:szCs w:val="24"/>
          <w:shd w:val="clear" w:color="auto" w:fill="FFFFFF"/>
        </w:rPr>
      </w:pPr>
      <w:r w:rsidRPr="00DD0CD9">
        <w:rPr>
          <w:rFonts w:ascii="Times New Roman" w:eastAsia="Times New Roman" w:hAnsi="Times New Roman" w:cs="Times New Roman"/>
          <w:color w:val="000000"/>
          <w:sz w:val="24"/>
          <w:szCs w:val="24"/>
          <w:shd w:val="clear" w:color="auto" w:fill="FFFFFF"/>
        </w:rPr>
        <w:t>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DD0CD9" w:rsidRPr="00DD0CD9" w:rsidRDefault="00DD0CD9" w:rsidP="00DD0CD9">
      <w:pPr>
        <w:widowControl w:val="0"/>
        <w:shd w:val="clear" w:color="auto" w:fill="FFFFFF"/>
        <w:spacing w:after="0" w:line="240" w:lineRule="auto"/>
        <w:ind w:left="567"/>
        <w:jc w:val="both"/>
        <w:rPr>
          <w:rFonts w:ascii="Times New Roman" w:eastAsia="Times New Roman" w:hAnsi="Times New Roman" w:cs="Times New Roman"/>
          <w:color w:val="000000"/>
          <w:sz w:val="24"/>
          <w:szCs w:val="24"/>
          <w:shd w:val="clear" w:color="auto" w:fill="FFFFFF"/>
        </w:rPr>
      </w:pPr>
      <w:r w:rsidRPr="00DD0CD9">
        <w:rPr>
          <w:rFonts w:ascii="Times New Roman" w:eastAsia="Times New Roman" w:hAnsi="Times New Roman" w:cs="Times New Roman"/>
          <w:color w:val="000000"/>
          <w:sz w:val="24"/>
          <w:szCs w:val="24"/>
          <w:shd w:val="clear" w:color="auto" w:fill="FFFFFF"/>
        </w:rPr>
        <w:t>15) использование широких возможностей социальной среды, социума как дополнительного</w:t>
      </w:r>
    </w:p>
    <w:p w:rsidR="00DD0CD9" w:rsidRPr="00DD0CD9" w:rsidRDefault="00DD0CD9" w:rsidP="00DD0CD9">
      <w:pPr>
        <w:widowControl w:val="0"/>
        <w:shd w:val="clear" w:color="auto" w:fill="FFFFFF"/>
        <w:spacing w:after="0" w:line="240" w:lineRule="auto"/>
        <w:ind w:left="567"/>
        <w:jc w:val="both"/>
        <w:rPr>
          <w:rFonts w:ascii="Times New Roman" w:eastAsia="Times New Roman" w:hAnsi="Times New Roman" w:cs="Times New Roman"/>
          <w:color w:val="000000"/>
          <w:sz w:val="24"/>
          <w:szCs w:val="24"/>
          <w:shd w:val="clear" w:color="auto" w:fill="FFFFFF"/>
        </w:rPr>
      </w:pPr>
      <w:r w:rsidRPr="00DD0CD9">
        <w:rPr>
          <w:rFonts w:ascii="Times New Roman" w:eastAsia="Times New Roman" w:hAnsi="Times New Roman" w:cs="Times New Roman"/>
          <w:color w:val="000000"/>
          <w:sz w:val="24"/>
          <w:szCs w:val="24"/>
          <w:shd w:val="clear" w:color="auto" w:fill="FFFFFF"/>
        </w:rPr>
        <w:t>средства развития личности, совершенствования процесса ее социализации;</w:t>
      </w:r>
    </w:p>
    <w:p w:rsidR="00DD0CD9" w:rsidRPr="00DD0CD9" w:rsidRDefault="00DD0CD9" w:rsidP="00DD0CD9">
      <w:pPr>
        <w:widowControl w:val="0"/>
        <w:shd w:val="clear" w:color="auto" w:fill="FFFFFF"/>
        <w:spacing w:after="0" w:line="240" w:lineRule="auto"/>
        <w:ind w:left="567"/>
        <w:jc w:val="both"/>
        <w:rPr>
          <w:rFonts w:ascii="Times New Roman" w:eastAsia="Times New Roman" w:hAnsi="Times New Roman" w:cs="Times New Roman"/>
          <w:color w:val="000000"/>
          <w:sz w:val="24"/>
          <w:szCs w:val="24"/>
          <w:shd w:val="clear" w:color="auto" w:fill="FFFFFF"/>
        </w:rPr>
      </w:pPr>
      <w:r w:rsidRPr="00DD0CD9">
        <w:rPr>
          <w:rFonts w:ascii="Times New Roman" w:eastAsia="Times New Roman" w:hAnsi="Times New Roman" w:cs="Times New Roman"/>
          <w:color w:val="000000"/>
          <w:sz w:val="24"/>
          <w:szCs w:val="24"/>
          <w:shd w:val="clear" w:color="auto" w:fill="FFFFFF"/>
        </w:rPr>
        <w:t>16) предоставление информации о Федеральной программе семье, заинтересованным лицам,</w:t>
      </w:r>
    </w:p>
    <w:p w:rsidR="00DD0CD9" w:rsidRPr="00DD0CD9" w:rsidRDefault="00DD0CD9" w:rsidP="00DD0CD9">
      <w:pPr>
        <w:widowControl w:val="0"/>
        <w:shd w:val="clear" w:color="auto" w:fill="FFFFFF"/>
        <w:spacing w:after="0" w:line="240" w:lineRule="auto"/>
        <w:ind w:left="567"/>
        <w:jc w:val="both"/>
        <w:rPr>
          <w:rFonts w:ascii="Times New Roman" w:eastAsia="Times New Roman" w:hAnsi="Times New Roman" w:cs="Times New Roman"/>
          <w:color w:val="000000"/>
          <w:sz w:val="24"/>
          <w:szCs w:val="24"/>
          <w:shd w:val="clear" w:color="auto" w:fill="FFFFFF"/>
        </w:rPr>
      </w:pPr>
      <w:r w:rsidRPr="00DD0CD9">
        <w:rPr>
          <w:rFonts w:ascii="Times New Roman" w:eastAsia="Times New Roman" w:hAnsi="Times New Roman" w:cs="Times New Roman"/>
          <w:color w:val="000000"/>
          <w:sz w:val="24"/>
          <w:szCs w:val="24"/>
          <w:shd w:val="clear" w:color="auto" w:fill="FFFFFF"/>
        </w:rPr>
        <w:t>вовлеченным в образовательную деятельность, а также широкой общественности;</w:t>
      </w:r>
    </w:p>
    <w:p w:rsidR="00DD0CD9" w:rsidRPr="00DD0CD9" w:rsidRDefault="00DD0CD9" w:rsidP="00DD0CD9">
      <w:pPr>
        <w:widowControl w:val="0"/>
        <w:shd w:val="clear" w:color="auto" w:fill="FFFFFF"/>
        <w:spacing w:after="0" w:line="240" w:lineRule="auto"/>
        <w:ind w:left="567"/>
        <w:jc w:val="both"/>
        <w:rPr>
          <w:rFonts w:ascii="Times New Roman" w:eastAsia="Times New Roman" w:hAnsi="Times New Roman" w:cs="Times New Roman"/>
          <w:color w:val="000000"/>
          <w:sz w:val="24"/>
          <w:szCs w:val="24"/>
          <w:shd w:val="clear" w:color="auto" w:fill="FFFFFF"/>
        </w:rPr>
      </w:pPr>
      <w:r w:rsidRPr="00DD0CD9">
        <w:rPr>
          <w:rFonts w:ascii="Times New Roman" w:eastAsia="Times New Roman" w:hAnsi="Times New Roman" w:cs="Times New Roman"/>
          <w:color w:val="000000"/>
          <w:sz w:val="24"/>
          <w:szCs w:val="24"/>
          <w:shd w:val="clear" w:color="auto" w:fill="FFFFFF"/>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w:t>
      </w:r>
    </w:p>
    <w:p w:rsidR="00DD0CD9" w:rsidRPr="00DD0CD9" w:rsidRDefault="00DD0CD9" w:rsidP="00DD0CD9">
      <w:pPr>
        <w:widowControl w:val="0"/>
        <w:shd w:val="clear" w:color="auto" w:fill="FFFFFF"/>
        <w:spacing w:after="0" w:line="240" w:lineRule="auto"/>
        <w:ind w:left="567"/>
        <w:jc w:val="both"/>
        <w:rPr>
          <w:rFonts w:ascii="Times New Roman" w:eastAsia="Times New Roman" w:hAnsi="Times New Roman" w:cs="Times New Roman"/>
          <w:color w:val="000000"/>
          <w:sz w:val="24"/>
          <w:szCs w:val="24"/>
          <w:shd w:val="clear" w:color="auto" w:fill="FFFFFF"/>
        </w:rPr>
      </w:pPr>
      <w:r w:rsidRPr="00DD0CD9">
        <w:rPr>
          <w:rFonts w:ascii="Times New Roman" w:eastAsia="Times New Roman" w:hAnsi="Times New Roman" w:cs="Times New Roman"/>
          <w:color w:val="000000"/>
          <w:sz w:val="24"/>
          <w:szCs w:val="24"/>
          <w:shd w:val="clear" w:color="auto" w:fill="FFFFFF"/>
        </w:rPr>
        <w:t>среде.</w:t>
      </w:r>
    </w:p>
    <w:p w:rsidR="00DD0CD9" w:rsidRPr="00DD0CD9" w:rsidRDefault="00DD0CD9" w:rsidP="00DD0CD9">
      <w:pPr>
        <w:widowControl w:val="0"/>
        <w:shd w:val="clear" w:color="auto" w:fill="FFFFFF"/>
        <w:spacing w:after="0" w:line="240" w:lineRule="auto"/>
        <w:ind w:left="567"/>
        <w:jc w:val="center"/>
        <w:rPr>
          <w:rFonts w:ascii="Times New Roman" w:eastAsia="Times New Roman" w:hAnsi="Times New Roman" w:cs="Times New Roman"/>
          <w:color w:val="000000"/>
          <w:sz w:val="24"/>
          <w:szCs w:val="24"/>
          <w:shd w:val="clear" w:color="auto" w:fill="FFFFFF"/>
        </w:rPr>
      </w:pPr>
    </w:p>
    <w:p w:rsidR="00DD0CD9" w:rsidRDefault="00BA1673" w:rsidP="00BA1673">
      <w:pPr>
        <w:widowControl w:val="0"/>
        <w:shd w:val="clear" w:color="auto" w:fill="FFFFFF"/>
        <w:spacing w:after="0" w:line="240" w:lineRule="auto"/>
        <w:ind w:left="567"/>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3.2.</w:t>
      </w:r>
      <w:r w:rsidR="008767C5">
        <w:rPr>
          <w:rFonts w:ascii="Times New Roman" w:eastAsia="Times New Roman" w:hAnsi="Times New Roman" w:cs="Times New Roman"/>
          <w:b/>
          <w:color w:val="000000"/>
          <w:sz w:val="24"/>
          <w:szCs w:val="24"/>
          <w:shd w:val="clear" w:color="auto" w:fill="FFFFFF"/>
        </w:rPr>
        <w:t xml:space="preserve"> </w:t>
      </w:r>
      <w:r w:rsidR="00DD0CD9" w:rsidRPr="00DD0CD9">
        <w:rPr>
          <w:rFonts w:ascii="Times New Roman" w:eastAsia="Times New Roman" w:hAnsi="Times New Roman" w:cs="Times New Roman"/>
          <w:b/>
          <w:color w:val="000000"/>
          <w:sz w:val="24"/>
          <w:szCs w:val="24"/>
          <w:shd w:val="clear" w:color="auto" w:fill="FFFFFF"/>
        </w:rPr>
        <w:t xml:space="preserve">Особенности организации развивающей предметно-пространственной </w:t>
      </w:r>
      <w:r w:rsidR="00DD0CD9">
        <w:rPr>
          <w:rFonts w:ascii="Times New Roman" w:eastAsia="Times New Roman" w:hAnsi="Times New Roman" w:cs="Times New Roman"/>
          <w:b/>
          <w:color w:val="000000"/>
          <w:sz w:val="24"/>
          <w:szCs w:val="24"/>
          <w:shd w:val="clear" w:color="auto" w:fill="FFFFFF"/>
        </w:rPr>
        <w:t>среды</w:t>
      </w:r>
      <w:r>
        <w:rPr>
          <w:rFonts w:ascii="Times New Roman" w:eastAsia="Times New Roman" w:hAnsi="Times New Roman" w:cs="Times New Roman"/>
          <w:b/>
          <w:color w:val="000000"/>
          <w:sz w:val="24"/>
          <w:szCs w:val="24"/>
          <w:shd w:val="clear" w:color="auto" w:fill="FFFFFF"/>
        </w:rPr>
        <w:t xml:space="preserve"> </w:t>
      </w:r>
      <w:r w:rsidR="00DD0CD9">
        <w:rPr>
          <w:rFonts w:ascii="Times New Roman" w:eastAsia="Times New Roman" w:hAnsi="Times New Roman" w:cs="Times New Roman"/>
          <w:b/>
          <w:color w:val="000000"/>
          <w:sz w:val="24"/>
          <w:szCs w:val="24"/>
          <w:shd w:val="clear" w:color="auto" w:fill="FFFFFF"/>
        </w:rPr>
        <w:t xml:space="preserve"> (далее РППС)</w:t>
      </w:r>
    </w:p>
    <w:p w:rsidR="00DD0CD9" w:rsidRPr="00DD0CD9" w:rsidRDefault="00DD0CD9" w:rsidP="00DD0CD9">
      <w:pPr>
        <w:widowControl w:val="0"/>
        <w:shd w:val="clear" w:color="auto" w:fill="FFFFFF"/>
        <w:spacing w:after="0" w:line="240" w:lineRule="auto"/>
        <w:ind w:left="567" w:firstLine="567"/>
        <w:jc w:val="both"/>
        <w:rPr>
          <w:rFonts w:ascii="Times New Roman" w:eastAsia="Times New Roman" w:hAnsi="Times New Roman" w:cs="Times New Roman"/>
          <w:color w:val="000000"/>
          <w:sz w:val="24"/>
          <w:szCs w:val="24"/>
          <w:shd w:val="clear" w:color="auto" w:fill="FFFFFF"/>
        </w:rPr>
      </w:pPr>
      <w:r w:rsidRPr="00DD0CD9">
        <w:rPr>
          <w:rFonts w:ascii="Times New Roman" w:eastAsia="Times New Roman" w:hAnsi="Times New Roman" w:cs="Times New Roman"/>
          <w:color w:val="000000"/>
          <w:sz w:val="24"/>
          <w:szCs w:val="24"/>
          <w:shd w:val="clear" w:color="auto" w:fill="FFFFFF"/>
        </w:rPr>
        <w:t>РППС рассматривается как часть образовательной среды и фактор, обогащающий</w:t>
      </w:r>
      <w:r>
        <w:rPr>
          <w:rFonts w:ascii="Times New Roman" w:eastAsia="Times New Roman" w:hAnsi="Times New Roman" w:cs="Times New Roman"/>
          <w:color w:val="000000"/>
          <w:sz w:val="24"/>
          <w:szCs w:val="24"/>
          <w:shd w:val="clear" w:color="auto" w:fill="FFFFFF"/>
        </w:rPr>
        <w:t xml:space="preserve"> </w:t>
      </w:r>
      <w:r w:rsidRPr="00DD0CD9">
        <w:rPr>
          <w:rFonts w:ascii="Times New Roman" w:eastAsia="Times New Roman" w:hAnsi="Times New Roman" w:cs="Times New Roman"/>
          <w:color w:val="000000"/>
          <w:sz w:val="24"/>
          <w:szCs w:val="24"/>
          <w:shd w:val="clear" w:color="auto" w:fill="FFFFFF"/>
        </w:rPr>
        <w:t>развитие детей. РППС ДО</w:t>
      </w:r>
      <w:r>
        <w:rPr>
          <w:rFonts w:ascii="Times New Roman" w:eastAsia="Times New Roman" w:hAnsi="Times New Roman" w:cs="Times New Roman"/>
          <w:color w:val="000000"/>
          <w:sz w:val="24"/>
          <w:szCs w:val="24"/>
          <w:shd w:val="clear" w:color="auto" w:fill="FFFFFF"/>
        </w:rPr>
        <w:t>У</w:t>
      </w:r>
      <w:r w:rsidRPr="00DD0CD9">
        <w:rPr>
          <w:rFonts w:ascii="Times New Roman" w:eastAsia="Times New Roman" w:hAnsi="Times New Roman" w:cs="Times New Roman"/>
          <w:color w:val="000000"/>
          <w:sz w:val="24"/>
          <w:szCs w:val="24"/>
          <w:shd w:val="clear" w:color="auto" w:fill="FFFFFF"/>
        </w:rPr>
        <w:t xml:space="preserve"> выступает основой для разнообразной, разносторонне развивающей,</w:t>
      </w:r>
      <w:r>
        <w:rPr>
          <w:rFonts w:ascii="Times New Roman" w:eastAsia="Times New Roman" w:hAnsi="Times New Roman" w:cs="Times New Roman"/>
          <w:color w:val="000000"/>
          <w:sz w:val="24"/>
          <w:szCs w:val="24"/>
          <w:shd w:val="clear" w:color="auto" w:fill="FFFFFF"/>
        </w:rPr>
        <w:t xml:space="preserve"> </w:t>
      </w:r>
      <w:r w:rsidRPr="00DD0CD9">
        <w:rPr>
          <w:rFonts w:ascii="Times New Roman" w:eastAsia="Times New Roman" w:hAnsi="Times New Roman" w:cs="Times New Roman"/>
          <w:color w:val="000000"/>
          <w:sz w:val="24"/>
          <w:szCs w:val="24"/>
          <w:shd w:val="clear" w:color="auto" w:fill="FFFFFF"/>
        </w:rPr>
        <w:t>содержательной и привлекательной для каждого ребенка деятельности.</w:t>
      </w:r>
    </w:p>
    <w:p w:rsidR="00DD0CD9" w:rsidRPr="00DD0CD9" w:rsidRDefault="00DD0CD9" w:rsidP="00DD0CD9">
      <w:pPr>
        <w:widowControl w:val="0"/>
        <w:shd w:val="clear" w:color="auto" w:fill="FFFFFF"/>
        <w:spacing w:after="0" w:line="240" w:lineRule="auto"/>
        <w:ind w:left="567" w:firstLine="567"/>
        <w:jc w:val="both"/>
        <w:rPr>
          <w:rFonts w:ascii="Times New Roman" w:eastAsia="Times New Roman" w:hAnsi="Times New Roman" w:cs="Times New Roman"/>
          <w:color w:val="000000"/>
          <w:sz w:val="24"/>
          <w:szCs w:val="24"/>
          <w:shd w:val="clear" w:color="auto" w:fill="FFFFFF"/>
        </w:rPr>
      </w:pPr>
      <w:r w:rsidRPr="00DD0CD9">
        <w:rPr>
          <w:rFonts w:ascii="Times New Roman" w:eastAsia="Times New Roman" w:hAnsi="Times New Roman" w:cs="Times New Roman"/>
          <w:color w:val="000000"/>
          <w:sz w:val="24"/>
          <w:szCs w:val="24"/>
          <w:shd w:val="clear" w:color="auto" w:fill="FFFFFF"/>
        </w:rPr>
        <w:t>РППС включает организованное пространство (территория ДО</w:t>
      </w:r>
      <w:r>
        <w:rPr>
          <w:rFonts w:ascii="Times New Roman" w:eastAsia="Times New Roman" w:hAnsi="Times New Roman" w:cs="Times New Roman"/>
          <w:color w:val="000000"/>
          <w:sz w:val="24"/>
          <w:szCs w:val="24"/>
          <w:shd w:val="clear" w:color="auto" w:fill="FFFFFF"/>
        </w:rPr>
        <w:t>У</w:t>
      </w:r>
      <w:r w:rsidRPr="00DD0CD9">
        <w:rPr>
          <w:rFonts w:ascii="Times New Roman" w:eastAsia="Times New Roman" w:hAnsi="Times New Roman" w:cs="Times New Roman"/>
          <w:color w:val="000000"/>
          <w:sz w:val="24"/>
          <w:szCs w:val="24"/>
          <w:shd w:val="clear" w:color="auto" w:fill="FFFFFF"/>
        </w:rPr>
        <w:t>, групповые комнаты,</w:t>
      </w:r>
      <w:r>
        <w:rPr>
          <w:rFonts w:ascii="Times New Roman" w:eastAsia="Times New Roman" w:hAnsi="Times New Roman" w:cs="Times New Roman"/>
          <w:color w:val="000000"/>
          <w:sz w:val="24"/>
          <w:szCs w:val="24"/>
          <w:shd w:val="clear" w:color="auto" w:fill="FFFFFF"/>
        </w:rPr>
        <w:t xml:space="preserve"> с</w:t>
      </w:r>
      <w:r w:rsidRPr="00DD0CD9">
        <w:rPr>
          <w:rFonts w:ascii="Times New Roman" w:eastAsia="Times New Roman" w:hAnsi="Times New Roman" w:cs="Times New Roman"/>
          <w:color w:val="000000"/>
          <w:sz w:val="24"/>
          <w:szCs w:val="24"/>
          <w:shd w:val="clear" w:color="auto" w:fill="FFFFFF"/>
        </w:rPr>
        <w:t>пециализированные</w:t>
      </w:r>
      <w:r>
        <w:rPr>
          <w:rFonts w:ascii="Times New Roman" w:eastAsia="Times New Roman" w:hAnsi="Times New Roman" w:cs="Times New Roman"/>
          <w:color w:val="000000"/>
          <w:sz w:val="24"/>
          <w:szCs w:val="24"/>
          <w:shd w:val="clear" w:color="auto" w:fill="FFFFFF"/>
        </w:rPr>
        <w:t xml:space="preserve"> кабинеты, кабинеты дополнительного образования, холлы</w:t>
      </w:r>
      <w:r w:rsidRPr="00DD0CD9">
        <w:rPr>
          <w:rFonts w:ascii="Times New Roman" w:eastAsia="Times New Roman" w:hAnsi="Times New Roman" w:cs="Times New Roman"/>
          <w:color w:val="000000"/>
          <w:sz w:val="24"/>
          <w:szCs w:val="24"/>
          <w:shd w:val="clear" w:color="auto" w:fill="FFFFFF"/>
        </w:rPr>
        <w:t xml:space="preserve"> иные помещения), материалы,</w:t>
      </w:r>
      <w:r>
        <w:rPr>
          <w:rFonts w:ascii="Times New Roman" w:eastAsia="Times New Roman" w:hAnsi="Times New Roman" w:cs="Times New Roman"/>
          <w:color w:val="000000"/>
          <w:sz w:val="24"/>
          <w:szCs w:val="24"/>
          <w:shd w:val="clear" w:color="auto" w:fill="FFFFFF"/>
        </w:rPr>
        <w:t xml:space="preserve"> </w:t>
      </w:r>
      <w:r w:rsidRPr="00DD0CD9">
        <w:rPr>
          <w:rFonts w:ascii="Times New Roman" w:eastAsia="Times New Roman" w:hAnsi="Times New Roman" w:cs="Times New Roman"/>
          <w:color w:val="000000"/>
          <w:sz w:val="24"/>
          <w:szCs w:val="24"/>
          <w:shd w:val="clear" w:color="auto" w:fill="FFFFFF"/>
        </w:rPr>
        <w:t>оборудование, электронные образовательные ресурсы и средства обучения и воспитания, охраны и</w:t>
      </w:r>
      <w:r>
        <w:rPr>
          <w:rFonts w:ascii="Times New Roman" w:eastAsia="Times New Roman" w:hAnsi="Times New Roman" w:cs="Times New Roman"/>
          <w:color w:val="000000"/>
          <w:sz w:val="24"/>
          <w:szCs w:val="24"/>
          <w:shd w:val="clear" w:color="auto" w:fill="FFFFFF"/>
        </w:rPr>
        <w:t xml:space="preserve"> </w:t>
      </w:r>
      <w:r w:rsidRPr="00DD0CD9">
        <w:rPr>
          <w:rFonts w:ascii="Times New Roman" w:eastAsia="Times New Roman" w:hAnsi="Times New Roman" w:cs="Times New Roman"/>
          <w:color w:val="000000"/>
          <w:sz w:val="24"/>
          <w:szCs w:val="24"/>
          <w:shd w:val="clear" w:color="auto" w:fill="FFFFFF"/>
        </w:rPr>
        <w:t>укрепления здоровья детей дошкольного возраста, материалы для организации самостоятельной</w:t>
      </w:r>
      <w:r>
        <w:rPr>
          <w:rFonts w:ascii="Times New Roman" w:eastAsia="Times New Roman" w:hAnsi="Times New Roman" w:cs="Times New Roman"/>
          <w:color w:val="000000"/>
          <w:sz w:val="24"/>
          <w:szCs w:val="24"/>
          <w:shd w:val="clear" w:color="auto" w:fill="FFFFFF"/>
        </w:rPr>
        <w:t xml:space="preserve"> </w:t>
      </w:r>
      <w:r w:rsidRPr="00DD0CD9">
        <w:rPr>
          <w:rFonts w:ascii="Times New Roman" w:eastAsia="Times New Roman" w:hAnsi="Times New Roman" w:cs="Times New Roman"/>
          <w:color w:val="000000"/>
          <w:sz w:val="24"/>
          <w:szCs w:val="24"/>
          <w:shd w:val="clear" w:color="auto" w:fill="FFFFFF"/>
        </w:rPr>
        <w:t>творческой деятельности детей. РППС создает возможности для учета особенностей,</w:t>
      </w:r>
      <w:r>
        <w:rPr>
          <w:rFonts w:ascii="Times New Roman" w:eastAsia="Times New Roman" w:hAnsi="Times New Roman" w:cs="Times New Roman"/>
          <w:color w:val="000000"/>
          <w:sz w:val="24"/>
          <w:szCs w:val="24"/>
          <w:shd w:val="clear" w:color="auto" w:fill="FFFFFF"/>
        </w:rPr>
        <w:t xml:space="preserve"> </w:t>
      </w:r>
      <w:r w:rsidRPr="00DD0CD9">
        <w:rPr>
          <w:rFonts w:ascii="Times New Roman" w:eastAsia="Times New Roman" w:hAnsi="Times New Roman" w:cs="Times New Roman"/>
          <w:color w:val="000000"/>
          <w:sz w:val="24"/>
          <w:szCs w:val="24"/>
          <w:shd w:val="clear" w:color="auto" w:fill="FFFFFF"/>
        </w:rPr>
        <w:t>возможностей и интересов детей, коррекции недостатков их развития.</w:t>
      </w:r>
    </w:p>
    <w:p w:rsidR="00DD0CD9" w:rsidRPr="00DD0CD9" w:rsidRDefault="00DD0CD9" w:rsidP="00DD0CD9">
      <w:pPr>
        <w:widowControl w:val="0"/>
        <w:shd w:val="clear" w:color="auto" w:fill="FFFFFF"/>
        <w:spacing w:after="0" w:line="240" w:lineRule="auto"/>
        <w:ind w:left="567" w:firstLine="567"/>
        <w:jc w:val="both"/>
        <w:rPr>
          <w:rFonts w:ascii="Times New Roman" w:eastAsia="Times New Roman" w:hAnsi="Times New Roman" w:cs="Times New Roman"/>
          <w:color w:val="000000"/>
          <w:sz w:val="24"/>
          <w:szCs w:val="24"/>
          <w:shd w:val="clear" w:color="auto" w:fill="FFFFFF"/>
        </w:rPr>
      </w:pPr>
      <w:r w:rsidRPr="00DD0CD9">
        <w:rPr>
          <w:rFonts w:ascii="Times New Roman" w:eastAsia="Times New Roman" w:hAnsi="Times New Roman" w:cs="Times New Roman"/>
          <w:color w:val="000000"/>
          <w:sz w:val="24"/>
          <w:szCs w:val="24"/>
          <w:shd w:val="clear" w:color="auto" w:fill="FFFFFF"/>
        </w:rPr>
        <w:t>РППС ДО</w:t>
      </w:r>
      <w:r>
        <w:rPr>
          <w:rFonts w:ascii="Times New Roman" w:eastAsia="Times New Roman" w:hAnsi="Times New Roman" w:cs="Times New Roman"/>
          <w:color w:val="000000"/>
          <w:sz w:val="24"/>
          <w:szCs w:val="24"/>
          <w:shd w:val="clear" w:color="auto" w:fill="FFFFFF"/>
        </w:rPr>
        <w:t>У</w:t>
      </w:r>
      <w:r w:rsidRPr="00DD0CD9">
        <w:rPr>
          <w:rFonts w:ascii="Times New Roman" w:eastAsia="Times New Roman" w:hAnsi="Times New Roman" w:cs="Times New Roman"/>
          <w:color w:val="000000"/>
          <w:sz w:val="24"/>
          <w:szCs w:val="24"/>
          <w:shd w:val="clear" w:color="auto" w:fill="FFFFFF"/>
        </w:rPr>
        <w:t xml:space="preserve"> создается как единое пространство, все компоненты которого, как в</w:t>
      </w:r>
      <w:r>
        <w:rPr>
          <w:rFonts w:ascii="Times New Roman" w:eastAsia="Times New Roman" w:hAnsi="Times New Roman" w:cs="Times New Roman"/>
          <w:color w:val="000000"/>
          <w:sz w:val="24"/>
          <w:szCs w:val="24"/>
          <w:shd w:val="clear" w:color="auto" w:fill="FFFFFF"/>
        </w:rPr>
        <w:t xml:space="preserve"> </w:t>
      </w:r>
      <w:r w:rsidRPr="00DD0CD9">
        <w:rPr>
          <w:rFonts w:ascii="Times New Roman" w:eastAsia="Times New Roman" w:hAnsi="Times New Roman" w:cs="Times New Roman"/>
          <w:color w:val="000000"/>
          <w:sz w:val="24"/>
          <w:szCs w:val="24"/>
          <w:shd w:val="clear" w:color="auto" w:fill="FFFFFF"/>
        </w:rPr>
        <w:t>помещении, так и вне его, согласуются между собой по содержанию, масштабу, художественному</w:t>
      </w:r>
      <w:r>
        <w:rPr>
          <w:rFonts w:ascii="Times New Roman" w:eastAsia="Times New Roman" w:hAnsi="Times New Roman" w:cs="Times New Roman"/>
          <w:color w:val="000000"/>
          <w:sz w:val="24"/>
          <w:szCs w:val="24"/>
          <w:shd w:val="clear" w:color="auto" w:fill="FFFFFF"/>
        </w:rPr>
        <w:t xml:space="preserve"> </w:t>
      </w:r>
      <w:r w:rsidRPr="00DD0CD9">
        <w:rPr>
          <w:rFonts w:ascii="Times New Roman" w:eastAsia="Times New Roman" w:hAnsi="Times New Roman" w:cs="Times New Roman"/>
          <w:color w:val="000000"/>
          <w:sz w:val="24"/>
          <w:szCs w:val="24"/>
          <w:shd w:val="clear" w:color="auto" w:fill="FFFFFF"/>
        </w:rPr>
        <w:t>решению.</w:t>
      </w:r>
    </w:p>
    <w:p w:rsidR="00DD0CD9" w:rsidRPr="00DD0CD9" w:rsidRDefault="00DD0CD9" w:rsidP="00DD0CD9">
      <w:pPr>
        <w:widowControl w:val="0"/>
        <w:shd w:val="clear" w:color="auto" w:fill="FFFFFF"/>
        <w:spacing w:after="0" w:line="240" w:lineRule="auto"/>
        <w:ind w:left="567" w:firstLine="567"/>
        <w:jc w:val="both"/>
        <w:rPr>
          <w:rFonts w:ascii="Times New Roman" w:eastAsia="Times New Roman" w:hAnsi="Times New Roman" w:cs="Times New Roman"/>
          <w:color w:val="000000"/>
          <w:sz w:val="24"/>
          <w:szCs w:val="24"/>
          <w:shd w:val="clear" w:color="auto" w:fill="FFFFFF"/>
        </w:rPr>
      </w:pPr>
      <w:r w:rsidRPr="00DD0CD9">
        <w:rPr>
          <w:rFonts w:ascii="Times New Roman" w:eastAsia="Times New Roman" w:hAnsi="Times New Roman" w:cs="Times New Roman"/>
          <w:color w:val="000000"/>
          <w:sz w:val="24"/>
          <w:szCs w:val="24"/>
          <w:shd w:val="clear" w:color="auto" w:fill="FFFFFF"/>
        </w:rPr>
        <w:t>При проектировании РППС ДО</w:t>
      </w:r>
      <w:r>
        <w:rPr>
          <w:rFonts w:ascii="Times New Roman" w:eastAsia="Times New Roman" w:hAnsi="Times New Roman" w:cs="Times New Roman"/>
          <w:color w:val="000000"/>
          <w:sz w:val="24"/>
          <w:szCs w:val="24"/>
          <w:shd w:val="clear" w:color="auto" w:fill="FFFFFF"/>
        </w:rPr>
        <w:t>У</w:t>
      </w:r>
      <w:r w:rsidRPr="00DD0CD9">
        <w:rPr>
          <w:rFonts w:ascii="Times New Roman" w:eastAsia="Times New Roman" w:hAnsi="Times New Roman" w:cs="Times New Roman"/>
          <w:color w:val="000000"/>
          <w:sz w:val="24"/>
          <w:szCs w:val="24"/>
          <w:shd w:val="clear" w:color="auto" w:fill="FFFFFF"/>
        </w:rPr>
        <w:t xml:space="preserve"> </w:t>
      </w:r>
      <w:r w:rsidR="0095654C">
        <w:rPr>
          <w:rFonts w:ascii="Times New Roman" w:eastAsia="Times New Roman" w:hAnsi="Times New Roman" w:cs="Times New Roman"/>
          <w:color w:val="000000"/>
          <w:sz w:val="24"/>
          <w:szCs w:val="24"/>
          <w:shd w:val="clear" w:color="auto" w:fill="FFFFFF"/>
        </w:rPr>
        <w:t>учтены</w:t>
      </w:r>
      <w:r w:rsidRPr="00DD0CD9">
        <w:rPr>
          <w:rFonts w:ascii="Times New Roman" w:eastAsia="Times New Roman" w:hAnsi="Times New Roman" w:cs="Times New Roman"/>
          <w:color w:val="000000"/>
          <w:sz w:val="24"/>
          <w:szCs w:val="24"/>
          <w:shd w:val="clear" w:color="auto" w:fill="FFFFFF"/>
        </w:rPr>
        <w:t>:</w:t>
      </w:r>
    </w:p>
    <w:p w:rsidR="00DD0CD9" w:rsidRPr="00DD0CD9" w:rsidRDefault="0095654C" w:rsidP="00DD0CD9">
      <w:pPr>
        <w:widowControl w:val="0"/>
        <w:shd w:val="clear" w:color="auto" w:fill="FFFFFF"/>
        <w:spacing w:after="0" w:line="240" w:lineRule="auto"/>
        <w:ind w:left="567"/>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 </w:t>
      </w:r>
      <w:r w:rsidR="00DD0CD9" w:rsidRPr="00DD0CD9">
        <w:rPr>
          <w:rFonts w:ascii="Times New Roman" w:eastAsia="Times New Roman" w:hAnsi="Times New Roman" w:cs="Times New Roman"/>
          <w:color w:val="000000"/>
          <w:sz w:val="24"/>
          <w:szCs w:val="24"/>
          <w:shd w:val="clear" w:color="auto" w:fill="FFFFFF"/>
        </w:rPr>
        <w:t>местные этнопсихологические, социокультурные, культурно-исторические и</w:t>
      </w:r>
      <w:r>
        <w:rPr>
          <w:rFonts w:ascii="Times New Roman" w:eastAsia="Times New Roman" w:hAnsi="Times New Roman" w:cs="Times New Roman"/>
          <w:color w:val="000000"/>
          <w:sz w:val="24"/>
          <w:szCs w:val="24"/>
          <w:shd w:val="clear" w:color="auto" w:fill="FFFFFF"/>
        </w:rPr>
        <w:t xml:space="preserve"> </w:t>
      </w:r>
      <w:r w:rsidR="00DD0CD9" w:rsidRPr="00DD0CD9">
        <w:rPr>
          <w:rFonts w:ascii="Times New Roman" w:eastAsia="Times New Roman" w:hAnsi="Times New Roman" w:cs="Times New Roman"/>
          <w:color w:val="000000"/>
          <w:sz w:val="24"/>
          <w:szCs w:val="24"/>
          <w:shd w:val="clear" w:color="auto" w:fill="FFFFFF"/>
        </w:rPr>
        <w:t>природно-климатические условия, в которых находится ДО</w:t>
      </w:r>
      <w:r>
        <w:rPr>
          <w:rFonts w:ascii="Times New Roman" w:eastAsia="Times New Roman" w:hAnsi="Times New Roman" w:cs="Times New Roman"/>
          <w:color w:val="000000"/>
          <w:sz w:val="24"/>
          <w:szCs w:val="24"/>
          <w:shd w:val="clear" w:color="auto" w:fill="FFFFFF"/>
        </w:rPr>
        <w:t>У</w:t>
      </w:r>
      <w:r w:rsidR="00DD0CD9" w:rsidRPr="00DD0CD9">
        <w:rPr>
          <w:rFonts w:ascii="Times New Roman" w:eastAsia="Times New Roman" w:hAnsi="Times New Roman" w:cs="Times New Roman"/>
          <w:color w:val="000000"/>
          <w:sz w:val="24"/>
          <w:szCs w:val="24"/>
          <w:shd w:val="clear" w:color="auto" w:fill="FFFFFF"/>
        </w:rPr>
        <w:t>;</w:t>
      </w:r>
    </w:p>
    <w:p w:rsidR="00DD0CD9" w:rsidRPr="00DD0CD9" w:rsidRDefault="0095654C" w:rsidP="00DD0CD9">
      <w:pPr>
        <w:widowControl w:val="0"/>
        <w:shd w:val="clear" w:color="auto" w:fill="FFFFFF"/>
        <w:spacing w:after="0" w:line="240" w:lineRule="auto"/>
        <w:ind w:left="567"/>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 </w:t>
      </w:r>
      <w:r w:rsidR="00DD0CD9" w:rsidRPr="00DD0CD9">
        <w:rPr>
          <w:rFonts w:ascii="Times New Roman" w:eastAsia="Times New Roman" w:hAnsi="Times New Roman" w:cs="Times New Roman"/>
          <w:color w:val="000000"/>
          <w:sz w:val="24"/>
          <w:szCs w:val="24"/>
          <w:shd w:val="clear" w:color="auto" w:fill="FFFFFF"/>
        </w:rPr>
        <w:t>возраст, уровень развития детей и особенности их деятельности, содержание образования;</w:t>
      </w:r>
    </w:p>
    <w:p w:rsidR="00DD0CD9" w:rsidRPr="00DD0CD9" w:rsidRDefault="0095654C" w:rsidP="00DD0CD9">
      <w:pPr>
        <w:widowControl w:val="0"/>
        <w:shd w:val="clear" w:color="auto" w:fill="FFFFFF"/>
        <w:spacing w:after="0" w:line="240" w:lineRule="auto"/>
        <w:ind w:left="567"/>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 </w:t>
      </w:r>
      <w:r w:rsidR="00DD0CD9" w:rsidRPr="00DD0CD9">
        <w:rPr>
          <w:rFonts w:ascii="Times New Roman" w:eastAsia="Times New Roman" w:hAnsi="Times New Roman" w:cs="Times New Roman"/>
          <w:color w:val="000000"/>
          <w:sz w:val="24"/>
          <w:szCs w:val="24"/>
          <w:shd w:val="clear" w:color="auto" w:fill="FFFFFF"/>
        </w:rPr>
        <w:t>задачи образовательной программы для разных возрастных групп;</w:t>
      </w:r>
    </w:p>
    <w:p w:rsidR="00DD0CD9" w:rsidRPr="00DD0CD9" w:rsidRDefault="0095654C" w:rsidP="00DD0CD9">
      <w:pPr>
        <w:widowControl w:val="0"/>
        <w:shd w:val="clear" w:color="auto" w:fill="FFFFFF"/>
        <w:spacing w:after="0" w:line="240" w:lineRule="auto"/>
        <w:ind w:left="567"/>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 </w:t>
      </w:r>
      <w:r w:rsidR="00DD0CD9" w:rsidRPr="00DD0CD9">
        <w:rPr>
          <w:rFonts w:ascii="Times New Roman" w:eastAsia="Times New Roman" w:hAnsi="Times New Roman" w:cs="Times New Roman"/>
          <w:color w:val="000000"/>
          <w:sz w:val="24"/>
          <w:szCs w:val="24"/>
          <w:shd w:val="clear" w:color="auto" w:fill="FFFFFF"/>
        </w:rPr>
        <w:t>возможности и потребности участников образовательной деятельности (детей и их семей,</w:t>
      </w:r>
      <w:r>
        <w:rPr>
          <w:rFonts w:ascii="Times New Roman" w:eastAsia="Times New Roman" w:hAnsi="Times New Roman" w:cs="Times New Roman"/>
          <w:color w:val="000000"/>
          <w:sz w:val="24"/>
          <w:szCs w:val="24"/>
          <w:shd w:val="clear" w:color="auto" w:fill="FFFFFF"/>
        </w:rPr>
        <w:t xml:space="preserve"> </w:t>
      </w:r>
      <w:r w:rsidR="00DD0CD9" w:rsidRPr="00DD0CD9">
        <w:rPr>
          <w:rFonts w:ascii="Times New Roman" w:eastAsia="Times New Roman" w:hAnsi="Times New Roman" w:cs="Times New Roman"/>
          <w:color w:val="000000"/>
          <w:sz w:val="24"/>
          <w:szCs w:val="24"/>
          <w:shd w:val="clear" w:color="auto" w:fill="FFFFFF"/>
        </w:rPr>
        <w:t>педагогов и других сотрудников ДО</w:t>
      </w:r>
      <w:r>
        <w:rPr>
          <w:rFonts w:ascii="Times New Roman" w:eastAsia="Times New Roman" w:hAnsi="Times New Roman" w:cs="Times New Roman"/>
          <w:color w:val="000000"/>
          <w:sz w:val="24"/>
          <w:szCs w:val="24"/>
          <w:shd w:val="clear" w:color="auto" w:fill="FFFFFF"/>
        </w:rPr>
        <w:t>У</w:t>
      </w:r>
      <w:r w:rsidR="00DD0CD9" w:rsidRPr="00DD0CD9">
        <w:rPr>
          <w:rFonts w:ascii="Times New Roman" w:eastAsia="Times New Roman" w:hAnsi="Times New Roman" w:cs="Times New Roman"/>
          <w:color w:val="000000"/>
          <w:sz w:val="24"/>
          <w:szCs w:val="24"/>
          <w:shd w:val="clear" w:color="auto" w:fill="FFFFFF"/>
        </w:rPr>
        <w:t>, участников сетевого взаимодействия и других участников</w:t>
      </w:r>
      <w:r>
        <w:rPr>
          <w:rFonts w:ascii="Times New Roman" w:eastAsia="Times New Roman" w:hAnsi="Times New Roman" w:cs="Times New Roman"/>
          <w:color w:val="000000"/>
          <w:sz w:val="24"/>
          <w:szCs w:val="24"/>
          <w:shd w:val="clear" w:color="auto" w:fill="FFFFFF"/>
        </w:rPr>
        <w:t xml:space="preserve"> </w:t>
      </w:r>
      <w:r w:rsidR="00DD0CD9" w:rsidRPr="00DD0CD9">
        <w:rPr>
          <w:rFonts w:ascii="Times New Roman" w:eastAsia="Times New Roman" w:hAnsi="Times New Roman" w:cs="Times New Roman"/>
          <w:color w:val="000000"/>
          <w:sz w:val="24"/>
          <w:szCs w:val="24"/>
          <w:shd w:val="clear" w:color="auto" w:fill="FFFFFF"/>
        </w:rPr>
        <w:t>образовательной деятельности).</w:t>
      </w:r>
    </w:p>
    <w:p w:rsidR="00DD0CD9" w:rsidRPr="00DD0CD9" w:rsidRDefault="00DD0CD9" w:rsidP="0095654C">
      <w:pPr>
        <w:widowControl w:val="0"/>
        <w:shd w:val="clear" w:color="auto" w:fill="FFFFFF"/>
        <w:spacing w:after="0" w:line="240" w:lineRule="auto"/>
        <w:ind w:left="567" w:firstLine="567"/>
        <w:jc w:val="both"/>
        <w:rPr>
          <w:rFonts w:ascii="Times New Roman" w:eastAsia="Times New Roman" w:hAnsi="Times New Roman" w:cs="Times New Roman"/>
          <w:color w:val="000000"/>
          <w:sz w:val="24"/>
          <w:szCs w:val="24"/>
          <w:shd w:val="clear" w:color="auto" w:fill="FFFFFF"/>
        </w:rPr>
      </w:pPr>
      <w:r w:rsidRPr="00DD0CD9">
        <w:rPr>
          <w:rFonts w:ascii="Times New Roman" w:eastAsia="Times New Roman" w:hAnsi="Times New Roman" w:cs="Times New Roman"/>
          <w:color w:val="000000"/>
          <w:sz w:val="24"/>
          <w:szCs w:val="24"/>
          <w:shd w:val="clear" w:color="auto" w:fill="FFFFFF"/>
        </w:rPr>
        <w:t>С учетом возможности реализации образовательной программы ДО</w:t>
      </w:r>
      <w:r w:rsidR="0095654C">
        <w:rPr>
          <w:rFonts w:ascii="Times New Roman" w:eastAsia="Times New Roman" w:hAnsi="Times New Roman" w:cs="Times New Roman"/>
          <w:color w:val="000000"/>
          <w:sz w:val="24"/>
          <w:szCs w:val="24"/>
          <w:shd w:val="clear" w:color="auto" w:fill="FFFFFF"/>
        </w:rPr>
        <w:t>У</w:t>
      </w:r>
      <w:r w:rsidRPr="00DD0CD9">
        <w:rPr>
          <w:rFonts w:ascii="Times New Roman" w:eastAsia="Times New Roman" w:hAnsi="Times New Roman" w:cs="Times New Roman"/>
          <w:color w:val="000000"/>
          <w:sz w:val="24"/>
          <w:szCs w:val="24"/>
          <w:shd w:val="clear" w:color="auto" w:fill="FFFFFF"/>
        </w:rPr>
        <w:t xml:space="preserve"> в различных</w:t>
      </w:r>
      <w:r w:rsidR="0095654C">
        <w:rPr>
          <w:rFonts w:ascii="Times New Roman" w:eastAsia="Times New Roman" w:hAnsi="Times New Roman" w:cs="Times New Roman"/>
          <w:color w:val="000000"/>
          <w:sz w:val="24"/>
          <w:szCs w:val="24"/>
          <w:shd w:val="clear" w:color="auto" w:fill="FFFFFF"/>
        </w:rPr>
        <w:t xml:space="preserve"> </w:t>
      </w:r>
      <w:r w:rsidRPr="00DD0CD9">
        <w:rPr>
          <w:rFonts w:ascii="Times New Roman" w:eastAsia="Times New Roman" w:hAnsi="Times New Roman" w:cs="Times New Roman"/>
          <w:color w:val="000000"/>
          <w:sz w:val="24"/>
          <w:szCs w:val="24"/>
          <w:shd w:val="clear" w:color="auto" w:fill="FFFFFF"/>
        </w:rPr>
        <w:t>организ</w:t>
      </w:r>
      <w:r w:rsidR="0095654C">
        <w:rPr>
          <w:rFonts w:ascii="Times New Roman" w:eastAsia="Times New Roman" w:hAnsi="Times New Roman" w:cs="Times New Roman"/>
          <w:color w:val="000000"/>
          <w:sz w:val="24"/>
          <w:szCs w:val="24"/>
          <w:shd w:val="clear" w:color="auto" w:fill="FFFFFF"/>
        </w:rPr>
        <w:t xml:space="preserve">ационных моделях и формах РППС </w:t>
      </w:r>
      <w:r w:rsidRPr="00DD0CD9">
        <w:rPr>
          <w:rFonts w:ascii="Times New Roman" w:eastAsia="Times New Roman" w:hAnsi="Times New Roman" w:cs="Times New Roman"/>
          <w:color w:val="000000"/>
          <w:sz w:val="24"/>
          <w:szCs w:val="24"/>
          <w:shd w:val="clear" w:color="auto" w:fill="FFFFFF"/>
        </w:rPr>
        <w:t>соответств</w:t>
      </w:r>
      <w:r w:rsidR="0095654C">
        <w:rPr>
          <w:rFonts w:ascii="Times New Roman" w:eastAsia="Times New Roman" w:hAnsi="Times New Roman" w:cs="Times New Roman"/>
          <w:color w:val="000000"/>
          <w:sz w:val="24"/>
          <w:szCs w:val="24"/>
          <w:shd w:val="clear" w:color="auto" w:fill="FFFFFF"/>
        </w:rPr>
        <w:t xml:space="preserve">ует: </w:t>
      </w:r>
      <w:r w:rsidRPr="00DD0CD9">
        <w:rPr>
          <w:rFonts w:ascii="Times New Roman" w:eastAsia="Times New Roman" w:hAnsi="Times New Roman" w:cs="Times New Roman"/>
          <w:color w:val="000000"/>
          <w:sz w:val="24"/>
          <w:szCs w:val="24"/>
          <w:shd w:val="clear" w:color="auto" w:fill="FFFFFF"/>
        </w:rPr>
        <w:t>требованиям ФГОС ДО;</w:t>
      </w:r>
      <w:r w:rsidR="0095654C">
        <w:rPr>
          <w:rFonts w:ascii="Times New Roman" w:eastAsia="Times New Roman" w:hAnsi="Times New Roman" w:cs="Times New Roman"/>
          <w:color w:val="000000"/>
          <w:sz w:val="24"/>
          <w:szCs w:val="24"/>
          <w:shd w:val="clear" w:color="auto" w:fill="FFFFFF"/>
        </w:rPr>
        <w:t xml:space="preserve"> </w:t>
      </w:r>
      <w:r w:rsidRPr="00DD0CD9">
        <w:rPr>
          <w:rFonts w:ascii="Times New Roman" w:eastAsia="Times New Roman" w:hAnsi="Times New Roman" w:cs="Times New Roman"/>
          <w:color w:val="000000"/>
          <w:sz w:val="24"/>
          <w:szCs w:val="24"/>
          <w:shd w:val="clear" w:color="auto" w:fill="FFFFFF"/>
        </w:rPr>
        <w:t>образовательной программе ДО</w:t>
      </w:r>
      <w:r w:rsidR="0095654C">
        <w:rPr>
          <w:rFonts w:ascii="Times New Roman" w:eastAsia="Times New Roman" w:hAnsi="Times New Roman" w:cs="Times New Roman"/>
          <w:color w:val="000000"/>
          <w:sz w:val="24"/>
          <w:szCs w:val="24"/>
          <w:shd w:val="clear" w:color="auto" w:fill="FFFFFF"/>
        </w:rPr>
        <w:t>У</w:t>
      </w:r>
      <w:r w:rsidRPr="00DD0CD9">
        <w:rPr>
          <w:rFonts w:ascii="Times New Roman" w:eastAsia="Times New Roman" w:hAnsi="Times New Roman" w:cs="Times New Roman"/>
          <w:color w:val="000000"/>
          <w:sz w:val="24"/>
          <w:szCs w:val="24"/>
          <w:shd w:val="clear" w:color="auto" w:fill="FFFFFF"/>
        </w:rPr>
        <w:t>;</w:t>
      </w:r>
      <w:r w:rsidR="0095654C">
        <w:rPr>
          <w:rFonts w:ascii="Times New Roman" w:eastAsia="Times New Roman" w:hAnsi="Times New Roman" w:cs="Times New Roman"/>
          <w:color w:val="000000"/>
          <w:sz w:val="24"/>
          <w:szCs w:val="24"/>
          <w:shd w:val="clear" w:color="auto" w:fill="FFFFFF"/>
        </w:rPr>
        <w:t xml:space="preserve"> </w:t>
      </w:r>
      <w:r w:rsidRPr="00DD0CD9">
        <w:rPr>
          <w:rFonts w:ascii="Times New Roman" w:eastAsia="Times New Roman" w:hAnsi="Times New Roman" w:cs="Times New Roman"/>
          <w:color w:val="000000"/>
          <w:sz w:val="24"/>
          <w:szCs w:val="24"/>
          <w:shd w:val="clear" w:color="auto" w:fill="FFFFFF"/>
        </w:rPr>
        <w:t>материально-техническим и медико-социальным условиям пребывания детей в ДО</w:t>
      </w:r>
      <w:r w:rsidR="0095654C">
        <w:rPr>
          <w:rFonts w:ascii="Times New Roman" w:eastAsia="Times New Roman" w:hAnsi="Times New Roman" w:cs="Times New Roman"/>
          <w:color w:val="000000"/>
          <w:sz w:val="24"/>
          <w:szCs w:val="24"/>
          <w:shd w:val="clear" w:color="auto" w:fill="FFFFFF"/>
        </w:rPr>
        <w:t>У</w:t>
      </w:r>
      <w:r w:rsidRPr="00DD0CD9">
        <w:rPr>
          <w:rFonts w:ascii="Times New Roman" w:eastAsia="Times New Roman" w:hAnsi="Times New Roman" w:cs="Times New Roman"/>
          <w:color w:val="000000"/>
          <w:sz w:val="24"/>
          <w:szCs w:val="24"/>
          <w:shd w:val="clear" w:color="auto" w:fill="FFFFFF"/>
        </w:rPr>
        <w:t>;</w:t>
      </w:r>
      <w:r w:rsidR="0095654C">
        <w:rPr>
          <w:rFonts w:ascii="Times New Roman" w:eastAsia="Times New Roman" w:hAnsi="Times New Roman" w:cs="Times New Roman"/>
          <w:color w:val="000000"/>
          <w:sz w:val="24"/>
          <w:szCs w:val="24"/>
          <w:shd w:val="clear" w:color="auto" w:fill="FFFFFF"/>
        </w:rPr>
        <w:t xml:space="preserve"> </w:t>
      </w:r>
      <w:r w:rsidRPr="00DD0CD9">
        <w:rPr>
          <w:rFonts w:ascii="Times New Roman" w:eastAsia="Times New Roman" w:hAnsi="Times New Roman" w:cs="Times New Roman"/>
          <w:color w:val="000000"/>
          <w:sz w:val="24"/>
          <w:szCs w:val="24"/>
          <w:shd w:val="clear" w:color="auto" w:fill="FFFFFF"/>
        </w:rPr>
        <w:t>возрастным особенностям детей;</w:t>
      </w:r>
      <w:r w:rsidR="0095654C">
        <w:rPr>
          <w:rFonts w:ascii="Times New Roman" w:eastAsia="Times New Roman" w:hAnsi="Times New Roman" w:cs="Times New Roman"/>
          <w:color w:val="000000"/>
          <w:sz w:val="24"/>
          <w:szCs w:val="24"/>
          <w:shd w:val="clear" w:color="auto" w:fill="FFFFFF"/>
        </w:rPr>
        <w:t xml:space="preserve"> </w:t>
      </w:r>
      <w:r w:rsidRPr="00DD0CD9">
        <w:rPr>
          <w:rFonts w:ascii="Times New Roman" w:eastAsia="Times New Roman" w:hAnsi="Times New Roman" w:cs="Times New Roman"/>
          <w:color w:val="000000"/>
          <w:sz w:val="24"/>
          <w:szCs w:val="24"/>
          <w:shd w:val="clear" w:color="auto" w:fill="FFFFFF"/>
        </w:rPr>
        <w:t>воспитывающем</w:t>
      </w:r>
      <w:r w:rsidR="0095654C">
        <w:rPr>
          <w:rFonts w:ascii="Times New Roman" w:eastAsia="Times New Roman" w:hAnsi="Times New Roman" w:cs="Times New Roman"/>
          <w:color w:val="000000"/>
          <w:sz w:val="24"/>
          <w:szCs w:val="24"/>
          <w:shd w:val="clear" w:color="auto" w:fill="FFFFFF"/>
        </w:rPr>
        <w:t>у характеру обучения детей в ДОУ</w:t>
      </w:r>
      <w:r w:rsidRPr="00DD0CD9">
        <w:rPr>
          <w:rFonts w:ascii="Times New Roman" w:eastAsia="Times New Roman" w:hAnsi="Times New Roman" w:cs="Times New Roman"/>
          <w:color w:val="000000"/>
          <w:sz w:val="24"/>
          <w:szCs w:val="24"/>
          <w:shd w:val="clear" w:color="auto" w:fill="FFFFFF"/>
        </w:rPr>
        <w:t>;</w:t>
      </w:r>
      <w:r w:rsidR="0095654C">
        <w:rPr>
          <w:rFonts w:ascii="Times New Roman" w:eastAsia="Times New Roman" w:hAnsi="Times New Roman" w:cs="Times New Roman"/>
          <w:color w:val="000000"/>
          <w:sz w:val="24"/>
          <w:szCs w:val="24"/>
          <w:shd w:val="clear" w:color="auto" w:fill="FFFFFF"/>
        </w:rPr>
        <w:t xml:space="preserve"> </w:t>
      </w:r>
      <w:r w:rsidRPr="00DD0CD9">
        <w:rPr>
          <w:rFonts w:ascii="Times New Roman" w:eastAsia="Times New Roman" w:hAnsi="Times New Roman" w:cs="Times New Roman"/>
          <w:color w:val="000000"/>
          <w:sz w:val="24"/>
          <w:szCs w:val="24"/>
          <w:shd w:val="clear" w:color="auto" w:fill="FFFFFF"/>
        </w:rPr>
        <w:t>требованиям безопасности и надежности.</w:t>
      </w:r>
    </w:p>
    <w:p w:rsidR="00DD0CD9" w:rsidRPr="00DD0CD9" w:rsidRDefault="0095654C" w:rsidP="0095654C">
      <w:pPr>
        <w:widowControl w:val="0"/>
        <w:shd w:val="clear" w:color="auto" w:fill="FFFFFF"/>
        <w:spacing w:after="0" w:line="240" w:lineRule="auto"/>
        <w:ind w:left="567" w:firstLine="567"/>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РППС ДОУ</w:t>
      </w:r>
      <w:r w:rsidR="00DD0CD9" w:rsidRPr="00DD0CD9">
        <w:rPr>
          <w:rFonts w:ascii="Times New Roman" w:eastAsia="Times New Roman" w:hAnsi="Times New Roman" w:cs="Times New Roman"/>
          <w:color w:val="000000"/>
          <w:sz w:val="24"/>
          <w:szCs w:val="24"/>
          <w:shd w:val="clear" w:color="auto" w:fill="FFFFFF"/>
        </w:rPr>
        <w:t xml:space="preserve"> обеспечива</w:t>
      </w:r>
      <w:r>
        <w:rPr>
          <w:rFonts w:ascii="Times New Roman" w:eastAsia="Times New Roman" w:hAnsi="Times New Roman" w:cs="Times New Roman"/>
          <w:color w:val="000000"/>
          <w:sz w:val="24"/>
          <w:szCs w:val="24"/>
          <w:shd w:val="clear" w:color="auto" w:fill="FFFFFF"/>
        </w:rPr>
        <w:t>ет</w:t>
      </w:r>
      <w:r w:rsidR="00DD0CD9" w:rsidRPr="00DD0CD9">
        <w:rPr>
          <w:rFonts w:ascii="Times New Roman" w:eastAsia="Times New Roman" w:hAnsi="Times New Roman" w:cs="Times New Roman"/>
          <w:color w:val="000000"/>
          <w:sz w:val="24"/>
          <w:szCs w:val="24"/>
          <w:shd w:val="clear" w:color="auto" w:fill="FFFFFF"/>
        </w:rPr>
        <w:t xml:space="preserve"> возможность реализации разных видов</w:t>
      </w:r>
      <w:r>
        <w:rPr>
          <w:rFonts w:ascii="Times New Roman" w:eastAsia="Times New Roman" w:hAnsi="Times New Roman" w:cs="Times New Roman"/>
          <w:color w:val="000000"/>
          <w:sz w:val="24"/>
          <w:szCs w:val="24"/>
          <w:shd w:val="clear" w:color="auto" w:fill="FFFFFF"/>
        </w:rPr>
        <w:t xml:space="preserve"> </w:t>
      </w:r>
      <w:r w:rsidR="00DD0CD9" w:rsidRPr="00DD0CD9">
        <w:rPr>
          <w:rFonts w:ascii="Times New Roman" w:eastAsia="Times New Roman" w:hAnsi="Times New Roman" w:cs="Times New Roman"/>
          <w:color w:val="000000"/>
          <w:sz w:val="24"/>
          <w:szCs w:val="24"/>
          <w:shd w:val="clear" w:color="auto" w:fill="FFFFFF"/>
        </w:rPr>
        <w:t>индивидуальной и коллективной деятельности: игровой, коммуникативной,</w:t>
      </w:r>
      <w:r>
        <w:rPr>
          <w:rFonts w:ascii="Times New Roman" w:eastAsia="Times New Roman" w:hAnsi="Times New Roman" w:cs="Times New Roman"/>
          <w:color w:val="000000"/>
          <w:sz w:val="24"/>
          <w:szCs w:val="24"/>
          <w:shd w:val="clear" w:color="auto" w:fill="FFFFFF"/>
        </w:rPr>
        <w:t xml:space="preserve"> </w:t>
      </w:r>
      <w:r w:rsidR="00DD0CD9" w:rsidRPr="00DD0CD9">
        <w:rPr>
          <w:rFonts w:ascii="Times New Roman" w:eastAsia="Times New Roman" w:hAnsi="Times New Roman" w:cs="Times New Roman"/>
          <w:color w:val="000000"/>
          <w:sz w:val="24"/>
          <w:szCs w:val="24"/>
          <w:shd w:val="clear" w:color="auto" w:fill="FFFFFF"/>
        </w:rPr>
        <w:t>познавательно-исследовательской, двигательной, продуктивной и прочее, в соответствии с</w:t>
      </w:r>
      <w:r>
        <w:rPr>
          <w:rFonts w:ascii="Times New Roman" w:eastAsia="Times New Roman" w:hAnsi="Times New Roman" w:cs="Times New Roman"/>
          <w:color w:val="000000"/>
          <w:sz w:val="24"/>
          <w:szCs w:val="24"/>
          <w:shd w:val="clear" w:color="auto" w:fill="FFFFFF"/>
        </w:rPr>
        <w:t xml:space="preserve"> </w:t>
      </w:r>
      <w:r w:rsidR="00DD0CD9" w:rsidRPr="00DD0CD9">
        <w:rPr>
          <w:rFonts w:ascii="Times New Roman" w:eastAsia="Times New Roman" w:hAnsi="Times New Roman" w:cs="Times New Roman"/>
          <w:color w:val="000000"/>
          <w:sz w:val="24"/>
          <w:szCs w:val="24"/>
          <w:shd w:val="clear" w:color="auto" w:fill="FFFFFF"/>
        </w:rPr>
        <w:t>потребностями каждого возрастного этапа детей, охраны и укрепления их здоровья,</w:t>
      </w:r>
      <w:r>
        <w:rPr>
          <w:rFonts w:ascii="Times New Roman" w:eastAsia="Times New Roman" w:hAnsi="Times New Roman" w:cs="Times New Roman"/>
          <w:color w:val="000000"/>
          <w:sz w:val="24"/>
          <w:szCs w:val="24"/>
          <w:shd w:val="clear" w:color="auto" w:fill="FFFFFF"/>
        </w:rPr>
        <w:t xml:space="preserve"> </w:t>
      </w:r>
      <w:r w:rsidR="00DD0CD9" w:rsidRPr="00DD0CD9">
        <w:rPr>
          <w:rFonts w:ascii="Times New Roman" w:eastAsia="Times New Roman" w:hAnsi="Times New Roman" w:cs="Times New Roman"/>
          <w:color w:val="000000"/>
          <w:sz w:val="24"/>
          <w:szCs w:val="24"/>
          <w:shd w:val="clear" w:color="auto" w:fill="FFFFFF"/>
        </w:rPr>
        <w:t>возможностями учета особенностей и коррекции недостатков их развития.</w:t>
      </w:r>
    </w:p>
    <w:p w:rsidR="00DD0CD9" w:rsidRPr="00DD0CD9" w:rsidRDefault="00DD0CD9" w:rsidP="0095654C">
      <w:pPr>
        <w:widowControl w:val="0"/>
        <w:shd w:val="clear" w:color="auto" w:fill="FFFFFF"/>
        <w:spacing w:after="0" w:line="240" w:lineRule="auto"/>
        <w:ind w:left="567" w:firstLine="567"/>
        <w:jc w:val="both"/>
        <w:rPr>
          <w:rFonts w:ascii="Times New Roman" w:eastAsia="Times New Roman" w:hAnsi="Times New Roman" w:cs="Times New Roman"/>
          <w:color w:val="000000"/>
          <w:sz w:val="24"/>
          <w:szCs w:val="24"/>
          <w:shd w:val="clear" w:color="auto" w:fill="FFFFFF"/>
        </w:rPr>
      </w:pPr>
      <w:r w:rsidRPr="00DD0CD9">
        <w:rPr>
          <w:rFonts w:ascii="Times New Roman" w:eastAsia="Times New Roman" w:hAnsi="Times New Roman" w:cs="Times New Roman"/>
          <w:color w:val="000000"/>
          <w:sz w:val="24"/>
          <w:szCs w:val="24"/>
          <w:shd w:val="clear" w:color="auto" w:fill="FFFFFF"/>
        </w:rPr>
        <w:t>В соответствии с ФГОС ДО РППС содержательно</w:t>
      </w:r>
      <w:r w:rsidR="0095654C">
        <w:rPr>
          <w:rFonts w:ascii="Times New Roman" w:eastAsia="Times New Roman" w:hAnsi="Times New Roman" w:cs="Times New Roman"/>
          <w:color w:val="000000"/>
          <w:sz w:val="24"/>
          <w:szCs w:val="24"/>
          <w:shd w:val="clear" w:color="auto" w:fill="FFFFFF"/>
        </w:rPr>
        <w:t>-</w:t>
      </w:r>
      <w:r w:rsidRPr="00DD0CD9">
        <w:rPr>
          <w:rFonts w:ascii="Times New Roman" w:eastAsia="Times New Roman" w:hAnsi="Times New Roman" w:cs="Times New Roman"/>
          <w:color w:val="000000"/>
          <w:sz w:val="24"/>
          <w:szCs w:val="24"/>
          <w:shd w:val="clear" w:color="auto" w:fill="FFFFFF"/>
        </w:rPr>
        <w:t>насыщен</w:t>
      </w:r>
      <w:r w:rsidR="0095654C">
        <w:rPr>
          <w:rFonts w:ascii="Times New Roman" w:eastAsia="Times New Roman" w:hAnsi="Times New Roman" w:cs="Times New Roman"/>
          <w:color w:val="000000"/>
          <w:sz w:val="24"/>
          <w:szCs w:val="24"/>
          <w:shd w:val="clear" w:color="auto" w:fill="FFFFFF"/>
        </w:rPr>
        <w:t>а</w:t>
      </w:r>
      <w:r w:rsidRPr="00DD0CD9">
        <w:rPr>
          <w:rFonts w:ascii="Times New Roman" w:eastAsia="Times New Roman" w:hAnsi="Times New Roman" w:cs="Times New Roman"/>
          <w:color w:val="000000"/>
          <w:sz w:val="24"/>
          <w:szCs w:val="24"/>
          <w:shd w:val="clear" w:color="auto" w:fill="FFFFFF"/>
        </w:rPr>
        <w:t>;</w:t>
      </w:r>
      <w:r w:rsidR="0095654C">
        <w:rPr>
          <w:rFonts w:ascii="Times New Roman" w:eastAsia="Times New Roman" w:hAnsi="Times New Roman" w:cs="Times New Roman"/>
          <w:color w:val="000000"/>
          <w:sz w:val="24"/>
          <w:szCs w:val="24"/>
          <w:shd w:val="clear" w:color="auto" w:fill="FFFFFF"/>
        </w:rPr>
        <w:t xml:space="preserve"> </w:t>
      </w:r>
      <w:r w:rsidRPr="00DD0CD9">
        <w:rPr>
          <w:rFonts w:ascii="Times New Roman" w:eastAsia="Times New Roman" w:hAnsi="Times New Roman" w:cs="Times New Roman"/>
          <w:color w:val="000000"/>
          <w:sz w:val="24"/>
          <w:szCs w:val="24"/>
          <w:shd w:val="clear" w:color="auto" w:fill="FFFFFF"/>
        </w:rPr>
        <w:t>трансформируем</w:t>
      </w:r>
      <w:r w:rsidR="0095654C">
        <w:rPr>
          <w:rFonts w:ascii="Times New Roman" w:eastAsia="Times New Roman" w:hAnsi="Times New Roman" w:cs="Times New Roman"/>
          <w:color w:val="000000"/>
          <w:sz w:val="24"/>
          <w:szCs w:val="24"/>
          <w:shd w:val="clear" w:color="auto" w:fill="FFFFFF"/>
        </w:rPr>
        <w:t>а; полифункциональна</w:t>
      </w:r>
      <w:r w:rsidRPr="00DD0CD9">
        <w:rPr>
          <w:rFonts w:ascii="Times New Roman" w:eastAsia="Times New Roman" w:hAnsi="Times New Roman" w:cs="Times New Roman"/>
          <w:color w:val="000000"/>
          <w:sz w:val="24"/>
          <w:szCs w:val="24"/>
          <w:shd w:val="clear" w:color="auto" w:fill="FFFFFF"/>
        </w:rPr>
        <w:t>; доступн</w:t>
      </w:r>
      <w:r w:rsidR="0095654C">
        <w:rPr>
          <w:rFonts w:ascii="Times New Roman" w:eastAsia="Times New Roman" w:hAnsi="Times New Roman" w:cs="Times New Roman"/>
          <w:color w:val="000000"/>
          <w:sz w:val="24"/>
          <w:szCs w:val="24"/>
          <w:shd w:val="clear" w:color="auto" w:fill="FFFFFF"/>
        </w:rPr>
        <w:t>а; безопасна</w:t>
      </w:r>
      <w:r w:rsidRPr="00DD0CD9">
        <w:rPr>
          <w:rFonts w:ascii="Times New Roman" w:eastAsia="Times New Roman" w:hAnsi="Times New Roman" w:cs="Times New Roman"/>
          <w:color w:val="000000"/>
          <w:sz w:val="24"/>
          <w:szCs w:val="24"/>
          <w:shd w:val="clear" w:color="auto" w:fill="FFFFFF"/>
        </w:rPr>
        <w:t>.</w:t>
      </w:r>
    </w:p>
    <w:p w:rsidR="00DD0CD9" w:rsidRPr="00DD0CD9" w:rsidRDefault="00DD0CD9" w:rsidP="0095654C">
      <w:pPr>
        <w:widowControl w:val="0"/>
        <w:shd w:val="clear" w:color="auto" w:fill="FFFFFF"/>
        <w:spacing w:after="0" w:line="240" w:lineRule="auto"/>
        <w:ind w:left="567" w:firstLine="567"/>
        <w:jc w:val="both"/>
        <w:rPr>
          <w:rFonts w:ascii="Times New Roman" w:eastAsia="Times New Roman" w:hAnsi="Times New Roman" w:cs="Times New Roman"/>
          <w:color w:val="000000"/>
          <w:sz w:val="24"/>
          <w:szCs w:val="24"/>
          <w:shd w:val="clear" w:color="auto" w:fill="FFFFFF"/>
        </w:rPr>
      </w:pPr>
      <w:r w:rsidRPr="00DD0CD9">
        <w:rPr>
          <w:rFonts w:ascii="Times New Roman" w:eastAsia="Times New Roman" w:hAnsi="Times New Roman" w:cs="Times New Roman"/>
          <w:color w:val="000000"/>
          <w:sz w:val="24"/>
          <w:szCs w:val="24"/>
          <w:shd w:val="clear" w:color="auto" w:fill="FFFFFF"/>
        </w:rPr>
        <w:lastRenderedPageBreak/>
        <w:t>РППС в ДО</w:t>
      </w:r>
      <w:r w:rsidR="0095654C">
        <w:rPr>
          <w:rFonts w:ascii="Times New Roman" w:eastAsia="Times New Roman" w:hAnsi="Times New Roman" w:cs="Times New Roman"/>
          <w:color w:val="000000"/>
          <w:sz w:val="24"/>
          <w:szCs w:val="24"/>
          <w:shd w:val="clear" w:color="auto" w:fill="FFFFFF"/>
        </w:rPr>
        <w:t>У</w:t>
      </w:r>
      <w:r w:rsidRPr="00DD0CD9">
        <w:rPr>
          <w:rFonts w:ascii="Times New Roman" w:eastAsia="Times New Roman" w:hAnsi="Times New Roman" w:cs="Times New Roman"/>
          <w:color w:val="000000"/>
          <w:sz w:val="24"/>
          <w:szCs w:val="24"/>
          <w:shd w:val="clear" w:color="auto" w:fill="FFFFFF"/>
        </w:rPr>
        <w:t xml:space="preserve"> обеспечива</w:t>
      </w:r>
      <w:r w:rsidR="0095654C">
        <w:rPr>
          <w:rFonts w:ascii="Times New Roman" w:eastAsia="Times New Roman" w:hAnsi="Times New Roman" w:cs="Times New Roman"/>
          <w:color w:val="000000"/>
          <w:sz w:val="24"/>
          <w:szCs w:val="24"/>
          <w:shd w:val="clear" w:color="auto" w:fill="FFFFFF"/>
        </w:rPr>
        <w:t>ет</w:t>
      </w:r>
      <w:r w:rsidRPr="00DD0CD9">
        <w:rPr>
          <w:rFonts w:ascii="Times New Roman" w:eastAsia="Times New Roman" w:hAnsi="Times New Roman" w:cs="Times New Roman"/>
          <w:color w:val="000000"/>
          <w:sz w:val="24"/>
          <w:szCs w:val="24"/>
          <w:shd w:val="clear" w:color="auto" w:fill="FFFFFF"/>
        </w:rPr>
        <w:t xml:space="preserve"> условия для эмоционального благополучия детей и</w:t>
      </w:r>
      <w:r w:rsidR="0095654C">
        <w:rPr>
          <w:rFonts w:ascii="Times New Roman" w:eastAsia="Times New Roman" w:hAnsi="Times New Roman" w:cs="Times New Roman"/>
          <w:color w:val="000000"/>
          <w:sz w:val="24"/>
          <w:szCs w:val="24"/>
          <w:shd w:val="clear" w:color="auto" w:fill="FFFFFF"/>
        </w:rPr>
        <w:t xml:space="preserve"> </w:t>
      </w:r>
      <w:r w:rsidRPr="00DD0CD9">
        <w:rPr>
          <w:rFonts w:ascii="Times New Roman" w:eastAsia="Times New Roman" w:hAnsi="Times New Roman" w:cs="Times New Roman"/>
          <w:color w:val="000000"/>
          <w:sz w:val="24"/>
          <w:szCs w:val="24"/>
          <w:shd w:val="clear" w:color="auto" w:fill="FFFFFF"/>
        </w:rPr>
        <w:t>комфортной работы педагогических и учебно</w:t>
      </w:r>
      <w:r w:rsidR="0095654C">
        <w:rPr>
          <w:rFonts w:ascii="Times New Roman" w:eastAsia="Times New Roman" w:hAnsi="Times New Roman" w:cs="Times New Roman"/>
          <w:color w:val="000000"/>
          <w:sz w:val="24"/>
          <w:szCs w:val="24"/>
          <w:shd w:val="clear" w:color="auto" w:fill="FFFFFF"/>
        </w:rPr>
        <w:t>-</w:t>
      </w:r>
      <w:r w:rsidRPr="00DD0CD9">
        <w:rPr>
          <w:rFonts w:ascii="Times New Roman" w:eastAsia="Times New Roman" w:hAnsi="Times New Roman" w:cs="Times New Roman"/>
          <w:color w:val="000000"/>
          <w:sz w:val="24"/>
          <w:szCs w:val="24"/>
          <w:shd w:val="clear" w:color="auto" w:fill="FFFFFF"/>
        </w:rPr>
        <w:t>вспомогательных сотрудников.</w:t>
      </w:r>
    </w:p>
    <w:p w:rsidR="00DD0CD9" w:rsidRPr="00DD0CD9" w:rsidRDefault="0095654C" w:rsidP="0095654C">
      <w:pPr>
        <w:widowControl w:val="0"/>
        <w:shd w:val="clear" w:color="auto" w:fill="FFFFFF"/>
        <w:spacing w:after="0" w:line="240" w:lineRule="auto"/>
        <w:ind w:left="567" w:firstLine="567"/>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Частично в ДОУ</w:t>
      </w:r>
      <w:r w:rsidR="00DD0CD9" w:rsidRPr="00DD0CD9">
        <w:rPr>
          <w:rFonts w:ascii="Times New Roman" w:eastAsia="Times New Roman" w:hAnsi="Times New Roman" w:cs="Times New Roman"/>
          <w:color w:val="000000"/>
          <w:sz w:val="24"/>
          <w:szCs w:val="24"/>
          <w:shd w:val="clear" w:color="auto" w:fill="FFFFFF"/>
        </w:rPr>
        <w:t xml:space="preserve"> созданы условия для информатизации образовательного</w:t>
      </w:r>
      <w:r>
        <w:rPr>
          <w:rFonts w:ascii="Times New Roman" w:eastAsia="Times New Roman" w:hAnsi="Times New Roman" w:cs="Times New Roman"/>
          <w:color w:val="000000"/>
          <w:sz w:val="24"/>
          <w:szCs w:val="24"/>
          <w:shd w:val="clear" w:color="auto" w:fill="FFFFFF"/>
        </w:rPr>
        <w:t xml:space="preserve"> </w:t>
      </w:r>
      <w:r w:rsidR="00DD0CD9" w:rsidRPr="00DD0CD9">
        <w:rPr>
          <w:rFonts w:ascii="Times New Roman" w:eastAsia="Times New Roman" w:hAnsi="Times New Roman" w:cs="Times New Roman"/>
          <w:color w:val="000000"/>
          <w:sz w:val="24"/>
          <w:szCs w:val="24"/>
          <w:shd w:val="clear" w:color="auto" w:fill="FFFFFF"/>
        </w:rPr>
        <w:t xml:space="preserve">процесса. </w:t>
      </w:r>
      <w:r>
        <w:rPr>
          <w:rFonts w:ascii="Times New Roman" w:eastAsia="Times New Roman" w:hAnsi="Times New Roman" w:cs="Times New Roman"/>
          <w:color w:val="000000"/>
          <w:sz w:val="24"/>
          <w:szCs w:val="24"/>
          <w:shd w:val="clear" w:color="auto" w:fill="FFFFFF"/>
        </w:rPr>
        <w:t xml:space="preserve">В </w:t>
      </w:r>
      <w:r w:rsidR="00686829">
        <w:rPr>
          <w:rFonts w:ascii="Times New Roman" w:eastAsia="Times New Roman" w:hAnsi="Times New Roman" w:cs="Times New Roman"/>
          <w:color w:val="000000"/>
          <w:sz w:val="24"/>
          <w:szCs w:val="24"/>
          <w:shd w:val="clear" w:color="auto" w:fill="FFFFFF"/>
        </w:rPr>
        <w:t xml:space="preserve">методическом, физкультурном и музыкальном залах </w:t>
      </w:r>
      <w:r w:rsidR="00DD0CD9" w:rsidRPr="00DD0CD9">
        <w:rPr>
          <w:rFonts w:ascii="Times New Roman" w:eastAsia="Times New Roman" w:hAnsi="Times New Roman" w:cs="Times New Roman"/>
          <w:color w:val="000000"/>
          <w:sz w:val="24"/>
          <w:szCs w:val="24"/>
          <w:shd w:val="clear" w:color="auto" w:fill="FFFFFF"/>
        </w:rPr>
        <w:t>ДО</w:t>
      </w:r>
      <w:r>
        <w:rPr>
          <w:rFonts w:ascii="Times New Roman" w:eastAsia="Times New Roman" w:hAnsi="Times New Roman" w:cs="Times New Roman"/>
          <w:color w:val="000000"/>
          <w:sz w:val="24"/>
          <w:szCs w:val="24"/>
          <w:shd w:val="clear" w:color="auto" w:fill="FFFFFF"/>
        </w:rPr>
        <w:t xml:space="preserve">У имеется </w:t>
      </w:r>
      <w:r w:rsidR="00DD0CD9" w:rsidRPr="00DD0CD9">
        <w:rPr>
          <w:rFonts w:ascii="Times New Roman" w:eastAsia="Times New Roman" w:hAnsi="Times New Roman" w:cs="Times New Roman"/>
          <w:color w:val="000000"/>
          <w:sz w:val="24"/>
          <w:szCs w:val="24"/>
          <w:shd w:val="clear" w:color="auto" w:fill="FFFFFF"/>
        </w:rPr>
        <w:t>оборудование для использования информационно</w:t>
      </w:r>
      <w:r>
        <w:rPr>
          <w:rFonts w:ascii="Times New Roman" w:eastAsia="Times New Roman" w:hAnsi="Times New Roman" w:cs="Times New Roman"/>
          <w:color w:val="000000"/>
          <w:sz w:val="24"/>
          <w:szCs w:val="24"/>
          <w:shd w:val="clear" w:color="auto" w:fill="FFFFFF"/>
        </w:rPr>
        <w:t>-</w:t>
      </w:r>
      <w:r w:rsidR="00DD0CD9" w:rsidRPr="00DD0CD9">
        <w:rPr>
          <w:rFonts w:ascii="Times New Roman" w:eastAsia="Times New Roman" w:hAnsi="Times New Roman" w:cs="Times New Roman"/>
          <w:color w:val="000000"/>
          <w:sz w:val="24"/>
          <w:szCs w:val="24"/>
          <w:shd w:val="clear" w:color="auto" w:fill="FFFFFF"/>
        </w:rPr>
        <w:t>коммуникационных технологий в</w:t>
      </w:r>
      <w:r>
        <w:rPr>
          <w:rFonts w:ascii="Times New Roman" w:eastAsia="Times New Roman" w:hAnsi="Times New Roman" w:cs="Times New Roman"/>
          <w:color w:val="000000"/>
          <w:sz w:val="24"/>
          <w:szCs w:val="24"/>
          <w:shd w:val="clear" w:color="auto" w:fill="FFFFFF"/>
        </w:rPr>
        <w:t xml:space="preserve"> </w:t>
      </w:r>
      <w:r w:rsidR="00DD0CD9" w:rsidRPr="00DD0CD9">
        <w:rPr>
          <w:rFonts w:ascii="Times New Roman" w:eastAsia="Times New Roman" w:hAnsi="Times New Roman" w:cs="Times New Roman"/>
          <w:color w:val="000000"/>
          <w:sz w:val="24"/>
          <w:szCs w:val="24"/>
          <w:shd w:val="clear" w:color="auto" w:fill="FFFFFF"/>
        </w:rPr>
        <w:t xml:space="preserve">образовательном процессе. </w:t>
      </w:r>
    </w:p>
    <w:p w:rsidR="00DD0CD9" w:rsidRDefault="00DD0CD9" w:rsidP="00686829">
      <w:pPr>
        <w:widowControl w:val="0"/>
        <w:shd w:val="clear" w:color="auto" w:fill="FFFFFF"/>
        <w:spacing w:after="0" w:line="240" w:lineRule="auto"/>
        <w:ind w:left="567" w:firstLine="567"/>
        <w:jc w:val="both"/>
        <w:rPr>
          <w:rFonts w:ascii="Times New Roman" w:eastAsia="Times New Roman" w:hAnsi="Times New Roman" w:cs="Times New Roman"/>
          <w:color w:val="000000"/>
          <w:sz w:val="24"/>
          <w:szCs w:val="24"/>
          <w:shd w:val="clear" w:color="auto" w:fill="FFFFFF"/>
        </w:rPr>
      </w:pPr>
      <w:r w:rsidRPr="00DD0CD9">
        <w:rPr>
          <w:rFonts w:ascii="Times New Roman" w:eastAsia="Times New Roman" w:hAnsi="Times New Roman" w:cs="Times New Roman"/>
          <w:color w:val="000000"/>
          <w:sz w:val="24"/>
          <w:szCs w:val="24"/>
          <w:shd w:val="clear" w:color="auto" w:fill="FFFFFF"/>
        </w:rPr>
        <w:t>Для детей с ОВЗ в ДО</w:t>
      </w:r>
      <w:r w:rsidR="00686829">
        <w:rPr>
          <w:rFonts w:ascii="Times New Roman" w:eastAsia="Times New Roman" w:hAnsi="Times New Roman" w:cs="Times New Roman"/>
          <w:color w:val="000000"/>
          <w:sz w:val="24"/>
          <w:szCs w:val="24"/>
          <w:shd w:val="clear" w:color="auto" w:fill="FFFFFF"/>
        </w:rPr>
        <w:t>У</w:t>
      </w:r>
      <w:r w:rsidRPr="00DD0CD9">
        <w:rPr>
          <w:rFonts w:ascii="Times New Roman" w:eastAsia="Times New Roman" w:hAnsi="Times New Roman" w:cs="Times New Roman"/>
          <w:color w:val="000000"/>
          <w:sz w:val="24"/>
          <w:szCs w:val="24"/>
          <w:shd w:val="clear" w:color="auto" w:fill="FFFFFF"/>
        </w:rPr>
        <w:t xml:space="preserve"> </w:t>
      </w:r>
      <w:r w:rsidR="00686829">
        <w:rPr>
          <w:rFonts w:ascii="Times New Roman" w:eastAsia="Times New Roman" w:hAnsi="Times New Roman" w:cs="Times New Roman"/>
          <w:color w:val="000000"/>
          <w:sz w:val="24"/>
          <w:szCs w:val="24"/>
          <w:shd w:val="clear" w:color="auto" w:fill="FFFFFF"/>
        </w:rPr>
        <w:t>имеют</w:t>
      </w:r>
      <w:r w:rsidRPr="00DD0CD9">
        <w:rPr>
          <w:rFonts w:ascii="Times New Roman" w:eastAsia="Times New Roman" w:hAnsi="Times New Roman" w:cs="Times New Roman"/>
          <w:color w:val="000000"/>
          <w:sz w:val="24"/>
          <w:szCs w:val="24"/>
          <w:shd w:val="clear" w:color="auto" w:fill="FFFFFF"/>
        </w:rPr>
        <w:t>ся специально приспособленная мебель,</w:t>
      </w:r>
      <w:r w:rsidR="00686829">
        <w:rPr>
          <w:rFonts w:ascii="Times New Roman" w:eastAsia="Times New Roman" w:hAnsi="Times New Roman" w:cs="Times New Roman"/>
          <w:color w:val="000000"/>
          <w:sz w:val="24"/>
          <w:szCs w:val="24"/>
          <w:shd w:val="clear" w:color="auto" w:fill="FFFFFF"/>
        </w:rPr>
        <w:t xml:space="preserve"> </w:t>
      </w:r>
      <w:r w:rsidRPr="00DD0CD9">
        <w:rPr>
          <w:rFonts w:ascii="Times New Roman" w:eastAsia="Times New Roman" w:hAnsi="Times New Roman" w:cs="Times New Roman"/>
          <w:color w:val="000000"/>
          <w:sz w:val="24"/>
          <w:szCs w:val="24"/>
          <w:shd w:val="clear" w:color="auto" w:fill="FFFFFF"/>
        </w:rPr>
        <w:t>позволяющая заниматься разными видами деятельности, общаться и играть со сверстниками</w:t>
      </w:r>
      <w:r w:rsidR="00686829">
        <w:rPr>
          <w:rFonts w:ascii="Times New Roman" w:eastAsia="Times New Roman" w:hAnsi="Times New Roman" w:cs="Times New Roman"/>
          <w:color w:val="000000"/>
          <w:sz w:val="24"/>
          <w:szCs w:val="24"/>
          <w:shd w:val="clear" w:color="auto" w:fill="FFFFFF"/>
        </w:rPr>
        <w:t>, имеется место для специального оборудования.</w:t>
      </w:r>
    </w:p>
    <w:p w:rsidR="0046297C" w:rsidRPr="0046297C" w:rsidRDefault="0046297C" w:rsidP="0046297C">
      <w:pPr>
        <w:widowControl w:val="0"/>
        <w:shd w:val="clear" w:color="auto" w:fill="FFFFFF"/>
        <w:spacing w:after="0" w:line="240" w:lineRule="auto"/>
        <w:ind w:left="567" w:firstLine="567"/>
        <w:jc w:val="both"/>
        <w:rPr>
          <w:rFonts w:ascii="Times New Roman" w:eastAsia="Times New Roman" w:hAnsi="Times New Roman" w:cs="Times New Roman"/>
          <w:color w:val="000000"/>
          <w:sz w:val="24"/>
          <w:szCs w:val="24"/>
          <w:shd w:val="clear" w:color="auto" w:fill="FFFFFF"/>
        </w:rPr>
      </w:pPr>
      <w:r w:rsidRPr="0046297C">
        <w:rPr>
          <w:rFonts w:ascii="Times New Roman" w:eastAsia="Times New Roman" w:hAnsi="Times New Roman" w:cs="Times New Roman"/>
          <w:color w:val="000000"/>
          <w:sz w:val="24"/>
          <w:szCs w:val="24"/>
          <w:shd w:val="clear" w:color="auto" w:fill="FFFFFF"/>
        </w:rPr>
        <w:t>Условия организации развивающей предметно-пространственной среды (согласно ФГОС ДО):</w:t>
      </w:r>
    </w:p>
    <w:p w:rsidR="0046297C" w:rsidRPr="0046297C" w:rsidRDefault="0046297C" w:rsidP="0046297C">
      <w:pPr>
        <w:widowControl w:val="0"/>
        <w:shd w:val="clear" w:color="auto" w:fill="FFFFFF"/>
        <w:spacing w:after="0" w:line="240" w:lineRule="auto"/>
        <w:ind w:left="567" w:firstLine="567"/>
        <w:jc w:val="both"/>
        <w:rPr>
          <w:rFonts w:ascii="Times New Roman" w:eastAsia="Times New Roman" w:hAnsi="Times New Roman" w:cs="Times New Roman"/>
          <w:color w:val="000000"/>
          <w:sz w:val="24"/>
          <w:szCs w:val="24"/>
          <w:shd w:val="clear" w:color="auto" w:fill="FFFFFF"/>
        </w:rPr>
      </w:pPr>
      <w:r w:rsidRPr="0046297C">
        <w:rPr>
          <w:rFonts w:ascii="Times New Roman" w:eastAsia="Times New Roman" w:hAnsi="Times New Roman" w:cs="Times New Roman"/>
          <w:color w:val="000000"/>
          <w:sz w:val="24"/>
          <w:szCs w:val="24"/>
          <w:shd w:val="clear" w:color="auto" w:fill="FFFFFF"/>
        </w:rPr>
        <w:t>1) Насыщенность среды. Образовательное пространство оснащено средствами обучения и воспитания (в том числе техническими),</w:t>
      </w:r>
    </w:p>
    <w:p w:rsidR="0046297C" w:rsidRPr="0046297C" w:rsidRDefault="0046297C" w:rsidP="0046297C">
      <w:pPr>
        <w:widowControl w:val="0"/>
        <w:shd w:val="clear" w:color="auto" w:fill="FFFFFF"/>
        <w:spacing w:after="0" w:line="240" w:lineRule="auto"/>
        <w:ind w:left="567" w:firstLine="567"/>
        <w:jc w:val="both"/>
        <w:rPr>
          <w:rFonts w:ascii="Times New Roman" w:eastAsia="Times New Roman" w:hAnsi="Times New Roman" w:cs="Times New Roman"/>
          <w:color w:val="000000"/>
          <w:sz w:val="24"/>
          <w:szCs w:val="24"/>
          <w:shd w:val="clear" w:color="auto" w:fill="FFFFFF"/>
        </w:rPr>
      </w:pPr>
      <w:r w:rsidRPr="0046297C">
        <w:rPr>
          <w:rFonts w:ascii="Times New Roman" w:eastAsia="Times New Roman" w:hAnsi="Times New Roman" w:cs="Times New Roman"/>
          <w:color w:val="000000"/>
          <w:sz w:val="24"/>
          <w:szCs w:val="24"/>
          <w:shd w:val="clear" w:color="auto" w:fill="FFFFFF"/>
        </w:rPr>
        <w:t>соответствующими материалами, в том числе расходным игровым, спортивным, оздоровительным оборудованием, инвентарем.</w:t>
      </w:r>
    </w:p>
    <w:p w:rsidR="0046297C" w:rsidRPr="0046297C" w:rsidRDefault="0046297C" w:rsidP="0046297C">
      <w:pPr>
        <w:widowControl w:val="0"/>
        <w:shd w:val="clear" w:color="auto" w:fill="FFFFFF"/>
        <w:spacing w:after="0" w:line="240" w:lineRule="auto"/>
        <w:ind w:left="567" w:firstLine="567"/>
        <w:jc w:val="both"/>
        <w:rPr>
          <w:rFonts w:ascii="Times New Roman" w:eastAsia="Times New Roman" w:hAnsi="Times New Roman" w:cs="Times New Roman"/>
          <w:color w:val="000000"/>
          <w:sz w:val="24"/>
          <w:szCs w:val="24"/>
          <w:shd w:val="clear" w:color="auto" w:fill="FFFFFF"/>
        </w:rPr>
      </w:pPr>
      <w:r w:rsidRPr="0046297C">
        <w:rPr>
          <w:rFonts w:ascii="Times New Roman" w:eastAsia="Times New Roman" w:hAnsi="Times New Roman" w:cs="Times New Roman"/>
          <w:color w:val="000000"/>
          <w:sz w:val="24"/>
          <w:szCs w:val="24"/>
          <w:shd w:val="clear" w:color="auto" w:fill="FFFFFF"/>
        </w:rPr>
        <w:t>Организация образовательного пространства и разнообразие материалов, оборудования и инвентаря (в здании и на участке) обеспечивают:</w:t>
      </w:r>
    </w:p>
    <w:p w:rsidR="0046297C" w:rsidRPr="0046297C" w:rsidRDefault="0046297C" w:rsidP="0046297C">
      <w:pPr>
        <w:widowControl w:val="0"/>
        <w:shd w:val="clear" w:color="auto" w:fill="FFFFFF"/>
        <w:spacing w:after="0" w:line="240" w:lineRule="auto"/>
        <w:ind w:left="567" w:firstLine="567"/>
        <w:jc w:val="both"/>
        <w:rPr>
          <w:rFonts w:ascii="Times New Roman" w:eastAsia="Times New Roman" w:hAnsi="Times New Roman" w:cs="Times New Roman"/>
          <w:color w:val="000000"/>
          <w:sz w:val="24"/>
          <w:szCs w:val="24"/>
          <w:shd w:val="clear" w:color="auto" w:fill="FFFFFF"/>
        </w:rPr>
      </w:pPr>
      <w:r w:rsidRPr="0046297C">
        <w:rPr>
          <w:rFonts w:ascii="Times New Roman" w:eastAsia="Times New Roman" w:hAnsi="Times New Roman" w:cs="Times New Roman"/>
          <w:color w:val="000000"/>
          <w:sz w:val="24"/>
          <w:szCs w:val="24"/>
          <w:shd w:val="clear" w:color="auto" w:fill="FFFFFF"/>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46297C" w:rsidRPr="0046297C" w:rsidRDefault="0046297C" w:rsidP="0046297C">
      <w:pPr>
        <w:widowControl w:val="0"/>
        <w:shd w:val="clear" w:color="auto" w:fill="FFFFFF"/>
        <w:spacing w:after="0" w:line="240" w:lineRule="auto"/>
        <w:ind w:left="567" w:firstLine="567"/>
        <w:jc w:val="both"/>
        <w:rPr>
          <w:rFonts w:ascii="Times New Roman" w:eastAsia="Times New Roman" w:hAnsi="Times New Roman" w:cs="Times New Roman"/>
          <w:color w:val="000000"/>
          <w:sz w:val="24"/>
          <w:szCs w:val="24"/>
          <w:shd w:val="clear" w:color="auto" w:fill="FFFFFF"/>
        </w:rPr>
      </w:pPr>
      <w:r w:rsidRPr="0046297C">
        <w:rPr>
          <w:rFonts w:ascii="Times New Roman" w:eastAsia="Times New Roman" w:hAnsi="Times New Roman" w:cs="Times New Roman"/>
          <w:color w:val="000000"/>
          <w:sz w:val="24"/>
          <w:szCs w:val="24"/>
          <w:shd w:val="clear" w:color="auto" w:fill="FFFFFF"/>
        </w:rPr>
        <w:t>- двигательную активность, в том числе развитие крупной и мелкой моторики, участие в подвижных играх и соревнованиях;</w:t>
      </w:r>
    </w:p>
    <w:p w:rsidR="0046297C" w:rsidRPr="0046297C" w:rsidRDefault="0046297C" w:rsidP="0046297C">
      <w:pPr>
        <w:widowControl w:val="0"/>
        <w:shd w:val="clear" w:color="auto" w:fill="FFFFFF"/>
        <w:spacing w:after="0" w:line="240" w:lineRule="auto"/>
        <w:ind w:left="567" w:firstLine="567"/>
        <w:jc w:val="both"/>
        <w:rPr>
          <w:rFonts w:ascii="Times New Roman" w:eastAsia="Times New Roman" w:hAnsi="Times New Roman" w:cs="Times New Roman"/>
          <w:color w:val="000000"/>
          <w:sz w:val="24"/>
          <w:szCs w:val="24"/>
          <w:shd w:val="clear" w:color="auto" w:fill="FFFFFF"/>
        </w:rPr>
      </w:pPr>
      <w:r w:rsidRPr="0046297C">
        <w:rPr>
          <w:rFonts w:ascii="Times New Roman" w:eastAsia="Times New Roman" w:hAnsi="Times New Roman" w:cs="Times New Roman"/>
          <w:color w:val="000000"/>
          <w:sz w:val="24"/>
          <w:szCs w:val="24"/>
          <w:shd w:val="clear" w:color="auto" w:fill="FFFFFF"/>
        </w:rPr>
        <w:t>- эмоциональное благополучие детей во взаимодействии с предметно-пространственным окружением;</w:t>
      </w:r>
    </w:p>
    <w:p w:rsidR="0046297C" w:rsidRPr="0046297C" w:rsidRDefault="0046297C" w:rsidP="0046297C">
      <w:pPr>
        <w:widowControl w:val="0"/>
        <w:shd w:val="clear" w:color="auto" w:fill="FFFFFF"/>
        <w:spacing w:after="0" w:line="240" w:lineRule="auto"/>
        <w:ind w:left="567" w:firstLine="567"/>
        <w:jc w:val="both"/>
        <w:rPr>
          <w:rFonts w:ascii="Times New Roman" w:eastAsia="Times New Roman" w:hAnsi="Times New Roman" w:cs="Times New Roman"/>
          <w:color w:val="000000"/>
          <w:sz w:val="24"/>
          <w:szCs w:val="24"/>
          <w:shd w:val="clear" w:color="auto" w:fill="FFFFFF"/>
        </w:rPr>
      </w:pPr>
      <w:r w:rsidRPr="0046297C">
        <w:rPr>
          <w:rFonts w:ascii="Times New Roman" w:eastAsia="Times New Roman" w:hAnsi="Times New Roman" w:cs="Times New Roman"/>
          <w:color w:val="000000"/>
          <w:sz w:val="24"/>
          <w:szCs w:val="24"/>
          <w:shd w:val="clear" w:color="auto" w:fill="FFFFFF"/>
        </w:rPr>
        <w:t xml:space="preserve">- возможность самовыражения детей. </w:t>
      </w:r>
    </w:p>
    <w:p w:rsidR="0046297C" w:rsidRPr="0046297C" w:rsidRDefault="0046297C" w:rsidP="0046297C">
      <w:pPr>
        <w:widowControl w:val="0"/>
        <w:shd w:val="clear" w:color="auto" w:fill="FFFFFF"/>
        <w:spacing w:after="0" w:line="240" w:lineRule="auto"/>
        <w:ind w:left="567" w:firstLine="567"/>
        <w:jc w:val="both"/>
        <w:rPr>
          <w:rFonts w:ascii="Times New Roman" w:eastAsia="Times New Roman" w:hAnsi="Times New Roman" w:cs="Times New Roman"/>
          <w:color w:val="000000"/>
          <w:sz w:val="24"/>
          <w:szCs w:val="24"/>
          <w:shd w:val="clear" w:color="auto" w:fill="FFFFFF"/>
        </w:rPr>
      </w:pPr>
      <w:r w:rsidRPr="0046297C">
        <w:rPr>
          <w:rFonts w:ascii="Times New Roman" w:eastAsia="Times New Roman" w:hAnsi="Times New Roman" w:cs="Times New Roman"/>
          <w:color w:val="000000"/>
          <w:sz w:val="24"/>
          <w:szCs w:val="24"/>
          <w:shd w:val="clear" w:color="auto" w:fill="FFFFFF"/>
        </w:rPr>
        <w:t>Для детей раннего возраста образовательное пространство предоставляется необходимыми и достаточными возможностями для движения, предметной и игровой деятельности с разными материалами.</w:t>
      </w:r>
    </w:p>
    <w:p w:rsidR="0046297C" w:rsidRPr="0046297C" w:rsidRDefault="0046297C" w:rsidP="0046297C">
      <w:pPr>
        <w:widowControl w:val="0"/>
        <w:shd w:val="clear" w:color="auto" w:fill="FFFFFF"/>
        <w:spacing w:after="0" w:line="240" w:lineRule="auto"/>
        <w:ind w:left="567" w:firstLine="567"/>
        <w:jc w:val="both"/>
        <w:rPr>
          <w:rFonts w:ascii="Times New Roman" w:eastAsia="Times New Roman" w:hAnsi="Times New Roman" w:cs="Times New Roman"/>
          <w:color w:val="000000"/>
          <w:sz w:val="24"/>
          <w:szCs w:val="24"/>
          <w:shd w:val="clear" w:color="auto" w:fill="FFFFFF"/>
        </w:rPr>
      </w:pPr>
      <w:r w:rsidRPr="0046297C">
        <w:rPr>
          <w:rFonts w:ascii="Times New Roman" w:eastAsia="Times New Roman" w:hAnsi="Times New Roman" w:cs="Times New Roman"/>
          <w:color w:val="000000"/>
          <w:sz w:val="24"/>
          <w:szCs w:val="24"/>
          <w:shd w:val="clear" w:color="auto" w:fill="FFFFFF"/>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46297C" w:rsidRPr="0046297C" w:rsidRDefault="0046297C" w:rsidP="0046297C">
      <w:pPr>
        <w:widowControl w:val="0"/>
        <w:shd w:val="clear" w:color="auto" w:fill="FFFFFF"/>
        <w:spacing w:after="0" w:line="240" w:lineRule="auto"/>
        <w:ind w:left="567" w:firstLine="567"/>
        <w:jc w:val="both"/>
        <w:rPr>
          <w:rFonts w:ascii="Times New Roman" w:eastAsia="Times New Roman" w:hAnsi="Times New Roman" w:cs="Times New Roman"/>
          <w:color w:val="000000"/>
          <w:sz w:val="24"/>
          <w:szCs w:val="24"/>
          <w:shd w:val="clear" w:color="auto" w:fill="FFFFFF"/>
        </w:rPr>
      </w:pPr>
      <w:r w:rsidRPr="0046297C">
        <w:rPr>
          <w:rFonts w:ascii="Times New Roman" w:eastAsia="Times New Roman" w:hAnsi="Times New Roman" w:cs="Times New Roman"/>
          <w:color w:val="000000"/>
          <w:sz w:val="24"/>
          <w:szCs w:val="24"/>
          <w:shd w:val="clear" w:color="auto" w:fill="FFFFFF"/>
        </w:rPr>
        <w:t>3) Полифункциональность материалов предполагает:</w:t>
      </w:r>
    </w:p>
    <w:p w:rsidR="0046297C" w:rsidRPr="0046297C" w:rsidRDefault="0046297C" w:rsidP="0046297C">
      <w:pPr>
        <w:widowControl w:val="0"/>
        <w:shd w:val="clear" w:color="auto" w:fill="FFFFFF"/>
        <w:spacing w:after="0" w:line="240" w:lineRule="auto"/>
        <w:ind w:left="567" w:firstLine="567"/>
        <w:jc w:val="both"/>
        <w:rPr>
          <w:rFonts w:ascii="Times New Roman" w:eastAsia="Times New Roman" w:hAnsi="Times New Roman" w:cs="Times New Roman"/>
          <w:color w:val="000000"/>
          <w:sz w:val="24"/>
          <w:szCs w:val="24"/>
          <w:shd w:val="clear" w:color="auto" w:fill="FFFFFF"/>
        </w:rPr>
      </w:pPr>
      <w:r w:rsidRPr="0046297C">
        <w:rPr>
          <w:rFonts w:ascii="Times New Roman" w:eastAsia="Times New Roman" w:hAnsi="Times New Roman" w:cs="Times New Roman"/>
          <w:color w:val="000000"/>
          <w:sz w:val="24"/>
          <w:szCs w:val="24"/>
          <w:shd w:val="clear" w:color="auto" w:fill="FFFFFF"/>
        </w:rPr>
        <w:t>- возможность разнообразного использования различных составляющих предметной среды, например, детской мебели, матов, мягких модулей, ширм и т.д.;</w:t>
      </w:r>
    </w:p>
    <w:p w:rsidR="0046297C" w:rsidRPr="0046297C" w:rsidRDefault="0046297C" w:rsidP="0046297C">
      <w:pPr>
        <w:widowControl w:val="0"/>
        <w:shd w:val="clear" w:color="auto" w:fill="FFFFFF"/>
        <w:spacing w:after="0" w:line="240" w:lineRule="auto"/>
        <w:ind w:left="567" w:firstLine="567"/>
        <w:jc w:val="both"/>
        <w:rPr>
          <w:rFonts w:ascii="Times New Roman" w:eastAsia="Times New Roman" w:hAnsi="Times New Roman" w:cs="Times New Roman"/>
          <w:color w:val="000000"/>
          <w:sz w:val="24"/>
          <w:szCs w:val="24"/>
          <w:shd w:val="clear" w:color="auto" w:fill="FFFFFF"/>
        </w:rPr>
      </w:pPr>
      <w:r w:rsidRPr="0046297C">
        <w:rPr>
          <w:rFonts w:ascii="Times New Roman" w:eastAsia="Times New Roman" w:hAnsi="Times New Roman" w:cs="Times New Roman"/>
          <w:color w:val="000000"/>
          <w:sz w:val="24"/>
          <w:szCs w:val="24"/>
          <w:shd w:val="clear" w:color="auto" w:fill="FFFFFF"/>
        </w:rPr>
        <w:t>- наличие в ДОУ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w:t>
      </w:r>
    </w:p>
    <w:p w:rsidR="0046297C" w:rsidRPr="0046297C" w:rsidRDefault="0046297C" w:rsidP="0046297C">
      <w:pPr>
        <w:widowControl w:val="0"/>
        <w:shd w:val="clear" w:color="auto" w:fill="FFFFFF"/>
        <w:spacing w:after="0" w:line="240" w:lineRule="auto"/>
        <w:ind w:left="567" w:firstLine="567"/>
        <w:jc w:val="both"/>
        <w:rPr>
          <w:rFonts w:ascii="Times New Roman" w:eastAsia="Times New Roman" w:hAnsi="Times New Roman" w:cs="Times New Roman"/>
          <w:color w:val="000000"/>
          <w:sz w:val="24"/>
          <w:szCs w:val="24"/>
          <w:shd w:val="clear" w:color="auto" w:fill="FFFFFF"/>
        </w:rPr>
      </w:pPr>
      <w:r w:rsidRPr="0046297C">
        <w:rPr>
          <w:rFonts w:ascii="Times New Roman" w:eastAsia="Times New Roman" w:hAnsi="Times New Roman" w:cs="Times New Roman"/>
          <w:color w:val="000000"/>
          <w:sz w:val="24"/>
          <w:szCs w:val="24"/>
          <w:shd w:val="clear" w:color="auto" w:fill="FFFFFF"/>
        </w:rPr>
        <w:t>активности (в том числе в качестве предметов-заместителей в детской игре).</w:t>
      </w:r>
    </w:p>
    <w:p w:rsidR="0046297C" w:rsidRPr="0046297C" w:rsidRDefault="0046297C" w:rsidP="0046297C">
      <w:pPr>
        <w:widowControl w:val="0"/>
        <w:shd w:val="clear" w:color="auto" w:fill="FFFFFF"/>
        <w:spacing w:after="0" w:line="240" w:lineRule="auto"/>
        <w:ind w:left="567" w:firstLine="567"/>
        <w:jc w:val="both"/>
        <w:rPr>
          <w:rFonts w:ascii="Times New Roman" w:eastAsia="Times New Roman" w:hAnsi="Times New Roman" w:cs="Times New Roman"/>
          <w:color w:val="000000"/>
          <w:sz w:val="24"/>
          <w:szCs w:val="24"/>
          <w:shd w:val="clear" w:color="auto" w:fill="FFFFFF"/>
        </w:rPr>
      </w:pPr>
      <w:r w:rsidRPr="0046297C">
        <w:rPr>
          <w:rFonts w:ascii="Times New Roman" w:eastAsia="Times New Roman" w:hAnsi="Times New Roman" w:cs="Times New Roman"/>
          <w:color w:val="000000"/>
          <w:sz w:val="24"/>
          <w:szCs w:val="24"/>
          <w:shd w:val="clear" w:color="auto" w:fill="FFFFFF"/>
        </w:rPr>
        <w:t>4) Вариативность среды предполагает:</w:t>
      </w:r>
    </w:p>
    <w:p w:rsidR="0046297C" w:rsidRPr="0046297C" w:rsidRDefault="0046297C" w:rsidP="0046297C">
      <w:pPr>
        <w:widowControl w:val="0"/>
        <w:shd w:val="clear" w:color="auto" w:fill="FFFFFF"/>
        <w:spacing w:after="0" w:line="240" w:lineRule="auto"/>
        <w:ind w:left="567" w:firstLine="567"/>
        <w:jc w:val="both"/>
        <w:rPr>
          <w:rFonts w:ascii="Times New Roman" w:eastAsia="Times New Roman" w:hAnsi="Times New Roman" w:cs="Times New Roman"/>
          <w:color w:val="000000"/>
          <w:sz w:val="24"/>
          <w:szCs w:val="24"/>
          <w:shd w:val="clear" w:color="auto" w:fill="FFFFFF"/>
        </w:rPr>
      </w:pPr>
      <w:r w:rsidRPr="0046297C">
        <w:rPr>
          <w:rFonts w:ascii="Times New Roman" w:eastAsia="Times New Roman" w:hAnsi="Times New Roman" w:cs="Times New Roman"/>
          <w:color w:val="000000"/>
          <w:sz w:val="24"/>
          <w:szCs w:val="24"/>
          <w:shd w:val="clear" w:color="auto" w:fill="FFFFFF"/>
        </w:rPr>
        <w:t>- наличие в ДОУ или Группе различных пространств (для игры, конструирования, уединения и пр.), а такжер азнообразных материалов, игр, игрушек и оборудования, обеспечивающих свободный выбор детей;</w:t>
      </w:r>
    </w:p>
    <w:p w:rsidR="0046297C" w:rsidRPr="0046297C" w:rsidRDefault="0046297C" w:rsidP="0046297C">
      <w:pPr>
        <w:widowControl w:val="0"/>
        <w:shd w:val="clear" w:color="auto" w:fill="FFFFFF"/>
        <w:spacing w:after="0" w:line="240" w:lineRule="auto"/>
        <w:ind w:left="567" w:firstLine="567"/>
        <w:jc w:val="both"/>
        <w:rPr>
          <w:rFonts w:ascii="Times New Roman" w:eastAsia="Times New Roman" w:hAnsi="Times New Roman" w:cs="Times New Roman"/>
          <w:color w:val="000000"/>
          <w:sz w:val="24"/>
          <w:szCs w:val="24"/>
          <w:shd w:val="clear" w:color="auto" w:fill="FFFFFF"/>
        </w:rPr>
      </w:pPr>
      <w:r w:rsidRPr="0046297C">
        <w:rPr>
          <w:rFonts w:ascii="Times New Roman" w:eastAsia="Times New Roman" w:hAnsi="Times New Roman" w:cs="Times New Roman"/>
          <w:color w:val="000000"/>
          <w:sz w:val="24"/>
          <w:szCs w:val="24"/>
          <w:shd w:val="clear" w:color="auto" w:fill="FFFFFF"/>
        </w:rPr>
        <w:t>-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46297C" w:rsidRPr="0046297C" w:rsidRDefault="0046297C" w:rsidP="0046297C">
      <w:pPr>
        <w:widowControl w:val="0"/>
        <w:shd w:val="clear" w:color="auto" w:fill="FFFFFF"/>
        <w:spacing w:after="0" w:line="240" w:lineRule="auto"/>
        <w:ind w:left="567" w:firstLine="567"/>
        <w:jc w:val="both"/>
        <w:rPr>
          <w:rFonts w:ascii="Times New Roman" w:eastAsia="Times New Roman" w:hAnsi="Times New Roman" w:cs="Times New Roman"/>
          <w:color w:val="000000"/>
          <w:sz w:val="24"/>
          <w:szCs w:val="24"/>
          <w:shd w:val="clear" w:color="auto" w:fill="FFFFFF"/>
        </w:rPr>
      </w:pPr>
      <w:r w:rsidRPr="0046297C">
        <w:rPr>
          <w:rFonts w:ascii="Times New Roman" w:eastAsia="Times New Roman" w:hAnsi="Times New Roman" w:cs="Times New Roman"/>
          <w:color w:val="000000"/>
          <w:sz w:val="24"/>
          <w:szCs w:val="24"/>
          <w:shd w:val="clear" w:color="auto" w:fill="FFFFFF"/>
        </w:rPr>
        <w:t>5) Доступность среды предполагает:</w:t>
      </w:r>
    </w:p>
    <w:p w:rsidR="0046297C" w:rsidRPr="0046297C" w:rsidRDefault="0046297C" w:rsidP="0046297C">
      <w:pPr>
        <w:widowControl w:val="0"/>
        <w:shd w:val="clear" w:color="auto" w:fill="FFFFFF"/>
        <w:spacing w:after="0" w:line="240" w:lineRule="auto"/>
        <w:ind w:left="567" w:firstLine="567"/>
        <w:jc w:val="both"/>
        <w:rPr>
          <w:rFonts w:ascii="Times New Roman" w:eastAsia="Times New Roman" w:hAnsi="Times New Roman" w:cs="Times New Roman"/>
          <w:color w:val="000000"/>
          <w:sz w:val="24"/>
          <w:szCs w:val="24"/>
          <w:shd w:val="clear" w:color="auto" w:fill="FFFFFF"/>
        </w:rPr>
      </w:pPr>
      <w:r w:rsidRPr="0046297C">
        <w:rPr>
          <w:rFonts w:ascii="Times New Roman" w:eastAsia="Times New Roman" w:hAnsi="Times New Roman" w:cs="Times New Roman"/>
          <w:color w:val="000000"/>
          <w:sz w:val="24"/>
          <w:szCs w:val="24"/>
          <w:shd w:val="clear" w:color="auto" w:fill="FFFFFF"/>
        </w:rPr>
        <w:t>-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w:t>
      </w:r>
    </w:p>
    <w:p w:rsidR="0046297C" w:rsidRPr="0046297C" w:rsidRDefault="0046297C" w:rsidP="0046297C">
      <w:pPr>
        <w:widowControl w:val="0"/>
        <w:shd w:val="clear" w:color="auto" w:fill="FFFFFF"/>
        <w:spacing w:after="0" w:line="240" w:lineRule="auto"/>
        <w:ind w:left="567" w:firstLine="567"/>
        <w:jc w:val="both"/>
        <w:rPr>
          <w:rFonts w:ascii="Times New Roman" w:eastAsia="Times New Roman" w:hAnsi="Times New Roman" w:cs="Times New Roman"/>
          <w:color w:val="000000"/>
          <w:sz w:val="24"/>
          <w:szCs w:val="24"/>
          <w:shd w:val="clear" w:color="auto" w:fill="FFFFFF"/>
        </w:rPr>
      </w:pPr>
      <w:r w:rsidRPr="0046297C">
        <w:rPr>
          <w:rFonts w:ascii="Times New Roman" w:eastAsia="Times New Roman" w:hAnsi="Times New Roman" w:cs="Times New Roman"/>
          <w:color w:val="000000"/>
          <w:sz w:val="24"/>
          <w:szCs w:val="24"/>
          <w:shd w:val="clear" w:color="auto" w:fill="FFFFFF"/>
        </w:rPr>
        <w:t>ограниченными возможностями здоровья, к играм, игрушкам, материалам, пособиям, обеспечивающим все основные виды детской активности;</w:t>
      </w:r>
    </w:p>
    <w:p w:rsidR="0046297C" w:rsidRPr="0046297C" w:rsidRDefault="0046297C" w:rsidP="0046297C">
      <w:pPr>
        <w:widowControl w:val="0"/>
        <w:shd w:val="clear" w:color="auto" w:fill="FFFFFF"/>
        <w:spacing w:after="0" w:line="240" w:lineRule="auto"/>
        <w:ind w:left="567" w:firstLine="567"/>
        <w:jc w:val="both"/>
        <w:rPr>
          <w:rFonts w:ascii="Times New Roman" w:eastAsia="Times New Roman" w:hAnsi="Times New Roman" w:cs="Times New Roman"/>
          <w:color w:val="000000"/>
          <w:sz w:val="24"/>
          <w:szCs w:val="24"/>
          <w:shd w:val="clear" w:color="auto" w:fill="FFFFFF"/>
        </w:rPr>
      </w:pPr>
      <w:r w:rsidRPr="0046297C">
        <w:rPr>
          <w:rFonts w:ascii="Times New Roman" w:eastAsia="Times New Roman" w:hAnsi="Times New Roman" w:cs="Times New Roman"/>
          <w:color w:val="000000"/>
          <w:sz w:val="24"/>
          <w:szCs w:val="24"/>
          <w:shd w:val="clear" w:color="auto" w:fill="FFFFFF"/>
        </w:rPr>
        <w:t>- исправность и сохранность материалов и оборудования.</w:t>
      </w:r>
    </w:p>
    <w:p w:rsidR="0046297C" w:rsidRPr="0046297C" w:rsidRDefault="0046297C" w:rsidP="0046297C">
      <w:pPr>
        <w:widowControl w:val="0"/>
        <w:shd w:val="clear" w:color="auto" w:fill="FFFFFF"/>
        <w:spacing w:after="0" w:line="240" w:lineRule="auto"/>
        <w:ind w:left="567" w:firstLine="567"/>
        <w:jc w:val="both"/>
        <w:rPr>
          <w:rFonts w:ascii="Times New Roman" w:eastAsia="Times New Roman" w:hAnsi="Times New Roman" w:cs="Times New Roman"/>
          <w:color w:val="000000"/>
          <w:sz w:val="24"/>
          <w:szCs w:val="24"/>
          <w:shd w:val="clear" w:color="auto" w:fill="FFFFFF"/>
        </w:rPr>
      </w:pPr>
      <w:r w:rsidRPr="0046297C">
        <w:rPr>
          <w:rFonts w:ascii="Times New Roman" w:eastAsia="Times New Roman" w:hAnsi="Times New Roman" w:cs="Times New Roman"/>
          <w:color w:val="000000"/>
          <w:sz w:val="24"/>
          <w:szCs w:val="24"/>
          <w:shd w:val="clear" w:color="auto" w:fill="FFFFFF"/>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686829" w:rsidRPr="0046297C" w:rsidRDefault="0046297C" w:rsidP="0046297C">
      <w:pPr>
        <w:widowControl w:val="0"/>
        <w:shd w:val="clear" w:color="auto" w:fill="FFFFFF"/>
        <w:spacing w:after="0" w:line="240" w:lineRule="auto"/>
        <w:ind w:left="567" w:firstLine="567"/>
        <w:jc w:val="both"/>
        <w:rPr>
          <w:rFonts w:ascii="Times New Roman" w:eastAsia="Times New Roman" w:hAnsi="Times New Roman" w:cs="Times New Roman"/>
          <w:color w:val="000000"/>
          <w:sz w:val="24"/>
          <w:szCs w:val="24"/>
          <w:shd w:val="clear" w:color="auto" w:fill="FFFFFF"/>
        </w:rPr>
      </w:pPr>
      <w:r w:rsidRPr="0046297C">
        <w:rPr>
          <w:rFonts w:ascii="Times New Roman" w:eastAsia="Times New Roman" w:hAnsi="Times New Roman" w:cs="Times New Roman"/>
          <w:color w:val="000000"/>
          <w:sz w:val="24"/>
          <w:szCs w:val="24"/>
          <w:shd w:val="clear" w:color="auto" w:fill="FFFFFF"/>
        </w:rPr>
        <w:t xml:space="preserve">Реализация ООП предполагает организацию пространства групп в виде хорошо разграниченных зон – центров активности, оснащённых достаточным количеством </w:t>
      </w:r>
      <w:r w:rsidRPr="0046297C">
        <w:rPr>
          <w:rFonts w:ascii="Times New Roman" w:eastAsia="Times New Roman" w:hAnsi="Times New Roman" w:cs="Times New Roman"/>
          <w:color w:val="000000"/>
          <w:sz w:val="24"/>
          <w:szCs w:val="24"/>
          <w:shd w:val="clear" w:color="auto" w:fill="FFFFFF"/>
        </w:rPr>
        <w:lastRenderedPageBreak/>
        <w:t>развивающих материалов.</w:t>
      </w:r>
    </w:p>
    <w:p w:rsidR="00003F19" w:rsidRPr="00003F19" w:rsidRDefault="00003F19" w:rsidP="00CD5F8F">
      <w:pPr>
        <w:widowControl w:val="0"/>
        <w:shd w:val="clear" w:color="auto" w:fill="FFFFFF"/>
        <w:spacing w:after="0" w:line="240" w:lineRule="auto"/>
        <w:ind w:left="567" w:firstLine="567"/>
        <w:jc w:val="both"/>
        <w:rPr>
          <w:rFonts w:ascii="Times New Roman" w:eastAsia="Times New Roman" w:hAnsi="Times New Roman" w:cs="Times New Roman"/>
          <w:color w:val="000000"/>
          <w:sz w:val="24"/>
          <w:szCs w:val="24"/>
          <w:shd w:val="clear" w:color="auto" w:fill="FFFFFF"/>
        </w:rPr>
      </w:pPr>
      <w:r w:rsidRPr="00003F19">
        <w:rPr>
          <w:rFonts w:ascii="Times New Roman" w:eastAsia="Times New Roman" w:hAnsi="Times New Roman" w:cs="Times New Roman"/>
          <w:color w:val="000000"/>
          <w:sz w:val="24"/>
          <w:szCs w:val="24"/>
          <w:shd w:val="clear" w:color="auto" w:fill="FFFFFF"/>
        </w:rPr>
        <w:t>Также при организации РППС взрослым</w:t>
      </w:r>
      <w:r w:rsidR="005055E1">
        <w:rPr>
          <w:rFonts w:ascii="Times New Roman" w:eastAsia="Times New Roman" w:hAnsi="Times New Roman" w:cs="Times New Roman"/>
          <w:color w:val="000000"/>
          <w:sz w:val="24"/>
          <w:szCs w:val="24"/>
          <w:shd w:val="clear" w:color="auto" w:fill="FFFFFF"/>
        </w:rPr>
        <w:t>и</w:t>
      </w:r>
      <w:r w:rsidRPr="00003F19">
        <w:rPr>
          <w:rFonts w:ascii="Times New Roman" w:eastAsia="Times New Roman" w:hAnsi="Times New Roman" w:cs="Times New Roman"/>
          <w:color w:val="000000"/>
          <w:sz w:val="24"/>
          <w:szCs w:val="24"/>
          <w:shd w:val="clear" w:color="auto" w:fill="FFFFFF"/>
        </w:rPr>
        <w:t xml:space="preserve"> учас</w:t>
      </w:r>
      <w:r w:rsidR="005055E1">
        <w:rPr>
          <w:rFonts w:ascii="Times New Roman" w:eastAsia="Times New Roman" w:hAnsi="Times New Roman" w:cs="Times New Roman"/>
          <w:color w:val="000000"/>
          <w:sz w:val="24"/>
          <w:szCs w:val="24"/>
          <w:shd w:val="clear" w:color="auto" w:fill="FFFFFF"/>
        </w:rPr>
        <w:t>тникам образовательных отношени1</w:t>
      </w:r>
      <w:r w:rsidR="00CD5F8F">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соблю</w:t>
      </w:r>
      <w:r w:rsidR="005055E1">
        <w:rPr>
          <w:rFonts w:ascii="Times New Roman" w:eastAsia="Times New Roman" w:hAnsi="Times New Roman" w:cs="Times New Roman"/>
          <w:color w:val="000000"/>
          <w:sz w:val="24"/>
          <w:szCs w:val="24"/>
          <w:shd w:val="clear" w:color="auto" w:fill="FFFFFF"/>
        </w:rPr>
        <w:t>дается</w:t>
      </w:r>
      <w:r w:rsidRPr="00003F19">
        <w:rPr>
          <w:rFonts w:ascii="Times New Roman" w:eastAsia="Times New Roman" w:hAnsi="Times New Roman" w:cs="Times New Roman"/>
          <w:color w:val="000000"/>
          <w:sz w:val="24"/>
          <w:szCs w:val="24"/>
          <w:shd w:val="clear" w:color="auto" w:fill="FFFFFF"/>
        </w:rPr>
        <w:t xml:space="preserve"> принцип стабильности – динамичности окружающих ребенка предметов</w:t>
      </w:r>
      <w:r w:rsidR="00CD5F8F">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в сбалансированном сочетании традиционных (привычных) и инновационных</w:t>
      </w:r>
      <w:r w:rsidR="00CD5F8F">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(неорд</w:t>
      </w:r>
      <w:r w:rsidR="005055E1">
        <w:rPr>
          <w:rFonts w:ascii="Times New Roman" w:eastAsia="Times New Roman" w:hAnsi="Times New Roman" w:cs="Times New Roman"/>
          <w:color w:val="000000"/>
          <w:sz w:val="24"/>
          <w:szCs w:val="24"/>
          <w:shd w:val="clear" w:color="auto" w:fill="FFFFFF"/>
        </w:rPr>
        <w:t>инарных) элементов, что позволяет</w:t>
      </w:r>
      <w:r w:rsidRPr="00003F19">
        <w:rPr>
          <w:rFonts w:ascii="Times New Roman" w:eastAsia="Times New Roman" w:hAnsi="Times New Roman" w:cs="Times New Roman"/>
          <w:color w:val="000000"/>
          <w:sz w:val="24"/>
          <w:szCs w:val="24"/>
          <w:shd w:val="clear" w:color="auto" w:fill="FFFFFF"/>
        </w:rPr>
        <w:t xml:space="preserve"> сделать образовательную деятельность более</w:t>
      </w:r>
      <w:r w:rsidR="00CD5F8F">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интересной, формы работы с детьми более вариативными, повысить результативность</w:t>
      </w:r>
      <w:r w:rsidR="00CD5F8F">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дошкольного образования и способствовать формированию у детей новых компетенций (с</w:t>
      </w:r>
      <w:r w:rsidR="00CD5F8F">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учетом особенностей их развития), отвечающих современным требованиям.</w:t>
      </w:r>
    </w:p>
    <w:p w:rsidR="005055E1" w:rsidRPr="00003F19" w:rsidRDefault="00003F19" w:rsidP="005055E1">
      <w:pPr>
        <w:widowControl w:val="0"/>
        <w:shd w:val="clear" w:color="auto" w:fill="FFFFFF"/>
        <w:spacing w:after="0" w:line="240" w:lineRule="auto"/>
        <w:ind w:left="567" w:firstLine="567"/>
        <w:jc w:val="both"/>
        <w:rPr>
          <w:rFonts w:ascii="Times New Roman" w:eastAsia="Times New Roman" w:hAnsi="Times New Roman" w:cs="Times New Roman"/>
          <w:color w:val="000000"/>
          <w:sz w:val="24"/>
          <w:szCs w:val="24"/>
          <w:shd w:val="clear" w:color="auto" w:fill="FFFFFF"/>
        </w:rPr>
      </w:pPr>
      <w:r w:rsidRPr="00003F19">
        <w:rPr>
          <w:rFonts w:ascii="Times New Roman" w:eastAsia="Times New Roman" w:hAnsi="Times New Roman" w:cs="Times New Roman"/>
          <w:color w:val="000000"/>
          <w:sz w:val="24"/>
          <w:szCs w:val="24"/>
          <w:shd w:val="clear" w:color="auto" w:fill="FFFFFF"/>
        </w:rPr>
        <w:t>Кроме того, при организации РППС в группах</w:t>
      </w:r>
      <w:r w:rsidR="005055E1">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 xml:space="preserve"> учитыва</w:t>
      </w:r>
      <w:r w:rsidR="005055E1">
        <w:rPr>
          <w:rFonts w:ascii="Times New Roman" w:eastAsia="Times New Roman" w:hAnsi="Times New Roman" w:cs="Times New Roman"/>
          <w:color w:val="000000"/>
          <w:sz w:val="24"/>
          <w:szCs w:val="24"/>
          <w:shd w:val="clear" w:color="auto" w:fill="FFFFFF"/>
        </w:rPr>
        <w:t>ются</w:t>
      </w:r>
      <w:r w:rsidRPr="00003F19">
        <w:rPr>
          <w:rFonts w:ascii="Times New Roman" w:eastAsia="Times New Roman" w:hAnsi="Times New Roman" w:cs="Times New Roman"/>
          <w:color w:val="000000"/>
          <w:sz w:val="24"/>
          <w:szCs w:val="24"/>
          <w:shd w:val="clear" w:color="auto" w:fill="FFFFFF"/>
        </w:rPr>
        <w:t xml:space="preserve"> и другие</w:t>
      </w:r>
      <w:r w:rsidR="00CD5F8F">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принципы построения РППС, сформулированные В.А.Петровским: принцип дистанции,</w:t>
      </w:r>
      <w:r w:rsidR="00CD5F8F">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позиции при взаимодействии; принцип активности; принцип комплексирования и гибкого</w:t>
      </w:r>
      <w:r w:rsidR="00CD5F8F">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зонирования; принцип эмоциогенности среды, комфортности и эмоционального</w:t>
      </w:r>
      <w:r w:rsidR="00CD5F8F">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благополучия каждого ребенка и взрослого; принцип сочетания привычных и</w:t>
      </w:r>
      <w:r w:rsidR="005055E1">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неординарных элементов в эстетической организации среды; принцип открытости –</w:t>
      </w:r>
      <w:r w:rsidR="005055E1">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закрытости и принцип учета половых и возрастных отличий детей.</w:t>
      </w:r>
      <w:r w:rsidR="005055E1">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Принцип обеспечения сотрудничества всех участников образовательных отношений</w:t>
      </w:r>
      <w:r w:rsidR="005055E1">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(педагогов, родителей, детей) предполагает организацию совместных мероприятий со</w:t>
      </w:r>
      <w:r w:rsidR="005055E1">
        <w:rPr>
          <w:rFonts w:ascii="Times New Roman" w:eastAsia="Times New Roman" w:hAnsi="Times New Roman" w:cs="Times New Roman"/>
          <w:color w:val="000000"/>
          <w:sz w:val="24"/>
          <w:szCs w:val="24"/>
          <w:shd w:val="clear" w:color="auto" w:fill="FFFFFF"/>
        </w:rPr>
        <w:t xml:space="preserve"> стороны </w:t>
      </w:r>
      <w:r w:rsidRPr="00003F19">
        <w:rPr>
          <w:rFonts w:ascii="Times New Roman" w:eastAsia="Times New Roman" w:hAnsi="Times New Roman" w:cs="Times New Roman"/>
          <w:color w:val="000000"/>
          <w:sz w:val="24"/>
          <w:szCs w:val="24"/>
          <w:shd w:val="clear" w:color="auto" w:fill="FFFFFF"/>
        </w:rPr>
        <w:t>ДОУ в лице педагогов с семьей воспитанников для обеспечения</w:t>
      </w:r>
      <w:r w:rsidR="005055E1">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преемственности РППС.</w:t>
      </w:r>
    </w:p>
    <w:p w:rsidR="00003F19" w:rsidRPr="00003F19" w:rsidRDefault="00003F19" w:rsidP="00CD5F8F">
      <w:pPr>
        <w:widowControl w:val="0"/>
        <w:shd w:val="clear" w:color="auto" w:fill="FFFFFF"/>
        <w:spacing w:after="0" w:line="240" w:lineRule="auto"/>
        <w:ind w:left="567" w:firstLine="567"/>
        <w:jc w:val="both"/>
        <w:rPr>
          <w:rFonts w:ascii="Times New Roman" w:eastAsia="Times New Roman" w:hAnsi="Times New Roman" w:cs="Times New Roman"/>
          <w:color w:val="000000"/>
          <w:sz w:val="24"/>
          <w:szCs w:val="24"/>
          <w:shd w:val="clear" w:color="auto" w:fill="FFFFFF"/>
        </w:rPr>
      </w:pPr>
      <w:r w:rsidRPr="00003F19">
        <w:rPr>
          <w:rFonts w:ascii="Times New Roman" w:eastAsia="Times New Roman" w:hAnsi="Times New Roman" w:cs="Times New Roman"/>
          <w:color w:val="000000"/>
          <w:sz w:val="24"/>
          <w:szCs w:val="24"/>
          <w:shd w:val="clear" w:color="auto" w:fill="FFFFFF"/>
        </w:rPr>
        <w:t>Обеспечение возможности свободного выбора ребенком предметов и оборудования,</w:t>
      </w:r>
      <w:r w:rsidR="005055E1">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индивидуальной и коллективной деятельности со сверстниками предполагает</w:t>
      </w:r>
      <w:r w:rsidR="005055E1">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необходимость при формировании РППС учитывать ее информативность, разнообразие</w:t>
      </w:r>
      <w:r w:rsidR="005055E1">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тематики материалов и оборудования.</w:t>
      </w:r>
      <w:r w:rsidR="005055E1">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Принимая во внимание интегративный характер образовательных областей,</w:t>
      </w:r>
      <w:r w:rsidR="005055E1">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оборудованием и прочие материалы для реализации содержания одной образовательной</w:t>
      </w:r>
      <w:r w:rsidR="005055E1">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области могут использоваться и в ходе реализации содержания других областей, каждая из</w:t>
      </w:r>
      <w:r w:rsidR="005055E1">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которых соответствует детским видам деятельности, в том числе для детей с особыми</w:t>
      </w:r>
      <w:r w:rsidR="005055E1">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образовательными потребностями.</w:t>
      </w:r>
    </w:p>
    <w:p w:rsidR="00003F19" w:rsidRPr="00003F19" w:rsidRDefault="00003F19" w:rsidP="00CD5F8F">
      <w:pPr>
        <w:widowControl w:val="0"/>
        <w:shd w:val="clear" w:color="auto" w:fill="FFFFFF"/>
        <w:spacing w:after="0" w:line="240" w:lineRule="auto"/>
        <w:ind w:left="567" w:firstLine="567"/>
        <w:jc w:val="both"/>
        <w:rPr>
          <w:rFonts w:ascii="Times New Roman" w:eastAsia="Times New Roman" w:hAnsi="Times New Roman" w:cs="Times New Roman"/>
          <w:color w:val="000000"/>
          <w:sz w:val="24"/>
          <w:szCs w:val="24"/>
          <w:shd w:val="clear" w:color="auto" w:fill="FFFFFF"/>
        </w:rPr>
      </w:pPr>
      <w:r w:rsidRPr="00003F19">
        <w:rPr>
          <w:rFonts w:ascii="Times New Roman" w:eastAsia="Times New Roman" w:hAnsi="Times New Roman" w:cs="Times New Roman"/>
          <w:color w:val="000000"/>
          <w:sz w:val="24"/>
          <w:szCs w:val="24"/>
          <w:shd w:val="clear" w:color="auto" w:fill="FFFFFF"/>
        </w:rPr>
        <w:t>Размещение оборудования в группах предполагает гибкое зонирование и возможность</w:t>
      </w:r>
      <w:r w:rsidR="005055E1">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трансформации среды с учетом воспитательных и образовательных задач, а также игровых</w:t>
      </w:r>
      <w:r w:rsidR="005055E1">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замыслов детей.</w:t>
      </w:r>
      <w:r w:rsidR="005055E1">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Так, все оборудование условно группируется по трем пространствам: пространству</w:t>
      </w:r>
      <w:r w:rsidR="005055E1">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активной деятельности, пространству спокойной деятельности и пространству познания и</w:t>
      </w:r>
      <w:r w:rsidR="005055E1">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творчества.</w:t>
      </w:r>
    </w:p>
    <w:p w:rsidR="00003F19" w:rsidRPr="00003F19" w:rsidRDefault="00003F19" w:rsidP="00CD5F8F">
      <w:pPr>
        <w:widowControl w:val="0"/>
        <w:shd w:val="clear" w:color="auto" w:fill="FFFFFF"/>
        <w:spacing w:after="0" w:line="240" w:lineRule="auto"/>
        <w:ind w:left="567" w:firstLine="567"/>
        <w:jc w:val="both"/>
        <w:rPr>
          <w:rFonts w:ascii="Times New Roman" w:eastAsia="Times New Roman" w:hAnsi="Times New Roman" w:cs="Times New Roman"/>
          <w:color w:val="000000"/>
          <w:sz w:val="24"/>
          <w:szCs w:val="24"/>
          <w:shd w:val="clear" w:color="auto" w:fill="FFFFFF"/>
        </w:rPr>
      </w:pPr>
      <w:r w:rsidRPr="00003F19">
        <w:rPr>
          <w:rFonts w:ascii="Times New Roman" w:eastAsia="Times New Roman" w:hAnsi="Times New Roman" w:cs="Times New Roman"/>
          <w:color w:val="000000"/>
          <w:sz w:val="24"/>
          <w:szCs w:val="24"/>
          <w:shd w:val="clear" w:color="auto" w:fill="FFFFFF"/>
        </w:rPr>
        <w:t>В пространстве активной деятельности может размещаться оборудование, связанное с</w:t>
      </w:r>
      <w:r w:rsidR="005055E1">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двигательной активностью, сюжетно-ролевыми играми и т.д. В пространстве спокойной</w:t>
      </w:r>
      <w:r w:rsidR="005055E1">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деятельности – зона релаксации, конструктивные и театрализованные игры, настольные</w:t>
      </w:r>
      <w:r w:rsidR="005055E1">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игры, книги и детская мягкая мебель, места приема пищи и иное. Пространство познания и</w:t>
      </w:r>
      <w:r w:rsidR="005055E1">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творчества может включать оборудование для экспериментирования, оборудование для</w:t>
      </w:r>
      <w:r w:rsidR="005055E1">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творчества. При этом следует учитывать, что любое деление условно, поскольку текущая</w:t>
      </w:r>
      <w:r w:rsidR="005055E1">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задача или замысел детей могут трансформировать все групповое помещение в</w:t>
      </w:r>
      <w:r w:rsidR="005055E1">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пространство для активной деятельности или пространство познания и творчества.</w:t>
      </w:r>
    </w:p>
    <w:p w:rsidR="00003F19" w:rsidRPr="00003F19" w:rsidRDefault="00003F19" w:rsidP="00CD5F8F">
      <w:pPr>
        <w:widowControl w:val="0"/>
        <w:shd w:val="clear" w:color="auto" w:fill="FFFFFF"/>
        <w:spacing w:after="0" w:line="240" w:lineRule="auto"/>
        <w:ind w:left="567" w:firstLine="567"/>
        <w:jc w:val="both"/>
        <w:rPr>
          <w:rFonts w:ascii="Times New Roman" w:eastAsia="Times New Roman" w:hAnsi="Times New Roman" w:cs="Times New Roman"/>
          <w:color w:val="000000"/>
          <w:sz w:val="24"/>
          <w:szCs w:val="24"/>
          <w:shd w:val="clear" w:color="auto" w:fill="FFFFFF"/>
        </w:rPr>
      </w:pPr>
      <w:r w:rsidRPr="00003F19">
        <w:rPr>
          <w:rFonts w:ascii="Times New Roman" w:eastAsia="Times New Roman" w:hAnsi="Times New Roman" w:cs="Times New Roman"/>
          <w:color w:val="000000"/>
          <w:sz w:val="24"/>
          <w:szCs w:val="24"/>
          <w:shd w:val="clear" w:color="auto" w:fill="FFFFFF"/>
        </w:rPr>
        <w:t>Организация РППС в группах осуществля</w:t>
      </w:r>
      <w:r w:rsidR="005055E1">
        <w:rPr>
          <w:rFonts w:ascii="Times New Roman" w:eastAsia="Times New Roman" w:hAnsi="Times New Roman" w:cs="Times New Roman"/>
          <w:color w:val="000000"/>
          <w:sz w:val="24"/>
          <w:szCs w:val="24"/>
          <w:shd w:val="clear" w:color="auto" w:fill="FFFFFF"/>
        </w:rPr>
        <w:t>ет</w:t>
      </w:r>
      <w:r w:rsidRPr="00003F19">
        <w:rPr>
          <w:rFonts w:ascii="Times New Roman" w:eastAsia="Times New Roman" w:hAnsi="Times New Roman" w:cs="Times New Roman"/>
          <w:color w:val="000000"/>
          <w:sz w:val="24"/>
          <w:szCs w:val="24"/>
          <w:shd w:val="clear" w:color="auto" w:fill="FFFFFF"/>
        </w:rPr>
        <w:t>ся следующими способами:</w:t>
      </w:r>
    </w:p>
    <w:p w:rsidR="00DD0CD9" w:rsidRPr="005055E1" w:rsidRDefault="00003F19" w:rsidP="00CD5F8F">
      <w:pPr>
        <w:widowControl w:val="0"/>
        <w:shd w:val="clear" w:color="auto" w:fill="FFFFFF"/>
        <w:spacing w:after="0" w:line="240" w:lineRule="auto"/>
        <w:ind w:left="567" w:firstLine="567"/>
        <w:jc w:val="both"/>
        <w:rPr>
          <w:rFonts w:ascii="Times New Roman" w:eastAsia="Times New Roman" w:hAnsi="Times New Roman" w:cs="Times New Roman"/>
          <w:i/>
          <w:color w:val="000000"/>
          <w:sz w:val="24"/>
          <w:szCs w:val="24"/>
          <w:shd w:val="clear" w:color="auto" w:fill="FFFFFF"/>
        </w:rPr>
      </w:pPr>
      <w:r w:rsidRPr="005055E1">
        <w:rPr>
          <w:rFonts w:ascii="Times New Roman" w:eastAsia="Times New Roman" w:hAnsi="Times New Roman" w:cs="Times New Roman"/>
          <w:i/>
          <w:color w:val="000000"/>
          <w:sz w:val="24"/>
          <w:szCs w:val="24"/>
          <w:shd w:val="clear" w:color="auto" w:fill="FFFFFF"/>
        </w:rPr>
        <w:t>- по функциональным модулям;</w:t>
      </w:r>
    </w:p>
    <w:p w:rsidR="00003F19" w:rsidRPr="005055E1" w:rsidRDefault="00003F19" w:rsidP="00CD5F8F">
      <w:pPr>
        <w:widowControl w:val="0"/>
        <w:shd w:val="clear" w:color="auto" w:fill="FFFFFF"/>
        <w:spacing w:after="0" w:line="240" w:lineRule="auto"/>
        <w:ind w:left="567" w:firstLine="567"/>
        <w:jc w:val="both"/>
        <w:rPr>
          <w:rFonts w:ascii="Times New Roman" w:eastAsia="Times New Roman" w:hAnsi="Times New Roman" w:cs="Times New Roman"/>
          <w:i/>
          <w:color w:val="000000"/>
          <w:sz w:val="24"/>
          <w:szCs w:val="24"/>
          <w:shd w:val="clear" w:color="auto" w:fill="FFFFFF"/>
        </w:rPr>
      </w:pPr>
      <w:r w:rsidRPr="005055E1">
        <w:rPr>
          <w:rFonts w:ascii="Times New Roman" w:eastAsia="Times New Roman" w:hAnsi="Times New Roman" w:cs="Times New Roman"/>
          <w:i/>
          <w:color w:val="000000"/>
          <w:sz w:val="24"/>
          <w:szCs w:val="24"/>
          <w:shd w:val="clear" w:color="auto" w:fill="FFFFFF"/>
        </w:rPr>
        <w:t>- по центрам детской активности.</w:t>
      </w:r>
    </w:p>
    <w:p w:rsidR="00003F19" w:rsidRPr="00003F19" w:rsidRDefault="00003F19" w:rsidP="00CD5F8F">
      <w:pPr>
        <w:widowControl w:val="0"/>
        <w:shd w:val="clear" w:color="auto" w:fill="FFFFFF"/>
        <w:spacing w:after="0" w:line="240" w:lineRule="auto"/>
        <w:ind w:left="567" w:firstLine="567"/>
        <w:jc w:val="both"/>
        <w:rPr>
          <w:rFonts w:ascii="Times New Roman" w:eastAsia="Times New Roman" w:hAnsi="Times New Roman" w:cs="Times New Roman"/>
          <w:color w:val="000000"/>
          <w:sz w:val="24"/>
          <w:szCs w:val="24"/>
          <w:shd w:val="clear" w:color="auto" w:fill="FFFFFF"/>
        </w:rPr>
      </w:pPr>
      <w:r w:rsidRPr="00003F19">
        <w:rPr>
          <w:rFonts w:ascii="Times New Roman" w:eastAsia="Times New Roman" w:hAnsi="Times New Roman" w:cs="Times New Roman"/>
          <w:color w:val="000000"/>
          <w:sz w:val="24"/>
          <w:szCs w:val="24"/>
          <w:shd w:val="clear" w:color="auto" w:fill="FFFFFF"/>
        </w:rPr>
        <w:t>Организация РППС по функциональным модулям.</w:t>
      </w:r>
    </w:p>
    <w:p w:rsidR="00003F19" w:rsidRPr="00003F19" w:rsidRDefault="00003F19" w:rsidP="00CD5F8F">
      <w:pPr>
        <w:widowControl w:val="0"/>
        <w:shd w:val="clear" w:color="auto" w:fill="FFFFFF"/>
        <w:spacing w:after="0" w:line="240" w:lineRule="auto"/>
        <w:ind w:left="567" w:firstLine="567"/>
        <w:jc w:val="both"/>
        <w:rPr>
          <w:rFonts w:ascii="Times New Roman" w:eastAsia="Times New Roman" w:hAnsi="Times New Roman" w:cs="Times New Roman"/>
          <w:color w:val="000000"/>
          <w:sz w:val="24"/>
          <w:szCs w:val="24"/>
          <w:shd w:val="clear" w:color="auto" w:fill="FFFFFF"/>
        </w:rPr>
      </w:pPr>
      <w:r w:rsidRPr="005055E1">
        <w:rPr>
          <w:rFonts w:ascii="Times New Roman" w:eastAsia="Times New Roman" w:hAnsi="Times New Roman" w:cs="Times New Roman"/>
          <w:color w:val="000000"/>
          <w:sz w:val="24"/>
          <w:szCs w:val="24"/>
          <w:u w:val="single"/>
          <w:shd w:val="clear" w:color="auto" w:fill="FFFFFF"/>
        </w:rPr>
        <w:t xml:space="preserve">Функциональный модуль </w:t>
      </w:r>
      <w:r w:rsidRPr="00003F19">
        <w:rPr>
          <w:rFonts w:ascii="Times New Roman" w:eastAsia="Times New Roman" w:hAnsi="Times New Roman" w:cs="Times New Roman"/>
          <w:color w:val="000000"/>
          <w:sz w:val="24"/>
          <w:szCs w:val="24"/>
          <w:shd w:val="clear" w:color="auto" w:fill="FFFFFF"/>
        </w:rPr>
        <w:t>– это группа функционально связанных компонентов</w:t>
      </w:r>
      <w:r w:rsidR="005055E1">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(пособия, игры, игрушки, материалы, оборудование, инвентарь и пр.) по видам детской</w:t>
      </w:r>
      <w:r w:rsidR="005055E1">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деятельности для организации пространства.</w:t>
      </w:r>
    </w:p>
    <w:p w:rsidR="00003F19" w:rsidRPr="00003F19" w:rsidRDefault="00003F19" w:rsidP="00CD5F8F">
      <w:pPr>
        <w:widowControl w:val="0"/>
        <w:shd w:val="clear" w:color="auto" w:fill="FFFFFF"/>
        <w:spacing w:after="0" w:line="240" w:lineRule="auto"/>
        <w:ind w:left="567" w:firstLine="567"/>
        <w:jc w:val="both"/>
        <w:rPr>
          <w:rFonts w:ascii="Times New Roman" w:eastAsia="Times New Roman" w:hAnsi="Times New Roman" w:cs="Times New Roman"/>
          <w:color w:val="000000"/>
          <w:sz w:val="24"/>
          <w:szCs w:val="24"/>
          <w:shd w:val="clear" w:color="auto" w:fill="FFFFFF"/>
        </w:rPr>
      </w:pPr>
      <w:r w:rsidRPr="00003F19">
        <w:rPr>
          <w:rFonts w:ascii="Times New Roman" w:eastAsia="Times New Roman" w:hAnsi="Times New Roman" w:cs="Times New Roman"/>
          <w:color w:val="000000"/>
          <w:sz w:val="24"/>
          <w:szCs w:val="24"/>
          <w:shd w:val="clear" w:color="auto" w:fill="FFFFFF"/>
        </w:rPr>
        <w:t>Оборудование в групповом помещении также можно разместить в соответствии с его</w:t>
      </w:r>
      <w:r w:rsidR="005055E1">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функциональным назначением, выделив несколько модулей (например, физкультурно</w:t>
      </w:r>
      <w:r w:rsidR="005055E1">
        <w:rPr>
          <w:rFonts w:ascii="Times New Roman" w:eastAsia="Times New Roman" w:hAnsi="Times New Roman" w:cs="Times New Roman"/>
          <w:color w:val="000000"/>
          <w:sz w:val="24"/>
          <w:szCs w:val="24"/>
          <w:shd w:val="clear" w:color="auto" w:fill="FFFFFF"/>
        </w:rPr>
        <w:t>-</w:t>
      </w:r>
      <w:r w:rsidRPr="00003F19">
        <w:rPr>
          <w:rFonts w:ascii="Times New Roman" w:eastAsia="Times New Roman" w:hAnsi="Times New Roman" w:cs="Times New Roman"/>
          <w:color w:val="000000"/>
          <w:sz w:val="24"/>
          <w:szCs w:val="24"/>
          <w:shd w:val="clear" w:color="auto" w:fill="FFFFFF"/>
        </w:rPr>
        <w:t>оздоровительный, игровой, художественно-творческий, поисково-познавательный,</w:t>
      </w:r>
      <w:r w:rsidR="005055E1">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релаксации и пр.). Функциональные модули в группах должны быть ориентированы на</w:t>
      </w:r>
      <w:r w:rsidR="005055E1">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возрастные особенности детей группы. Каждый функциональный модуль должен</w:t>
      </w:r>
      <w:r w:rsidR="005055E1">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охватывать все образовательные области с учетом индивидуальных и возрастных</w:t>
      </w:r>
      <w:r w:rsidR="005055E1">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особенностей дошкольников.</w:t>
      </w:r>
    </w:p>
    <w:p w:rsidR="00003F19" w:rsidRPr="00003F19" w:rsidRDefault="005055E1" w:rsidP="00CD5F8F">
      <w:pPr>
        <w:widowControl w:val="0"/>
        <w:shd w:val="clear" w:color="auto" w:fill="FFFFFF"/>
        <w:spacing w:after="0" w:line="240" w:lineRule="auto"/>
        <w:ind w:left="567" w:firstLine="567"/>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При использова</w:t>
      </w:r>
      <w:r w:rsidR="00003F19" w:rsidRPr="00003F19">
        <w:rPr>
          <w:rFonts w:ascii="Times New Roman" w:eastAsia="Times New Roman" w:hAnsi="Times New Roman" w:cs="Times New Roman"/>
          <w:color w:val="000000"/>
          <w:sz w:val="24"/>
          <w:szCs w:val="24"/>
          <w:shd w:val="clear" w:color="auto" w:fill="FFFFFF"/>
        </w:rPr>
        <w:t>нии базовых функциональных модулей необходимо обеспечить</w:t>
      </w:r>
      <w:r>
        <w:rPr>
          <w:rFonts w:ascii="Times New Roman" w:eastAsia="Times New Roman" w:hAnsi="Times New Roman" w:cs="Times New Roman"/>
          <w:color w:val="000000"/>
          <w:sz w:val="24"/>
          <w:szCs w:val="24"/>
          <w:shd w:val="clear" w:color="auto" w:fill="FFFFFF"/>
        </w:rPr>
        <w:t xml:space="preserve"> </w:t>
      </w:r>
      <w:r w:rsidR="00003F19" w:rsidRPr="00003F19">
        <w:rPr>
          <w:rFonts w:ascii="Times New Roman" w:eastAsia="Times New Roman" w:hAnsi="Times New Roman" w:cs="Times New Roman"/>
          <w:color w:val="000000"/>
          <w:sz w:val="24"/>
          <w:szCs w:val="24"/>
          <w:shd w:val="clear" w:color="auto" w:fill="FFFFFF"/>
        </w:rPr>
        <w:t>открытость РППС для преобразований (предполагает отсутствие жестко закрепленных</w:t>
      </w:r>
      <w:r>
        <w:rPr>
          <w:rFonts w:ascii="Times New Roman" w:eastAsia="Times New Roman" w:hAnsi="Times New Roman" w:cs="Times New Roman"/>
          <w:color w:val="000000"/>
          <w:sz w:val="24"/>
          <w:szCs w:val="24"/>
          <w:shd w:val="clear" w:color="auto" w:fill="FFFFFF"/>
        </w:rPr>
        <w:t xml:space="preserve"> </w:t>
      </w:r>
      <w:r w:rsidR="00003F19" w:rsidRPr="00003F19">
        <w:rPr>
          <w:rFonts w:ascii="Times New Roman" w:eastAsia="Times New Roman" w:hAnsi="Times New Roman" w:cs="Times New Roman"/>
          <w:color w:val="000000"/>
          <w:sz w:val="24"/>
          <w:szCs w:val="24"/>
          <w:shd w:val="clear" w:color="auto" w:fill="FFFFFF"/>
        </w:rPr>
        <w:lastRenderedPageBreak/>
        <w:t>центров активности, а также включение элементов, которые можно менять,</w:t>
      </w:r>
      <w:r>
        <w:rPr>
          <w:rFonts w:ascii="Times New Roman" w:eastAsia="Times New Roman" w:hAnsi="Times New Roman" w:cs="Times New Roman"/>
          <w:color w:val="000000"/>
          <w:sz w:val="24"/>
          <w:szCs w:val="24"/>
          <w:shd w:val="clear" w:color="auto" w:fill="FFFFFF"/>
        </w:rPr>
        <w:t xml:space="preserve"> </w:t>
      </w:r>
      <w:r w:rsidR="00003F19" w:rsidRPr="00003F19">
        <w:rPr>
          <w:rFonts w:ascii="Times New Roman" w:eastAsia="Times New Roman" w:hAnsi="Times New Roman" w:cs="Times New Roman"/>
          <w:color w:val="000000"/>
          <w:sz w:val="24"/>
          <w:szCs w:val="24"/>
          <w:shd w:val="clear" w:color="auto" w:fill="FFFFFF"/>
        </w:rPr>
        <w:t>преобразовывать - стена творчества, выставки-мастерские и пр.).</w:t>
      </w:r>
    </w:p>
    <w:p w:rsidR="00003F19" w:rsidRPr="00003F19" w:rsidRDefault="00003F19" w:rsidP="00CD5F8F">
      <w:pPr>
        <w:widowControl w:val="0"/>
        <w:shd w:val="clear" w:color="auto" w:fill="FFFFFF"/>
        <w:spacing w:after="0" w:line="240" w:lineRule="auto"/>
        <w:ind w:left="567" w:firstLine="567"/>
        <w:jc w:val="both"/>
        <w:rPr>
          <w:rFonts w:ascii="Times New Roman" w:eastAsia="Times New Roman" w:hAnsi="Times New Roman" w:cs="Times New Roman"/>
          <w:color w:val="000000"/>
          <w:sz w:val="24"/>
          <w:szCs w:val="24"/>
          <w:shd w:val="clear" w:color="auto" w:fill="FFFFFF"/>
        </w:rPr>
      </w:pPr>
      <w:r w:rsidRPr="00003F19">
        <w:rPr>
          <w:rFonts w:ascii="Times New Roman" w:eastAsia="Times New Roman" w:hAnsi="Times New Roman" w:cs="Times New Roman"/>
          <w:color w:val="000000"/>
          <w:sz w:val="24"/>
          <w:szCs w:val="24"/>
          <w:shd w:val="clear" w:color="auto" w:fill="FFFFFF"/>
        </w:rPr>
        <w:t>Для наполнения РППС используются современные игрушки и пособия; оборудование,</w:t>
      </w:r>
      <w:r w:rsidR="005055E1">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соответствующее реалиям времени; мебель и инвентарь, соответствующие требованиям</w:t>
      </w:r>
      <w:r w:rsidR="005055E1">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современной социокультурной ситуации (трансформируемость, полифункциональность и</w:t>
      </w:r>
      <w:r w:rsidR="005055E1">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пр.).</w:t>
      </w:r>
    </w:p>
    <w:p w:rsidR="00003F19" w:rsidRPr="00003F19" w:rsidRDefault="00003F19" w:rsidP="005055E1">
      <w:pPr>
        <w:widowControl w:val="0"/>
        <w:shd w:val="clear" w:color="auto" w:fill="FFFFFF"/>
        <w:spacing w:after="0" w:line="240" w:lineRule="auto"/>
        <w:ind w:firstLine="567"/>
        <w:jc w:val="both"/>
        <w:rPr>
          <w:rFonts w:ascii="Times New Roman" w:eastAsia="Times New Roman" w:hAnsi="Times New Roman" w:cs="Times New Roman"/>
          <w:color w:val="000000"/>
          <w:sz w:val="24"/>
          <w:szCs w:val="24"/>
          <w:shd w:val="clear" w:color="auto" w:fill="FFFFFF"/>
        </w:rPr>
      </w:pPr>
      <w:r w:rsidRPr="00003F19">
        <w:rPr>
          <w:rFonts w:ascii="Times New Roman" w:eastAsia="Times New Roman" w:hAnsi="Times New Roman" w:cs="Times New Roman"/>
          <w:color w:val="000000"/>
          <w:sz w:val="24"/>
          <w:szCs w:val="24"/>
          <w:shd w:val="clear" w:color="auto" w:fill="FFFFFF"/>
        </w:rPr>
        <w:t>РППС:</w:t>
      </w:r>
    </w:p>
    <w:p w:rsidR="00003F19" w:rsidRPr="00003F19" w:rsidRDefault="00003F19" w:rsidP="005055E1">
      <w:pPr>
        <w:widowControl w:val="0"/>
        <w:shd w:val="clear" w:color="auto" w:fill="FFFFFF"/>
        <w:spacing w:after="0" w:line="240" w:lineRule="auto"/>
        <w:ind w:left="567"/>
        <w:jc w:val="both"/>
        <w:rPr>
          <w:rFonts w:ascii="Times New Roman" w:eastAsia="Times New Roman" w:hAnsi="Times New Roman" w:cs="Times New Roman"/>
          <w:color w:val="000000"/>
          <w:sz w:val="24"/>
          <w:szCs w:val="24"/>
          <w:shd w:val="clear" w:color="auto" w:fill="FFFFFF"/>
        </w:rPr>
      </w:pPr>
      <w:r w:rsidRPr="00003F19">
        <w:rPr>
          <w:rFonts w:ascii="Times New Roman" w:eastAsia="Times New Roman" w:hAnsi="Times New Roman" w:cs="Times New Roman"/>
          <w:color w:val="000000"/>
          <w:sz w:val="24"/>
          <w:szCs w:val="24"/>
          <w:shd w:val="clear" w:color="auto" w:fill="FFFFFF"/>
        </w:rPr>
        <w:t>- ориентирована на повышение физической активности, содержать специальное</w:t>
      </w:r>
      <w:r w:rsidR="005055E1">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оборудование для спортивного центра и обеспечивать пространство для осуществления</w:t>
      </w:r>
      <w:r w:rsidR="005055E1">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физической активности;</w:t>
      </w:r>
    </w:p>
    <w:p w:rsidR="00003F19" w:rsidRPr="00003F19" w:rsidRDefault="00003F19" w:rsidP="005055E1">
      <w:pPr>
        <w:widowControl w:val="0"/>
        <w:shd w:val="clear" w:color="auto" w:fill="FFFFFF"/>
        <w:spacing w:after="0" w:line="240" w:lineRule="auto"/>
        <w:ind w:left="567"/>
        <w:jc w:val="both"/>
        <w:rPr>
          <w:rFonts w:ascii="Times New Roman" w:eastAsia="Times New Roman" w:hAnsi="Times New Roman" w:cs="Times New Roman"/>
          <w:color w:val="000000"/>
          <w:sz w:val="24"/>
          <w:szCs w:val="24"/>
          <w:shd w:val="clear" w:color="auto" w:fill="FFFFFF"/>
        </w:rPr>
      </w:pPr>
      <w:r w:rsidRPr="00003F19">
        <w:rPr>
          <w:rFonts w:ascii="Times New Roman" w:eastAsia="Times New Roman" w:hAnsi="Times New Roman" w:cs="Times New Roman"/>
          <w:color w:val="000000"/>
          <w:sz w:val="24"/>
          <w:szCs w:val="24"/>
          <w:shd w:val="clear" w:color="auto" w:fill="FFFFFF"/>
        </w:rPr>
        <w:t>-</w:t>
      </w:r>
      <w:r w:rsidR="005055E1">
        <w:rPr>
          <w:rFonts w:ascii="Times New Roman" w:eastAsia="Times New Roman" w:hAnsi="Times New Roman" w:cs="Times New Roman"/>
          <w:color w:val="000000"/>
          <w:sz w:val="24"/>
          <w:szCs w:val="24"/>
          <w:shd w:val="clear" w:color="auto" w:fill="FFFFFF"/>
        </w:rPr>
        <w:t xml:space="preserve"> приспособлена для познава</w:t>
      </w:r>
      <w:r w:rsidRPr="00003F19">
        <w:rPr>
          <w:rFonts w:ascii="Times New Roman" w:eastAsia="Times New Roman" w:hAnsi="Times New Roman" w:cs="Times New Roman"/>
          <w:color w:val="000000"/>
          <w:sz w:val="24"/>
          <w:szCs w:val="24"/>
          <w:shd w:val="clear" w:color="auto" w:fill="FFFFFF"/>
        </w:rPr>
        <w:t>т</w:t>
      </w:r>
      <w:r w:rsidR="005055E1">
        <w:rPr>
          <w:rFonts w:ascii="Times New Roman" w:eastAsia="Times New Roman" w:hAnsi="Times New Roman" w:cs="Times New Roman"/>
          <w:color w:val="000000"/>
          <w:sz w:val="24"/>
          <w:szCs w:val="24"/>
          <w:shd w:val="clear" w:color="auto" w:fill="FFFFFF"/>
        </w:rPr>
        <w:t>е</w:t>
      </w:r>
      <w:r w:rsidRPr="00003F19">
        <w:rPr>
          <w:rFonts w:ascii="Times New Roman" w:eastAsia="Times New Roman" w:hAnsi="Times New Roman" w:cs="Times New Roman"/>
          <w:color w:val="000000"/>
          <w:sz w:val="24"/>
          <w:szCs w:val="24"/>
          <w:shd w:val="clear" w:color="auto" w:fill="FFFFFF"/>
        </w:rPr>
        <w:t>льной деятельности, содержать дидактические</w:t>
      </w:r>
      <w:r w:rsidR="005055E1">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игры и материалы; книжный центр с набором разнообразных книг; обучающие элементы в</w:t>
      </w:r>
      <w:r w:rsidR="005055E1">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оформлении среды (карты, схемы, алгоритмы), а также материалы для экспериментальной</w:t>
      </w:r>
      <w:r w:rsidR="005055E1">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деятельности и др.</w:t>
      </w:r>
    </w:p>
    <w:p w:rsidR="00003F19" w:rsidRPr="00003F19" w:rsidRDefault="00003F19" w:rsidP="005055E1">
      <w:pPr>
        <w:widowControl w:val="0"/>
        <w:shd w:val="clear" w:color="auto" w:fill="FFFFFF"/>
        <w:spacing w:after="0" w:line="240" w:lineRule="auto"/>
        <w:ind w:left="567"/>
        <w:jc w:val="both"/>
        <w:rPr>
          <w:rFonts w:ascii="Times New Roman" w:eastAsia="Times New Roman" w:hAnsi="Times New Roman" w:cs="Times New Roman"/>
          <w:color w:val="000000"/>
          <w:sz w:val="24"/>
          <w:szCs w:val="24"/>
          <w:shd w:val="clear" w:color="auto" w:fill="FFFFFF"/>
        </w:rPr>
      </w:pPr>
      <w:r w:rsidRPr="00003F19">
        <w:rPr>
          <w:rFonts w:ascii="Times New Roman" w:eastAsia="Times New Roman" w:hAnsi="Times New Roman" w:cs="Times New Roman"/>
          <w:color w:val="000000"/>
          <w:sz w:val="24"/>
          <w:szCs w:val="24"/>
          <w:shd w:val="clear" w:color="auto" w:fill="FFFFFF"/>
        </w:rPr>
        <w:t>- приспособлена для сюжетно-ролевых игр, содержать игрушки и атрибуты для</w:t>
      </w:r>
      <w:r w:rsidR="005055E1">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организации сюжетно-ролевых игр в соответствии с гендерными предпочтениями и центры</w:t>
      </w:r>
      <w:r w:rsidR="005055E1">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игры в соответствии с возрастной группой и обеспечивать пространство для организации</w:t>
      </w:r>
      <w:r w:rsidR="005055E1">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сюжетно-ролевых игр;</w:t>
      </w:r>
    </w:p>
    <w:p w:rsidR="00003F19" w:rsidRPr="00003F19" w:rsidRDefault="00003F19" w:rsidP="005055E1">
      <w:pPr>
        <w:widowControl w:val="0"/>
        <w:shd w:val="clear" w:color="auto" w:fill="FFFFFF"/>
        <w:spacing w:after="0" w:line="240" w:lineRule="auto"/>
        <w:ind w:left="567"/>
        <w:jc w:val="both"/>
        <w:rPr>
          <w:rFonts w:ascii="Times New Roman" w:eastAsia="Times New Roman" w:hAnsi="Times New Roman" w:cs="Times New Roman"/>
          <w:color w:val="000000"/>
          <w:sz w:val="24"/>
          <w:szCs w:val="24"/>
          <w:shd w:val="clear" w:color="auto" w:fill="FFFFFF"/>
        </w:rPr>
      </w:pPr>
      <w:r w:rsidRPr="00003F19">
        <w:rPr>
          <w:rFonts w:ascii="Times New Roman" w:eastAsia="Times New Roman" w:hAnsi="Times New Roman" w:cs="Times New Roman"/>
          <w:color w:val="000000"/>
          <w:sz w:val="24"/>
          <w:szCs w:val="24"/>
          <w:shd w:val="clear" w:color="auto" w:fill="FFFFFF"/>
        </w:rPr>
        <w:t>- ориентирована на творческое развитие, содержать игры и материалы для</w:t>
      </w:r>
      <w:r w:rsidR="005055E1">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организации творческой активности детей и обеспечивать пространство для организации</w:t>
      </w:r>
      <w:r w:rsidR="005055E1">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творческой активности детей;</w:t>
      </w:r>
    </w:p>
    <w:p w:rsidR="00003F19" w:rsidRPr="00003F19" w:rsidRDefault="005055E1" w:rsidP="005055E1">
      <w:pPr>
        <w:widowControl w:val="0"/>
        <w:shd w:val="clear" w:color="auto" w:fill="FFFFFF"/>
        <w:spacing w:after="0" w:line="240" w:lineRule="auto"/>
        <w:ind w:left="567"/>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содержит</w:t>
      </w:r>
      <w:r w:rsidR="00003F19" w:rsidRPr="00003F19">
        <w:rPr>
          <w:rFonts w:ascii="Times New Roman" w:eastAsia="Times New Roman" w:hAnsi="Times New Roman" w:cs="Times New Roman"/>
          <w:color w:val="000000"/>
          <w:sz w:val="24"/>
          <w:szCs w:val="24"/>
          <w:shd w:val="clear" w:color="auto" w:fill="FFFFFF"/>
        </w:rPr>
        <w:t xml:space="preserve"> элементы природы, содержать специально оборудованный центр</w:t>
      </w:r>
      <w:r>
        <w:rPr>
          <w:rFonts w:ascii="Times New Roman" w:eastAsia="Times New Roman" w:hAnsi="Times New Roman" w:cs="Times New Roman"/>
          <w:color w:val="000000"/>
          <w:sz w:val="24"/>
          <w:szCs w:val="24"/>
          <w:shd w:val="clear" w:color="auto" w:fill="FFFFFF"/>
        </w:rPr>
        <w:t xml:space="preserve"> </w:t>
      </w:r>
      <w:r w:rsidR="00003F19" w:rsidRPr="00003F19">
        <w:rPr>
          <w:rFonts w:ascii="Times New Roman" w:eastAsia="Times New Roman" w:hAnsi="Times New Roman" w:cs="Times New Roman"/>
          <w:color w:val="000000"/>
          <w:sz w:val="24"/>
          <w:szCs w:val="24"/>
          <w:shd w:val="clear" w:color="auto" w:fill="FFFFFF"/>
        </w:rPr>
        <w:t>природы; растительность в группе (цветы, мини-огороды) при возможности; прочие</w:t>
      </w:r>
      <w:r>
        <w:rPr>
          <w:rFonts w:ascii="Times New Roman" w:eastAsia="Times New Roman" w:hAnsi="Times New Roman" w:cs="Times New Roman"/>
          <w:color w:val="000000"/>
          <w:sz w:val="24"/>
          <w:szCs w:val="24"/>
          <w:shd w:val="clear" w:color="auto" w:fill="FFFFFF"/>
        </w:rPr>
        <w:t xml:space="preserve"> </w:t>
      </w:r>
      <w:r w:rsidR="00003F19" w:rsidRPr="00003F19">
        <w:rPr>
          <w:rFonts w:ascii="Times New Roman" w:eastAsia="Times New Roman" w:hAnsi="Times New Roman" w:cs="Times New Roman"/>
          <w:color w:val="000000"/>
          <w:sz w:val="24"/>
          <w:szCs w:val="24"/>
          <w:shd w:val="clear" w:color="auto" w:fill="FFFFFF"/>
        </w:rPr>
        <w:t>элементы природы;</w:t>
      </w:r>
    </w:p>
    <w:p w:rsidR="00003F19" w:rsidRPr="00003F19" w:rsidRDefault="005055E1" w:rsidP="005055E1">
      <w:pPr>
        <w:widowControl w:val="0"/>
        <w:shd w:val="clear" w:color="auto" w:fill="FFFFFF"/>
        <w:spacing w:after="0" w:line="240" w:lineRule="auto"/>
        <w:ind w:left="567"/>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 </w:t>
      </w:r>
      <w:r w:rsidR="00003F19" w:rsidRPr="00003F19">
        <w:rPr>
          <w:rFonts w:ascii="Times New Roman" w:eastAsia="Times New Roman" w:hAnsi="Times New Roman" w:cs="Times New Roman"/>
          <w:color w:val="000000"/>
          <w:sz w:val="24"/>
          <w:szCs w:val="24"/>
          <w:shd w:val="clear" w:color="auto" w:fill="FFFFFF"/>
        </w:rPr>
        <w:t>комфортн</w:t>
      </w:r>
      <w:r>
        <w:rPr>
          <w:rFonts w:ascii="Times New Roman" w:eastAsia="Times New Roman" w:hAnsi="Times New Roman" w:cs="Times New Roman"/>
          <w:color w:val="000000"/>
          <w:sz w:val="24"/>
          <w:szCs w:val="24"/>
          <w:shd w:val="clear" w:color="auto" w:fill="FFFFFF"/>
        </w:rPr>
        <w:t>ая</w:t>
      </w:r>
      <w:r w:rsidR="00003F19" w:rsidRPr="00003F19">
        <w:rPr>
          <w:rFonts w:ascii="Times New Roman" w:eastAsia="Times New Roman" w:hAnsi="Times New Roman" w:cs="Times New Roman"/>
          <w:color w:val="000000"/>
          <w:sz w:val="24"/>
          <w:szCs w:val="24"/>
          <w:shd w:val="clear" w:color="auto" w:fill="FFFFFF"/>
        </w:rPr>
        <w:t xml:space="preserve"> для ребенка, содерж</w:t>
      </w:r>
      <w:r>
        <w:rPr>
          <w:rFonts w:ascii="Times New Roman" w:eastAsia="Times New Roman" w:hAnsi="Times New Roman" w:cs="Times New Roman"/>
          <w:color w:val="000000"/>
          <w:sz w:val="24"/>
          <w:szCs w:val="24"/>
          <w:shd w:val="clear" w:color="auto" w:fill="FFFFFF"/>
        </w:rPr>
        <w:t>ит</w:t>
      </w:r>
      <w:r w:rsidR="00003F19" w:rsidRPr="00003F19">
        <w:rPr>
          <w:rFonts w:ascii="Times New Roman" w:eastAsia="Times New Roman" w:hAnsi="Times New Roman" w:cs="Times New Roman"/>
          <w:color w:val="000000"/>
          <w:sz w:val="24"/>
          <w:szCs w:val="24"/>
          <w:shd w:val="clear" w:color="auto" w:fill="FFFFFF"/>
        </w:rPr>
        <w:t xml:space="preserve"> мягкую, комфортную мебель; уголок</w:t>
      </w:r>
      <w:r>
        <w:rPr>
          <w:rFonts w:ascii="Times New Roman" w:eastAsia="Times New Roman" w:hAnsi="Times New Roman" w:cs="Times New Roman"/>
          <w:color w:val="000000"/>
          <w:sz w:val="24"/>
          <w:szCs w:val="24"/>
          <w:shd w:val="clear" w:color="auto" w:fill="FFFFFF"/>
        </w:rPr>
        <w:t xml:space="preserve"> </w:t>
      </w:r>
      <w:r w:rsidR="00003F19" w:rsidRPr="00003F19">
        <w:rPr>
          <w:rFonts w:ascii="Times New Roman" w:eastAsia="Times New Roman" w:hAnsi="Times New Roman" w:cs="Times New Roman"/>
          <w:color w:val="000000"/>
          <w:sz w:val="24"/>
          <w:szCs w:val="24"/>
          <w:shd w:val="clear" w:color="auto" w:fill="FFFFFF"/>
        </w:rPr>
        <w:t>психологической разгрузки (уединения)/возможность для уединения в любом месте группы</w:t>
      </w:r>
      <w:r>
        <w:rPr>
          <w:rFonts w:ascii="Times New Roman" w:eastAsia="Times New Roman" w:hAnsi="Times New Roman" w:cs="Times New Roman"/>
          <w:color w:val="000000"/>
          <w:sz w:val="24"/>
          <w:szCs w:val="24"/>
          <w:shd w:val="clear" w:color="auto" w:fill="FFFFFF"/>
        </w:rPr>
        <w:t xml:space="preserve"> </w:t>
      </w:r>
      <w:r w:rsidR="00003F19" w:rsidRPr="00003F19">
        <w:rPr>
          <w:rFonts w:ascii="Times New Roman" w:eastAsia="Times New Roman" w:hAnsi="Times New Roman" w:cs="Times New Roman"/>
          <w:color w:val="000000"/>
          <w:sz w:val="24"/>
          <w:szCs w:val="24"/>
          <w:shd w:val="clear" w:color="auto" w:fill="FFFFFF"/>
        </w:rPr>
        <w:t>по усмотрению ребёнка; обеспечивать наличие частички дома (любимой игрушки из дома,</w:t>
      </w:r>
      <w:r>
        <w:rPr>
          <w:rFonts w:ascii="Times New Roman" w:eastAsia="Times New Roman" w:hAnsi="Times New Roman" w:cs="Times New Roman"/>
          <w:color w:val="000000"/>
          <w:sz w:val="24"/>
          <w:szCs w:val="24"/>
          <w:shd w:val="clear" w:color="auto" w:fill="FFFFFF"/>
        </w:rPr>
        <w:t xml:space="preserve"> </w:t>
      </w:r>
      <w:r w:rsidR="00003F19" w:rsidRPr="00003F19">
        <w:rPr>
          <w:rFonts w:ascii="Times New Roman" w:eastAsia="Times New Roman" w:hAnsi="Times New Roman" w:cs="Times New Roman"/>
          <w:color w:val="000000"/>
          <w:sz w:val="24"/>
          <w:szCs w:val="24"/>
          <w:shd w:val="clear" w:color="auto" w:fill="FFFFFF"/>
        </w:rPr>
        <w:t>семейных фото); обеспечивать оптимальное расположение предметов мебели и</w:t>
      </w:r>
      <w:r>
        <w:rPr>
          <w:rFonts w:ascii="Times New Roman" w:eastAsia="Times New Roman" w:hAnsi="Times New Roman" w:cs="Times New Roman"/>
          <w:color w:val="000000"/>
          <w:sz w:val="24"/>
          <w:szCs w:val="24"/>
          <w:shd w:val="clear" w:color="auto" w:fill="FFFFFF"/>
        </w:rPr>
        <w:t xml:space="preserve"> </w:t>
      </w:r>
      <w:r w:rsidR="00003F19" w:rsidRPr="00003F19">
        <w:rPr>
          <w:rFonts w:ascii="Times New Roman" w:eastAsia="Times New Roman" w:hAnsi="Times New Roman" w:cs="Times New Roman"/>
          <w:color w:val="000000"/>
          <w:sz w:val="24"/>
          <w:szCs w:val="24"/>
          <w:shd w:val="clear" w:color="auto" w:fill="FFFFFF"/>
        </w:rPr>
        <w:t>оборудования в пространстве (возможности для свободного осуществления детьми</w:t>
      </w:r>
      <w:r>
        <w:rPr>
          <w:rFonts w:ascii="Times New Roman" w:eastAsia="Times New Roman" w:hAnsi="Times New Roman" w:cs="Times New Roman"/>
          <w:color w:val="000000"/>
          <w:sz w:val="24"/>
          <w:szCs w:val="24"/>
          <w:shd w:val="clear" w:color="auto" w:fill="FFFFFF"/>
        </w:rPr>
        <w:t xml:space="preserve"> </w:t>
      </w:r>
      <w:r w:rsidR="00003F19" w:rsidRPr="00003F19">
        <w:rPr>
          <w:rFonts w:ascii="Times New Roman" w:eastAsia="Times New Roman" w:hAnsi="Times New Roman" w:cs="Times New Roman"/>
          <w:color w:val="000000"/>
          <w:sz w:val="24"/>
          <w:szCs w:val="24"/>
          <w:shd w:val="clear" w:color="auto" w:fill="FFFFFF"/>
        </w:rPr>
        <w:t>непересекающихся видов деятельности, свободного перемещения в пространстве группы);</w:t>
      </w:r>
    </w:p>
    <w:p w:rsidR="00003F19" w:rsidRPr="00003F19" w:rsidRDefault="00003F19" w:rsidP="005055E1">
      <w:pPr>
        <w:widowControl w:val="0"/>
        <w:shd w:val="clear" w:color="auto" w:fill="FFFFFF"/>
        <w:spacing w:after="0" w:line="240" w:lineRule="auto"/>
        <w:ind w:left="567"/>
        <w:jc w:val="both"/>
        <w:rPr>
          <w:rFonts w:ascii="Times New Roman" w:eastAsia="Times New Roman" w:hAnsi="Times New Roman" w:cs="Times New Roman"/>
          <w:color w:val="000000"/>
          <w:sz w:val="24"/>
          <w:szCs w:val="24"/>
          <w:shd w:val="clear" w:color="auto" w:fill="FFFFFF"/>
        </w:rPr>
      </w:pPr>
      <w:r w:rsidRPr="00003F19">
        <w:rPr>
          <w:rFonts w:ascii="Times New Roman" w:eastAsia="Times New Roman" w:hAnsi="Times New Roman" w:cs="Times New Roman"/>
          <w:color w:val="000000"/>
          <w:sz w:val="24"/>
          <w:szCs w:val="24"/>
          <w:shd w:val="clear" w:color="auto" w:fill="FFFFFF"/>
        </w:rPr>
        <w:t>- быть эстетичной, содержать элементы художественной культуры (декоративные</w:t>
      </w:r>
      <w:r w:rsidR="005055E1">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элементы на стенах, выставки предметов народного творчества, репродукции картин и пр.);</w:t>
      </w:r>
      <w:r w:rsidR="005055E1">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дизайнерские элементы в оформлении среды (стен, окон, пола); обеспечивать</w:t>
      </w:r>
      <w:r w:rsidR="005055E1">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сбалансированность цветовой гаммы помещения (отсутствие «кричащих», «кислотных»</w:t>
      </w:r>
      <w:r w:rsidR="005055E1">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тонов, взаимоисключающих цветов, разброса цвета, несоответствии с и пр.);</w:t>
      </w:r>
    </w:p>
    <w:p w:rsidR="00003F19" w:rsidRPr="00003F19" w:rsidRDefault="00003F19" w:rsidP="005055E1">
      <w:pPr>
        <w:widowControl w:val="0"/>
        <w:shd w:val="clear" w:color="auto" w:fill="FFFFFF"/>
        <w:spacing w:after="0" w:line="240" w:lineRule="auto"/>
        <w:ind w:left="567"/>
        <w:jc w:val="both"/>
        <w:rPr>
          <w:rFonts w:ascii="Times New Roman" w:eastAsia="Times New Roman" w:hAnsi="Times New Roman" w:cs="Times New Roman"/>
          <w:color w:val="000000"/>
          <w:sz w:val="24"/>
          <w:szCs w:val="24"/>
          <w:shd w:val="clear" w:color="auto" w:fill="FFFFFF"/>
        </w:rPr>
      </w:pPr>
      <w:r w:rsidRPr="00003F19">
        <w:rPr>
          <w:rFonts w:ascii="Times New Roman" w:eastAsia="Times New Roman" w:hAnsi="Times New Roman" w:cs="Times New Roman"/>
          <w:color w:val="000000"/>
          <w:sz w:val="24"/>
          <w:szCs w:val="24"/>
          <w:shd w:val="clear" w:color="auto" w:fill="FFFFFF"/>
        </w:rPr>
        <w:t>- быть безопасной, содержать такие материалы и оборудование, при использовании</w:t>
      </w:r>
      <w:r w:rsidR="005055E1">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которых их физическому и психическому здоровью дете</w:t>
      </w:r>
      <w:r>
        <w:rPr>
          <w:rFonts w:ascii="Times New Roman" w:eastAsia="Times New Roman" w:hAnsi="Times New Roman" w:cs="Times New Roman"/>
          <w:color w:val="000000"/>
          <w:sz w:val="24"/>
          <w:szCs w:val="24"/>
          <w:shd w:val="clear" w:color="auto" w:fill="FFFFFF"/>
        </w:rPr>
        <w:t>й</w:t>
      </w:r>
      <w:r w:rsidRPr="00003F19">
        <w:rPr>
          <w:rFonts w:ascii="Times New Roman" w:eastAsia="Times New Roman" w:hAnsi="Times New Roman" w:cs="Times New Roman"/>
          <w:color w:val="000000"/>
          <w:sz w:val="24"/>
          <w:szCs w:val="24"/>
          <w:shd w:val="clear" w:color="auto" w:fill="FFFFFF"/>
        </w:rPr>
        <w:t xml:space="preserve"> не угрожает опасность;</w:t>
      </w:r>
      <w:r w:rsidR="005055E1">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соответствовать требованиям СанПиН.</w:t>
      </w:r>
    </w:p>
    <w:p w:rsidR="00003F19" w:rsidRPr="00003F19" w:rsidRDefault="00003F19" w:rsidP="00CD5F8F">
      <w:pPr>
        <w:widowControl w:val="0"/>
        <w:shd w:val="clear" w:color="auto" w:fill="FFFFFF"/>
        <w:spacing w:after="0" w:line="240" w:lineRule="auto"/>
        <w:ind w:left="567" w:firstLine="567"/>
        <w:jc w:val="both"/>
        <w:rPr>
          <w:rFonts w:ascii="Times New Roman" w:eastAsia="Times New Roman" w:hAnsi="Times New Roman" w:cs="Times New Roman"/>
          <w:color w:val="000000"/>
          <w:sz w:val="24"/>
          <w:szCs w:val="24"/>
          <w:shd w:val="clear" w:color="auto" w:fill="FFFFFF"/>
        </w:rPr>
      </w:pPr>
      <w:r w:rsidRPr="00003F19">
        <w:rPr>
          <w:rFonts w:ascii="Times New Roman" w:eastAsia="Times New Roman" w:hAnsi="Times New Roman" w:cs="Times New Roman"/>
          <w:color w:val="000000"/>
          <w:sz w:val="24"/>
          <w:szCs w:val="24"/>
          <w:shd w:val="clear" w:color="auto" w:fill="FFFFFF"/>
        </w:rPr>
        <w:t xml:space="preserve">При организации РППС по функциональным модулям </w:t>
      </w:r>
      <w:r w:rsidR="005055E1">
        <w:rPr>
          <w:rFonts w:ascii="Times New Roman" w:eastAsia="Times New Roman" w:hAnsi="Times New Roman" w:cs="Times New Roman"/>
          <w:color w:val="000000"/>
          <w:sz w:val="24"/>
          <w:szCs w:val="24"/>
          <w:shd w:val="clear" w:color="auto" w:fill="FFFFFF"/>
        </w:rPr>
        <w:t>создано</w:t>
      </w:r>
      <w:r>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информационное пространство для родителей, которое должно быть эстетично оформлено</w:t>
      </w:r>
      <w:r w:rsidR="005055E1">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и включ</w:t>
      </w:r>
      <w:r w:rsidR="005055E1">
        <w:rPr>
          <w:rFonts w:ascii="Times New Roman" w:eastAsia="Times New Roman" w:hAnsi="Times New Roman" w:cs="Times New Roman"/>
          <w:color w:val="000000"/>
          <w:sz w:val="24"/>
          <w:szCs w:val="24"/>
          <w:shd w:val="clear" w:color="auto" w:fill="FFFFFF"/>
        </w:rPr>
        <w:t>ает</w:t>
      </w:r>
      <w:r w:rsidRPr="00003F19">
        <w:rPr>
          <w:rFonts w:ascii="Times New Roman" w:eastAsia="Times New Roman" w:hAnsi="Times New Roman" w:cs="Times New Roman"/>
          <w:color w:val="000000"/>
          <w:sz w:val="24"/>
          <w:szCs w:val="24"/>
          <w:shd w:val="clear" w:color="auto" w:fill="FFFFFF"/>
        </w:rPr>
        <w:t>:</w:t>
      </w:r>
    </w:p>
    <w:p w:rsidR="00003F19" w:rsidRPr="00003F19" w:rsidRDefault="00003F19" w:rsidP="005055E1">
      <w:pPr>
        <w:widowControl w:val="0"/>
        <w:shd w:val="clear" w:color="auto" w:fill="FFFFFF"/>
        <w:spacing w:after="0" w:line="240" w:lineRule="auto"/>
        <w:ind w:left="567"/>
        <w:jc w:val="both"/>
        <w:rPr>
          <w:rFonts w:ascii="Times New Roman" w:eastAsia="Times New Roman" w:hAnsi="Times New Roman" w:cs="Times New Roman"/>
          <w:color w:val="000000"/>
          <w:sz w:val="24"/>
          <w:szCs w:val="24"/>
          <w:shd w:val="clear" w:color="auto" w:fill="FFFFFF"/>
        </w:rPr>
      </w:pPr>
      <w:r w:rsidRPr="00003F19">
        <w:rPr>
          <w:rFonts w:ascii="Times New Roman" w:eastAsia="Times New Roman" w:hAnsi="Times New Roman" w:cs="Times New Roman"/>
          <w:color w:val="000000"/>
          <w:sz w:val="24"/>
          <w:szCs w:val="24"/>
          <w:shd w:val="clear" w:color="auto" w:fill="FFFFFF"/>
        </w:rPr>
        <w:t>- информационные/консультативные материалы для родителей;</w:t>
      </w:r>
    </w:p>
    <w:p w:rsidR="00003F19" w:rsidRPr="00003F19" w:rsidRDefault="00003F19" w:rsidP="005055E1">
      <w:pPr>
        <w:widowControl w:val="0"/>
        <w:shd w:val="clear" w:color="auto" w:fill="FFFFFF"/>
        <w:spacing w:after="0" w:line="240" w:lineRule="auto"/>
        <w:ind w:left="567"/>
        <w:jc w:val="both"/>
        <w:rPr>
          <w:rFonts w:ascii="Times New Roman" w:eastAsia="Times New Roman" w:hAnsi="Times New Roman" w:cs="Times New Roman"/>
          <w:color w:val="000000"/>
          <w:sz w:val="24"/>
          <w:szCs w:val="24"/>
          <w:shd w:val="clear" w:color="auto" w:fill="FFFFFF"/>
        </w:rPr>
      </w:pPr>
      <w:r w:rsidRPr="00003F19">
        <w:rPr>
          <w:rFonts w:ascii="Times New Roman" w:eastAsia="Times New Roman" w:hAnsi="Times New Roman" w:cs="Times New Roman"/>
          <w:color w:val="000000"/>
          <w:sz w:val="24"/>
          <w:szCs w:val="24"/>
          <w:shd w:val="clear" w:color="auto" w:fill="FFFFFF"/>
        </w:rPr>
        <w:t>- информацию о воспитанниках;</w:t>
      </w:r>
    </w:p>
    <w:p w:rsidR="00003F19" w:rsidRPr="00003F19" w:rsidRDefault="00003F19" w:rsidP="005055E1">
      <w:pPr>
        <w:widowControl w:val="0"/>
        <w:shd w:val="clear" w:color="auto" w:fill="FFFFFF"/>
        <w:spacing w:after="0" w:line="240" w:lineRule="auto"/>
        <w:ind w:firstLine="567"/>
        <w:jc w:val="both"/>
        <w:rPr>
          <w:rFonts w:ascii="Times New Roman" w:eastAsia="Times New Roman" w:hAnsi="Times New Roman" w:cs="Times New Roman"/>
          <w:color w:val="000000"/>
          <w:sz w:val="24"/>
          <w:szCs w:val="24"/>
          <w:shd w:val="clear" w:color="auto" w:fill="FFFFFF"/>
        </w:rPr>
      </w:pPr>
      <w:r w:rsidRPr="00003F19">
        <w:rPr>
          <w:rFonts w:ascii="Times New Roman" w:eastAsia="Times New Roman" w:hAnsi="Times New Roman" w:cs="Times New Roman"/>
          <w:color w:val="000000"/>
          <w:sz w:val="24"/>
          <w:szCs w:val="24"/>
          <w:shd w:val="clear" w:color="auto" w:fill="FFFFFF"/>
        </w:rPr>
        <w:t>- материалы, отражающие включение родителей в образовательный процесс.</w:t>
      </w:r>
    </w:p>
    <w:p w:rsidR="00003F19" w:rsidRPr="00003F19" w:rsidRDefault="00003F19" w:rsidP="005055E1">
      <w:pPr>
        <w:widowControl w:val="0"/>
        <w:shd w:val="clear" w:color="auto" w:fill="FFFFFF"/>
        <w:spacing w:after="0" w:line="240" w:lineRule="auto"/>
        <w:ind w:left="567"/>
        <w:jc w:val="both"/>
        <w:rPr>
          <w:rFonts w:ascii="Times New Roman" w:eastAsia="Times New Roman" w:hAnsi="Times New Roman" w:cs="Times New Roman"/>
          <w:color w:val="000000"/>
          <w:sz w:val="24"/>
          <w:szCs w:val="24"/>
          <w:shd w:val="clear" w:color="auto" w:fill="FFFFFF"/>
        </w:rPr>
      </w:pPr>
      <w:r w:rsidRPr="00003F19">
        <w:rPr>
          <w:rFonts w:ascii="Times New Roman" w:eastAsia="Times New Roman" w:hAnsi="Times New Roman" w:cs="Times New Roman"/>
          <w:color w:val="000000"/>
          <w:sz w:val="24"/>
          <w:szCs w:val="24"/>
          <w:shd w:val="clear" w:color="auto" w:fill="FFFFFF"/>
        </w:rPr>
        <w:t xml:space="preserve">Кроме того, РППС группы </w:t>
      </w:r>
      <w:r w:rsidR="005055E1">
        <w:rPr>
          <w:rFonts w:ascii="Times New Roman" w:eastAsia="Times New Roman" w:hAnsi="Times New Roman" w:cs="Times New Roman"/>
          <w:color w:val="000000"/>
          <w:sz w:val="24"/>
          <w:szCs w:val="24"/>
          <w:shd w:val="clear" w:color="auto" w:fill="FFFFFF"/>
        </w:rPr>
        <w:t>содержит</w:t>
      </w:r>
      <w:r w:rsidRPr="00003F19">
        <w:rPr>
          <w:rFonts w:ascii="Times New Roman" w:eastAsia="Times New Roman" w:hAnsi="Times New Roman" w:cs="Times New Roman"/>
          <w:color w:val="000000"/>
          <w:sz w:val="24"/>
          <w:szCs w:val="24"/>
          <w:shd w:val="clear" w:color="auto" w:fill="FFFFFF"/>
        </w:rPr>
        <w:t xml:space="preserve"> нормативно-правовое и методическое</w:t>
      </w:r>
      <w:r w:rsidR="005055E1">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обеспечение:</w:t>
      </w:r>
    </w:p>
    <w:p w:rsidR="00003F19" w:rsidRPr="00003F19" w:rsidRDefault="00003F19" w:rsidP="005055E1">
      <w:pPr>
        <w:widowControl w:val="0"/>
        <w:shd w:val="clear" w:color="auto" w:fill="FFFFFF"/>
        <w:spacing w:after="0" w:line="240" w:lineRule="auto"/>
        <w:ind w:left="567"/>
        <w:jc w:val="both"/>
        <w:rPr>
          <w:rFonts w:ascii="Times New Roman" w:eastAsia="Times New Roman" w:hAnsi="Times New Roman" w:cs="Times New Roman"/>
          <w:color w:val="000000"/>
          <w:sz w:val="24"/>
          <w:szCs w:val="24"/>
          <w:shd w:val="clear" w:color="auto" w:fill="FFFFFF"/>
        </w:rPr>
      </w:pPr>
      <w:r w:rsidRPr="00003F19">
        <w:rPr>
          <w:rFonts w:ascii="Times New Roman" w:eastAsia="Times New Roman" w:hAnsi="Times New Roman" w:cs="Times New Roman"/>
          <w:color w:val="000000"/>
          <w:sz w:val="24"/>
          <w:szCs w:val="24"/>
          <w:shd w:val="clear" w:color="auto" w:fill="FFFFFF"/>
        </w:rPr>
        <w:t>- наличие необходимой документации (правовая база; текущая документация; паспорт</w:t>
      </w:r>
      <w:r w:rsidR="005055E1">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группы, кабинета);</w:t>
      </w:r>
    </w:p>
    <w:p w:rsidR="00003F19" w:rsidRPr="00003F19" w:rsidRDefault="00003F19" w:rsidP="002E30D9">
      <w:pPr>
        <w:widowControl w:val="0"/>
        <w:shd w:val="clear" w:color="auto" w:fill="FFFFFF"/>
        <w:spacing w:after="0" w:line="240" w:lineRule="auto"/>
        <w:ind w:left="567"/>
        <w:jc w:val="both"/>
        <w:rPr>
          <w:rFonts w:ascii="Times New Roman" w:eastAsia="Times New Roman" w:hAnsi="Times New Roman" w:cs="Times New Roman"/>
          <w:color w:val="000000"/>
          <w:sz w:val="24"/>
          <w:szCs w:val="24"/>
          <w:shd w:val="clear" w:color="auto" w:fill="FFFFFF"/>
        </w:rPr>
      </w:pPr>
      <w:r w:rsidRPr="00003F19">
        <w:rPr>
          <w:rFonts w:ascii="Times New Roman" w:eastAsia="Times New Roman" w:hAnsi="Times New Roman" w:cs="Times New Roman"/>
          <w:color w:val="000000"/>
          <w:sz w:val="24"/>
          <w:szCs w:val="24"/>
          <w:shd w:val="clear" w:color="auto" w:fill="FFFFFF"/>
        </w:rPr>
        <w:t>- соответствие методической литературы направлению деятельности, наличие</w:t>
      </w:r>
      <w:r w:rsidR="002E30D9">
        <w:rPr>
          <w:rFonts w:ascii="Times New Roman" w:eastAsia="Times New Roman" w:hAnsi="Times New Roman" w:cs="Times New Roman"/>
          <w:color w:val="000000"/>
          <w:sz w:val="24"/>
          <w:szCs w:val="24"/>
          <w:shd w:val="clear" w:color="auto" w:fill="FFFFFF"/>
        </w:rPr>
        <w:t xml:space="preserve"> </w:t>
      </w:r>
      <w:r w:rsidRPr="00003F19">
        <w:rPr>
          <w:rFonts w:ascii="Times New Roman" w:eastAsia="Times New Roman" w:hAnsi="Times New Roman" w:cs="Times New Roman"/>
          <w:color w:val="000000"/>
          <w:sz w:val="24"/>
          <w:szCs w:val="24"/>
          <w:shd w:val="clear" w:color="auto" w:fill="FFFFFF"/>
        </w:rPr>
        <w:t>периодических изданий.</w:t>
      </w:r>
    </w:p>
    <w:p w:rsidR="00003F19" w:rsidRPr="00470AFF" w:rsidRDefault="00003F19" w:rsidP="002E30D9">
      <w:pPr>
        <w:widowControl w:val="0"/>
        <w:shd w:val="clear" w:color="auto" w:fill="FFFFFF"/>
        <w:spacing w:after="0" w:line="240" w:lineRule="auto"/>
        <w:ind w:left="709" w:firstLine="425"/>
        <w:jc w:val="both"/>
        <w:rPr>
          <w:rFonts w:ascii="Times New Roman" w:eastAsia="Times New Roman" w:hAnsi="Times New Roman" w:cs="Times New Roman"/>
          <w:i/>
          <w:color w:val="000000"/>
          <w:sz w:val="24"/>
          <w:szCs w:val="24"/>
          <w:shd w:val="clear" w:color="auto" w:fill="FFFFFF"/>
        </w:rPr>
      </w:pPr>
      <w:r w:rsidRPr="00470AFF">
        <w:rPr>
          <w:rFonts w:ascii="Times New Roman" w:eastAsia="Times New Roman" w:hAnsi="Times New Roman" w:cs="Times New Roman"/>
          <w:i/>
          <w:color w:val="000000"/>
          <w:sz w:val="24"/>
          <w:szCs w:val="24"/>
          <w:shd w:val="clear" w:color="auto" w:fill="FFFFFF"/>
        </w:rPr>
        <w:t>Организация РПП</w:t>
      </w:r>
      <w:r w:rsidR="002E30D9" w:rsidRPr="00470AFF">
        <w:rPr>
          <w:rFonts w:ascii="Times New Roman" w:eastAsia="Times New Roman" w:hAnsi="Times New Roman" w:cs="Times New Roman"/>
          <w:i/>
          <w:color w:val="000000"/>
          <w:sz w:val="24"/>
          <w:szCs w:val="24"/>
          <w:shd w:val="clear" w:color="auto" w:fill="FFFFFF"/>
        </w:rPr>
        <w:t>С по центрам детской активности:</w:t>
      </w:r>
    </w:p>
    <w:p w:rsidR="00470AFF" w:rsidRPr="00470AFF" w:rsidRDefault="00470AFF" w:rsidP="00470AFF">
      <w:pPr>
        <w:widowControl w:val="0"/>
        <w:shd w:val="clear" w:color="auto" w:fill="FFFFFF"/>
        <w:spacing w:after="0" w:line="240" w:lineRule="auto"/>
        <w:ind w:left="567"/>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i/>
          <w:color w:val="000000"/>
          <w:sz w:val="24"/>
          <w:szCs w:val="24"/>
          <w:shd w:val="clear" w:color="auto" w:fill="FFFFFF"/>
        </w:rPr>
        <w:t>В помещениях групп раннего возраста, на прогулочных участках</w:t>
      </w:r>
      <w:r w:rsidRPr="00470AFF">
        <w:rPr>
          <w:rFonts w:ascii="Times New Roman" w:eastAsia="Times New Roman" w:hAnsi="Times New Roman" w:cs="Times New Roman"/>
          <w:color w:val="000000"/>
          <w:sz w:val="24"/>
          <w:szCs w:val="24"/>
          <w:shd w:val="clear" w:color="auto" w:fill="FFFFFF"/>
        </w:rPr>
        <w:t xml:space="preserve"> организуются</w:t>
      </w:r>
      <w:r>
        <w:rPr>
          <w:rFonts w:ascii="Times New Roman" w:eastAsia="Times New Roman" w:hAnsi="Times New Roman" w:cs="Times New Roman"/>
          <w:color w:val="000000"/>
          <w:sz w:val="24"/>
          <w:szCs w:val="24"/>
          <w:shd w:val="clear" w:color="auto" w:fill="FFFFFF"/>
        </w:rPr>
        <w:t xml:space="preserve"> </w:t>
      </w:r>
      <w:r w:rsidRPr="00470AFF">
        <w:rPr>
          <w:rFonts w:ascii="Times New Roman" w:eastAsia="Times New Roman" w:hAnsi="Times New Roman" w:cs="Times New Roman"/>
          <w:color w:val="000000"/>
          <w:sz w:val="24"/>
          <w:szCs w:val="24"/>
          <w:shd w:val="clear" w:color="auto" w:fill="FFFFFF"/>
        </w:rPr>
        <w:t>следующие центры активности развивающей предметно-пространственной среды:</w:t>
      </w:r>
    </w:p>
    <w:p w:rsidR="00470AFF" w:rsidRPr="00470AFF" w:rsidRDefault="00470AFF" w:rsidP="00470AFF">
      <w:pPr>
        <w:widowControl w:val="0"/>
        <w:shd w:val="clear" w:color="auto" w:fill="FFFFFF"/>
        <w:spacing w:after="0" w:line="240" w:lineRule="auto"/>
        <w:ind w:left="567"/>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 центр двигательной активности для развития основных движений детей;</w:t>
      </w:r>
    </w:p>
    <w:p w:rsidR="00470AFF" w:rsidRPr="00470AFF" w:rsidRDefault="00470AFF" w:rsidP="00470AFF">
      <w:pPr>
        <w:widowControl w:val="0"/>
        <w:shd w:val="clear" w:color="auto" w:fill="FFFFFF"/>
        <w:spacing w:after="0" w:line="240" w:lineRule="auto"/>
        <w:ind w:left="567"/>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 центр сенсорики и конструирования для организации предметной деятельности и</w:t>
      </w:r>
      <w:r>
        <w:rPr>
          <w:rFonts w:ascii="Times New Roman" w:eastAsia="Times New Roman" w:hAnsi="Times New Roman" w:cs="Times New Roman"/>
          <w:color w:val="000000"/>
          <w:sz w:val="24"/>
          <w:szCs w:val="24"/>
          <w:shd w:val="clear" w:color="auto" w:fill="FFFFFF"/>
        </w:rPr>
        <w:t xml:space="preserve"> </w:t>
      </w:r>
      <w:r w:rsidRPr="00470AFF">
        <w:rPr>
          <w:rFonts w:ascii="Times New Roman" w:eastAsia="Times New Roman" w:hAnsi="Times New Roman" w:cs="Times New Roman"/>
          <w:color w:val="000000"/>
          <w:sz w:val="24"/>
          <w:szCs w:val="24"/>
          <w:shd w:val="clear" w:color="auto" w:fill="FFFFFF"/>
        </w:rPr>
        <w:t>игры с составными и динамическими игрушками, освоения детьми сенсорных эталонов</w:t>
      </w:r>
      <w:r>
        <w:rPr>
          <w:rFonts w:ascii="Times New Roman" w:eastAsia="Times New Roman" w:hAnsi="Times New Roman" w:cs="Times New Roman"/>
          <w:color w:val="000000"/>
          <w:sz w:val="24"/>
          <w:szCs w:val="24"/>
          <w:shd w:val="clear" w:color="auto" w:fill="FFFFFF"/>
        </w:rPr>
        <w:t xml:space="preserve"> </w:t>
      </w:r>
      <w:r w:rsidRPr="00470AFF">
        <w:rPr>
          <w:rFonts w:ascii="Times New Roman" w:eastAsia="Times New Roman" w:hAnsi="Times New Roman" w:cs="Times New Roman"/>
          <w:color w:val="000000"/>
          <w:sz w:val="24"/>
          <w:szCs w:val="24"/>
          <w:shd w:val="clear" w:color="auto" w:fill="FFFFFF"/>
        </w:rPr>
        <w:t>ормы, цвета, размера;</w:t>
      </w:r>
    </w:p>
    <w:p w:rsidR="00470AFF" w:rsidRPr="00470AFF" w:rsidRDefault="00470AFF" w:rsidP="00470AFF">
      <w:pPr>
        <w:widowControl w:val="0"/>
        <w:shd w:val="clear" w:color="auto" w:fill="FFFFFF"/>
        <w:spacing w:after="0" w:line="240" w:lineRule="auto"/>
        <w:ind w:left="567"/>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lastRenderedPageBreak/>
        <w:t>- центр для организации предметных и предметно-манипулятивных игр, совместных</w:t>
      </w:r>
      <w:r>
        <w:rPr>
          <w:rFonts w:ascii="Times New Roman" w:eastAsia="Times New Roman" w:hAnsi="Times New Roman" w:cs="Times New Roman"/>
          <w:color w:val="000000"/>
          <w:sz w:val="24"/>
          <w:szCs w:val="24"/>
          <w:shd w:val="clear" w:color="auto" w:fill="FFFFFF"/>
        </w:rPr>
        <w:t xml:space="preserve"> </w:t>
      </w:r>
    </w:p>
    <w:p w:rsidR="00470AFF" w:rsidRPr="00470AFF" w:rsidRDefault="00470AFF" w:rsidP="00470AFF">
      <w:pPr>
        <w:widowControl w:val="0"/>
        <w:shd w:val="clear" w:color="auto" w:fill="FFFFFF"/>
        <w:spacing w:after="0" w:line="240" w:lineRule="auto"/>
        <w:ind w:left="567"/>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игр со сверстниками и взрослыми;</w:t>
      </w:r>
    </w:p>
    <w:p w:rsidR="00470AFF" w:rsidRPr="00470AFF" w:rsidRDefault="00470AFF" w:rsidP="00470AFF">
      <w:pPr>
        <w:widowControl w:val="0"/>
        <w:shd w:val="clear" w:color="auto" w:fill="FFFFFF"/>
        <w:spacing w:after="0" w:line="240" w:lineRule="auto"/>
        <w:ind w:left="567"/>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 центр экспериментирования и труда для организации экспериментальной</w:t>
      </w:r>
      <w:r>
        <w:rPr>
          <w:rFonts w:ascii="Times New Roman" w:eastAsia="Times New Roman" w:hAnsi="Times New Roman" w:cs="Times New Roman"/>
          <w:color w:val="000000"/>
          <w:sz w:val="24"/>
          <w:szCs w:val="24"/>
          <w:shd w:val="clear" w:color="auto" w:fill="FFFFFF"/>
        </w:rPr>
        <w:t xml:space="preserve"> </w:t>
      </w:r>
      <w:r w:rsidRPr="00470AFF">
        <w:rPr>
          <w:rFonts w:ascii="Times New Roman" w:eastAsia="Times New Roman" w:hAnsi="Times New Roman" w:cs="Times New Roman"/>
          <w:color w:val="000000"/>
          <w:sz w:val="24"/>
          <w:szCs w:val="24"/>
          <w:shd w:val="clear" w:color="auto" w:fill="FFFFFF"/>
        </w:rPr>
        <w:t>деятельности с материалами и веществами (песок, вода, тесто и др.), развития навыков</w:t>
      </w:r>
      <w:r>
        <w:rPr>
          <w:rFonts w:ascii="Times New Roman" w:eastAsia="Times New Roman" w:hAnsi="Times New Roman" w:cs="Times New Roman"/>
          <w:color w:val="000000"/>
          <w:sz w:val="24"/>
          <w:szCs w:val="24"/>
          <w:shd w:val="clear" w:color="auto" w:fill="FFFFFF"/>
        </w:rPr>
        <w:t xml:space="preserve"> </w:t>
      </w:r>
      <w:r w:rsidRPr="00470AFF">
        <w:rPr>
          <w:rFonts w:ascii="Times New Roman" w:eastAsia="Times New Roman" w:hAnsi="Times New Roman" w:cs="Times New Roman"/>
          <w:color w:val="000000"/>
          <w:sz w:val="24"/>
          <w:szCs w:val="24"/>
          <w:shd w:val="clear" w:color="auto" w:fill="FFFFFF"/>
        </w:rPr>
        <w:t>самообслуживания и становления действий с бытовыми предметами-орудиями (ложка,</w:t>
      </w:r>
      <w:r>
        <w:rPr>
          <w:rFonts w:ascii="Times New Roman" w:eastAsia="Times New Roman" w:hAnsi="Times New Roman" w:cs="Times New Roman"/>
          <w:color w:val="000000"/>
          <w:sz w:val="24"/>
          <w:szCs w:val="24"/>
          <w:shd w:val="clear" w:color="auto" w:fill="FFFFFF"/>
        </w:rPr>
        <w:t xml:space="preserve"> </w:t>
      </w:r>
      <w:r w:rsidRPr="00470AFF">
        <w:rPr>
          <w:rFonts w:ascii="Times New Roman" w:eastAsia="Times New Roman" w:hAnsi="Times New Roman" w:cs="Times New Roman"/>
          <w:color w:val="000000"/>
          <w:sz w:val="24"/>
          <w:szCs w:val="24"/>
          <w:shd w:val="clear" w:color="auto" w:fill="FFFFFF"/>
        </w:rPr>
        <w:t>совок, лопатка и пр.);</w:t>
      </w:r>
    </w:p>
    <w:p w:rsidR="00470AFF" w:rsidRPr="00470AFF" w:rsidRDefault="00470AFF" w:rsidP="00470AFF">
      <w:pPr>
        <w:widowControl w:val="0"/>
        <w:shd w:val="clear" w:color="auto" w:fill="FFFFFF"/>
        <w:spacing w:after="0" w:line="240" w:lineRule="auto"/>
        <w:ind w:left="567"/>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 центр творчества и продуктивной деятельности для развития восприятия смысла</w:t>
      </w:r>
      <w:r>
        <w:rPr>
          <w:rFonts w:ascii="Times New Roman" w:eastAsia="Times New Roman" w:hAnsi="Times New Roman" w:cs="Times New Roman"/>
          <w:color w:val="000000"/>
          <w:sz w:val="24"/>
          <w:szCs w:val="24"/>
          <w:shd w:val="clear" w:color="auto" w:fill="FFFFFF"/>
        </w:rPr>
        <w:t xml:space="preserve"> </w:t>
      </w:r>
      <w:r w:rsidRPr="00470AFF">
        <w:rPr>
          <w:rFonts w:ascii="Times New Roman" w:eastAsia="Times New Roman" w:hAnsi="Times New Roman" w:cs="Times New Roman"/>
          <w:color w:val="000000"/>
          <w:sz w:val="24"/>
          <w:szCs w:val="24"/>
          <w:shd w:val="clear" w:color="auto" w:fill="FFFFFF"/>
        </w:rPr>
        <w:t>музыки, поддержки интереса к рисованию и лепке, становлению первых навыков</w:t>
      </w:r>
      <w:r>
        <w:rPr>
          <w:rFonts w:ascii="Times New Roman" w:eastAsia="Times New Roman" w:hAnsi="Times New Roman" w:cs="Times New Roman"/>
          <w:color w:val="000000"/>
          <w:sz w:val="24"/>
          <w:szCs w:val="24"/>
          <w:shd w:val="clear" w:color="auto" w:fill="FFFFFF"/>
        </w:rPr>
        <w:t xml:space="preserve"> </w:t>
      </w:r>
      <w:r w:rsidRPr="00470AFF">
        <w:rPr>
          <w:rFonts w:ascii="Times New Roman" w:eastAsia="Times New Roman" w:hAnsi="Times New Roman" w:cs="Times New Roman"/>
          <w:color w:val="000000"/>
          <w:sz w:val="24"/>
          <w:szCs w:val="24"/>
          <w:shd w:val="clear" w:color="auto" w:fill="FFFFFF"/>
        </w:rPr>
        <w:t>продуктивной деятельности, освоения возможностей разнообразных изобразительных</w:t>
      </w:r>
      <w:r>
        <w:rPr>
          <w:rFonts w:ascii="Times New Roman" w:eastAsia="Times New Roman" w:hAnsi="Times New Roman" w:cs="Times New Roman"/>
          <w:color w:val="000000"/>
          <w:sz w:val="24"/>
          <w:szCs w:val="24"/>
          <w:shd w:val="clear" w:color="auto" w:fill="FFFFFF"/>
        </w:rPr>
        <w:t xml:space="preserve"> </w:t>
      </w:r>
      <w:r w:rsidRPr="00470AFF">
        <w:rPr>
          <w:rFonts w:ascii="Times New Roman" w:eastAsia="Times New Roman" w:hAnsi="Times New Roman" w:cs="Times New Roman"/>
          <w:color w:val="000000"/>
          <w:sz w:val="24"/>
          <w:szCs w:val="24"/>
          <w:shd w:val="clear" w:color="auto" w:fill="FFFFFF"/>
        </w:rPr>
        <w:t>средств;</w:t>
      </w:r>
    </w:p>
    <w:p w:rsidR="00470AFF" w:rsidRPr="00470AFF" w:rsidRDefault="00470AFF" w:rsidP="00470AFF">
      <w:pPr>
        <w:widowControl w:val="0"/>
        <w:shd w:val="clear" w:color="auto" w:fill="FFFFFF"/>
        <w:spacing w:after="0" w:line="240" w:lineRule="auto"/>
        <w:ind w:left="567"/>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 центр познания и коммуникации (центр книги), восприятия смысла сказок, стихов,</w:t>
      </w:r>
      <w:r>
        <w:rPr>
          <w:rFonts w:ascii="Times New Roman" w:eastAsia="Times New Roman" w:hAnsi="Times New Roman" w:cs="Times New Roman"/>
          <w:color w:val="000000"/>
          <w:sz w:val="24"/>
          <w:szCs w:val="24"/>
          <w:shd w:val="clear" w:color="auto" w:fill="FFFFFF"/>
        </w:rPr>
        <w:t xml:space="preserve"> </w:t>
      </w:r>
      <w:r w:rsidRPr="00470AFF">
        <w:rPr>
          <w:rFonts w:ascii="Times New Roman" w:eastAsia="Times New Roman" w:hAnsi="Times New Roman" w:cs="Times New Roman"/>
          <w:color w:val="000000"/>
          <w:sz w:val="24"/>
          <w:szCs w:val="24"/>
          <w:shd w:val="clear" w:color="auto" w:fill="FFFFFF"/>
        </w:rPr>
        <w:t>рассматривания картинок;</w:t>
      </w:r>
    </w:p>
    <w:p w:rsidR="00470AFF" w:rsidRPr="00470AFF" w:rsidRDefault="00470AFF" w:rsidP="00470AFF">
      <w:pPr>
        <w:widowControl w:val="0"/>
        <w:shd w:val="clear" w:color="auto" w:fill="FFFFFF"/>
        <w:spacing w:after="0" w:line="240" w:lineRule="auto"/>
        <w:ind w:left="567"/>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 центр релаксации (место отдыха и уединения).</w:t>
      </w:r>
    </w:p>
    <w:p w:rsidR="00470AFF" w:rsidRPr="00470AFF" w:rsidRDefault="00470AFF" w:rsidP="00470AFF">
      <w:pPr>
        <w:widowControl w:val="0"/>
        <w:shd w:val="clear" w:color="auto" w:fill="FFFFFF"/>
        <w:spacing w:after="0" w:line="240" w:lineRule="auto"/>
        <w:ind w:left="567" w:firstLine="567"/>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i/>
          <w:color w:val="000000"/>
          <w:sz w:val="24"/>
          <w:szCs w:val="24"/>
          <w:shd w:val="clear" w:color="auto" w:fill="FFFFFF"/>
        </w:rPr>
        <w:t>Для детей дошкольного возраста в</w:t>
      </w:r>
      <w:r w:rsidRPr="00470AFF">
        <w:rPr>
          <w:rFonts w:ascii="Times New Roman" w:eastAsia="Times New Roman" w:hAnsi="Times New Roman" w:cs="Times New Roman"/>
          <w:color w:val="000000"/>
          <w:sz w:val="24"/>
          <w:szCs w:val="24"/>
          <w:shd w:val="clear" w:color="auto" w:fill="FFFFFF"/>
        </w:rPr>
        <w:t xml:space="preserve"> группах, на прогулочных участках и в других</w:t>
      </w:r>
      <w:r>
        <w:rPr>
          <w:rFonts w:ascii="Times New Roman" w:eastAsia="Times New Roman" w:hAnsi="Times New Roman" w:cs="Times New Roman"/>
          <w:color w:val="000000"/>
          <w:sz w:val="24"/>
          <w:szCs w:val="24"/>
          <w:shd w:val="clear" w:color="auto" w:fill="FFFFFF"/>
        </w:rPr>
        <w:t xml:space="preserve"> помещениях </w:t>
      </w:r>
      <w:r w:rsidRPr="00470AFF">
        <w:rPr>
          <w:rFonts w:ascii="Times New Roman" w:eastAsia="Times New Roman" w:hAnsi="Times New Roman" w:cs="Times New Roman"/>
          <w:color w:val="000000"/>
          <w:sz w:val="24"/>
          <w:szCs w:val="24"/>
          <w:shd w:val="clear" w:color="auto" w:fill="FFFFFF"/>
        </w:rPr>
        <w:t>ДОУ организуются различные центры активности, обеспечивающие</w:t>
      </w:r>
      <w:r>
        <w:rPr>
          <w:rFonts w:ascii="Times New Roman" w:eastAsia="Times New Roman" w:hAnsi="Times New Roman" w:cs="Times New Roman"/>
          <w:color w:val="000000"/>
          <w:sz w:val="24"/>
          <w:szCs w:val="24"/>
          <w:shd w:val="clear" w:color="auto" w:fill="FFFFFF"/>
        </w:rPr>
        <w:t xml:space="preserve"> </w:t>
      </w:r>
      <w:r w:rsidRPr="00470AFF">
        <w:rPr>
          <w:rFonts w:ascii="Times New Roman" w:eastAsia="Times New Roman" w:hAnsi="Times New Roman" w:cs="Times New Roman"/>
          <w:color w:val="000000"/>
          <w:sz w:val="24"/>
          <w:szCs w:val="24"/>
          <w:shd w:val="clear" w:color="auto" w:fill="FFFFFF"/>
        </w:rPr>
        <w:t>развитие детей по всем направлениям:</w:t>
      </w:r>
    </w:p>
    <w:p w:rsidR="00470AFF" w:rsidRPr="00470AFF" w:rsidRDefault="00470AFF" w:rsidP="00470AFF">
      <w:pPr>
        <w:widowControl w:val="0"/>
        <w:shd w:val="clear" w:color="auto" w:fill="FFFFFF"/>
        <w:spacing w:after="0" w:line="240" w:lineRule="auto"/>
        <w:ind w:left="567"/>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 центр игры, содержащий оборудование для организации сюжетно-ролевых игр,</w:t>
      </w:r>
      <w:r>
        <w:rPr>
          <w:rFonts w:ascii="Times New Roman" w:eastAsia="Times New Roman" w:hAnsi="Times New Roman" w:cs="Times New Roman"/>
          <w:color w:val="000000"/>
          <w:sz w:val="24"/>
          <w:szCs w:val="24"/>
          <w:shd w:val="clear" w:color="auto" w:fill="FFFFFF"/>
        </w:rPr>
        <w:t xml:space="preserve"> </w:t>
      </w:r>
      <w:r w:rsidRPr="00470AFF">
        <w:rPr>
          <w:rFonts w:ascii="Times New Roman" w:eastAsia="Times New Roman" w:hAnsi="Times New Roman" w:cs="Times New Roman"/>
          <w:color w:val="000000"/>
          <w:sz w:val="24"/>
          <w:szCs w:val="24"/>
          <w:shd w:val="clear" w:color="auto" w:fill="FFFFFF"/>
        </w:rPr>
        <w:t>предметы-заместители в интеграции с содержанием образовательных областей</w:t>
      </w:r>
      <w:r>
        <w:rPr>
          <w:rFonts w:ascii="Times New Roman" w:eastAsia="Times New Roman" w:hAnsi="Times New Roman" w:cs="Times New Roman"/>
          <w:color w:val="000000"/>
          <w:sz w:val="24"/>
          <w:szCs w:val="24"/>
          <w:shd w:val="clear" w:color="auto" w:fill="FFFFFF"/>
        </w:rPr>
        <w:t xml:space="preserve"> </w:t>
      </w:r>
      <w:r w:rsidRPr="00470AFF">
        <w:rPr>
          <w:rFonts w:ascii="Times New Roman" w:eastAsia="Times New Roman" w:hAnsi="Times New Roman" w:cs="Times New Roman"/>
          <w:color w:val="000000"/>
          <w:sz w:val="24"/>
          <w:szCs w:val="24"/>
          <w:shd w:val="clear" w:color="auto" w:fill="FFFFFF"/>
        </w:rPr>
        <w:t>«Познавательное развитие», «Речевое развитие», «Социально-коммуникативное развитие»,</w:t>
      </w:r>
      <w:r>
        <w:rPr>
          <w:rFonts w:ascii="Times New Roman" w:eastAsia="Times New Roman" w:hAnsi="Times New Roman" w:cs="Times New Roman"/>
          <w:color w:val="000000"/>
          <w:sz w:val="24"/>
          <w:szCs w:val="24"/>
          <w:shd w:val="clear" w:color="auto" w:fill="FFFFFF"/>
        </w:rPr>
        <w:t xml:space="preserve"> </w:t>
      </w:r>
      <w:r w:rsidRPr="00470AFF">
        <w:rPr>
          <w:rFonts w:ascii="Times New Roman" w:eastAsia="Times New Roman" w:hAnsi="Times New Roman" w:cs="Times New Roman"/>
          <w:color w:val="000000"/>
          <w:sz w:val="24"/>
          <w:szCs w:val="24"/>
          <w:shd w:val="clear" w:color="auto" w:fill="FFFFFF"/>
        </w:rPr>
        <w:t>«Художественно-эстетическое развитие» и «Физическое развитие».</w:t>
      </w:r>
    </w:p>
    <w:p w:rsidR="00470AFF" w:rsidRPr="00470AFF" w:rsidRDefault="00470AFF" w:rsidP="00470AFF">
      <w:pPr>
        <w:widowControl w:val="0"/>
        <w:shd w:val="clear" w:color="auto" w:fill="FFFFFF"/>
        <w:spacing w:after="0" w:line="240" w:lineRule="auto"/>
        <w:ind w:left="567" w:firstLine="567"/>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Для орган</w:t>
      </w:r>
      <w:r>
        <w:rPr>
          <w:rFonts w:ascii="Times New Roman" w:eastAsia="Times New Roman" w:hAnsi="Times New Roman" w:cs="Times New Roman"/>
          <w:color w:val="000000"/>
          <w:sz w:val="24"/>
          <w:szCs w:val="24"/>
          <w:shd w:val="clear" w:color="auto" w:fill="FFFFFF"/>
        </w:rPr>
        <w:t xml:space="preserve">изации сюжетной игры в группах </w:t>
      </w:r>
      <w:r w:rsidRPr="00470AFF">
        <w:rPr>
          <w:rFonts w:ascii="Times New Roman" w:eastAsia="Times New Roman" w:hAnsi="Times New Roman" w:cs="Times New Roman"/>
          <w:color w:val="000000"/>
          <w:sz w:val="24"/>
          <w:szCs w:val="24"/>
          <w:shd w:val="clear" w:color="auto" w:fill="FFFFFF"/>
        </w:rPr>
        <w:t>ДОУ используются следующие типы</w:t>
      </w:r>
      <w:r>
        <w:rPr>
          <w:rFonts w:ascii="Times New Roman" w:eastAsia="Times New Roman" w:hAnsi="Times New Roman" w:cs="Times New Roman"/>
          <w:color w:val="000000"/>
          <w:sz w:val="24"/>
          <w:szCs w:val="24"/>
          <w:shd w:val="clear" w:color="auto" w:fill="FFFFFF"/>
        </w:rPr>
        <w:t xml:space="preserve"> </w:t>
      </w:r>
      <w:r w:rsidRPr="00470AFF">
        <w:rPr>
          <w:rFonts w:ascii="Times New Roman" w:eastAsia="Times New Roman" w:hAnsi="Times New Roman" w:cs="Times New Roman"/>
          <w:color w:val="000000"/>
          <w:sz w:val="24"/>
          <w:szCs w:val="24"/>
          <w:shd w:val="clear" w:color="auto" w:fill="FFFFFF"/>
        </w:rPr>
        <w:t>игрового материала: игрушки – «персонажи», игрушки – «предметы оперирования»,</w:t>
      </w:r>
      <w:r>
        <w:rPr>
          <w:rFonts w:ascii="Times New Roman" w:eastAsia="Times New Roman" w:hAnsi="Times New Roman" w:cs="Times New Roman"/>
          <w:color w:val="000000"/>
          <w:sz w:val="24"/>
          <w:szCs w:val="24"/>
          <w:shd w:val="clear" w:color="auto" w:fill="FFFFFF"/>
        </w:rPr>
        <w:t xml:space="preserve"> </w:t>
      </w:r>
      <w:r w:rsidRPr="00470AFF">
        <w:rPr>
          <w:rFonts w:ascii="Times New Roman" w:eastAsia="Times New Roman" w:hAnsi="Times New Roman" w:cs="Times New Roman"/>
          <w:color w:val="000000"/>
          <w:sz w:val="24"/>
          <w:szCs w:val="24"/>
          <w:shd w:val="clear" w:color="auto" w:fill="FFFFFF"/>
        </w:rPr>
        <w:t>игрушки – «маркеры (знаки) пространства». Каждый из этих типов игрушек (игрового</w:t>
      </w:r>
      <w:r>
        <w:rPr>
          <w:rFonts w:ascii="Times New Roman" w:eastAsia="Times New Roman" w:hAnsi="Times New Roman" w:cs="Times New Roman"/>
          <w:color w:val="000000"/>
          <w:sz w:val="24"/>
          <w:szCs w:val="24"/>
          <w:shd w:val="clear" w:color="auto" w:fill="FFFFFF"/>
        </w:rPr>
        <w:t xml:space="preserve"> </w:t>
      </w:r>
      <w:r w:rsidRPr="00470AFF">
        <w:rPr>
          <w:rFonts w:ascii="Times New Roman" w:eastAsia="Times New Roman" w:hAnsi="Times New Roman" w:cs="Times New Roman"/>
          <w:color w:val="000000"/>
          <w:sz w:val="24"/>
          <w:szCs w:val="24"/>
          <w:shd w:val="clear" w:color="auto" w:fill="FFFFFF"/>
        </w:rPr>
        <w:t>материала) отчасти, или они все вместе определяют смысл воображаемой ситуации.</w:t>
      </w:r>
      <w:r>
        <w:rPr>
          <w:rFonts w:ascii="Times New Roman" w:eastAsia="Times New Roman" w:hAnsi="Times New Roman" w:cs="Times New Roman"/>
          <w:color w:val="000000"/>
          <w:sz w:val="24"/>
          <w:szCs w:val="24"/>
          <w:shd w:val="clear" w:color="auto" w:fill="FFFFFF"/>
        </w:rPr>
        <w:t xml:space="preserve"> </w:t>
      </w:r>
      <w:r w:rsidRPr="00470AFF">
        <w:rPr>
          <w:rFonts w:ascii="Times New Roman" w:eastAsia="Times New Roman" w:hAnsi="Times New Roman" w:cs="Times New Roman"/>
          <w:color w:val="000000"/>
          <w:sz w:val="24"/>
          <w:szCs w:val="24"/>
          <w:shd w:val="clear" w:color="auto" w:fill="FFFFFF"/>
        </w:rPr>
        <w:t>«Предметы оперирования» - это игрушки, имитирующие реальные предметы, -</w:t>
      </w:r>
      <w:r>
        <w:rPr>
          <w:rFonts w:ascii="Times New Roman" w:eastAsia="Times New Roman" w:hAnsi="Times New Roman" w:cs="Times New Roman"/>
          <w:color w:val="000000"/>
          <w:sz w:val="24"/>
          <w:szCs w:val="24"/>
          <w:shd w:val="clear" w:color="auto" w:fill="FFFFFF"/>
        </w:rPr>
        <w:t xml:space="preserve"> </w:t>
      </w:r>
      <w:r w:rsidRPr="00470AFF">
        <w:rPr>
          <w:rFonts w:ascii="Times New Roman" w:eastAsia="Times New Roman" w:hAnsi="Times New Roman" w:cs="Times New Roman"/>
          <w:color w:val="000000"/>
          <w:sz w:val="24"/>
          <w:szCs w:val="24"/>
          <w:shd w:val="clear" w:color="auto" w:fill="FFFFFF"/>
        </w:rPr>
        <w:t>орудия, инструменты, средства человеческой деятельности, позволяющие воссоздать смысл</w:t>
      </w:r>
      <w:r>
        <w:rPr>
          <w:rFonts w:ascii="Times New Roman" w:eastAsia="Times New Roman" w:hAnsi="Times New Roman" w:cs="Times New Roman"/>
          <w:color w:val="000000"/>
          <w:sz w:val="24"/>
          <w:szCs w:val="24"/>
          <w:shd w:val="clear" w:color="auto" w:fill="FFFFFF"/>
        </w:rPr>
        <w:t xml:space="preserve"> </w:t>
      </w:r>
      <w:r w:rsidRPr="00470AFF">
        <w:rPr>
          <w:rFonts w:ascii="Times New Roman" w:eastAsia="Times New Roman" w:hAnsi="Times New Roman" w:cs="Times New Roman"/>
          <w:color w:val="000000"/>
          <w:sz w:val="24"/>
          <w:szCs w:val="24"/>
          <w:shd w:val="clear" w:color="auto" w:fill="FFFFFF"/>
        </w:rPr>
        <w:t>настоящего действия (например, игрушечные чашка, утюг, молоток, руль и пр.).</w:t>
      </w:r>
    </w:p>
    <w:p w:rsidR="00470AFF" w:rsidRPr="00470AFF" w:rsidRDefault="00470AFF" w:rsidP="00470AFF">
      <w:pPr>
        <w:widowControl w:val="0"/>
        <w:shd w:val="clear" w:color="auto" w:fill="FFFFFF"/>
        <w:spacing w:after="0" w:line="240" w:lineRule="auto"/>
        <w:ind w:left="567" w:firstLine="567"/>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«Игрушки - персонажи» - это разного рода куклы, фигурки людей и животных. Сюда</w:t>
      </w:r>
      <w:r>
        <w:rPr>
          <w:rFonts w:ascii="Times New Roman" w:eastAsia="Times New Roman" w:hAnsi="Times New Roman" w:cs="Times New Roman"/>
          <w:color w:val="000000"/>
          <w:sz w:val="24"/>
          <w:szCs w:val="24"/>
          <w:shd w:val="clear" w:color="auto" w:fill="FFFFFF"/>
        </w:rPr>
        <w:t xml:space="preserve"> </w:t>
      </w:r>
      <w:r w:rsidRPr="00470AFF">
        <w:rPr>
          <w:rFonts w:ascii="Times New Roman" w:eastAsia="Times New Roman" w:hAnsi="Times New Roman" w:cs="Times New Roman"/>
          <w:color w:val="000000"/>
          <w:sz w:val="24"/>
          <w:szCs w:val="24"/>
          <w:shd w:val="clear" w:color="auto" w:fill="FFFFFF"/>
        </w:rPr>
        <w:t>же по функциям в игре относится игровой материал, представляющий ролевые атрибуты,</w:t>
      </w:r>
      <w:r>
        <w:rPr>
          <w:rFonts w:ascii="Times New Roman" w:eastAsia="Times New Roman" w:hAnsi="Times New Roman" w:cs="Times New Roman"/>
          <w:color w:val="000000"/>
          <w:sz w:val="24"/>
          <w:szCs w:val="24"/>
          <w:shd w:val="clear" w:color="auto" w:fill="FFFFFF"/>
        </w:rPr>
        <w:t xml:space="preserve"> </w:t>
      </w:r>
      <w:r w:rsidRPr="00470AFF">
        <w:rPr>
          <w:rFonts w:ascii="Times New Roman" w:eastAsia="Times New Roman" w:hAnsi="Times New Roman" w:cs="Times New Roman"/>
          <w:color w:val="000000"/>
          <w:sz w:val="24"/>
          <w:szCs w:val="24"/>
          <w:shd w:val="clear" w:color="auto" w:fill="FFFFFF"/>
        </w:rPr>
        <w:t>специфичные для какого-либо персонажа (роли), например, белая шапочка врача, каска</w:t>
      </w:r>
      <w:r>
        <w:rPr>
          <w:rFonts w:ascii="Times New Roman" w:eastAsia="Times New Roman" w:hAnsi="Times New Roman" w:cs="Times New Roman"/>
          <w:color w:val="000000"/>
          <w:sz w:val="24"/>
          <w:szCs w:val="24"/>
          <w:shd w:val="clear" w:color="auto" w:fill="FFFFFF"/>
        </w:rPr>
        <w:t xml:space="preserve"> </w:t>
      </w:r>
      <w:r w:rsidRPr="00470AFF">
        <w:rPr>
          <w:rFonts w:ascii="Times New Roman" w:eastAsia="Times New Roman" w:hAnsi="Times New Roman" w:cs="Times New Roman"/>
          <w:color w:val="000000"/>
          <w:sz w:val="24"/>
          <w:szCs w:val="24"/>
          <w:shd w:val="clear" w:color="auto" w:fill="FFFFFF"/>
        </w:rPr>
        <w:t>пожарного и т.д.</w:t>
      </w:r>
    </w:p>
    <w:p w:rsidR="00470AFF" w:rsidRPr="00470AFF" w:rsidRDefault="00470AFF" w:rsidP="00470AFF">
      <w:pPr>
        <w:widowControl w:val="0"/>
        <w:shd w:val="clear" w:color="auto" w:fill="FFFFFF"/>
        <w:spacing w:after="0" w:line="240" w:lineRule="auto"/>
        <w:ind w:left="567" w:firstLine="567"/>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«Маркеры (знаки) игрового пространства» - это игрушки (игровой материал),</w:t>
      </w:r>
      <w:r>
        <w:rPr>
          <w:rFonts w:ascii="Times New Roman" w:eastAsia="Times New Roman" w:hAnsi="Times New Roman" w:cs="Times New Roman"/>
          <w:color w:val="000000"/>
          <w:sz w:val="24"/>
          <w:szCs w:val="24"/>
          <w:shd w:val="clear" w:color="auto" w:fill="FFFFFF"/>
        </w:rPr>
        <w:t xml:space="preserve"> </w:t>
      </w:r>
      <w:r w:rsidRPr="00470AFF">
        <w:rPr>
          <w:rFonts w:ascii="Times New Roman" w:eastAsia="Times New Roman" w:hAnsi="Times New Roman" w:cs="Times New Roman"/>
          <w:color w:val="000000"/>
          <w:sz w:val="24"/>
          <w:szCs w:val="24"/>
          <w:shd w:val="clear" w:color="auto" w:fill="FFFFFF"/>
        </w:rPr>
        <w:t>указывающие на место действия, обстановку, в которой оно происходит (например,</w:t>
      </w:r>
      <w:r>
        <w:rPr>
          <w:rFonts w:ascii="Times New Roman" w:eastAsia="Times New Roman" w:hAnsi="Times New Roman" w:cs="Times New Roman"/>
          <w:color w:val="000000"/>
          <w:sz w:val="24"/>
          <w:szCs w:val="24"/>
          <w:shd w:val="clear" w:color="auto" w:fill="FFFFFF"/>
        </w:rPr>
        <w:t xml:space="preserve"> </w:t>
      </w:r>
      <w:r w:rsidRPr="00470AFF">
        <w:rPr>
          <w:rFonts w:ascii="Times New Roman" w:eastAsia="Times New Roman" w:hAnsi="Times New Roman" w:cs="Times New Roman"/>
          <w:color w:val="000000"/>
          <w:sz w:val="24"/>
          <w:szCs w:val="24"/>
          <w:shd w:val="clear" w:color="auto" w:fill="FFFFFF"/>
        </w:rPr>
        <w:t>игрушечная кухонная плита, дом-теремок, остов ракеты, рама, изображающая нос корабля</w:t>
      </w:r>
      <w:r>
        <w:rPr>
          <w:rFonts w:ascii="Times New Roman" w:eastAsia="Times New Roman" w:hAnsi="Times New Roman" w:cs="Times New Roman"/>
          <w:color w:val="000000"/>
          <w:sz w:val="24"/>
          <w:szCs w:val="24"/>
          <w:shd w:val="clear" w:color="auto" w:fill="FFFFFF"/>
        </w:rPr>
        <w:t xml:space="preserve"> </w:t>
      </w:r>
      <w:r w:rsidRPr="00470AFF">
        <w:rPr>
          <w:rFonts w:ascii="Times New Roman" w:eastAsia="Times New Roman" w:hAnsi="Times New Roman" w:cs="Times New Roman"/>
          <w:color w:val="000000"/>
          <w:sz w:val="24"/>
          <w:szCs w:val="24"/>
          <w:shd w:val="clear" w:color="auto" w:fill="FFFFFF"/>
        </w:rPr>
        <w:t>или переднюю стенку автобуса и т.п.).</w:t>
      </w:r>
    </w:p>
    <w:p w:rsidR="002E30D9" w:rsidRDefault="00470AFF" w:rsidP="00470AFF">
      <w:pPr>
        <w:widowControl w:val="0"/>
        <w:shd w:val="clear" w:color="auto" w:fill="FFFFFF"/>
        <w:spacing w:after="0" w:line="240" w:lineRule="auto"/>
        <w:ind w:left="567" w:firstLine="567"/>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В рамках возрастного диапазона 3-7 лет трудно выделить резкие, отчетливые границы</w:t>
      </w:r>
      <w:r>
        <w:rPr>
          <w:rFonts w:ascii="Times New Roman" w:eastAsia="Times New Roman" w:hAnsi="Times New Roman" w:cs="Times New Roman"/>
          <w:color w:val="000000"/>
          <w:sz w:val="24"/>
          <w:szCs w:val="24"/>
          <w:shd w:val="clear" w:color="auto" w:fill="FFFFFF"/>
        </w:rPr>
        <w:t xml:space="preserve"> </w:t>
      </w:r>
      <w:r w:rsidRPr="00470AFF">
        <w:rPr>
          <w:rFonts w:ascii="Times New Roman" w:eastAsia="Times New Roman" w:hAnsi="Times New Roman" w:cs="Times New Roman"/>
          <w:color w:val="000000"/>
          <w:sz w:val="24"/>
          <w:szCs w:val="24"/>
          <w:shd w:val="clear" w:color="auto" w:fill="FFFFFF"/>
        </w:rPr>
        <w:t>целесообразных игрового материала. Можно говорить лишь об общих тенденциях:</w:t>
      </w:r>
    </w:p>
    <w:p w:rsidR="00470AFF" w:rsidRDefault="00470AFF" w:rsidP="00470AFF">
      <w:pPr>
        <w:widowControl w:val="0"/>
        <w:shd w:val="clear" w:color="auto" w:fill="FFFFFF"/>
        <w:spacing w:after="0" w:line="240" w:lineRule="auto"/>
        <w:ind w:left="567" w:firstLine="567"/>
        <w:jc w:val="right"/>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highlight w:val="yellow"/>
          <w:shd w:val="clear" w:color="auto" w:fill="FFFFFF"/>
        </w:rPr>
        <w:t>Таблица №</w:t>
      </w:r>
    </w:p>
    <w:tbl>
      <w:tblPr>
        <w:tblW w:w="977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2615"/>
        <w:gridCol w:w="2363"/>
        <w:gridCol w:w="2740"/>
      </w:tblGrid>
      <w:tr w:rsidR="00470AFF" w:rsidTr="00BA1673">
        <w:tc>
          <w:tcPr>
            <w:tcW w:w="2058" w:type="dxa"/>
          </w:tcPr>
          <w:p w:rsidR="00470AFF" w:rsidRPr="00470AFF" w:rsidRDefault="00470AFF" w:rsidP="00470AFF">
            <w:pPr>
              <w:widowControl w:val="0"/>
              <w:spacing w:after="0" w:line="240" w:lineRule="auto"/>
              <w:jc w:val="center"/>
              <w:rPr>
                <w:rFonts w:ascii="Times New Roman" w:eastAsia="Times New Roman" w:hAnsi="Times New Roman" w:cs="Times New Roman"/>
                <w:i/>
                <w:color w:val="000000"/>
                <w:sz w:val="24"/>
                <w:szCs w:val="24"/>
                <w:shd w:val="clear" w:color="auto" w:fill="FFFFFF"/>
              </w:rPr>
            </w:pPr>
            <w:r w:rsidRPr="00470AFF">
              <w:rPr>
                <w:rFonts w:ascii="Times New Roman" w:eastAsia="Times New Roman" w:hAnsi="Times New Roman" w:cs="Times New Roman"/>
                <w:i/>
                <w:color w:val="000000"/>
                <w:sz w:val="24"/>
                <w:szCs w:val="24"/>
                <w:shd w:val="clear" w:color="auto" w:fill="FFFFFF"/>
              </w:rPr>
              <w:t>Возрастная группа</w:t>
            </w:r>
          </w:p>
        </w:tc>
        <w:tc>
          <w:tcPr>
            <w:tcW w:w="2615" w:type="dxa"/>
          </w:tcPr>
          <w:p w:rsidR="00470AFF" w:rsidRPr="00470AFF" w:rsidRDefault="00470AFF" w:rsidP="00470AFF">
            <w:pPr>
              <w:widowControl w:val="0"/>
              <w:spacing w:after="0" w:line="240" w:lineRule="auto"/>
              <w:jc w:val="center"/>
              <w:rPr>
                <w:rFonts w:ascii="Times New Roman" w:eastAsia="Times New Roman" w:hAnsi="Times New Roman" w:cs="Times New Roman"/>
                <w:i/>
                <w:color w:val="000000"/>
                <w:sz w:val="24"/>
                <w:szCs w:val="24"/>
                <w:shd w:val="clear" w:color="auto" w:fill="FFFFFF"/>
              </w:rPr>
            </w:pPr>
            <w:r w:rsidRPr="00470AFF">
              <w:rPr>
                <w:rFonts w:ascii="Times New Roman" w:eastAsia="Times New Roman" w:hAnsi="Times New Roman" w:cs="Times New Roman"/>
                <w:i/>
                <w:color w:val="000000"/>
                <w:sz w:val="24"/>
                <w:szCs w:val="24"/>
                <w:shd w:val="clear" w:color="auto" w:fill="FFFFFF"/>
              </w:rPr>
              <w:t>Предметы оперирования</w:t>
            </w:r>
          </w:p>
        </w:tc>
        <w:tc>
          <w:tcPr>
            <w:tcW w:w="2363" w:type="dxa"/>
          </w:tcPr>
          <w:p w:rsidR="00470AFF" w:rsidRPr="00470AFF" w:rsidRDefault="00470AFF" w:rsidP="00470AFF">
            <w:pPr>
              <w:widowControl w:val="0"/>
              <w:spacing w:after="0" w:line="240" w:lineRule="auto"/>
              <w:jc w:val="center"/>
              <w:rPr>
                <w:rFonts w:ascii="Times New Roman" w:eastAsia="Times New Roman" w:hAnsi="Times New Roman" w:cs="Times New Roman"/>
                <w:i/>
                <w:color w:val="000000"/>
                <w:sz w:val="24"/>
                <w:szCs w:val="24"/>
                <w:shd w:val="clear" w:color="auto" w:fill="FFFFFF"/>
              </w:rPr>
            </w:pPr>
            <w:r w:rsidRPr="00470AFF">
              <w:rPr>
                <w:rFonts w:ascii="Times New Roman" w:eastAsia="Times New Roman" w:hAnsi="Times New Roman" w:cs="Times New Roman"/>
                <w:i/>
                <w:color w:val="000000"/>
                <w:sz w:val="24"/>
                <w:szCs w:val="24"/>
                <w:shd w:val="clear" w:color="auto" w:fill="FFFFFF"/>
              </w:rPr>
              <w:t>Игрушки-персонажи</w:t>
            </w:r>
          </w:p>
        </w:tc>
        <w:tc>
          <w:tcPr>
            <w:tcW w:w="2740" w:type="dxa"/>
          </w:tcPr>
          <w:p w:rsidR="00470AFF" w:rsidRPr="00470AFF" w:rsidRDefault="00470AFF" w:rsidP="00470AFF">
            <w:pPr>
              <w:widowControl w:val="0"/>
              <w:spacing w:after="0" w:line="240" w:lineRule="auto"/>
              <w:jc w:val="center"/>
              <w:rPr>
                <w:rFonts w:ascii="Times New Roman" w:eastAsia="Times New Roman" w:hAnsi="Times New Roman" w:cs="Times New Roman"/>
                <w:i/>
                <w:color w:val="000000"/>
                <w:sz w:val="24"/>
                <w:szCs w:val="24"/>
                <w:shd w:val="clear" w:color="auto" w:fill="FFFFFF"/>
              </w:rPr>
            </w:pPr>
            <w:r w:rsidRPr="00470AFF">
              <w:rPr>
                <w:rFonts w:ascii="Times New Roman" w:eastAsia="Times New Roman" w:hAnsi="Times New Roman" w:cs="Times New Roman"/>
                <w:i/>
                <w:color w:val="000000"/>
                <w:sz w:val="24"/>
                <w:szCs w:val="24"/>
                <w:shd w:val="clear" w:color="auto" w:fill="FFFFFF"/>
              </w:rPr>
              <w:t>Маркеры игрового пространства</w:t>
            </w:r>
          </w:p>
        </w:tc>
      </w:tr>
      <w:tr w:rsidR="00470AFF" w:rsidTr="00BA1673">
        <w:tc>
          <w:tcPr>
            <w:tcW w:w="2058" w:type="dxa"/>
          </w:tcPr>
          <w:p w:rsidR="00470AFF" w:rsidRP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младшая группа</w:t>
            </w:r>
          </w:p>
          <w:p w:rsid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(3-4 года)</w:t>
            </w:r>
          </w:p>
        </w:tc>
        <w:tc>
          <w:tcPr>
            <w:tcW w:w="2615" w:type="dxa"/>
          </w:tcPr>
          <w:p w:rsidR="00470AFF" w:rsidRP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8E082C">
              <w:rPr>
                <w:rFonts w:ascii="Times New Roman" w:eastAsia="Times New Roman" w:hAnsi="Times New Roman" w:cs="Times New Roman"/>
                <w:i/>
                <w:color w:val="000000"/>
                <w:sz w:val="24"/>
                <w:szCs w:val="24"/>
                <w:shd w:val="clear" w:color="auto" w:fill="FFFFFF"/>
              </w:rPr>
              <w:t>размер</w:t>
            </w:r>
            <w:r w:rsidRPr="00470AFF">
              <w:rPr>
                <w:rFonts w:ascii="Times New Roman" w:eastAsia="Times New Roman" w:hAnsi="Times New Roman" w:cs="Times New Roman"/>
                <w:color w:val="000000"/>
                <w:sz w:val="24"/>
                <w:szCs w:val="24"/>
                <w:shd w:val="clear" w:color="auto" w:fill="FFFFFF"/>
              </w:rPr>
              <w:t xml:space="preserve"> – средний</w:t>
            </w:r>
          </w:p>
          <w:p w:rsidR="008E082C" w:rsidRDefault="008E082C"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p>
          <w:p w:rsidR="00470AFF" w:rsidRP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8E082C">
              <w:rPr>
                <w:rFonts w:ascii="Times New Roman" w:eastAsia="Times New Roman" w:hAnsi="Times New Roman" w:cs="Times New Roman"/>
                <w:i/>
                <w:color w:val="000000"/>
                <w:sz w:val="24"/>
                <w:szCs w:val="24"/>
                <w:shd w:val="clear" w:color="auto" w:fill="FFFFFF"/>
              </w:rPr>
              <w:t xml:space="preserve">внешний облик </w:t>
            </w:r>
            <w:r w:rsidRPr="00470AFF">
              <w:rPr>
                <w:rFonts w:ascii="Times New Roman" w:eastAsia="Times New Roman" w:hAnsi="Times New Roman" w:cs="Times New Roman"/>
                <w:color w:val="000000"/>
                <w:sz w:val="24"/>
                <w:szCs w:val="24"/>
                <w:shd w:val="clear" w:color="auto" w:fill="FFFFFF"/>
              </w:rPr>
              <w:t>–</w:t>
            </w:r>
          </w:p>
          <w:p w:rsidR="00470AFF" w:rsidRP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реалистическая</w:t>
            </w:r>
          </w:p>
          <w:p w:rsidR="00470AFF" w:rsidRP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игрушка (копия),</w:t>
            </w:r>
          </w:p>
          <w:p w:rsidR="008E082C" w:rsidRDefault="008E082C"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p>
          <w:p w:rsidR="00470AFF" w:rsidRP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8E082C">
              <w:rPr>
                <w:rFonts w:ascii="Times New Roman" w:eastAsia="Times New Roman" w:hAnsi="Times New Roman" w:cs="Times New Roman"/>
                <w:i/>
                <w:color w:val="000000"/>
                <w:sz w:val="24"/>
                <w:szCs w:val="24"/>
                <w:shd w:val="clear" w:color="auto" w:fill="FFFFFF"/>
              </w:rPr>
              <w:t xml:space="preserve">готовность </w:t>
            </w:r>
            <w:r w:rsidRPr="00470AFF">
              <w:rPr>
                <w:rFonts w:ascii="Times New Roman" w:eastAsia="Times New Roman" w:hAnsi="Times New Roman" w:cs="Times New Roman"/>
                <w:color w:val="000000"/>
                <w:sz w:val="24"/>
                <w:szCs w:val="24"/>
                <w:shd w:val="clear" w:color="auto" w:fill="FFFFFF"/>
              </w:rPr>
              <w:t>– готовая</w:t>
            </w:r>
          </w:p>
          <w:p w:rsid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к использованию</w:t>
            </w:r>
          </w:p>
        </w:tc>
        <w:tc>
          <w:tcPr>
            <w:tcW w:w="2363" w:type="dxa"/>
          </w:tcPr>
          <w:p w:rsidR="00470AFF" w:rsidRP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8E082C">
              <w:rPr>
                <w:rFonts w:ascii="Times New Roman" w:eastAsia="Times New Roman" w:hAnsi="Times New Roman" w:cs="Times New Roman"/>
                <w:i/>
                <w:color w:val="000000"/>
                <w:sz w:val="24"/>
                <w:szCs w:val="24"/>
                <w:shd w:val="clear" w:color="auto" w:fill="FFFFFF"/>
              </w:rPr>
              <w:t xml:space="preserve">размер </w:t>
            </w:r>
            <w:r w:rsidRPr="00470AFF">
              <w:rPr>
                <w:rFonts w:ascii="Times New Roman" w:eastAsia="Times New Roman" w:hAnsi="Times New Roman" w:cs="Times New Roman"/>
                <w:color w:val="000000"/>
                <w:sz w:val="24"/>
                <w:szCs w:val="24"/>
                <w:shd w:val="clear" w:color="auto" w:fill="FFFFFF"/>
              </w:rPr>
              <w:t>– средний</w:t>
            </w:r>
          </w:p>
          <w:p w:rsidR="008E082C" w:rsidRDefault="008E082C"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p>
          <w:p w:rsidR="00470AFF" w:rsidRP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8E082C">
              <w:rPr>
                <w:rFonts w:ascii="Times New Roman" w:eastAsia="Times New Roman" w:hAnsi="Times New Roman" w:cs="Times New Roman"/>
                <w:i/>
                <w:color w:val="000000"/>
                <w:sz w:val="24"/>
                <w:szCs w:val="24"/>
                <w:shd w:val="clear" w:color="auto" w:fill="FFFFFF"/>
              </w:rPr>
              <w:t xml:space="preserve">внешний облик </w:t>
            </w:r>
            <w:r w:rsidRPr="00470AFF">
              <w:rPr>
                <w:rFonts w:ascii="Times New Roman" w:eastAsia="Times New Roman" w:hAnsi="Times New Roman" w:cs="Times New Roman"/>
                <w:color w:val="000000"/>
                <w:sz w:val="24"/>
                <w:szCs w:val="24"/>
                <w:shd w:val="clear" w:color="auto" w:fill="FFFFFF"/>
              </w:rPr>
              <w:t>–</w:t>
            </w:r>
          </w:p>
          <w:p w:rsidR="00470AFF" w:rsidRP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реалистическая</w:t>
            </w:r>
          </w:p>
          <w:p w:rsidR="00470AFF" w:rsidRP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игрушка (копия),</w:t>
            </w:r>
          </w:p>
          <w:p w:rsidR="00470AFF" w:rsidRP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антропоморфные</w:t>
            </w:r>
          </w:p>
          <w:p w:rsidR="008E082C"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животные</w:t>
            </w:r>
            <w:r>
              <w:rPr>
                <w:rFonts w:ascii="Times New Roman" w:eastAsia="Times New Roman" w:hAnsi="Times New Roman" w:cs="Times New Roman"/>
                <w:color w:val="000000"/>
                <w:sz w:val="24"/>
                <w:szCs w:val="24"/>
                <w:shd w:val="clear" w:color="auto" w:fill="FFFFFF"/>
              </w:rPr>
              <w:t xml:space="preserve"> </w:t>
            </w:r>
          </w:p>
          <w:p w:rsidR="00470AFF" w:rsidRP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8E082C">
              <w:rPr>
                <w:rFonts w:ascii="Times New Roman" w:eastAsia="Times New Roman" w:hAnsi="Times New Roman" w:cs="Times New Roman"/>
                <w:i/>
                <w:color w:val="000000"/>
                <w:sz w:val="24"/>
                <w:szCs w:val="24"/>
                <w:shd w:val="clear" w:color="auto" w:fill="FFFFFF"/>
              </w:rPr>
              <w:t>готовность</w:t>
            </w:r>
            <w:r w:rsidRPr="00470AFF">
              <w:rPr>
                <w:rFonts w:ascii="Times New Roman" w:eastAsia="Times New Roman" w:hAnsi="Times New Roman" w:cs="Times New Roman"/>
                <w:color w:val="000000"/>
                <w:sz w:val="24"/>
                <w:szCs w:val="24"/>
                <w:shd w:val="clear" w:color="auto" w:fill="FFFFFF"/>
              </w:rPr>
              <w:t xml:space="preserve"> – готовая</w:t>
            </w:r>
          </w:p>
          <w:p w:rsid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к использованию</w:t>
            </w:r>
          </w:p>
        </w:tc>
        <w:tc>
          <w:tcPr>
            <w:tcW w:w="2740" w:type="dxa"/>
          </w:tcPr>
          <w:p w:rsidR="00470AFF" w:rsidRP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см. «Группа раннего</w:t>
            </w:r>
          </w:p>
          <w:p w:rsidR="00470AFF" w:rsidRP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возраста», добавляется</w:t>
            </w:r>
          </w:p>
          <w:p w:rsidR="00470AFF" w:rsidRP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ширма-прилавок,</w:t>
            </w:r>
          </w:p>
          <w:p w:rsidR="00470AFF" w:rsidRP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изменяется маркер</w:t>
            </w:r>
          </w:p>
          <w:p w:rsidR="00470AFF" w:rsidRP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«транспортного</w:t>
            </w:r>
          </w:p>
          <w:p w:rsidR="00470AFF" w:rsidRP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средства» - ширма</w:t>
            </w:r>
            <w:r>
              <w:rPr>
                <w:rFonts w:ascii="Times New Roman" w:eastAsia="Times New Roman" w:hAnsi="Times New Roman" w:cs="Times New Roman"/>
                <w:color w:val="000000"/>
                <w:sz w:val="24"/>
                <w:szCs w:val="24"/>
                <w:shd w:val="clear" w:color="auto" w:fill="FFFFFF"/>
              </w:rPr>
              <w:t xml:space="preserve"> </w:t>
            </w:r>
            <w:r w:rsidRPr="00470AFF">
              <w:rPr>
                <w:rFonts w:ascii="Times New Roman" w:eastAsia="Times New Roman" w:hAnsi="Times New Roman" w:cs="Times New Roman"/>
                <w:color w:val="000000"/>
                <w:sz w:val="24"/>
                <w:szCs w:val="24"/>
                <w:shd w:val="clear" w:color="auto" w:fill="FFFFFF"/>
              </w:rPr>
              <w:t>автомобиль или</w:t>
            </w:r>
          </w:p>
          <w:p w:rsidR="00470AFF" w:rsidRP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скамеечка со съемным</w:t>
            </w:r>
          </w:p>
          <w:p w:rsidR="00470AFF" w:rsidRP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рулем на одном конце.</w:t>
            </w:r>
          </w:p>
          <w:p w:rsidR="008E082C" w:rsidRDefault="008E082C"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p>
          <w:p w:rsidR="00470AFF" w:rsidRPr="008E082C" w:rsidRDefault="00470AFF" w:rsidP="00470AFF">
            <w:pPr>
              <w:widowControl w:val="0"/>
              <w:spacing w:after="0" w:line="240" w:lineRule="auto"/>
              <w:jc w:val="both"/>
              <w:rPr>
                <w:rFonts w:ascii="Times New Roman" w:eastAsia="Times New Roman" w:hAnsi="Times New Roman" w:cs="Times New Roman"/>
                <w:i/>
                <w:color w:val="000000"/>
                <w:sz w:val="24"/>
                <w:szCs w:val="24"/>
                <w:shd w:val="clear" w:color="auto" w:fill="FFFFFF"/>
              </w:rPr>
            </w:pPr>
            <w:r w:rsidRPr="008E082C">
              <w:rPr>
                <w:rFonts w:ascii="Times New Roman" w:eastAsia="Times New Roman" w:hAnsi="Times New Roman" w:cs="Times New Roman"/>
                <w:i/>
                <w:color w:val="000000"/>
                <w:sz w:val="24"/>
                <w:szCs w:val="24"/>
                <w:shd w:val="clear" w:color="auto" w:fill="FFFFFF"/>
              </w:rPr>
              <w:t>Маркеры игрового</w:t>
            </w:r>
          </w:p>
          <w:p w:rsidR="00470AFF" w:rsidRP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8E082C">
              <w:rPr>
                <w:rFonts w:ascii="Times New Roman" w:eastAsia="Times New Roman" w:hAnsi="Times New Roman" w:cs="Times New Roman"/>
                <w:i/>
                <w:color w:val="000000"/>
                <w:sz w:val="24"/>
                <w:szCs w:val="24"/>
                <w:shd w:val="clear" w:color="auto" w:fill="FFFFFF"/>
              </w:rPr>
              <w:t>пространства</w:t>
            </w:r>
            <w:r w:rsidRPr="00470AFF">
              <w:rPr>
                <w:rFonts w:ascii="Times New Roman" w:eastAsia="Times New Roman" w:hAnsi="Times New Roman" w:cs="Times New Roman"/>
                <w:color w:val="000000"/>
                <w:sz w:val="24"/>
                <w:szCs w:val="24"/>
                <w:shd w:val="clear" w:color="auto" w:fill="FFFFFF"/>
              </w:rPr>
              <w:t xml:space="preserve"> –</w:t>
            </w:r>
          </w:p>
          <w:p w:rsidR="00470AFF" w:rsidRP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постоянные,</w:t>
            </w:r>
          </w:p>
          <w:p w:rsid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стационарные</w:t>
            </w:r>
          </w:p>
        </w:tc>
      </w:tr>
      <w:tr w:rsidR="00470AFF" w:rsidTr="00BA1673">
        <w:tc>
          <w:tcPr>
            <w:tcW w:w="2058" w:type="dxa"/>
          </w:tcPr>
          <w:p w:rsidR="00470AFF" w:rsidRP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средняя группа</w:t>
            </w:r>
          </w:p>
          <w:p w:rsid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(5-6 лет)</w:t>
            </w:r>
          </w:p>
        </w:tc>
        <w:tc>
          <w:tcPr>
            <w:tcW w:w="2615" w:type="dxa"/>
          </w:tcPr>
          <w:p w:rsidR="00470AFF" w:rsidRP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размер – средний</w:t>
            </w:r>
          </w:p>
          <w:p w:rsidR="008E082C" w:rsidRDefault="008E082C"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p>
          <w:p w:rsidR="00470AFF" w:rsidRP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внешний облик –</w:t>
            </w:r>
          </w:p>
          <w:p w:rsidR="00470AFF" w:rsidRP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lastRenderedPageBreak/>
              <w:t>реалистическая</w:t>
            </w:r>
            <w:r w:rsidR="008E082C">
              <w:rPr>
                <w:rFonts w:ascii="Times New Roman" w:eastAsia="Times New Roman" w:hAnsi="Times New Roman" w:cs="Times New Roman"/>
                <w:color w:val="000000"/>
                <w:sz w:val="24"/>
                <w:szCs w:val="24"/>
                <w:shd w:val="clear" w:color="auto" w:fill="FFFFFF"/>
              </w:rPr>
              <w:t xml:space="preserve"> </w:t>
            </w:r>
            <w:r w:rsidRPr="00470AFF">
              <w:rPr>
                <w:rFonts w:ascii="Times New Roman" w:eastAsia="Times New Roman" w:hAnsi="Times New Roman" w:cs="Times New Roman"/>
                <w:color w:val="000000"/>
                <w:sz w:val="24"/>
                <w:szCs w:val="24"/>
                <w:shd w:val="clear" w:color="auto" w:fill="FFFFFF"/>
              </w:rPr>
              <w:t>игрушка (копия),</w:t>
            </w:r>
          </w:p>
          <w:p w:rsidR="00470AFF" w:rsidRP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прототипическая</w:t>
            </w:r>
          </w:p>
          <w:p w:rsidR="00470AFF" w:rsidRP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игрушка</w:t>
            </w:r>
          </w:p>
          <w:p w:rsidR="008E082C" w:rsidRDefault="008E082C"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p>
          <w:p w:rsidR="00470AFF" w:rsidRP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готовность – готовая</w:t>
            </w:r>
          </w:p>
          <w:p w:rsidR="00470AFF" w:rsidRP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к использованию,</w:t>
            </w:r>
          </w:p>
          <w:p w:rsid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трансформер</w:t>
            </w:r>
          </w:p>
        </w:tc>
        <w:tc>
          <w:tcPr>
            <w:tcW w:w="2363" w:type="dxa"/>
          </w:tcPr>
          <w:p w:rsidR="00470AFF" w:rsidRP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lastRenderedPageBreak/>
              <w:t>размер – средний</w:t>
            </w:r>
          </w:p>
          <w:p w:rsidR="008E082C" w:rsidRDefault="008E082C"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p>
          <w:p w:rsidR="00470AFF" w:rsidRP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внешний облик –</w:t>
            </w:r>
          </w:p>
          <w:p w:rsidR="00470AFF" w:rsidRP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lastRenderedPageBreak/>
              <w:t>реалистическая</w:t>
            </w:r>
          </w:p>
          <w:p w:rsidR="00470AFF" w:rsidRP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игрушка (копия),</w:t>
            </w:r>
          </w:p>
          <w:p w:rsidR="00470AFF" w:rsidRP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прототипическая</w:t>
            </w:r>
          </w:p>
          <w:p w:rsidR="00470AFF" w:rsidRP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игрушка,</w:t>
            </w:r>
          </w:p>
          <w:p w:rsidR="00470AFF" w:rsidRP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антропоморфные</w:t>
            </w:r>
          </w:p>
          <w:p w:rsidR="00470AFF" w:rsidRP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животные</w:t>
            </w:r>
          </w:p>
          <w:p w:rsidR="008E082C" w:rsidRDefault="008E082C"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p>
          <w:p w:rsidR="00470AFF" w:rsidRP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готовность – готовая</w:t>
            </w:r>
          </w:p>
          <w:p w:rsidR="00470AFF" w:rsidRP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к использованию,</w:t>
            </w:r>
          </w:p>
          <w:p w:rsid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трансформер</w:t>
            </w:r>
          </w:p>
        </w:tc>
        <w:tc>
          <w:tcPr>
            <w:tcW w:w="2740" w:type="dxa"/>
          </w:tcPr>
          <w:p w:rsidR="00470AFF" w:rsidRP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lastRenderedPageBreak/>
              <w:t>Маркеры игрового</w:t>
            </w:r>
          </w:p>
          <w:p w:rsidR="00470AFF" w:rsidRP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пространства –</w:t>
            </w:r>
          </w:p>
          <w:p w:rsidR="00470AFF" w:rsidRP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условные: трехчастные</w:t>
            </w:r>
          </w:p>
          <w:p w:rsidR="00470AFF" w:rsidRP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lastRenderedPageBreak/>
              <w:t>и пятичастные ширмы</w:t>
            </w:r>
          </w:p>
          <w:p w:rsidR="00470AFF" w:rsidRP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(маркер – в</w:t>
            </w:r>
            <w:r w:rsidR="008E082C">
              <w:rPr>
                <w:rFonts w:ascii="Times New Roman" w:eastAsia="Times New Roman" w:hAnsi="Times New Roman" w:cs="Times New Roman"/>
                <w:color w:val="000000"/>
                <w:sz w:val="24"/>
                <w:szCs w:val="24"/>
                <w:shd w:val="clear" w:color="auto" w:fill="FFFFFF"/>
              </w:rPr>
              <w:t xml:space="preserve"> </w:t>
            </w:r>
            <w:r w:rsidRPr="00470AFF">
              <w:rPr>
                <w:rFonts w:ascii="Times New Roman" w:eastAsia="Times New Roman" w:hAnsi="Times New Roman" w:cs="Times New Roman"/>
                <w:color w:val="000000"/>
                <w:sz w:val="24"/>
                <w:szCs w:val="24"/>
                <w:shd w:val="clear" w:color="auto" w:fill="FFFFFF"/>
              </w:rPr>
              <w:t>пространстве группы,</w:t>
            </w:r>
          </w:p>
          <w:p w:rsidR="00470AFF" w:rsidRDefault="00470AFF" w:rsidP="008E082C">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наполнение – в</w:t>
            </w:r>
            <w:r w:rsidR="008E082C">
              <w:rPr>
                <w:rFonts w:ascii="Times New Roman" w:eastAsia="Times New Roman" w:hAnsi="Times New Roman" w:cs="Times New Roman"/>
                <w:color w:val="000000"/>
                <w:sz w:val="24"/>
                <w:szCs w:val="24"/>
                <w:shd w:val="clear" w:color="auto" w:fill="FFFFFF"/>
              </w:rPr>
              <w:t xml:space="preserve"> </w:t>
            </w:r>
            <w:r w:rsidRPr="00470AFF">
              <w:rPr>
                <w:rFonts w:ascii="Times New Roman" w:eastAsia="Times New Roman" w:hAnsi="Times New Roman" w:cs="Times New Roman"/>
                <w:color w:val="000000"/>
                <w:sz w:val="24"/>
                <w:szCs w:val="24"/>
                <w:shd w:val="clear" w:color="auto" w:fill="FFFFFF"/>
              </w:rPr>
              <w:t>коробках на полках и</w:t>
            </w:r>
            <w:r w:rsidR="008E082C">
              <w:rPr>
                <w:rFonts w:ascii="Times New Roman" w:eastAsia="Times New Roman" w:hAnsi="Times New Roman" w:cs="Times New Roman"/>
                <w:color w:val="000000"/>
                <w:sz w:val="24"/>
                <w:szCs w:val="24"/>
                <w:shd w:val="clear" w:color="auto" w:fill="FFFFFF"/>
              </w:rPr>
              <w:t xml:space="preserve"> </w:t>
            </w:r>
            <w:r w:rsidRPr="00470AFF">
              <w:rPr>
                <w:rFonts w:ascii="Times New Roman" w:eastAsia="Times New Roman" w:hAnsi="Times New Roman" w:cs="Times New Roman"/>
                <w:color w:val="000000"/>
                <w:sz w:val="24"/>
                <w:szCs w:val="24"/>
                <w:shd w:val="clear" w:color="auto" w:fill="FFFFFF"/>
              </w:rPr>
              <w:t>стеллажах), мобильные</w:t>
            </w:r>
          </w:p>
        </w:tc>
      </w:tr>
      <w:tr w:rsidR="00470AFF" w:rsidTr="00BA1673">
        <w:tc>
          <w:tcPr>
            <w:tcW w:w="2058" w:type="dxa"/>
          </w:tcPr>
          <w:p w:rsidR="00470AFF" w:rsidRP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lastRenderedPageBreak/>
              <w:t>подготовительная</w:t>
            </w:r>
          </w:p>
          <w:p w:rsidR="00470AFF" w:rsidRP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к школе группа</w:t>
            </w:r>
          </w:p>
          <w:p w:rsid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(6-7 лет)</w:t>
            </w:r>
          </w:p>
        </w:tc>
        <w:tc>
          <w:tcPr>
            <w:tcW w:w="2615" w:type="dxa"/>
          </w:tcPr>
          <w:p w:rsidR="00470AFF" w:rsidRP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8E082C">
              <w:rPr>
                <w:rFonts w:ascii="Times New Roman" w:eastAsia="Times New Roman" w:hAnsi="Times New Roman" w:cs="Times New Roman"/>
                <w:i/>
                <w:color w:val="000000"/>
                <w:sz w:val="24"/>
                <w:szCs w:val="24"/>
                <w:shd w:val="clear" w:color="auto" w:fill="FFFFFF"/>
              </w:rPr>
              <w:t xml:space="preserve">размер </w:t>
            </w:r>
            <w:r w:rsidRPr="00470AFF">
              <w:rPr>
                <w:rFonts w:ascii="Times New Roman" w:eastAsia="Times New Roman" w:hAnsi="Times New Roman" w:cs="Times New Roman"/>
                <w:color w:val="000000"/>
                <w:sz w:val="24"/>
                <w:szCs w:val="24"/>
                <w:shd w:val="clear" w:color="auto" w:fill="FFFFFF"/>
              </w:rPr>
              <w:t>– мелкий</w:t>
            </w:r>
          </w:p>
          <w:p w:rsidR="008E082C" w:rsidRDefault="008E082C"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p>
          <w:p w:rsidR="00470AFF" w:rsidRP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8E082C">
              <w:rPr>
                <w:rFonts w:ascii="Times New Roman" w:eastAsia="Times New Roman" w:hAnsi="Times New Roman" w:cs="Times New Roman"/>
                <w:i/>
                <w:color w:val="000000"/>
                <w:sz w:val="24"/>
                <w:szCs w:val="24"/>
                <w:shd w:val="clear" w:color="auto" w:fill="FFFFFF"/>
              </w:rPr>
              <w:t>внешний облик</w:t>
            </w:r>
            <w:r w:rsidRPr="00470AFF">
              <w:rPr>
                <w:rFonts w:ascii="Times New Roman" w:eastAsia="Times New Roman" w:hAnsi="Times New Roman" w:cs="Times New Roman"/>
                <w:color w:val="000000"/>
                <w:sz w:val="24"/>
                <w:szCs w:val="24"/>
                <w:shd w:val="clear" w:color="auto" w:fill="FFFFFF"/>
              </w:rPr>
              <w:t xml:space="preserve"> –</w:t>
            </w:r>
          </w:p>
          <w:p w:rsidR="00470AFF" w:rsidRP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реалистическая</w:t>
            </w:r>
          </w:p>
          <w:p w:rsidR="00470AFF" w:rsidRP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игрушка (копия)</w:t>
            </w:r>
          </w:p>
          <w:p w:rsidR="008E082C" w:rsidRDefault="008E082C"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p>
          <w:p w:rsidR="00470AFF" w:rsidRP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8E082C">
              <w:rPr>
                <w:rFonts w:ascii="Times New Roman" w:eastAsia="Times New Roman" w:hAnsi="Times New Roman" w:cs="Times New Roman"/>
                <w:i/>
                <w:color w:val="000000"/>
                <w:sz w:val="24"/>
                <w:szCs w:val="24"/>
                <w:shd w:val="clear" w:color="auto" w:fill="FFFFFF"/>
              </w:rPr>
              <w:t>готовность</w:t>
            </w:r>
            <w:r w:rsidRPr="00470AFF">
              <w:rPr>
                <w:rFonts w:ascii="Times New Roman" w:eastAsia="Times New Roman" w:hAnsi="Times New Roman" w:cs="Times New Roman"/>
                <w:color w:val="000000"/>
                <w:sz w:val="24"/>
                <w:szCs w:val="24"/>
                <w:shd w:val="clear" w:color="auto" w:fill="FFFFFF"/>
              </w:rPr>
              <w:t xml:space="preserve"> – готовая</w:t>
            </w:r>
          </w:p>
          <w:p w:rsidR="00470AFF" w:rsidRP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к использованию,</w:t>
            </w:r>
          </w:p>
          <w:p w:rsid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трансформер, сборная</w:t>
            </w:r>
          </w:p>
        </w:tc>
        <w:tc>
          <w:tcPr>
            <w:tcW w:w="2363" w:type="dxa"/>
          </w:tcPr>
          <w:p w:rsidR="00470AFF" w:rsidRP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8E082C">
              <w:rPr>
                <w:rFonts w:ascii="Times New Roman" w:eastAsia="Times New Roman" w:hAnsi="Times New Roman" w:cs="Times New Roman"/>
                <w:i/>
                <w:color w:val="000000"/>
                <w:sz w:val="24"/>
                <w:szCs w:val="24"/>
                <w:shd w:val="clear" w:color="auto" w:fill="FFFFFF"/>
              </w:rPr>
              <w:t>размер</w:t>
            </w:r>
            <w:r w:rsidRPr="00470AFF">
              <w:rPr>
                <w:rFonts w:ascii="Times New Roman" w:eastAsia="Times New Roman" w:hAnsi="Times New Roman" w:cs="Times New Roman"/>
                <w:color w:val="000000"/>
                <w:sz w:val="24"/>
                <w:szCs w:val="24"/>
                <w:shd w:val="clear" w:color="auto" w:fill="FFFFFF"/>
              </w:rPr>
              <w:t xml:space="preserve"> – мелкий</w:t>
            </w:r>
          </w:p>
          <w:p w:rsidR="008E082C" w:rsidRDefault="008E082C"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p>
          <w:p w:rsidR="00470AFF" w:rsidRP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8E082C">
              <w:rPr>
                <w:rFonts w:ascii="Times New Roman" w:eastAsia="Times New Roman" w:hAnsi="Times New Roman" w:cs="Times New Roman"/>
                <w:i/>
                <w:color w:val="000000"/>
                <w:sz w:val="24"/>
                <w:szCs w:val="24"/>
                <w:shd w:val="clear" w:color="auto" w:fill="FFFFFF"/>
              </w:rPr>
              <w:t>внешний облик</w:t>
            </w:r>
            <w:r w:rsidRPr="00470AFF">
              <w:rPr>
                <w:rFonts w:ascii="Times New Roman" w:eastAsia="Times New Roman" w:hAnsi="Times New Roman" w:cs="Times New Roman"/>
                <w:color w:val="000000"/>
                <w:sz w:val="24"/>
                <w:szCs w:val="24"/>
                <w:shd w:val="clear" w:color="auto" w:fill="FFFFFF"/>
              </w:rPr>
              <w:t xml:space="preserve"> –</w:t>
            </w:r>
          </w:p>
          <w:p w:rsidR="00470AFF" w:rsidRP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реалистическая</w:t>
            </w:r>
          </w:p>
          <w:p w:rsidR="00470AFF" w:rsidRP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игрушка (копия)</w:t>
            </w:r>
          </w:p>
          <w:p w:rsidR="008E082C" w:rsidRDefault="008E082C"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p>
          <w:p w:rsidR="00470AFF" w:rsidRP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8E082C">
              <w:rPr>
                <w:rFonts w:ascii="Times New Roman" w:eastAsia="Times New Roman" w:hAnsi="Times New Roman" w:cs="Times New Roman"/>
                <w:i/>
                <w:color w:val="000000"/>
                <w:sz w:val="24"/>
                <w:szCs w:val="24"/>
                <w:shd w:val="clear" w:color="auto" w:fill="FFFFFF"/>
              </w:rPr>
              <w:t>готовность</w:t>
            </w:r>
            <w:r w:rsidRPr="00470AFF">
              <w:rPr>
                <w:rFonts w:ascii="Times New Roman" w:eastAsia="Times New Roman" w:hAnsi="Times New Roman" w:cs="Times New Roman"/>
                <w:color w:val="000000"/>
                <w:sz w:val="24"/>
                <w:szCs w:val="24"/>
                <w:shd w:val="clear" w:color="auto" w:fill="FFFFFF"/>
              </w:rPr>
              <w:t xml:space="preserve"> – готовая</w:t>
            </w:r>
          </w:p>
          <w:p w:rsidR="00470AFF" w:rsidRP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к использованию,</w:t>
            </w:r>
          </w:p>
          <w:p w:rsid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трансформер, сборная</w:t>
            </w:r>
          </w:p>
        </w:tc>
        <w:tc>
          <w:tcPr>
            <w:tcW w:w="2740" w:type="dxa"/>
          </w:tcPr>
          <w:p w:rsidR="00470AFF" w:rsidRPr="008E082C" w:rsidRDefault="00470AFF" w:rsidP="00470AFF">
            <w:pPr>
              <w:widowControl w:val="0"/>
              <w:spacing w:after="0" w:line="240" w:lineRule="auto"/>
              <w:jc w:val="both"/>
              <w:rPr>
                <w:rFonts w:ascii="Times New Roman" w:eastAsia="Times New Roman" w:hAnsi="Times New Roman" w:cs="Times New Roman"/>
                <w:i/>
                <w:color w:val="000000"/>
                <w:sz w:val="24"/>
                <w:szCs w:val="24"/>
                <w:shd w:val="clear" w:color="auto" w:fill="FFFFFF"/>
              </w:rPr>
            </w:pPr>
            <w:r w:rsidRPr="008E082C">
              <w:rPr>
                <w:rFonts w:ascii="Times New Roman" w:eastAsia="Times New Roman" w:hAnsi="Times New Roman" w:cs="Times New Roman"/>
                <w:i/>
                <w:color w:val="000000"/>
                <w:sz w:val="24"/>
                <w:szCs w:val="24"/>
                <w:shd w:val="clear" w:color="auto" w:fill="FFFFFF"/>
              </w:rPr>
              <w:t>Маркеры игрового</w:t>
            </w:r>
          </w:p>
          <w:p w:rsidR="00470AFF" w:rsidRP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8E082C">
              <w:rPr>
                <w:rFonts w:ascii="Times New Roman" w:eastAsia="Times New Roman" w:hAnsi="Times New Roman" w:cs="Times New Roman"/>
                <w:i/>
                <w:color w:val="000000"/>
                <w:sz w:val="24"/>
                <w:szCs w:val="24"/>
                <w:shd w:val="clear" w:color="auto" w:fill="FFFFFF"/>
              </w:rPr>
              <w:t>пространства</w:t>
            </w:r>
            <w:r w:rsidRPr="00470AFF">
              <w:rPr>
                <w:rFonts w:ascii="Times New Roman" w:eastAsia="Times New Roman" w:hAnsi="Times New Roman" w:cs="Times New Roman"/>
                <w:color w:val="000000"/>
                <w:sz w:val="24"/>
                <w:szCs w:val="24"/>
                <w:shd w:val="clear" w:color="auto" w:fill="FFFFFF"/>
              </w:rPr>
              <w:t xml:space="preserve"> –</w:t>
            </w:r>
          </w:p>
          <w:p w:rsidR="00470AFF" w:rsidRP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мелкие, макеты</w:t>
            </w:r>
            <w:r w:rsidR="008E082C">
              <w:rPr>
                <w:rFonts w:ascii="Times New Roman" w:eastAsia="Times New Roman" w:hAnsi="Times New Roman" w:cs="Times New Roman"/>
                <w:color w:val="000000"/>
                <w:sz w:val="24"/>
                <w:szCs w:val="24"/>
                <w:shd w:val="clear" w:color="auto" w:fill="FFFFFF"/>
              </w:rPr>
              <w:t xml:space="preserve"> </w:t>
            </w:r>
            <w:r w:rsidRPr="00470AFF">
              <w:rPr>
                <w:rFonts w:ascii="Times New Roman" w:eastAsia="Times New Roman" w:hAnsi="Times New Roman" w:cs="Times New Roman"/>
                <w:color w:val="000000"/>
                <w:sz w:val="24"/>
                <w:szCs w:val="24"/>
                <w:shd w:val="clear" w:color="auto" w:fill="FFFFFF"/>
              </w:rPr>
              <w:t>(предметы,</w:t>
            </w:r>
          </w:p>
          <w:p w:rsidR="00470AFF" w:rsidRP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представляющие в</w:t>
            </w:r>
          </w:p>
          <w:p w:rsidR="00470AFF" w:rsidRP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уменьшенном виде</w:t>
            </w:r>
          </w:p>
          <w:p w:rsidR="00470AFF" w:rsidRP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реальные сооружения и</w:t>
            </w:r>
          </w:p>
          <w:p w:rsidR="00470AFF" w:rsidRP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территории),</w:t>
            </w:r>
          </w:p>
          <w:p w:rsidR="00470AFF" w:rsidRDefault="00470AFF" w:rsidP="00470AFF">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470AFF">
              <w:rPr>
                <w:rFonts w:ascii="Times New Roman" w:eastAsia="Times New Roman" w:hAnsi="Times New Roman" w:cs="Times New Roman"/>
                <w:color w:val="000000"/>
                <w:sz w:val="24"/>
                <w:szCs w:val="24"/>
                <w:shd w:val="clear" w:color="auto" w:fill="FFFFFF"/>
              </w:rPr>
              <w:t>мобильные</w:t>
            </w:r>
          </w:p>
        </w:tc>
      </w:tr>
      <w:tr w:rsidR="00470AFF" w:rsidTr="00BA1673">
        <w:tc>
          <w:tcPr>
            <w:tcW w:w="2058" w:type="dxa"/>
          </w:tcPr>
          <w:p w:rsidR="00470AFF" w:rsidRDefault="00470AFF" w:rsidP="002E30D9">
            <w:pPr>
              <w:widowControl w:val="0"/>
              <w:spacing w:after="0" w:line="240" w:lineRule="auto"/>
              <w:jc w:val="both"/>
              <w:rPr>
                <w:rFonts w:ascii="Times New Roman" w:eastAsia="Times New Roman" w:hAnsi="Times New Roman" w:cs="Times New Roman"/>
                <w:color w:val="000000"/>
                <w:sz w:val="24"/>
                <w:szCs w:val="24"/>
                <w:shd w:val="clear" w:color="auto" w:fill="FFFFFF"/>
              </w:rPr>
            </w:pPr>
          </w:p>
        </w:tc>
        <w:tc>
          <w:tcPr>
            <w:tcW w:w="2615" w:type="dxa"/>
          </w:tcPr>
          <w:p w:rsidR="008E082C" w:rsidRPr="008E082C" w:rsidRDefault="008E082C" w:rsidP="008E082C">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8E082C">
              <w:rPr>
                <w:rFonts w:ascii="Times New Roman" w:eastAsia="Times New Roman" w:hAnsi="Times New Roman" w:cs="Times New Roman"/>
                <w:i/>
                <w:color w:val="000000"/>
                <w:sz w:val="24"/>
                <w:szCs w:val="24"/>
                <w:shd w:val="clear" w:color="auto" w:fill="FFFFFF"/>
              </w:rPr>
              <w:t xml:space="preserve">размер </w:t>
            </w:r>
            <w:r w:rsidRPr="008E082C">
              <w:rPr>
                <w:rFonts w:ascii="Times New Roman" w:eastAsia="Times New Roman" w:hAnsi="Times New Roman" w:cs="Times New Roman"/>
                <w:color w:val="000000"/>
                <w:sz w:val="24"/>
                <w:szCs w:val="24"/>
                <w:shd w:val="clear" w:color="auto" w:fill="FFFFFF"/>
              </w:rPr>
              <w:t>– крупный</w:t>
            </w:r>
          </w:p>
          <w:p w:rsidR="008E082C" w:rsidRPr="008E082C" w:rsidRDefault="008E082C" w:rsidP="008E082C">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8E082C">
              <w:rPr>
                <w:rFonts w:ascii="Times New Roman" w:eastAsia="Times New Roman" w:hAnsi="Times New Roman" w:cs="Times New Roman"/>
                <w:color w:val="000000"/>
                <w:sz w:val="24"/>
                <w:szCs w:val="24"/>
                <w:shd w:val="clear" w:color="auto" w:fill="FFFFFF"/>
              </w:rPr>
              <w:t>(соразмерный</w:t>
            </w:r>
          </w:p>
          <w:p w:rsidR="008E082C" w:rsidRPr="008E082C" w:rsidRDefault="008E082C" w:rsidP="008E082C">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8E082C">
              <w:rPr>
                <w:rFonts w:ascii="Times New Roman" w:eastAsia="Times New Roman" w:hAnsi="Times New Roman" w:cs="Times New Roman"/>
                <w:color w:val="000000"/>
                <w:sz w:val="24"/>
                <w:szCs w:val="24"/>
                <w:shd w:val="clear" w:color="auto" w:fill="FFFFFF"/>
              </w:rPr>
              <w:t>настоящей вещи)</w:t>
            </w:r>
          </w:p>
          <w:p w:rsidR="008E082C" w:rsidRDefault="008E082C" w:rsidP="008E082C">
            <w:pPr>
              <w:widowControl w:val="0"/>
              <w:spacing w:after="0" w:line="240" w:lineRule="auto"/>
              <w:jc w:val="both"/>
              <w:rPr>
                <w:rFonts w:ascii="Times New Roman" w:eastAsia="Times New Roman" w:hAnsi="Times New Roman" w:cs="Times New Roman"/>
                <w:color w:val="000000"/>
                <w:sz w:val="24"/>
                <w:szCs w:val="24"/>
                <w:shd w:val="clear" w:color="auto" w:fill="FFFFFF"/>
              </w:rPr>
            </w:pPr>
          </w:p>
          <w:p w:rsidR="008E082C" w:rsidRPr="008E082C" w:rsidRDefault="008E082C" w:rsidP="008E082C">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8E082C">
              <w:rPr>
                <w:rFonts w:ascii="Times New Roman" w:eastAsia="Times New Roman" w:hAnsi="Times New Roman" w:cs="Times New Roman"/>
                <w:i/>
                <w:color w:val="000000"/>
                <w:sz w:val="24"/>
                <w:szCs w:val="24"/>
                <w:shd w:val="clear" w:color="auto" w:fill="FFFFFF"/>
              </w:rPr>
              <w:t>внешний облик</w:t>
            </w:r>
            <w:r w:rsidRPr="008E082C">
              <w:rPr>
                <w:rFonts w:ascii="Times New Roman" w:eastAsia="Times New Roman" w:hAnsi="Times New Roman" w:cs="Times New Roman"/>
                <w:color w:val="000000"/>
                <w:sz w:val="24"/>
                <w:szCs w:val="24"/>
                <w:shd w:val="clear" w:color="auto" w:fill="FFFFFF"/>
              </w:rPr>
              <w:t xml:space="preserve"> –</w:t>
            </w:r>
          </w:p>
          <w:p w:rsidR="008E082C" w:rsidRPr="008E082C" w:rsidRDefault="008E082C" w:rsidP="008E082C">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8E082C">
              <w:rPr>
                <w:rFonts w:ascii="Times New Roman" w:eastAsia="Times New Roman" w:hAnsi="Times New Roman" w:cs="Times New Roman"/>
                <w:color w:val="000000"/>
                <w:sz w:val="24"/>
                <w:szCs w:val="24"/>
                <w:shd w:val="clear" w:color="auto" w:fill="FFFFFF"/>
              </w:rPr>
              <w:t>реалистическая</w:t>
            </w:r>
          </w:p>
          <w:p w:rsidR="008E082C" w:rsidRPr="008E082C" w:rsidRDefault="008E082C" w:rsidP="008E082C">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8E082C">
              <w:rPr>
                <w:rFonts w:ascii="Times New Roman" w:eastAsia="Times New Roman" w:hAnsi="Times New Roman" w:cs="Times New Roman"/>
                <w:color w:val="000000"/>
                <w:sz w:val="24"/>
                <w:szCs w:val="24"/>
                <w:shd w:val="clear" w:color="auto" w:fill="FFFFFF"/>
              </w:rPr>
              <w:t>игрушка (копия)</w:t>
            </w:r>
          </w:p>
          <w:p w:rsidR="008E082C" w:rsidRDefault="008E082C" w:rsidP="008E082C">
            <w:pPr>
              <w:widowControl w:val="0"/>
              <w:spacing w:after="0" w:line="240" w:lineRule="auto"/>
              <w:jc w:val="both"/>
              <w:rPr>
                <w:rFonts w:ascii="Times New Roman" w:eastAsia="Times New Roman" w:hAnsi="Times New Roman" w:cs="Times New Roman"/>
                <w:color w:val="000000"/>
                <w:sz w:val="24"/>
                <w:szCs w:val="24"/>
                <w:shd w:val="clear" w:color="auto" w:fill="FFFFFF"/>
              </w:rPr>
            </w:pPr>
          </w:p>
          <w:p w:rsidR="008E082C" w:rsidRPr="008E082C" w:rsidRDefault="008E082C" w:rsidP="008E082C">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8E082C">
              <w:rPr>
                <w:rFonts w:ascii="Times New Roman" w:eastAsia="Times New Roman" w:hAnsi="Times New Roman" w:cs="Times New Roman"/>
                <w:i/>
                <w:color w:val="000000"/>
                <w:sz w:val="24"/>
                <w:szCs w:val="24"/>
                <w:shd w:val="clear" w:color="auto" w:fill="FFFFFF"/>
              </w:rPr>
              <w:t>готовность</w:t>
            </w:r>
            <w:r w:rsidRPr="008E082C">
              <w:rPr>
                <w:rFonts w:ascii="Times New Roman" w:eastAsia="Times New Roman" w:hAnsi="Times New Roman" w:cs="Times New Roman"/>
                <w:color w:val="000000"/>
                <w:sz w:val="24"/>
                <w:szCs w:val="24"/>
                <w:shd w:val="clear" w:color="auto" w:fill="FFFFFF"/>
              </w:rPr>
              <w:t xml:space="preserve"> – готовая</w:t>
            </w:r>
          </w:p>
          <w:p w:rsidR="00470AFF" w:rsidRDefault="008E082C" w:rsidP="008E082C">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8E082C">
              <w:rPr>
                <w:rFonts w:ascii="Times New Roman" w:eastAsia="Times New Roman" w:hAnsi="Times New Roman" w:cs="Times New Roman"/>
                <w:color w:val="000000"/>
                <w:sz w:val="24"/>
                <w:szCs w:val="24"/>
                <w:shd w:val="clear" w:color="auto" w:fill="FFFFFF"/>
              </w:rPr>
              <w:t>к использованию</w:t>
            </w:r>
          </w:p>
        </w:tc>
        <w:tc>
          <w:tcPr>
            <w:tcW w:w="2363" w:type="dxa"/>
          </w:tcPr>
          <w:p w:rsidR="008E082C" w:rsidRPr="008E082C" w:rsidRDefault="008E082C" w:rsidP="008E082C">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8E082C">
              <w:rPr>
                <w:rFonts w:ascii="Times New Roman" w:eastAsia="Times New Roman" w:hAnsi="Times New Roman" w:cs="Times New Roman"/>
                <w:i/>
                <w:color w:val="000000"/>
                <w:sz w:val="24"/>
                <w:szCs w:val="24"/>
                <w:shd w:val="clear" w:color="auto" w:fill="FFFFFF"/>
              </w:rPr>
              <w:t>размер</w:t>
            </w:r>
            <w:r w:rsidRPr="008E082C">
              <w:rPr>
                <w:rFonts w:ascii="Times New Roman" w:eastAsia="Times New Roman" w:hAnsi="Times New Roman" w:cs="Times New Roman"/>
                <w:color w:val="000000"/>
                <w:sz w:val="24"/>
                <w:szCs w:val="24"/>
                <w:shd w:val="clear" w:color="auto" w:fill="FFFFFF"/>
              </w:rPr>
              <w:t xml:space="preserve"> – мелкий</w:t>
            </w:r>
          </w:p>
          <w:p w:rsidR="008E082C" w:rsidRDefault="008E082C" w:rsidP="008E082C">
            <w:pPr>
              <w:widowControl w:val="0"/>
              <w:spacing w:after="0" w:line="240" w:lineRule="auto"/>
              <w:jc w:val="both"/>
              <w:rPr>
                <w:rFonts w:ascii="Times New Roman" w:eastAsia="Times New Roman" w:hAnsi="Times New Roman" w:cs="Times New Roman"/>
                <w:color w:val="000000"/>
                <w:sz w:val="24"/>
                <w:szCs w:val="24"/>
                <w:shd w:val="clear" w:color="auto" w:fill="FFFFFF"/>
              </w:rPr>
            </w:pPr>
          </w:p>
          <w:p w:rsidR="008E082C" w:rsidRPr="008E082C" w:rsidRDefault="008E082C" w:rsidP="008E082C">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8E082C">
              <w:rPr>
                <w:rFonts w:ascii="Times New Roman" w:eastAsia="Times New Roman" w:hAnsi="Times New Roman" w:cs="Times New Roman"/>
                <w:i/>
                <w:color w:val="000000"/>
                <w:sz w:val="24"/>
                <w:szCs w:val="24"/>
                <w:shd w:val="clear" w:color="auto" w:fill="FFFFFF"/>
              </w:rPr>
              <w:t>внешний облик</w:t>
            </w:r>
            <w:r w:rsidRPr="008E082C">
              <w:rPr>
                <w:rFonts w:ascii="Times New Roman" w:eastAsia="Times New Roman" w:hAnsi="Times New Roman" w:cs="Times New Roman"/>
                <w:color w:val="000000"/>
                <w:sz w:val="24"/>
                <w:szCs w:val="24"/>
                <w:shd w:val="clear" w:color="auto" w:fill="FFFFFF"/>
              </w:rPr>
              <w:t xml:space="preserve"> –</w:t>
            </w:r>
          </w:p>
          <w:p w:rsidR="008E082C" w:rsidRPr="008E082C" w:rsidRDefault="008E082C" w:rsidP="008E082C">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8E082C">
              <w:rPr>
                <w:rFonts w:ascii="Times New Roman" w:eastAsia="Times New Roman" w:hAnsi="Times New Roman" w:cs="Times New Roman"/>
                <w:color w:val="000000"/>
                <w:sz w:val="24"/>
                <w:szCs w:val="24"/>
                <w:shd w:val="clear" w:color="auto" w:fill="FFFFFF"/>
              </w:rPr>
              <w:t>условная игрушка</w:t>
            </w:r>
          </w:p>
          <w:p w:rsidR="008E082C" w:rsidRDefault="008E082C" w:rsidP="008E082C">
            <w:pPr>
              <w:widowControl w:val="0"/>
              <w:spacing w:after="0" w:line="240" w:lineRule="auto"/>
              <w:jc w:val="both"/>
              <w:rPr>
                <w:rFonts w:ascii="Times New Roman" w:eastAsia="Times New Roman" w:hAnsi="Times New Roman" w:cs="Times New Roman"/>
                <w:color w:val="000000"/>
                <w:sz w:val="24"/>
                <w:szCs w:val="24"/>
                <w:shd w:val="clear" w:color="auto" w:fill="FFFFFF"/>
              </w:rPr>
            </w:pPr>
          </w:p>
          <w:p w:rsidR="008E082C" w:rsidRPr="008E082C" w:rsidRDefault="008E082C" w:rsidP="008E082C">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8E082C">
              <w:rPr>
                <w:rFonts w:ascii="Times New Roman" w:eastAsia="Times New Roman" w:hAnsi="Times New Roman" w:cs="Times New Roman"/>
                <w:i/>
                <w:color w:val="000000"/>
                <w:sz w:val="24"/>
                <w:szCs w:val="24"/>
                <w:shd w:val="clear" w:color="auto" w:fill="FFFFFF"/>
              </w:rPr>
              <w:t>готовность</w:t>
            </w:r>
            <w:r w:rsidRPr="008E082C">
              <w:rPr>
                <w:rFonts w:ascii="Times New Roman" w:eastAsia="Times New Roman" w:hAnsi="Times New Roman" w:cs="Times New Roman"/>
                <w:color w:val="000000"/>
                <w:sz w:val="24"/>
                <w:szCs w:val="24"/>
                <w:shd w:val="clear" w:color="auto" w:fill="FFFFFF"/>
              </w:rPr>
              <w:t xml:space="preserve"> – готовая</w:t>
            </w:r>
          </w:p>
          <w:p w:rsidR="008E082C" w:rsidRPr="008E082C" w:rsidRDefault="008E082C" w:rsidP="008E082C">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8E082C">
              <w:rPr>
                <w:rFonts w:ascii="Times New Roman" w:eastAsia="Times New Roman" w:hAnsi="Times New Roman" w:cs="Times New Roman"/>
                <w:color w:val="000000"/>
                <w:sz w:val="24"/>
                <w:szCs w:val="24"/>
                <w:shd w:val="clear" w:color="auto" w:fill="FFFFFF"/>
              </w:rPr>
              <w:t>к использованию,</w:t>
            </w:r>
          </w:p>
          <w:p w:rsidR="008E082C" w:rsidRPr="008E082C" w:rsidRDefault="008E082C" w:rsidP="008E082C">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8E082C">
              <w:rPr>
                <w:rFonts w:ascii="Times New Roman" w:eastAsia="Times New Roman" w:hAnsi="Times New Roman" w:cs="Times New Roman"/>
                <w:color w:val="000000"/>
                <w:sz w:val="24"/>
                <w:szCs w:val="24"/>
                <w:shd w:val="clear" w:color="auto" w:fill="FFFFFF"/>
              </w:rPr>
              <w:t>трансформер</w:t>
            </w:r>
          </w:p>
          <w:p w:rsidR="00470AFF" w:rsidRDefault="00470AFF" w:rsidP="008E082C">
            <w:pPr>
              <w:widowControl w:val="0"/>
              <w:spacing w:after="0" w:line="240" w:lineRule="auto"/>
              <w:jc w:val="both"/>
              <w:rPr>
                <w:rFonts w:ascii="Times New Roman" w:eastAsia="Times New Roman" w:hAnsi="Times New Roman" w:cs="Times New Roman"/>
                <w:color w:val="000000"/>
                <w:sz w:val="24"/>
                <w:szCs w:val="24"/>
                <w:shd w:val="clear" w:color="auto" w:fill="FFFFFF"/>
              </w:rPr>
            </w:pPr>
          </w:p>
        </w:tc>
        <w:tc>
          <w:tcPr>
            <w:tcW w:w="2740" w:type="dxa"/>
          </w:tcPr>
          <w:p w:rsidR="008E082C" w:rsidRPr="008E082C" w:rsidRDefault="008E082C" w:rsidP="008E082C">
            <w:pPr>
              <w:widowControl w:val="0"/>
              <w:spacing w:after="0" w:line="240" w:lineRule="auto"/>
              <w:jc w:val="both"/>
              <w:rPr>
                <w:rFonts w:ascii="Times New Roman" w:eastAsia="Times New Roman" w:hAnsi="Times New Roman" w:cs="Times New Roman"/>
                <w:i/>
                <w:color w:val="000000"/>
                <w:sz w:val="24"/>
                <w:szCs w:val="24"/>
                <w:shd w:val="clear" w:color="auto" w:fill="FFFFFF"/>
              </w:rPr>
            </w:pPr>
            <w:r w:rsidRPr="008E082C">
              <w:rPr>
                <w:rFonts w:ascii="Times New Roman" w:eastAsia="Times New Roman" w:hAnsi="Times New Roman" w:cs="Times New Roman"/>
                <w:i/>
                <w:color w:val="000000"/>
                <w:sz w:val="24"/>
                <w:szCs w:val="24"/>
                <w:shd w:val="clear" w:color="auto" w:fill="FFFFFF"/>
              </w:rPr>
              <w:t>Маркеры игрового</w:t>
            </w:r>
          </w:p>
          <w:p w:rsidR="008E082C" w:rsidRPr="008E082C" w:rsidRDefault="008E082C" w:rsidP="008E082C">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8E082C">
              <w:rPr>
                <w:rFonts w:ascii="Times New Roman" w:eastAsia="Times New Roman" w:hAnsi="Times New Roman" w:cs="Times New Roman"/>
                <w:i/>
                <w:color w:val="000000"/>
                <w:sz w:val="24"/>
                <w:szCs w:val="24"/>
                <w:shd w:val="clear" w:color="auto" w:fill="FFFFFF"/>
              </w:rPr>
              <w:t>пространства</w:t>
            </w:r>
            <w:r w:rsidRPr="008E082C">
              <w:rPr>
                <w:rFonts w:ascii="Times New Roman" w:eastAsia="Times New Roman" w:hAnsi="Times New Roman" w:cs="Times New Roman"/>
                <w:color w:val="000000"/>
                <w:sz w:val="24"/>
                <w:szCs w:val="24"/>
                <w:shd w:val="clear" w:color="auto" w:fill="FFFFFF"/>
              </w:rPr>
              <w:t xml:space="preserve"> –</w:t>
            </w:r>
          </w:p>
          <w:p w:rsidR="008E082C" w:rsidRPr="008E082C" w:rsidRDefault="008E082C" w:rsidP="008E082C">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8E082C">
              <w:rPr>
                <w:rFonts w:ascii="Times New Roman" w:eastAsia="Times New Roman" w:hAnsi="Times New Roman" w:cs="Times New Roman"/>
                <w:color w:val="000000"/>
                <w:sz w:val="24"/>
                <w:szCs w:val="24"/>
                <w:shd w:val="clear" w:color="auto" w:fill="FFFFFF"/>
              </w:rPr>
              <w:t>крупные,</w:t>
            </w:r>
          </w:p>
          <w:p w:rsidR="008E082C" w:rsidRPr="008E082C" w:rsidRDefault="008E082C" w:rsidP="008E082C">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8E082C">
              <w:rPr>
                <w:rFonts w:ascii="Times New Roman" w:eastAsia="Times New Roman" w:hAnsi="Times New Roman" w:cs="Times New Roman"/>
                <w:color w:val="000000"/>
                <w:sz w:val="24"/>
                <w:szCs w:val="24"/>
                <w:shd w:val="clear" w:color="auto" w:fill="FFFFFF"/>
              </w:rPr>
              <w:t>полифункциональные</w:t>
            </w:r>
          </w:p>
          <w:p w:rsidR="008E082C" w:rsidRPr="008E082C" w:rsidRDefault="008E082C" w:rsidP="008E082C">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8E082C">
              <w:rPr>
                <w:rFonts w:ascii="Times New Roman" w:eastAsia="Times New Roman" w:hAnsi="Times New Roman" w:cs="Times New Roman"/>
                <w:color w:val="000000"/>
                <w:sz w:val="24"/>
                <w:szCs w:val="24"/>
                <w:shd w:val="clear" w:color="auto" w:fill="FFFFFF"/>
              </w:rPr>
              <w:t>(ширмы, накидки и</w:t>
            </w:r>
          </w:p>
          <w:p w:rsidR="00470AFF" w:rsidRDefault="008E082C" w:rsidP="008E082C">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8E082C">
              <w:rPr>
                <w:rFonts w:ascii="Times New Roman" w:eastAsia="Times New Roman" w:hAnsi="Times New Roman" w:cs="Times New Roman"/>
                <w:color w:val="000000"/>
                <w:sz w:val="24"/>
                <w:szCs w:val="24"/>
                <w:shd w:val="clear" w:color="auto" w:fill="FFFFFF"/>
              </w:rPr>
              <w:t>т.д.), мобильны</w:t>
            </w:r>
            <w:r>
              <w:rPr>
                <w:rFonts w:ascii="Times New Roman" w:eastAsia="Times New Roman" w:hAnsi="Times New Roman" w:cs="Times New Roman"/>
                <w:color w:val="000000"/>
                <w:sz w:val="24"/>
                <w:szCs w:val="24"/>
                <w:shd w:val="clear" w:color="auto" w:fill="FFFFFF"/>
              </w:rPr>
              <w:t>е</w:t>
            </w:r>
          </w:p>
        </w:tc>
      </w:tr>
    </w:tbl>
    <w:p w:rsidR="002E30D9" w:rsidRPr="00DD0CD9" w:rsidRDefault="002E30D9" w:rsidP="002E30D9">
      <w:pPr>
        <w:widowControl w:val="0"/>
        <w:shd w:val="clear" w:color="auto" w:fill="FFFFFF"/>
        <w:spacing w:after="0" w:line="240" w:lineRule="auto"/>
        <w:ind w:left="567"/>
        <w:jc w:val="both"/>
        <w:rPr>
          <w:rFonts w:ascii="Times New Roman" w:eastAsia="Times New Roman" w:hAnsi="Times New Roman" w:cs="Times New Roman"/>
          <w:color w:val="000000"/>
          <w:sz w:val="24"/>
          <w:szCs w:val="24"/>
          <w:shd w:val="clear" w:color="auto" w:fill="FFFFFF"/>
        </w:rPr>
      </w:pPr>
    </w:p>
    <w:p w:rsidR="008E082C" w:rsidRPr="008E082C" w:rsidRDefault="008E082C" w:rsidP="008E082C">
      <w:pPr>
        <w:widowControl w:val="0"/>
        <w:shd w:val="clear" w:color="auto" w:fill="FFFFFF"/>
        <w:spacing w:after="0" w:line="240" w:lineRule="auto"/>
        <w:ind w:left="567" w:firstLine="567"/>
        <w:jc w:val="both"/>
        <w:rPr>
          <w:rFonts w:ascii="Times New Roman" w:eastAsia="Times New Roman" w:hAnsi="Times New Roman" w:cs="Times New Roman"/>
          <w:color w:val="000000"/>
          <w:sz w:val="24"/>
          <w:szCs w:val="24"/>
          <w:shd w:val="clear" w:color="auto" w:fill="FFFFFF"/>
        </w:rPr>
      </w:pPr>
      <w:r w:rsidRPr="008E082C">
        <w:rPr>
          <w:rFonts w:ascii="Times New Roman" w:eastAsia="Times New Roman" w:hAnsi="Times New Roman" w:cs="Times New Roman"/>
          <w:color w:val="000000"/>
          <w:sz w:val="24"/>
          <w:szCs w:val="24"/>
          <w:shd w:val="clear" w:color="auto" w:fill="FFFFFF"/>
        </w:rPr>
        <w:t>Для всех возрастных групп, кроме игрушек того или иного типа, необходим</w:t>
      </w:r>
      <w:r>
        <w:rPr>
          <w:rFonts w:ascii="Times New Roman" w:eastAsia="Times New Roman" w:hAnsi="Times New Roman" w:cs="Times New Roman"/>
          <w:color w:val="000000"/>
          <w:sz w:val="24"/>
          <w:szCs w:val="24"/>
          <w:shd w:val="clear" w:color="auto" w:fill="FFFFFF"/>
        </w:rPr>
        <w:t xml:space="preserve"> </w:t>
      </w:r>
      <w:r w:rsidRPr="008E082C">
        <w:rPr>
          <w:rFonts w:ascii="Times New Roman" w:eastAsia="Times New Roman" w:hAnsi="Times New Roman" w:cs="Times New Roman"/>
          <w:color w:val="000000"/>
          <w:sz w:val="24"/>
          <w:szCs w:val="24"/>
          <w:shd w:val="clear" w:color="auto" w:fill="FFFFFF"/>
        </w:rPr>
        <w:t>полифункциональный материал, который обслуживает игру – это любые предметы, не</w:t>
      </w:r>
      <w:r>
        <w:rPr>
          <w:rFonts w:ascii="Times New Roman" w:eastAsia="Times New Roman" w:hAnsi="Times New Roman" w:cs="Times New Roman"/>
          <w:color w:val="000000"/>
          <w:sz w:val="24"/>
          <w:szCs w:val="24"/>
          <w:shd w:val="clear" w:color="auto" w:fill="FFFFFF"/>
        </w:rPr>
        <w:t xml:space="preserve"> </w:t>
      </w:r>
      <w:r w:rsidRPr="008E082C">
        <w:rPr>
          <w:rFonts w:ascii="Times New Roman" w:eastAsia="Times New Roman" w:hAnsi="Times New Roman" w:cs="Times New Roman"/>
          <w:color w:val="000000"/>
          <w:sz w:val="24"/>
          <w:szCs w:val="24"/>
          <w:shd w:val="clear" w:color="auto" w:fill="FFFFFF"/>
        </w:rPr>
        <w:t>имеющие специфического назначения, но выступающие как заместители. Это различные</w:t>
      </w:r>
      <w:r>
        <w:rPr>
          <w:rFonts w:ascii="Times New Roman" w:eastAsia="Times New Roman" w:hAnsi="Times New Roman" w:cs="Times New Roman"/>
          <w:color w:val="000000"/>
          <w:sz w:val="24"/>
          <w:szCs w:val="24"/>
          <w:shd w:val="clear" w:color="auto" w:fill="FFFFFF"/>
        </w:rPr>
        <w:t xml:space="preserve"> </w:t>
      </w:r>
      <w:r w:rsidRPr="008E082C">
        <w:rPr>
          <w:rFonts w:ascii="Times New Roman" w:eastAsia="Times New Roman" w:hAnsi="Times New Roman" w:cs="Times New Roman"/>
          <w:color w:val="000000"/>
          <w:sz w:val="24"/>
          <w:szCs w:val="24"/>
          <w:shd w:val="clear" w:color="auto" w:fill="FFFFFF"/>
        </w:rPr>
        <w:t>детали крупных напольных строительных наборов, всевозможные объемные предметы</w:t>
      </w:r>
      <w:r>
        <w:rPr>
          <w:rFonts w:ascii="Times New Roman" w:eastAsia="Times New Roman" w:hAnsi="Times New Roman" w:cs="Times New Roman"/>
          <w:color w:val="000000"/>
          <w:sz w:val="24"/>
          <w:szCs w:val="24"/>
          <w:shd w:val="clear" w:color="auto" w:fill="FFFFFF"/>
        </w:rPr>
        <w:t xml:space="preserve"> </w:t>
      </w:r>
      <w:r w:rsidRPr="008E082C">
        <w:rPr>
          <w:rFonts w:ascii="Times New Roman" w:eastAsia="Times New Roman" w:hAnsi="Times New Roman" w:cs="Times New Roman"/>
          <w:color w:val="000000"/>
          <w:sz w:val="24"/>
          <w:szCs w:val="24"/>
          <w:shd w:val="clear" w:color="auto" w:fill="FFFFFF"/>
        </w:rPr>
        <w:t>(коробки, диванные полушки, набивные модули и пр.), палочки, веревочки и т.п. Чем</w:t>
      </w:r>
      <w:r>
        <w:rPr>
          <w:rFonts w:ascii="Times New Roman" w:eastAsia="Times New Roman" w:hAnsi="Times New Roman" w:cs="Times New Roman"/>
          <w:color w:val="000000"/>
          <w:sz w:val="24"/>
          <w:szCs w:val="24"/>
          <w:shd w:val="clear" w:color="auto" w:fill="FFFFFF"/>
        </w:rPr>
        <w:t xml:space="preserve"> </w:t>
      </w:r>
      <w:r w:rsidRPr="008E082C">
        <w:rPr>
          <w:rFonts w:ascii="Times New Roman" w:eastAsia="Times New Roman" w:hAnsi="Times New Roman" w:cs="Times New Roman"/>
          <w:color w:val="000000"/>
          <w:sz w:val="24"/>
          <w:szCs w:val="24"/>
          <w:shd w:val="clear" w:color="auto" w:fill="FFFFFF"/>
        </w:rPr>
        <w:t>старше дети, тем больше они нуждаются в полифункциональном материале,</w:t>
      </w:r>
      <w:r>
        <w:rPr>
          <w:rFonts w:ascii="Times New Roman" w:eastAsia="Times New Roman" w:hAnsi="Times New Roman" w:cs="Times New Roman"/>
          <w:color w:val="000000"/>
          <w:sz w:val="24"/>
          <w:szCs w:val="24"/>
          <w:shd w:val="clear" w:color="auto" w:fill="FFFFFF"/>
        </w:rPr>
        <w:t xml:space="preserve"> </w:t>
      </w:r>
      <w:r w:rsidRPr="008E082C">
        <w:rPr>
          <w:rFonts w:ascii="Times New Roman" w:eastAsia="Times New Roman" w:hAnsi="Times New Roman" w:cs="Times New Roman"/>
          <w:color w:val="000000"/>
          <w:sz w:val="24"/>
          <w:szCs w:val="24"/>
          <w:shd w:val="clear" w:color="auto" w:fill="FFFFFF"/>
        </w:rPr>
        <w:t>обслуживающем их разнообразные игровые замыслы;</w:t>
      </w:r>
    </w:p>
    <w:p w:rsidR="008E082C" w:rsidRPr="008E082C" w:rsidRDefault="008E082C" w:rsidP="008E082C">
      <w:pPr>
        <w:widowControl w:val="0"/>
        <w:shd w:val="clear" w:color="auto" w:fill="FFFFFF"/>
        <w:spacing w:after="0" w:line="240" w:lineRule="auto"/>
        <w:ind w:left="567"/>
        <w:jc w:val="both"/>
        <w:rPr>
          <w:rFonts w:ascii="Times New Roman" w:eastAsia="Times New Roman" w:hAnsi="Times New Roman" w:cs="Times New Roman"/>
          <w:color w:val="000000"/>
          <w:sz w:val="24"/>
          <w:szCs w:val="24"/>
          <w:shd w:val="clear" w:color="auto" w:fill="FFFFFF"/>
        </w:rPr>
      </w:pPr>
      <w:r w:rsidRPr="008E082C">
        <w:rPr>
          <w:rFonts w:ascii="Times New Roman" w:eastAsia="Times New Roman" w:hAnsi="Times New Roman" w:cs="Times New Roman"/>
          <w:color w:val="000000"/>
          <w:sz w:val="24"/>
          <w:szCs w:val="24"/>
          <w:shd w:val="clear" w:color="auto" w:fill="FFFFFF"/>
        </w:rPr>
        <w:t>- центр «Мой город и край» (для старших и подготовительных к школе групп),</w:t>
      </w:r>
      <w:r>
        <w:rPr>
          <w:rFonts w:ascii="Times New Roman" w:eastAsia="Times New Roman" w:hAnsi="Times New Roman" w:cs="Times New Roman"/>
          <w:color w:val="000000"/>
          <w:sz w:val="24"/>
          <w:szCs w:val="24"/>
          <w:shd w:val="clear" w:color="auto" w:fill="FFFFFF"/>
        </w:rPr>
        <w:t xml:space="preserve"> </w:t>
      </w:r>
      <w:r w:rsidRPr="008E082C">
        <w:rPr>
          <w:rFonts w:ascii="Times New Roman" w:eastAsia="Times New Roman" w:hAnsi="Times New Roman" w:cs="Times New Roman"/>
          <w:color w:val="000000"/>
          <w:sz w:val="24"/>
          <w:szCs w:val="24"/>
          <w:shd w:val="clear" w:color="auto" w:fill="FFFFFF"/>
        </w:rPr>
        <w:t>оснащение которого направлено на формирование патриотических чувств, любви к</w:t>
      </w:r>
      <w:r>
        <w:rPr>
          <w:rFonts w:ascii="Times New Roman" w:eastAsia="Times New Roman" w:hAnsi="Times New Roman" w:cs="Times New Roman"/>
          <w:color w:val="000000"/>
          <w:sz w:val="24"/>
          <w:szCs w:val="24"/>
          <w:shd w:val="clear" w:color="auto" w:fill="FFFFFF"/>
        </w:rPr>
        <w:t xml:space="preserve"> </w:t>
      </w:r>
      <w:r w:rsidRPr="008E082C">
        <w:rPr>
          <w:rFonts w:ascii="Times New Roman" w:eastAsia="Times New Roman" w:hAnsi="Times New Roman" w:cs="Times New Roman"/>
          <w:color w:val="000000"/>
          <w:sz w:val="24"/>
          <w:szCs w:val="24"/>
          <w:shd w:val="clear" w:color="auto" w:fill="FFFFFF"/>
        </w:rPr>
        <w:t>Отечеству, своему народу в интеграции с содержанием всех образовательных областей;</w:t>
      </w:r>
    </w:p>
    <w:p w:rsidR="00DD0CD9" w:rsidRDefault="008E082C" w:rsidP="008E082C">
      <w:pPr>
        <w:widowControl w:val="0"/>
        <w:shd w:val="clear" w:color="auto" w:fill="FFFFFF"/>
        <w:spacing w:after="0" w:line="240" w:lineRule="auto"/>
        <w:ind w:left="567"/>
        <w:jc w:val="both"/>
        <w:rPr>
          <w:rFonts w:ascii="Times New Roman" w:eastAsia="Times New Roman" w:hAnsi="Times New Roman" w:cs="Times New Roman"/>
          <w:color w:val="000000"/>
          <w:sz w:val="24"/>
          <w:szCs w:val="24"/>
          <w:shd w:val="clear" w:color="auto" w:fill="FFFFFF"/>
        </w:rPr>
      </w:pPr>
      <w:r w:rsidRPr="008E082C">
        <w:rPr>
          <w:rFonts w:ascii="Times New Roman" w:eastAsia="Times New Roman" w:hAnsi="Times New Roman" w:cs="Times New Roman"/>
          <w:color w:val="000000"/>
          <w:sz w:val="24"/>
          <w:szCs w:val="24"/>
          <w:shd w:val="clear" w:color="auto" w:fill="FFFFFF"/>
        </w:rPr>
        <w:t>- центр познания и коммуникации детей, оснащение которого обеспечивает</w:t>
      </w:r>
      <w:r>
        <w:rPr>
          <w:rFonts w:ascii="Times New Roman" w:eastAsia="Times New Roman" w:hAnsi="Times New Roman" w:cs="Times New Roman"/>
          <w:color w:val="000000"/>
          <w:sz w:val="24"/>
          <w:szCs w:val="24"/>
          <w:shd w:val="clear" w:color="auto" w:fill="FFFFFF"/>
        </w:rPr>
        <w:t xml:space="preserve"> </w:t>
      </w:r>
      <w:r w:rsidRPr="008E082C">
        <w:rPr>
          <w:rFonts w:ascii="Times New Roman" w:eastAsia="Times New Roman" w:hAnsi="Times New Roman" w:cs="Times New Roman"/>
          <w:color w:val="000000"/>
          <w:sz w:val="24"/>
          <w:szCs w:val="24"/>
          <w:shd w:val="clear" w:color="auto" w:fill="FFFFFF"/>
        </w:rPr>
        <w:t>расширение кругозора детей и их знаний об окружающем мире во взаимодействии детей со</w:t>
      </w:r>
      <w:r>
        <w:rPr>
          <w:rFonts w:ascii="Times New Roman" w:eastAsia="Times New Roman" w:hAnsi="Times New Roman" w:cs="Times New Roman"/>
          <w:color w:val="000000"/>
          <w:sz w:val="24"/>
          <w:szCs w:val="24"/>
          <w:shd w:val="clear" w:color="auto" w:fill="FFFFFF"/>
        </w:rPr>
        <w:t xml:space="preserve"> </w:t>
      </w:r>
      <w:r w:rsidRPr="008E082C">
        <w:rPr>
          <w:rFonts w:ascii="Times New Roman" w:eastAsia="Times New Roman" w:hAnsi="Times New Roman" w:cs="Times New Roman"/>
          <w:color w:val="000000"/>
          <w:sz w:val="24"/>
          <w:szCs w:val="24"/>
          <w:shd w:val="clear" w:color="auto" w:fill="FFFFFF"/>
        </w:rPr>
        <w:t>взрослыми и сверстниками, а также разнообразный дидактический материал и</w:t>
      </w:r>
      <w:r>
        <w:rPr>
          <w:rFonts w:ascii="Times New Roman" w:eastAsia="Times New Roman" w:hAnsi="Times New Roman" w:cs="Times New Roman"/>
          <w:color w:val="000000"/>
          <w:sz w:val="24"/>
          <w:szCs w:val="24"/>
          <w:shd w:val="clear" w:color="auto" w:fill="FFFFFF"/>
        </w:rPr>
        <w:t xml:space="preserve"> </w:t>
      </w:r>
      <w:r w:rsidRPr="008E082C">
        <w:rPr>
          <w:rFonts w:ascii="Times New Roman" w:eastAsia="Times New Roman" w:hAnsi="Times New Roman" w:cs="Times New Roman"/>
          <w:color w:val="000000"/>
          <w:sz w:val="24"/>
          <w:szCs w:val="24"/>
          <w:shd w:val="clear" w:color="auto" w:fill="FFFFFF"/>
        </w:rPr>
        <w:t>развивающие игрушки, демонстрационные материалы для овладения детьми понятиями</w:t>
      </w:r>
      <w:r>
        <w:rPr>
          <w:rFonts w:ascii="Times New Roman" w:eastAsia="Times New Roman" w:hAnsi="Times New Roman" w:cs="Times New Roman"/>
          <w:color w:val="000000"/>
          <w:sz w:val="24"/>
          <w:szCs w:val="24"/>
          <w:shd w:val="clear" w:color="auto" w:fill="FFFFFF"/>
        </w:rPr>
        <w:t xml:space="preserve"> </w:t>
      </w:r>
      <w:r w:rsidRPr="008E082C">
        <w:rPr>
          <w:rFonts w:ascii="Times New Roman" w:eastAsia="Times New Roman" w:hAnsi="Times New Roman" w:cs="Times New Roman"/>
          <w:color w:val="000000"/>
          <w:sz w:val="24"/>
          <w:szCs w:val="24"/>
          <w:shd w:val="clear" w:color="auto" w:fill="FFFFFF"/>
        </w:rPr>
        <w:t>«величина», «количество», «множество», «число», «плоскость», «пространство», эталонами</w:t>
      </w:r>
      <w:r>
        <w:rPr>
          <w:rFonts w:ascii="Times New Roman" w:eastAsia="Times New Roman" w:hAnsi="Times New Roman" w:cs="Times New Roman"/>
          <w:color w:val="000000"/>
          <w:sz w:val="24"/>
          <w:szCs w:val="24"/>
          <w:shd w:val="clear" w:color="auto" w:fill="FFFFFF"/>
        </w:rPr>
        <w:t xml:space="preserve"> </w:t>
      </w:r>
      <w:r w:rsidRPr="008E082C">
        <w:rPr>
          <w:rFonts w:ascii="Times New Roman" w:eastAsia="Times New Roman" w:hAnsi="Times New Roman" w:cs="Times New Roman"/>
          <w:color w:val="000000"/>
          <w:sz w:val="24"/>
          <w:szCs w:val="24"/>
          <w:shd w:val="clear" w:color="auto" w:fill="FFFFFF"/>
        </w:rPr>
        <w:t>«формы», и «цвета», для развития мышления, памяти, внимания детей в интеграции с</w:t>
      </w:r>
      <w:r>
        <w:rPr>
          <w:rFonts w:ascii="Times New Roman" w:eastAsia="Times New Roman" w:hAnsi="Times New Roman" w:cs="Times New Roman"/>
          <w:color w:val="000000"/>
          <w:sz w:val="24"/>
          <w:szCs w:val="24"/>
          <w:shd w:val="clear" w:color="auto" w:fill="FFFFFF"/>
        </w:rPr>
        <w:t xml:space="preserve"> </w:t>
      </w:r>
      <w:r w:rsidRPr="008E082C">
        <w:rPr>
          <w:rFonts w:ascii="Times New Roman" w:eastAsia="Times New Roman" w:hAnsi="Times New Roman" w:cs="Times New Roman"/>
          <w:color w:val="000000"/>
          <w:sz w:val="24"/>
          <w:szCs w:val="24"/>
          <w:shd w:val="clear" w:color="auto" w:fill="FFFFFF"/>
        </w:rPr>
        <w:t>содержанием образовательных областей «Познавательное развитие», «Речевое развитие»,</w:t>
      </w:r>
      <w:r>
        <w:rPr>
          <w:rFonts w:ascii="Times New Roman" w:eastAsia="Times New Roman" w:hAnsi="Times New Roman" w:cs="Times New Roman"/>
          <w:color w:val="000000"/>
          <w:sz w:val="24"/>
          <w:szCs w:val="24"/>
          <w:shd w:val="clear" w:color="auto" w:fill="FFFFFF"/>
        </w:rPr>
        <w:t xml:space="preserve"> </w:t>
      </w:r>
      <w:r w:rsidRPr="008E082C">
        <w:rPr>
          <w:rFonts w:ascii="Times New Roman" w:eastAsia="Times New Roman" w:hAnsi="Times New Roman" w:cs="Times New Roman"/>
          <w:color w:val="000000"/>
          <w:sz w:val="24"/>
          <w:szCs w:val="24"/>
          <w:shd w:val="clear" w:color="auto" w:fill="FFFFFF"/>
        </w:rPr>
        <w:t>«Социально-коммуникативное развитие»;</w:t>
      </w:r>
    </w:p>
    <w:p w:rsidR="008E082C" w:rsidRPr="008E082C" w:rsidRDefault="008E082C" w:rsidP="008E082C">
      <w:pPr>
        <w:widowControl w:val="0"/>
        <w:shd w:val="clear" w:color="auto" w:fill="FFFFFF"/>
        <w:spacing w:after="0" w:line="240" w:lineRule="auto"/>
        <w:ind w:left="567"/>
        <w:jc w:val="both"/>
        <w:rPr>
          <w:rFonts w:ascii="Times New Roman" w:eastAsia="Times New Roman" w:hAnsi="Times New Roman" w:cs="Times New Roman"/>
          <w:color w:val="000000"/>
          <w:sz w:val="24"/>
          <w:szCs w:val="24"/>
          <w:shd w:val="clear" w:color="auto" w:fill="FFFFFF"/>
        </w:rPr>
      </w:pPr>
      <w:r w:rsidRPr="008E082C">
        <w:rPr>
          <w:rFonts w:ascii="Times New Roman" w:eastAsia="Times New Roman" w:hAnsi="Times New Roman" w:cs="Times New Roman"/>
          <w:color w:val="000000"/>
          <w:sz w:val="24"/>
          <w:szCs w:val="24"/>
          <w:shd w:val="clear" w:color="auto" w:fill="FFFFFF"/>
        </w:rPr>
        <w:t>- центр экспериментирования, организации наблюдения и труда, игровое</w:t>
      </w:r>
      <w:r>
        <w:rPr>
          <w:rFonts w:ascii="Times New Roman" w:eastAsia="Times New Roman" w:hAnsi="Times New Roman" w:cs="Times New Roman"/>
          <w:color w:val="000000"/>
          <w:sz w:val="24"/>
          <w:szCs w:val="24"/>
          <w:shd w:val="clear" w:color="auto" w:fill="FFFFFF"/>
        </w:rPr>
        <w:t xml:space="preserve"> </w:t>
      </w:r>
      <w:r w:rsidRPr="008E082C">
        <w:rPr>
          <w:rFonts w:ascii="Times New Roman" w:eastAsia="Times New Roman" w:hAnsi="Times New Roman" w:cs="Times New Roman"/>
          <w:color w:val="000000"/>
          <w:sz w:val="24"/>
          <w:szCs w:val="24"/>
          <w:shd w:val="clear" w:color="auto" w:fill="FFFFFF"/>
        </w:rPr>
        <w:t>оборудование, демонстрационные материалы и дидактические пособия которого</w:t>
      </w:r>
      <w:r>
        <w:rPr>
          <w:rFonts w:ascii="Times New Roman" w:eastAsia="Times New Roman" w:hAnsi="Times New Roman" w:cs="Times New Roman"/>
          <w:color w:val="000000"/>
          <w:sz w:val="24"/>
          <w:szCs w:val="24"/>
          <w:shd w:val="clear" w:color="auto" w:fill="FFFFFF"/>
        </w:rPr>
        <w:t xml:space="preserve"> </w:t>
      </w:r>
      <w:r w:rsidRPr="008E082C">
        <w:rPr>
          <w:rFonts w:ascii="Times New Roman" w:eastAsia="Times New Roman" w:hAnsi="Times New Roman" w:cs="Times New Roman"/>
          <w:color w:val="000000"/>
          <w:sz w:val="24"/>
          <w:szCs w:val="24"/>
          <w:shd w:val="clear" w:color="auto" w:fill="FFFFFF"/>
        </w:rPr>
        <w:t>способствуют реализации познавательно-исследовательской, экспериментальной и</w:t>
      </w:r>
      <w:r>
        <w:rPr>
          <w:rFonts w:ascii="Times New Roman" w:eastAsia="Times New Roman" w:hAnsi="Times New Roman" w:cs="Times New Roman"/>
          <w:color w:val="000000"/>
          <w:sz w:val="24"/>
          <w:szCs w:val="24"/>
          <w:shd w:val="clear" w:color="auto" w:fill="FFFFFF"/>
        </w:rPr>
        <w:t xml:space="preserve"> </w:t>
      </w:r>
      <w:r w:rsidRPr="008E082C">
        <w:rPr>
          <w:rFonts w:ascii="Times New Roman" w:eastAsia="Times New Roman" w:hAnsi="Times New Roman" w:cs="Times New Roman"/>
          <w:color w:val="000000"/>
          <w:sz w:val="24"/>
          <w:szCs w:val="24"/>
          <w:shd w:val="clear" w:color="auto" w:fill="FFFFFF"/>
        </w:rPr>
        <w:t>трудовой деятельности детей в интеграции с содержанием образовательных областей</w:t>
      </w:r>
      <w:r>
        <w:rPr>
          <w:rFonts w:ascii="Times New Roman" w:eastAsia="Times New Roman" w:hAnsi="Times New Roman" w:cs="Times New Roman"/>
          <w:color w:val="000000"/>
          <w:sz w:val="24"/>
          <w:szCs w:val="24"/>
          <w:shd w:val="clear" w:color="auto" w:fill="FFFFFF"/>
        </w:rPr>
        <w:t xml:space="preserve"> </w:t>
      </w:r>
      <w:r w:rsidRPr="008E082C">
        <w:rPr>
          <w:rFonts w:ascii="Times New Roman" w:eastAsia="Times New Roman" w:hAnsi="Times New Roman" w:cs="Times New Roman"/>
          <w:color w:val="000000"/>
          <w:sz w:val="24"/>
          <w:szCs w:val="24"/>
          <w:shd w:val="clear" w:color="auto" w:fill="FFFFFF"/>
        </w:rPr>
        <w:t>«Познавательное развитие», «Речевое развитие», «Социально-коммуникативное развитие».</w:t>
      </w:r>
    </w:p>
    <w:p w:rsidR="008E082C" w:rsidRPr="00DD0CD9" w:rsidRDefault="008E082C" w:rsidP="008E082C">
      <w:pPr>
        <w:widowControl w:val="0"/>
        <w:shd w:val="clear" w:color="auto" w:fill="FFFFFF"/>
        <w:spacing w:after="0" w:line="240" w:lineRule="auto"/>
        <w:ind w:left="567"/>
        <w:jc w:val="both"/>
        <w:rPr>
          <w:rFonts w:ascii="Times New Roman" w:eastAsia="Times New Roman" w:hAnsi="Times New Roman" w:cs="Times New Roman"/>
          <w:color w:val="000000"/>
          <w:sz w:val="24"/>
          <w:szCs w:val="24"/>
          <w:shd w:val="clear" w:color="auto" w:fill="FFFFFF"/>
        </w:rPr>
      </w:pPr>
      <w:r w:rsidRPr="008E082C">
        <w:rPr>
          <w:rFonts w:ascii="Times New Roman" w:eastAsia="Times New Roman" w:hAnsi="Times New Roman" w:cs="Times New Roman"/>
          <w:color w:val="000000"/>
          <w:sz w:val="24"/>
          <w:szCs w:val="24"/>
          <w:shd w:val="clear" w:color="auto" w:fill="FFFFFF"/>
        </w:rPr>
        <w:lastRenderedPageBreak/>
        <w:t>В центре экспериментирования должен быть представлен материал для</w:t>
      </w:r>
      <w:r>
        <w:rPr>
          <w:rFonts w:ascii="Times New Roman" w:eastAsia="Times New Roman" w:hAnsi="Times New Roman" w:cs="Times New Roman"/>
          <w:color w:val="000000"/>
          <w:sz w:val="24"/>
          <w:szCs w:val="24"/>
          <w:shd w:val="clear" w:color="auto" w:fill="FFFFFF"/>
        </w:rPr>
        <w:t xml:space="preserve"> </w:t>
      </w:r>
      <w:r w:rsidRPr="008E082C">
        <w:rPr>
          <w:rFonts w:ascii="Times New Roman" w:eastAsia="Times New Roman" w:hAnsi="Times New Roman" w:cs="Times New Roman"/>
          <w:color w:val="000000"/>
          <w:sz w:val="24"/>
          <w:szCs w:val="24"/>
          <w:shd w:val="clear" w:color="auto" w:fill="FFFFFF"/>
        </w:rPr>
        <w:t>познавательно-исследовательской деятельности трех типов:</w:t>
      </w:r>
    </w:p>
    <w:p w:rsidR="00DD0CD9" w:rsidRDefault="00C12DCA" w:rsidP="00C12DCA">
      <w:pPr>
        <w:spacing w:after="0" w:line="240" w:lineRule="auto"/>
        <w:ind w:left="567"/>
        <w:jc w:val="both"/>
        <w:rPr>
          <w:rFonts w:ascii="Times New Roman" w:hAnsi="Times New Roman"/>
          <w:b/>
          <w:sz w:val="24"/>
          <w:szCs w:val="24"/>
        </w:rPr>
      </w:pPr>
      <w:r w:rsidRPr="00C12DCA">
        <w:rPr>
          <w:rFonts w:ascii="Times New Roman" w:hAnsi="Times New Roman"/>
          <w:b/>
          <w:sz w:val="24"/>
          <w:szCs w:val="24"/>
        </w:rPr>
        <w:t>Объекты для исследования в реальном действии:</w:t>
      </w:r>
    </w:p>
    <w:p w:rsidR="00C12DCA" w:rsidRPr="00C12DCA" w:rsidRDefault="00C12DCA" w:rsidP="00C12DCA">
      <w:pPr>
        <w:spacing w:after="0" w:line="240" w:lineRule="auto"/>
        <w:ind w:left="567"/>
        <w:jc w:val="both"/>
        <w:rPr>
          <w:rFonts w:ascii="Times New Roman" w:hAnsi="Times New Roman"/>
          <w:sz w:val="24"/>
          <w:szCs w:val="24"/>
        </w:rPr>
      </w:pPr>
      <w:r w:rsidRPr="00C12DCA">
        <w:rPr>
          <w:rFonts w:ascii="Times New Roman" w:hAnsi="Times New Roman"/>
          <w:sz w:val="24"/>
          <w:szCs w:val="24"/>
        </w:rPr>
        <w:t>- материалы для сенсорного</w:t>
      </w:r>
      <w:r>
        <w:rPr>
          <w:rFonts w:ascii="Times New Roman" w:hAnsi="Times New Roman"/>
          <w:sz w:val="24"/>
          <w:szCs w:val="24"/>
        </w:rPr>
        <w:t xml:space="preserve"> </w:t>
      </w:r>
      <w:r w:rsidRPr="00C12DCA">
        <w:rPr>
          <w:rFonts w:ascii="Times New Roman" w:hAnsi="Times New Roman"/>
          <w:sz w:val="24"/>
          <w:szCs w:val="24"/>
        </w:rPr>
        <w:t>развития (вкладыши-формы,</w:t>
      </w:r>
      <w:r>
        <w:rPr>
          <w:rFonts w:ascii="Times New Roman" w:hAnsi="Times New Roman"/>
          <w:sz w:val="24"/>
          <w:szCs w:val="24"/>
        </w:rPr>
        <w:t xml:space="preserve"> </w:t>
      </w:r>
      <w:r w:rsidRPr="00C12DCA">
        <w:rPr>
          <w:rFonts w:ascii="Times New Roman" w:hAnsi="Times New Roman"/>
          <w:sz w:val="24"/>
          <w:szCs w:val="24"/>
        </w:rPr>
        <w:t>объекты для сериации и</w:t>
      </w:r>
    </w:p>
    <w:p w:rsidR="00C12DCA" w:rsidRPr="00C12DCA" w:rsidRDefault="00C12DCA" w:rsidP="00C12DCA">
      <w:pPr>
        <w:spacing w:after="0" w:line="240" w:lineRule="auto"/>
        <w:ind w:left="567"/>
        <w:jc w:val="both"/>
        <w:rPr>
          <w:rFonts w:ascii="Times New Roman" w:hAnsi="Times New Roman"/>
          <w:sz w:val="24"/>
          <w:szCs w:val="24"/>
        </w:rPr>
      </w:pPr>
      <w:r w:rsidRPr="00C12DCA">
        <w:rPr>
          <w:rFonts w:ascii="Times New Roman" w:hAnsi="Times New Roman"/>
          <w:sz w:val="24"/>
          <w:szCs w:val="24"/>
        </w:rPr>
        <w:t>т.д.);</w:t>
      </w:r>
    </w:p>
    <w:p w:rsidR="00C12DCA" w:rsidRPr="00C12DCA" w:rsidRDefault="00C12DCA" w:rsidP="00C12DCA">
      <w:pPr>
        <w:spacing w:after="0" w:line="240" w:lineRule="auto"/>
        <w:ind w:left="567"/>
        <w:jc w:val="both"/>
        <w:rPr>
          <w:rFonts w:ascii="Times New Roman" w:hAnsi="Times New Roman"/>
          <w:sz w:val="24"/>
          <w:szCs w:val="24"/>
        </w:rPr>
      </w:pPr>
      <w:r w:rsidRPr="00C12DCA">
        <w:rPr>
          <w:rFonts w:ascii="Times New Roman" w:hAnsi="Times New Roman"/>
          <w:sz w:val="24"/>
          <w:szCs w:val="24"/>
        </w:rPr>
        <w:t>- предметы-головоломки;</w:t>
      </w:r>
    </w:p>
    <w:p w:rsidR="00C12DCA" w:rsidRPr="00C12DCA" w:rsidRDefault="00C12DCA" w:rsidP="00C12DCA">
      <w:pPr>
        <w:spacing w:after="0" w:line="240" w:lineRule="auto"/>
        <w:ind w:left="567"/>
        <w:jc w:val="both"/>
        <w:rPr>
          <w:rFonts w:ascii="Times New Roman" w:hAnsi="Times New Roman"/>
          <w:sz w:val="24"/>
          <w:szCs w:val="24"/>
        </w:rPr>
      </w:pPr>
      <w:r w:rsidRPr="00C12DCA">
        <w:rPr>
          <w:rFonts w:ascii="Times New Roman" w:hAnsi="Times New Roman"/>
          <w:sz w:val="24"/>
          <w:szCs w:val="24"/>
        </w:rPr>
        <w:t>- сложные искусственные</w:t>
      </w:r>
      <w:r>
        <w:rPr>
          <w:rFonts w:ascii="Times New Roman" w:hAnsi="Times New Roman"/>
          <w:sz w:val="24"/>
          <w:szCs w:val="24"/>
        </w:rPr>
        <w:t xml:space="preserve"> </w:t>
      </w:r>
      <w:r w:rsidRPr="00C12DCA">
        <w:rPr>
          <w:rFonts w:ascii="Times New Roman" w:hAnsi="Times New Roman"/>
          <w:sz w:val="24"/>
          <w:szCs w:val="24"/>
        </w:rPr>
        <w:t>объекты для</w:t>
      </w:r>
      <w:r>
        <w:rPr>
          <w:rFonts w:ascii="Times New Roman" w:hAnsi="Times New Roman"/>
          <w:sz w:val="24"/>
          <w:szCs w:val="24"/>
        </w:rPr>
        <w:t xml:space="preserve"> </w:t>
      </w:r>
      <w:r w:rsidRPr="00C12DCA">
        <w:rPr>
          <w:rFonts w:ascii="Times New Roman" w:hAnsi="Times New Roman"/>
          <w:sz w:val="24"/>
          <w:szCs w:val="24"/>
        </w:rPr>
        <w:t>экспериментирования типа</w:t>
      </w:r>
      <w:r>
        <w:rPr>
          <w:rFonts w:ascii="Times New Roman" w:hAnsi="Times New Roman"/>
          <w:sz w:val="24"/>
          <w:szCs w:val="24"/>
        </w:rPr>
        <w:t xml:space="preserve"> </w:t>
      </w:r>
      <w:r w:rsidRPr="00C12DCA">
        <w:rPr>
          <w:rFonts w:ascii="Times New Roman" w:hAnsi="Times New Roman"/>
          <w:sz w:val="24"/>
          <w:szCs w:val="24"/>
        </w:rPr>
        <w:t>«проблемных ящиков»;</w:t>
      </w:r>
    </w:p>
    <w:p w:rsidR="00C12DCA" w:rsidRPr="00C12DCA" w:rsidRDefault="00C12DCA" w:rsidP="00C12DCA">
      <w:pPr>
        <w:spacing w:after="0" w:line="240" w:lineRule="auto"/>
        <w:ind w:left="567"/>
        <w:jc w:val="both"/>
        <w:rPr>
          <w:rFonts w:ascii="Times New Roman" w:hAnsi="Times New Roman"/>
          <w:sz w:val="24"/>
          <w:szCs w:val="24"/>
        </w:rPr>
      </w:pPr>
      <w:r w:rsidRPr="00C12DCA">
        <w:rPr>
          <w:rFonts w:ascii="Times New Roman" w:hAnsi="Times New Roman"/>
          <w:sz w:val="24"/>
          <w:szCs w:val="24"/>
        </w:rPr>
        <w:t>- природные объекты</w:t>
      </w:r>
      <w:r>
        <w:rPr>
          <w:rFonts w:ascii="Times New Roman" w:hAnsi="Times New Roman"/>
          <w:sz w:val="24"/>
          <w:szCs w:val="24"/>
        </w:rPr>
        <w:t xml:space="preserve"> </w:t>
      </w:r>
      <w:r w:rsidRPr="00C12DCA">
        <w:rPr>
          <w:rFonts w:ascii="Times New Roman" w:hAnsi="Times New Roman"/>
          <w:sz w:val="24"/>
          <w:szCs w:val="24"/>
        </w:rPr>
        <w:t>(коллекции минералов,</w:t>
      </w:r>
      <w:r>
        <w:rPr>
          <w:rFonts w:ascii="Times New Roman" w:hAnsi="Times New Roman"/>
          <w:sz w:val="24"/>
          <w:szCs w:val="24"/>
        </w:rPr>
        <w:t xml:space="preserve"> </w:t>
      </w:r>
      <w:r w:rsidRPr="00C12DCA">
        <w:rPr>
          <w:rFonts w:ascii="Times New Roman" w:hAnsi="Times New Roman"/>
          <w:sz w:val="24"/>
          <w:szCs w:val="24"/>
        </w:rPr>
        <w:t>плодов, семян, растений,</w:t>
      </w:r>
      <w:r>
        <w:rPr>
          <w:rFonts w:ascii="Times New Roman" w:hAnsi="Times New Roman"/>
          <w:sz w:val="24"/>
          <w:szCs w:val="24"/>
        </w:rPr>
        <w:t xml:space="preserve"> </w:t>
      </w:r>
      <w:r w:rsidRPr="00C12DCA">
        <w:rPr>
          <w:rFonts w:ascii="Times New Roman" w:hAnsi="Times New Roman"/>
          <w:sz w:val="24"/>
          <w:szCs w:val="24"/>
        </w:rPr>
        <w:t>образцы почв и т.п.);</w:t>
      </w:r>
    </w:p>
    <w:p w:rsidR="00C12DCA" w:rsidRPr="00C12DCA" w:rsidRDefault="00C12DCA" w:rsidP="00C12DCA">
      <w:pPr>
        <w:spacing w:after="0" w:line="240" w:lineRule="auto"/>
        <w:ind w:left="567"/>
        <w:jc w:val="both"/>
        <w:rPr>
          <w:rFonts w:ascii="Times New Roman" w:hAnsi="Times New Roman"/>
          <w:sz w:val="24"/>
          <w:szCs w:val="24"/>
        </w:rPr>
      </w:pPr>
      <w:r w:rsidRPr="00C12DCA">
        <w:rPr>
          <w:rFonts w:ascii="Times New Roman" w:hAnsi="Times New Roman"/>
          <w:sz w:val="24"/>
          <w:szCs w:val="24"/>
        </w:rPr>
        <w:t>- инструменты и приборы</w:t>
      </w:r>
      <w:r>
        <w:rPr>
          <w:rFonts w:ascii="Times New Roman" w:hAnsi="Times New Roman"/>
          <w:sz w:val="24"/>
          <w:szCs w:val="24"/>
        </w:rPr>
        <w:t xml:space="preserve"> </w:t>
      </w:r>
      <w:r w:rsidRPr="00C12DCA">
        <w:rPr>
          <w:rFonts w:ascii="Times New Roman" w:hAnsi="Times New Roman"/>
          <w:sz w:val="24"/>
          <w:szCs w:val="24"/>
        </w:rPr>
        <w:t>(циркуль, лупа, весы,</w:t>
      </w:r>
      <w:r>
        <w:rPr>
          <w:rFonts w:ascii="Times New Roman" w:hAnsi="Times New Roman"/>
          <w:sz w:val="24"/>
          <w:szCs w:val="24"/>
        </w:rPr>
        <w:t xml:space="preserve"> </w:t>
      </w:r>
      <w:r w:rsidRPr="00C12DCA">
        <w:rPr>
          <w:rFonts w:ascii="Times New Roman" w:hAnsi="Times New Roman"/>
          <w:sz w:val="24"/>
          <w:szCs w:val="24"/>
        </w:rPr>
        <w:t>термометр и т.п.);</w:t>
      </w:r>
    </w:p>
    <w:p w:rsidR="00C12DCA" w:rsidRDefault="00C12DCA" w:rsidP="00C12DCA">
      <w:pPr>
        <w:spacing w:after="0" w:line="240" w:lineRule="auto"/>
        <w:ind w:left="567"/>
        <w:jc w:val="both"/>
        <w:rPr>
          <w:rFonts w:ascii="Times New Roman" w:hAnsi="Times New Roman"/>
          <w:sz w:val="24"/>
          <w:szCs w:val="24"/>
        </w:rPr>
      </w:pPr>
      <w:r w:rsidRPr="00C12DCA">
        <w:rPr>
          <w:rFonts w:ascii="Times New Roman" w:hAnsi="Times New Roman"/>
          <w:sz w:val="24"/>
          <w:szCs w:val="24"/>
        </w:rPr>
        <w:t>- простые механизмы</w:t>
      </w:r>
      <w:r>
        <w:rPr>
          <w:rFonts w:ascii="Times New Roman" w:hAnsi="Times New Roman"/>
          <w:sz w:val="24"/>
          <w:szCs w:val="24"/>
        </w:rPr>
        <w:t xml:space="preserve"> </w:t>
      </w:r>
      <w:r w:rsidRPr="00C12DCA">
        <w:rPr>
          <w:rFonts w:ascii="Times New Roman" w:hAnsi="Times New Roman"/>
          <w:sz w:val="24"/>
          <w:szCs w:val="24"/>
        </w:rPr>
        <w:t>(системы шестеренок,</w:t>
      </w:r>
      <w:r>
        <w:rPr>
          <w:rFonts w:ascii="Times New Roman" w:hAnsi="Times New Roman"/>
          <w:sz w:val="24"/>
          <w:szCs w:val="24"/>
        </w:rPr>
        <w:t xml:space="preserve"> </w:t>
      </w:r>
      <w:r w:rsidRPr="00C12DCA">
        <w:rPr>
          <w:rFonts w:ascii="Times New Roman" w:hAnsi="Times New Roman"/>
          <w:sz w:val="24"/>
          <w:szCs w:val="24"/>
        </w:rPr>
        <w:t>рычагов и т.п.)</w:t>
      </w:r>
      <w:r>
        <w:rPr>
          <w:rFonts w:ascii="Times New Roman" w:hAnsi="Times New Roman"/>
          <w:sz w:val="24"/>
          <w:szCs w:val="24"/>
        </w:rPr>
        <w:t>.</w:t>
      </w:r>
    </w:p>
    <w:p w:rsidR="00C12DCA" w:rsidRDefault="00C12DCA" w:rsidP="00C12DCA">
      <w:pPr>
        <w:spacing w:after="0" w:line="240" w:lineRule="auto"/>
        <w:ind w:left="567"/>
        <w:jc w:val="both"/>
        <w:rPr>
          <w:rFonts w:ascii="Times New Roman" w:hAnsi="Times New Roman"/>
          <w:b/>
          <w:sz w:val="24"/>
          <w:szCs w:val="24"/>
        </w:rPr>
      </w:pPr>
      <w:r w:rsidRPr="00C12DCA">
        <w:rPr>
          <w:rFonts w:ascii="Times New Roman" w:hAnsi="Times New Roman"/>
          <w:b/>
          <w:sz w:val="24"/>
          <w:szCs w:val="24"/>
        </w:rPr>
        <w:t>Образно-символический материал:</w:t>
      </w:r>
    </w:p>
    <w:p w:rsidR="00C12DCA" w:rsidRDefault="00C12DCA" w:rsidP="00C12DCA">
      <w:pPr>
        <w:spacing w:after="0" w:line="240" w:lineRule="auto"/>
        <w:ind w:left="567"/>
        <w:jc w:val="both"/>
        <w:rPr>
          <w:rFonts w:ascii="Times New Roman" w:hAnsi="Times New Roman"/>
          <w:sz w:val="24"/>
          <w:szCs w:val="24"/>
        </w:rPr>
      </w:pPr>
      <w:r w:rsidRPr="00C12DCA">
        <w:rPr>
          <w:rFonts w:ascii="Times New Roman" w:hAnsi="Times New Roman"/>
          <w:sz w:val="24"/>
          <w:szCs w:val="24"/>
        </w:rPr>
        <w:t>- наглядные пособия – наборы</w:t>
      </w:r>
      <w:r>
        <w:rPr>
          <w:rFonts w:ascii="Times New Roman" w:hAnsi="Times New Roman"/>
          <w:sz w:val="24"/>
          <w:szCs w:val="24"/>
        </w:rPr>
        <w:t xml:space="preserve"> </w:t>
      </w:r>
      <w:r w:rsidRPr="00C12DCA">
        <w:rPr>
          <w:rFonts w:ascii="Times New Roman" w:hAnsi="Times New Roman"/>
          <w:sz w:val="24"/>
          <w:szCs w:val="24"/>
        </w:rPr>
        <w:t>карточек, серии картинок и т.п.;</w:t>
      </w:r>
    </w:p>
    <w:p w:rsidR="00C12DCA" w:rsidRPr="00C12DCA" w:rsidRDefault="00C12DCA" w:rsidP="00C12DCA">
      <w:pPr>
        <w:spacing w:after="0" w:line="240" w:lineRule="auto"/>
        <w:ind w:left="567"/>
        <w:jc w:val="both"/>
        <w:rPr>
          <w:rFonts w:ascii="Times New Roman" w:hAnsi="Times New Roman"/>
          <w:sz w:val="24"/>
          <w:szCs w:val="24"/>
        </w:rPr>
      </w:pPr>
      <w:r w:rsidRPr="00C12DCA">
        <w:rPr>
          <w:rFonts w:ascii="Times New Roman" w:hAnsi="Times New Roman"/>
          <w:sz w:val="24"/>
          <w:szCs w:val="24"/>
        </w:rPr>
        <w:t>- графические (наглядные)</w:t>
      </w:r>
      <w:r>
        <w:rPr>
          <w:rFonts w:ascii="Times New Roman" w:hAnsi="Times New Roman"/>
          <w:sz w:val="24"/>
          <w:szCs w:val="24"/>
        </w:rPr>
        <w:t xml:space="preserve"> </w:t>
      </w:r>
      <w:r w:rsidRPr="00C12DCA">
        <w:rPr>
          <w:rFonts w:ascii="Times New Roman" w:hAnsi="Times New Roman"/>
          <w:sz w:val="24"/>
          <w:szCs w:val="24"/>
        </w:rPr>
        <w:t>модели;</w:t>
      </w:r>
    </w:p>
    <w:p w:rsidR="00C12DCA" w:rsidRPr="00C12DCA" w:rsidRDefault="00C12DCA" w:rsidP="00C12DCA">
      <w:pPr>
        <w:spacing w:after="0" w:line="240" w:lineRule="auto"/>
        <w:ind w:left="567"/>
        <w:jc w:val="both"/>
        <w:rPr>
          <w:rFonts w:ascii="Times New Roman" w:hAnsi="Times New Roman"/>
          <w:sz w:val="24"/>
          <w:szCs w:val="24"/>
        </w:rPr>
      </w:pPr>
      <w:r w:rsidRPr="00C12DCA">
        <w:rPr>
          <w:rFonts w:ascii="Times New Roman" w:hAnsi="Times New Roman"/>
          <w:sz w:val="24"/>
          <w:szCs w:val="24"/>
        </w:rPr>
        <w:t>- иллюстрированные схемы</w:t>
      </w:r>
      <w:r>
        <w:rPr>
          <w:rFonts w:ascii="Times New Roman" w:hAnsi="Times New Roman"/>
          <w:sz w:val="24"/>
          <w:szCs w:val="24"/>
        </w:rPr>
        <w:t xml:space="preserve"> </w:t>
      </w:r>
      <w:r w:rsidRPr="00C12DCA">
        <w:rPr>
          <w:rFonts w:ascii="Times New Roman" w:hAnsi="Times New Roman"/>
          <w:sz w:val="24"/>
          <w:szCs w:val="24"/>
        </w:rPr>
        <w:t>таблицы, графические</w:t>
      </w:r>
      <w:r>
        <w:rPr>
          <w:rFonts w:ascii="Times New Roman" w:hAnsi="Times New Roman"/>
          <w:sz w:val="24"/>
          <w:szCs w:val="24"/>
        </w:rPr>
        <w:t xml:space="preserve"> </w:t>
      </w:r>
      <w:r w:rsidRPr="00C12DCA">
        <w:rPr>
          <w:rFonts w:ascii="Times New Roman" w:hAnsi="Times New Roman"/>
          <w:sz w:val="24"/>
          <w:szCs w:val="24"/>
        </w:rPr>
        <w:t>лабиринты, карты, схемы,</w:t>
      </w:r>
      <w:r>
        <w:rPr>
          <w:rFonts w:ascii="Times New Roman" w:hAnsi="Times New Roman"/>
          <w:sz w:val="24"/>
          <w:szCs w:val="24"/>
        </w:rPr>
        <w:t xml:space="preserve"> </w:t>
      </w:r>
      <w:r w:rsidRPr="00C12DCA">
        <w:rPr>
          <w:rFonts w:ascii="Times New Roman" w:hAnsi="Times New Roman"/>
          <w:sz w:val="24"/>
          <w:szCs w:val="24"/>
        </w:rPr>
        <w:t>чертежи (глобус, карта Земли</w:t>
      </w:r>
      <w:r>
        <w:rPr>
          <w:rFonts w:ascii="Times New Roman" w:hAnsi="Times New Roman"/>
          <w:sz w:val="24"/>
          <w:szCs w:val="24"/>
        </w:rPr>
        <w:t xml:space="preserve"> </w:t>
      </w:r>
      <w:r w:rsidRPr="00C12DCA">
        <w:rPr>
          <w:rFonts w:ascii="Times New Roman" w:hAnsi="Times New Roman"/>
          <w:sz w:val="24"/>
          <w:szCs w:val="24"/>
        </w:rPr>
        <w:t>т.п.);</w:t>
      </w:r>
    </w:p>
    <w:p w:rsidR="00C12DCA" w:rsidRDefault="00C12DCA" w:rsidP="00C12DCA">
      <w:pPr>
        <w:spacing w:after="0" w:line="240" w:lineRule="auto"/>
        <w:ind w:left="567"/>
        <w:jc w:val="both"/>
        <w:rPr>
          <w:rFonts w:ascii="Times New Roman" w:hAnsi="Times New Roman"/>
          <w:sz w:val="24"/>
          <w:szCs w:val="24"/>
        </w:rPr>
      </w:pPr>
      <w:r w:rsidRPr="00C12DCA">
        <w:rPr>
          <w:rFonts w:ascii="Times New Roman" w:hAnsi="Times New Roman"/>
          <w:sz w:val="24"/>
          <w:szCs w:val="24"/>
        </w:rPr>
        <w:t>- иллюстрированные издания</w:t>
      </w:r>
      <w:r>
        <w:rPr>
          <w:rFonts w:ascii="Times New Roman" w:hAnsi="Times New Roman"/>
          <w:sz w:val="24"/>
          <w:szCs w:val="24"/>
        </w:rPr>
        <w:t xml:space="preserve"> </w:t>
      </w:r>
      <w:r w:rsidRPr="00C12DCA">
        <w:rPr>
          <w:rFonts w:ascii="Times New Roman" w:hAnsi="Times New Roman"/>
          <w:sz w:val="24"/>
          <w:szCs w:val="24"/>
        </w:rPr>
        <w:t>познавательного характера,</w:t>
      </w:r>
      <w:r>
        <w:rPr>
          <w:rFonts w:ascii="Times New Roman" w:hAnsi="Times New Roman"/>
          <w:sz w:val="24"/>
          <w:szCs w:val="24"/>
        </w:rPr>
        <w:t xml:space="preserve"> </w:t>
      </w:r>
      <w:r w:rsidRPr="00C12DCA">
        <w:rPr>
          <w:rFonts w:ascii="Times New Roman" w:hAnsi="Times New Roman"/>
          <w:sz w:val="24"/>
          <w:szCs w:val="24"/>
        </w:rPr>
        <w:t>содержащие элементы</w:t>
      </w:r>
      <w:r>
        <w:rPr>
          <w:rFonts w:ascii="Times New Roman" w:hAnsi="Times New Roman"/>
          <w:sz w:val="24"/>
          <w:szCs w:val="24"/>
        </w:rPr>
        <w:t xml:space="preserve"> </w:t>
      </w:r>
      <w:r w:rsidRPr="00C12DCA">
        <w:rPr>
          <w:rFonts w:ascii="Times New Roman" w:hAnsi="Times New Roman"/>
          <w:sz w:val="24"/>
          <w:szCs w:val="24"/>
        </w:rPr>
        <w:t>наглядно-графического</w:t>
      </w:r>
      <w:r>
        <w:rPr>
          <w:rFonts w:ascii="Times New Roman" w:hAnsi="Times New Roman"/>
          <w:sz w:val="24"/>
          <w:szCs w:val="24"/>
        </w:rPr>
        <w:t xml:space="preserve"> </w:t>
      </w:r>
      <w:r w:rsidRPr="00C12DCA">
        <w:rPr>
          <w:rFonts w:ascii="Times New Roman" w:hAnsi="Times New Roman"/>
          <w:sz w:val="24"/>
          <w:szCs w:val="24"/>
        </w:rPr>
        <w:t>моделирования (условно</w:t>
      </w:r>
      <w:r>
        <w:rPr>
          <w:rFonts w:ascii="Times New Roman" w:hAnsi="Times New Roman"/>
          <w:sz w:val="24"/>
          <w:szCs w:val="24"/>
        </w:rPr>
        <w:t>-</w:t>
      </w:r>
      <w:r w:rsidRPr="00C12DCA">
        <w:rPr>
          <w:rFonts w:ascii="Times New Roman" w:hAnsi="Times New Roman"/>
          <w:sz w:val="24"/>
          <w:szCs w:val="24"/>
        </w:rPr>
        <w:t>символические изображения,</w:t>
      </w:r>
      <w:r>
        <w:rPr>
          <w:rFonts w:ascii="Times New Roman" w:hAnsi="Times New Roman"/>
          <w:sz w:val="24"/>
          <w:szCs w:val="24"/>
        </w:rPr>
        <w:t xml:space="preserve"> </w:t>
      </w:r>
      <w:r w:rsidRPr="00C12DCA">
        <w:rPr>
          <w:rFonts w:ascii="Times New Roman" w:hAnsi="Times New Roman"/>
          <w:sz w:val="24"/>
          <w:szCs w:val="24"/>
        </w:rPr>
        <w:t>классификационные схемы,</w:t>
      </w:r>
      <w:r>
        <w:rPr>
          <w:rFonts w:ascii="Times New Roman" w:hAnsi="Times New Roman"/>
          <w:sz w:val="24"/>
          <w:szCs w:val="24"/>
        </w:rPr>
        <w:t xml:space="preserve"> </w:t>
      </w:r>
      <w:r w:rsidRPr="00C12DCA">
        <w:rPr>
          <w:rFonts w:ascii="Times New Roman" w:hAnsi="Times New Roman"/>
          <w:sz w:val="24"/>
          <w:szCs w:val="24"/>
        </w:rPr>
        <w:t>чертежи-карты и т.п.);</w:t>
      </w:r>
      <w:r>
        <w:rPr>
          <w:rFonts w:ascii="Times New Roman" w:hAnsi="Times New Roman"/>
          <w:sz w:val="24"/>
          <w:szCs w:val="24"/>
        </w:rPr>
        <w:t xml:space="preserve"> </w:t>
      </w:r>
    </w:p>
    <w:p w:rsidR="00C12DCA" w:rsidRDefault="00C12DCA" w:rsidP="00C12DCA">
      <w:pPr>
        <w:spacing w:after="0" w:line="240" w:lineRule="auto"/>
        <w:ind w:left="567"/>
        <w:jc w:val="both"/>
        <w:rPr>
          <w:rFonts w:ascii="Times New Roman" w:hAnsi="Times New Roman"/>
          <w:sz w:val="24"/>
          <w:szCs w:val="24"/>
        </w:rPr>
      </w:pPr>
      <w:r w:rsidRPr="00C12DCA">
        <w:rPr>
          <w:rFonts w:ascii="Times New Roman" w:hAnsi="Times New Roman"/>
          <w:sz w:val="24"/>
          <w:szCs w:val="24"/>
        </w:rPr>
        <w:t>- коллекционный материал</w:t>
      </w:r>
      <w:r>
        <w:rPr>
          <w:rFonts w:ascii="Times New Roman" w:hAnsi="Times New Roman"/>
          <w:sz w:val="24"/>
          <w:szCs w:val="24"/>
        </w:rPr>
        <w:t xml:space="preserve"> </w:t>
      </w:r>
      <w:r w:rsidRPr="00C12DCA">
        <w:rPr>
          <w:rFonts w:ascii="Times New Roman" w:hAnsi="Times New Roman"/>
          <w:sz w:val="24"/>
          <w:szCs w:val="24"/>
        </w:rPr>
        <w:t>(коллекции монет, марок и т.п.)</w:t>
      </w:r>
      <w:r>
        <w:rPr>
          <w:rFonts w:ascii="Times New Roman" w:hAnsi="Times New Roman"/>
          <w:sz w:val="24"/>
          <w:szCs w:val="24"/>
        </w:rPr>
        <w:t>.</w:t>
      </w:r>
    </w:p>
    <w:p w:rsidR="00C12DCA" w:rsidRDefault="00C12DCA" w:rsidP="00C12DCA">
      <w:pPr>
        <w:spacing w:after="0" w:line="240" w:lineRule="auto"/>
        <w:ind w:left="567"/>
        <w:jc w:val="both"/>
        <w:rPr>
          <w:rFonts w:ascii="Times New Roman" w:hAnsi="Times New Roman"/>
          <w:b/>
          <w:sz w:val="24"/>
          <w:szCs w:val="24"/>
        </w:rPr>
      </w:pPr>
      <w:r w:rsidRPr="00C12DCA">
        <w:rPr>
          <w:rFonts w:ascii="Times New Roman" w:hAnsi="Times New Roman"/>
          <w:b/>
          <w:sz w:val="24"/>
          <w:szCs w:val="24"/>
        </w:rPr>
        <w:t>Нормативно-знаковый материал</w:t>
      </w:r>
      <w:r>
        <w:rPr>
          <w:rFonts w:ascii="Times New Roman" w:hAnsi="Times New Roman"/>
          <w:b/>
          <w:sz w:val="24"/>
          <w:szCs w:val="24"/>
        </w:rPr>
        <w:t>:</w:t>
      </w:r>
    </w:p>
    <w:p w:rsidR="00C12DCA" w:rsidRDefault="00C12DCA" w:rsidP="00C12DCA">
      <w:pPr>
        <w:spacing w:after="0" w:line="240" w:lineRule="auto"/>
        <w:ind w:left="567"/>
        <w:jc w:val="both"/>
        <w:rPr>
          <w:rFonts w:ascii="Times New Roman" w:hAnsi="Times New Roman"/>
          <w:sz w:val="24"/>
          <w:szCs w:val="24"/>
        </w:rPr>
      </w:pPr>
      <w:r w:rsidRPr="00C12DCA">
        <w:rPr>
          <w:rFonts w:ascii="Times New Roman" w:hAnsi="Times New Roman"/>
          <w:sz w:val="24"/>
          <w:szCs w:val="24"/>
        </w:rPr>
        <w:t>- наборы букв и цифр, приспособления для работы с ними, алфавитные таблицы.</w:t>
      </w:r>
    </w:p>
    <w:p w:rsidR="00C12DCA" w:rsidRPr="00C12DCA" w:rsidRDefault="00C12DCA" w:rsidP="00C12DCA">
      <w:pPr>
        <w:spacing w:after="0" w:line="240" w:lineRule="auto"/>
        <w:ind w:left="567" w:firstLine="567"/>
        <w:jc w:val="both"/>
        <w:rPr>
          <w:rFonts w:ascii="Times New Roman" w:hAnsi="Times New Roman"/>
          <w:sz w:val="24"/>
          <w:szCs w:val="24"/>
        </w:rPr>
      </w:pPr>
      <w:r w:rsidRPr="00C12DCA">
        <w:rPr>
          <w:rFonts w:ascii="Times New Roman" w:hAnsi="Times New Roman"/>
          <w:sz w:val="24"/>
          <w:szCs w:val="24"/>
        </w:rPr>
        <w:t>Каждый из обозначенных типов материалов поэтапно вводится в арсенал детской</w:t>
      </w:r>
      <w:r>
        <w:rPr>
          <w:rFonts w:ascii="Times New Roman" w:hAnsi="Times New Roman"/>
          <w:sz w:val="24"/>
          <w:szCs w:val="24"/>
        </w:rPr>
        <w:t xml:space="preserve"> </w:t>
      </w:r>
      <w:r w:rsidRPr="00C12DCA">
        <w:rPr>
          <w:rFonts w:ascii="Times New Roman" w:hAnsi="Times New Roman"/>
          <w:sz w:val="24"/>
          <w:szCs w:val="24"/>
        </w:rPr>
        <w:t>деятельности. С возрастом расширяется диапазон материалов, они изменяются от</w:t>
      </w:r>
      <w:r>
        <w:rPr>
          <w:rFonts w:ascii="Times New Roman" w:hAnsi="Times New Roman"/>
          <w:sz w:val="24"/>
          <w:szCs w:val="24"/>
        </w:rPr>
        <w:t xml:space="preserve"> </w:t>
      </w:r>
      <w:r w:rsidRPr="00C12DCA">
        <w:rPr>
          <w:rFonts w:ascii="Times New Roman" w:hAnsi="Times New Roman"/>
          <w:sz w:val="24"/>
          <w:szCs w:val="24"/>
        </w:rPr>
        <w:t>прос</w:t>
      </w:r>
      <w:r>
        <w:rPr>
          <w:rFonts w:ascii="Times New Roman" w:hAnsi="Times New Roman"/>
          <w:sz w:val="24"/>
          <w:szCs w:val="24"/>
        </w:rPr>
        <w:t>т</w:t>
      </w:r>
      <w:r w:rsidRPr="00C12DCA">
        <w:rPr>
          <w:rFonts w:ascii="Times New Roman" w:hAnsi="Times New Roman"/>
          <w:sz w:val="24"/>
          <w:szCs w:val="24"/>
        </w:rPr>
        <w:t>ого к сложному, что, в конечном итоге, на каждом возрастном этапе создает</w:t>
      </w:r>
      <w:r>
        <w:rPr>
          <w:rFonts w:ascii="Times New Roman" w:hAnsi="Times New Roman"/>
          <w:sz w:val="24"/>
          <w:szCs w:val="24"/>
        </w:rPr>
        <w:t xml:space="preserve"> </w:t>
      </w:r>
      <w:r w:rsidRPr="00C12DCA">
        <w:rPr>
          <w:rFonts w:ascii="Times New Roman" w:hAnsi="Times New Roman"/>
          <w:sz w:val="24"/>
          <w:szCs w:val="24"/>
        </w:rPr>
        <w:t>возможности для полноценной и разнообразной познавательно-исследовательской</w:t>
      </w:r>
      <w:r>
        <w:rPr>
          <w:rFonts w:ascii="Times New Roman" w:hAnsi="Times New Roman"/>
          <w:sz w:val="24"/>
          <w:szCs w:val="24"/>
        </w:rPr>
        <w:t xml:space="preserve"> </w:t>
      </w:r>
      <w:r w:rsidRPr="00C12DCA">
        <w:rPr>
          <w:rFonts w:ascii="Times New Roman" w:hAnsi="Times New Roman"/>
          <w:sz w:val="24"/>
          <w:szCs w:val="24"/>
        </w:rPr>
        <w:t>деятельности.</w:t>
      </w:r>
    </w:p>
    <w:p w:rsidR="00C12DCA" w:rsidRDefault="00C12DCA" w:rsidP="00C12DCA">
      <w:pPr>
        <w:spacing w:after="0" w:line="240" w:lineRule="auto"/>
        <w:ind w:left="567" w:firstLine="567"/>
        <w:jc w:val="both"/>
        <w:rPr>
          <w:rFonts w:ascii="Times New Roman" w:hAnsi="Times New Roman"/>
          <w:sz w:val="24"/>
          <w:szCs w:val="24"/>
        </w:rPr>
      </w:pPr>
      <w:r w:rsidRPr="00C12DCA">
        <w:rPr>
          <w:rFonts w:ascii="Times New Roman" w:hAnsi="Times New Roman"/>
          <w:sz w:val="24"/>
          <w:szCs w:val="24"/>
        </w:rPr>
        <w:t>В младшей группе преобладают объекты для исследования в реальном действии с</w:t>
      </w:r>
      <w:r>
        <w:rPr>
          <w:rFonts w:ascii="Times New Roman" w:hAnsi="Times New Roman"/>
          <w:sz w:val="24"/>
          <w:szCs w:val="24"/>
        </w:rPr>
        <w:t xml:space="preserve"> </w:t>
      </w:r>
      <w:r w:rsidRPr="00C12DCA">
        <w:rPr>
          <w:rFonts w:ascii="Times New Roman" w:hAnsi="Times New Roman"/>
          <w:sz w:val="24"/>
          <w:szCs w:val="24"/>
        </w:rPr>
        <w:t>небольшим включением образно-символического материала. Во второй половине года</w:t>
      </w:r>
      <w:r>
        <w:rPr>
          <w:rFonts w:ascii="Times New Roman" w:hAnsi="Times New Roman"/>
          <w:sz w:val="24"/>
          <w:szCs w:val="24"/>
        </w:rPr>
        <w:t xml:space="preserve"> </w:t>
      </w:r>
      <w:r w:rsidRPr="00C12DCA">
        <w:rPr>
          <w:rFonts w:ascii="Times New Roman" w:hAnsi="Times New Roman"/>
          <w:sz w:val="24"/>
          <w:szCs w:val="24"/>
        </w:rPr>
        <w:t>объекты для исследования усложняются и становятся более разнообразными, а образно</w:t>
      </w:r>
      <w:r>
        <w:rPr>
          <w:rFonts w:ascii="Times New Roman" w:hAnsi="Times New Roman"/>
          <w:sz w:val="24"/>
          <w:szCs w:val="24"/>
        </w:rPr>
        <w:t>-</w:t>
      </w:r>
      <w:r w:rsidRPr="00C12DCA">
        <w:rPr>
          <w:rFonts w:ascii="Times New Roman" w:hAnsi="Times New Roman"/>
          <w:sz w:val="24"/>
          <w:szCs w:val="24"/>
        </w:rPr>
        <w:t>символический материал начинает занимать большее место.</w:t>
      </w:r>
    </w:p>
    <w:p w:rsidR="00C12DCA" w:rsidRPr="00C12DCA" w:rsidRDefault="00C12DCA" w:rsidP="00C12DCA">
      <w:pPr>
        <w:spacing w:after="0" w:line="240" w:lineRule="auto"/>
        <w:ind w:left="567" w:firstLine="567"/>
        <w:jc w:val="both"/>
        <w:rPr>
          <w:rFonts w:ascii="Times New Roman" w:hAnsi="Times New Roman"/>
          <w:sz w:val="24"/>
          <w:szCs w:val="24"/>
        </w:rPr>
      </w:pPr>
      <w:r w:rsidRPr="00C12DCA">
        <w:rPr>
          <w:rFonts w:ascii="Times New Roman" w:hAnsi="Times New Roman"/>
          <w:sz w:val="24"/>
          <w:szCs w:val="24"/>
        </w:rPr>
        <w:t>В средней группе в дополнение к усложняющимся реальным объектам и образно</w:t>
      </w:r>
      <w:r>
        <w:rPr>
          <w:rFonts w:ascii="Times New Roman" w:hAnsi="Times New Roman"/>
          <w:sz w:val="24"/>
          <w:szCs w:val="24"/>
        </w:rPr>
        <w:t>-</w:t>
      </w:r>
      <w:r w:rsidRPr="00C12DCA">
        <w:rPr>
          <w:rFonts w:ascii="Times New Roman" w:hAnsi="Times New Roman"/>
          <w:sz w:val="24"/>
          <w:szCs w:val="24"/>
        </w:rPr>
        <w:t>символическому материалу могут вводиться простейшие элементы нормативно-знакового</w:t>
      </w:r>
    </w:p>
    <w:p w:rsidR="00C12DCA" w:rsidRPr="00C12DCA" w:rsidRDefault="00C12DCA" w:rsidP="00C12DCA">
      <w:pPr>
        <w:spacing w:after="0" w:line="240" w:lineRule="auto"/>
        <w:ind w:left="567"/>
        <w:jc w:val="both"/>
        <w:rPr>
          <w:rFonts w:ascii="Times New Roman" w:hAnsi="Times New Roman"/>
          <w:sz w:val="24"/>
          <w:szCs w:val="24"/>
        </w:rPr>
      </w:pPr>
      <w:r w:rsidRPr="00C12DCA">
        <w:rPr>
          <w:rFonts w:ascii="Times New Roman" w:hAnsi="Times New Roman"/>
          <w:sz w:val="24"/>
          <w:szCs w:val="24"/>
        </w:rPr>
        <w:t>материала.</w:t>
      </w:r>
    </w:p>
    <w:p w:rsidR="00C12DCA" w:rsidRPr="00C12DCA" w:rsidRDefault="00C12DCA" w:rsidP="00C12DCA">
      <w:pPr>
        <w:spacing w:after="0" w:line="240" w:lineRule="auto"/>
        <w:ind w:left="567" w:firstLine="567"/>
        <w:jc w:val="both"/>
        <w:rPr>
          <w:rFonts w:ascii="Times New Roman" w:hAnsi="Times New Roman"/>
          <w:sz w:val="24"/>
          <w:szCs w:val="24"/>
        </w:rPr>
      </w:pPr>
      <w:r w:rsidRPr="00C12DCA">
        <w:rPr>
          <w:rFonts w:ascii="Times New Roman" w:hAnsi="Times New Roman"/>
          <w:sz w:val="24"/>
          <w:szCs w:val="24"/>
        </w:rPr>
        <w:t>В группах старшего дошкольного возраста должны быть представлены все типы</w:t>
      </w:r>
      <w:r>
        <w:rPr>
          <w:rFonts w:ascii="Times New Roman" w:hAnsi="Times New Roman"/>
          <w:sz w:val="24"/>
          <w:szCs w:val="24"/>
        </w:rPr>
        <w:t xml:space="preserve"> </w:t>
      </w:r>
      <w:r w:rsidRPr="00C12DCA">
        <w:rPr>
          <w:rFonts w:ascii="Times New Roman" w:hAnsi="Times New Roman"/>
          <w:sz w:val="24"/>
          <w:szCs w:val="24"/>
        </w:rPr>
        <w:t>материалов с более сложным содержанием.</w:t>
      </w:r>
    </w:p>
    <w:p w:rsidR="00C12DCA" w:rsidRPr="00C12DCA" w:rsidRDefault="00C12DCA" w:rsidP="00C12DCA">
      <w:pPr>
        <w:spacing w:after="0" w:line="240" w:lineRule="auto"/>
        <w:ind w:left="567"/>
        <w:jc w:val="both"/>
        <w:rPr>
          <w:rFonts w:ascii="Times New Roman" w:hAnsi="Times New Roman"/>
          <w:sz w:val="24"/>
          <w:szCs w:val="24"/>
        </w:rPr>
      </w:pPr>
      <w:r w:rsidRPr="00C12DCA">
        <w:rPr>
          <w:rFonts w:ascii="Times New Roman" w:hAnsi="Times New Roman"/>
          <w:i/>
          <w:sz w:val="24"/>
          <w:szCs w:val="24"/>
        </w:rPr>
        <w:t>- речевой центр,</w:t>
      </w:r>
      <w:r w:rsidRPr="00C12DCA">
        <w:rPr>
          <w:rFonts w:ascii="Times New Roman" w:hAnsi="Times New Roman"/>
          <w:sz w:val="24"/>
          <w:szCs w:val="24"/>
        </w:rPr>
        <w:t xml:space="preserve"> материалы и оборудование которого направлены на решение задач</w:t>
      </w:r>
      <w:r>
        <w:rPr>
          <w:rFonts w:ascii="Times New Roman" w:hAnsi="Times New Roman"/>
          <w:sz w:val="24"/>
          <w:szCs w:val="24"/>
        </w:rPr>
        <w:t xml:space="preserve"> </w:t>
      </w:r>
      <w:r w:rsidRPr="00C12DCA">
        <w:rPr>
          <w:rFonts w:ascii="Times New Roman" w:hAnsi="Times New Roman"/>
          <w:sz w:val="24"/>
          <w:szCs w:val="24"/>
        </w:rPr>
        <w:t>речевого развития (обогащение словаря, воспитание звуковой культуры речи,</w:t>
      </w:r>
      <w:r>
        <w:rPr>
          <w:rFonts w:ascii="Times New Roman" w:hAnsi="Times New Roman"/>
          <w:sz w:val="24"/>
          <w:szCs w:val="24"/>
        </w:rPr>
        <w:t xml:space="preserve"> </w:t>
      </w:r>
      <w:r w:rsidRPr="00C12DCA">
        <w:rPr>
          <w:rFonts w:ascii="Times New Roman" w:hAnsi="Times New Roman"/>
          <w:sz w:val="24"/>
          <w:szCs w:val="24"/>
        </w:rPr>
        <w:t>формирование лексико-грамматического строя речи и пр.) в интеграции с содержанием</w:t>
      </w:r>
      <w:r>
        <w:rPr>
          <w:rFonts w:ascii="Times New Roman" w:hAnsi="Times New Roman"/>
          <w:sz w:val="24"/>
          <w:szCs w:val="24"/>
        </w:rPr>
        <w:t xml:space="preserve"> </w:t>
      </w:r>
      <w:r w:rsidRPr="00C12DCA">
        <w:rPr>
          <w:rFonts w:ascii="Times New Roman" w:hAnsi="Times New Roman"/>
          <w:sz w:val="24"/>
          <w:szCs w:val="24"/>
        </w:rPr>
        <w:t>образовательных областей «Познавательное развитие», «Речевое развитие», «Социальнокоммуникативное развитие», «Художественно-эстетическое развитие»;</w:t>
      </w:r>
    </w:p>
    <w:p w:rsidR="00C12DCA" w:rsidRDefault="00C12DCA" w:rsidP="00C12DCA">
      <w:pPr>
        <w:spacing w:after="0" w:line="240" w:lineRule="auto"/>
        <w:ind w:left="567"/>
        <w:jc w:val="both"/>
        <w:rPr>
          <w:rFonts w:ascii="Times New Roman" w:hAnsi="Times New Roman"/>
          <w:sz w:val="24"/>
          <w:szCs w:val="24"/>
        </w:rPr>
      </w:pPr>
      <w:r w:rsidRPr="00C12DCA">
        <w:rPr>
          <w:rFonts w:ascii="Times New Roman" w:hAnsi="Times New Roman"/>
          <w:i/>
          <w:sz w:val="24"/>
          <w:szCs w:val="24"/>
        </w:rPr>
        <w:t>- литературный центр</w:t>
      </w:r>
      <w:r w:rsidRPr="00C12DCA">
        <w:rPr>
          <w:rFonts w:ascii="Times New Roman" w:hAnsi="Times New Roman"/>
          <w:sz w:val="24"/>
          <w:szCs w:val="24"/>
        </w:rPr>
        <w:t>, содержащий художественную и документальную литературу</w:t>
      </w:r>
      <w:r>
        <w:rPr>
          <w:rFonts w:ascii="Times New Roman" w:hAnsi="Times New Roman"/>
          <w:sz w:val="24"/>
          <w:szCs w:val="24"/>
        </w:rPr>
        <w:t xml:space="preserve"> </w:t>
      </w:r>
      <w:r w:rsidRPr="00C12DCA">
        <w:rPr>
          <w:rFonts w:ascii="Times New Roman" w:hAnsi="Times New Roman"/>
          <w:sz w:val="24"/>
          <w:szCs w:val="24"/>
        </w:rPr>
        <w:t>для детей, обеспечивающую их духовно-нравственное и этико-эстетическое воспитание,</w:t>
      </w:r>
      <w:r>
        <w:rPr>
          <w:rFonts w:ascii="Times New Roman" w:hAnsi="Times New Roman"/>
          <w:sz w:val="24"/>
          <w:szCs w:val="24"/>
        </w:rPr>
        <w:t xml:space="preserve"> </w:t>
      </w:r>
      <w:r w:rsidRPr="00C12DCA">
        <w:rPr>
          <w:rFonts w:ascii="Times New Roman" w:hAnsi="Times New Roman"/>
          <w:sz w:val="24"/>
          <w:szCs w:val="24"/>
        </w:rPr>
        <w:t>формирование общей культуры, освоение разных жанров художественной литературы,</w:t>
      </w:r>
      <w:r>
        <w:rPr>
          <w:rFonts w:ascii="Times New Roman" w:hAnsi="Times New Roman"/>
          <w:sz w:val="24"/>
          <w:szCs w:val="24"/>
        </w:rPr>
        <w:t xml:space="preserve"> </w:t>
      </w:r>
      <w:r w:rsidRPr="00C12DCA">
        <w:rPr>
          <w:rFonts w:ascii="Times New Roman" w:hAnsi="Times New Roman"/>
          <w:sz w:val="24"/>
          <w:szCs w:val="24"/>
        </w:rPr>
        <w:t>воспитание любви и интереса к художественному слову, удовлетворение познавательных</w:t>
      </w:r>
      <w:r>
        <w:rPr>
          <w:rFonts w:ascii="Times New Roman" w:hAnsi="Times New Roman"/>
          <w:sz w:val="24"/>
          <w:szCs w:val="24"/>
        </w:rPr>
        <w:t xml:space="preserve"> </w:t>
      </w:r>
      <w:r w:rsidRPr="00C12DCA">
        <w:rPr>
          <w:rFonts w:ascii="Times New Roman" w:hAnsi="Times New Roman"/>
          <w:sz w:val="24"/>
          <w:szCs w:val="24"/>
        </w:rPr>
        <w:t>потребностей в интеграции содержания всех образовательных областей;</w:t>
      </w:r>
    </w:p>
    <w:p w:rsidR="00C12DCA" w:rsidRPr="00C12DCA" w:rsidRDefault="00C12DCA" w:rsidP="00C12DCA">
      <w:pPr>
        <w:spacing w:after="0" w:line="240" w:lineRule="auto"/>
        <w:ind w:left="567"/>
        <w:jc w:val="both"/>
        <w:rPr>
          <w:rFonts w:ascii="Times New Roman" w:hAnsi="Times New Roman"/>
          <w:sz w:val="24"/>
          <w:szCs w:val="24"/>
        </w:rPr>
      </w:pPr>
      <w:r w:rsidRPr="00C12DCA">
        <w:rPr>
          <w:rFonts w:ascii="Times New Roman" w:hAnsi="Times New Roman"/>
          <w:i/>
          <w:sz w:val="24"/>
          <w:szCs w:val="24"/>
        </w:rPr>
        <w:t>- центр творчества детей</w:t>
      </w:r>
      <w:r w:rsidRPr="00C12DCA">
        <w:rPr>
          <w:rFonts w:ascii="Times New Roman" w:hAnsi="Times New Roman"/>
          <w:sz w:val="24"/>
          <w:szCs w:val="24"/>
        </w:rPr>
        <w:t>, предназначенный для реализации продуктивной</w:t>
      </w:r>
      <w:r>
        <w:rPr>
          <w:rFonts w:ascii="Times New Roman" w:hAnsi="Times New Roman"/>
          <w:sz w:val="24"/>
          <w:szCs w:val="24"/>
        </w:rPr>
        <w:t xml:space="preserve"> </w:t>
      </w:r>
      <w:r w:rsidRPr="00C12DCA">
        <w:rPr>
          <w:rFonts w:ascii="Times New Roman" w:hAnsi="Times New Roman"/>
          <w:sz w:val="24"/>
          <w:szCs w:val="24"/>
        </w:rPr>
        <w:t>деятельности детей (рисование, лепка, аппликация, художественный труд) в интеграции с</w:t>
      </w:r>
      <w:r>
        <w:rPr>
          <w:rFonts w:ascii="Times New Roman" w:hAnsi="Times New Roman"/>
          <w:sz w:val="24"/>
          <w:szCs w:val="24"/>
        </w:rPr>
        <w:t xml:space="preserve"> </w:t>
      </w:r>
      <w:r w:rsidRPr="00C12DCA">
        <w:rPr>
          <w:rFonts w:ascii="Times New Roman" w:hAnsi="Times New Roman"/>
          <w:sz w:val="24"/>
          <w:szCs w:val="24"/>
        </w:rPr>
        <w:t>содержанием образовательных областей «Речевое развитие», «Познавательное развитие»,</w:t>
      </w:r>
      <w:r>
        <w:rPr>
          <w:rFonts w:ascii="Times New Roman" w:hAnsi="Times New Roman"/>
          <w:sz w:val="24"/>
          <w:szCs w:val="24"/>
        </w:rPr>
        <w:t xml:space="preserve"> </w:t>
      </w:r>
      <w:r w:rsidRPr="00C12DCA">
        <w:rPr>
          <w:rFonts w:ascii="Times New Roman" w:hAnsi="Times New Roman"/>
          <w:sz w:val="24"/>
          <w:szCs w:val="24"/>
        </w:rPr>
        <w:t>«Социально-коммуникативное развитие;</w:t>
      </w:r>
    </w:p>
    <w:p w:rsidR="00C12DCA" w:rsidRPr="00C12DCA" w:rsidRDefault="00C12DCA" w:rsidP="00C12DCA">
      <w:pPr>
        <w:spacing w:after="0" w:line="240" w:lineRule="auto"/>
        <w:ind w:left="567"/>
        <w:jc w:val="both"/>
        <w:rPr>
          <w:rFonts w:ascii="Times New Roman" w:hAnsi="Times New Roman"/>
          <w:sz w:val="24"/>
          <w:szCs w:val="24"/>
        </w:rPr>
      </w:pPr>
      <w:r w:rsidRPr="00C12DCA">
        <w:rPr>
          <w:rFonts w:ascii="Times New Roman" w:hAnsi="Times New Roman"/>
          <w:i/>
          <w:sz w:val="24"/>
          <w:szCs w:val="24"/>
        </w:rPr>
        <w:t>- центр музыки и театра</w:t>
      </w:r>
      <w:r w:rsidRPr="00C12DCA">
        <w:rPr>
          <w:rFonts w:ascii="Times New Roman" w:hAnsi="Times New Roman"/>
          <w:sz w:val="24"/>
          <w:szCs w:val="24"/>
        </w:rPr>
        <w:t>, оборудование которого позволяет организовать</w:t>
      </w:r>
      <w:r>
        <w:rPr>
          <w:rFonts w:ascii="Times New Roman" w:hAnsi="Times New Roman"/>
          <w:sz w:val="24"/>
          <w:szCs w:val="24"/>
        </w:rPr>
        <w:t xml:space="preserve"> </w:t>
      </w:r>
      <w:r w:rsidRPr="00C12DCA">
        <w:rPr>
          <w:rFonts w:ascii="Times New Roman" w:hAnsi="Times New Roman"/>
          <w:sz w:val="24"/>
          <w:szCs w:val="24"/>
        </w:rPr>
        <w:t>музыкальную и театрализованную деятельность детей в интеграции с содержанием</w:t>
      </w:r>
      <w:r>
        <w:rPr>
          <w:rFonts w:ascii="Times New Roman" w:hAnsi="Times New Roman"/>
          <w:sz w:val="24"/>
          <w:szCs w:val="24"/>
        </w:rPr>
        <w:t xml:space="preserve"> </w:t>
      </w:r>
      <w:r w:rsidRPr="00C12DCA">
        <w:rPr>
          <w:rFonts w:ascii="Times New Roman" w:hAnsi="Times New Roman"/>
          <w:sz w:val="24"/>
          <w:szCs w:val="24"/>
        </w:rPr>
        <w:t>образовательных областей «Художественно-эстетическое развитие», «Познавательное</w:t>
      </w:r>
      <w:r>
        <w:rPr>
          <w:rFonts w:ascii="Times New Roman" w:hAnsi="Times New Roman"/>
          <w:sz w:val="24"/>
          <w:szCs w:val="24"/>
        </w:rPr>
        <w:t xml:space="preserve"> </w:t>
      </w:r>
      <w:r w:rsidRPr="00C12DCA">
        <w:rPr>
          <w:rFonts w:ascii="Times New Roman" w:hAnsi="Times New Roman"/>
          <w:sz w:val="24"/>
          <w:szCs w:val="24"/>
        </w:rPr>
        <w:t>развитие», «Речевое развитие», «Социально-коммуникативное развитие», «Физическое</w:t>
      </w:r>
      <w:r>
        <w:rPr>
          <w:rFonts w:ascii="Times New Roman" w:hAnsi="Times New Roman"/>
          <w:sz w:val="24"/>
          <w:szCs w:val="24"/>
        </w:rPr>
        <w:t xml:space="preserve"> </w:t>
      </w:r>
      <w:r w:rsidRPr="00C12DCA">
        <w:rPr>
          <w:rFonts w:ascii="Times New Roman" w:hAnsi="Times New Roman"/>
          <w:sz w:val="24"/>
          <w:szCs w:val="24"/>
        </w:rPr>
        <w:t>развитие»;</w:t>
      </w:r>
    </w:p>
    <w:p w:rsidR="00C12DCA" w:rsidRPr="00C12DCA" w:rsidRDefault="00C12DCA" w:rsidP="00C12DCA">
      <w:pPr>
        <w:spacing w:after="0" w:line="240" w:lineRule="auto"/>
        <w:ind w:left="567"/>
        <w:jc w:val="both"/>
        <w:rPr>
          <w:rFonts w:ascii="Times New Roman" w:hAnsi="Times New Roman"/>
          <w:sz w:val="24"/>
          <w:szCs w:val="24"/>
        </w:rPr>
      </w:pPr>
      <w:r w:rsidRPr="00C12DCA">
        <w:rPr>
          <w:rFonts w:ascii="Times New Roman" w:hAnsi="Times New Roman"/>
          <w:i/>
          <w:sz w:val="24"/>
          <w:szCs w:val="24"/>
        </w:rPr>
        <w:t>- центр конструирования</w:t>
      </w:r>
      <w:r w:rsidRPr="00C12DCA">
        <w:rPr>
          <w:rFonts w:ascii="Times New Roman" w:hAnsi="Times New Roman"/>
          <w:sz w:val="24"/>
          <w:szCs w:val="24"/>
        </w:rPr>
        <w:t>, в котором есть разнообразные виды строительного</w:t>
      </w:r>
      <w:r>
        <w:rPr>
          <w:rFonts w:ascii="Times New Roman" w:hAnsi="Times New Roman"/>
          <w:sz w:val="24"/>
          <w:szCs w:val="24"/>
        </w:rPr>
        <w:t xml:space="preserve"> </w:t>
      </w:r>
      <w:r w:rsidRPr="00C12DCA">
        <w:rPr>
          <w:rFonts w:ascii="Times New Roman" w:hAnsi="Times New Roman"/>
          <w:sz w:val="24"/>
          <w:szCs w:val="24"/>
        </w:rPr>
        <w:t>материала и детских конструкторов, бросового материала, схем, рисунков, картин,</w:t>
      </w:r>
      <w:r>
        <w:rPr>
          <w:rFonts w:ascii="Times New Roman" w:hAnsi="Times New Roman"/>
          <w:sz w:val="24"/>
          <w:szCs w:val="24"/>
        </w:rPr>
        <w:t xml:space="preserve"> </w:t>
      </w:r>
      <w:r w:rsidRPr="00C12DCA">
        <w:rPr>
          <w:rFonts w:ascii="Times New Roman" w:hAnsi="Times New Roman"/>
          <w:sz w:val="24"/>
          <w:szCs w:val="24"/>
        </w:rPr>
        <w:t>демонстрационных материалов для организации конструкторской деятельности детей в</w:t>
      </w:r>
      <w:r>
        <w:rPr>
          <w:rFonts w:ascii="Times New Roman" w:hAnsi="Times New Roman"/>
          <w:sz w:val="24"/>
          <w:szCs w:val="24"/>
        </w:rPr>
        <w:t xml:space="preserve"> </w:t>
      </w:r>
      <w:r w:rsidRPr="00C12DCA">
        <w:rPr>
          <w:rFonts w:ascii="Times New Roman" w:hAnsi="Times New Roman"/>
          <w:sz w:val="24"/>
          <w:szCs w:val="24"/>
        </w:rPr>
        <w:t xml:space="preserve">интеграции с </w:t>
      </w:r>
      <w:r w:rsidRPr="00C12DCA">
        <w:rPr>
          <w:rFonts w:ascii="Times New Roman" w:hAnsi="Times New Roman"/>
          <w:sz w:val="24"/>
          <w:szCs w:val="24"/>
        </w:rPr>
        <w:lastRenderedPageBreak/>
        <w:t>содержанием образовательных областей «Познавательное развитие»,</w:t>
      </w:r>
      <w:r>
        <w:rPr>
          <w:rFonts w:ascii="Times New Roman" w:hAnsi="Times New Roman"/>
          <w:sz w:val="24"/>
          <w:szCs w:val="24"/>
        </w:rPr>
        <w:t xml:space="preserve"> </w:t>
      </w:r>
      <w:r w:rsidRPr="00C12DCA">
        <w:rPr>
          <w:rFonts w:ascii="Times New Roman" w:hAnsi="Times New Roman"/>
          <w:sz w:val="24"/>
          <w:szCs w:val="24"/>
        </w:rPr>
        <w:t>«Речевое развитие», «Социально-коммуникативное развитие» и «Художественно</w:t>
      </w:r>
      <w:r>
        <w:rPr>
          <w:rFonts w:ascii="Times New Roman" w:hAnsi="Times New Roman"/>
          <w:sz w:val="24"/>
          <w:szCs w:val="24"/>
        </w:rPr>
        <w:t>-</w:t>
      </w:r>
      <w:r w:rsidRPr="00C12DCA">
        <w:rPr>
          <w:rFonts w:ascii="Times New Roman" w:hAnsi="Times New Roman"/>
          <w:sz w:val="24"/>
          <w:szCs w:val="24"/>
        </w:rPr>
        <w:t>эстетическое развитие»;</w:t>
      </w:r>
    </w:p>
    <w:p w:rsidR="00C12DCA" w:rsidRPr="00C12DCA" w:rsidRDefault="00C12DCA" w:rsidP="00C12DCA">
      <w:pPr>
        <w:spacing w:after="0" w:line="240" w:lineRule="auto"/>
        <w:ind w:left="567"/>
        <w:jc w:val="both"/>
        <w:rPr>
          <w:rFonts w:ascii="Times New Roman" w:hAnsi="Times New Roman"/>
          <w:sz w:val="24"/>
          <w:szCs w:val="24"/>
        </w:rPr>
      </w:pPr>
      <w:r w:rsidRPr="00C12DCA">
        <w:rPr>
          <w:rFonts w:ascii="Times New Roman" w:hAnsi="Times New Roman"/>
          <w:i/>
          <w:sz w:val="24"/>
          <w:szCs w:val="24"/>
        </w:rPr>
        <w:t>- центр двигательной активности,</w:t>
      </w:r>
      <w:r w:rsidRPr="00C12DCA">
        <w:rPr>
          <w:rFonts w:ascii="Times New Roman" w:hAnsi="Times New Roman"/>
          <w:sz w:val="24"/>
          <w:szCs w:val="24"/>
        </w:rPr>
        <w:t xml:space="preserve"> ориентированный на организацию игр средней и</w:t>
      </w:r>
      <w:r>
        <w:rPr>
          <w:rFonts w:ascii="Times New Roman" w:hAnsi="Times New Roman"/>
          <w:sz w:val="24"/>
          <w:szCs w:val="24"/>
        </w:rPr>
        <w:t xml:space="preserve"> </w:t>
      </w:r>
      <w:r w:rsidRPr="00C12DCA">
        <w:rPr>
          <w:rFonts w:ascii="Times New Roman" w:hAnsi="Times New Roman"/>
          <w:sz w:val="24"/>
          <w:szCs w:val="24"/>
        </w:rPr>
        <w:t>малой подвижности в групповых помещениях, средней и интенсивной подвижности в</w:t>
      </w:r>
      <w:r>
        <w:rPr>
          <w:rFonts w:ascii="Times New Roman" w:hAnsi="Times New Roman"/>
          <w:sz w:val="24"/>
          <w:szCs w:val="24"/>
        </w:rPr>
        <w:t xml:space="preserve"> </w:t>
      </w:r>
      <w:r w:rsidRPr="00C12DCA">
        <w:rPr>
          <w:rFonts w:ascii="Times New Roman" w:hAnsi="Times New Roman"/>
          <w:sz w:val="24"/>
          <w:szCs w:val="24"/>
        </w:rPr>
        <w:t>физкультурном зале, интенсивной активности на групповых участках, спортивной</w:t>
      </w:r>
      <w:r>
        <w:rPr>
          <w:rFonts w:ascii="Times New Roman" w:hAnsi="Times New Roman"/>
          <w:sz w:val="24"/>
          <w:szCs w:val="24"/>
        </w:rPr>
        <w:t xml:space="preserve"> площадке, всей территории </w:t>
      </w:r>
      <w:r w:rsidRPr="00C12DCA">
        <w:rPr>
          <w:rFonts w:ascii="Times New Roman" w:hAnsi="Times New Roman"/>
          <w:sz w:val="24"/>
          <w:szCs w:val="24"/>
        </w:rPr>
        <w:t>ДОУ в интеграции с содержанием образовательных</w:t>
      </w:r>
      <w:r>
        <w:rPr>
          <w:rFonts w:ascii="Times New Roman" w:hAnsi="Times New Roman"/>
          <w:sz w:val="24"/>
          <w:szCs w:val="24"/>
        </w:rPr>
        <w:t xml:space="preserve"> </w:t>
      </w:r>
      <w:r w:rsidRPr="00C12DCA">
        <w:rPr>
          <w:rFonts w:ascii="Times New Roman" w:hAnsi="Times New Roman"/>
          <w:sz w:val="24"/>
          <w:szCs w:val="24"/>
        </w:rPr>
        <w:t>областей «Физическое развитие», «Социально-коммуникативное развитие», «Речевое</w:t>
      </w:r>
      <w:r>
        <w:rPr>
          <w:rFonts w:ascii="Times New Roman" w:hAnsi="Times New Roman"/>
          <w:sz w:val="24"/>
          <w:szCs w:val="24"/>
        </w:rPr>
        <w:t xml:space="preserve"> </w:t>
      </w:r>
      <w:r w:rsidRPr="00C12DCA">
        <w:rPr>
          <w:rFonts w:ascii="Times New Roman" w:hAnsi="Times New Roman"/>
          <w:sz w:val="24"/>
          <w:szCs w:val="24"/>
        </w:rPr>
        <w:t>развитие».</w:t>
      </w:r>
    </w:p>
    <w:p w:rsidR="00C12DCA" w:rsidRPr="00C12DCA" w:rsidRDefault="00C12DCA" w:rsidP="00C12DCA">
      <w:pPr>
        <w:spacing w:after="0" w:line="240" w:lineRule="auto"/>
        <w:ind w:left="567" w:firstLine="567"/>
        <w:jc w:val="both"/>
        <w:rPr>
          <w:rFonts w:ascii="Times New Roman" w:hAnsi="Times New Roman"/>
          <w:sz w:val="24"/>
          <w:szCs w:val="24"/>
        </w:rPr>
      </w:pPr>
      <w:r w:rsidRPr="00C12DCA">
        <w:rPr>
          <w:rFonts w:ascii="Times New Roman" w:hAnsi="Times New Roman"/>
          <w:sz w:val="24"/>
          <w:szCs w:val="24"/>
        </w:rPr>
        <w:t>Центры активности наполняются в соответствии с интересами и потребностями детей,</w:t>
      </w:r>
      <w:r>
        <w:rPr>
          <w:rFonts w:ascii="Times New Roman" w:hAnsi="Times New Roman"/>
          <w:sz w:val="24"/>
          <w:szCs w:val="24"/>
        </w:rPr>
        <w:t xml:space="preserve"> </w:t>
      </w:r>
      <w:r w:rsidRPr="00C12DCA">
        <w:rPr>
          <w:rFonts w:ascii="Times New Roman" w:hAnsi="Times New Roman"/>
          <w:sz w:val="24"/>
          <w:szCs w:val="24"/>
        </w:rPr>
        <w:t>образовательной ситуацией в группе, а также в соответствии с содержанием события,</w:t>
      </w:r>
      <w:r>
        <w:rPr>
          <w:rFonts w:ascii="Times New Roman" w:hAnsi="Times New Roman"/>
          <w:sz w:val="24"/>
          <w:szCs w:val="24"/>
        </w:rPr>
        <w:t xml:space="preserve"> </w:t>
      </w:r>
      <w:r w:rsidRPr="00C12DCA">
        <w:rPr>
          <w:rFonts w:ascii="Times New Roman" w:hAnsi="Times New Roman"/>
          <w:sz w:val="24"/>
          <w:szCs w:val="24"/>
        </w:rPr>
        <w:t>материалы в них меняются, дополняются, заменяются по мере проживания события,</w:t>
      </w:r>
      <w:r>
        <w:rPr>
          <w:rFonts w:ascii="Times New Roman" w:hAnsi="Times New Roman"/>
          <w:sz w:val="24"/>
          <w:szCs w:val="24"/>
        </w:rPr>
        <w:t xml:space="preserve"> </w:t>
      </w:r>
      <w:r w:rsidRPr="00C12DCA">
        <w:rPr>
          <w:rFonts w:ascii="Times New Roman" w:hAnsi="Times New Roman"/>
          <w:sz w:val="24"/>
          <w:szCs w:val="24"/>
        </w:rPr>
        <w:t>постепенно наполняясь продуктами детской деятельности и совместного творчества</w:t>
      </w:r>
      <w:r>
        <w:rPr>
          <w:rFonts w:ascii="Times New Roman" w:hAnsi="Times New Roman"/>
          <w:sz w:val="24"/>
          <w:szCs w:val="24"/>
        </w:rPr>
        <w:t xml:space="preserve"> </w:t>
      </w:r>
      <w:r w:rsidRPr="00C12DCA">
        <w:rPr>
          <w:rFonts w:ascii="Times New Roman" w:hAnsi="Times New Roman"/>
          <w:sz w:val="24"/>
          <w:szCs w:val="24"/>
        </w:rPr>
        <w:t>взрослых и детей.</w:t>
      </w:r>
    </w:p>
    <w:p w:rsidR="00C12DCA" w:rsidRDefault="00C12DCA" w:rsidP="00C12DCA">
      <w:pPr>
        <w:spacing w:after="0" w:line="240" w:lineRule="auto"/>
        <w:ind w:left="567" w:firstLine="567"/>
        <w:jc w:val="both"/>
        <w:rPr>
          <w:rFonts w:ascii="Times New Roman" w:hAnsi="Times New Roman"/>
          <w:sz w:val="24"/>
          <w:szCs w:val="24"/>
        </w:rPr>
      </w:pPr>
      <w:r w:rsidRPr="00C12DCA">
        <w:rPr>
          <w:rFonts w:ascii="Times New Roman" w:hAnsi="Times New Roman"/>
          <w:sz w:val="24"/>
          <w:szCs w:val="24"/>
        </w:rPr>
        <w:t>Наличие и содержание центров активности предоставляет разнообразные</w:t>
      </w:r>
      <w:r>
        <w:rPr>
          <w:rFonts w:ascii="Times New Roman" w:hAnsi="Times New Roman"/>
          <w:sz w:val="24"/>
          <w:szCs w:val="24"/>
        </w:rPr>
        <w:t xml:space="preserve"> </w:t>
      </w:r>
      <w:r w:rsidRPr="00C12DCA">
        <w:rPr>
          <w:rFonts w:ascii="Times New Roman" w:hAnsi="Times New Roman"/>
          <w:sz w:val="24"/>
          <w:szCs w:val="24"/>
        </w:rPr>
        <w:t>возможности для реализации детьми различных видов деятельности, в том числе проектно</w:t>
      </w:r>
      <w:r>
        <w:rPr>
          <w:rFonts w:ascii="Times New Roman" w:hAnsi="Times New Roman"/>
          <w:sz w:val="24"/>
          <w:szCs w:val="24"/>
        </w:rPr>
        <w:t>-</w:t>
      </w:r>
      <w:r w:rsidRPr="00C12DCA">
        <w:rPr>
          <w:rFonts w:ascii="Times New Roman" w:hAnsi="Times New Roman"/>
          <w:sz w:val="24"/>
          <w:szCs w:val="24"/>
        </w:rPr>
        <w:t>тематической. Для инициирования детьми проектов и их реализации в группах и на</w:t>
      </w:r>
      <w:r>
        <w:rPr>
          <w:rFonts w:ascii="Times New Roman" w:hAnsi="Times New Roman"/>
          <w:sz w:val="24"/>
          <w:szCs w:val="24"/>
        </w:rPr>
        <w:t xml:space="preserve"> </w:t>
      </w:r>
      <w:r w:rsidRPr="00C12DCA">
        <w:rPr>
          <w:rFonts w:ascii="Times New Roman" w:hAnsi="Times New Roman"/>
          <w:sz w:val="24"/>
          <w:szCs w:val="24"/>
        </w:rPr>
        <w:t>прогулочных участках должны быть созданы условия:</w:t>
      </w:r>
    </w:p>
    <w:p w:rsidR="00C12DCA" w:rsidRDefault="00C12DCA" w:rsidP="00C12DCA">
      <w:pPr>
        <w:spacing w:after="0" w:line="240" w:lineRule="auto"/>
        <w:ind w:left="567" w:firstLine="567"/>
        <w:jc w:val="right"/>
        <w:rPr>
          <w:rFonts w:ascii="Times New Roman" w:hAnsi="Times New Roman"/>
          <w:sz w:val="24"/>
          <w:szCs w:val="24"/>
        </w:rPr>
      </w:pPr>
      <w:r>
        <w:rPr>
          <w:rFonts w:ascii="Times New Roman" w:hAnsi="Times New Roman"/>
          <w:sz w:val="24"/>
          <w:szCs w:val="24"/>
        </w:rPr>
        <w:t xml:space="preserve">Таблица </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2438"/>
        <w:gridCol w:w="2460"/>
        <w:gridCol w:w="2456"/>
      </w:tblGrid>
      <w:tr w:rsidR="00C12DCA" w:rsidTr="00BA1673">
        <w:tc>
          <w:tcPr>
            <w:tcW w:w="2548" w:type="dxa"/>
          </w:tcPr>
          <w:p w:rsidR="00C12DCA" w:rsidRPr="00C12DCA" w:rsidRDefault="00C12DCA" w:rsidP="00C12DCA">
            <w:pPr>
              <w:spacing w:after="0" w:line="240" w:lineRule="auto"/>
              <w:jc w:val="center"/>
              <w:rPr>
                <w:rFonts w:ascii="Times New Roman" w:hAnsi="Times New Roman"/>
                <w:b/>
                <w:sz w:val="24"/>
                <w:szCs w:val="24"/>
              </w:rPr>
            </w:pPr>
            <w:r w:rsidRPr="00C12DCA">
              <w:rPr>
                <w:rFonts w:ascii="Times New Roman" w:hAnsi="Times New Roman"/>
                <w:b/>
                <w:sz w:val="24"/>
                <w:szCs w:val="24"/>
              </w:rPr>
              <w:t>место для фиксации</w:t>
            </w:r>
          </w:p>
          <w:p w:rsidR="00C12DCA" w:rsidRPr="00C12DCA" w:rsidRDefault="00C12DCA" w:rsidP="00C12DCA">
            <w:pPr>
              <w:spacing w:after="0" w:line="240" w:lineRule="auto"/>
              <w:jc w:val="center"/>
              <w:rPr>
                <w:rFonts w:ascii="Times New Roman" w:hAnsi="Times New Roman"/>
                <w:b/>
                <w:sz w:val="24"/>
                <w:szCs w:val="24"/>
              </w:rPr>
            </w:pPr>
            <w:r w:rsidRPr="00C12DCA">
              <w:rPr>
                <w:rFonts w:ascii="Times New Roman" w:hAnsi="Times New Roman"/>
                <w:b/>
                <w:sz w:val="24"/>
                <w:szCs w:val="24"/>
              </w:rPr>
              <w:t>детских интересов и</w:t>
            </w:r>
          </w:p>
          <w:p w:rsidR="00C12DCA" w:rsidRPr="00C12DCA" w:rsidRDefault="00C12DCA" w:rsidP="00C12DCA">
            <w:pPr>
              <w:spacing w:after="0" w:line="240" w:lineRule="auto"/>
              <w:jc w:val="center"/>
              <w:rPr>
                <w:rFonts w:ascii="Times New Roman" w:hAnsi="Times New Roman"/>
                <w:b/>
                <w:sz w:val="24"/>
                <w:szCs w:val="24"/>
              </w:rPr>
            </w:pPr>
            <w:r w:rsidRPr="00C12DCA">
              <w:rPr>
                <w:rFonts w:ascii="Times New Roman" w:hAnsi="Times New Roman"/>
                <w:b/>
                <w:sz w:val="24"/>
                <w:szCs w:val="24"/>
              </w:rPr>
              <w:t>инициатив</w:t>
            </w:r>
          </w:p>
        </w:tc>
        <w:tc>
          <w:tcPr>
            <w:tcW w:w="2548" w:type="dxa"/>
          </w:tcPr>
          <w:p w:rsidR="00C12DCA" w:rsidRPr="00C12DCA" w:rsidRDefault="00C12DCA" w:rsidP="00C12DCA">
            <w:pPr>
              <w:spacing w:after="0" w:line="240" w:lineRule="auto"/>
              <w:jc w:val="center"/>
              <w:rPr>
                <w:rFonts w:ascii="Times New Roman" w:hAnsi="Times New Roman"/>
                <w:b/>
                <w:sz w:val="24"/>
                <w:szCs w:val="24"/>
              </w:rPr>
            </w:pPr>
            <w:r w:rsidRPr="00C12DCA">
              <w:rPr>
                <w:rFonts w:ascii="Times New Roman" w:hAnsi="Times New Roman"/>
                <w:b/>
                <w:sz w:val="24"/>
                <w:szCs w:val="24"/>
              </w:rPr>
              <w:t>материалы для</w:t>
            </w:r>
          </w:p>
          <w:p w:rsidR="00C12DCA" w:rsidRPr="00C12DCA" w:rsidRDefault="00C12DCA" w:rsidP="00C12DCA">
            <w:pPr>
              <w:spacing w:after="0" w:line="240" w:lineRule="auto"/>
              <w:jc w:val="center"/>
              <w:rPr>
                <w:rFonts w:ascii="Times New Roman" w:hAnsi="Times New Roman"/>
                <w:b/>
                <w:sz w:val="24"/>
                <w:szCs w:val="24"/>
              </w:rPr>
            </w:pPr>
            <w:r w:rsidRPr="00C12DCA">
              <w:rPr>
                <w:rFonts w:ascii="Times New Roman" w:hAnsi="Times New Roman"/>
                <w:b/>
                <w:sz w:val="24"/>
                <w:szCs w:val="24"/>
              </w:rPr>
              <w:t>реализации проекта</w:t>
            </w:r>
          </w:p>
        </w:tc>
        <w:tc>
          <w:tcPr>
            <w:tcW w:w="2549" w:type="dxa"/>
          </w:tcPr>
          <w:p w:rsidR="00C12DCA" w:rsidRPr="00C12DCA" w:rsidRDefault="00C12DCA" w:rsidP="00C12DCA">
            <w:pPr>
              <w:spacing w:after="0" w:line="240" w:lineRule="auto"/>
              <w:jc w:val="center"/>
              <w:rPr>
                <w:rFonts w:ascii="Times New Roman" w:hAnsi="Times New Roman"/>
                <w:b/>
                <w:sz w:val="24"/>
                <w:szCs w:val="24"/>
              </w:rPr>
            </w:pPr>
            <w:r w:rsidRPr="00C12DCA">
              <w:rPr>
                <w:rFonts w:ascii="Times New Roman" w:hAnsi="Times New Roman"/>
                <w:b/>
                <w:sz w:val="24"/>
                <w:szCs w:val="24"/>
              </w:rPr>
              <w:t>техническое</w:t>
            </w:r>
          </w:p>
          <w:p w:rsidR="00C12DCA" w:rsidRPr="00C12DCA" w:rsidRDefault="00C12DCA" w:rsidP="00C12DCA">
            <w:pPr>
              <w:spacing w:after="0" w:line="240" w:lineRule="auto"/>
              <w:jc w:val="center"/>
              <w:rPr>
                <w:rFonts w:ascii="Times New Roman" w:hAnsi="Times New Roman"/>
                <w:b/>
                <w:sz w:val="24"/>
                <w:szCs w:val="24"/>
              </w:rPr>
            </w:pPr>
            <w:r w:rsidRPr="00C12DCA">
              <w:rPr>
                <w:rFonts w:ascii="Times New Roman" w:hAnsi="Times New Roman"/>
                <w:b/>
                <w:sz w:val="24"/>
                <w:szCs w:val="24"/>
              </w:rPr>
              <w:t>оснащение,</w:t>
            </w:r>
          </w:p>
          <w:p w:rsidR="00C12DCA" w:rsidRPr="00C12DCA" w:rsidRDefault="00C12DCA" w:rsidP="00C12DCA">
            <w:pPr>
              <w:spacing w:after="0" w:line="240" w:lineRule="auto"/>
              <w:jc w:val="center"/>
              <w:rPr>
                <w:rFonts w:ascii="Times New Roman" w:hAnsi="Times New Roman"/>
                <w:b/>
                <w:sz w:val="24"/>
                <w:szCs w:val="24"/>
              </w:rPr>
            </w:pPr>
            <w:r w:rsidRPr="00C12DCA">
              <w:rPr>
                <w:rFonts w:ascii="Times New Roman" w:hAnsi="Times New Roman"/>
                <w:b/>
                <w:sz w:val="24"/>
                <w:szCs w:val="24"/>
              </w:rPr>
              <w:t>позволяющее</w:t>
            </w:r>
          </w:p>
          <w:p w:rsidR="00C12DCA" w:rsidRPr="00C12DCA" w:rsidRDefault="00C12DCA" w:rsidP="00C12DCA">
            <w:pPr>
              <w:spacing w:after="0" w:line="240" w:lineRule="auto"/>
              <w:jc w:val="center"/>
              <w:rPr>
                <w:rFonts w:ascii="Times New Roman" w:hAnsi="Times New Roman"/>
                <w:b/>
                <w:sz w:val="24"/>
                <w:szCs w:val="24"/>
              </w:rPr>
            </w:pPr>
            <w:r w:rsidRPr="00C12DCA">
              <w:rPr>
                <w:rFonts w:ascii="Times New Roman" w:hAnsi="Times New Roman"/>
                <w:b/>
                <w:sz w:val="24"/>
                <w:szCs w:val="24"/>
              </w:rPr>
              <w:t>фиксировать ход</w:t>
            </w:r>
          </w:p>
          <w:p w:rsidR="00C12DCA" w:rsidRPr="00C12DCA" w:rsidRDefault="00C12DCA" w:rsidP="00C12DCA">
            <w:pPr>
              <w:spacing w:after="0" w:line="240" w:lineRule="auto"/>
              <w:jc w:val="center"/>
              <w:rPr>
                <w:rFonts w:ascii="Times New Roman" w:hAnsi="Times New Roman"/>
                <w:b/>
                <w:sz w:val="24"/>
                <w:szCs w:val="24"/>
              </w:rPr>
            </w:pPr>
            <w:r w:rsidRPr="00C12DCA">
              <w:rPr>
                <w:rFonts w:ascii="Times New Roman" w:hAnsi="Times New Roman"/>
                <w:b/>
                <w:sz w:val="24"/>
                <w:szCs w:val="24"/>
              </w:rPr>
              <w:t>проекта</w:t>
            </w:r>
          </w:p>
        </w:tc>
        <w:tc>
          <w:tcPr>
            <w:tcW w:w="2549" w:type="dxa"/>
          </w:tcPr>
          <w:p w:rsidR="00C12DCA" w:rsidRPr="00C12DCA" w:rsidRDefault="00C12DCA" w:rsidP="00C12DCA">
            <w:pPr>
              <w:spacing w:after="0" w:line="240" w:lineRule="auto"/>
              <w:jc w:val="center"/>
              <w:rPr>
                <w:rFonts w:ascii="Times New Roman" w:hAnsi="Times New Roman"/>
                <w:b/>
                <w:sz w:val="24"/>
                <w:szCs w:val="24"/>
              </w:rPr>
            </w:pPr>
            <w:r w:rsidRPr="00C12DCA">
              <w:rPr>
                <w:rFonts w:ascii="Times New Roman" w:hAnsi="Times New Roman"/>
                <w:b/>
                <w:sz w:val="24"/>
                <w:szCs w:val="24"/>
              </w:rPr>
              <w:t>место для</w:t>
            </w:r>
          </w:p>
          <w:p w:rsidR="00C12DCA" w:rsidRPr="00C12DCA" w:rsidRDefault="00C12DCA" w:rsidP="00C12DCA">
            <w:pPr>
              <w:spacing w:after="0" w:line="240" w:lineRule="auto"/>
              <w:jc w:val="center"/>
              <w:rPr>
                <w:rFonts w:ascii="Times New Roman" w:hAnsi="Times New Roman"/>
                <w:b/>
                <w:sz w:val="24"/>
                <w:szCs w:val="24"/>
              </w:rPr>
            </w:pPr>
            <w:r w:rsidRPr="00C12DCA">
              <w:rPr>
                <w:rFonts w:ascii="Times New Roman" w:hAnsi="Times New Roman"/>
                <w:b/>
                <w:sz w:val="24"/>
                <w:szCs w:val="24"/>
              </w:rPr>
              <w:t>презентации</w:t>
            </w:r>
          </w:p>
          <w:p w:rsidR="00C12DCA" w:rsidRPr="00C12DCA" w:rsidRDefault="00C12DCA" w:rsidP="00C12DCA">
            <w:pPr>
              <w:spacing w:after="0" w:line="240" w:lineRule="auto"/>
              <w:jc w:val="center"/>
              <w:rPr>
                <w:rFonts w:ascii="Times New Roman" w:hAnsi="Times New Roman"/>
                <w:b/>
                <w:sz w:val="24"/>
                <w:szCs w:val="24"/>
              </w:rPr>
            </w:pPr>
            <w:r w:rsidRPr="00C12DCA">
              <w:rPr>
                <w:rFonts w:ascii="Times New Roman" w:hAnsi="Times New Roman"/>
                <w:b/>
                <w:sz w:val="24"/>
                <w:szCs w:val="24"/>
              </w:rPr>
              <w:t>результатов</w:t>
            </w:r>
          </w:p>
          <w:p w:rsidR="00C12DCA" w:rsidRPr="00C12DCA" w:rsidRDefault="00C12DCA" w:rsidP="00C12DCA">
            <w:pPr>
              <w:spacing w:after="0" w:line="240" w:lineRule="auto"/>
              <w:jc w:val="center"/>
              <w:rPr>
                <w:rFonts w:ascii="Times New Roman" w:hAnsi="Times New Roman"/>
                <w:b/>
                <w:sz w:val="24"/>
                <w:szCs w:val="24"/>
              </w:rPr>
            </w:pPr>
            <w:r w:rsidRPr="00C12DCA">
              <w:rPr>
                <w:rFonts w:ascii="Times New Roman" w:hAnsi="Times New Roman"/>
                <w:b/>
                <w:sz w:val="24"/>
                <w:szCs w:val="24"/>
              </w:rPr>
              <w:t>проектов или</w:t>
            </w:r>
          </w:p>
          <w:p w:rsidR="00C12DCA" w:rsidRPr="00C12DCA" w:rsidRDefault="00C12DCA" w:rsidP="00C12DCA">
            <w:pPr>
              <w:spacing w:after="0" w:line="240" w:lineRule="auto"/>
              <w:jc w:val="center"/>
              <w:rPr>
                <w:rFonts w:ascii="Times New Roman" w:hAnsi="Times New Roman"/>
                <w:b/>
                <w:sz w:val="24"/>
                <w:szCs w:val="24"/>
              </w:rPr>
            </w:pPr>
            <w:r w:rsidRPr="00C12DCA">
              <w:rPr>
                <w:rFonts w:ascii="Times New Roman" w:hAnsi="Times New Roman"/>
                <w:b/>
                <w:sz w:val="24"/>
                <w:szCs w:val="24"/>
              </w:rPr>
              <w:t>материалов,</w:t>
            </w:r>
          </w:p>
          <w:p w:rsidR="00C12DCA" w:rsidRPr="00C12DCA" w:rsidRDefault="00C12DCA" w:rsidP="00C12DCA">
            <w:pPr>
              <w:spacing w:after="0" w:line="240" w:lineRule="auto"/>
              <w:jc w:val="center"/>
              <w:rPr>
                <w:rFonts w:ascii="Times New Roman" w:hAnsi="Times New Roman"/>
                <w:b/>
                <w:sz w:val="24"/>
                <w:szCs w:val="24"/>
              </w:rPr>
            </w:pPr>
            <w:r w:rsidRPr="00C12DCA">
              <w:rPr>
                <w:rFonts w:ascii="Times New Roman" w:hAnsi="Times New Roman"/>
                <w:b/>
                <w:sz w:val="24"/>
                <w:szCs w:val="24"/>
              </w:rPr>
              <w:t>отражающих ход</w:t>
            </w:r>
          </w:p>
          <w:p w:rsidR="00C12DCA" w:rsidRPr="00C12DCA" w:rsidRDefault="00C12DCA" w:rsidP="00C12DCA">
            <w:pPr>
              <w:spacing w:after="0" w:line="240" w:lineRule="auto"/>
              <w:jc w:val="center"/>
              <w:rPr>
                <w:rFonts w:ascii="Times New Roman" w:hAnsi="Times New Roman"/>
                <w:b/>
                <w:sz w:val="24"/>
                <w:szCs w:val="24"/>
              </w:rPr>
            </w:pPr>
            <w:r w:rsidRPr="00C12DCA">
              <w:rPr>
                <w:rFonts w:ascii="Times New Roman" w:hAnsi="Times New Roman"/>
                <w:b/>
                <w:sz w:val="24"/>
                <w:szCs w:val="24"/>
              </w:rPr>
              <w:t>проекта</w:t>
            </w:r>
          </w:p>
        </w:tc>
      </w:tr>
      <w:tr w:rsidR="00C12DCA" w:rsidTr="00BA1673">
        <w:tc>
          <w:tcPr>
            <w:tcW w:w="2548" w:type="dxa"/>
          </w:tcPr>
          <w:p w:rsidR="00C12DCA" w:rsidRPr="00C12DCA" w:rsidRDefault="00C12DCA" w:rsidP="00C12DCA">
            <w:pPr>
              <w:spacing w:after="0" w:line="240" w:lineRule="auto"/>
              <w:rPr>
                <w:rFonts w:ascii="Times New Roman" w:hAnsi="Times New Roman"/>
                <w:sz w:val="24"/>
                <w:szCs w:val="24"/>
              </w:rPr>
            </w:pPr>
            <w:r w:rsidRPr="00C12DCA">
              <w:rPr>
                <w:rFonts w:ascii="Times New Roman" w:hAnsi="Times New Roman"/>
                <w:sz w:val="24"/>
                <w:szCs w:val="24"/>
              </w:rPr>
              <w:t>Стенд/переносная</w:t>
            </w:r>
          </w:p>
          <w:p w:rsidR="00C12DCA" w:rsidRPr="00C12DCA" w:rsidRDefault="00C12DCA" w:rsidP="00C12DCA">
            <w:pPr>
              <w:spacing w:after="0" w:line="240" w:lineRule="auto"/>
              <w:rPr>
                <w:rFonts w:ascii="Times New Roman" w:hAnsi="Times New Roman"/>
                <w:sz w:val="24"/>
                <w:szCs w:val="24"/>
              </w:rPr>
            </w:pPr>
            <w:r w:rsidRPr="00C12DCA">
              <w:rPr>
                <w:rFonts w:ascii="Times New Roman" w:hAnsi="Times New Roman"/>
                <w:sz w:val="24"/>
                <w:szCs w:val="24"/>
              </w:rPr>
              <w:t>ширма/магнитная доска</w:t>
            </w:r>
            <w:r>
              <w:rPr>
                <w:rFonts w:ascii="Times New Roman" w:hAnsi="Times New Roman"/>
                <w:sz w:val="24"/>
                <w:szCs w:val="24"/>
              </w:rPr>
              <w:t xml:space="preserve"> </w:t>
            </w:r>
            <w:r w:rsidRPr="00C12DCA">
              <w:rPr>
                <w:rFonts w:ascii="Times New Roman" w:hAnsi="Times New Roman"/>
                <w:sz w:val="24"/>
                <w:szCs w:val="24"/>
              </w:rPr>
              <w:t xml:space="preserve">для </w:t>
            </w:r>
            <w:r>
              <w:rPr>
                <w:rFonts w:ascii="Times New Roman" w:hAnsi="Times New Roman"/>
                <w:sz w:val="24"/>
                <w:szCs w:val="24"/>
              </w:rPr>
              <w:t>р</w:t>
            </w:r>
            <w:r w:rsidRPr="00C12DCA">
              <w:rPr>
                <w:rFonts w:ascii="Times New Roman" w:hAnsi="Times New Roman"/>
                <w:sz w:val="24"/>
                <w:szCs w:val="24"/>
              </w:rPr>
              <w:t>азмещения модели</w:t>
            </w:r>
          </w:p>
          <w:p w:rsidR="00C12DCA" w:rsidRPr="00C12DCA" w:rsidRDefault="00C12DCA" w:rsidP="00C12DCA">
            <w:pPr>
              <w:spacing w:after="0" w:line="240" w:lineRule="auto"/>
              <w:rPr>
                <w:rFonts w:ascii="Times New Roman" w:hAnsi="Times New Roman"/>
                <w:sz w:val="24"/>
                <w:szCs w:val="24"/>
              </w:rPr>
            </w:pPr>
            <w:r w:rsidRPr="00C12DCA">
              <w:rPr>
                <w:rFonts w:ascii="Times New Roman" w:hAnsi="Times New Roman"/>
                <w:sz w:val="24"/>
                <w:szCs w:val="24"/>
              </w:rPr>
              <w:t>трех вопросов,</w:t>
            </w:r>
          </w:p>
          <w:p w:rsidR="00C12DCA" w:rsidRPr="00C12DCA" w:rsidRDefault="00C12DCA" w:rsidP="00C12DCA">
            <w:pPr>
              <w:spacing w:after="0" w:line="240" w:lineRule="auto"/>
              <w:rPr>
                <w:rFonts w:ascii="Times New Roman" w:hAnsi="Times New Roman"/>
                <w:sz w:val="24"/>
                <w:szCs w:val="24"/>
              </w:rPr>
            </w:pPr>
            <w:r w:rsidRPr="00C12DCA">
              <w:rPr>
                <w:rFonts w:ascii="Times New Roman" w:hAnsi="Times New Roman"/>
                <w:sz w:val="24"/>
                <w:szCs w:val="24"/>
              </w:rPr>
              <w:t>линейного календаря,</w:t>
            </w:r>
          </w:p>
          <w:p w:rsidR="00C12DCA" w:rsidRPr="00C12DCA" w:rsidRDefault="00C12DCA" w:rsidP="00C12DCA">
            <w:pPr>
              <w:spacing w:after="0" w:line="240" w:lineRule="auto"/>
              <w:rPr>
                <w:rFonts w:ascii="Times New Roman" w:hAnsi="Times New Roman"/>
                <w:sz w:val="24"/>
                <w:szCs w:val="24"/>
              </w:rPr>
            </w:pPr>
            <w:r w:rsidRPr="00C12DCA">
              <w:rPr>
                <w:rFonts w:ascii="Times New Roman" w:hAnsi="Times New Roman"/>
                <w:sz w:val="24"/>
                <w:szCs w:val="24"/>
              </w:rPr>
              <w:t>паутинки деятельности,</w:t>
            </w:r>
          </w:p>
          <w:p w:rsidR="00C12DCA" w:rsidRPr="00C12DCA" w:rsidRDefault="00C12DCA" w:rsidP="00C12DCA">
            <w:pPr>
              <w:spacing w:after="0" w:line="240" w:lineRule="auto"/>
              <w:rPr>
                <w:rFonts w:ascii="Times New Roman" w:hAnsi="Times New Roman"/>
                <w:sz w:val="24"/>
                <w:szCs w:val="24"/>
              </w:rPr>
            </w:pPr>
            <w:r w:rsidRPr="00C12DCA">
              <w:rPr>
                <w:rFonts w:ascii="Times New Roman" w:hAnsi="Times New Roman"/>
                <w:sz w:val="24"/>
                <w:szCs w:val="24"/>
              </w:rPr>
              <w:t>паутинки РППС,</w:t>
            </w:r>
          </w:p>
          <w:p w:rsidR="00C12DCA" w:rsidRDefault="00C12DCA" w:rsidP="00C12DCA">
            <w:pPr>
              <w:spacing w:after="0" w:line="240" w:lineRule="auto"/>
              <w:rPr>
                <w:rFonts w:ascii="Times New Roman" w:hAnsi="Times New Roman"/>
                <w:sz w:val="24"/>
                <w:szCs w:val="24"/>
              </w:rPr>
            </w:pPr>
            <w:r w:rsidRPr="00C12DCA">
              <w:rPr>
                <w:rFonts w:ascii="Times New Roman" w:hAnsi="Times New Roman"/>
                <w:sz w:val="24"/>
                <w:szCs w:val="24"/>
              </w:rPr>
              <w:t>бланков для</w:t>
            </w:r>
            <w:r>
              <w:rPr>
                <w:rFonts w:ascii="Times New Roman" w:hAnsi="Times New Roman"/>
                <w:sz w:val="24"/>
                <w:szCs w:val="24"/>
              </w:rPr>
              <w:t xml:space="preserve"> </w:t>
            </w:r>
            <w:r w:rsidRPr="00C12DCA">
              <w:rPr>
                <w:rFonts w:ascii="Times New Roman" w:hAnsi="Times New Roman"/>
                <w:sz w:val="24"/>
                <w:szCs w:val="24"/>
              </w:rPr>
              <w:t>голосования, таблиц и</w:t>
            </w:r>
            <w:r>
              <w:rPr>
                <w:rFonts w:ascii="Times New Roman" w:hAnsi="Times New Roman"/>
                <w:sz w:val="24"/>
                <w:szCs w:val="24"/>
              </w:rPr>
              <w:t xml:space="preserve"> </w:t>
            </w:r>
            <w:r w:rsidRPr="00C12DCA">
              <w:rPr>
                <w:rFonts w:ascii="Times New Roman" w:hAnsi="Times New Roman"/>
                <w:sz w:val="24"/>
                <w:szCs w:val="24"/>
              </w:rPr>
              <w:t>т.д</w:t>
            </w:r>
          </w:p>
        </w:tc>
        <w:tc>
          <w:tcPr>
            <w:tcW w:w="2548" w:type="dxa"/>
          </w:tcPr>
          <w:p w:rsidR="00C12DCA" w:rsidRPr="00C12DCA" w:rsidRDefault="00C12DCA" w:rsidP="00C12DCA">
            <w:pPr>
              <w:spacing w:after="0" w:line="240" w:lineRule="auto"/>
              <w:rPr>
                <w:rFonts w:ascii="Times New Roman" w:hAnsi="Times New Roman"/>
                <w:sz w:val="24"/>
                <w:szCs w:val="24"/>
              </w:rPr>
            </w:pPr>
            <w:r w:rsidRPr="00C12DCA">
              <w:rPr>
                <w:rFonts w:ascii="Times New Roman" w:hAnsi="Times New Roman"/>
                <w:sz w:val="24"/>
                <w:szCs w:val="24"/>
              </w:rPr>
              <w:t>Содержание всех</w:t>
            </w:r>
          </w:p>
          <w:p w:rsidR="00C12DCA" w:rsidRDefault="00C12DCA" w:rsidP="00C12DCA">
            <w:pPr>
              <w:spacing w:after="0" w:line="240" w:lineRule="auto"/>
              <w:rPr>
                <w:rFonts w:ascii="Times New Roman" w:hAnsi="Times New Roman"/>
                <w:sz w:val="24"/>
                <w:szCs w:val="24"/>
              </w:rPr>
            </w:pPr>
            <w:r w:rsidRPr="00C12DCA">
              <w:rPr>
                <w:rFonts w:ascii="Times New Roman" w:hAnsi="Times New Roman"/>
                <w:sz w:val="24"/>
                <w:szCs w:val="24"/>
              </w:rPr>
              <w:t>центров активности</w:t>
            </w:r>
          </w:p>
        </w:tc>
        <w:tc>
          <w:tcPr>
            <w:tcW w:w="2549" w:type="dxa"/>
          </w:tcPr>
          <w:p w:rsidR="00C12DCA" w:rsidRPr="00C12DCA" w:rsidRDefault="00C12DCA" w:rsidP="00C12DCA">
            <w:pPr>
              <w:spacing w:after="0" w:line="240" w:lineRule="auto"/>
              <w:rPr>
                <w:rFonts w:ascii="Times New Roman" w:hAnsi="Times New Roman"/>
                <w:sz w:val="24"/>
                <w:szCs w:val="24"/>
              </w:rPr>
            </w:pPr>
            <w:r w:rsidRPr="00C12DCA">
              <w:rPr>
                <w:rFonts w:ascii="Times New Roman" w:hAnsi="Times New Roman"/>
                <w:sz w:val="24"/>
                <w:szCs w:val="24"/>
              </w:rPr>
              <w:t>Доска, устройство для</w:t>
            </w:r>
            <w:r>
              <w:rPr>
                <w:rFonts w:ascii="Times New Roman" w:hAnsi="Times New Roman"/>
                <w:sz w:val="24"/>
                <w:szCs w:val="24"/>
              </w:rPr>
              <w:t xml:space="preserve"> </w:t>
            </w:r>
            <w:r w:rsidRPr="00C12DCA">
              <w:rPr>
                <w:rFonts w:ascii="Times New Roman" w:hAnsi="Times New Roman"/>
                <w:sz w:val="24"/>
                <w:szCs w:val="24"/>
              </w:rPr>
              <w:t>фото и видеосъёмки,</w:t>
            </w:r>
          </w:p>
          <w:p w:rsidR="00C12DCA" w:rsidRDefault="00C12DCA" w:rsidP="00C12DCA">
            <w:pPr>
              <w:spacing w:after="0" w:line="240" w:lineRule="auto"/>
              <w:rPr>
                <w:rFonts w:ascii="Times New Roman" w:hAnsi="Times New Roman"/>
                <w:sz w:val="24"/>
                <w:szCs w:val="24"/>
              </w:rPr>
            </w:pPr>
            <w:r w:rsidRPr="00C12DCA">
              <w:rPr>
                <w:rFonts w:ascii="Times New Roman" w:hAnsi="Times New Roman"/>
                <w:sz w:val="24"/>
                <w:szCs w:val="24"/>
              </w:rPr>
              <w:t>большие листы бума,</w:t>
            </w:r>
            <w:r>
              <w:rPr>
                <w:rFonts w:ascii="Times New Roman" w:hAnsi="Times New Roman"/>
                <w:sz w:val="24"/>
                <w:szCs w:val="24"/>
              </w:rPr>
              <w:t xml:space="preserve"> </w:t>
            </w:r>
            <w:r w:rsidRPr="00C12DCA">
              <w:rPr>
                <w:rFonts w:ascii="Times New Roman" w:hAnsi="Times New Roman"/>
                <w:sz w:val="24"/>
                <w:szCs w:val="24"/>
              </w:rPr>
              <w:t>дневники наблюдений,</w:t>
            </w:r>
            <w:r>
              <w:rPr>
                <w:rFonts w:ascii="Times New Roman" w:hAnsi="Times New Roman"/>
                <w:sz w:val="24"/>
                <w:szCs w:val="24"/>
              </w:rPr>
              <w:t xml:space="preserve"> </w:t>
            </w:r>
            <w:r w:rsidRPr="00C12DCA">
              <w:rPr>
                <w:rFonts w:ascii="Times New Roman" w:hAnsi="Times New Roman"/>
                <w:sz w:val="24"/>
                <w:szCs w:val="24"/>
              </w:rPr>
              <w:t>формы фиксации и т.д.</w:t>
            </w:r>
          </w:p>
        </w:tc>
        <w:tc>
          <w:tcPr>
            <w:tcW w:w="2549" w:type="dxa"/>
          </w:tcPr>
          <w:p w:rsidR="00C12DCA" w:rsidRPr="00C12DCA" w:rsidRDefault="00C12DCA" w:rsidP="00C12DCA">
            <w:pPr>
              <w:spacing w:after="0" w:line="240" w:lineRule="auto"/>
              <w:rPr>
                <w:rFonts w:ascii="Times New Roman" w:hAnsi="Times New Roman"/>
                <w:sz w:val="24"/>
                <w:szCs w:val="24"/>
              </w:rPr>
            </w:pPr>
            <w:r w:rsidRPr="00C12DCA">
              <w:rPr>
                <w:rFonts w:ascii="Times New Roman" w:hAnsi="Times New Roman"/>
                <w:sz w:val="24"/>
                <w:szCs w:val="24"/>
              </w:rPr>
              <w:t>Говорящая стена,</w:t>
            </w:r>
          </w:p>
          <w:p w:rsidR="00C12DCA" w:rsidRPr="00C12DCA" w:rsidRDefault="00C12DCA" w:rsidP="00C12DCA">
            <w:pPr>
              <w:spacing w:after="0" w:line="240" w:lineRule="auto"/>
              <w:rPr>
                <w:rFonts w:ascii="Times New Roman" w:hAnsi="Times New Roman"/>
                <w:sz w:val="24"/>
                <w:szCs w:val="24"/>
              </w:rPr>
            </w:pPr>
            <w:r w:rsidRPr="00C12DCA">
              <w:rPr>
                <w:rFonts w:ascii="Times New Roman" w:hAnsi="Times New Roman"/>
                <w:sz w:val="24"/>
                <w:szCs w:val="24"/>
              </w:rPr>
              <w:t>стена творчества,</w:t>
            </w:r>
          </w:p>
          <w:p w:rsidR="00C12DCA" w:rsidRPr="00C12DCA" w:rsidRDefault="00C12DCA" w:rsidP="00C12DCA">
            <w:pPr>
              <w:spacing w:after="0" w:line="240" w:lineRule="auto"/>
              <w:rPr>
                <w:rFonts w:ascii="Times New Roman" w:hAnsi="Times New Roman"/>
                <w:sz w:val="24"/>
                <w:szCs w:val="24"/>
              </w:rPr>
            </w:pPr>
            <w:r w:rsidRPr="00C12DCA">
              <w:rPr>
                <w:rFonts w:ascii="Times New Roman" w:hAnsi="Times New Roman"/>
                <w:sz w:val="24"/>
                <w:szCs w:val="24"/>
              </w:rPr>
              <w:t xml:space="preserve">подиум, стенд, </w:t>
            </w:r>
            <w:r>
              <w:rPr>
                <w:rFonts w:ascii="Times New Roman" w:hAnsi="Times New Roman"/>
                <w:sz w:val="24"/>
                <w:szCs w:val="24"/>
              </w:rPr>
              <w:t>ш</w:t>
            </w:r>
            <w:r w:rsidRPr="00C12DCA">
              <w:rPr>
                <w:rFonts w:ascii="Times New Roman" w:hAnsi="Times New Roman"/>
                <w:sz w:val="24"/>
                <w:szCs w:val="24"/>
              </w:rPr>
              <w:t>ирма</w:t>
            </w:r>
          </w:p>
          <w:p w:rsidR="00C12DCA" w:rsidRDefault="00C12DCA" w:rsidP="00C12DCA">
            <w:pPr>
              <w:spacing w:after="0" w:line="240" w:lineRule="auto"/>
              <w:rPr>
                <w:rFonts w:ascii="Times New Roman" w:hAnsi="Times New Roman"/>
                <w:sz w:val="24"/>
                <w:szCs w:val="24"/>
              </w:rPr>
            </w:pPr>
            <w:r w:rsidRPr="00C12DCA">
              <w:rPr>
                <w:rFonts w:ascii="Times New Roman" w:hAnsi="Times New Roman"/>
                <w:sz w:val="24"/>
                <w:szCs w:val="24"/>
              </w:rPr>
              <w:t>и т.п.</w:t>
            </w:r>
          </w:p>
        </w:tc>
      </w:tr>
    </w:tbl>
    <w:p w:rsidR="00C12DCA" w:rsidRPr="00C12DCA" w:rsidRDefault="00C12DCA" w:rsidP="00C12DCA">
      <w:pPr>
        <w:spacing w:after="0" w:line="240" w:lineRule="auto"/>
        <w:ind w:left="567" w:firstLine="567"/>
        <w:jc w:val="right"/>
        <w:rPr>
          <w:rFonts w:ascii="Times New Roman" w:hAnsi="Times New Roman"/>
          <w:sz w:val="24"/>
          <w:szCs w:val="24"/>
        </w:rPr>
      </w:pPr>
    </w:p>
    <w:p w:rsidR="00C12DCA" w:rsidRDefault="00C12DCA" w:rsidP="00C12DCA">
      <w:pPr>
        <w:spacing w:after="0" w:line="240" w:lineRule="auto"/>
        <w:ind w:left="567" w:firstLine="567"/>
        <w:jc w:val="both"/>
        <w:rPr>
          <w:rFonts w:ascii="Times New Roman" w:hAnsi="Times New Roman"/>
          <w:sz w:val="24"/>
          <w:szCs w:val="24"/>
        </w:rPr>
      </w:pPr>
      <w:r w:rsidRPr="00C12DCA">
        <w:rPr>
          <w:rFonts w:ascii="Times New Roman" w:hAnsi="Times New Roman"/>
          <w:sz w:val="24"/>
          <w:szCs w:val="24"/>
        </w:rPr>
        <w:t>Подобная организация развивающей предметно-пространственной среды побуждает</w:t>
      </w:r>
      <w:r>
        <w:rPr>
          <w:rFonts w:ascii="Times New Roman" w:hAnsi="Times New Roman"/>
          <w:sz w:val="24"/>
          <w:szCs w:val="24"/>
        </w:rPr>
        <w:t xml:space="preserve"> </w:t>
      </w:r>
      <w:r w:rsidRPr="00C12DCA">
        <w:rPr>
          <w:rFonts w:ascii="Times New Roman" w:hAnsi="Times New Roman"/>
          <w:sz w:val="24"/>
          <w:szCs w:val="24"/>
        </w:rPr>
        <w:t>воспитанников к самостоятельной деятельности, позволяет им выбирать вид деятельности,</w:t>
      </w:r>
      <w:r>
        <w:rPr>
          <w:rFonts w:ascii="Times New Roman" w:hAnsi="Times New Roman"/>
          <w:sz w:val="24"/>
          <w:szCs w:val="24"/>
        </w:rPr>
        <w:t xml:space="preserve"> </w:t>
      </w:r>
      <w:r w:rsidRPr="00C12DCA">
        <w:rPr>
          <w:rFonts w:ascii="Times New Roman" w:hAnsi="Times New Roman"/>
          <w:sz w:val="24"/>
          <w:szCs w:val="24"/>
        </w:rPr>
        <w:t>материалы и способ действий на основе собственных потребностей, объединяться</w:t>
      </w:r>
      <w:r>
        <w:rPr>
          <w:rFonts w:ascii="Times New Roman" w:hAnsi="Times New Roman"/>
          <w:sz w:val="24"/>
          <w:szCs w:val="24"/>
        </w:rPr>
        <w:t xml:space="preserve"> </w:t>
      </w:r>
      <w:r w:rsidRPr="00C12DCA">
        <w:rPr>
          <w:rFonts w:ascii="Times New Roman" w:hAnsi="Times New Roman"/>
          <w:sz w:val="24"/>
          <w:szCs w:val="24"/>
        </w:rPr>
        <w:t>подгруппами в 3-5 человек по общим интересам, чередовать интересные для себя занятия в</w:t>
      </w:r>
      <w:r>
        <w:rPr>
          <w:rFonts w:ascii="Times New Roman" w:hAnsi="Times New Roman"/>
          <w:sz w:val="24"/>
          <w:szCs w:val="24"/>
        </w:rPr>
        <w:t xml:space="preserve"> </w:t>
      </w:r>
      <w:r w:rsidRPr="00C12DCA">
        <w:rPr>
          <w:rFonts w:ascii="Times New Roman" w:hAnsi="Times New Roman"/>
          <w:sz w:val="24"/>
          <w:szCs w:val="24"/>
        </w:rPr>
        <w:t>течение дня.</w:t>
      </w:r>
    </w:p>
    <w:p w:rsidR="00C12DCA" w:rsidRDefault="00C12DCA" w:rsidP="003132D1">
      <w:pPr>
        <w:spacing w:after="0" w:line="240" w:lineRule="auto"/>
        <w:ind w:firstLine="567"/>
        <w:jc w:val="both"/>
        <w:rPr>
          <w:rFonts w:ascii="Times New Roman" w:hAnsi="Times New Roman"/>
          <w:i/>
          <w:sz w:val="24"/>
          <w:szCs w:val="24"/>
        </w:rPr>
      </w:pPr>
      <w:r w:rsidRPr="00C12DCA">
        <w:rPr>
          <w:rFonts w:ascii="Times New Roman" w:hAnsi="Times New Roman"/>
          <w:i/>
          <w:sz w:val="24"/>
          <w:szCs w:val="24"/>
        </w:rPr>
        <w:t>ЧФУОО</w:t>
      </w:r>
    </w:p>
    <w:p w:rsidR="00C12DCA" w:rsidRDefault="003132D1" w:rsidP="00C12DCA">
      <w:pPr>
        <w:spacing w:after="0" w:line="240" w:lineRule="auto"/>
        <w:ind w:left="567" w:firstLine="567"/>
        <w:jc w:val="both"/>
        <w:rPr>
          <w:rFonts w:ascii="Times New Roman" w:hAnsi="Times New Roman"/>
          <w:i/>
          <w:sz w:val="24"/>
          <w:szCs w:val="24"/>
        </w:rPr>
      </w:pPr>
      <w:r>
        <w:rPr>
          <w:rFonts w:ascii="Times New Roman" w:hAnsi="Times New Roman"/>
          <w:i/>
          <w:sz w:val="24"/>
          <w:szCs w:val="24"/>
        </w:rPr>
        <w:t>Особенности РППС</w:t>
      </w:r>
    </w:p>
    <w:p w:rsidR="003132D1" w:rsidRDefault="003132D1" w:rsidP="00C12DCA">
      <w:pPr>
        <w:spacing w:after="0" w:line="240" w:lineRule="auto"/>
        <w:ind w:left="567" w:firstLine="567"/>
        <w:jc w:val="both"/>
        <w:rPr>
          <w:rFonts w:ascii="Times New Roman" w:hAnsi="Times New Roman"/>
          <w:i/>
          <w:sz w:val="24"/>
          <w:szCs w:val="24"/>
        </w:rPr>
      </w:pPr>
      <w:r>
        <w:rPr>
          <w:rFonts w:ascii="Times New Roman" w:hAnsi="Times New Roman"/>
          <w:i/>
          <w:sz w:val="24"/>
          <w:szCs w:val="24"/>
        </w:rPr>
        <w:t xml:space="preserve">В ДОУ и на его территории созданы: </w:t>
      </w:r>
    </w:p>
    <w:p w:rsidR="003132D1" w:rsidRDefault="003132D1" w:rsidP="00C12DCA">
      <w:pPr>
        <w:spacing w:after="0" w:line="240" w:lineRule="auto"/>
        <w:ind w:left="567" w:firstLine="567"/>
        <w:jc w:val="both"/>
        <w:rPr>
          <w:rFonts w:ascii="Times New Roman" w:hAnsi="Times New Roman"/>
          <w:i/>
          <w:sz w:val="24"/>
          <w:szCs w:val="24"/>
        </w:rPr>
      </w:pPr>
      <w:r>
        <w:rPr>
          <w:rFonts w:ascii="Times New Roman" w:hAnsi="Times New Roman"/>
          <w:i/>
          <w:sz w:val="24"/>
          <w:szCs w:val="24"/>
        </w:rPr>
        <w:t>ДОУ:</w:t>
      </w:r>
    </w:p>
    <w:p w:rsidR="003132D1" w:rsidRDefault="003132D1" w:rsidP="00C12DCA">
      <w:pPr>
        <w:spacing w:after="0" w:line="240" w:lineRule="auto"/>
        <w:ind w:left="567" w:firstLine="567"/>
        <w:jc w:val="both"/>
        <w:rPr>
          <w:rFonts w:ascii="Times New Roman" w:hAnsi="Times New Roman"/>
          <w:i/>
          <w:sz w:val="24"/>
          <w:szCs w:val="24"/>
        </w:rPr>
      </w:pPr>
      <w:r>
        <w:rPr>
          <w:rFonts w:ascii="Times New Roman" w:hAnsi="Times New Roman"/>
          <w:i/>
          <w:sz w:val="24"/>
          <w:szCs w:val="24"/>
        </w:rPr>
        <w:t>- тематическая локация-миниатюра «Национальный заповедник «Красноярские Столбы»;</w:t>
      </w:r>
    </w:p>
    <w:p w:rsidR="003132D1" w:rsidRDefault="003132D1" w:rsidP="00C12DCA">
      <w:pPr>
        <w:spacing w:after="0" w:line="240" w:lineRule="auto"/>
        <w:ind w:left="567" w:firstLine="567"/>
        <w:jc w:val="both"/>
        <w:rPr>
          <w:rFonts w:ascii="Times New Roman" w:hAnsi="Times New Roman"/>
          <w:i/>
          <w:sz w:val="24"/>
          <w:szCs w:val="24"/>
        </w:rPr>
      </w:pPr>
      <w:r>
        <w:rPr>
          <w:rFonts w:ascii="Times New Roman" w:hAnsi="Times New Roman"/>
          <w:i/>
          <w:sz w:val="24"/>
          <w:szCs w:val="24"/>
        </w:rPr>
        <w:t>- патриотическая локация «С чего начинается Родина?»;</w:t>
      </w:r>
    </w:p>
    <w:p w:rsidR="003132D1" w:rsidRDefault="003132D1" w:rsidP="00C12DCA">
      <w:pPr>
        <w:spacing w:after="0" w:line="240" w:lineRule="auto"/>
        <w:ind w:left="567" w:firstLine="567"/>
        <w:jc w:val="both"/>
        <w:rPr>
          <w:rFonts w:ascii="Times New Roman" w:hAnsi="Times New Roman"/>
          <w:i/>
          <w:sz w:val="24"/>
          <w:szCs w:val="24"/>
        </w:rPr>
      </w:pPr>
      <w:r>
        <w:rPr>
          <w:rFonts w:ascii="Times New Roman" w:hAnsi="Times New Roman"/>
          <w:i/>
          <w:sz w:val="24"/>
          <w:szCs w:val="24"/>
        </w:rPr>
        <w:t>- интернациональная локация «Арт-студия «Детский Национальный Костюм»;</w:t>
      </w:r>
    </w:p>
    <w:p w:rsidR="003132D1" w:rsidRDefault="003132D1" w:rsidP="00C12DCA">
      <w:pPr>
        <w:spacing w:after="0" w:line="240" w:lineRule="auto"/>
        <w:ind w:left="567" w:firstLine="567"/>
        <w:jc w:val="both"/>
        <w:rPr>
          <w:rFonts w:ascii="Times New Roman" w:hAnsi="Times New Roman"/>
          <w:i/>
          <w:sz w:val="24"/>
          <w:szCs w:val="24"/>
        </w:rPr>
      </w:pPr>
      <w:r>
        <w:rPr>
          <w:rFonts w:ascii="Times New Roman" w:hAnsi="Times New Roman"/>
          <w:i/>
          <w:sz w:val="24"/>
          <w:szCs w:val="24"/>
        </w:rPr>
        <w:t>- спортивно-оздоровительная локация;</w:t>
      </w:r>
    </w:p>
    <w:p w:rsidR="003132D1" w:rsidRDefault="003132D1" w:rsidP="00C12DCA">
      <w:pPr>
        <w:spacing w:after="0" w:line="240" w:lineRule="auto"/>
        <w:ind w:left="567" w:firstLine="567"/>
        <w:jc w:val="both"/>
        <w:rPr>
          <w:rFonts w:ascii="Times New Roman" w:hAnsi="Times New Roman"/>
          <w:i/>
          <w:sz w:val="24"/>
          <w:szCs w:val="24"/>
        </w:rPr>
      </w:pPr>
      <w:r>
        <w:rPr>
          <w:rFonts w:ascii="Times New Roman" w:hAnsi="Times New Roman"/>
          <w:i/>
          <w:sz w:val="24"/>
          <w:szCs w:val="24"/>
        </w:rPr>
        <w:t>- мини-библиотека.</w:t>
      </w:r>
    </w:p>
    <w:p w:rsidR="003132D1" w:rsidRDefault="003132D1" w:rsidP="003132D1">
      <w:pPr>
        <w:spacing w:after="0" w:line="240" w:lineRule="auto"/>
        <w:ind w:left="567"/>
        <w:jc w:val="both"/>
        <w:rPr>
          <w:rFonts w:ascii="Times New Roman" w:hAnsi="Times New Roman"/>
          <w:i/>
          <w:sz w:val="24"/>
          <w:szCs w:val="24"/>
        </w:rPr>
      </w:pPr>
      <w:r>
        <w:rPr>
          <w:rFonts w:ascii="Times New Roman" w:hAnsi="Times New Roman"/>
          <w:i/>
          <w:sz w:val="24"/>
          <w:szCs w:val="24"/>
        </w:rPr>
        <w:tab/>
        <w:t>Территория ДОУ</w:t>
      </w:r>
    </w:p>
    <w:p w:rsidR="003132D1" w:rsidRDefault="003132D1" w:rsidP="00C12DCA">
      <w:pPr>
        <w:spacing w:after="0" w:line="240" w:lineRule="auto"/>
        <w:ind w:left="567" w:firstLine="567"/>
        <w:jc w:val="both"/>
        <w:rPr>
          <w:rFonts w:ascii="Times New Roman" w:hAnsi="Times New Roman"/>
          <w:i/>
          <w:sz w:val="24"/>
          <w:szCs w:val="24"/>
        </w:rPr>
      </w:pPr>
      <w:r>
        <w:rPr>
          <w:rFonts w:ascii="Times New Roman" w:hAnsi="Times New Roman"/>
          <w:i/>
          <w:sz w:val="24"/>
          <w:szCs w:val="24"/>
        </w:rPr>
        <w:t>- метеостанция;</w:t>
      </w:r>
    </w:p>
    <w:p w:rsidR="003132D1" w:rsidRDefault="003132D1" w:rsidP="003132D1">
      <w:pPr>
        <w:spacing w:after="0" w:line="240" w:lineRule="auto"/>
        <w:ind w:left="567" w:firstLine="567"/>
        <w:jc w:val="both"/>
        <w:rPr>
          <w:rFonts w:ascii="Times New Roman" w:hAnsi="Times New Roman"/>
          <w:i/>
          <w:sz w:val="24"/>
          <w:szCs w:val="24"/>
        </w:rPr>
      </w:pPr>
      <w:r>
        <w:rPr>
          <w:rFonts w:ascii="Times New Roman" w:hAnsi="Times New Roman"/>
          <w:i/>
          <w:sz w:val="24"/>
          <w:szCs w:val="24"/>
        </w:rPr>
        <w:t>- квест-игра «Знакомые тропы».</w:t>
      </w:r>
    </w:p>
    <w:p w:rsidR="003132D1" w:rsidRPr="003132D1" w:rsidRDefault="003132D1" w:rsidP="003132D1">
      <w:pPr>
        <w:spacing w:after="0" w:line="240" w:lineRule="auto"/>
        <w:ind w:left="567" w:firstLine="567"/>
        <w:jc w:val="center"/>
        <w:rPr>
          <w:rFonts w:ascii="Times New Roman" w:hAnsi="Times New Roman"/>
          <w:b/>
          <w:i/>
          <w:sz w:val="24"/>
          <w:szCs w:val="24"/>
        </w:rPr>
      </w:pPr>
    </w:p>
    <w:p w:rsidR="003132D1" w:rsidRPr="003132D1" w:rsidRDefault="00BA1673" w:rsidP="00BA1673">
      <w:pPr>
        <w:spacing w:after="0" w:line="240" w:lineRule="auto"/>
        <w:ind w:left="567"/>
        <w:rPr>
          <w:rFonts w:ascii="Times New Roman" w:hAnsi="Times New Roman"/>
          <w:b/>
          <w:sz w:val="24"/>
          <w:szCs w:val="24"/>
        </w:rPr>
      </w:pPr>
      <w:r>
        <w:rPr>
          <w:rFonts w:ascii="Times New Roman" w:hAnsi="Times New Roman"/>
          <w:b/>
          <w:sz w:val="24"/>
          <w:szCs w:val="24"/>
        </w:rPr>
        <w:t xml:space="preserve">3.3. </w:t>
      </w:r>
      <w:r w:rsidR="003132D1" w:rsidRPr="003132D1">
        <w:rPr>
          <w:rFonts w:ascii="Times New Roman" w:hAnsi="Times New Roman"/>
          <w:b/>
          <w:sz w:val="24"/>
          <w:szCs w:val="24"/>
        </w:rPr>
        <w:t xml:space="preserve">Материально-техническое обеспечение </w:t>
      </w:r>
      <w:r w:rsidR="009B4AB0">
        <w:rPr>
          <w:rFonts w:ascii="Times New Roman" w:hAnsi="Times New Roman"/>
          <w:b/>
          <w:sz w:val="24"/>
          <w:szCs w:val="24"/>
        </w:rPr>
        <w:t>П</w:t>
      </w:r>
      <w:r w:rsidR="003132D1" w:rsidRPr="003132D1">
        <w:rPr>
          <w:rFonts w:ascii="Times New Roman" w:hAnsi="Times New Roman"/>
          <w:b/>
          <w:sz w:val="24"/>
          <w:szCs w:val="24"/>
        </w:rPr>
        <w:t>рограммы, обеспеченность методическими материалами и средствами обучения и воспитания.</w:t>
      </w:r>
    </w:p>
    <w:p w:rsidR="003132D1" w:rsidRPr="003132D1" w:rsidRDefault="009B4AB0" w:rsidP="003132D1">
      <w:pPr>
        <w:spacing w:after="0" w:line="240" w:lineRule="auto"/>
        <w:ind w:left="567" w:firstLine="567"/>
        <w:jc w:val="both"/>
        <w:rPr>
          <w:rFonts w:ascii="Times New Roman" w:hAnsi="Times New Roman"/>
          <w:sz w:val="24"/>
          <w:szCs w:val="24"/>
        </w:rPr>
      </w:pPr>
      <w:r>
        <w:rPr>
          <w:rFonts w:ascii="Times New Roman" w:hAnsi="Times New Roman"/>
          <w:sz w:val="24"/>
          <w:szCs w:val="24"/>
        </w:rPr>
        <w:t>М</w:t>
      </w:r>
      <w:r w:rsidR="003132D1" w:rsidRPr="003132D1">
        <w:rPr>
          <w:rFonts w:ascii="Times New Roman" w:hAnsi="Times New Roman"/>
          <w:sz w:val="24"/>
          <w:szCs w:val="24"/>
        </w:rPr>
        <w:t>атериально-технические условия</w:t>
      </w:r>
      <w:r>
        <w:rPr>
          <w:rFonts w:ascii="Times New Roman" w:hAnsi="Times New Roman"/>
          <w:sz w:val="24"/>
          <w:szCs w:val="24"/>
        </w:rPr>
        <w:t xml:space="preserve"> ДОУ</w:t>
      </w:r>
      <w:r w:rsidR="003132D1" w:rsidRPr="003132D1">
        <w:rPr>
          <w:rFonts w:ascii="Times New Roman" w:hAnsi="Times New Roman"/>
          <w:sz w:val="24"/>
          <w:szCs w:val="24"/>
        </w:rPr>
        <w:t>, обеспечиваю</w:t>
      </w:r>
      <w:r>
        <w:rPr>
          <w:rFonts w:ascii="Times New Roman" w:hAnsi="Times New Roman"/>
          <w:sz w:val="24"/>
          <w:szCs w:val="24"/>
        </w:rPr>
        <w:t>т</w:t>
      </w:r>
      <w:r w:rsidR="003132D1" w:rsidRPr="003132D1">
        <w:rPr>
          <w:rFonts w:ascii="Times New Roman" w:hAnsi="Times New Roman"/>
          <w:sz w:val="24"/>
          <w:szCs w:val="24"/>
        </w:rPr>
        <w:t>:</w:t>
      </w:r>
    </w:p>
    <w:p w:rsidR="003132D1" w:rsidRPr="003132D1" w:rsidRDefault="003132D1" w:rsidP="003132D1">
      <w:pPr>
        <w:spacing w:after="0" w:line="240" w:lineRule="auto"/>
        <w:ind w:left="567" w:firstLine="567"/>
        <w:jc w:val="both"/>
        <w:rPr>
          <w:rFonts w:ascii="Times New Roman" w:hAnsi="Times New Roman"/>
          <w:sz w:val="24"/>
          <w:szCs w:val="24"/>
        </w:rPr>
      </w:pPr>
      <w:r w:rsidRPr="003132D1">
        <w:rPr>
          <w:rFonts w:ascii="Times New Roman" w:hAnsi="Times New Roman"/>
          <w:sz w:val="24"/>
          <w:szCs w:val="24"/>
        </w:rPr>
        <w:t xml:space="preserve">1) возможность достижения обучающимися планируемых результатов освоения </w:t>
      </w:r>
      <w:r w:rsidR="009B4AB0">
        <w:rPr>
          <w:rFonts w:ascii="Times New Roman" w:hAnsi="Times New Roman"/>
          <w:sz w:val="24"/>
          <w:szCs w:val="24"/>
        </w:rPr>
        <w:t>П</w:t>
      </w:r>
      <w:r w:rsidRPr="003132D1">
        <w:rPr>
          <w:rFonts w:ascii="Times New Roman" w:hAnsi="Times New Roman"/>
          <w:sz w:val="24"/>
          <w:szCs w:val="24"/>
        </w:rPr>
        <w:t>рограммы;</w:t>
      </w:r>
    </w:p>
    <w:p w:rsidR="003132D1" w:rsidRPr="003132D1" w:rsidRDefault="009B4AB0" w:rsidP="003132D1">
      <w:pPr>
        <w:spacing w:after="0" w:line="240" w:lineRule="auto"/>
        <w:ind w:left="567" w:firstLine="567"/>
        <w:jc w:val="both"/>
        <w:rPr>
          <w:rFonts w:ascii="Times New Roman" w:hAnsi="Times New Roman"/>
          <w:sz w:val="24"/>
          <w:szCs w:val="24"/>
        </w:rPr>
      </w:pPr>
      <w:r>
        <w:rPr>
          <w:rFonts w:ascii="Times New Roman" w:hAnsi="Times New Roman"/>
          <w:sz w:val="24"/>
          <w:szCs w:val="24"/>
        </w:rPr>
        <w:t>2) выполнение ДОУ</w:t>
      </w:r>
      <w:r w:rsidR="003132D1" w:rsidRPr="003132D1">
        <w:rPr>
          <w:rFonts w:ascii="Times New Roman" w:hAnsi="Times New Roman"/>
          <w:sz w:val="24"/>
          <w:szCs w:val="24"/>
        </w:rPr>
        <w:t xml:space="preserve"> требований санитарно-эпидемиологических правил и гигиенических</w:t>
      </w:r>
      <w:r>
        <w:rPr>
          <w:rFonts w:ascii="Times New Roman" w:hAnsi="Times New Roman"/>
          <w:sz w:val="24"/>
          <w:szCs w:val="24"/>
        </w:rPr>
        <w:t xml:space="preserve"> </w:t>
      </w:r>
      <w:r w:rsidR="003132D1" w:rsidRPr="003132D1">
        <w:rPr>
          <w:rFonts w:ascii="Times New Roman" w:hAnsi="Times New Roman"/>
          <w:sz w:val="24"/>
          <w:szCs w:val="24"/>
        </w:rPr>
        <w:t>нормативов, содержащихся в СП 2.4.3648-20, СанПиН 2.3/2.4.3590-20</w:t>
      </w:r>
      <w:r>
        <w:rPr>
          <w:rFonts w:ascii="Times New Roman" w:hAnsi="Times New Roman"/>
          <w:sz w:val="24"/>
          <w:szCs w:val="24"/>
        </w:rPr>
        <w:t xml:space="preserve"> </w:t>
      </w:r>
      <w:r w:rsidR="003132D1" w:rsidRPr="003132D1">
        <w:rPr>
          <w:rFonts w:ascii="Times New Roman" w:hAnsi="Times New Roman"/>
          <w:sz w:val="24"/>
          <w:szCs w:val="24"/>
        </w:rPr>
        <w:t>"Санитарно-эпидемиологические требования к организации общественного питания населения",</w:t>
      </w:r>
      <w:r>
        <w:rPr>
          <w:rFonts w:ascii="Times New Roman" w:hAnsi="Times New Roman"/>
          <w:sz w:val="24"/>
          <w:szCs w:val="24"/>
        </w:rPr>
        <w:t xml:space="preserve"> </w:t>
      </w:r>
      <w:r w:rsidR="003132D1" w:rsidRPr="003132D1">
        <w:rPr>
          <w:rFonts w:ascii="Times New Roman" w:hAnsi="Times New Roman"/>
          <w:sz w:val="24"/>
          <w:szCs w:val="24"/>
        </w:rPr>
        <w:t>утвержденных постановлением Главного государственного санитарного врача Российской</w:t>
      </w:r>
      <w:r>
        <w:rPr>
          <w:rFonts w:ascii="Times New Roman" w:hAnsi="Times New Roman"/>
          <w:sz w:val="24"/>
          <w:szCs w:val="24"/>
        </w:rPr>
        <w:t xml:space="preserve"> </w:t>
      </w:r>
      <w:r w:rsidR="003132D1" w:rsidRPr="003132D1">
        <w:rPr>
          <w:rFonts w:ascii="Times New Roman" w:hAnsi="Times New Roman"/>
          <w:sz w:val="24"/>
          <w:szCs w:val="24"/>
        </w:rPr>
        <w:t>Федерации от 27 октября 2020 г. N 32 (зарегистрировано Министерством юстиции Российской</w:t>
      </w:r>
      <w:r>
        <w:rPr>
          <w:rFonts w:ascii="Times New Roman" w:hAnsi="Times New Roman"/>
          <w:sz w:val="24"/>
          <w:szCs w:val="24"/>
        </w:rPr>
        <w:t xml:space="preserve"> </w:t>
      </w:r>
      <w:r w:rsidR="003132D1" w:rsidRPr="003132D1">
        <w:rPr>
          <w:rFonts w:ascii="Times New Roman" w:hAnsi="Times New Roman"/>
          <w:sz w:val="24"/>
          <w:szCs w:val="24"/>
        </w:rPr>
        <w:t>Федерации 11 ноября 2020 г., регистрационный N 60833), действующим до 1 января 2027 года</w:t>
      </w:r>
      <w:r>
        <w:rPr>
          <w:rFonts w:ascii="Times New Roman" w:hAnsi="Times New Roman"/>
          <w:sz w:val="24"/>
          <w:szCs w:val="24"/>
        </w:rPr>
        <w:t xml:space="preserve"> </w:t>
      </w:r>
      <w:r w:rsidR="003132D1" w:rsidRPr="003132D1">
        <w:rPr>
          <w:rFonts w:ascii="Times New Roman" w:hAnsi="Times New Roman"/>
          <w:sz w:val="24"/>
          <w:szCs w:val="24"/>
        </w:rPr>
        <w:t>(далее - СанПиН 2.3/2.4.3590-20), СанПиН 1.2.3685-21:</w:t>
      </w:r>
    </w:p>
    <w:p w:rsidR="009B4AB0" w:rsidRPr="009B4AB0" w:rsidRDefault="003132D1" w:rsidP="009B4AB0">
      <w:pPr>
        <w:spacing w:after="0" w:line="240" w:lineRule="auto"/>
        <w:ind w:left="567" w:firstLine="567"/>
        <w:jc w:val="both"/>
        <w:rPr>
          <w:rFonts w:ascii="Times New Roman" w:hAnsi="Times New Roman"/>
          <w:sz w:val="24"/>
          <w:szCs w:val="24"/>
        </w:rPr>
      </w:pPr>
      <w:r w:rsidRPr="003132D1">
        <w:rPr>
          <w:rFonts w:ascii="Times New Roman" w:hAnsi="Times New Roman"/>
          <w:sz w:val="24"/>
          <w:szCs w:val="24"/>
        </w:rPr>
        <w:t>к условиям размещения организаций, осуществляющих образовательную деятельность;</w:t>
      </w:r>
      <w:r w:rsidR="009B4AB0">
        <w:rPr>
          <w:rFonts w:ascii="Times New Roman" w:hAnsi="Times New Roman"/>
          <w:sz w:val="24"/>
          <w:szCs w:val="24"/>
        </w:rPr>
        <w:t xml:space="preserve"> </w:t>
      </w:r>
      <w:r w:rsidRPr="003132D1">
        <w:rPr>
          <w:rFonts w:ascii="Times New Roman" w:hAnsi="Times New Roman"/>
          <w:sz w:val="24"/>
          <w:szCs w:val="24"/>
        </w:rPr>
        <w:t>оборудованию и содержанию территории;</w:t>
      </w:r>
      <w:r w:rsidR="009B4AB0">
        <w:rPr>
          <w:rFonts w:ascii="Times New Roman" w:hAnsi="Times New Roman"/>
          <w:sz w:val="24"/>
          <w:szCs w:val="24"/>
        </w:rPr>
        <w:t xml:space="preserve"> </w:t>
      </w:r>
      <w:r w:rsidRPr="003132D1">
        <w:rPr>
          <w:rFonts w:ascii="Times New Roman" w:hAnsi="Times New Roman"/>
          <w:sz w:val="24"/>
          <w:szCs w:val="24"/>
        </w:rPr>
        <w:t>помещениям, их оборудованию и содержанию;</w:t>
      </w:r>
      <w:r w:rsidR="009B4AB0">
        <w:rPr>
          <w:rFonts w:ascii="Times New Roman" w:hAnsi="Times New Roman"/>
          <w:sz w:val="24"/>
          <w:szCs w:val="24"/>
        </w:rPr>
        <w:t xml:space="preserve"> </w:t>
      </w:r>
      <w:r w:rsidRPr="003132D1">
        <w:rPr>
          <w:rFonts w:ascii="Times New Roman" w:hAnsi="Times New Roman"/>
          <w:sz w:val="24"/>
          <w:szCs w:val="24"/>
        </w:rPr>
        <w:t>естественному и искусственному освещению помещений;</w:t>
      </w:r>
      <w:r w:rsidR="009B4AB0">
        <w:rPr>
          <w:rFonts w:ascii="Times New Roman" w:hAnsi="Times New Roman"/>
          <w:sz w:val="24"/>
          <w:szCs w:val="24"/>
        </w:rPr>
        <w:t xml:space="preserve"> </w:t>
      </w:r>
      <w:r w:rsidRPr="003132D1">
        <w:rPr>
          <w:rFonts w:ascii="Times New Roman" w:hAnsi="Times New Roman"/>
          <w:sz w:val="24"/>
          <w:szCs w:val="24"/>
        </w:rPr>
        <w:t>отоплению и вентиляции;</w:t>
      </w:r>
      <w:r w:rsidR="009B4AB0">
        <w:rPr>
          <w:rFonts w:ascii="Times New Roman" w:hAnsi="Times New Roman"/>
          <w:sz w:val="24"/>
          <w:szCs w:val="24"/>
        </w:rPr>
        <w:t xml:space="preserve"> </w:t>
      </w:r>
      <w:r w:rsidRPr="003132D1">
        <w:rPr>
          <w:rFonts w:ascii="Times New Roman" w:hAnsi="Times New Roman"/>
          <w:sz w:val="24"/>
          <w:szCs w:val="24"/>
        </w:rPr>
        <w:t>водоснабжению и канализации;</w:t>
      </w:r>
      <w:r w:rsidR="009B4AB0">
        <w:rPr>
          <w:rFonts w:ascii="Times New Roman" w:hAnsi="Times New Roman"/>
          <w:sz w:val="24"/>
          <w:szCs w:val="24"/>
        </w:rPr>
        <w:t xml:space="preserve"> </w:t>
      </w:r>
      <w:r w:rsidRPr="003132D1">
        <w:rPr>
          <w:rFonts w:ascii="Times New Roman" w:hAnsi="Times New Roman"/>
          <w:sz w:val="24"/>
          <w:szCs w:val="24"/>
        </w:rPr>
        <w:t>организации питания;</w:t>
      </w:r>
      <w:r w:rsidR="009B4AB0">
        <w:rPr>
          <w:rFonts w:ascii="Times New Roman" w:hAnsi="Times New Roman"/>
          <w:sz w:val="24"/>
          <w:szCs w:val="24"/>
        </w:rPr>
        <w:t xml:space="preserve"> </w:t>
      </w:r>
      <w:r w:rsidRPr="003132D1">
        <w:rPr>
          <w:rFonts w:ascii="Times New Roman" w:hAnsi="Times New Roman"/>
          <w:sz w:val="24"/>
          <w:szCs w:val="24"/>
        </w:rPr>
        <w:t>медицинскому обеспечению;</w:t>
      </w:r>
      <w:r w:rsidR="009B4AB0">
        <w:rPr>
          <w:rFonts w:ascii="Times New Roman" w:hAnsi="Times New Roman"/>
          <w:sz w:val="24"/>
          <w:szCs w:val="24"/>
        </w:rPr>
        <w:t xml:space="preserve"> </w:t>
      </w:r>
      <w:r w:rsidR="009B4AB0" w:rsidRPr="009B4AB0">
        <w:rPr>
          <w:rFonts w:ascii="Times New Roman" w:hAnsi="Times New Roman"/>
          <w:sz w:val="24"/>
          <w:szCs w:val="24"/>
        </w:rPr>
        <w:t>приему детей в организации, осуществляющих образовательную деятельность;</w:t>
      </w:r>
      <w:r w:rsidR="009B4AB0">
        <w:rPr>
          <w:rFonts w:ascii="Times New Roman" w:hAnsi="Times New Roman"/>
          <w:sz w:val="24"/>
          <w:szCs w:val="24"/>
        </w:rPr>
        <w:t xml:space="preserve"> </w:t>
      </w:r>
      <w:r w:rsidR="009B4AB0" w:rsidRPr="009B4AB0">
        <w:rPr>
          <w:rFonts w:ascii="Times New Roman" w:hAnsi="Times New Roman"/>
          <w:sz w:val="24"/>
          <w:szCs w:val="24"/>
        </w:rPr>
        <w:t>организации режима дня;</w:t>
      </w:r>
      <w:r w:rsidR="009B4AB0">
        <w:rPr>
          <w:rFonts w:ascii="Times New Roman" w:hAnsi="Times New Roman"/>
          <w:sz w:val="24"/>
          <w:szCs w:val="24"/>
        </w:rPr>
        <w:t xml:space="preserve"> </w:t>
      </w:r>
      <w:r w:rsidR="009B4AB0" w:rsidRPr="009B4AB0">
        <w:rPr>
          <w:rFonts w:ascii="Times New Roman" w:hAnsi="Times New Roman"/>
          <w:sz w:val="24"/>
          <w:szCs w:val="24"/>
        </w:rPr>
        <w:t>организации физического воспитания;</w:t>
      </w:r>
      <w:r w:rsidR="009B4AB0">
        <w:rPr>
          <w:rFonts w:ascii="Times New Roman" w:hAnsi="Times New Roman"/>
          <w:sz w:val="24"/>
          <w:szCs w:val="24"/>
        </w:rPr>
        <w:t xml:space="preserve"> </w:t>
      </w:r>
      <w:r w:rsidR="009B4AB0" w:rsidRPr="009B4AB0">
        <w:rPr>
          <w:rFonts w:ascii="Times New Roman" w:hAnsi="Times New Roman"/>
          <w:sz w:val="24"/>
          <w:szCs w:val="24"/>
        </w:rPr>
        <w:t>личной гигиене персонала;</w:t>
      </w:r>
    </w:p>
    <w:p w:rsidR="009B4AB0" w:rsidRPr="009B4AB0" w:rsidRDefault="009B4AB0" w:rsidP="009B4AB0">
      <w:pPr>
        <w:spacing w:after="0" w:line="240" w:lineRule="auto"/>
        <w:ind w:left="567" w:firstLine="567"/>
        <w:jc w:val="both"/>
        <w:rPr>
          <w:rFonts w:ascii="Times New Roman" w:hAnsi="Times New Roman"/>
          <w:sz w:val="24"/>
          <w:szCs w:val="24"/>
        </w:rPr>
      </w:pPr>
      <w:r>
        <w:rPr>
          <w:rFonts w:ascii="Times New Roman" w:hAnsi="Times New Roman"/>
          <w:sz w:val="24"/>
          <w:szCs w:val="24"/>
        </w:rPr>
        <w:t>3) выполнение ДОУ</w:t>
      </w:r>
      <w:r w:rsidRPr="009B4AB0">
        <w:rPr>
          <w:rFonts w:ascii="Times New Roman" w:hAnsi="Times New Roman"/>
          <w:sz w:val="24"/>
          <w:szCs w:val="24"/>
        </w:rPr>
        <w:t xml:space="preserve"> требований пожарной безопасности и электробезопасности;</w:t>
      </w:r>
    </w:p>
    <w:p w:rsidR="009B4AB0" w:rsidRPr="009B4AB0" w:rsidRDefault="009B4AB0" w:rsidP="009B4AB0">
      <w:pPr>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4) выполнение ДОУ </w:t>
      </w:r>
      <w:r w:rsidRPr="009B4AB0">
        <w:rPr>
          <w:rFonts w:ascii="Times New Roman" w:hAnsi="Times New Roman"/>
          <w:sz w:val="24"/>
          <w:szCs w:val="24"/>
        </w:rPr>
        <w:t>требований по охране здоровья обучающихся и охране труда работников</w:t>
      </w:r>
      <w:r>
        <w:rPr>
          <w:rFonts w:ascii="Times New Roman" w:hAnsi="Times New Roman"/>
          <w:sz w:val="24"/>
          <w:szCs w:val="24"/>
        </w:rPr>
        <w:t xml:space="preserve"> </w:t>
      </w:r>
      <w:r w:rsidRPr="009B4AB0">
        <w:rPr>
          <w:rFonts w:ascii="Times New Roman" w:hAnsi="Times New Roman"/>
          <w:sz w:val="24"/>
          <w:szCs w:val="24"/>
        </w:rPr>
        <w:t>ДО</w:t>
      </w:r>
      <w:r>
        <w:rPr>
          <w:rFonts w:ascii="Times New Roman" w:hAnsi="Times New Roman"/>
          <w:sz w:val="24"/>
          <w:szCs w:val="24"/>
        </w:rPr>
        <w:t>У</w:t>
      </w:r>
      <w:r w:rsidRPr="009B4AB0">
        <w:rPr>
          <w:rFonts w:ascii="Times New Roman" w:hAnsi="Times New Roman"/>
          <w:sz w:val="24"/>
          <w:szCs w:val="24"/>
        </w:rPr>
        <w:t>;</w:t>
      </w:r>
    </w:p>
    <w:p w:rsidR="00DD0CD9" w:rsidRDefault="009B4AB0" w:rsidP="009B4AB0">
      <w:pPr>
        <w:spacing w:after="0" w:line="240" w:lineRule="auto"/>
        <w:ind w:left="567" w:firstLine="567"/>
        <w:jc w:val="both"/>
        <w:rPr>
          <w:rFonts w:ascii="Times New Roman" w:hAnsi="Times New Roman"/>
          <w:sz w:val="24"/>
          <w:szCs w:val="24"/>
        </w:rPr>
      </w:pPr>
      <w:r w:rsidRPr="009B4AB0">
        <w:rPr>
          <w:rFonts w:ascii="Times New Roman" w:hAnsi="Times New Roman"/>
          <w:sz w:val="24"/>
          <w:szCs w:val="24"/>
        </w:rPr>
        <w:t>5) возможность для беспрепятственного доступа обучающихся с ОВЗ, в том числе</w:t>
      </w:r>
      <w:r>
        <w:rPr>
          <w:rFonts w:ascii="Times New Roman" w:hAnsi="Times New Roman"/>
          <w:sz w:val="24"/>
          <w:szCs w:val="24"/>
        </w:rPr>
        <w:t xml:space="preserve"> </w:t>
      </w:r>
      <w:r w:rsidRPr="009B4AB0">
        <w:rPr>
          <w:rFonts w:ascii="Times New Roman" w:hAnsi="Times New Roman"/>
          <w:sz w:val="24"/>
          <w:szCs w:val="24"/>
        </w:rPr>
        <w:t>детей-инвалидов к объектам инфраструктуры ДО</w:t>
      </w:r>
      <w:r>
        <w:rPr>
          <w:rFonts w:ascii="Times New Roman" w:hAnsi="Times New Roman"/>
          <w:sz w:val="24"/>
          <w:szCs w:val="24"/>
        </w:rPr>
        <w:t>У</w:t>
      </w:r>
      <w:r w:rsidRPr="009B4AB0">
        <w:rPr>
          <w:rFonts w:ascii="Times New Roman" w:hAnsi="Times New Roman"/>
          <w:sz w:val="24"/>
          <w:szCs w:val="24"/>
        </w:rPr>
        <w:t>.</w:t>
      </w:r>
    </w:p>
    <w:p w:rsidR="009B4AB0" w:rsidRPr="009B4AB0" w:rsidRDefault="009B4AB0" w:rsidP="009B4AB0">
      <w:pPr>
        <w:spacing w:after="0" w:line="240" w:lineRule="auto"/>
        <w:ind w:left="567" w:firstLine="567"/>
        <w:jc w:val="both"/>
        <w:rPr>
          <w:rFonts w:ascii="Times New Roman" w:hAnsi="Times New Roman"/>
          <w:sz w:val="24"/>
          <w:szCs w:val="24"/>
        </w:rPr>
      </w:pPr>
      <w:r w:rsidRPr="009B4AB0">
        <w:rPr>
          <w:rFonts w:ascii="Times New Roman" w:hAnsi="Times New Roman"/>
          <w:sz w:val="24"/>
          <w:szCs w:val="24"/>
        </w:rPr>
        <w:t>При создании материально-технических условий для детей с ОВЗ ДОО должна</w:t>
      </w:r>
    </w:p>
    <w:p w:rsidR="009B4AB0" w:rsidRPr="009B4AB0" w:rsidRDefault="009B4AB0" w:rsidP="009B4AB0">
      <w:pPr>
        <w:spacing w:after="0" w:line="240" w:lineRule="auto"/>
        <w:ind w:left="567" w:firstLine="567"/>
        <w:jc w:val="both"/>
        <w:rPr>
          <w:rFonts w:ascii="Times New Roman" w:hAnsi="Times New Roman"/>
          <w:sz w:val="24"/>
          <w:szCs w:val="24"/>
        </w:rPr>
      </w:pPr>
      <w:r w:rsidRPr="009B4AB0">
        <w:rPr>
          <w:rFonts w:ascii="Times New Roman" w:hAnsi="Times New Roman"/>
          <w:sz w:val="24"/>
          <w:szCs w:val="24"/>
        </w:rPr>
        <w:t>учитывать особенности их физического и психического развития.</w:t>
      </w:r>
    </w:p>
    <w:p w:rsidR="009B4AB0" w:rsidRPr="009B4AB0" w:rsidRDefault="009B4AB0" w:rsidP="009B4AB0">
      <w:pPr>
        <w:spacing w:after="0" w:line="240" w:lineRule="auto"/>
        <w:ind w:left="567" w:firstLine="567"/>
        <w:jc w:val="both"/>
        <w:rPr>
          <w:rFonts w:ascii="Times New Roman" w:hAnsi="Times New Roman"/>
          <w:sz w:val="24"/>
          <w:szCs w:val="24"/>
        </w:rPr>
      </w:pPr>
      <w:r w:rsidRPr="009B4AB0">
        <w:rPr>
          <w:rFonts w:ascii="Times New Roman" w:hAnsi="Times New Roman"/>
          <w:sz w:val="24"/>
          <w:szCs w:val="24"/>
        </w:rPr>
        <w:t>32.3. ДОО должна быть оснащена полным набором оборудования для различных видов</w:t>
      </w:r>
    </w:p>
    <w:p w:rsidR="009B4AB0" w:rsidRPr="009B4AB0" w:rsidRDefault="009B4AB0" w:rsidP="009B4AB0">
      <w:pPr>
        <w:spacing w:after="0" w:line="240" w:lineRule="auto"/>
        <w:ind w:left="567" w:firstLine="567"/>
        <w:jc w:val="both"/>
        <w:rPr>
          <w:rFonts w:ascii="Times New Roman" w:hAnsi="Times New Roman"/>
          <w:sz w:val="24"/>
          <w:szCs w:val="24"/>
        </w:rPr>
      </w:pPr>
      <w:r w:rsidRPr="009B4AB0">
        <w:rPr>
          <w:rFonts w:ascii="Times New Roman" w:hAnsi="Times New Roman"/>
          <w:sz w:val="24"/>
          <w:szCs w:val="24"/>
        </w:rPr>
        <w:t>детской деятельности в помещении и на участке, игровыми и физкультурными площадками,</w:t>
      </w:r>
    </w:p>
    <w:p w:rsidR="009B4AB0" w:rsidRPr="009B4AB0" w:rsidRDefault="009B4AB0" w:rsidP="009B4AB0">
      <w:pPr>
        <w:spacing w:after="0" w:line="240" w:lineRule="auto"/>
        <w:ind w:left="567" w:firstLine="567"/>
        <w:jc w:val="both"/>
        <w:rPr>
          <w:rFonts w:ascii="Times New Roman" w:hAnsi="Times New Roman"/>
          <w:sz w:val="24"/>
          <w:szCs w:val="24"/>
        </w:rPr>
      </w:pPr>
      <w:r w:rsidRPr="009B4AB0">
        <w:rPr>
          <w:rFonts w:ascii="Times New Roman" w:hAnsi="Times New Roman"/>
          <w:sz w:val="24"/>
          <w:szCs w:val="24"/>
        </w:rPr>
        <w:t>озелененной территорией.</w:t>
      </w:r>
    </w:p>
    <w:p w:rsidR="009B4AB0" w:rsidRPr="009B4AB0" w:rsidRDefault="009B4AB0" w:rsidP="009B4AB0">
      <w:pPr>
        <w:spacing w:after="0" w:line="240" w:lineRule="auto"/>
        <w:ind w:left="567" w:firstLine="567"/>
        <w:jc w:val="both"/>
        <w:rPr>
          <w:rFonts w:ascii="Times New Roman" w:hAnsi="Times New Roman"/>
          <w:sz w:val="24"/>
          <w:szCs w:val="24"/>
        </w:rPr>
      </w:pPr>
      <w:r>
        <w:rPr>
          <w:rFonts w:ascii="Times New Roman" w:hAnsi="Times New Roman"/>
          <w:sz w:val="24"/>
          <w:szCs w:val="24"/>
        </w:rPr>
        <w:t>ДОУ имеет</w:t>
      </w:r>
      <w:r w:rsidRPr="009B4AB0">
        <w:rPr>
          <w:rFonts w:ascii="Times New Roman" w:hAnsi="Times New Roman"/>
          <w:sz w:val="24"/>
          <w:szCs w:val="24"/>
        </w:rPr>
        <w:t xml:space="preserve"> необходимое оснащение и оборудование для всех видов</w:t>
      </w:r>
      <w:r>
        <w:rPr>
          <w:rFonts w:ascii="Times New Roman" w:hAnsi="Times New Roman"/>
          <w:sz w:val="24"/>
          <w:szCs w:val="24"/>
        </w:rPr>
        <w:t xml:space="preserve"> </w:t>
      </w:r>
      <w:r w:rsidRPr="009B4AB0">
        <w:rPr>
          <w:rFonts w:ascii="Times New Roman" w:hAnsi="Times New Roman"/>
          <w:sz w:val="24"/>
          <w:szCs w:val="24"/>
        </w:rPr>
        <w:t>воспитательной и образовательной деятельности обучающихся (в том числе детей с ОВЗ и</w:t>
      </w:r>
      <w:r>
        <w:rPr>
          <w:rFonts w:ascii="Times New Roman" w:hAnsi="Times New Roman"/>
          <w:sz w:val="24"/>
          <w:szCs w:val="24"/>
        </w:rPr>
        <w:t xml:space="preserve"> </w:t>
      </w:r>
      <w:r w:rsidRPr="009B4AB0">
        <w:rPr>
          <w:rFonts w:ascii="Times New Roman" w:hAnsi="Times New Roman"/>
          <w:sz w:val="24"/>
          <w:szCs w:val="24"/>
        </w:rPr>
        <w:t>детей-инвалидов), педагогической, административной и хозяйственной деятельности:</w:t>
      </w:r>
    </w:p>
    <w:p w:rsidR="009B4AB0" w:rsidRPr="009B4AB0" w:rsidRDefault="009B4AB0" w:rsidP="009B4AB0">
      <w:pPr>
        <w:spacing w:after="0" w:line="240" w:lineRule="auto"/>
        <w:ind w:left="567" w:firstLine="567"/>
        <w:jc w:val="both"/>
        <w:rPr>
          <w:rFonts w:ascii="Times New Roman" w:hAnsi="Times New Roman"/>
          <w:sz w:val="24"/>
          <w:szCs w:val="24"/>
        </w:rPr>
      </w:pPr>
      <w:r w:rsidRPr="009B4AB0">
        <w:rPr>
          <w:rFonts w:ascii="Times New Roman" w:hAnsi="Times New Roman"/>
          <w:sz w:val="24"/>
          <w:szCs w:val="24"/>
        </w:rPr>
        <w:t>1) помещения для занятий и проектов, обеспечивающие образование детей через игру,</w:t>
      </w:r>
      <w:r>
        <w:rPr>
          <w:rFonts w:ascii="Times New Roman" w:hAnsi="Times New Roman"/>
          <w:sz w:val="24"/>
          <w:szCs w:val="24"/>
        </w:rPr>
        <w:t xml:space="preserve"> </w:t>
      </w:r>
      <w:r w:rsidRPr="009B4AB0">
        <w:rPr>
          <w:rFonts w:ascii="Times New Roman" w:hAnsi="Times New Roman"/>
          <w:sz w:val="24"/>
          <w:szCs w:val="24"/>
        </w:rPr>
        <w:t>общение, познавательно-исследовательскую деятель</w:t>
      </w:r>
      <w:r>
        <w:rPr>
          <w:rFonts w:ascii="Times New Roman" w:hAnsi="Times New Roman"/>
          <w:sz w:val="24"/>
          <w:szCs w:val="24"/>
        </w:rPr>
        <w:t xml:space="preserve">ность и другие формы активности </w:t>
      </w:r>
      <w:r w:rsidRPr="009B4AB0">
        <w:rPr>
          <w:rFonts w:ascii="Times New Roman" w:hAnsi="Times New Roman"/>
          <w:sz w:val="24"/>
          <w:szCs w:val="24"/>
        </w:rPr>
        <w:t>ребенка с</w:t>
      </w:r>
      <w:r>
        <w:rPr>
          <w:rFonts w:ascii="Times New Roman" w:hAnsi="Times New Roman"/>
          <w:sz w:val="24"/>
          <w:szCs w:val="24"/>
        </w:rPr>
        <w:t xml:space="preserve"> </w:t>
      </w:r>
      <w:r w:rsidRPr="009B4AB0">
        <w:rPr>
          <w:rFonts w:ascii="Times New Roman" w:hAnsi="Times New Roman"/>
          <w:sz w:val="24"/>
          <w:szCs w:val="24"/>
        </w:rPr>
        <w:t>участием взрослых и других детей;</w:t>
      </w:r>
    </w:p>
    <w:p w:rsidR="009B4AB0" w:rsidRPr="009B4AB0" w:rsidRDefault="009B4AB0" w:rsidP="009B4AB0">
      <w:pPr>
        <w:spacing w:after="0" w:line="240" w:lineRule="auto"/>
        <w:ind w:left="567" w:firstLine="567"/>
        <w:jc w:val="both"/>
        <w:rPr>
          <w:rFonts w:ascii="Times New Roman" w:hAnsi="Times New Roman"/>
          <w:sz w:val="24"/>
          <w:szCs w:val="24"/>
        </w:rPr>
      </w:pPr>
      <w:r w:rsidRPr="009B4AB0">
        <w:rPr>
          <w:rFonts w:ascii="Times New Roman" w:hAnsi="Times New Roman"/>
          <w:sz w:val="24"/>
          <w:szCs w:val="24"/>
        </w:rPr>
        <w:t>2) оснащение РППС, включающей средства обучения и воспитания, подобранные в</w:t>
      </w:r>
      <w:r>
        <w:rPr>
          <w:rFonts w:ascii="Times New Roman" w:hAnsi="Times New Roman"/>
          <w:sz w:val="24"/>
          <w:szCs w:val="24"/>
        </w:rPr>
        <w:t xml:space="preserve"> </w:t>
      </w:r>
      <w:r w:rsidRPr="009B4AB0">
        <w:rPr>
          <w:rFonts w:ascii="Times New Roman" w:hAnsi="Times New Roman"/>
          <w:sz w:val="24"/>
          <w:szCs w:val="24"/>
        </w:rPr>
        <w:t>соответствии с возрастными и индивидуальными особенностями детей дошкольного возраста,</w:t>
      </w:r>
      <w:r>
        <w:rPr>
          <w:rFonts w:ascii="Times New Roman" w:hAnsi="Times New Roman"/>
          <w:sz w:val="24"/>
          <w:szCs w:val="24"/>
        </w:rPr>
        <w:t xml:space="preserve"> содержания П</w:t>
      </w:r>
      <w:r w:rsidRPr="009B4AB0">
        <w:rPr>
          <w:rFonts w:ascii="Times New Roman" w:hAnsi="Times New Roman"/>
          <w:sz w:val="24"/>
          <w:szCs w:val="24"/>
        </w:rPr>
        <w:t>рограммы;</w:t>
      </w:r>
    </w:p>
    <w:p w:rsidR="009B4AB0" w:rsidRPr="009B4AB0" w:rsidRDefault="009B4AB0" w:rsidP="009B4AB0">
      <w:pPr>
        <w:spacing w:after="0" w:line="240" w:lineRule="auto"/>
        <w:ind w:left="567" w:firstLine="567"/>
        <w:jc w:val="both"/>
        <w:rPr>
          <w:rFonts w:ascii="Times New Roman" w:hAnsi="Times New Roman"/>
          <w:sz w:val="24"/>
          <w:szCs w:val="24"/>
        </w:rPr>
      </w:pPr>
      <w:r w:rsidRPr="009B4AB0">
        <w:rPr>
          <w:rFonts w:ascii="Times New Roman" w:hAnsi="Times New Roman"/>
          <w:sz w:val="24"/>
          <w:szCs w:val="24"/>
        </w:rPr>
        <w:t>3) мебель, техническое оборудование, спортивный и хозяйственный инвентарь, инвентарь</w:t>
      </w:r>
      <w:r>
        <w:rPr>
          <w:rFonts w:ascii="Times New Roman" w:hAnsi="Times New Roman"/>
          <w:sz w:val="24"/>
          <w:szCs w:val="24"/>
        </w:rPr>
        <w:t xml:space="preserve"> </w:t>
      </w:r>
      <w:r w:rsidRPr="009B4AB0">
        <w:rPr>
          <w:rFonts w:ascii="Times New Roman" w:hAnsi="Times New Roman"/>
          <w:sz w:val="24"/>
          <w:szCs w:val="24"/>
        </w:rPr>
        <w:t>для художественного, театрального, музыкального творчества, музыкальные инструменты;</w:t>
      </w:r>
    </w:p>
    <w:p w:rsidR="009B4AB0" w:rsidRPr="009B4AB0" w:rsidRDefault="009B4AB0" w:rsidP="009B4AB0">
      <w:pPr>
        <w:spacing w:after="0" w:line="240" w:lineRule="auto"/>
        <w:ind w:left="567" w:firstLine="567"/>
        <w:jc w:val="both"/>
        <w:rPr>
          <w:rFonts w:ascii="Times New Roman" w:hAnsi="Times New Roman"/>
          <w:sz w:val="24"/>
          <w:szCs w:val="24"/>
        </w:rPr>
      </w:pPr>
      <w:r w:rsidRPr="009B4AB0">
        <w:rPr>
          <w:rFonts w:ascii="Times New Roman" w:hAnsi="Times New Roman"/>
          <w:sz w:val="24"/>
          <w:szCs w:val="24"/>
        </w:rPr>
        <w:t>4) административные помещения, методический кабинет;</w:t>
      </w:r>
    </w:p>
    <w:p w:rsidR="009B4AB0" w:rsidRPr="009B4AB0" w:rsidRDefault="009B4AB0" w:rsidP="009B4AB0">
      <w:pPr>
        <w:spacing w:after="0" w:line="240" w:lineRule="auto"/>
        <w:ind w:left="567" w:firstLine="567"/>
        <w:jc w:val="both"/>
        <w:rPr>
          <w:rFonts w:ascii="Times New Roman" w:hAnsi="Times New Roman"/>
          <w:sz w:val="24"/>
          <w:szCs w:val="24"/>
        </w:rPr>
      </w:pPr>
      <w:r w:rsidRPr="009B4AB0">
        <w:rPr>
          <w:rFonts w:ascii="Times New Roman" w:hAnsi="Times New Roman"/>
          <w:sz w:val="24"/>
          <w:szCs w:val="24"/>
        </w:rPr>
        <w:t>5) помещения для занятий специалистов (учитель-логопед, учитель- дефектолог,</w:t>
      </w:r>
      <w:r>
        <w:rPr>
          <w:rFonts w:ascii="Times New Roman" w:hAnsi="Times New Roman"/>
          <w:sz w:val="24"/>
          <w:szCs w:val="24"/>
        </w:rPr>
        <w:t xml:space="preserve"> </w:t>
      </w:r>
      <w:r w:rsidRPr="009B4AB0">
        <w:rPr>
          <w:rFonts w:ascii="Times New Roman" w:hAnsi="Times New Roman"/>
          <w:sz w:val="24"/>
          <w:szCs w:val="24"/>
        </w:rPr>
        <w:t>педагог-психолог);</w:t>
      </w:r>
    </w:p>
    <w:p w:rsidR="009B4AB0" w:rsidRPr="009B4AB0" w:rsidRDefault="009B4AB0" w:rsidP="009B4AB0">
      <w:pPr>
        <w:spacing w:after="0" w:line="240" w:lineRule="auto"/>
        <w:ind w:left="567" w:firstLine="567"/>
        <w:jc w:val="both"/>
        <w:rPr>
          <w:rFonts w:ascii="Times New Roman" w:hAnsi="Times New Roman"/>
          <w:sz w:val="24"/>
          <w:szCs w:val="24"/>
        </w:rPr>
      </w:pPr>
      <w:r w:rsidRPr="009B4AB0">
        <w:rPr>
          <w:rFonts w:ascii="Times New Roman" w:hAnsi="Times New Roman"/>
          <w:sz w:val="24"/>
          <w:szCs w:val="24"/>
        </w:rPr>
        <w:t>6) помещения, обеспечивающие охрану и укрепление физического и психологического</w:t>
      </w:r>
      <w:r>
        <w:rPr>
          <w:rFonts w:ascii="Times New Roman" w:hAnsi="Times New Roman"/>
          <w:sz w:val="24"/>
          <w:szCs w:val="24"/>
        </w:rPr>
        <w:t xml:space="preserve"> </w:t>
      </w:r>
      <w:r w:rsidRPr="009B4AB0">
        <w:rPr>
          <w:rFonts w:ascii="Times New Roman" w:hAnsi="Times New Roman"/>
          <w:sz w:val="24"/>
          <w:szCs w:val="24"/>
        </w:rPr>
        <w:t>здоровья, в том числе медицинский кабинет;</w:t>
      </w:r>
    </w:p>
    <w:p w:rsidR="009B4AB0" w:rsidRPr="009B4AB0" w:rsidRDefault="009B4AB0" w:rsidP="009B4AB0">
      <w:pPr>
        <w:spacing w:after="0" w:line="240" w:lineRule="auto"/>
        <w:ind w:left="567" w:firstLine="567"/>
        <w:jc w:val="both"/>
        <w:rPr>
          <w:rFonts w:ascii="Times New Roman" w:hAnsi="Times New Roman"/>
          <w:sz w:val="24"/>
          <w:szCs w:val="24"/>
        </w:rPr>
      </w:pPr>
      <w:r w:rsidRPr="009B4AB0">
        <w:rPr>
          <w:rFonts w:ascii="Times New Roman" w:hAnsi="Times New Roman"/>
          <w:sz w:val="24"/>
          <w:szCs w:val="24"/>
        </w:rPr>
        <w:t>7) оформленная территория и оборудованные участки для прогулки ДО</w:t>
      </w:r>
      <w:r>
        <w:rPr>
          <w:rFonts w:ascii="Times New Roman" w:hAnsi="Times New Roman"/>
          <w:sz w:val="24"/>
          <w:szCs w:val="24"/>
        </w:rPr>
        <w:t>У</w:t>
      </w:r>
      <w:r w:rsidRPr="009B4AB0">
        <w:rPr>
          <w:rFonts w:ascii="Times New Roman" w:hAnsi="Times New Roman"/>
          <w:sz w:val="24"/>
          <w:szCs w:val="24"/>
        </w:rPr>
        <w:t>.</w:t>
      </w:r>
    </w:p>
    <w:p w:rsidR="009B4AB0" w:rsidRPr="009B4AB0" w:rsidRDefault="009B4AB0" w:rsidP="009B4AB0">
      <w:pPr>
        <w:spacing w:after="0" w:line="240" w:lineRule="auto"/>
        <w:ind w:left="567" w:firstLine="567"/>
        <w:jc w:val="both"/>
        <w:rPr>
          <w:rFonts w:ascii="Times New Roman" w:hAnsi="Times New Roman"/>
          <w:sz w:val="24"/>
          <w:szCs w:val="24"/>
        </w:rPr>
      </w:pPr>
      <w:r w:rsidRPr="009B4AB0">
        <w:rPr>
          <w:rFonts w:ascii="Times New Roman" w:hAnsi="Times New Roman"/>
          <w:sz w:val="24"/>
          <w:szCs w:val="24"/>
        </w:rPr>
        <w:t>В</w:t>
      </w:r>
      <w:r>
        <w:rPr>
          <w:rFonts w:ascii="Times New Roman" w:hAnsi="Times New Roman"/>
          <w:sz w:val="24"/>
          <w:szCs w:val="24"/>
        </w:rPr>
        <w:t xml:space="preserve"> ДОУ</w:t>
      </w:r>
      <w:r w:rsidRPr="009B4AB0">
        <w:rPr>
          <w:rFonts w:ascii="Times New Roman" w:hAnsi="Times New Roman"/>
          <w:sz w:val="24"/>
          <w:szCs w:val="24"/>
        </w:rPr>
        <w:t xml:space="preserve"> </w:t>
      </w:r>
      <w:r>
        <w:rPr>
          <w:rFonts w:ascii="Times New Roman" w:hAnsi="Times New Roman"/>
          <w:sz w:val="24"/>
          <w:szCs w:val="24"/>
        </w:rPr>
        <w:t xml:space="preserve">созданы </w:t>
      </w:r>
      <w:r w:rsidRPr="009B4AB0">
        <w:rPr>
          <w:rFonts w:ascii="Times New Roman" w:hAnsi="Times New Roman"/>
          <w:sz w:val="24"/>
          <w:szCs w:val="24"/>
        </w:rPr>
        <w:t>условия для</w:t>
      </w:r>
      <w:r>
        <w:rPr>
          <w:rFonts w:ascii="Times New Roman" w:hAnsi="Times New Roman"/>
          <w:sz w:val="24"/>
          <w:szCs w:val="24"/>
        </w:rPr>
        <w:t xml:space="preserve"> </w:t>
      </w:r>
      <w:r w:rsidRPr="009B4AB0">
        <w:rPr>
          <w:rFonts w:ascii="Times New Roman" w:hAnsi="Times New Roman"/>
          <w:sz w:val="24"/>
          <w:szCs w:val="24"/>
        </w:rPr>
        <w:t>материально-технического оснащения дополнительных помещений:</w:t>
      </w:r>
      <w:r>
        <w:rPr>
          <w:rFonts w:ascii="Times New Roman" w:hAnsi="Times New Roman"/>
          <w:sz w:val="24"/>
          <w:szCs w:val="24"/>
        </w:rPr>
        <w:t xml:space="preserve"> методический кабинет, мини-</w:t>
      </w:r>
      <w:r w:rsidRPr="009B4AB0">
        <w:rPr>
          <w:rFonts w:ascii="Times New Roman" w:hAnsi="Times New Roman"/>
          <w:sz w:val="24"/>
          <w:szCs w:val="24"/>
        </w:rPr>
        <w:t>библиотек</w:t>
      </w:r>
      <w:r>
        <w:rPr>
          <w:rFonts w:ascii="Times New Roman" w:hAnsi="Times New Roman"/>
          <w:sz w:val="24"/>
          <w:szCs w:val="24"/>
        </w:rPr>
        <w:t>а</w:t>
      </w:r>
      <w:r w:rsidRPr="009B4AB0">
        <w:rPr>
          <w:rFonts w:ascii="Times New Roman" w:hAnsi="Times New Roman"/>
          <w:sz w:val="24"/>
          <w:szCs w:val="24"/>
        </w:rPr>
        <w:t xml:space="preserve">, </w:t>
      </w:r>
      <w:r w:rsidR="00A4525F">
        <w:rPr>
          <w:rFonts w:ascii="Times New Roman" w:hAnsi="Times New Roman"/>
          <w:sz w:val="24"/>
          <w:szCs w:val="24"/>
        </w:rPr>
        <w:t>кабинеты дополнительного образования, образовательных тематических локаций в холлах ДОУ.</w:t>
      </w:r>
    </w:p>
    <w:p w:rsidR="009B4AB0" w:rsidRPr="009B4AB0" w:rsidRDefault="00A4525F" w:rsidP="009B4AB0">
      <w:pPr>
        <w:spacing w:after="0" w:line="240" w:lineRule="auto"/>
        <w:ind w:left="567" w:firstLine="567"/>
        <w:jc w:val="both"/>
        <w:rPr>
          <w:rFonts w:ascii="Times New Roman" w:hAnsi="Times New Roman"/>
          <w:sz w:val="24"/>
          <w:szCs w:val="24"/>
        </w:rPr>
      </w:pPr>
      <w:r>
        <w:rPr>
          <w:rFonts w:ascii="Times New Roman" w:hAnsi="Times New Roman"/>
          <w:sz w:val="24"/>
          <w:szCs w:val="24"/>
        </w:rPr>
        <w:t>П</w:t>
      </w:r>
      <w:r w:rsidR="009B4AB0" w:rsidRPr="009B4AB0">
        <w:rPr>
          <w:rFonts w:ascii="Times New Roman" w:hAnsi="Times New Roman"/>
          <w:sz w:val="24"/>
          <w:szCs w:val="24"/>
        </w:rPr>
        <w:t>рограмма предусматривает необходимость в специальном оснащении и</w:t>
      </w:r>
      <w:r>
        <w:rPr>
          <w:rFonts w:ascii="Times New Roman" w:hAnsi="Times New Roman"/>
          <w:sz w:val="24"/>
          <w:szCs w:val="24"/>
        </w:rPr>
        <w:t xml:space="preserve"> </w:t>
      </w:r>
      <w:r w:rsidR="009B4AB0" w:rsidRPr="009B4AB0">
        <w:rPr>
          <w:rFonts w:ascii="Times New Roman" w:hAnsi="Times New Roman"/>
          <w:sz w:val="24"/>
          <w:szCs w:val="24"/>
        </w:rPr>
        <w:t>оборудовании для организации образовательного процесса с д</w:t>
      </w:r>
      <w:r w:rsidR="00A77A60">
        <w:rPr>
          <w:rFonts w:ascii="Times New Roman" w:hAnsi="Times New Roman"/>
          <w:sz w:val="24"/>
          <w:szCs w:val="24"/>
        </w:rPr>
        <w:t xml:space="preserve">етьми с ОВЗ и детьми-инвалидами. Все помещения </w:t>
      </w:r>
    </w:p>
    <w:p w:rsidR="009B4AB0" w:rsidRPr="009B4AB0" w:rsidRDefault="00A77A60" w:rsidP="009B4AB0">
      <w:pPr>
        <w:spacing w:after="0" w:line="240" w:lineRule="auto"/>
        <w:ind w:left="567" w:firstLine="567"/>
        <w:jc w:val="both"/>
        <w:rPr>
          <w:rFonts w:ascii="Times New Roman" w:hAnsi="Times New Roman"/>
          <w:sz w:val="24"/>
          <w:szCs w:val="24"/>
        </w:rPr>
      </w:pPr>
      <w:r>
        <w:rPr>
          <w:rFonts w:ascii="Times New Roman" w:hAnsi="Times New Roman"/>
          <w:sz w:val="24"/>
          <w:szCs w:val="24"/>
        </w:rPr>
        <w:lastRenderedPageBreak/>
        <w:t>П</w:t>
      </w:r>
      <w:r w:rsidR="009B4AB0" w:rsidRPr="009B4AB0">
        <w:rPr>
          <w:rFonts w:ascii="Times New Roman" w:hAnsi="Times New Roman"/>
          <w:sz w:val="24"/>
          <w:szCs w:val="24"/>
        </w:rPr>
        <w:t>рограммой преду</w:t>
      </w:r>
      <w:r>
        <w:rPr>
          <w:rFonts w:ascii="Times New Roman" w:hAnsi="Times New Roman"/>
          <w:sz w:val="24"/>
          <w:szCs w:val="24"/>
        </w:rPr>
        <w:t>смотрено также использование ДОУ</w:t>
      </w:r>
      <w:r w:rsidR="009B4AB0" w:rsidRPr="009B4AB0">
        <w:rPr>
          <w:rFonts w:ascii="Times New Roman" w:hAnsi="Times New Roman"/>
          <w:sz w:val="24"/>
          <w:szCs w:val="24"/>
        </w:rPr>
        <w:t xml:space="preserve"> обновляемых</w:t>
      </w:r>
      <w:r>
        <w:rPr>
          <w:rFonts w:ascii="Times New Roman" w:hAnsi="Times New Roman"/>
          <w:sz w:val="24"/>
          <w:szCs w:val="24"/>
        </w:rPr>
        <w:t xml:space="preserve"> </w:t>
      </w:r>
      <w:r w:rsidR="009B4AB0" w:rsidRPr="009B4AB0">
        <w:rPr>
          <w:rFonts w:ascii="Times New Roman" w:hAnsi="Times New Roman"/>
          <w:sz w:val="24"/>
          <w:szCs w:val="24"/>
        </w:rPr>
        <w:t>образовательных ресурсов, в том числе расходных материалов, подписки на актуализацию</w:t>
      </w:r>
      <w:r>
        <w:rPr>
          <w:rFonts w:ascii="Times New Roman" w:hAnsi="Times New Roman"/>
          <w:sz w:val="24"/>
          <w:szCs w:val="24"/>
        </w:rPr>
        <w:t xml:space="preserve"> </w:t>
      </w:r>
      <w:r w:rsidR="009B4AB0" w:rsidRPr="009B4AB0">
        <w:rPr>
          <w:rFonts w:ascii="Times New Roman" w:hAnsi="Times New Roman"/>
          <w:sz w:val="24"/>
          <w:szCs w:val="24"/>
        </w:rPr>
        <w:t>периодических и электронных ресурсов, методическую литературу, техническое и</w:t>
      </w:r>
      <w:r>
        <w:rPr>
          <w:rFonts w:ascii="Times New Roman" w:hAnsi="Times New Roman"/>
          <w:sz w:val="24"/>
          <w:szCs w:val="24"/>
        </w:rPr>
        <w:t xml:space="preserve"> </w:t>
      </w:r>
      <w:r w:rsidR="009B4AB0" w:rsidRPr="009B4AB0">
        <w:rPr>
          <w:rFonts w:ascii="Times New Roman" w:hAnsi="Times New Roman"/>
          <w:sz w:val="24"/>
          <w:szCs w:val="24"/>
        </w:rPr>
        <w:t>мультимедийное сопровождение деятельности средств обучения и воспитания, спортивного,</w:t>
      </w:r>
      <w:r>
        <w:rPr>
          <w:rFonts w:ascii="Times New Roman" w:hAnsi="Times New Roman"/>
          <w:sz w:val="24"/>
          <w:szCs w:val="24"/>
        </w:rPr>
        <w:t xml:space="preserve"> </w:t>
      </w:r>
      <w:r w:rsidR="009B4AB0" w:rsidRPr="009B4AB0">
        <w:rPr>
          <w:rFonts w:ascii="Times New Roman" w:hAnsi="Times New Roman"/>
          <w:sz w:val="24"/>
          <w:szCs w:val="24"/>
        </w:rPr>
        <w:t>музыкального, оздоровительного оборудования, услуг связи, в том числе</w:t>
      </w:r>
      <w:r>
        <w:rPr>
          <w:rFonts w:ascii="Times New Roman" w:hAnsi="Times New Roman"/>
          <w:sz w:val="24"/>
          <w:szCs w:val="24"/>
        </w:rPr>
        <w:t xml:space="preserve"> </w:t>
      </w:r>
      <w:r w:rsidR="009B4AB0" w:rsidRPr="009B4AB0">
        <w:rPr>
          <w:rFonts w:ascii="Times New Roman" w:hAnsi="Times New Roman"/>
          <w:sz w:val="24"/>
          <w:szCs w:val="24"/>
        </w:rPr>
        <w:t>информационно-телекоммуникационной сети Интернет.</w:t>
      </w:r>
    </w:p>
    <w:p w:rsidR="009B4AB0" w:rsidRPr="009B4AB0" w:rsidRDefault="009B4AB0" w:rsidP="009B4AB0">
      <w:pPr>
        <w:spacing w:after="0" w:line="240" w:lineRule="auto"/>
        <w:ind w:left="567" w:firstLine="567"/>
        <w:jc w:val="both"/>
        <w:rPr>
          <w:rFonts w:ascii="Times New Roman" w:hAnsi="Times New Roman"/>
          <w:sz w:val="24"/>
          <w:szCs w:val="24"/>
        </w:rPr>
      </w:pPr>
      <w:r w:rsidRPr="009B4AB0">
        <w:rPr>
          <w:rFonts w:ascii="Times New Roman" w:hAnsi="Times New Roman"/>
          <w:sz w:val="24"/>
          <w:szCs w:val="24"/>
        </w:rPr>
        <w:t>При проведении закупок оборудования и средств обучения и воспитания необходимо</w:t>
      </w:r>
      <w:r w:rsidR="00A77A60">
        <w:rPr>
          <w:rFonts w:ascii="Times New Roman" w:hAnsi="Times New Roman"/>
          <w:sz w:val="24"/>
          <w:szCs w:val="24"/>
        </w:rPr>
        <w:t xml:space="preserve"> </w:t>
      </w:r>
      <w:r w:rsidRPr="009B4AB0">
        <w:rPr>
          <w:rFonts w:ascii="Times New Roman" w:hAnsi="Times New Roman"/>
          <w:sz w:val="24"/>
          <w:szCs w:val="24"/>
        </w:rPr>
        <w:t>руководствоваться нормами законодательства Российской Федерации, в том числе в части</w:t>
      </w:r>
      <w:r w:rsidR="00A77A60">
        <w:rPr>
          <w:rFonts w:ascii="Times New Roman" w:hAnsi="Times New Roman"/>
          <w:sz w:val="24"/>
          <w:szCs w:val="24"/>
        </w:rPr>
        <w:t xml:space="preserve"> </w:t>
      </w:r>
      <w:r w:rsidRPr="009B4AB0">
        <w:rPr>
          <w:rFonts w:ascii="Times New Roman" w:hAnsi="Times New Roman"/>
          <w:sz w:val="24"/>
          <w:szCs w:val="24"/>
        </w:rPr>
        <w:t>предоставления приоритета товарам российского производства, работам, услугам, выполняемым,</w:t>
      </w:r>
      <w:r w:rsidR="00A77A60">
        <w:rPr>
          <w:rFonts w:ascii="Times New Roman" w:hAnsi="Times New Roman"/>
          <w:sz w:val="24"/>
          <w:szCs w:val="24"/>
        </w:rPr>
        <w:t xml:space="preserve"> </w:t>
      </w:r>
      <w:r w:rsidRPr="009B4AB0">
        <w:rPr>
          <w:rFonts w:ascii="Times New Roman" w:hAnsi="Times New Roman"/>
          <w:sz w:val="24"/>
          <w:szCs w:val="24"/>
        </w:rPr>
        <w:t>оказываемым российскими юридическими лицами.</w:t>
      </w:r>
    </w:p>
    <w:p w:rsidR="00DD0CD9" w:rsidRDefault="009B4AB0" w:rsidP="009B4AB0">
      <w:pPr>
        <w:spacing w:after="0" w:line="240" w:lineRule="auto"/>
        <w:ind w:left="567" w:firstLine="567"/>
        <w:jc w:val="both"/>
        <w:rPr>
          <w:rFonts w:ascii="Times New Roman" w:hAnsi="Times New Roman"/>
          <w:sz w:val="24"/>
          <w:szCs w:val="24"/>
        </w:rPr>
      </w:pPr>
      <w:r w:rsidRPr="009B4AB0">
        <w:rPr>
          <w:rFonts w:ascii="Times New Roman" w:hAnsi="Times New Roman"/>
          <w:sz w:val="24"/>
          <w:szCs w:val="24"/>
        </w:rPr>
        <w:t>Инфраструктурный лист конкретной ДО</w:t>
      </w:r>
      <w:r w:rsidR="00A77A60">
        <w:rPr>
          <w:rFonts w:ascii="Times New Roman" w:hAnsi="Times New Roman"/>
          <w:sz w:val="24"/>
          <w:szCs w:val="24"/>
        </w:rPr>
        <w:t>У</w:t>
      </w:r>
      <w:r w:rsidRPr="009B4AB0">
        <w:rPr>
          <w:rFonts w:ascii="Times New Roman" w:hAnsi="Times New Roman"/>
          <w:sz w:val="24"/>
          <w:szCs w:val="24"/>
        </w:rPr>
        <w:t xml:space="preserve"> составляется по результатам мониторинга</w:t>
      </w:r>
      <w:r w:rsidR="00A77A60">
        <w:rPr>
          <w:rFonts w:ascii="Times New Roman" w:hAnsi="Times New Roman"/>
          <w:sz w:val="24"/>
          <w:szCs w:val="24"/>
        </w:rPr>
        <w:t xml:space="preserve"> </w:t>
      </w:r>
      <w:r w:rsidRPr="009B4AB0">
        <w:rPr>
          <w:rFonts w:ascii="Times New Roman" w:hAnsi="Times New Roman"/>
          <w:sz w:val="24"/>
          <w:szCs w:val="24"/>
        </w:rPr>
        <w:t>ее материально-технической базы: анализа образовательных потребностей обучающихся,</w:t>
      </w:r>
      <w:r w:rsidR="00DD207B">
        <w:rPr>
          <w:rFonts w:ascii="Times New Roman" w:hAnsi="Times New Roman"/>
          <w:sz w:val="24"/>
          <w:szCs w:val="24"/>
        </w:rPr>
        <w:t xml:space="preserve"> </w:t>
      </w:r>
      <w:r w:rsidRPr="009B4AB0">
        <w:rPr>
          <w:rFonts w:ascii="Times New Roman" w:hAnsi="Times New Roman"/>
          <w:sz w:val="24"/>
          <w:szCs w:val="24"/>
        </w:rPr>
        <w:t>кадрового потенциала, реализуемой Программы и других составляющих (с использованием</w:t>
      </w:r>
      <w:r w:rsidR="00DD207B">
        <w:rPr>
          <w:rFonts w:ascii="Times New Roman" w:hAnsi="Times New Roman"/>
          <w:sz w:val="24"/>
          <w:szCs w:val="24"/>
        </w:rPr>
        <w:t xml:space="preserve"> </w:t>
      </w:r>
      <w:r w:rsidRPr="009B4AB0">
        <w:rPr>
          <w:rFonts w:ascii="Times New Roman" w:hAnsi="Times New Roman"/>
          <w:sz w:val="24"/>
          <w:szCs w:val="24"/>
        </w:rPr>
        <w:t>данных цифрового сервиса по эксплуатации инфраструктуры) в целях обновления содержания и</w:t>
      </w:r>
      <w:r w:rsidR="00DD207B">
        <w:rPr>
          <w:rFonts w:ascii="Times New Roman" w:hAnsi="Times New Roman"/>
          <w:sz w:val="24"/>
          <w:szCs w:val="24"/>
        </w:rPr>
        <w:t xml:space="preserve"> </w:t>
      </w:r>
      <w:r w:rsidRPr="009B4AB0">
        <w:rPr>
          <w:rFonts w:ascii="Times New Roman" w:hAnsi="Times New Roman"/>
          <w:sz w:val="24"/>
          <w:szCs w:val="24"/>
        </w:rPr>
        <w:t>повышения качества ДО.</w:t>
      </w:r>
    </w:p>
    <w:p w:rsidR="00DD207B" w:rsidRPr="00DD207B" w:rsidRDefault="00DD207B" w:rsidP="00DD207B">
      <w:pPr>
        <w:spacing w:after="0" w:line="240" w:lineRule="auto"/>
        <w:ind w:left="567" w:firstLine="567"/>
        <w:jc w:val="both"/>
        <w:rPr>
          <w:rFonts w:ascii="Times New Roman" w:hAnsi="Times New Roman"/>
          <w:sz w:val="24"/>
          <w:szCs w:val="24"/>
        </w:rPr>
      </w:pPr>
      <w:r w:rsidRPr="00DD207B">
        <w:rPr>
          <w:rFonts w:ascii="Times New Roman" w:hAnsi="Times New Roman"/>
          <w:sz w:val="24"/>
          <w:szCs w:val="24"/>
        </w:rPr>
        <w:t>В соответствии с ФГОС ДО, материально-техническое обеспечение Программы</w:t>
      </w:r>
      <w:r>
        <w:rPr>
          <w:rFonts w:ascii="Times New Roman" w:hAnsi="Times New Roman"/>
          <w:sz w:val="24"/>
          <w:szCs w:val="24"/>
        </w:rPr>
        <w:t xml:space="preserve"> </w:t>
      </w:r>
      <w:r w:rsidRPr="00DD207B">
        <w:rPr>
          <w:rFonts w:ascii="Times New Roman" w:hAnsi="Times New Roman"/>
          <w:sz w:val="24"/>
          <w:szCs w:val="24"/>
        </w:rPr>
        <w:t>включает в себя учебно-методический комплект, оборудование, оснащение (предметы).</w:t>
      </w:r>
    </w:p>
    <w:p w:rsidR="00DD207B" w:rsidRPr="00DD207B" w:rsidRDefault="00DD207B" w:rsidP="00DD207B">
      <w:pPr>
        <w:spacing w:after="0" w:line="240" w:lineRule="auto"/>
        <w:ind w:left="567" w:firstLine="567"/>
        <w:jc w:val="both"/>
        <w:rPr>
          <w:rFonts w:ascii="Times New Roman" w:hAnsi="Times New Roman"/>
          <w:sz w:val="24"/>
          <w:szCs w:val="24"/>
        </w:rPr>
      </w:pPr>
      <w:r w:rsidRPr="00DD207B">
        <w:rPr>
          <w:rFonts w:ascii="Times New Roman" w:hAnsi="Times New Roman"/>
          <w:sz w:val="24"/>
          <w:szCs w:val="24"/>
        </w:rPr>
        <w:t>Образовательная программа дошкольного образования обеспечена учебно</w:t>
      </w:r>
      <w:r>
        <w:rPr>
          <w:rFonts w:ascii="Times New Roman" w:hAnsi="Times New Roman"/>
          <w:sz w:val="24"/>
          <w:szCs w:val="24"/>
        </w:rPr>
        <w:t>-</w:t>
      </w:r>
      <w:r w:rsidRPr="00DD207B">
        <w:rPr>
          <w:rFonts w:ascii="Times New Roman" w:hAnsi="Times New Roman"/>
          <w:sz w:val="24"/>
          <w:szCs w:val="24"/>
        </w:rPr>
        <w:t>методическим комплектом, в который входят:</w:t>
      </w:r>
    </w:p>
    <w:p w:rsidR="00DD207B" w:rsidRPr="00DD207B" w:rsidRDefault="00DD207B" w:rsidP="00DD207B">
      <w:pPr>
        <w:spacing w:after="0" w:line="240" w:lineRule="auto"/>
        <w:ind w:left="567"/>
        <w:jc w:val="both"/>
        <w:rPr>
          <w:rFonts w:ascii="Times New Roman" w:hAnsi="Times New Roman"/>
          <w:sz w:val="24"/>
          <w:szCs w:val="24"/>
        </w:rPr>
      </w:pPr>
      <w:r w:rsidRPr="00DD207B">
        <w:rPr>
          <w:rFonts w:ascii="Times New Roman" w:hAnsi="Times New Roman"/>
          <w:sz w:val="24"/>
          <w:szCs w:val="24"/>
        </w:rPr>
        <w:t>- учебно-методическое сопровождение Программы, включая пособия по работе</w:t>
      </w:r>
      <w:r>
        <w:rPr>
          <w:rFonts w:ascii="Times New Roman" w:hAnsi="Times New Roman"/>
          <w:sz w:val="24"/>
          <w:szCs w:val="24"/>
        </w:rPr>
        <w:t xml:space="preserve"> </w:t>
      </w:r>
      <w:r w:rsidRPr="00DD207B">
        <w:rPr>
          <w:rFonts w:ascii="Times New Roman" w:hAnsi="Times New Roman"/>
          <w:sz w:val="24"/>
          <w:szCs w:val="24"/>
        </w:rPr>
        <w:t>педагога-психолога, учителя-логопеда;</w:t>
      </w:r>
    </w:p>
    <w:p w:rsidR="00DD207B" w:rsidRPr="00DD207B" w:rsidRDefault="00DD207B" w:rsidP="00DD207B">
      <w:pPr>
        <w:spacing w:after="0" w:line="240" w:lineRule="auto"/>
        <w:ind w:left="567"/>
        <w:jc w:val="both"/>
        <w:rPr>
          <w:rFonts w:ascii="Times New Roman" w:hAnsi="Times New Roman"/>
          <w:sz w:val="24"/>
          <w:szCs w:val="24"/>
        </w:rPr>
      </w:pPr>
      <w:r w:rsidRPr="00DD207B">
        <w:rPr>
          <w:rFonts w:ascii="Times New Roman" w:hAnsi="Times New Roman"/>
          <w:sz w:val="24"/>
          <w:szCs w:val="24"/>
        </w:rPr>
        <w:t>- методические пособия для педагогов по всем направлениям развития ребенка;</w:t>
      </w:r>
    </w:p>
    <w:p w:rsidR="00DD207B" w:rsidRPr="00DD207B" w:rsidRDefault="00DD207B" w:rsidP="00DD207B">
      <w:pPr>
        <w:spacing w:after="0" w:line="240" w:lineRule="auto"/>
        <w:ind w:left="567"/>
        <w:jc w:val="both"/>
        <w:rPr>
          <w:rFonts w:ascii="Times New Roman" w:hAnsi="Times New Roman"/>
          <w:sz w:val="24"/>
          <w:szCs w:val="24"/>
        </w:rPr>
      </w:pPr>
      <w:r w:rsidRPr="00DD207B">
        <w:rPr>
          <w:rFonts w:ascii="Times New Roman" w:hAnsi="Times New Roman"/>
          <w:sz w:val="24"/>
          <w:szCs w:val="24"/>
        </w:rPr>
        <w:t>- наглядно-дидактические пособия;</w:t>
      </w:r>
    </w:p>
    <w:p w:rsidR="00DD207B" w:rsidRPr="00DD207B" w:rsidRDefault="00DD207B" w:rsidP="00DD207B">
      <w:pPr>
        <w:spacing w:after="0" w:line="240" w:lineRule="auto"/>
        <w:ind w:left="567"/>
        <w:jc w:val="both"/>
        <w:rPr>
          <w:rFonts w:ascii="Times New Roman" w:hAnsi="Times New Roman"/>
          <w:sz w:val="24"/>
          <w:szCs w:val="24"/>
        </w:rPr>
      </w:pPr>
      <w:r w:rsidRPr="00DD207B">
        <w:rPr>
          <w:rFonts w:ascii="Times New Roman" w:hAnsi="Times New Roman"/>
          <w:sz w:val="24"/>
          <w:szCs w:val="24"/>
        </w:rPr>
        <w:t xml:space="preserve">- </w:t>
      </w:r>
      <w:r>
        <w:rPr>
          <w:rFonts w:ascii="Times New Roman" w:hAnsi="Times New Roman"/>
          <w:sz w:val="24"/>
          <w:szCs w:val="24"/>
        </w:rPr>
        <w:t xml:space="preserve">наборы </w:t>
      </w:r>
      <w:r w:rsidRPr="00DD207B">
        <w:rPr>
          <w:rFonts w:ascii="Times New Roman" w:hAnsi="Times New Roman"/>
          <w:sz w:val="24"/>
          <w:szCs w:val="24"/>
        </w:rPr>
        <w:t>для творчества;</w:t>
      </w:r>
    </w:p>
    <w:p w:rsidR="00DD207B" w:rsidRPr="006B642F" w:rsidRDefault="00DD207B" w:rsidP="00DD207B">
      <w:pPr>
        <w:spacing w:after="0" w:line="240" w:lineRule="auto"/>
        <w:ind w:left="567"/>
        <w:jc w:val="both"/>
        <w:rPr>
          <w:rFonts w:ascii="Times New Roman" w:hAnsi="Times New Roman"/>
          <w:sz w:val="24"/>
          <w:szCs w:val="24"/>
        </w:rPr>
      </w:pPr>
      <w:r w:rsidRPr="006B642F">
        <w:rPr>
          <w:rFonts w:ascii="Times New Roman" w:hAnsi="Times New Roman"/>
          <w:sz w:val="24"/>
          <w:szCs w:val="24"/>
        </w:rPr>
        <w:t>- электронные образовательные ресурсы.</w:t>
      </w:r>
    </w:p>
    <w:p w:rsidR="006B642F" w:rsidRDefault="006B642F" w:rsidP="006B642F">
      <w:pPr>
        <w:spacing w:after="0" w:line="240" w:lineRule="auto"/>
        <w:ind w:left="567"/>
        <w:jc w:val="center"/>
        <w:rPr>
          <w:rFonts w:ascii="Times New Roman" w:hAnsi="Times New Roman"/>
          <w:b/>
          <w:sz w:val="24"/>
          <w:szCs w:val="24"/>
        </w:rPr>
      </w:pPr>
    </w:p>
    <w:p w:rsidR="006B642F" w:rsidRDefault="006B642F" w:rsidP="006B642F">
      <w:pPr>
        <w:spacing w:after="0" w:line="240" w:lineRule="auto"/>
        <w:ind w:left="567"/>
        <w:jc w:val="center"/>
        <w:rPr>
          <w:rFonts w:ascii="Times New Roman" w:hAnsi="Times New Roman"/>
          <w:b/>
          <w:sz w:val="24"/>
          <w:szCs w:val="24"/>
        </w:rPr>
      </w:pPr>
    </w:p>
    <w:p w:rsidR="006B642F" w:rsidRDefault="006B642F" w:rsidP="006B642F">
      <w:pPr>
        <w:spacing w:after="0" w:line="240" w:lineRule="auto"/>
        <w:ind w:left="567"/>
        <w:jc w:val="center"/>
        <w:rPr>
          <w:rFonts w:ascii="Times New Roman" w:hAnsi="Times New Roman"/>
          <w:b/>
          <w:sz w:val="24"/>
          <w:szCs w:val="24"/>
        </w:rPr>
      </w:pPr>
    </w:p>
    <w:p w:rsidR="006B642F" w:rsidRDefault="006B642F" w:rsidP="006B642F">
      <w:pPr>
        <w:spacing w:after="0" w:line="240" w:lineRule="auto"/>
        <w:ind w:left="567"/>
        <w:jc w:val="center"/>
        <w:rPr>
          <w:rFonts w:ascii="Times New Roman" w:hAnsi="Times New Roman"/>
          <w:b/>
          <w:sz w:val="24"/>
          <w:szCs w:val="24"/>
        </w:rPr>
      </w:pPr>
    </w:p>
    <w:p w:rsidR="006B642F" w:rsidRDefault="006B642F" w:rsidP="006B642F">
      <w:pPr>
        <w:spacing w:after="0" w:line="240" w:lineRule="auto"/>
        <w:ind w:left="567"/>
        <w:jc w:val="center"/>
        <w:rPr>
          <w:rFonts w:ascii="Times New Roman" w:hAnsi="Times New Roman"/>
          <w:b/>
          <w:sz w:val="24"/>
          <w:szCs w:val="24"/>
        </w:rPr>
      </w:pPr>
    </w:p>
    <w:p w:rsidR="006B642F" w:rsidRDefault="006B642F" w:rsidP="006B642F">
      <w:pPr>
        <w:spacing w:after="0" w:line="240" w:lineRule="auto"/>
        <w:ind w:left="567"/>
        <w:jc w:val="center"/>
        <w:rPr>
          <w:rFonts w:ascii="Times New Roman" w:hAnsi="Times New Roman"/>
          <w:b/>
          <w:sz w:val="24"/>
          <w:szCs w:val="24"/>
        </w:rPr>
      </w:pPr>
    </w:p>
    <w:p w:rsidR="006B642F" w:rsidRDefault="006B642F" w:rsidP="006B642F">
      <w:pPr>
        <w:spacing w:after="0" w:line="240" w:lineRule="auto"/>
        <w:ind w:left="567"/>
        <w:jc w:val="center"/>
        <w:rPr>
          <w:rFonts w:ascii="Times New Roman" w:hAnsi="Times New Roman"/>
          <w:b/>
          <w:sz w:val="24"/>
          <w:szCs w:val="24"/>
        </w:rPr>
      </w:pPr>
    </w:p>
    <w:p w:rsidR="006B642F" w:rsidRDefault="006B642F" w:rsidP="006B642F">
      <w:pPr>
        <w:spacing w:after="0" w:line="240" w:lineRule="auto"/>
        <w:ind w:left="567"/>
        <w:jc w:val="center"/>
        <w:rPr>
          <w:rFonts w:ascii="Times New Roman" w:hAnsi="Times New Roman"/>
          <w:b/>
          <w:sz w:val="24"/>
          <w:szCs w:val="24"/>
        </w:rPr>
      </w:pPr>
    </w:p>
    <w:p w:rsidR="006B642F" w:rsidRDefault="006B642F" w:rsidP="006B642F">
      <w:pPr>
        <w:spacing w:after="0" w:line="240" w:lineRule="auto"/>
        <w:ind w:left="567"/>
        <w:jc w:val="center"/>
        <w:rPr>
          <w:rFonts w:ascii="Times New Roman" w:hAnsi="Times New Roman"/>
          <w:b/>
          <w:sz w:val="24"/>
          <w:szCs w:val="24"/>
        </w:rPr>
      </w:pPr>
    </w:p>
    <w:p w:rsidR="006B642F" w:rsidRDefault="006B642F" w:rsidP="006B642F">
      <w:pPr>
        <w:spacing w:after="0" w:line="240" w:lineRule="auto"/>
        <w:ind w:left="567"/>
        <w:jc w:val="center"/>
        <w:rPr>
          <w:rFonts w:ascii="Times New Roman" w:hAnsi="Times New Roman"/>
          <w:b/>
          <w:sz w:val="24"/>
          <w:szCs w:val="24"/>
        </w:rPr>
      </w:pPr>
    </w:p>
    <w:p w:rsidR="006B642F" w:rsidRDefault="006B642F" w:rsidP="006B642F">
      <w:pPr>
        <w:spacing w:after="0" w:line="240" w:lineRule="auto"/>
        <w:ind w:left="567"/>
        <w:jc w:val="center"/>
        <w:rPr>
          <w:rFonts w:ascii="Times New Roman" w:hAnsi="Times New Roman"/>
          <w:b/>
          <w:sz w:val="24"/>
          <w:szCs w:val="24"/>
        </w:rPr>
      </w:pPr>
    </w:p>
    <w:p w:rsidR="006B642F" w:rsidRDefault="006B642F" w:rsidP="006B642F">
      <w:pPr>
        <w:spacing w:after="0" w:line="240" w:lineRule="auto"/>
        <w:ind w:left="567"/>
        <w:jc w:val="center"/>
        <w:rPr>
          <w:rFonts w:ascii="Times New Roman" w:hAnsi="Times New Roman"/>
          <w:b/>
          <w:sz w:val="24"/>
          <w:szCs w:val="24"/>
        </w:rPr>
      </w:pPr>
    </w:p>
    <w:p w:rsidR="006B642F" w:rsidRDefault="006B642F" w:rsidP="006B642F">
      <w:pPr>
        <w:spacing w:after="0" w:line="240" w:lineRule="auto"/>
        <w:ind w:left="567"/>
        <w:jc w:val="center"/>
        <w:rPr>
          <w:rFonts w:ascii="Times New Roman" w:hAnsi="Times New Roman"/>
          <w:b/>
          <w:sz w:val="24"/>
          <w:szCs w:val="24"/>
        </w:rPr>
      </w:pPr>
    </w:p>
    <w:p w:rsidR="006B642F" w:rsidRDefault="006B642F" w:rsidP="006B642F">
      <w:pPr>
        <w:spacing w:after="0" w:line="240" w:lineRule="auto"/>
        <w:ind w:left="567"/>
        <w:jc w:val="center"/>
        <w:rPr>
          <w:rFonts w:ascii="Times New Roman" w:hAnsi="Times New Roman"/>
          <w:b/>
          <w:sz w:val="24"/>
          <w:szCs w:val="24"/>
        </w:rPr>
      </w:pPr>
    </w:p>
    <w:p w:rsidR="006B642F" w:rsidRDefault="006B642F" w:rsidP="006B642F">
      <w:pPr>
        <w:spacing w:after="0" w:line="240" w:lineRule="auto"/>
        <w:ind w:left="567"/>
        <w:jc w:val="center"/>
        <w:rPr>
          <w:rFonts w:ascii="Times New Roman" w:hAnsi="Times New Roman"/>
          <w:b/>
          <w:sz w:val="24"/>
          <w:szCs w:val="24"/>
        </w:rPr>
      </w:pPr>
    </w:p>
    <w:p w:rsidR="006B642F" w:rsidRDefault="006B642F" w:rsidP="006B642F">
      <w:pPr>
        <w:spacing w:after="0" w:line="240" w:lineRule="auto"/>
        <w:ind w:left="567"/>
        <w:jc w:val="center"/>
        <w:rPr>
          <w:rFonts w:ascii="Times New Roman" w:hAnsi="Times New Roman"/>
          <w:b/>
          <w:sz w:val="24"/>
          <w:szCs w:val="24"/>
        </w:rPr>
        <w:sectPr w:rsidR="006B642F" w:rsidSect="005437A6">
          <w:pgSz w:w="11906" w:h="16838"/>
          <w:pgMar w:top="425" w:right="851" w:bottom="1134" w:left="851" w:header="709" w:footer="709" w:gutter="0"/>
          <w:cols w:space="708"/>
          <w:docGrid w:linePitch="360"/>
        </w:sectPr>
      </w:pPr>
    </w:p>
    <w:p w:rsidR="00BA1673" w:rsidRDefault="00DD207B" w:rsidP="006B642F">
      <w:pPr>
        <w:spacing w:after="0" w:line="240" w:lineRule="auto"/>
        <w:ind w:left="567"/>
        <w:jc w:val="center"/>
        <w:rPr>
          <w:rFonts w:ascii="Times New Roman" w:hAnsi="Times New Roman"/>
          <w:b/>
          <w:sz w:val="24"/>
          <w:szCs w:val="24"/>
        </w:rPr>
      </w:pPr>
      <w:r w:rsidRPr="006B642F">
        <w:rPr>
          <w:rFonts w:ascii="Times New Roman" w:hAnsi="Times New Roman"/>
          <w:b/>
          <w:sz w:val="24"/>
          <w:szCs w:val="24"/>
        </w:rPr>
        <w:lastRenderedPageBreak/>
        <w:t>Учебно-методическое сопровождение Программы:</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969"/>
        <w:gridCol w:w="9213"/>
      </w:tblGrid>
      <w:tr w:rsidR="006B642F" w:rsidTr="00BA1673">
        <w:trPr>
          <w:cantSplit/>
          <w:trHeight w:val="1134"/>
        </w:trPr>
        <w:tc>
          <w:tcPr>
            <w:tcW w:w="988" w:type="dxa"/>
            <w:textDirection w:val="btLr"/>
          </w:tcPr>
          <w:p w:rsidR="006B642F" w:rsidRPr="006B642F" w:rsidRDefault="006B642F" w:rsidP="006B642F">
            <w:pPr>
              <w:spacing w:after="0" w:line="240" w:lineRule="auto"/>
              <w:ind w:left="113" w:right="113"/>
              <w:jc w:val="center"/>
              <w:rPr>
                <w:rFonts w:ascii="Times New Roman" w:hAnsi="Times New Roman"/>
                <w:sz w:val="24"/>
                <w:szCs w:val="24"/>
              </w:rPr>
            </w:pPr>
            <w:r w:rsidRPr="006B642F">
              <w:rPr>
                <w:rFonts w:ascii="Times New Roman" w:hAnsi="Times New Roman"/>
                <w:sz w:val="24"/>
                <w:szCs w:val="24"/>
              </w:rPr>
              <w:t>Образовательная область</w:t>
            </w:r>
          </w:p>
        </w:tc>
        <w:tc>
          <w:tcPr>
            <w:tcW w:w="3969" w:type="dxa"/>
          </w:tcPr>
          <w:p w:rsidR="006B642F" w:rsidRPr="006B642F" w:rsidRDefault="006B642F" w:rsidP="006B642F">
            <w:pPr>
              <w:spacing w:after="0" w:line="240" w:lineRule="auto"/>
              <w:jc w:val="center"/>
              <w:rPr>
                <w:rFonts w:ascii="Times New Roman" w:hAnsi="Times New Roman"/>
                <w:sz w:val="24"/>
                <w:szCs w:val="24"/>
              </w:rPr>
            </w:pPr>
            <w:r w:rsidRPr="006B642F">
              <w:rPr>
                <w:rFonts w:ascii="Times New Roman" w:hAnsi="Times New Roman"/>
                <w:sz w:val="24"/>
                <w:szCs w:val="24"/>
              </w:rPr>
              <w:t>Образовательные задачи реализации Программы</w:t>
            </w:r>
          </w:p>
        </w:tc>
        <w:tc>
          <w:tcPr>
            <w:tcW w:w="9213" w:type="dxa"/>
          </w:tcPr>
          <w:p w:rsidR="006B642F" w:rsidRPr="006B642F" w:rsidRDefault="006B642F" w:rsidP="006B642F">
            <w:pPr>
              <w:spacing w:after="0" w:line="240" w:lineRule="auto"/>
              <w:jc w:val="center"/>
              <w:rPr>
                <w:rFonts w:ascii="Times New Roman" w:hAnsi="Times New Roman"/>
                <w:sz w:val="24"/>
                <w:szCs w:val="24"/>
              </w:rPr>
            </w:pPr>
            <w:r w:rsidRPr="006B642F">
              <w:rPr>
                <w:rFonts w:ascii="Times New Roman" w:hAnsi="Times New Roman"/>
                <w:sz w:val="24"/>
                <w:szCs w:val="24"/>
              </w:rPr>
              <w:t>Перечень пособий, дополняющих и обновляющих содержание</w:t>
            </w:r>
          </w:p>
          <w:p w:rsidR="006B642F" w:rsidRDefault="006B642F" w:rsidP="006B642F">
            <w:pPr>
              <w:spacing w:after="0" w:line="240" w:lineRule="auto"/>
              <w:jc w:val="center"/>
              <w:rPr>
                <w:rFonts w:ascii="Times New Roman" w:hAnsi="Times New Roman"/>
                <w:sz w:val="24"/>
                <w:szCs w:val="24"/>
              </w:rPr>
            </w:pPr>
            <w:r w:rsidRPr="006B642F">
              <w:rPr>
                <w:rFonts w:ascii="Times New Roman" w:hAnsi="Times New Roman"/>
                <w:sz w:val="24"/>
                <w:szCs w:val="24"/>
              </w:rPr>
              <w:t xml:space="preserve"> образовательной области</w:t>
            </w:r>
          </w:p>
          <w:p w:rsidR="00BA1673" w:rsidRPr="006B642F" w:rsidRDefault="00BA1673" w:rsidP="006B642F">
            <w:pPr>
              <w:spacing w:after="0" w:line="240" w:lineRule="auto"/>
              <w:jc w:val="center"/>
              <w:rPr>
                <w:rFonts w:ascii="Times New Roman" w:hAnsi="Times New Roman"/>
                <w:sz w:val="24"/>
                <w:szCs w:val="24"/>
              </w:rPr>
            </w:pPr>
          </w:p>
        </w:tc>
      </w:tr>
      <w:tr w:rsidR="006B642F" w:rsidTr="00BA1673">
        <w:trPr>
          <w:cantSplit/>
          <w:trHeight w:val="1134"/>
        </w:trPr>
        <w:tc>
          <w:tcPr>
            <w:tcW w:w="988" w:type="dxa"/>
            <w:textDirection w:val="btLr"/>
          </w:tcPr>
          <w:p w:rsidR="006B642F" w:rsidRDefault="006B642F" w:rsidP="006B642F">
            <w:pPr>
              <w:spacing w:after="0" w:line="240" w:lineRule="auto"/>
              <w:ind w:left="567"/>
              <w:jc w:val="both"/>
              <w:rPr>
                <w:rFonts w:ascii="Times New Roman" w:hAnsi="Times New Roman"/>
                <w:b/>
                <w:i/>
                <w:sz w:val="24"/>
                <w:szCs w:val="24"/>
              </w:rPr>
            </w:pPr>
          </w:p>
          <w:p w:rsidR="006B642F" w:rsidRPr="006B642F" w:rsidRDefault="006B642F" w:rsidP="006B642F">
            <w:pPr>
              <w:spacing w:after="0" w:line="240" w:lineRule="auto"/>
              <w:ind w:left="567"/>
              <w:jc w:val="both"/>
              <w:rPr>
                <w:rFonts w:ascii="Times New Roman" w:hAnsi="Times New Roman"/>
                <w:b/>
                <w:i/>
                <w:sz w:val="24"/>
                <w:szCs w:val="24"/>
              </w:rPr>
            </w:pPr>
            <w:r w:rsidRPr="006B642F">
              <w:rPr>
                <w:rFonts w:ascii="Times New Roman" w:hAnsi="Times New Roman"/>
                <w:b/>
                <w:i/>
                <w:sz w:val="24"/>
                <w:szCs w:val="24"/>
              </w:rPr>
              <w:t>Соц</w:t>
            </w:r>
            <w:r>
              <w:rPr>
                <w:rFonts w:ascii="Times New Roman" w:hAnsi="Times New Roman"/>
                <w:b/>
                <w:i/>
                <w:sz w:val="24"/>
                <w:szCs w:val="24"/>
              </w:rPr>
              <w:t>иально-коммуникативное развитие</w:t>
            </w:r>
          </w:p>
          <w:p w:rsidR="006B642F" w:rsidRDefault="006B642F" w:rsidP="006B642F">
            <w:pPr>
              <w:spacing w:after="0" w:line="240" w:lineRule="auto"/>
              <w:ind w:left="113" w:right="113"/>
              <w:jc w:val="center"/>
              <w:rPr>
                <w:rFonts w:ascii="Times New Roman" w:hAnsi="Times New Roman"/>
                <w:sz w:val="24"/>
                <w:szCs w:val="24"/>
              </w:rPr>
            </w:pPr>
          </w:p>
        </w:tc>
        <w:tc>
          <w:tcPr>
            <w:tcW w:w="3969" w:type="dxa"/>
          </w:tcPr>
          <w:p w:rsidR="006B642F" w:rsidRPr="00DD207B" w:rsidRDefault="006B642F" w:rsidP="006B642F">
            <w:pPr>
              <w:spacing w:after="0" w:line="240" w:lineRule="auto"/>
              <w:ind w:left="39"/>
              <w:jc w:val="both"/>
              <w:rPr>
                <w:rFonts w:ascii="Times New Roman" w:hAnsi="Times New Roman"/>
                <w:sz w:val="24"/>
                <w:szCs w:val="24"/>
              </w:rPr>
            </w:pPr>
            <w:r w:rsidRPr="006B642F">
              <w:rPr>
                <w:rFonts w:ascii="Times New Roman" w:hAnsi="Times New Roman"/>
                <w:sz w:val="24"/>
                <w:szCs w:val="24"/>
              </w:rPr>
              <w:t>- ребёнок проявляет</w:t>
            </w:r>
            <w:r w:rsidRPr="00DD207B">
              <w:rPr>
                <w:rFonts w:ascii="Times New Roman" w:hAnsi="Times New Roman"/>
                <w:sz w:val="24"/>
                <w:szCs w:val="24"/>
              </w:rPr>
              <w:t xml:space="preserve"> положительное отношение к миру, разным видам труда, другим</w:t>
            </w:r>
            <w:r>
              <w:rPr>
                <w:rFonts w:ascii="Times New Roman" w:hAnsi="Times New Roman"/>
                <w:sz w:val="24"/>
                <w:szCs w:val="24"/>
              </w:rPr>
              <w:t xml:space="preserve"> </w:t>
            </w:r>
            <w:r w:rsidRPr="00DD207B">
              <w:rPr>
                <w:rFonts w:ascii="Times New Roman" w:hAnsi="Times New Roman"/>
                <w:sz w:val="24"/>
                <w:szCs w:val="24"/>
              </w:rPr>
              <w:t>людям и самому себе;</w:t>
            </w:r>
          </w:p>
          <w:p w:rsidR="006B642F" w:rsidRPr="00DD207B" w:rsidRDefault="006B642F" w:rsidP="006B642F">
            <w:pPr>
              <w:spacing w:after="0" w:line="240" w:lineRule="auto"/>
              <w:ind w:left="39"/>
              <w:jc w:val="both"/>
              <w:rPr>
                <w:rFonts w:ascii="Times New Roman" w:hAnsi="Times New Roman"/>
                <w:sz w:val="24"/>
                <w:szCs w:val="24"/>
              </w:rPr>
            </w:pPr>
            <w:r w:rsidRPr="00DD207B">
              <w:rPr>
                <w:rFonts w:ascii="Times New Roman" w:hAnsi="Times New Roman"/>
                <w:sz w:val="24"/>
                <w:szCs w:val="24"/>
              </w:rPr>
              <w:t>- у ребёнка выражено стремление заниматься социально значимой деятельностью;</w:t>
            </w:r>
          </w:p>
          <w:p w:rsidR="006B642F" w:rsidRPr="00DD207B" w:rsidRDefault="006B642F" w:rsidP="006B642F">
            <w:pPr>
              <w:spacing w:after="0" w:line="240" w:lineRule="auto"/>
              <w:ind w:left="39"/>
              <w:jc w:val="both"/>
              <w:rPr>
                <w:rFonts w:ascii="Times New Roman" w:hAnsi="Times New Roman"/>
                <w:sz w:val="24"/>
                <w:szCs w:val="24"/>
              </w:rPr>
            </w:pPr>
            <w:r w:rsidRPr="00DD207B">
              <w:rPr>
                <w:rFonts w:ascii="Times New Roman" w:hAnsi="Times New Roman"/>
                <w:sz w:val="24"/>
                <w:szCs w:val="24"/>
              </w:rPr>
              <w:t xml:space="preserve"> ребёнок способен к осуществлению социальной навигации как ориентации в</w:t>
            </w:r>
            <w:r>
              <w:rPr>
                <w:rFonts w:ascii="Times New Roman" w:hAnsi="Times New Roman"/>
                <w:sz w:val="24"/>
                <w:szCs w:val="24"/>
              </w:rPr>
              <w:t xml:space="preserve">  </w:t>
            </w:r>
            <w:r w:rsidRPr="00DD207B">
              <w:rPr>
                <w:rFonts w:ascii="Times New Roman" w:hAnsi="Times New Roman"/>
                <w:sz w:val="24"/>
                <w:szCs w:val="24"/>
              </w:rPr>
              <w:t>социуме и соблюдению правил безопасности в реальном и цифровом взаимодействии;</w:t>
            </w:r>
          </w:p>
          <w:p w:rsidR="006B642F" w:rsidRDefault="006B642F" w:rsidP="006B642F">
            <w:pPr>
              <w:spacing w:after="0" w:line="240" w:lineRule="auto"/>
              <w:ind w:left="39"/>
              <w:jc w:val="both"/>
              <w:rPr>
                <w:rFonts w:ascii="Times New Roman" w:hAnsi="Times New Roman"/>
                <w:sz w:val="24"/>
                <w:szCs w:val="24"/>
              </w:rPr>
            </w:pPr>
            <w:r w:rsidRPr="00DD207B">
              <w:rPr>
                <w:rFonts w:ascii="Times New Roman" w:hAnsi="Times New Roman"/>
                <w:sz w:val="24"/>
                <w:szCs w:val="24"/>
              </w:rPr>
              <w:t>- ребёнок способен понимать свои переживания и причины их возникновения,</w:t>
            </w:r>
            <w:r>
              <w:rPr>
                <w:rFonts w:ascii="Times New Roman" w:hAnsi="Times New Roman"/>
                <w:sz w:val="24"/>
                <w:szCs w:val="24"/>
              </w:rPr>
              <w:t xml:space="preserve"> </w:t>
            </w:r>
            <w:r w:rsidRPr="00DD207B">
              <w:rPr>
                <w:rFonts w:ascii="Times New Roman" w:hAnsi="Times New Roman"/>
                <w:sz w:val="24"/>
                <w:szCs w:val="24"/>
              </w:rPr>
              <w:t>регулировать свое поведение и осуществлять выбор социально одобряемых действий в</w:t>
            </w:r>
            <w:r>
              <w:rPr>
                <w:rFonts w:ascii="Times New Roman" w:hAnsi="Times New Roman"/>
                <w:sz w:val="24"/>
                <w:szCs w:val="24"/>
              </w:rPr>
              <w:t xml:space="preserve"> </w:t>
            </w:r>
            <w:r w:rsidRPr="00DD207B">
              <w:rPr>
                <w:rFonts w:ascii="Times New Roman" w:hAnsi="Times New Roman"/>
                <w:sz w:val="24"/>
                <w:szCs w:val="24"/>
              </w:rPr>
              <w:t>конкретных ситуациях, обосновывать свои ценностные ориентации; ребёнок стремится</w:t>
            </w:r>
            <w:r>
              <w:rPr>
                <w:rFonts w:ascii="Times New Roman" w:hAnsi="Times New Roman"/>
                <w:sz w:val="24"/>
                <w:szCs w:val="24"/>
              </w:rPr>
              <w:t xml:space="preserve"> сохранять позитивную самооценку</w:t>
            </w:r>
          </w:p>
          <w:p w:rsidR="006B642F" w:rsidRDefault="006B642F" w:rsidP="006B642F">
            <w:pPr>
              <w:spacing w:after="0" w:line="240" w:lineRule="auto"/>
              <w:jc w:val="center"/>
              <w:rPr>
                <w:rFonts w:ascii="Times New Roman" w:hAnsi="Times New Roman"/>
                <w:sz w:val="24"/>
                <w:szCs w:val="24"/>
              </w:rPr>
            </w:pPr>
          </w:p>
        </w:tc>
        <w:tc>
          <w:tcPr>
            <w:tcW w:w="9213" w:type="dxa"/>
          </w:tcPr>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1.</w:t>
            </w:r>
            <w:r w:rsidRPr="006112EC">
              <w:rPr>
                <w:rFonts w:ascii="Times New Roman" w:hAnsi="Times New Roman"/>
                <w:sz w:val="24"/>
                <w:szCs w:val="24"/>
              </w:rPr>
              <w:tab/>
              <w:t>Зартайская И.В. Когда мне грустно. Первые эмоции в сказках и картинках</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2.</w:t>
            </w:r>
            <w:r w:rsidRPr="006112EC">
              <w:rPr>
                <w:rFonts w:ascii="Times New Roman" w:hAnsi="Times New Roman"/>
                <w:sz w:val="24"/>
                <w:szCs w:val="24"/>
              </w:rPr>
              <w:tab/>
              <w:t>Зартайская И.В. Когда мне обидно. Первые эмоции в сказках и картинках</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3.</w:t>
            </w:r>
            <w:r w:rsidRPr="006112EC">
              <w:rPr>
                <w:rFonts w:ascii="Times New Roman" w:hAnsi="Times New Roman"/>
                <w:sz w:val="24"/>
                <w:szCs w:val="24"/>
              </w:rPr>
              <w:tab/>
              <w:t>Зартайская И.В. Когда мне страшно. Первые эмоции в сказках и картинках</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4.</w:t>
            </w:r>
            <w:r w:rsidRPr="006112EC">
              <w:rPr>
                <w:rFonts w:ascii="Times New Roman" w:hAnsi="Times New Roman"/>
                <w:sz w:val="24"/>
                <w:szCs w:val="24"/>
              </w:rPr>
              <w:tab/>
              <w:t>Зартайская И.В. Когда я счастлив. Первые эмоции в сказках и картинках</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5.</w:t>
            </w:r>
            <w:r w:rsidRPr="006112EC">
              <w:rPr>
                <w:rFonts w:ascii="Times New Roman" w:hAnsi="Times New Roman"/>
                <w:sz w:val="24"/>
                <w:szCs w:val="24"/>
              </w:rPr>
              <w:tab/>
              <w:t>Зартайская И.В. Когда я сержусь. Первые эмоции в сказках и картинках</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6.</w:t>
            </w:r>
            <w:r w:rsidRPr="006112EC">
              <w:rPr>
                <w:rFonts w:ascii="Times New Roman" w:hAnsi="Times New Roman"/>
                <w:sz w:val="24"/>
                <w:szCs w:val="24"/>
              </w:rPr>
              <w:tab/>
              <w:t>Зартайская И.В. Если кто-то в семье загрустил</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7.</w:t>
            </w:r>
            <w:r w:rsidRPr="006112EC">
              <w:rPr>
                <w:rFonts w:ascii="Times New Roman" w:hAnsi="Times New Roman"/>
                <w:sz w:val="24"/>
                <w:szCs w:val="24"/>
              </w:rPr>
              <w:tab/>
              <w:t>Чал-Борю В.Ю., Пояркова Е.А., Белевич А.А. НЕ БОЮСЬ БОЯТЬСЯ! История про храброго лисёнка</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8.</w:t>
            </w:r>
            <w:r w:rsidRPr="006112EC">
              <w:rPr>
                <w:rFonts w:ascii="Times New Roman" w:hAnsi="Times New Roman"/>
                <w:sz w:val="24"/>
                <w:szCs w:val="24"/>
              </w:rPr>
              <w:tab/>
              <w:t>Чал-Борю В.Ю., Пояркова Е.А. ГДЕ ЖИВУТ СВЕТЛЯЧКИ? История про любопытного Зайчонка</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9.</w:t>
            </w:r>
            <w:r w:rsidRPr="006112EC">
              <w:rPr>
                <w:rFonts w:ascii="Times New Roman" w:hAnsi="Times New Roman"/>
                <w:sz w:val="24"/>
                <w:szCs w:val="24"/>
              </w:rPr>
              <w:tab/>
              <w:t>Чал-Борю В.Ю., Пояркова Е.А. КРЕПКИЙ ОРЕШЕК. История про задиристых бельчат</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10.</w:t>
            </w:r>
            <w:r w:rsidRPr="006112EC">
              <w:rPr>
                <w:rFonts w:ascii="Times New Roman" w:hAnsi="Times New Roman"/>
                <w:sz w:val="24"/>
                <w:szCs w:val="24"/>
              </w:rPr>
              <w:tab/>
              <w:t>Чал-Борю В.Ю., Пояркова Е.А. АЙ, БОЛИТ! История о закадычных друзьях.</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11.</w:t>
            </w:r>
            <w:r w:rsidRPr="006112EC">
              <w:rPr>
                <w:rFonts w:ascii="Times New Roman" w:hAnsi="Times New Roman"/>
                <w:sz w:val="24"/>
                <w:szCs w:val="24"/>
              </w:rPr>
              <w:tab/>
              <w:t>Чал-Борю В.Ю., Пояркова Е.А. ЧТО СЕГОДНЯ НА ОБЕД? История про медвежонка, который не любил есть</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12.</w:t>
            </w:r>
            <w:r w:rsidRPr="006112EC">
              <w:rPr>
                <w:rFonts w:ascii="Times New Roman" w:hAnsi="Times New Roman"/>
                <w:sz w:val="24"/>
                <w:szCs w:val="24"/>
              </w:rPr>
              <w:tab/>
              <w:t>Чал-Борю В.Ю., Пояркова Е.А. ДАВАЙ ЗЛИТЬСЯ ВМЕСТЕ! (Волчонок и Сова)</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13.</w:t>
            </w:r>
            <w:r w:rsidRPr="006112EC">
              <w:rPr>
                <w:rFonts w:ascii="Times New Roman" w:hAnsi="Times New Roman"/>
                <w:sz w:val="24"/>
                <w:szCs w:val="24"/>
              </w:rPr>
              <w:tab/>
              <w:t xml:space="preserve">Чал-Борю В.Ю., Пояркова Е.А. ЭТО МОЁ, А ЭТО - ТВОЁ! И НЕ БУДЕМ ДРАТЬСЯ! Надо ли делиться, если совсем не хочется?  </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14.</w:t>
            </w:r>
            <w:r w:rsidRPr="006112EC">
              <w:rPr>
                <w:rFonts w:ascii="Times New Roman" w:hAnsi="Times New Roman"/>
                <w:sz w:val="24"/>
                <w:szCs w:val="24"/>
              </w:rPr>
              <w:tab/>
              <w:t>Данилова Ю.Г. БУКВОТРЯСЕНИЕ, или Удивительное путешествие маленькой девочки по большой стране</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15.</w:t>
            </w:r>
            <w:r w:rsidRPr="006112EC">
              <w:rPr>
                <w:rFonts w:ascii="Times New Roman" w:hAnsi="Times New Roman"/>
                <w:sz w:val="24"/>
                <w:szCs w:val="24"/>
              </w:rPr>
              <w:tab/>
              <w:t>Данилова Ю.Г. ОЧЕНЬ ЗАНЯТАЯ МАМА: 16 историй про непослушных детей</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16.</w:t>
            </w:r>
            <w:r w:rsidRPr="006112EC">
              <w:rPr>
                <w:rFonts w:ascii="Times New Roman" w:hAnsi="Times New Roman"/>
                <w:sz w:val="24"/>
                <w:szCs w:val="24"/>
              </w:rPr>
              <w:tab/>
              <w:t>Данилова Ю.Г. ОЧЕНЬ ЗАНЯТЫЙ ПАПА: 12 историй про непослушных детей</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17.</w:t>
            </w:r>
            <w:r w:rsidRPr="006112EC">
              <w:rPr>
                <w:rFonts w:ascii="Times New Roman" w:hAnsi="Times New Roman"/>
                <w:sz w:val="24"/>
                <w:szCs w:val="24"/>
              </w:rPr>
              <w:tab/>
              <w:t>Данилова Ю.Г. ОЧЕНЬ ЗАНЯТЫЕ ДЕТИ: мама, папа, двое детей, кот и собака Джа</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18.</w:t>
            </w:r>
            <w:r w:rsidRPr="006112EC">
              <w:rPr>
                <w:rFonts w:ascii="Times New Roman" w:hAnsi="Times New Roman"/>
                <w:sz w:val="24"/>
                <w:szCs w:val="24"/>
              </w:rPr>
              <w:tab/>
              <w:t>Нагаева С.В., Вышинская М. Навсегда?</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19.</w:t>
            </w:r>
            <w:r w:rsidRPr="006112EC">
              <w:rPr>
                <w:rFonts w:ascii="Times New Roman" w:hAnsi="Times New Roman"/>
                <w:sz w:val="24"/>
                <w:szCs w:val="24"/>
              </w:rPr>
              <w:tab/>
              <w:t>Нагаева С.В. Отравленные слова</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20.</w:t>
            </w:r>
            <w:r w:rsidRPr="006112EC">
              <w:rPr>
                <w:rFonts w:ascii="Times New Roman" w:hAnsi="Times New Roman"/>
                <w:sz w:val="24"/>
                <w:szCs w:val="24"/>
              </w:rPr>
              <w:tab/>
              <w:t>Арабян К.К. Финансовая грамота. Рабочая программа с методическими рекомендациями для педагогов ДОО</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21.</w:t>
            </w:r>
            <w:r w:rsidRPr="006112EC">
              <w:rPr>
                <w:rFonts w:ascii="Times New Roman" w:hAnsi="Times New Roman"/>
                <w:sz w:val="24"/>
                <w:szCs w:val="24"/>
              </w:rPr>
              <w:tab/>
              <w:t>. Арабян К.К. Финансовая грамота. Пособие для детей 5-7 лет</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22.</w:t>
            </w:r>
            <w:r w:rsidRPr="006112EC">
              <w:rPr>
                <w:rFonts w:ascii="Times New Roman" w:hAnsi="Times New Roman"/>
                <w:sz w:val="24"/>
                <w:szCs w:val="24"/>
              </w:rPr>
              <w:tab/>
              <w:t>Запесочная Е. Какие бывают праздники. Из серии «100 Зачем и Почему»</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23.</w:t>
            </w:r>
            <w:r w:rsidRPr="006112EC">
              <w:rPr>
                <w:rFonts w:ascii="Times New Roman" w:hAnsi="Times New Roman"/>
                <w:sz w:val="24"/>
                <w:szCs w:val="24"/>
              </w:rPr>
              <w:tab/>
              <w:t>Запесочная Е. Какие бывают профессии. Из серии «100 Зачем и Почему»</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24.</w:t>
            </w:r>
            <w:r w:rsidRPr="006112EC">
              <w:rPr>
                <w:rFonts w:ascii="Times New Roman" w:hAnsi="Times New Roman"/>
                <w:sz w:val="24"/>
                <w:szCs w:val="24"/>
              </w:rPr>
              <w:tab/>
              <w:t>Запесочная Е. Строим дом. Из серии «100 Зачем и Почему»</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25.</w:t>
            </w:r>
            <w:r w:rsidRPr="006112EC">
              <w:rPr>
                <w:rFonts w:ascii="Times New Roman" w:hAnsi="Times New Roman"/>
                <w:sz w:val="24"/>
                <w:szCs w:val="24"/>
              </w:rPr>
              <w:tab/>
              <w:t>Запесочная Е. Хорошие манеры. Из серии «100 Зачем и Почему»</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26.</w:t>
            </w:r>
            <w:r w:rsidRPr="006112EC">
              <w:rPr>
                <w:rFonts w:ascii="Times New Roman" w:hAnsi="Times New Roman"/>
                <w:sz w:val="24"/>
                <w:szCs w:val="24"/>
              </w:rPr>
              <w:tab/>
              <w:t>Запесочная Е. Суета вокруг пирога. Из серии «100 Зачем и Почему»</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27.</w:t>
            </w:r>
            <w:r w:rsidRPr="006112EC">
              <w:rPr>
                <w:rFonts w:ascii="Times New Roman" w:hAnsi="Times New Roman"/>
                <w:sz w:val="24"/>
                <w:szCs w:val="24"/>
              </w:rPr>
              <w:tab/>
              <w:t>Запесочная Е. Что такое время. Из серии «100 Зачем и Почему»</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28.</w:t>
            </w:r>
            <w:r w:rsidRPr="006112EC">
              <w:rPr>
                <w:rFonts w:ascii="Times New Roman" w:hAnsi="Times New Roman"/>
                <w:sz w:val="24"/>
                <w:szCs w:val="24"/>
              </w:rPr>
              <w:tab/>
              <w:t>Игнатова С.В., Хамраева Е.А. и др. Бабушкины сказки. Коми и русские сказки</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29.</w:t>
            </w:r>
            <w:r w:rsidRPr="006112EC">
              <w:rPr>
                <w:rFonts w:ascii="Times New Roman" w:hAnsi="Times New Roman"/>
                <w:sz w:val="24"/>
                <w:szCs w:val="24"/>
              </w:rPr>
              <w:tab/>
              <w:t>Игнатова С.В., Хамраева Е.А. и др. Бабушкины сказки. Марийские и русские сказки</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30.</w:t>
            </w:r>
            <w:r w:rsidRPr="006112EC">
              <w:rPr>
                <w:rFonts w:ascii="Times New Roman" w:hAnsi="Times New Roman"/>
                <w:sz w:val="24"/>
                <w:szCs w:val="24"/>
              </w:rPr>
              <w:tab/>
              <w:t>Игнатова С.В., Хамраева Е.А. и др. Бабушкины сказки. Башкирские и русские сказки</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31.</w:t>
            </w:r>
            <w:r w:rsidRPr="006112EC">
              <w:rPr>
                <w:rFonts w:ascii="Times New Roman" w:hAnsi="Times New Roman"/>
                <w:sz w:val="24"/>
                <w:szCs w:val="24"/>
              </w:rPr>
              <w:tab/>
              <w:t>Игнатова С.В., Хамраева Е.А. и др. Бабушкины сказки. Сказки на эвенкийском языке и русские сказки</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32.</w:t>
            </w:r>
            <w:r w:rsidRPr="006112EC">
              <w:rPr>
                <w:rFonts w:ascii="Times New Roman" w:hAnsi="Times New Roman"/>
                <w:sz w:val="24"/>
                <w:szCs w:val="24"/>
              </w:rPr>
              <w:tab/>
              <w:t>Игнатова С.В., Хамраева Е.А. и др. Бабушкины сказки. Якутские и русские сказки</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33.</w:t>
            </w:r>
            <w:r w:rsidRPr="006112EC">
              <w:rPr>
                <w:rFonts w:ascii="Times New Roman" w:hAnsi="Times New Roman"/>
                <w:sz w:val="24"/>
                <w:szCs w:val="24"/>
              </w:rPr>
              <w:tab/>
              <w:t>Игнатова С.В., Хамраева Е.А. и др. Бабушкины сказки. Чеченские и русские сказки</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34.</w:t>
            </w:r>
            <w:r w:rsidRPr="006112EC">
              <w:rPr>
                <w:rFonts w:ascii="Times New Roman" w:hAnsi="Times New Roman"/>
                <w:sz w:val="24"/>
                <w:szCs w:val="24"/>
              </w:rPr>
              <w:tab/>
              <w:t>Игнатова С.В., Хамраева Е.А. и др. Бабушкины сказки. Татарские и русские сказки</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35.</w:t>
            </w:r>
            <w:r w:rsidRPr="006112EC">
              <w:rPr>
                <w:rFonts w:ascii="Times New Roman" w:hAnsi="Times New Roman"/>
                <w:sz w:val="24"/>
                <w:szCs w:val="24"/>
              </w:rPr>
              <w:tab/>
              <w:t>Игнатова С.В., Хамраева Е.А. и др. Бабушкины сказки. Тувинские и русские сказки</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36.</w:t>
            </w:r>
            <w:r w:rsidRPr="006112EC">
              <w:rPr>
                <w:rFonts w:ascii="Times New Roman" w:hAnsi="Times New Roman"/>
                <w:sz w:val="24"/>
                <w:szCs w:val="24"/>
              </w:rPr>
              <w:tab/>
              <w:t>Игнатова С.В., Хамраева Е.А. и др. Бабушкины сказки. Русские сказки</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37.</w:t>
            </w:r>
            <w:r w:rsidRPr="006112EC">
              <w:rPr>
                <w:rFonts w:ascii="Times New Roman" w:hAnsi="Times New Roman"/>
                <w:sz w:val="24"/>
                <w:szCs w:val="24"/>
              </w:rPr>
              <w:tab/>
              <w:t>Я питаюсь правильно! 5+: учебное пособие / Е.А. Пырьева, А.И. Сафронова, Е.В. Павловская и др.; под. ред. Г.Г. Онищенко.</w:t>
            </w:r>
          </w:p>
          <w:p w:rsid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38.</w:t>
            </w:r>
            <w:r w:rsidRPr="006112EC">
              <w:rPr>
                <w:rFonts w:ascii="Times New Roman" w:hAnsi="Times New Roman"/>
                <w:sz w:val="24"/>
                <w:szCs w:val="24"/>
              </w:rPr>
              <w:tab/>
              <w:t>Я питаюсь правильно! 7+: учебное пособие / Е.А. Пырьева, А.И. Сафронова, Е.В. Павловская и др.; под. ред. Г.Г. Онищенко.</w:t>
            </w:r>
          </w:p>
          <w:p w:rsidR="006B642F" w:rsidRDefault="006B642F" w:rsidP="006B642F">
            <w:pPr>
              <w:spacing w:after="0" w:line="240" w:lineRule="auto"/>
              <w:jc w:val="both"/>
              <w:rPr>
                <w:rFonts w:ascii="Times New Roman" w:hAnsi="Times New Roman"/>
                <w:sz w:val="24"/>
                <w:szCs w:val="24"/>
              </w:rPr>
            </w:pPr>
          </w:p>
        </w:tc>
      </w:tr>
      <w:tr w:rsidR="006B642F" w:rsidTr="00BA1673">
        <w:trPr>
          <w:cantSplit/>
          <w:trHeight w:val="1134"/>
        </w:trPr>
        <w:tc>
          <w:tcPr>
            <w:tcW w:w="988" w:type="dxa"/>
            <w:textDirection w:val="btLr"/>
          </w:tcPr>
          <w:p w:rsidR="006B642F" w:rsidRPr="006B642F" w:rsidRDefault="006B642F" w:rsidP="006B642F">
            <w:pPr>
              <w:spacing w:after="0" w:line="240" w:lineRule="auto"/>
              <w:ind w:left="567"/>
              <w:jc w:val="center"/>
              <w:rPr>
                <w:rFonts w:ascii="Times New Roman" w:hAnsi="Times New Roman"/>
                <w:b/>
                <w:i/>
                <w:sz w:val="24"/>
                <w:szCs w:val="24"/>
              </w:rPr>
            </w:pPr>
            <w:r w:rsidRPr="006B642F">
              <w:rPr>
                <w:rFonts w:ascii="Times New Roman" w:hAnsi="Times New Roman"/>
                <w:b/>
                <w:i/>
                <w:sz w:val="24"/>
                <w:szCs w:val="24"/>
              </w:rPr>
              <w:lastRenderedPageBreak/>
              <w:t>Познавательное развитие.</w:t>
            </w:r>
          </w:p>
          <w:p w:rsidR="006B642F" w:rsidRDefault="006B642F" w:rsidP="006B642F">
            <w:pPr>
              <w:spacing w:after="0" w:line="240" w:lineRule="auto"/>
              <w:ind w:left="113" w:right="113"/>
              <w:jc w:val="center"/>
              <w:rPr>
                <w:rFonts w:ascii="Times New Roman" w:hAnsi="Times New Roman"/>
                <w:sz w:val="24"/>
                <w:szCs w:val="24"/>
              </w:rPr>
            </w:pPr>
          </w:p>
        </w:tc>
        <w:tc>
          <w:tcPr>
            <w:tcW w:w="3969" w:type="dxa"/>
          </w:tcPr>
          <w:p w:rsidR="006B642F" w:rsidRPr="006B642F" w:rsidRDefault="006B642F" w:rsidP="006B642F">
            <w:pPr>
              <w:spacing w:after="0" w:line="240" w:lineRule="auto"/>
              <w:ind w:left="181"/>
              <w:jc w:val="both"/>
              <w:rPr>
                <w:rFonts w:ascii="Times New Roman" w:hAnsi="Times New Roman"/>
                <w:sz w:val="24"/>
                <w:szCs w:val="24"/>
              </w:rPr>
            </w:pPr>
            <w:r w:rsidRPr="006B642F">
              <w:rPr>
                <w:rFonts w:ascii="Times New Roman" w:hAnsi="Times New Roman"/>
                <w:sz w:val="24"/>
                <w:szCs w:val="24"/>
              </w:rPr>
              <w:t>- ребёнок способен применять в жизненных и игровых ситуациях знания о количестве,</w:t>
            </w:r>
            <w:r>
              <w:rPr>
                <w:rFonts w:ascii="Times New Roman" w:hAnsi="Times New Roman"/>
                <w:sz w:val="24"/>
                <w:szCs w:val="24"/>
              </w:rPr>
              <w:t xml:space="preserve"> </w:t>
            </w:r>
            <w:r w:rsidRPr="006B642F">
              <w:rPr>
                <w:rFonts w:ascii="Times New Roman" w:hAnsi="Times New Roman"/>
                <w:sz w:val="24"/>
                <w:szCs w:val="24"/>
              </w:rPr>
              <w:t>форме, величине предметов, пространстве и времени, умения считать, измерять,</w:t>
            </w:r>
            <w:r>
              <w:rPr>
                <w:rFonts w:ascii="Times New Roman" w:hAnsi="Times New Roman"/>
                <w:sz w:val="24"/>
                <w:szCs w:val="24"/>
              </w:rPr>
              <w:t xml:space="preserve"> </w:t>
            </w:r>
            <w:r w:rsidRPr="006B642F">
              <w:rPr>
                <w:rFonts w:ascii="Times New Roman" w:hAnsi="Times New Roman"/>
                <w:sz w:val="24"/>
                <w:szCs w:val="24"/>
              </w:rPr>
              <w:t>сравнивать, вычислять и тому подобное</w:t>
            </w:r>
          </w:p>
          <w:p w:rsidR="006B642F" w:rsidRPr="006B642F" w:rsidRDefault="006B642F" w:rsidP="006B642F">
            <w:pPr>
              <w:spacing w:after="0" w:line="240" w:lineRule="auto"/>
              <w:ind w:left="181"/>
              <w:jc w:val="both"/>
              <w:rPr>
                <w:rFonts w:ascii="Times New Roman" w:hAnsi="Times New Roman"/>
                <w:sz w:val="24"/>
                <w:szCs w:val="24"/>
              </w:rPr>
            </w:pPr>
            <w:r w:rsidRPr="006B642F">
              <w:rPr>
                <w:rFonts w:ascii="Times New Roman" w:hAnsi="Times New Roman"/>
                <w:sz w:val="24"/>
                <w:szCs w:val="24"/>
              </w:rPr>
              <w:t>- ребёнок имеет разнообразные познавательные умения: определяет противоречия,</w:t>
            </w:r>
            <w:r>
              <w:rPr>
                <w:rFonts w:ascii="Times New Roman" w:hAnsi="Times New Roman"/>
                <w:sz w:val="24"/>
                <w:szCs w:val="24"/>
              </w:rPr>
              <w:t xml:space="preserve"> </w:t>
            </w:r>
            <w:r w:rsidRPr="006B642F">
              <w:rPr>
                <w:rFonts w:ascii="Times New Roman" w:hAnsi="Times New Roman"/>
                <w:sz w:val="24"/>
                <w:szCs w:val="24"/>
              </w:rPr>
              <w:t>формулирует задачу исследования, использует разные способы и средства проверки</w:t>
            </w:r>
            <w:r>
              <w:rPr>
                <w:rFonts w:ascii="Times New Roman" w:hAnsi="Times New Roman"/>
                <w:sz w:val="24"/>
                <w:szCs w:val="24"/>
              </w:rPr>
              <w:t xml:space="preserve"> </w:t>
            </w:r>
            <w:r w:rsidRPr="006B642F">
              <w:rPr>
                <w:rFonts w:ascii="Times New Roman" w:hAnsi="Times New Roman"/>
                <w:sz w:val="24"/>
                <w:szCs w:val="24"/>
              </w:rPr>
              <w:t>предположений: сравнение с эталонами, классификацию, систематизацию, некоторые</w:t>
            </w:r>
            <w:r>
              <w:rPr>
                <w:rFonts w:ascii="Times New Roman" w:hAnsi="Times New Roman"/>
                <w:sz w:val="24"/>
                <w:szCs w:val="24"/>
              </w:rPr>
              <w:t xml:space="preserve"> </w:t>
            </w:r>
            <w:r w:rsidRPr="006B642F">
              <w:rPr>
                <w:rFonts w:ascii="Times New Roman" w:hAnsi="Times New Roman"/>
                <w:sz w:val="24"/>
                <w:szCs w:val="24"/>
              </w:rPr>
              <w:t>цифровые средства и другое;</w:t>
            </w:r>
          </w:p>
          <w:p w:rsidR="006B642F" w:rsidRPr="006B642F" w:rsidRDefault="006B642F" w:rsidP="006B642F">
            <w:pPr>
              <w:spacing w:after="0" w:line="240" w:lineRule="auto"/>
              <w:ind w:left="181"/>
              <w:jc w:val="both"/>
              <w:rPr>
                <w:rFonts w:ascii="Times New Roman" w:hAnsi="Times New Roman"/>
                <w:sz w:val="24"/>
                <w:szCs w:val="24"/>
              </w:rPr>
            </w:pPr>
            <w:r w:rsidRPr="006B642F">
              <w:rPr>
                <w:rFonts w:ascii="Times New Roman" w:hAnsi="Times New Roman"/>
                <w:sz w:val="24"/>
                <w:szCs w:val="24"/>
              </w:rPr>
              <w:t>- ребёнок проявляет любознательность, активно задает вопросы взрослым и</w:t>
            </w:r>
            <w:r>
              <w:rPr>
                <w:rFonts w:ascii="Times New Roman" w:hAnsi="Times New Roman"/>
                <w:sz w:val="24"/>
                <w:szCs w:val="24"/>
              </w:rPr>
              <w:t xml:space="preserve"> </w:t>
            </w:r>
            <w:r w:rsidRPr="006B642F">
              <w:rPr>
                <w:rFonts w:ascii="Times New Roman" w:hAnsi="Times New Roman"/>
                <w:sz w:val="24"/>
                <w:szCs w:val="24"/>
              </w:rPr>
              <w:t>сверстникам; интересуется субъективно новым и неизвестным в окружающем мире;</w:t>
            </w:r>
            <w:r>
              <w:rPr>
                <w:rFonts w:ascii="Times New Roman" w:hAnsi="Times New Roman"/>
                <w:sz w:val="24"/>
                <w:szCs w:val="24"/>
              </w:rPr>
              <w:t xml:space="preserve"> </w:t>
            </w:r>
            <w:r w:rsidRPr="006B642F">
              <w:rPr>
                <w:rFonts w:ascii="Times New Roman" w:hAnsi="Times New Roman"/>
                <w:sz w:val="24"/>
                <w:szCs w:val="24"/>
              </w:rPr>
              <w:t>способен самостоятельно придумывать объяснения явлениям природы и поступкам людей;</w:t>
            </w:r>
            <w:r>
              <w:rPr>
                <w:rFonts w:ascii="Times New Roman" w:hAnsi="Times New Roman"/>
                <w:sz w:val="24"/>
                <w:szCs w:val="24"/>
              </w:rPr>
              <w:t xml:space="preserve"> </w:t>
            </w:r>
            <w:r w:rsidRPr="006B642F">
              <w:rPr>
                <w:rFonts w:ascii="Times New Roman" w:hAnsi="Times New Roman"/>
                <w:sz w:val="24"/>
                <w:szCs w:val="24"/>
              </w:rPr>
              <w:t>склонен наблюдать, экспериментировать; строить смысловую картину окружающей</w:t>
            </w:r>
          </w:p>
          <w:p w:rsidR="006B642F" w:rsidRDefault="006B642F" w:rsidP="006B642F">
            <w:pPr>
              <w:spacing w:after="0" w:line="240" w:lineRule="auto"/>
              <w:ind w:left="181"/>
              <w:jc w:val="both"/>
              <w:rPr>
                <w:rFonts w:ascii="Times New Roman" w:hAnsi="Times New Roman"/>
                <w:sz w:val="24"/>
                <w:szCs w:val="24"/>
              </w:rPr>
            </w:pPr>
            <w:r w:rsidRPr="006B642F">
              <w:rPr>
                <w:rFonts w:ascii="Times New Roman" w:hAnsi="Times New Roman"/>
                <w:sz w:val="24"/>
                <w:szCs w:val="24"/>
              </w:rPr>
              <w:t>реальности, использует основные культурные способы деятельности.</w:t>
            </w:r>
          </w:p>
        </w:tc>
        <w:tc>
          <w:tcPr>
            <w:tcW w:w="9213" w:type="dxa"/>
          </w:tcPr>
          <w:p w:rsidR="006112EC" w:rsidRPr="006112EC" w:rsidRDefault="006112EC" w:rsidP="006112EC">
            <w:pPr>
              <w:spacing w:after="0" w:line="240" w:lineRule="auto"/>
              <w:jc w:val="both"/>
              <w:rPr>
                <w:rFonts w:ascii="Times New Roman" w:hAnsi="Times New Roman"/>
                <w:b/>
                <w:sz w:val="24"/>
                <w:szCs w:val="24"/>
              </w:rPr>
            </w:pPr>
            <w:r w:rsidRPr="006112EC">
              <w:rPr>
                <w:rFonts w:ascii="Times New Roman" w:hAnsi="Times New Roman"/>
                <w:b/>
                <w:sz w:val="24"/>
                <w:szCs w:val="24"/>
              </w:rPr>
              <w:t>Математическое развитие</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 Петерсон Л.Г, Кочемасова Е.Е.</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 Соловьёва Е.В.</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 Султанова М.Н.</w:t>
            </w:r>
          </w:p>
          <w:p w:rsidR="006112EC" w:rsidRPr="006112EC" w:rsidRDefault="006112EC" w:rsidP="00667CDA">
            <w:pPr>
              <w:spacing w:after="0" w:line="240" w:lineRule="auto"/>
              <w:jc w:val="both"/>
              <w:rPr>
                <w:rFonts w:ascii="Times New Roman" w:hAnsi="Times New Roman"/>
                <w:sz w:val="24"/>
                <w:szCs w:val="24"/>
              </w:rPr>
            </w:pPr>
            <w:r w:rsidRPr="006112EC">
              <w:rPr>
                <w:rFonts w:ascii="Times New Roman" w:hAnsi="Times New Roman"/>
                <w:sz w:val="24"/>
                <w:szCs w:val="24"/>
              </w:rPr>
              <w:t>- Шевелев К.В.</w:t>
            </w:r>
            <w:r w:rsidRPr="006112EC">
              <w:rPr>
                <w:rFonts w:ascii="Times New Roman" w:hAnsi="Times New Roman"/>
                <w:sz w:val="24"/>
                <w:szCs w:val="24"/>
              </w:rPr>
              <w:tab/>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5.</w:t>
            </w:r>
            <w:r w:rsidRPr="006112EC">
              <w:rPr>
                <w:rFonts w:ascii="Times New Roman" w:hAnsi="Times New Roman"/>
                <w:sz w:val="24"/>
                <w:szCs w:val="24"/>
              </w:rPr>
              <w:tab/>
              <w:t>Петерсон Л.Г., Кочемасова Е.Е. Игралочка. Практический курс математики для детей 4-5 лет. Методические рекомедации. Часть 2</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6.</w:t>
            </w:r>
            <w:r w:rsidRPr="006112EC">
              <w:rPr>
                <w:rFonts w:ascii="Times New Roman" w:hAnsi="Times New Roman"/>
                <w:sz w:val="24"/>
                <w:szCs w:val="24"/>
              </w:rPr>
              <w:tab/>
              <w:t>Петерсон Л.Г., Кочемасова Е.Е. Игралочка. Математика для детей 4-5 лет. Ступень 2</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7.</w:t>
            </w:r>
            <w:r w:rsidRPr="006112EC">
              <w:rPr>
                <w:rFonts w:ascii="Times New Roman" w:hAnsi="Times New Roman"/>
                <w:sz w:val="24"/>
                <w:szCs w:val="24"/>
              </w:rPr>
              <w:tab/>
              <w:t>Петерсон Л.Г., Кочемасова Е.Е. Игралочка. Математика для детей 4-5 лет. Демонстрационный материал</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8.</w:t>
            </w:r>
            <w:r w:rsidRPr="006112EC">
              <w:rPr>
                <w:rFonts w:ascii="Times New Roman" w:hAnsi="Times New Roman"/>
                <w:sz w:val="24"/>
                <w:szCs w:val="24"/>
              </w:rPr>
              <w:tab/>
              <w:t>Петерсон Л.Г., Кочемасова Е.Е. Игралочка. Математика для детей 4-5 лет. Раздаточный материал</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9.</w:t>
            </w:r>
            <w:r w:rsidRPr="006112EC">
              <w:rPr>
                <w:rFonts w:ascii="Times New Roman" w:hAnsi="Times New Roman"/>
                <w:sz w:val="24"/>
                <w:szCs w:val="24"/>
              </w:rPr>
              <w:tab/>
              <w:t>Петерсон Л.Г., Кочемасова Е.Е. Игралочка - ступенька к школе. Практический курс математики для детей 5-6 лет. Метод.рекомендации. Часть 3</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10.</w:t>
            </w:r>
            <w:r w:rsidRPr="006112EC">
              <w:rPr>
                <w:rFonts w:ascii="Times New Roman" w:hAnsi="Times New Roman"/>
                <w:sz w:val="24"/>
                <w:szCs w:val="24"/>
              </w:rPr>
              <w:tab/>
              <w:t>Петерсон Л.Г., Кочемасова Е.Е. Игралочка - ступенька к школе. Математика для детей 5-6 лет. Ступень 3</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11.</w:t>
            </w:r>
            <w:r w:rsidRPr="006112EC">
              <w:rPr>
                <w:rFonts w:ascii="Times New Roman" w:hAnsi="Times New Roman"/>
                <w:sz w:val="24"/>
                <w:szCs w:val="24"/>
              </w:rPr>
              <w:tab/>
              <w:t xml:space="preserve">Петерсон Л.Г., Кочемасова Е.Е. Игралочка - ступенька к школе. Математика для детей 5-6 лет. Демонстрационный материал  </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12.</w:t>
            </w:r>
            <w:r w:rsidRPr="006112EC">
              <w:rPr>
                <w:rFonts w:ascii="Times New Roman" w:hAnsi="Times New Roman"/>
                <w:sz w:val="24"/>
                <w:szCs w:val="24"/>
              </w:rPr>
              <w:tab/>
              <w:t>Петерсон Л.Г., Кочемасова Е.Е. Игралочка - ступенька к школе. Математика для детей 5-6 лет. Раздаточный материал</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13.</w:t>
            </w:r>
            <w:r w:rsidRPr="006112EC">
              <w:rPr>
                <w:rFonts w:ascii="Times New Roman" w:hAnsi="Times New Roman"/>
                <w:sz w:val="24"/>
                <w:szCs w:val="24"/>
              </w:rPr>
              <w:tab/>
              <w:t xml:space="preserve">Петерсон Л.Г., Кочемасова Е.Е. Игралочка - ступенька к школе. Практический курс математики для дошкольников. Методические рекомендации. Ступень 4 (1-2) </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14.</w:t>
            </w:r>
            <w:r w:rsidRPr="006112EC">
              <w:rPr>
                <w:rFonts w:ascii="Times New Roman" w:hAnsi="Times New Roman"/>
                <w:sz w:val="24"/>
                <w:szCs w:val="24"/>
              </w:rPr>
              <w:tab/>
              <w:t>Петерсон Л.Г., Кочемасова Е.Е. Игралочка - ступенька к школе. Математика для детей 6-7 лет. Часть 4(1)</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15.</w:t>
            </w:r>
            <w:r w:rsidRPr="006112EC">
              <w:rPr>
                <w:rFonts w:ascii="Times New Roman" w:hAnsi="Times New Roman"/>
                <w:sz w:val="24"/>
                <w:szCs w:val="24"/>
              </w:rPr>
              <w:tab/>
              <w:t>Петерсон Л.Г., Кочемасова Е.Е. Игралочка - ступенька к школе. Математика для детей 6-7 лет. Часть 4(2)</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16.</w:t>
            </w:r>
            <w:r w:rsidRPr="006112EC">
              <w:rPr>
                <w:rFonts w:ascii="Times New Roman" w:hAnsi="Times New Roman"/>
                <w:sz w:val="24"/>
                <w:szCs w:val="24"/>
              </w:rPr>
              <w:tab/>
              <w:t xml:space="preserve">Петерсон Л.Г., Кочемасова Е.Е. Игралочка - ступенька к школе. Математика для детей 6-7 лет. Часть 1.  Демонстрационный материал  </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17.</w:t>
            </w:r>
            <w:r w:rsidRPr="006112EC">
              <w:rPr>
                <w:rFonts w:ascii="Times New Roman" w:hAnsi="Times New Roman"/>
                <w:sz w:val="24"/>
                <w:szCs w:val="24"/>
              </w:rPr>
              <w:tab/>
              <w:t xml:space="preserve">Петерсон Л.Г., Кочемасова Е.Е. Игралочка - ступенька к школе. Математика для детей 6-7 лет. Часть 2.  Демонстрационный материал  </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18.</w:t>
            </w:r>
            <w:r w:rsidRPr="006112EC">
              <w:rPr>
                <w:rFonts w:ascii="Times New Roman" w:hAnsi="Times New Roman"/>
                <w:sz w:val="24"/>
                <w:szCs w:val="24"/>
              </w:rPr>
              <w:tab/>
              <w:t>Петерсон Л.Г., Кочемасова Е.Е. Игралочка - ступенька к школе. Математика для детей 6-7 лет. Раздаточный материал</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19.</w:t>
            </w:r>
            <w:r w:rsidRPr="006112EC">
              <w:rPr>
                <w:rFonts w:ascii="Times New Roman" w:hAnsi="Times New Roman"/>
                <w:sz w:val="24"/>
                <w:szCs w:val="24"/>
              </w:rPr>
              <w:tab/>
              <w:t>Петерсон Л.Г., Кочемасова Е.Е. Зимняя математика. Игровые задания для дошкольников</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20.</w:t>
            </w:r>
            <w:r w:rsidRPr="006112EC">
              <w:rPr>
                <w:rFonts w:ascii="Times New Roman" w:hAnsi="Times New Roman"/>
                <w:sz w:val="24"/>
                <w:szCs w:val="24"/>
              </w:rPr>
              <w:tab/>
              <w:t>Петерсон Л.Г., Кочемасова Е.Е. Весенняя математика. Игровые задания для дошкольников</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21.</w:t>
            </w:r>
            <w:r w:rsidRPr="006112EC">
              <w:rPr>
                <w:rFonts w:ascii="Times New Roman" w:hAnsi="Times New Roman"/>
                <w:sz w:val="24"/>
                <w:szCs w:val="24"/>
              </w:rPr>
              <w:tab/>
              <w:t>Петерсон Л.Г., Кочемасова Е.Е. Летняя математика. Игровые задания для дошкольников</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22.</w:t>
            </w:r>
            <w:r w:rsidRPr="006112EC">
              <w:rPr>
                <w:rFonts w:ascii="Times New Roman" w:hAnsi="Times New Roman"/>
                <w:sz w:val="24"/>
                <w:szCs w:val="24"/>
              </w:rPr>
              <w:tab/>
              <w:t>Петерсон Л.Г., Кочемасова Е.Е. Осенняя математика. Игровые задания для дошкольников</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23.</w:t>
            </w:r>
            <w:r w:rsidRPr="006112EC">
              <w:rPr>
                <w:rFonts w:ascii="Times New Roman" w:hAnsi="Times New Roman"/>
                <w:sz w:val="24"/>
                <w:szCs w:val="24"/>
              </w:rPr>
              <w:tab/>
              <w:t>Петерсон Л.Г., Кочемасова Е.Е. Задачи в кроссвордах. Математика для детей 5-7 лет</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24.</w:t>
            </w:r>
            <w:r w:rsidRPr="006112EC">
              <w:rPr>
                <w:rFonts w:ascii="Times New Roman" w:hAnsi="Times New Roman"/>
                <w:sz w:val="24"/>
                <w:szCs w:val="24"/>
              </w:rPr>
              <w:tab/>
              <w:t>Петерсон Л.Г., Кочемасова Е.Е. Который час? Математика для детей 5-7 лет</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25.</w:t>
            </w:r>
            <w:r w:rsidRPr="006112EC">
              <w:rPr>
                <w:rFonts w:ascii="Times New Roman" w:hAnsi="Times New Roman"/>
                <w:sz w:val="24"/>
                <w:szCs w:val="24"/>
              </w:rPr>
              <w:tab/>
              <w:t>Петерсон Л.Г., Кочемасова Е.Е. Сказочная математика для детей 6-7 лет</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26.</w:t>
            </w:r>
            <w:r w:rsidRPr="006112EC">
              <w:rPr>
                <w:rFonts w:ascii="Times New Roman" w:hAnsi="Times New Roman"/>
                <w:sz w:val="24"/>
                <w:szCs w:val="24"/>
              </w:rPr>
              <w:tab/>
              <w:t>Петерсон Л.Г., Кочемасова Е.Е. Лэпбук «Логика»</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27.</w:t>
            </w:r>
            <w:r w:rsidRPr="006112EC">
              <w:rPr>
                <w:rFonts w:ascii="Times New Roman" w:hAnsi="Times New Roman"/>
                <w:sz w:val="24"/>
                <w:szCs w:val="24"/>
              </w:rPr>
              <w:tab/>
              <w:t>Петерсон Л.Г., Кочемасова Е.Е. Лэпбук «Формы и фигуры»</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28.</w:t>
            </w:r>
            <w:r w:rsidRPr="006112EC">
              <w:rPr>
                <w:rFonts w:ascii="Times New Roman" w:hAnsi="Times New Roman"/>
                <w:sz w:val="24"/>
                <w:szCs w:val="24"/>
              </w:rPr>
              <w:tab/>
              <w:t>Петерсон Л.Г., Кочемасова Е.Е. Лэпбук «Считаем до 5»</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29.</w:t>
            </w:r>
            <w:r w:rsidRPr="006112EC">
              <w:rPr>
                <w:rFonts w:ascii="Times New Roman" w:hAnsi="Times New Roman"/>
                <w:sz w:val="24"/>
                <w:szCs w:val="24"/>
              </w:rPr>
              <w:tab/>
              <w:t>Петерсон Л.Г., Холина Н.П. Раз - ступенька, два - ступенька Практический курс математики для дошкольников. Методические рекомендации</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30.</w:t>
            </w:r>
            <w:r w:rsidRPr="006112EC">
              <w:rPr>
                <w:rFonts w:ascii="Times New Roman" w:hAnsi="Times New Roman"/>
                <w:sz w:val="24"/>
                <w:szCs w:val="24"/>
              </w:rPr>
              <w:tab/>
              <w:t>Петерсон Л.Г., Холина Н.П. Раз - ступенька, два - ступенька: математика для детей 5-7 лет. В 2 ч. Часть 1</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31.</w:t>
            </w:r>
            <w:r w:rsidRPr="006112EC">
              <w:rPr>
                <w:rFonts w:ascii="Times New Roman" w:hAnsi="Times New Roman"/>
                <w:sz w:val="24"/>
                <w:szCs w:val="24"/>
              </w:rPr>
              <w:tab/>
              <w:t>Петерсон Л.Г., Холина Н.П. Раз - ступенька, два - ступенька: математика дл</w:t>
            </w:r>
            <w:r w:rsidR="00667CDA">
              <w:rPr>
                <w:rFonts w:ascii="Times New Roman" w:hAnsi="Times New Roman"/>
                <w:sz w:val="24"/>
                <w:szCs w:val="24"/>
              </w:rPr>
              <w:t>я детей 5-7 лет. В 2 ч. Часть 2</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33.</w:t>
            </w:r>
            <w:r w:rsidRPr="006112EC">
              <w:rPr>
                <w:rFonts w:ascii="Times New Roman" w:hAnsi="Times New Roman"/>
                <w:sz w:val="24"/>
                <w:szCs w:val="24"/>
              </w:rPr>
              <w:tab/>
              <w:t>Соловьёва Е.В. Моя математика. Развивающая книга для детей 4-5 лет</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34.</w:t>
            </w:r>
            <w:r w:rsidRPr="006112EC">
              <w:rPr>
                <w:rFonts w:ascii="Times New Roman" w:hAnsi="Times New Roman"/>
                <w:sz w:val="24"/>
                <w:szCs w:val="24"/>
              </w:rPr>
              <w:tab/>
              <w:t>Соловьёва Е.В. Моя математика. Развивающая книга для детей 5-6 лет</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35.</w:t>
            </w:r>
            <w:r w:rsidRPr="006112EC">
              <w:rPr>
                <w:rFonts w:ascii="Times New Roman" w:hAnsi="Times New Roman"/>
                <w:sz w:val="24"/>
                <w:szCs w:val="24"/>
              </w:rPr>
              <w:tab/>
              <w:t>Соловьёва Е.В. Моя математика. Развивающая книга для детей 6-8 лет</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37.</w:t>
            </w:r>
            <w:r w:rsidRPr="006112EC">
              <w:rPr>
                <w:rFonts w:ascii="Times New Roman" w:hAnsi="Times New Roman"/>
                <w:sz w:val="24"/>
                <w:szCs w:val="24"/>
              </w:rPr>
              <w:tab/>
              <w:t>Соловьёва Е.В. Геометрическая аппликация. Пособие для детей 4-5 лет</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38.</w:t>
            </w:r>
            <w:r w:rsidRPr="006112EC">
              <w:rPr>
                <w:rFonts w:ascii="Times New Roman" w:hAnsi="Times New Roman"/>
                <w:sz w:val="24"/>
                <w:szCs w:val="24"/>
              </w:rPr>
              <w:tab/>
              <w:t>Соловьёва Е.В. Геометрическая аппликация. Пособие для детей 5-6 лет</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40.</w:t>
            </w:r>
            <w:r w:rsidRPr="006112EC">
              <w:rPr>
                <w:rFonts w:ascii="Times New Roman" w:hAnsi="Times New Roman"/>
                <w:sz w:val="24"/>
                <w:szCs w:val="24"/>
              </w:rPr>
              <w:tab/>
              <w:t>Соловьёва Е.В. Арифметика в раскрасках. Пособие для детей 4-5 лет</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41.</w:t>
            </w:r>
            <w:r w:rsidRPr="006112EC">
              <w:rPr>
                <w:rFonts w:ascii="Times New Roman" w:hAnsi="Times New Roman"/>
                <w:sz w:val="24"/>
                <w:szCs w:val="24"/>
              </w:rPr>
              <w:tab/>
              <w:t>Соловьёва Е.В. Арифметика в раскрасках. Пособие для детей 5-6 лет</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42.</w:t>
            </w:r>
            <w:r w:rsidRPr="006112EC">
              <w:rPr>
                <w:rFonts w:ascii="Times New Roman" w:hAnsi="Times New Roman"/>
                <w:sz w:val="24"/>
                <w:szCs w:val="24"/>
              </w:rPr>
              <w:tab/>
              <w:t>Соловьёва Е.В.</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44.</w:t>
            </w:r>
            <w:r w:rsidRPr="006112EC">
              <w:rPr>
                <w:rFonts w:ascii="Times New Roman" w:hAnsi="Times New Roman"/>
                <w:sz w:val="24"/>
                <w:szCs w:val="24"/>
              </w:rPr>
              <w:tab/>
              <w:t>Султанова М.Н. Математика до школы. 4-5 лет</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45.</w:t>
            </w:r>
            <w:r w:rsidRPr="006112EC">
              <w:rPr>
                <w:rFonts w:ascii="Times New Roman" w:hAnsi="Times New Roman"/>
                <w:sz w:val="24"/>
                <w:szCs w:val="24"/>
              </w:rPr>
              <w:tab/>
              <w:t>Султанова М.Н. Математика до школы. 5-6 лет. В 2 ч. Часть 1</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46.</w:t>
            </w:r>
            <w:r w:rsidRPr="006112EC">
              <w:rPr>
                <w:rFonts w:ascii="Times New Roman" w:hAnsi="Times New Roman"/>
                <w:sz w:val="24"/>
                <w:szCs w:val="24"/>
              </w:rPr>
              <w:tab/>
              <w:t>Султанова М.Н. Математика до школы. 5-6 лет. В 2 ч. Часть 2</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47.</w:t>
            </w:r>
            <w:r w:rsidRPr="006112EC">
              <w:rPr>
                <w:rFonts w:ascii="Times New Roman" w:hAnsi="Times New Roman"/>
                <w:sz w:val="24"/>
                <w:szCs w:val="24"/>
              </w:rPr>
              <w:tab/>
              <w:t>Султанова М.Н. Математика до школы. 6-7 лет. В 2 ч. Часть 1</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48.</w:t>
            </w:r>
            <w:r w:rsidRPr="006112EC">
              <w:rPr>
                <w:rFonts w:ascii="Times New Roman" w:hAnsi="Times New Roman"/>
                <w:sz w:val="24"/>
                <w:szCs w:val="24"/>
              </w:rPr>
              <w:tab/>
              <w:t>Султанова М.Н. Математика до школы. 6-7 лет. В 2 ч. Часть 2</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54.</w:t>
            </w:r>
            <w:r w:rsidRPr="006112EC">
              <w:rPr>
                <w:rFonts w:ascii="Times New Roman" w:hAnsi="Times New Roman"/>
                <w:sz w:val="24"/>
                <w:szCs w:val="24"/>
              </w:rPr>
              <w:tab/>
              <w:t>Шевелев К.В. Мои первые шаги в математике. Рабочая тетрадь для детей 4-5 лет</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55.</w:t>
            </w:r>
            <w:r w:rsidRPr="006112EC">
              <w:rPr>
                <w:rFonts w:ascii="Times New Roman" w:hAnsi="Times New Roman"/>
                <w:sz w:val="24"/>
                <w:szCs w:val="24"/>
              </w:rPr>
              <w:tab/>
              <w:t>Шевелев К.В. Рабочая тетрадь для детей 4-5 лет</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56.</w:t>
            </w:r>
            <w:r w:rsidRPr="006112EC">
              <w:rPr>
                <w:rFonts w:ascii="Times New Roman" w:hAnsi="Times New Roman"/>
                <w:sz w:val="24"/>
                <w:szCs w:val="24"/>
              </w:rPr>
              <w:tab/>
              <w:t>Шевелев К.В. Путешествие в мир логики. Рабочая тетрадь для детей 4-5 лет</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57.</w:t>
            </w:r>
            <w:r w:rsidRPr="006112EC">
              <w:rPr>
                <w:rFonts w:ascii="Times New Roman" w:hAnsi="Times New Roman"/>
                <w:sz w:val="24"/>
                <w:szCs w:val="24"/>
              </w:rPr>
              <w:tab/>
              <w:t>Шевелев К.В. Считаю до 10. Рабочая тетрадь для детей 4-5 лет</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58.</w:t>
            </w:r>
            <w:r w:rsidRPr="006112EC">
              <w:rPr>
                <w:rFonts w:ascii="Times New Roman" w:hAnsi="Times New Roman"/>
                <w:sz w:val="24"/>
                <w:szCs w:val="24"/>
              </w:rPr>
              <w:tab/>
              <w:t>Шевелев К.В. Мышление на кончиках пальцев. Рабочая тетрадь для детей 4-5 лет</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59.</w:t>
            </w:r>
            <w:r w:rsidRPr="006112EC">
              <w:rPr>
                <w:rFonts w:ascii="Times New Roman" w:hAnsi="Times New Roman"/>
                <w:sz w:val="24"/>
                <w:szCs w:val="24"/>
              </w:rPr>
              <w:tab/>
              <w:t>Шевелев К.В. Математическая мозаика. Рабочая тетрадь для детей 4-5 лет</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60.</w:t>
            </w:r>
            <w:r w:rsidRPr="006112EC">
              <w:rPr>
                <w:rFonts w:ascii="Times New Roman" w:hAnsi="Times New Roman"/>
                <w:sz w:val="24"/>
                <w:szCs w:val="24"/>
              </w:rPr>
              <w:tab/>
              <w:t>Шевелев К.В. Задачки в клеточках. Рабочая тетрадь для детей 4-5 лет</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61.</w:t>
            </w:r>
            <w:r w:rsidRPr="006112EC">
              <w:rPr>
                <w:rFonts w:ascii="Times New Roman" w:hAnsi="Times New Roman"/>
                <w:sz w:val="24"/>
                <w:szCs w:val="24"/>
              </w:rPr>
              <w:tab/>
              <w:t>Шевелев К.В. Занимательная математика. Рабочая тетрадь для детей 4-5 лет</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62.</w:t>
            </w:r>
            <w:r w:rsidRPr="006112EC">
              <w:rPr>
                <w:rFonts w:ascii="Times New Roman" w:hAnsi="Times New Roman"/>
                <w:sz w:val="24"/>
                <w:szCs w:val="24"/>
              </w:rPr>
              <w:tab/>
              <w:t>Шевелев К.В. Сборник лучших упражнений по математике. Рабочая тетрадь для детей 5-6 лет</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63.</w:t>
            </w:r>
            <w:r w:rsidRPr="006112EC">
              <w:rPr>
                <w:rFonts w:ascii="Times New Roman" w:hAnsi="Times New Roman"/>
                <w:sz w:val="24"/>
                <w:szCs w:val="24"/>
              </w:rPr>
              <w:tab/>
              <w:t>Шевелев К.В. Обучение счету до 10. Рабочая тетрадь для детей 5-6 лет</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64.</w:t>
            </w:r>
            <w:r w:rsidRPr="006112EC">
              <w:rPr>
                <w:rFonts w:ascii="Times New Roman" w:hAnsi="Times New Roman"/>
                <w:sz w:val="24"/>
                <w:szCs w:val="24"/>
              </w:rPr>
              <w:tab/>
              <w:t>Шевелев К.В. Формирование математических способностей. Рабочая тетрадь для детей 5-6 лет</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65.</w:t>
            </w:r>
            <w:r w:rsidRPr="006112EC">
              <w:rPr>
                <w:rFonts w:ascii="Times New Roman" w:hAnsi="Times New Roman"/>
                <w:sz w:val="24"/>
                <w:szCs w:val="24"/>
              </w:rPr>
              <w:tab/>
              <w:t>Шевелев К.В. Учимся работать с таблицами. Рабочая тетрадь для детей 5-6 лет</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66.</w:t>
            </w:r>
            <w:r w:rsidRPr="006112EC">
              <w:rPr>
                <w:rFonts w:ascii="Times New Roman" w:hAnsi="Times New Roman"/>
                <w:sz w:val="24"/>
                <w:szCs w:val="24"/>
              </w:rPr>
              <w:tab/>
              <w:t>Шевелев К.В. Упражнения и тесты в клеточких. Рабочая тетрадь для детей 5-6 лет</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67.</w:t>
            </w:r>
            <w:r w:rsidRPr="006112EC">
              <w:rPr>
                <w:rFonts w:ascii="Times New Roman" w:hAnsi="Times New Roman"/>
                <w:sz w:val="24"/>
                <w:szCs w:val="24"/>
              </w:rPr>
              <w:tab/>
              <w:t>Шевелев К.В. 100 задачек по математике. Рабочая тетрадь для детей 5-6 лет</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68.</w:t>
            </w:r>
            <w:r w:rsidRPr="006112EC">
              <w:rPr>
                <w:rFonts w:ascii="Times New Roman" w:hAnsi="Times New Roman"/>
                <w:sz w:val="24"/>
                <w:szCs w:val="24"/>
              </w:rPr>
              <w:tab/>
              <w:t>Шевелев К.В. Графические диктанты. Рабочая тетрадь для детей 5-6 лет</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69.</w:t>
            </w:r>
            <w:r w:rsidRPr="006112EC">
              <w:rPr>
                <w:rFonts w:ascii="Times New Roman" w:hAnsi="Times New Roman"/>
                <w:sz w:val="24"/>
                <w:szCs w:val="24"/>
              </w:rPr>
              <w:tab/>
              <w:t>Шевелев К.В. Учусь писать цифры. Рабочая тетрадь для детей 5-6 лет</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70.</w:t>
            </w:r>
            <w:r w:rsidRPr="006112EC">
              <w:rPr>
                <w:rFonts w:ascii="Times New Roman" w:hAnsi="Times New Roman"/>
                <w:sz w:val="24"/>
                <w:szCs w:val="24"/>
              </w:rPr>
              <w:tab/>
              <w:t>Шевелев К.В. Думаю. Считаю. Сравниваю. Рабочая тетрадь для детей 5-6 лет</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71.</w:t>
            </w:r>
            <w:r w:rsidRPr="006112EC">
              <w:rPr>
                <w:rFonts w:ascii="Times New Roman" w:hAnsi="Times New Roman"/>
                <w:sz w:val="24"/>
                <w:szCs w:val="24"/>
              </w:rPr>
              <w:tab/>
              <w:t>Шевелев К.В. Ориентация в пространстве и на плоскости Рабочая тетрадь для детей 5-6 лет</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72.</w:t>
            </w:r>
            <w:r w:rsidRPr="006112EC">
              <w:rPr>
                <w:rFonts w:ascii="Times New Roman" w:hAnsi="Times New Roman"/>
                <w:sz w:val="24"/>
                <w:szCs w:val="24"/>
              </w:rPr>
              <w:tab/>
              <w:t>Шевелев К.В. Занимательная геометрия. Рабочая тетрадь для детей 5-6 лет</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73.</w:t>
            </w:r>
            <w:r w:rsidRPr="006112EC">
              <w:rPr>
                <w:rFonts w:ascii="Times New Roman" w:hAnsi="Times New Roman"/>
                <w:sz w:val="24"/>
                <w:szCs w:val="24"/>
              </w:rPr>
              <w:tab/>
              <w:t>Шевелев К.В. Математическая мозаика. Рабочая тетрадь для детей 5-6 лет</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74.</w:t>
            </w:r>
            <w:r w:rsidRPr="006112EC">
              <w:rPr>
                <w:rFonts w:ascii="Times New Roman" w:hAnsi="Times New Roman"/>
                <w:sz w:val="24"/>
                <w:szCs w:val="24"/>
              </w:rPr>
              <w:tab/>
              <w:t>Шевелев К.В. Готовимся к школе. Рабочая тетрадь для детей 5-6 лет. В 2 ч. Часть 1</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75.</w:t>
            </w:r>
            <w:r w:rsidRPr="006112EC">
              <w:rPr>
                <w:rFonts w:ascii="Times New Roman" w:hAnsi="Times New Roman"/>
                <w:sz w:val="24"/>
                <w:szCs w:val="24"/>
              </w:rPr>
              <w:tab/>
              <w:t>Шевелев К.В. Готовимся к школе. Рабочая тетрадь для детей 5-6 лет. В 2 ч. Часть 2</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76.</w:t>
            </w:r>
            <w:r w:rsidRPr="006112EC">
              <w:rPr>
                <w:rFonts w:ascii="Times New Roman" w:hAnsi="Times New Roman"/>
                <w:sz w:val="24"/>
                <w:szCs w:val="24"/>
              </w:rPr>
              <w:tab/>
              <w:t>Шевелев К.В. Краткий курс подготовки к школе по математике для детей 5-6 лет</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77.</w:t>
            </w:r>
            <w:r w:rsidRPr="006112EC">
              <w:rPr>
                <w:rFonts w:ascii="Times New Roman" w:hAnsi="Times New Roman"/>
                <w:sz w:val="24"/>
                <w:szCs w:val="24"/>
              </w:rPr>
              <w:tab/>
              <w:t>Шевелев К.В. Количество и счет. Рабочая тетрадь для детей 5-6 лет</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78.</w:t>
            </w:r>
            <w:r w:rsidRPr="006112EC">
              <w:rPr>
                <w:rFonts w:ascii="Times New Roman" w:hAnsi="Times New Roman"/>
                <w:sz w:val="24"/>
                <w:szCs w:val="24"/>
              </w:rPr>
              <w:tab/>
              <w:t>Шевелев К.В. Сравниваем по величине. Управление вниманием. Рабочая тетрадь для детей 5-7 лет</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79.</w:t>
            </w:r>
            <w:r w:rsidRPr="006112EC">
              <w:rPr>
                <w:rFonts w:ascii="Times New Roman" w:hAnsi="Times New Roman"/>
                <w:sz w:val="24"/>
                <w:szCs w:val="24"/>
              </w:rPr>
              <w:tab/>
              <w:t>Шевелев К.В. Учимся писать цифры. Рабочая тетрадь для детей 5-7 лет</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80.</w:t>
            </w:r>
            <w:r w:rsidRPr="006112EC">
              <w:rPr>
                <w:rFonts w:ascii="Times New Roman" w:hAnsi="Times New Roman"/>
                <w:sz w:val="24"/>
                <w:szCs w:val="24"/>
              </w:rPr>
              <w:tab/>
              <w:t>Шевелев К.В. Знакомися с клеткой. Рабочая тетрадь для детей 5-7 лет</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81.</w:t>
            </w:r>
            <w:r w:rsidRPr="006112EC">
              <w:rPr>
                <w:rFonts w:ascii="Times New Roman" w:hAnsi="Times New Roman"/>
                <w:sz w:val="24"/>
                <w:szCs w:val="24"/>
              </w:rPr>
              <w:tab/>
              <w:t>Шевелев К.В. ориентируемся на плоскости. Управление пространством на листе бумаги. Рабочая тетрадь для детей 5-7 лет</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82.</w:t>
            </w:r>
            <w:r w:rsidRPr="006112EC">
              <w:rPr>
                <w:rFonts w:ascii="Times New Roman" w:hAnsi="Times New Roman"/>
                <w:sz w:val="24"/>
                <w:szCs w:val="24"/>
              </w:rPr>
              <w:tab/>
              <w:t>Шевелев К.В. Готовим руку к письму. Рабочая тетрадь для детей 5-7 лет</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83.</w:t>
            </w:r>
            <w:r w:rsidRPr="006112EC">
              <w:rPr>
                <w:rFonts w:ascii="Times New Roman" w:hAnsi="Times New Roman"/>
                <w:sz w:val="24"/>
                <w:szCs w:val="24"/>
              </w:rPr>
              <w:tab/>
              <w:t>Шевелев К.В. Точки. Линии. Фигуры. Простейшие геометрические понятия. Рабочая тетрадь для детей 5-7 лет</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84.</w:t>
            </w:r>
            <w:r w:rsidRPr="006112EC">
              <w:rPr>
                <w:rFonts w:ascii="Times New Roman" w:hAnsi="Times New Roman"/>
                <w:sz w:val="24"/>
                <w:szCs w:val="24"/>
              </w:rPr>
              <w:tab/>
              <w:t>Шевелев К.В. Волшебные картинки. Графические упражнения. Рабочая тетрадь для детей 5-7 лет</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85.</w:t>
            </w:r>
            <w:r w:rsidRPr="006112EC">
              <w:rPr>
                <w:rFonts w:ascii="Times New Roman" w:hAnsi="Times New Roman"/>
                <w:sz w:val="24"/>
                <w:szCs w:val="24"/>
              </w:rPr>
              <w:tab/>
              <w:t>Шевелев К.В. Планы и лабиринты. Графические упражнения. Рабочая тетрадь для детей 5-7 лет</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86.</w:t>
            </w:r>
            <w:r w:rsidRPr="006112EC">
              <w:rPr>
                <w:rFonts w:ascii="Times New Roman" w:hAnsi="Times New Roman"/>
                <w:sz w:val="24"/>
                <w:szCs w:val="24"/>
              </w:rPr>
              <w:tab/>
              <w:t>Шевелев К.В. Раскрашиваем и штрихуем. Графические упражнения. Рабочая тетрадь для детей 5-7 лет</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87.</w:t>
            </w:r>
            <w:r w:rsidRPr="006112EC">
              <w:rPr>
                <w:rFonts w:ascii="Times New Roman" w:hAnsi="Times New Roman"/>
                <w:sz w:val="24"/>
                <w:szCs w:val="24"/>
              </w:rPr>
              <w:tab/>
              <w:t>Шевелев К.В. Рисуем и дорисовываем. Графические упражнения. Рабочая тетрадь для детей 5-7 лет</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88.</w:t>
            </w:r>
            <w:r w:rsidRPr="006112EC">
              <w:rPr>
                <w:rFonts w:ascii="Times New Roman" w:hAnsi="Times New Roman"/>
                <w:sz w:val="24"/>
                <w:szCs w:val="24"/>
              </w:rPr>
              <w:tab/>
              <w:t>Шевелев К.В. Пиши и стирай вместе с жирафом Гектором. Рабочая тетрадь с могоразовыми страницами для детей 4-7 лет</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89.</w:t>
            </w:r>
            <w:r w:rsidRPr="006112EC">
              <w:rPr>
                <w:rFonts w:ascii="Times New Roman" w:hAnsi="Times New Roman"/>
                <w:sz w:val="24"/>
                <w:szCs w:val="24"/>
              </w:rPr>
              <w:tab/>
              <w:t>Шевелев К.В. Пиши и стирай вместе с крокодилом Дилли. Рабочая тетрадь с могоразовыми страницами для детей 4-7 лет</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90.</w:t>
            </w:r>
            <w:r w:rsidRPr="006112EC">
              <w:rPr>
                <w:rFonts w:ascii="Times New Roman" w:hAnsi="Times New Roman"/>
                <w:sz w:val="24"/>
                <w:szCs w:val="24"/>
              </w:rPr>
              <w:tab/>
              <w:t>Шевелев К.В. Развитие математических способностей у дошкольников. Рабочая тетрадь для детей 6-7 лет</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91.</w:t>
            </w:r>
            <w:r w:rsidRPr="006112EC">
              <w:rPr>
                <w:rFonts w:ascii="Times New Roman" w:hAnsi="Times New Roman"/>
                <w:sz w:val="24"/>
                <w:szCs w:val="24"/>
              </w:rPr>
              <w:tab/>
              <w:t>Шевелев К.В. Развивающие задания. Рабочая тетрадь для детей 6-7 лет</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92.</w:t>
            </w:r>
            <w:r w:rsidRPr="006112EC">
              <w:rPr>
                <w:rFonts w:ascii="Times New Roman" w:hAnsi="Times New Roman"/>
                <w:sz w:val="24"/>
                <w:szCs w:val="24"/>
              </w:rPr>
              <w:tab/>
              <w:t>Шевелев К.В. Логика. Сравнение. Счет. Рабочая тетрадь для детей 6-7 лет</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93.</w:t>
            </w:r>
            <w:r w:rsidRPr="006112EC">
              <w:rPr>
                <w:rFonts w:ascii="Times New Roman" w:hAnsi="Times New Roman"/>
                <w:sz w:val="24"/>
                <w:szCs w:val="24"/>
              </w:rPr>
              <w:tab/>
              <w:t>Шевелев К.В. Считаю до 20. Рабочая тетрадь для детей 6-7 лет</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94.</w:t>
            </w:r>
            <w:r w:rsidRPr="006112EC">
              <w:rPr>
                <w:rFonts w:ascii="Times New Roman" w:hAnsi="Times New Roman"/>
                <w:sz w:val="24"/>
                <w:szCs w:val="24"/>
              </w:rPr>
              <w:tab/>
              <w:t>Шевелев К.В. Краткий курс подготовки к школе по математике для детей 6-7 лет. Рабочая тетрадь для детей 6-7 лет</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95.</w:t>
            </w:r>
            <w:r w:rsidRPr="006112EC">
              <w:rPr>
                <w:rFonts w:ascii="Times New Roman" w:hAnsi="Times New Roman"/>
                <w:sz w:val="24"/>
                <w:szCs w:val="24"/>
              </w:rPr>
              <w:tab/>
              <w:t>Шевелев К.В. Готовимся к школе. Рабочая тетрадь для детей 6-7 лет. В 2 ч. Часть 1.</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96.</w:t>
            </w:r>
            <w:r w:rsidRPr="006112EC">
              <w:rPr>
                <w:rFonts w:ascii="Times New Roman" w:hAnsi="Times New Roman"/>
                <w:sz w:val="24"/>
                <w:szCs w:val="24"/>
              </w:rPr>
              <w:tab/>
              <w:t>Шевелев К.В. Готовимся к школе. Рабочая тетрадь для детей 6-7 лет. В 2 ч. Часть 2.</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97.</w:t>
            </w:r>
            <w:r w:rsidRPr="006112EC">
              <w:rPr>
                <w:rFonts w:ascii="Times New Roman" w:hAnsi="Times New Roman"/>
                <w:sz w:val="24"/>
                <w:szCs w:val="24"/>
              </w:rPr>
              <w:tab/>
              <w:t>Шевелев К.В. Подготовлен ли ребенок к школе по математике. Рабочая тетрадь для детей 6-7 лет</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98.</w:t>
            </w:r>
            <w:r w:rsidRPr="006112EC">
              <w:rPr>
                <w:rFonts w:ascii="Times New Roman" w:hAnsi="Times New Roman"/>
                <w:sz w:val="24"/>
                <w:szCs w:val="24"/>
              </w:rPr>
              <w:tab/>
              <w:t>Шевелев К.В. Обучение счету до 20. Рабочая тетрадь для детей 6-7 лет</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99.</w:t>
            </w:r>
            <w:r w:rsidRPr="006112EC">
              <w:rPr>
                <w:rFonts w:ascii="Times New Roman" w:hAnsi="Times New Roman"/>
                <w:sz w:val="24"/>
                <w:szCs w:val="24"/>
              </w:rPr>
              <w:tab/>
              <w:t>Шевелев К.В. От цифры к цифре. Рабочая тетрадь для детей 6-7 лет</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100.</w:t>
            </w:r>
            <w:r w:rsidRPr="006112EC">
              <w:rPr>
                <w:rFonts w:ascii="Times New Roman" w:hAnsi="Times New Roman"/>
                <w:sz w:val="24"/>
                <w:szCs w:val="24"/>
              </w:rPr>
              <w:tab/>
              <w:t>Шевелев К.В. Открываем в школу дверь. Рабочая тетрадь для детей 6-7 лет</w:t>
            </w:r>
          </w:p>
          <w:p w:rsidR="006B642F"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101.</w:t>
            </w:r>
            <w:r w:rsidRPr="006112EC">
              <w:rPr>
                <w:rFonts w:ascii="Times New Roman" w:hAnsi="Times New Roman"/>
                <w:sz w:val="24"/>
                <w:szCs w:val="24"/>
              </w:rPr>
              <w:tab/>
              <w:t>Шевелев К.В. Энциклопедия интеллекта. Рабочая тетрадь для детей 6-7 лет</w:t>
            </w:r>
          </w:p>
          <w:p w:rsidR="006112EC" w:rsidRPr="006112EC" w:rsidRDefault="006112EC" w:rsidP="006112EC">
            <w:pPr>
              <w:spacing w:after="0" w:line="240" w:lineRule="auto"/>
              <w:jc w:val="both"/>
              <w:rPr>
                <w:rFonts w:ascii="Times New Roman" w:hAnsi="Times New Roman"/>
                <w:b/>
                <w:sz w:val="24"/>
                <w:szCs w:val="24"/>
              </w:rPr>
            </w:pPr>
            <w:r w:rsidRPr="006112EC">
              <w:rPr>
                <w:rFonts w:ascii="Times New Roman" w:hAnsi="Times New Roman"/>
                <w:b/>
                <w:sz w:val="24"/>
                <w:szCs w:val="24"/>
              </w:rPr>
              <w:t>Окружающий мир</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Перечень вариативных систем, дополняющих и обновляющих содержание образовательной области в соответствии с задачамии планируемыми результатами Программы:</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 Бережнова О.В., Тимофеева Л.Л.</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 Безруких М.М., Филиппова Т.А.</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 xml:space="preserve">Дополнительные рабочие материалы: </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 Данилова Ю.Г.</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 Агапина М.С.</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 Вахрушев А.А.</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 Запесочная Е.А.</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 Онищенко Г.Г.</w:t>
            </w:r>
          </w:p>
          <w:p w:rsidR="006112EC" w:rsidRPr="006112EC" w:rsidRDefault="006112EC" w:rsidP="00667CDA">
            <w:pPr>
              <w:spacing w:after="0" w:line="240" w:lineRule="auto"/>
              <w:jc w:val="both"/>
              <w:rPr>
                <w:rFonts w:ascii="Times New Roman" w:hAnsi="Times New Roman"/>
                <w:sz w:val="24"/>
                <w:szCs w:val="24"/>
              </w:rPr>
            </w:pPr>
            <w:r w:rsidRPr="006112EC">
              <w:rPr>
                <w:rFonts w:ascii="Times New Roman" w:hAnsi="Times New Roman"/>
                <w:sz w:val="24"/>
                <w:szCs w:val="24"/>
              </w:rPr>
              <w:t>1.</w:t>
            </w:r>
            <w:r w:rsidRPr="006112EC">
              <w:rPr>
                <w:rFonts w:ascii="Times New Roman" w:hAnsi="Times New Roman"/>
                <w:sz w:val="24"/>
                <w:szCs w:val="24"/>
              </w:rPr>
              <w:tab/>
              <w:t>Тимофеева Л.Л., Бережнова О.В. Познавательное развитие. Ребенок и окружающий мир. Конспекты современных форм организации детских видов деятельности.  Вторая младшая группа детского сада.</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4.</w:t>
            </w:r>
            <w:r w:rsidRPr="006112EC">
              <w:rPr>
                <w:rFonts w:ascii="Times New Roman" w:hAnsi="Times New Roman"/>
                <w:sz w:val="24"/>
                <w:szCs w:val="24"/>
              </w:rPr>
              <w:tab/>
              <w:t>Тимофеева Л.Л., Бережнова О.В. Познавательное развитие. Ребенок и окружающий мир. Конспекты современных форм организации детских видов деятельности.  Средняя группа детского сада.</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5.</w:t>
            </w:r>
            <w:r w:rsidRPr="006112EC">
              <w:rPr>
                <w:rFonts w:ascii="Times New Roman" w:hAnsi="Times New Roman"/>
                <w:sz w:val="24"/>
                <w:szCs w:val="24"/>
              </w:rPr>
              <w:tab/>
              <w:t>Тимофеева Л.Л., Бережнова О.В. От лета до лета. Альбом наблюдений для детей 4-5 лет</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6.</w:t>
            </w:r>
            <w:r w:rsidRPr="006112EC">
              <w:rPr>
                <w:rFonts w:ascii="Times New Roman" w:hAnsi="Times New Roman"/>
                <w:sz w:val="24"/>
                <w:szCs w:val="24"/>
              </w:rPr>
              <w:tab/>
              <w:t>Тимофеева Л.Л., Бережнова О.В. Радость открытий. Рабочая тетрадь для детей 4-5 лет</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7.</w:t>
            </w:r>
            <w:r w:rsidRPr="006112EC">
              <w:rPr>
                <w:rFonts w:ascii="Times New Roman" w:hAnsi="Times New Roman"/>
                <w:sz w:val="24"/>
                <w:szCs w:val="24"/>
              </w:rPr>
              <w:tab/>
              <w:t>Тимофеева Л.Л., Бережнова О.В. Познавательное развитие. Ребенок и окружающий мир. Конспекты современных форм организации детских видов деятельности.  Старшая группа детского сада.</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8.</w:t>
            </w:r>
            <w:r w:rsidRPr="006112EC">
              <w:rPr>
                <w:rFonts w:ascii="Times New Roman" w:hAnsi="Times New Roman"/>
                <w:sz w:val="24"/>
                <w:szCs w:val="24"/>
              </w:rPr>
              <w:tab/>
              <w:t>Тимофеева Л.Л., Бережнова О.В. Удивительное рядом. Альбом наблюдений для детей 5-6 лет</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9.</w:t>
            </w:r>
            <w:r w:rsidRPr="006112EC">
              <w:rPr>
                <w:rFonts w:ascii="Times New Roman" w:hAnsi="Times New Roman"/>
                <w:sz w:val="24"/>
                <w:szCs w:val="24"/>
              </w:rPr>
              <w:tab/>
              <w:t>Тимофеева Л.Л., Бережнова О.В. Загадки на каждом шагу. Рабочая тетрадь для детей 5-6 лет</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10.</w:t>
            </w:r>
            <w:r w:rsidRPr="006112EC">
              <w:rPr>
                <w:rFonts w:ascii="Times New Roman" w:hAnsi="Times New Roman"/>
                <w:sz w:val="24"/>
                <w:szCs w:val="24"/>
              </w:rPr>
              <w:tab/>
              <w:t>Тимофеева Л.Л., Бережнова О.В. Познавательное развитие. Ребенок и окружающий мир. Конспекты современных форм организации детских видов деятельности.  Подготовительная группа детского сада.</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11.</w:t>
            </w:r>
            <w:r w:rsidRPr="006112EC">
              <w:rPr>
                <w:rFonts w:ascii="Times New Roman" w:hAnsi="Times New Roman"/>
                <w:sz w:val="24"/>
                <w:szCs w:val="24"/>
              </w:rPr>
              <w:tab/>
              <w:t>Тимофеева Л.Л., Бережнова О.В. Первооткрыватели. Альбом наблюдений для детей 6-7 лет</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12.</w:t>
            </w:r>
            <w:r w:rsidRPr="006112EC">
              <w:rPr>
                <w:rFonts w:ascii="Times New Roman" w:hAnsi="Times New Roman"/>
                <w:sz w:val="24"/>
                <w:szCs w:val="24"/>
              </w:rPr>
              <w:tab/>
              <w:t>Тимофеева Л.Л., Бережнова О.В. Юные исследователи. Рабочая тетрадь для детей 6-7 лет</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13.</w:t>
            </w:r>
            <w:r w:rsidRPr="006112EC">
              <w:rPr>
                <w:rFonts w:ascii="Times New Roman" w:hAnsi="Times New Roman"/>
                <w:sz w:val="24"/>
                <w:szCs w:val="24"/>
              </w:rPr>
              <w:tab/>
              <w:t>Безруких М.М., Филиппова Т.А. Ступеньки к школе. Мир вокруг от А до Я. 4-5 лет. В 3 ч. Часть 1</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14.</w:t>
            </w:r>
            <w:r w:rsidRPr="006112EC">
              <w:rPr>
                <w:rFonts w:ascii="Times New Roman" w:hAnsi="Times New Roman"/>
                <w:sz w:val="24"/>
                <w:szCs w:val="24"/>
              </w:rPr>
              <w:tab/>
              <w:t>Безруких М.М., Филиппова Т.А. Ступеньки к школе. Мир вокруг от А до Я. 4-5 лет. В 3 ч. Часть 2</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15.</w:t>
            </w:r>
            <w:r w:rsidRPr="006112EC">
              <w:rPr>
                <w:rFonts w:ascii="Times New Roman" w:hAnsi="Times New Roman"/>
                <w:sz w:val="24"/>
                <w:szCs w:val="24"/>
              </w:rPr>
              <w:tab/>
              <w:t>Безруких М.М., Филиппова Т.А. Ступеньки к школе. Мир вокруг от А до Я. 4-5 лет. В 3 ч. Часть 3</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16.</w:t>
            </w:r>
            <w:r w:rsidRPr="006112EC">
              <w:rPr>
                <w:rFonts w:ascii="Times New Roman" w:hAnsi="Times New Roman"/>
                <w:sz w:val="24"/>
                <w:szCs w:val="24"/>
              </w:rPr>
              <w:tab/>
              <w:t>Агапина М.С. Космос. Из серии «Большое путешествие с Николасом»</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17.</w:t>
            </w:r>
            <w:r w:rsidRPr="006112EC">
              <w:rPr>
                <w:rFonts w:ascii="Times New Roman" w:hAnsi="Times New Roman"/>
                <w:sz w:val="24"/>
                <w:szCs w:val="24"/>
              </w:rPr>
              <w:tab/>
              <w:t>Агапина М.С. Лес. Из серии «Большое путешествие с Николасом»</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18.</w:t>
            </w:r>
            <w:r w:rsidRPr="006112EC">
              <w:rPr>
                <w:rFonts w:ascii="Times New Roman" w:hAnsi="Times New Roman"/>
                <w:sz w:val="24"/>
                <w:szCs w:val="24"/>
              </w:rPr>
              <w:tab/>
              <w:t>Агапина М.С. Море. Из серии «Большое путешествие с Николасом»</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19.</w:t>
            </w:r>
            <w:r w:rsidRPr="006112EC">
              <w:rPr>
                <w:rFonts w:ascii="Times New Roman" w:hAnsi="Times New Roman"/>
                <w:sz w:val="24"/>
                <w:szCs w:val="24"/>
              </w:rPr>
              <w:tab/>
              <w:t>Агапина М.С. Небо. Из серии «Большое путешествие с Николасом»</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20.</w:t>
            </w:r>
            <w:r w:rsidRPr="006112EC">
              <w:rPr>
                <w:rFonts w:ascii="Times New Roman" w:hAnsi="Times New Roman"/>
                <w:sz w:val="24"/>
                <w:szCs w:val="24"/>
              </w:rPr>
              <w:tab/>
              <w:t>Агапина М.С. Под землей и под водой. Из серии «Большое путешествие с Николасом»</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21.</w:t>
            </w:r>
            <w:r w:rsidRPr="006112EC">
              <w:rPr>
                <w:rFonts w:ascii="Times New Roman" w:hAnsi="Times New Roman"/>
                <w:sz w:val="24"/>
                <w:szCs w:val="24"/>
              </w:rPr>
              <w:tab/>
              <w:t>Агапина М.С. Горы. Из серии «Большое путешествие с Николасом»</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22.</w:t>
            </w:r>
            <w:r w:rsidRPr="006112EC">
              <w:rPr>
                <w:rFonts w:ascii="Times New Roman" w:hAnsi="Times New Roman"/>
                <w:sz w:val="24"/>
                <w:szCs w:val="24"/>
              </w:rPr>
              <w:tab/>
              <w:t>Агапина М.С. Музей. Из серии «Большое путешествие с Николасом»</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23.</w:t>
            </w:r>
            <w:r w:rsidRPr="006112EC">
              <w:rPr>
                <w:rFonts w:ascii="Times New Roman" w:hAnsi="Times New Roman"/>
                <w:sz w:val="24"/>
                <w:szCs w:val="24"/>
              </w:rPr>
              <w:tab/>
              <w:t>Агапина М.С. Волшебная история. Из серии «Большое путешествие с Николасом»</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24.</w:t>
            </w:r>
            <w:r w:rsidRPr="006112EC">
              <w:rPr>
                <w:rFonts w:ascii="Times New Roman" w:hAnsi="Times New Roman"/>
                <w:sz w:val="24"/>
                <w:szCs w:val="24"/>
              </w:rPr>
              <w:tab/>
              <w:t>Вахрушев А.А., Маслова И.В. Вспоминаем весну! Учимся видеть и понимать. Для детей 5-7 лет</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25.</w:t>
            </w:r>
            <w:r w:rsidRPr="006112EC">
              <w:rPr>
                <w:rFonts w:ascii="Times New Roman" w:hAnsi="Times New Roman"/>
                <w:sz w:val="24"/>
                <w:szCs w:val="24"/>
              </w:rPr>
              <w:tab/>
              <w:t>Вахрушев А.А., Маслова И.В. Вспоминаем лето! Учимся видеть и понимать. Для детей 5-7 лет</w:t>
            </w:r>
          </w:p>
          <w:p w:rsidR="006112EC" w:rsidRP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26.</w:t>
            </w:r>
            <w:r w:rsidRPr="006112EC">
              <w:rPr>
                <w:rFonts w:ascii="Times New Roman" w:hAnsi="Times New Roman"/>
                <w:sz w:val="24"/>
                <w:szCs w:val="24"/>
              </w:rPr>
              <w:tab/>
              <w:t>Вахрушев А.А., Маслова И.В. Вспоминаем осень! Учимся видеть и понимать. Для детей 5-7 лет</w:t>
            </w:r>
          </w:p>
          <w:p w:rsidR="006112EC" w:rsidRDefault="006112EC" w:rsidP="006112EC">
            <w:pPr>
              <w:spacing w:after="0" w:line="240" w:lineRule="auto"/>
              <w:jc w:val="both"/>
              <w:rPr>
                <w:rFonts w:ascii="Times New Roman" w:hAnsi="Times New Roman"/>
                <w:sz w:val="24"/>
                <w:szCs w:val="24"/>
              </w:rPr>
            </w:pPr>
            <w:r w:rsidRPr="006112EC">
              <w:rPr>
                <w:rFonts w:ascii="Times New Roman" w:hAnsi="Times New Roman"/>
                <w:sz w:val="24"/>
                <w:szCs w:val="24"/>
              </w:rPr>
              <w:t>27.</w:t>
            </w:r>
            <w:r w:rsidRPr="006112EC">
              <w:rPr>
                <w:rFonts w:ascii="Times New Roman" w:hAnsi="Times New Roman"/>
                <w:sz w:val="24"/>
                <w:szCs w:val="24"/>
              </w:rPr>
              <w:tab/>
              <w:t>Вахрушев А.А., Маслова И.В. Вспоминаем зиму! Учимся видеть и понимать. Для детей 5-7 лет</w:t>
            </w:r>
            <w:r>
              <w:rPr>
                <w:rFonts w:ascii="Times New Roman" w:hAnsi="Times New Roman"/>
                <w:sz w:val="24"/>
                <w:szCs w:val="24"/>
              </w:rPr>
              <w:t>.</w:t>
            </w:r>
          </w:p>
        </w:tc>
      </w:tr>
      <w:tr w:rsidR="006B642F" w:rsidTr="00BA1673">
        <w:trPr>
          <w:cantSplit/>
          <w:trHeight w:val="1134"/>
        </w:trPr>
        <w:tc>
          <w:tcPr>
            <w:tcW w:w="988" w:type="dxa"/>
            <w:textDirection w:val="btLr"/>
          </w:tcPr>
          <w:p w:rsidR="006B642F" w:rsidRPr="006B642F" w:rsidRDefault="006B642F" w:rsidP="006B642F">
            <w:pPr>
              <w:spacing w:after="0" w:line="240" w:lineRule="auto"/>
              <w:ind w:left="113" w:right="113"/>
              <w:jc w:val="center"/>
              <w:rPr>
                <w:rFonts w:ascii="Times New Roman" w:hAnsi="Times New Roman"/>
                <w:b/>
                <w:i/>
                <w:sz w:val="24"/>
                <w:szCs w:val="24"/>
              </w:rPr>
            </w:pPr>
            <w:r w:rsidRPr="006B642F">
              <w:rPr>
                <w:rFonts w:ascii="Times New Roman" w:hAnsi="Times New Roman"/>
                <w:b/>
                <w:i/>
                <w:sz w:val="24"/>
                <w:szCs w:val="24"/>
              </w:rPr>
              <w:lastRenderedPageBreak/>
              <w:t xml:space="preserve">Речевое развитие </w:t>
            </w:r>
          </w:p>
        </w:tc>
        <w:tc>
          <w:tcPr>
            <w:tcW w:w="3969" w:type="dxa"/>
          </w:tcPr>
          <w:p w:rsidR="006B642F" w:rsidRPr="006B642F" w:rsidRDefault="006B642F" w:rsidP="006B642F">
            <w:pPr>
              <w:spacing w:after="0" w:line="240" w:lineRule="auto"/>
              <w:jc w:val="both"/>
              <w:rPr>
                <w:rFonts w:ascii="Times New Roman" w:hAnsi="Times New Roman"/>
                <w:sz w:val="24"/>
                <w:szCs w:val="24"/>
              </w:rPr>
            </w:pPr>
            <w:r w:rsidRPr="006B642F">
              <w:rPr>
                <w:rFonts w:ascii="Times New Roman" w:hAnsi="Times New Roman"/>
                <w:sz w:val="24"/>
                <w:szCs w:val="24"/>
              </w:rPr>
              <w:t>- ребёнок владеет речью как средством коммуникации,</w:t>
            </w:r>
          </w:p>
          <w:p w:rsidR="006B642F" w:rsidRPr="006B642F" w:rsidRDefault="006B642F" w:rsidP="006B642F">
            <w:pPr>
              <w:spacing w:after="0" w:line="240" w:lineRule="auto"/>
              <w:jc w:val="both"/>
              <w:rPr>
                <w:rFonts w:ascii="Times New Roman" w:hAnsi="Times New Roman"/>
                <w:sz w:val="24"/>
                <w:szCs w:val="24"/>
              </w:rPr>
            </w:pPr>
            <w:r w:rsidRPr="006B642F">
              <w:rPr>
                <w:rFonts w:ascii="Times New Roman" w:hAnsi="Times New Roman"/>
                <w:sz w:val="24"/>
                <w:szCs w:val="24"/>
              </w:rPr>
              <w:t>- ведет диалог со взрослыми и сверстниками,</w:t>
            </w:r>
          </w:p>
          <w:p w:rsidR="006B642F" w:rsidRPr="006B642F" w:rsidRDefault="006B642F" w:rsidP="006B642F">
            <w:pPr>
              <w:spacing w:after="0" w:line="240" w:lineRule="auto"/>
              <w:jc w:val="both"/>
              <w:rPr>
                <w:rFonts w:ascii="Times New Roman" w:hAnsi="Times New Roman"/>
                <w:sz w:val="24"/>
                <w:szCs w:val="24"/>
              </w:rPr>
            </w:pPr>
            <w:r w:rsidRPr="006B642F">
              <w:rPr>
                <w:rFonts w:ascii="Times New Roman" w:hAnsi="Times New Roman"/>
                <w:sz w:val="24"/>
                <w:szCs w:val="24"/>
              </w:rPr>
              <w:t>- использует формулы речевого этикета в соответствии с ситуацией общения,</w:t>
            </w:r>
          </w:p>
          <w:p w:rsidR="006B642F" w:rsidRPr="006B642F" w:rsidRDefault="006B642F" w:rsidP="006B642F">
            <w:pPr>
              <w:spacing w:after="0" w:line="240" w:lineRule="auto"/>
              <w:jc w:val="both"/>
              <w:rPr>
                <w:rFonts w:ascii="Times New Roman" w:hAnsi="Times New Roman"/>
                <w:sz w:val="24"/>
                <w:szCs w:val="24"/>
              </w:rPr>
            </w:pPr>
            <w:r w:rsidRPr="006B642F">
              <w:rPr>
                <w:rFonts w:ascii="Times New Roman" w:hAnsi="Times New Roman"/>
                <w:sz w:val="24"/>
                <w:szCs w:val="24"/>
              </w:rPr>
              <w:t>- владеет коммуникативно-речевыми умениями;</w:t>
            </w:r>
          </w:p>
          <w:p w:rsidR="006B642F" w:rsidRPr="006B642F" w:rsidRDefault="006B642F" w:rsidP="006B642F">
            <w:pPr>
              <w:spacing w:after="0" w:line="240" w:lineRule="auto"/>
              <w:jc w:val="both"/>
              <w:rPr>
                <w:rFonts w:ascii="Times New Roman" w:hAnsi="Times New Roman"/>
                <w:sz w:val="24"/>
                <w:szCs w:val="24"/>
              </w:rPr>
            </w:pPr>
            <w:r w:rsidRPr="006B642F">
              <w:rPr>
                <w:rFonts w:ascii="Times New Roman" w:hAnsi="Times New Roman"/>
                <w:sz w:val="24"/>
                <w:szCs w:val="24"/>
              </w:rPr>
              <w:t>- ребёнок знает и осмысленно воспринимает литературные произведения различных</w:t>
            </w:r>
          </w:p>
          <w:p w:rsidR="006B642F" w:rsidRPr="006B642F" w:rsidRDefault="006B642F" w:rsidP="006B642F">
            <w:pPr>
              <w:spacing w:after="0" w:line="240" w:lineRule="auto"/>
              <w:jc w:val="both"/>
              <w:rPr>
                <w:rFonts w:ascii="Times New Roman" w:hAnsi="Times New Roman"/>
                <w:sz w:val="24"/>
                <w:szCs w:val="24"/>
              </w:rPr>
            </w:pPr>
            <w:r w:rsidRPr="006B642F">
              <w:rPr>
                <w:rFonts w:ascii="Times New Roman" w:hAnsi="Times New Roman"/>
                <w:sz w:val="24"/>
                <w:szCs w:val="24"/>
              </w:rPr>
              <w:t>жанров,</w:t>
            </w:r>
          </w:p>
          <w:p w:rsidR="006B642F" w:rsidRPr="006B642F" w:rsidRDefault="006B642F" w:rsidP="006B642F">
            <w:pPr>
              <w:spacing w:after="0" w:line="240" w:lineRule="auto"/>
              <w:jc w:val="both"/>
              <w:rPr>
                <w:rFonts w:ascii="Times New Roman" w:hAnsi="Times New Roman"/>
                <w:sz w:val="24"/>
                <w:szCs w:val="24"/>
              </w:rPr>
            </w:pPr>
            <w:r w:rsidRPr="006B642F">
              <w:rPr>
                <w:rFonts w:ascii="Times New Roman" w:hAnsi="Times New Roman"/>
                <w:sz w:val="24"/>
                <w:szCs w:val="24"/>
              </w:rPr>
              <w:t>- имеет предпочтения в жанрах литературы, проявляет интерес к книгам</w:t>
            </w:r>
            <w:r>
              <w:rPr>
                <w:rFonts w:ascii="Times New Roman" w:hAnsi="Times New Roman"/>
                <w:sz w:val="24"/>
                <w:szCs w:val="24"/>
              </w:rPr>
              <w:t xml:space="preserve"> </w:t>
            </w:r>
            <w:r w:rsidRPr="006B642F">
              <w:rPr>
                <w:rFonts w:ascii="Times New Roman" w:hAnsi="Times New Roman"/>
                <w:sz w:val="24"/>
                <w:szCs w:val="24"/>
              </w:rPr>
              <w:t>познавательного характера,</w:t>
            </w:r>
          </w:p>
          <w:p w:rsidR="006B642F" w:rsidRPr="006B642F" w:rsidRDefault="006B642F" w:rsidP="006B642F">
            <w:pPr>
              <w:spacing w:after="0" w:line="240" w:lineRule="auto"/>
              <w:jc w:val="both"/>
              <w:rPr>
                <w:rFonts w:ascii="Times New Roman" w:hAnsi="Times New Roman"/>
                <w:sz w:val="24"/>
                <w:szCs w:val="24"/>
              </w:rPr>
            </w:pPr>
            <w:r w:rsidRPr="006B642F">
              <w:rPr>
                <w:rFonts w:ascii="Times New Roman" w:hAnsi="Times New Roman"/>
                <w:sz w:val="24"/>
                <w:szCs w:val="24"/>
              </w:rPr>
              <w:t>- определяет характеры персонажей, мотивы их поведения, оценивает поступки</w:t>
            </w:r>
            <w:r>
              <w:rPr>
                <w:rFonts w:ascii="Times New Roman" w:hAnsi="Times New Roman"/>
                <w:sz w:val="24"/>
                <w:szCs w:val="24"/>
              </w:rPr>
              <w:t xml:space="preserve"> </w:t>
            </w:r>
            <w:r w:rsidRPr="006B642F">
              <w:rPr>
                <w:rFonts w:ascii="Times New Roman" w:hAnsi="Times New Roman"/>
                <w:sz w:val="24"/>
                <w:szCs w:val="24"/>
              </w:rPr>
              <w:t>литературных героев;</w:t>
            </w:r>
          </w:p>
          <w:p w:rsidR="006B642F" w:rsidRDefault="006B642F" w:rsidP="006B642F">
            <w:pPr>
              <w:spacing w:after="0" w:line="240" w:lineRule="auto"/>
              <w:jc w:val="both"/>
              <w:rPr>
                <w:rFonts w:ascii="Times New Roman" w:hAnsi="Times New Roman"/>
                <w:sz w:val="24"/>
                <w:szCs w:val="24"/>
              </w:rPr>
            </w:pPr>
            <w:r w:rsidRPr="006B642F">
              <w:rPr>
                <w:rFonts w:ascii="Times New Roman" w:hAnsi="Times New Roman"/>
                <w:sz w:val="24"/>
                <w:szCs w:val="24"/>
              </w:rPr>
              <w:t>- ребёнок правильно, отчетливо произносит все звуки родного языка.</w:t>
            </w:r>
          </w:p>
        </w:tc>
        <w:tc>
          <w:tcPr>
            <w:tcW w:w="9213" w:type="dxa"/>
          </w:tcPr>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1.</w:t>
            </w:r>
            <w:r w:rsidRPr="00FC4D53">
              <w:rPr>
                <w:rFonts w:ascii="Times New Roman" w:hAnsi="Times New Roman"/>
                <w:sz w:val="24"/>
                <w:szCs w:val="24"/>
              </w:rPr>
              <w:tab/>
              <w:t>Ушакова О.С., Артюхова И.С. Развитие речи. Игры и конспекты занятий. Вторая младшая группа детского сада</w:t>
            </w:r>
          </w:p>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2.</w:t>
            </w:r>
            <w:r w:rsidRPr="00FC4D53">
              <w:rPr>
                <w:rFonts w:ascii="Times New Roman" w:hAnsi="Times New Roman"/>
                <w:sz w:val="24"/>
                <w:szCs w:val="24"/>
              </w:rPr>
              <w:tab/>
              <w:t>Ушакова О.С., Артюхова И.С. Развитие речи. Игры и конспекты занятий. Средняя группа детского сада</w:t>
            </w:r>
          </w:p>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3.</w:t>
            </w:r>
            <w:r w:rsidRPr="00FC4D53">
              <w:rPr>
                <w:rFonts w:ascii="Times New Roman" w:hAnsi="Times New Roman"/>
                <w:sz w:val="24"/>
                <w:szCs w:val="24"/>
              </w:rPr>
              <w:tab/>
              <w:t>Ушакова О.С., Артюхова И.С. Развитие речи. Игры и конспекты занятий. Старшая группа детского сада</w:t>
            </w:r>
          </w:p>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4.</w:t>
            </w:r>
            <w:r w:rsidRPr="00FC4D53">
              <w:rPr>
                <w:rFonts w:ascii="Times New Roman" w:hAnsi="Times New Roman"/>
                <w:sz w:val="24"/>
                <w:szCs w:val="24"/>
              </w:rPr>
              <w:tab/>
              <w:t>Ушакова О.С., Артюхова И.С. Развитие речи. Игры и конспекты занятий. Подготовительная группа детского сада</w:t>
            </w:r>
          </w:p>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6.</w:t>
            </w:r>
            <w:r w:rsidRPr="00FC4D53">
              <w:rPr>
                <w:rFonts w:ascii="Times New Roman" w:hAnsi="Times New Roman"/>
                <w:sz w:val="24"/>
                <w:szCs w:val="24"/>
              </w:rPr>
              <w:tab/>
              <w:t>Ушакова О.С., Артюхова И.С. ГОВОРИ ПРАВИЛЬНО. Тетрадь по развитию речи для детей 4-5 лет</w:t>
            </w:r>
          </w:p>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7.</w:t>
            </w:r>
            <w:r w:rsidRPr="00FC4D53">
              <w:rPr>
                <w:rFonts w:ascii="Times New Roman" w:hAnsi="Times New Roman"/>
                <w:sz w:val="24"/>
                <w:szCs w:val="24"/>
              </w:rPr>
              <w:tab/>
              <w:t>Ушакова О.С., Артюхова И.С. ГОВОРИ ПРАВИЛЬНО! Тетрадь по развитию речи для детей 5-6 лет</w:t>
            </w:r>
          </w:p>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8.</w:t>
            </w:r>
            <w:r w:rsidRPr="00FC4D53">
              <w:rPr>
                <w:rFonts w:ascii="Times New Roman" w:hAnsi="Times New Roman"/>
                <w:sz w:val="24"/>
                <w:szCs w:val="24"/>
              </w:rPr>
              <w:tab/>
              <w:t>Ушакова О.С., Артюхова И.С. ГОВОРИ ПРАВИЛЬНО. Тетрадь по развитию речи для детей 6-7 лет.</w:t>
            </w:r>
          </w:p>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12.</w:t>
            </w:r>
            <w:r w:rsidRPr="00FC4D53">
              <w:rPr>
                <w:rFonts w:ascii="Times New Roman" w:hAnsi="Times New Roman"/>
                <w:sz w:val="24"/>
                <w:szCs w:val="24"/>
              </w:rPr>
              <w:tab/>
              <w:t>Батяева С.В., Мохирева Е.А. Я с грамматикой дружу. Тетрадь 1. Полный курс игровых занятий по развитию речи детей 4-5 лет</w:t>
            </w:r>
          </w:p>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13.</w:t>
            </w:r>
            <w:r w:rsidRPr="00FC4D53">
              <w:rPr>
                <w:rFonts w:ascii="Times New Roman" w:hAnsi="Times New Roman"/>
                <w:sz w:val="24"/>
                <w:szCs w:val="24"/>
              </w:rPr>
              <w:tab/>
              <w:t>Батяева С.В., Мохирева Е.А. Про все на свете расскажу. Тетрадь 2. Полный курс игровых занятий по развитию речи детей 4-5 лет</w:t>
            </w:r>
          </w:p>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14.</w:t>
            </w:r>
            <w:r w:rsidRPr="00FC4D53">
              <w:rPr>
                <w:rFonts w:ascii="Times New Roman" w:hAnsi="Times New Roman"/>
                <w:sz w:val="24"/>
                <w:szCs w:val="24"/>
              </w:rPr>
              <w:tab/>
              <w:t>Батяева С.В., Мохирева Е.А. Веселые путешествия со звуками и буквами. Пособие для детей 5-6 лет</w:t>
            </w:r>
          </w:p>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15.</w:t>
            </w:r>
            <w:r w:rsidRPr="00FC4D53">
              <w:rPr>
                <w:rFonts w:ascii="Times New Roman" w:hAnsi="Times New Roman"/>
                <w:sz w:val="24"/>
                <w:szCs w:val="24"/>
              </w:rPr>
              <w:tab/>
              <w:t>Батяева С.В., Мохирева Е.А. Космические приключения со звуками и буквами. Пособие для детей 5-6 лет</w:t>
            </w:r>
          </w:p>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16.</w:t>
            </w:r>
            <w:r w:rsidRPr="00FC4D53">
              <w:rPr>
                <w:rFonts w:ascii="Times New Roman" w:hAnsi="Times New Roman"/>
                <w:sz w:val="24"/>
                <w:szCs w:val="24"/>
              </w:rPr>
              <w:tab/>
              <w:t>Батяева С.В., Мохирева Е.А. Удивительные истории со звуками и буквами. Пособие для детей 5-6 лет</w:t>
            </w:r>
          </w:p>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17.</w:t>
            </w:r>
            <w:r w:rsidRPr="00FC4D53">
              <w:rPr>
                <w:rFonts w:ascii="Times New Roman" w:hAnsi="Times New Roman"/>
                <w:sz w:val="24"/>
                <w:szCs w:val="24"/>
              </w:rPr>
              <w:tab/>
              <w:t xml:space="preserve">Мохирева Е.А. Полезные игры с предлогами У, </w:t>
            </w:r>
            <w:proofErr w:type="gramStart"/>
            <w:r w:rsidRPr="00FC4D53">
              <w:rPr>
                <w:rFonts w:ascii="Times New Roman" w:hAnsi="Times New Roman"/>
                <w:sz w:val="24"/>
                <w:szCs w:val="24"/>
              </w:rPr>
              <w:t>НА</w:t>
            </w:r>
            <w:proofErr w:type="gramEnd"/>
            <w:r w:rsidRPr="00FC4D53">
              <w:rPr>
                <w:rFonts w:ascii="Times New Roman" w:hAnsi="Times New Roman"/>
                <w:sz w:val="24"/>
                <w:szCs w:val="24"/>
              </w:rPr>
              <w:t>. Пособие для детей 5-7 лет</w:t>
            </w:r>
          </w:p>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18.</w:t>
            </w:r>
            <w:r w:rsidRPr="00FC4D53">
              <w:rPr>
                <w:rFonts w:ascii="Times New Roman" w:hAnsi="Times New Roman"/>
                <w:sz w:val="24"/>
                <w:szCs w:val="24"/>
              </w:rPr>
              <w:tab/>
              <w:t>Мохирева Е.А. Полезные игры с предлогами ОТ, К, ПО, ДО. Пособие для детей 5-7 лет</w:t>
            </w:r>
          </w:p>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19.</w:t>
            </w:r>
            <w:r w:rsidRPr="00FC4D53">
              <w:rPr>
                <w:rFonts w:ascii="Times New Roman" w:hAnsi="Times New Roman"/>
                <w:sz w:val="24"/>
                <w:szCs w:val="24"/>
              </w:rPr>
              <w:tab/>
              <w:t>Мохирева Е.А. Полезные игры с предлогами С, В, ИЗ Пособие для детей 5-7 лет</w:t>
            </w:r>
          </w:p>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20.</w:t>
            </w:r>
            <w:r w:rsidRPr="00FC4D53">
              <w:rPr>
                <w:rFonts w:ascii="Times New Roman" w:hAnsi="Times New Roman"/>
                <w:sz w:val="24"/>
                <w:szCs w:val="24"/>
              </w:rPr>
              <w:tab/>
              <w:t xml:space="preserve">Мохирева Е.А. Полезные игры с предлогами НАД, ПОД, ИЗ-ПОД, ЗА, ИЗ-ЗА. Пособие для детей 5-7 лет </w:t>
            </w:r>
          </w:p>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21.</w:t>
            </w:r>
            <w:r w:rsidRPr="00FC4D53">
              <w:rPr>
                <w:rFonts w:ascii="Times New Roman" w:hAnsi="Times New Roman"/>
                <w:sz w:val="24"/>
                <w:szCs w:val="24"/>
              </w:rPr>
              <w:tab/>
              <w:t>Мохирева Е.А. Полезные игры с предлогами ДЛЯ, БЕЗ, ОКОЛО, ВОКРУГ, ЧЕРЕЗ, МЕЖДУ Пособие для детей 5-7 лет</w:t>
            </w:r>
          </w:p>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22.</w:t>
            </w:r>
            <w:r w:rsidRPr="00FC4D53">
              <w:rPr>
                <w:rFonts w:ascii="Times New Roman" w:hAnsi="Times New Roman"/>
                <w:sz w:val="24"/>
                <w:szCs w:val="24"/>
              </w:rPr>
              <w:tab/>
              <w:t>Батяева С.В., Мохирева Е.А. Готовимся к школе. Говорим красиво и правильно. Тетрадь по развитию речи. 6-7 лет</w:t>
            </w:r>
          </w:p>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24.</w:t>
            </w:r>
            <w:r w:rsidRPr="00FC4D53">
              <w:rPr>
                <w:rFonts w:ascii="Times New Roman" w:hAnsi="Times New Roman"/>
                <w:sz w:val="24"/>
                <w:szCs w:val="24"/>
              </w:rPr>
              <w:tab/>
              <w:t>Гризик Т. И. Говорим правильно. Беседуем и рассказываем.  Пособие для детей 4-5 лет</w:t>
            </w:r>
          </w:p>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25.</w:t>
            </w:r>
            <w:r w:rsidRPr="00FC4D53">
              <w:rPr>
                <w:rFonts w:ascii="Times New Roman" w:hAnsi="Times New Roman"/>
                <w:sz w:val="24"/>
                <w:szCs w:val="24"/>
              </w:rPr>
              <w:tab/>
              <w:t>Гризик Т. И. Говорим правильно. Беседуем и рассказываем. Пособие для детей 5-6 лет</w:t>
            </w:r>
          </w:p>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26.</w:t>
            </w:r>
            <w:r w:rsidRPr="00FC4D53">
              <w:rPr>
                <w:rFonts w:ascii="Times New Roman" w:hAnsi="Times New Roman"/>
                <w:sz w:val="24"/>
                <w:szCs w:val="24"/>
              </w:rPr>
              <w:tab/>
              <w:t>Гризик Т. И. Говорим правильно. Рассказываем и сочиняем. Пособие для детей 6-8 лет</w:t>
            </w:r>
          </w:p>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27.</w:t>
            </w:r>
            <w:r w:rsidRPr="00FC4D53">
              <w:rPr>
                <w:rFonts w:ascii="Times New Roman" w:hAnsi="Times New Roman"/>
                <w:sz w:val="24"/>
                <w:szCs w:val="24"/>
              </w:rPr>
              <w:tab/>
              <w:t>Гризик Т. И. Готовим руку к письму. Пособие для детей 4-8 лет</w:t>
            </w:r>
          </w:p>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29.</w:t>
            </w:r>
            <w:r w:rsidRPr="00FC4D53">
              <w:rPr>
                <w:rFonts w:ascii="Times New Roman" w:hAnsi="Times New Roman"/>
                <w:sz w:val="24"/>
                <w:szCs w:val="24"/>
              </w:rPr>
              <w:tab/>
              <w:t>Гризик Т. И. Узнаю мир. Развивающая книга для детей 4-5 лет</w:t>
            </w:r>
          </w:p>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30.</w:t>
            </w:r>
            <w:r w:rsidRPr="00FC4D53">
              <w:rPr>
                <w:rFonts w:ascii="Times New Roman" w:hAnsi="Times New Roman"/>
                <w:sz w:val="24"/>
                <w:szCs w:val="24"/>
              </w:rPr>
              <w:tab/>
              <w:t>Гризик Т. И. Узнаю мир. Развивающая книга для детей 5-6 лет</w:t>
            </w:r>
          </w:p>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31.</w:t>
            </w:r>
            <w:r w:rsidRPr="00FC4D53">
              <w:rPr>
                <w:rFonts w:ascii="Times New Roman" w:hAnsi="Times New Roman"/>
                <w:sz w:val="24"/>
                <w:szCs w:val="24"/>
              </w:rPr>
              <w:tab/>
              <w:t>Гризик Т. И. Узнаю мир. Развивающая книга для детей 6-8 лет</w:t>
            </w:r>
          </w:p>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33.</w:t>
            </w:r>
            <w:r w:rsidRPr="00FC4D53">
              <w:rPr>
                <w:rFonts w:ascii="Times New Roman" w:hAnsi="Times New Roman"/>
                <w:sz w:val="24"/>
                <w:szCs w:val="24"/>
              </w:rPr>
              <w:tab/>
              <w:t>Кузнецова М.И. Знакомимся с буквами. 5-6 лет</w:t>
            </w:r>
          </w:p>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34.</w:t>
            </w:r>
            <w:r w:rsidRPr="00FC4D53">
              <w:rPr>
                <w:rFonts w:ascii="Times New Roman" w:hAnsi="Times New Roman"/>
                <w:sz w:val="24"/>
                <w:szCs w:val="24"/>
              </w:rPr>
              <w:tab/>
              <w:t>Журова Л.Е., Кузнецова М.И. Я умею читать! 6-7 лет. В 2 ч. Часть 1</w:t>
            </w:r>
          </w:p>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35.</w:t>
            </w:r>
            <w:r w:rsidRPr="00FC4D53">
              <w:rPr>
                <w:rFonts w:ascii="Times New Roman" w:hAnsi="Times New Roman"/>
                <w:sz w:val="24"/>
                <w:szCs w:val="24"/>
              </w:rPr>
              <w:tab/>
              <w:t>Журова Л.Е., Кузнецова М.И. Я умею читать! 6–7 лет. В 2 ч. Часть 2</w:t>
            </w:r>
          </w:p>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36.</w:t>
            </w:r>
            <w:r w:rsidRPr="00FC4D53">
              <w:rPr>
                <w:rFonts w:ascii="Times New Roman" w:hAnsi="Times New Roman"/>
                <w:sz w:val="24"/>
                <w:szCs w:val="24"/>
              </w:rPr>
              <w:tab/>
              <w:t>Кузнецова М.И. Готовимся к письму. 4-5 лет</w:t>
            </w:r>
          </w:p>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37.</w:t>
            </w:r>
            <w:r w:rsidRPr="00FC4D53">
              <w:rPr>
                <w:rFonts w:ascii="Times New Roman" w:hAnsi="Times New Roman"/>
                <w:sz w:val="24"/>
                <w:szCs w:val="24"/>
              </w:rPr>
              <w:tab/>
              <w:t>Кузнецова М.И. Пишем буквы и слова. 6–7 лет</w:t>
            </w:r>
          </w:p>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38.</w:t>
            </w:r>
            <w:r w:rsidRPr="00FC4D53">
              <w:rPr>
                <w:rFonts w:ascii="Times New Roman" w:hAnsi="Times New Roman"/>
                <w:sz w:val="24"/>
                <w:szCs w:val="24"/>
              </w:rPr>
              <w:tab/>
              <w:t>Журова Л.Е., Кузнецова М.И. Азбука для дошкольников. Играем и читаем вместе. В 3 частях</w:t>
            </w:r>
          </w:p>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45.</w:t>
            </w:r>
            <w:r w:rsidRPr="00FC4D53">
              <w:rPr>
                <w:rFonts w:ascii="Times New Roman" w:hAnsi="Times New Roman"/>
                <w:sz w:val="24"/>
                <w:szCs w:val="24"/>
              </w:rPr>
              <w:tab/>
              <w:t>Колесникова Е.В. Развитие фонематического слуха у детей 4-5 лет. Сценарии учебно-игровых занятий</w:t>
            </w:r>
          </w:p>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46.</w:t>
            </w:r>
            <w:r w:rsidRPr="00FC4D53">
              <w:rPr>
                <w:rFonts w:ascii="Times New Roman" w:hAnsi="Times New Roman"/>
                <w:sz w:val="24"/>
                <w:szCs w:val="24"/>
              </w:rPr>
              <w:tab/>
              <w:t>Колесникова Е.В. От слова к звуку. Рабочая тетрадь для детей 4-5 лет</w:t>
            </w:r>
          </w:p>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47.</w:t>
            </w:r>
            <w:r w:rsidRPr="00FC4D53">
              <w:rPr>
                <w:rFonts w:ascii="Times New Roman" w:hAnsi="Times New Roman"/>
                <w:sz w:val="24"/>
                <w:szCs w:val="24"/>
              </w:rPr>
              <w:tab/>
              <w:t>Колесникова Е.В. Дорисуй и раскрась. Рабочая тетрадь для детей 4-5 лет</w:t>
            </w:r>
          </w:p>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48.</w:t>
            </w:r>
            <w:r w:rsidRPr="00FC4D53">
              <w:rPr>
                <w:rFonts w:ascii="Times New Roman" w:hAnsi="Times New Roman"/>
                <w:sz w:val="24"/>
                <w:szCs w:val="24"/>
              </w:rPr>
              <w:tab/>
              <w:t>Колесникова Е.В. Слова, слоги, звуки Демонстрационный материал и учебно-методическое пособие к демонстрационному материалу "Слова, слоги, звуки" (Для детей 4-5 лет)</w:t>
            </w:r>
          </w:p>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49.</w:t>
            </w:r>
            <w:r w:rsidRPr="00FC4D53">
              <w:rPr>
                <w:rFonts w:ascii="Times New Roman" w:hAnsi="Times New Roman"/>
                <w:sz w:val="24"/>
                <w:szCs w:val="24"/>
              </w:rPr>
              <w:tab/>
              <w:t>Колесникова Е.В. Учимся составлять слоговые схемы. Рабочая тетрадь для детей 4-5 лет</w:t>
            </w:r>
          </w:p>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50.</w:t>
            </w:r>
            <w:r w:rsidRPr="00FC4D53">
              <w:rPr>
                <w:rFonts w:ascii="Times New Roman" w:hAnsi="Times New Roman"/>
                <w:sz w:val="24"/>
                <w:szCs w:val="24"/>
              </w:rPr>
              <w:tab/>
              <w:t xml:space="preserve">Колесникова Е.В. Развитие </w:t>
            </w:r>
            <w:proofErr w:type="gramStart"/>
            <w:r w:rsidRPr="00FC4D53">
              <w:rPr>
                <w:rFonts w:ascii="Times New Roman" w:hAnsi="Times New Roman"/>
                <w:sz w:val="24"/>
                <w:szCs w:val="24"/>
              </w:rPr>
              <w:t>звуко-буквенного</w:t>
            </w:r>
            <w:proofErr w:type="gramEnd"/>
            <w:r w:rsidRPr="00FC4D53">
              <w:rPr>
                <w:rFonts w:ascii="Times New Roman" w:hAnsi="Times New Roman"/>
                <w:sz w:val="24"/>
                <w:szCs w:val="24"/>
              </w:rPr>
              <w:t xml:space="preserve"> анализа у детей 5-6 лет. Учебно-методическое пособие</w:t>
            </w:r>
          </w:p>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51.</w:t>
            </w:r>
            <w:r w:rsidRPr="00FC4D53">
              <w:rPr>
                <w:rFonts w:ascii="Times New Roman" w:hAnsi="Times New Roman"/>
                <w:sz w:val="24"/>
                <w:szCs w:val="24"/>
              </w:rPr>
              <w:tab/>
              <w:t>Колесникова Е.В. От А до Я. Рабочая тетрадь для детей 5-6 лет</w:t>
            </w:r>
          </w:p>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52.</w:t>
            </w:r>
            <w:r w:rsidRPr="00FC4D53">
              <w:rPr>
                <w:rFonts w:ascii="Times New Roman" w:hAnsi="Times New Roman"/>
                <w:sz w:val="24"/>
                <w:szCs w:val="24"/>
              </w:rPr>
              <w:tab/>
              <w:t>Колесникова Е.В. Прописи для дошкольников. Рабочая тетрадь для детей 5-6 лет</w:t>
            </w:r>
          </w:p>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53.</w:t>
            </w:r>
            <w:r w:rsidRPr="00FC4D53">
              <w:rPr>
                <w:rFonts w:ascii="Times New Roman" w:hAnsi="Times New Roman"/>
                <w:sz w:val="24"/>
                <w:szCs w:val="24"/>
              </w:rPr>
              <w:tab/>
              <w:t>Колесникова Е.В. Звуки и буквы. Демонстрационный материал и учебно-методическое пособие к демонстрационному материалу "Звуки и буквы" (Для детей 5-6 лет)</w:t>
            </w:r>
          </w:p>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54.</w:t>
            </w:r>
            <w:r w:rsidRPr="00FC4D53">
              <w:rPr>
                <w:rFonts w:ascii="Times New Roman" w:hAnsi="Times New Roman"/>
                <w:sz w:val="24"/>
                <w:szCs w:val="24"/>
              </w:rPr>
              <w:tab/>
              <w:t>Колесникова Е.В. Запоминаю буквы. Рабочая тетрадь для детей 5-6 лет</w:t>
            </w:r>
          </w:p>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55.</w:t>
            </w:r>
            <w:r w:rsidRPr="00FC4D53">
              <w:rPr>
                <w:rFonts w:ascii="Times New Roman" w:hAnsi="Times New Roman"/>
                <w:sz w:val="24"/>
                <w:szCs w:val="24"/>
              </w:rPr>
              <w:tab/>
              <w:t>Колесникова Е.В. Предмет, слово, схема. Рабочая тетрадь для детей 5-7 лет</w:t>
            </w:r>
          </w:p>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56.</w:t>
            </w:r>
            <w:r w:rsidRPr="00FC4D53">
              <w:rPr>
                <w:rFonts w:ascii="Times New Roman" w:hAnsi="Times New Roman"/>
                <w:sz w:val="24"/>
                <w:szCs w:val="24"/>
              </w:rPr>
              <w:tab/>
              <w:t>Колесникова Е.В. Развитие интереса и способностей к чтению у детей 6-7 лет. Учебно-методическое пособие</w:t>
            </w:r>
          </w:p>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57.</w:t>
            </w:r>
            <w:r w:rsidRPr="00FC4D53">
              <w:rPr>
                <w:rFonts w:ascii="Times New Roman" w:hAnsi="Times New Roman"/>
                <w:sz w:val="24"/>
                <w:szCs w:val="24"/>
              </w:rPr>
              <w:tab/>
              <w:t>Колесникова Е.В. Я начинаю читать. Рабочая тетрадь для детей 6-7 лет</w:t>
            </w:r>
          </w:p>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58.</w:t>
            </w:r>
            <w:r w:rsidRPr="00FC4D53">
              <w:rPr>
                <w:rFonts w:ascii="Times New Roman" w:hAnsi="Times New Roman"/>
                <w:sz w:val="24"/>
                <w:szCs w:val="24"/>
              </w:rPr>
              <w:tab/>
              <w:t>Колесникова Е.В. Прописи для дошкольников. Рабочая тетрадь для детей 6-7 лет</w:t>
            </w:r>
          </w:p>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59.</w:t>
            </w:r>
            <w:r w:rsidRPr="00FC4D53">
              <w:rPr>
                <w:rFonts w:ascii="Times New Roman" w:hAnsi="Times New Roman"/>
                <w:sz w:val="24"/>
                <w:szCs w:val="24"/>
              </w:rPr>
              <w:tab/>
              <w:t>Колесникова Е.В. Ну-ка, буква, отзовись! Рабочая тетрадь для детей 5-7 лет</w:t>
            </w:r>
          </w:p>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60.</w:t>
            </w:r>
            <w:r w:rsidRPr="00FC4D53">
              <w:rPr>
                <w:rFonts w:ascii="Times New Roman" w:hAnsi="Times New Roman"/>
                <w:sz w:val="24"/>
                <w:szCs w:val="24"/>
              </w:rPr>
              <w:tab/>
              <w:t>Колесникова Е.В. Веселая грамматика для детей 5-7 лет</w:t>
            </w:r>
          </w:p>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61.</w:t>
            </w:r>
            <w:r w:rsidRPr="00FC4D53">
              <w:rPr>
                <w:rFonts w:ascii="Times New Roman" w:hAnsi="Times New Roman"/>
                <w:sz w:val="24"/>
                <w:szCs w:val="24"/>
              </w:rPr>
              <w:tab/>
              <w:t>Игнатьева Л.В., Колесникова Е.В. Азбука. Мой первый учебник.</w:t>
            </w:r>
          </w:p>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62.</w:t>
            </w:r>
            <w:r w:rsidRPr="00FC4D53">
              <w:rPr>
                <w:rFonts w:ascii="Times New Roman" w:hAnsi="Times New Roman"/>
                <w:sz w:val="24"/>
                <w:szCs w:val="24"/>
              </w:rPr>
              <w:tab/>
              <w:t>Колесникова Е.В. Я уже читаю.</w:t>
            </w:r>
          </w:p>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63.</w:t>
            </w:r>
            <w:r w:rsidRPr="00FC4D53">
              <w:rPr>
                <w:rFonts w:ascii="Times New Roman" w:hAnsi="Times New Roman"/>
                <w:sz w:val="24"/>
                <w:szCs w:val="24"/>
              </w:rPr>
              <w:tab/>
              <w:t>Данилова Ю.Г. Букварь очень занятой мамы</w:t>
            </w:r>
          </w:p>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64.</w:t>
            </w:r>
            <w:r w:rsidRPr="00FC4D53">
              <w:rPr>
                <w:rFonts w:ascii="Times New Roman" w:hAnsi="Times New Roman"/>
                <w:sz w:val="24"/>
                <w:szCs w:val="24"/>
              </w:rPr>
              <w:tab/>
              <w:t>Данилова Ю.Г. СУПЕРЭФФЕКТИВНЫЙ тренажер по чтению для маленьких бузнаек</w:t>
            </w:r>
          </w:p>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65.</w:t>
            </w:r>
            <w:r w:rsidRPr="00FC4D53">
              <w:rPr>
                <w:rFonts w:ascii="Times New Roman" w:hAnsi="Times New Roman"/>
                <w:sz w:val="24"/>
                <w:szCs w:val="24"/>
              </w:rPr>
              <w:tab/>
              <w:t xml:space="preserve">Данилова Ю.Г. Важные дела. Первое чтение с мамой по ролям  </w:t>
            </w:r>
          </w:p>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66.</w:t>
            </w:r>
            <w:r w:rsidRPr="00FC4D53">
              <w:rPr>
                <w:rFonts w:ascii="Times New Roman" w:hAnsi="Times New Roman"/>
                <w:sz w:val="24"/>
                <w:szCs w:val="24"/>
              </w:rPr>
              <w:tab/>
              <w:t>Данилова Ю.Г. Виды спорта. Первое чтение с мамой по ролям</w:t>
            </w:r>
          </w:p>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67.</w:t>
            </w:r>
            <w:r w:rsidRPr="00FC4D53">
              <w:rPr>
                <w:rFonts w:ascii="Times New Roman" w:hAnsi="Times New Roman"/>
                <w:sz w:val="24"/>
                <w:szCs w:val="24"/>
              </w:rPr>
              <w:tab/>
              <w:t>Данилова Ю.Г. Времена года. Первое чтение с мамой по ролям</w:t>
            </w:r>
          </w:p>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68.</w:t>
            </w:r>
            <w:r w:rsidRPr="00FC4D53">
              <w:rPr>
                <w:rFonts w:ascii="Times New Roman" w:hAnsi="Times New Roman"/>
                <w:sz w:val="24"/>
                <w:szCs w:val="24"/>
              </w:rPr>
              <w:tab/>
              <w:t>Данилова Ю.Г. День рождения. Первое чтение с мамой по ролям</w:t>
            </w:r>
          </w:p>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69.</w:t>
            </w:r>
            <w:r w:rsidRPr="00FC4D53">
              <w:rPr>
                <w:rFonts w:ascii="Times New Roman" w:hAnsi="Times New Roman"/>
                <w:sz w:val="24"/>
                <w:szCs w:val="24"/>
              </w:rPr>
              <w:tab/>
              <w:t>Данилова Ю.Г. Когда дома хорошо! Первое чтение с мамой по ролям</w:t>
            </w:r>
          </w:p>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70.</w:t>
            </w:r>
            <w:r w:rsidRPr="00FC4D53">
              <w:rPr>
                <w:rFonts w:ascii="Times New Roman" w:hAnsi="Times New Roman"/>
                <w:sz w:val="24"/>
                <w:szCs w:val="24"/>
              </w:rPr>
              <w:tab/>
              <w:t xml:space="preserve">Данилова Ю.Г. Лунный зоопарк. Первое чтение с мамой по ролям  </w:t>
            </w:r>
          </w:p>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71.</w:t>
            </w:r>
            <w:r w:rsidRPr="00FC4D53">
              <w:rPr>
                <w:rFonts w:ascii="Times New Roman" w:hAnsi="Times New Roman"/>
                <w:sz w:val="24"/>
                <w:szCs w:val="24"/>
              </w:rPr>
              <w:tab/>
              <w:t>Данилова Ю.Г. Музыка Луны. Первое чтение с мамой по ролям</w:t>
            </w:r>
          </w:p>
          <w:p w:rsidR="003D04CC"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72.</w:t>
            </w:r>
            <w:r w:rsidRPr="00FC4D53">
              <w:rPr>
                <w:rFonts w:ascii="Times New Roman" w:hAnsi="Times New Roman"/>
                <w:sz w:val="24"/>
                <w:szCs w:val="24"/>
              </w:rPr>
              <w:tab/>
              <w:t>Данилова Ю.Г. Транспорт.  Первое чтение с мамой по ролям</w:t>
            </w:r>
          </w:p>
        </w:tc>
      </w:tr>
      <w:tr w:rsidR="006B642F" w:rsidTr="00BA1673">
        <w:trPr>
          <w:cantSplit/>
          <w:trHeight w:val="1134"/>
        </w:trPr>
        <w:tc>
          <w:tcPr>
            <w:tcW w:w="988" w:type="dxa"/>
            <w:textDirection w:val="btLr"/>
          </w:tcPr>
          <w:p w:rsidR="003D04CC" w:rsidRPr="003D04CC" w:rsidRDefault="003D04CC" w:rsidP="003D04CC">
            <w:pPr>
              <w:spacing w:after="0" w:line="240" w:lineRule="auto"/>
              <w:jc w:val="center"/>
              <w:rPr>
                <w:rFonts w:ascii="Times New Roman" w:hAnsi="Times New Roman"/>
                <w:b/>
                <w:sz w:val="24"/>
                <w:szCs w:val="24"/>
              </w:rPr>
            </w:pPr>
            <w:r w:rsidRPr="003D04CC">
              <w:rPr>
                <w:rFonts w:ascii="Times New Roman" w:hAnsi="Times New Roman"/>
                <w:sz w:val="24"/>
                <w:szCs w:val="24"/>
              </w:rPr>
              <w:lastRenderedPageBreak/>
              <w:t>Ху</w:t>
            </w:r>
            <w:r w:rsidRPr="003D04CC">
              <w:rPr>
                <w:rFonts w:ascii="Times New Roman" w:hAnsi="Times New Roman"/>
                <w:b/>
                <w:sz w:val="24"/>
                <w:szCs w:val="24"/>
              </w:rPr>
              <w:t>дожественно-эстетическое развитие</w:t>
            </w:r>
          </w:p>
          <w:p w:rsidR="006B642F" w:rsidRDefault="006B642F" w:rsidP="006B642F">
            <w:pPr>
              <w:spacing w:after="0" w:line="240" w:lineRule="auto"/>
              <w:ind w:left="113" w:right="113"/>
              <w:jc w:val="center"/>
              <w:rPr>
                <w:rFonts w:ascii="Times New Roman" w:hAnsi="Times New Roman"/>
                <w:sz w:val="24"/>
                <w:szCs w:val="24"/>
              </w:rPr>
            </w:pPr>
          </w:p>
        </w:tc>
        <w:tc>
          <w:tcPr>
            <w:tcW w:w="3969" w:type="dxa"/>
          </w:tcPr>
          <w:p w:rsidR="003D04CC" w:rsidRPr="003D04CC" w:rsidRDefault="003D04CC" w:rsidP="003D04CC">
            <w:pPr>
              <w:spacing w:after="0" w:line="240" w:lineRule="auto"/>
              <w:jc w:val="both"/>
              <w:rPr>
                <w:rFonts w:ascii="Times New Roman" w:hAnsi="Times New Roman"/>
                <w:sz w:val="24"/>
                <w:szCs w:val="24"/>
              </w:rPr>
            </w:pPr>
            <w:r w:rsidRPr="003D04CC">
              <w:rPr>
                <w:rFonts w:ascii="Times New Roman" w:hAnsi="Times New Roman"/>
                <w:sz w:val="24"/>
                <w:szCs w:val="24"/>
              </w:rPr>
              <w:t>- ребёнок владеет умениями, навыками и средствами художественной выразительности</w:t>
            </w:r>
          </w:p>
          <w:p w:rsidR="003D04CC" w:rsidRPr="003D04CC" w:rsidRDefault="003D04CC" w:rsidP="003D04CC">
            <w:pPr>
              <w:spacing w:after="0" w:line="240" w:lineRule="auto"/>
              <w:jc w:val="both"/>
              <w:rPr>
                <w:rFonts w:ascii="Times New Roman" w:hAnsi="Times New Roman"/>
                <w:sz w:val="24"/>
                <w:szCs w:val="24"/>
              </w:rPr>
            </w:pPr>
            <w:r w:rsidRPr="003D04CC">
              <w:rPr>
                <w:rFonts w:ascii="Times New Roman" w:hAnsi="Times New Roman"/>
                <w:sz w:val="24"/>
                <w:szCs w:val="24"/>
              </w:rPr>
              <w:t>в различных видах деятельности и искусства; использует различные технические приемы в</w:t>
            </w:r>
            <w:r>
              <w:rPr>
                <w:rFonts w:ascii="Times New Roman" w:hAnsi="Times New Roman"/>
                <w:sz w:val="24"/>
                <w:szCs w:val="24"/>
              </w:rPr>
              <w:t xml:space="preserve"> </w:t>
            </w:r>
            <w:r w:rsidRPr="003D04CC">
              <w:rPr>
                <w:rFonts w:ascii="Times New Roman" w:hAnsi="Times New Roman"/>
                <w:sz w:val="24"/>
                <w:szCs w:val="24"/>
              </w:rPr>
              <w:t>свободной художественной деятельности</w:t>
            </w:r>
          </w:p>
          <w:p w:rsidR="003D04CC" w:rsidRPr="003D04CC" w:rsidRDefault="003D04CC" w:rsidP="003D04CC">
            <w:pPr>
              <w:spacing w:after="0" w:line="240" w:lineRule="auto"/>
              <w:jc w:val="both"/>
              <w:rPr>
                <w:rFonts w:ascii="Times New Roman" w:hAnsi="Times New Roman"/>
                <w:sz w:val="24"/>
                <w:szCs w:val="24"/>
              </w:rPr>
            </w:pPr>
            <w:r w:rsidRPr="003D04CC">
              <w:rPr>
                <w:rFonts w:ascii="Times New Roman" w:hAnsi="Times New Roman"/>
                <w:sz w:val="24"/>
                <w:szCs w:val="24"/>
              </w:rPr>
              <w:t>- ребёнок участвует в создании индивидуальных и коллективных творческих работ,</w:t>
            </w:r>
            <w:r>
              <w:rPr>
                <w:rFonts w:ascii="Times New Roman" w:hAnsi="Times New Roman"/>
                <w:sz w:val="24"/>
                <w:szCs w:val="24"/>
              </w:rPr>
              <w:t xml:space="preserve"> </w:t>
            </w:r>
            <w:r w:rsidRPr="003D04CC">
              <w:rPr>
                <w:rFonts w:ascii="Times New Roman" w:hAnsi="Times New Roman"/>
                <w:sz w:val="24"/>
                <w:szCs w:val="24"/>
              </w:rPr>
              <w:t>тематических композиций к праздничным утренникам и развлечениям, художественных</w:t>
            </w:r>
            <w:r>
              <w:rPr>
                <w:rFonts w:ascii="Times New Roman" w:hAnsi="Times New Roman"/>
                <w:sz w:val="24"/>
                <w:szCs w:val="24"/>
              </w:rPr>
              <w:t xml:space="preserve"> </w:t>
            </w:r>
            <w:r w:rsidRPr="003D04CC">
              <w:rPr>
                <w:rFonts w:ascii="Times New Roman" w:hAnsi="Times New Roman"/>
                <w:sz w:val="24"/>
                <w:szCs w:val="24"/>
              </w:rPr>
              <w:t>проектах</w:t>
            </w:r>
          </w:p>
          <w:p w:rsidR="003D04CC" w:rsidRPr="003D04CC" w:rsidRDefault="003D04CC" w:rsidP="003D04CC">
            <w:pPr>
              <w:spacing w:after="0" w:line="240" w:lineRule="auto"/>
              <w:jc w:val="both"/>
              <w:rPr>
                <w:rFonts w:ascii="Times New Roman" w:hAnsi="Times New Roman"/>
                <w:sz w:val="24"/>
                <w:szCs w:val="24"/>
              </w:rPr>
            </w:pPr>
            <w:r w:rsidRPr="003D04CC">
              <w:rPr>
                <w:rFonts w:ascii="Times New Roman" w:hAnsi="Times New Roman"/>
                <w:sz w:val="24"/>
                <w:szCs w:val="24"/>
              </w:rPr>
              <w:t>- ребёнок самостоятельно выбирает технику и выразительные средства для наиболее</w:t>
            </w:r>
            <w:r>
              <w:rPr>
                <w:rFonts w:ascii="Times New Roman" w:hAnsi="Times New Roman"/>
                <w:sz w:val="24"/>
                <w:szCs w:val="24"/>
              </w:rPr>
              <w:t xml:space="preserve"> </w:t>
            </w:r>
            <w:r w:rsidRPr="003D04CC">
              <w:rPr>
                <w:rFonts w:ascii="Times New Roman" w:hAnsi="Times New Roman"/>
                <w:sz w:val="24"/>
                <w:szCs w:val="24"/>
              </w:rPr>
              <w:t>точной передачи образа и своего замысла, способен создавать сложные объекты и</w:t>
            </w:r>
          </w:p>
          <w:p w:rsidR="006B642F" w:rsidRDefault="003D04CC" w:rsidP="003D04CC">
            <w:pPr>
              <w:spacing w:after="0" w:line="240" w:lineRule="auto"/>
              <w:jc w:val="both"/>
              <w:rPr>
                <w:rFonts w:ascii="Times New Roman" w:hAnsi="Times New Roman"/>
                <w:sz w:val="24"/>
                <w:szCs w:val="24"/>
              </w:rPr>
            </w:pPr>
            <w:r w:rsidRPr="003D04CC">
              <w:rPr>
                <w:rFonts w:ascii="Times New Roman" w:hAnsi="Times New Roman"/>
                <w:sz w:val="24"/>
                <w:szCs w:val="24"/>
              </w:rPr>
              <w:t>композиции, преобразовывать и использовать с учётом игровой ситуации.</w:t>
            </w:r>
          </w:p>
        </w:tc>
        <w:tc>
          <w:tcPr>
            <w:tcW w:w="9213" w:type="dxa"/>
          </w:tcPr>
          <w:p w:rsidR="003D04CC" w:rsidRPr="003D04CC" w:rsidRDefault="003D04CC" w:rsidP="003D04CC">
            <w:pPr>
              <w:spacing w:after="0" w:line="240" w:lineRule="auto"/>
              <w:jc w:val="both"/>
              <w:rPr>
                <w:rFonts w:ascii="Times New Roman" w:hAnsi="Times New Roman"/>
                <w:sz w:val="24"/>
                <w:szCs w:val="24"/>
              </w:rPr>
            </w:pPr>
            <w:r w:rsidRPr="003D04CC">
              <w:rPr>
                <w:rFonts w:ascii="Times New Roman" w:hAnsi="Times New Roman"/>
                <w:sz w:val="24"/>
                <w:szCs w:val="24"/>
              </w:rPr>
              <w:t>1. Каплунова И.М., Новоскольцева И.А. «Ладушки», СПб.: Композитор-СанктПетербург, 2015 г.</w:t>
            </w:r>
          </w:p>
          <w:p w:rsidR="003D04CC" w:rsidRPr="003D04CC" w:rsidRDefault="003D04CC" w:rsidP="003D04CC">
            <w:pPr>
              <w:spacing w:after="0" w:line="240" w:lineRule="auto"/>
              <w:jc w:val="both"/>
              <w:rPr>
                <w:rFonts w:ascii="Times New Roman" w:hAnsi="Times New Roman"/>
                <w:sz w:val="24"/>
                <w:szCs w:val="24"/>
              </w:rPr>
            </w:pPr>
            <w:r w:rsidRPr="003D04CC">
              <w:rPr>
                <w:rFonts w:ascii="Times New Roman" w:hAnsi="Times New Roman"/>
                <w:sz w:val="24"/>
                <w:szCs w:val="24"/>
              </w:rPr>
              <w:t>4. Каплунова И.М., Новоскольцева И.А. «Праздник каждый день. Конспекты</w:t>
            </w:r>
          </w:p>
          <w:p w:rsidR="003D04CC" w:rsidRPr="003D04CC" w:rsidRDefault="003D04CC" w:rsidP="003D04CC">
            <w:pPr>
              <w:spacing w:after="0" w:line="240" w:lineRule="auto"/>
              <w:jc w:val="both"/>
              <w:rPr>
                <w:rFonts w:ascii="Times New Roman" w:hAnsi="Times New Roman"/>
                <w:sz w:val="24"/>
                <w:szCs w:val="24"/>
              </w:rPr>
            </w:pPr>
            <w:r w:rsidRPr="003D04CC">
              <w:rPr>
                <w:rFonts w:ascii="Times New Roman" w:hAnsi="Times New Roman"/>
                <w:sz w:val="24"/>
                <w:szCs w:val="24"/>
              </w:rPr>
              <w:t>музыкальных занятий с аудио приложением. Средняя группа», СПб.: КомпозиторСанкт-Петербург, 2015 г.</w:t>
            </w:r>
          </w:p>
          <w:p w:rsidR="003D04CC" w:rsidRPr="003D04CC" w:rsidRDefault="003D04CC" w:rsidP="003D04CC">
            <w:pPr>
              <w:spacing w:after="0" w:line="240" w:lineRule="auto"/>
              <w:jc w:val="both"/>
              <w:rPr>
                <w:rFonts w:ascii="Times New Roman" w:hAnsi="Times New Roman"/>
                <w:sz w:val="24"/>
                <w:szCs w:val="24"/>
              </w:rPr>
            </w:pPr>
            <w:r w:rsidRPr="003D04CC">
              <w:rPr>
                <w:rFonts w:ascii="Times New Roman" w:hAnsi="Times New Roman"/>
                <w:sz w:val="24"/>
                <w:szCs w:val="24"/>
              </w:rPr>
              <w:t>5. Каплунова И.М., Новоскольцева И.А. «Праздник каждый день. Конспекты</w:t>
            </w:r>
          </w:p>
          <w:p w:rsidR="003D04CC" w:rsidRPr="003D04CC" w:rsidRDefault="003D04CC" w:rsidP="003D04CC">
            <w:pPr>
              <w:spacing w:after="0" w:line="240" w:lineRule="auto"/>
              <w:jc w:val="both"/>
              <w:rPr>
                <w:rFonts w:ascii="Times New Roman" w:hAnsi="Times New Roman"/>
                <w:sz w:val="24"/>
                <w:szCs w:val="24"/>
              </w:rPr>
            </w:pPr>
            <w:r w:rsidRPr="003D04CC">
              <w:rPr>
                <w:rFonts w:ascii="Times New Roman" w:hAnsi="Times New Roman"/>
                <w:sz w:val="24"/>
                <w:szCs w:val="24"/>
              </w:rPr>
              <w:t>музыкальных занятий с аудио приложением. Старшая группа», СПб.: КомпозиторСанкт-Петербург, 2015 г.</w:t>
            </w:r>
          </w:p>
          <w:p w:rsidR="003D04CC" w:rsidRPr="003D04CC" w:rsidRDefault="003D04CC" w:rsidP="003D04CC">
            <w:pPr>
              <w:spacing w:after="0" w:line="240" w:lineRule="auto"/>
              <w:jc w:val="both"/>
              <w:rPr>
                <w:rFonts w:ascii="Times New Roman" w:hAnsi="Times New Roman"/>
                <w:sz w:val="24"/>
                <w:szCs w:val="24"/>
              </w:rPr>
            </w:pPr>
            <w:r w:rsidRPr="003D04CC">
              <w:rPr>
                <w:rFonts w:ascii="Times New Roman" w:hAnsi="Times New Roman"/>
                <w:sz w:val="24"/>
                <w:szCs w:val="24"/>
              </w:rPr>
              <w:t>6. Каплунова И.М., Новоскольцева И.А. «Праздник каждый день. Конспекты</w:t>
            </w:r>
          </w:p>
          <w:p w:rsidR="003D04CC" w:rsidRPr="003D04CC" w:rsidRDefault="003D04CC" w:rsidP="003D04CC">
            <w:pPr>
              <w:spacing w:after="0" w:line="240" w:lineRule="auto"/>
              <w:jc w:val="both"/>
              <w:rPr>
                <w:rFonts w:ascii="Times New Roman" w:hAnsi="Times New Roman"/>
                <w:sz w:val="24"/>
                <w:szCs w:val="24"/>
              </w:rPr>
            </w:pPr>
            <w:r w:rsidRPr="003D04CC">
              <w:rPr>
                <w:rFonts w:ascii="Times New Roman" w:hAnsi="Times New Roman"/>
                <w:sz w:val="24"/>
                <w:szCs w:val="24"/>
              </w:rPr>
              <w:t>музыкальных занятий с аудио приложением. Подготовительная к школе группа»,</w:t>
            </w:r>
          </w:p>
          <w:p w:rsidR="003D04CC" w:rsidRPr="003D04CC" w:rsidRDefault="003D04CC" w:rsidP="003D04CC">
            <w:pPr>
              <w:spacing w:after="0" w:line="240" w:lineRule="auto"/>
              <w:jc w:val="both"/>
              <w:rPr>
                <w:rFonts w:ascii="Times New Roman" w:hAnsi="Times New Roman"/>
                <w:sz w:val="24"/>
                <w:szCs w:val="24"/>
              </w:rPr>
            </w:pPr>
            <w:r w:rsidRPr="003D04CC">
              <w:rPr>
                <w:rFonts w:ascii="Times New Roman" w:hAnsi="Times New Roman"/>
                <w:sz w:val="24"/>
                <w:szCs w:val="24"/>
              </w:rPr>
              <w:t>СПб.: Композитор-Санкт-Петербург, 2015 г.</w:t>
            </w:r>
          </w:p>
          <w:p w:rsidR="003D04CC" w:rsidRPr="003D04CC" w:rsidRDefault="003D04CC" w:rsidP="003D04CC">
            <w:pPr>
              <w:spacing w:after="0" w:line="240" w:lineRule="auto"/>
              <w:jc w:val="both"/>
              <w:rPr>
                <w:rFonts w:ascii="Times New Roman" w:hAnsi="Times New Roman"/>
                <w:sz w:val="24"/>
                <w:szCs w:val="24"/>
              </w:rPr>
            </w:pPr>
            <w:r w:rsidRPr="003D04CC">
              <w:rPr>
                <w:rFonts w:ascii="Times New Roman" w:hAnsi="Times New Roman"/>
                <w:sz w:val="24"/>
                <w:szCs w:val="24"/>
              </w:rPr>
              <w:t>7. Каплунова И. «Наш веселый оркестр. Методическое пособие с аудиоприложением</w:t>
            </w:r>
          </w:p>
          <w:p w:rsidR="003D04CC" w:rsidRPr="003D04CC" w:rsidRDefault="003D04CC" w:rsidP="003D04CC">
            <w:pPr>
              <w:spacing w:after="0" w:line="240" w:lineRule="auto"/>
              <w:jc w:val="both"/>
              <w:rPr>
                <w:rFonts w:ascii="Times New Roman" w:hAnsi="Times New Roman"/>
                <w:sz w:val="24"/>
                <w:szCs w:val="24"/>
              </w:rPr>
            </w:pPr>
            <w:r w:rsidRPr="003D04CC">
              <w:rPr>
                <w:rFonts w:ascii="Times New Roman" w:hAnsi="Times New Roman"/>
                <w:sz w:val="24"/>
                <w:szCs w:val="24"/>
              </w:rPr>
              <w:t>для музыкальных руководителей детских садов, учителей музыки, педагогов». СПб,</w:t>
            </w:r>
          </w:p>
          <w:p w:rsidR="003D04CC" w:rsidRPr="003D04CC" w:rsidRDefault="003D04CC" w:rsidP="003D04CC">
            <w:pPr>
              <w:spacing w:after="0" w:line="240" w:lineRule="auto"/>
              <w:jc w:val="both"/>
              <w:rPr>
                <w:rFonts w:ascii="Times New Roman" w:hAnsi="Times New Roman"/>
                <w:sz w:val="24"/>
                <w:szCs w:val="24"/>
              </w:rPr>
            </w:pPr>
            <w:r w:rsidRPr="003D04CC">
              <w:rPr>
                <w:rFonts w:ascii="Times New Roman" w:hAnsi="Times New Roman"/>
                <w:sz w:val="24"/>
                <w:szCs w:val="24"/>
              </w:rPr>
              <w:t>ООО Лансье, 2019 г.Комарова Т.С. «Развитие художественных способностей</w:t>
            </w:r>
          </w:p>
          <w:p w:rsidR="003D04CC" w:rsidRPr="003D04CC" w:rsidRDefault="003D04CC" w:rsidP="003D04CC">
            <w:pPr>
              <w:spacing w:after="0" w:line="240" w:lineRule="auto"/>
              <w:jc w:val="both"/>
              <w:rPr>
                <w:rFonts w:ascii="Times New Roman" w:hAnsi="Times New Roman"/>
                <w:sz w:val="24"/>
                <w:szCs w:val="24"/>
              </w:rPr>
            </w:pPr>
            <w:r w:rsidRPr="003D04CC">
              <w:rPr>
                <w:rFonts w:ascii="Times New Roman" w:hAnsi="Times New Roman"/>
                <w:sz w:val="24"/>
                <w:szCs w:val="24"/>
              </w:rPr>
              <w:t>дошкольников», М.: Мозаика-Синтез, 2017 г.</w:t>
            </w:r>
          </w:p>
          <w:p w:rsidR="003D04CC" w:rsidRPr="003D04CC" w:rsidRDefault="003D04CC" w:rsidP="003D04CC">
            <w:pPr>
              <w:spacing w:after="0" w:line="240" w:lineRule="auto"/>
              <w:jc w:val="both"/>
              <w:rPr>
                <w:rFonts w:ascii="Times New Roman" w:hAnsi="Times New Roman"/>
                <w:sz w:val="24"/>
                <w:szCs w:val="24"/>
              </w:rPr>
            </w:pPr>
            <w:r w:rsidRPr="003D04CC">
              <w:rPr>
                <w:rFonts w:ascii="Times New Roman" w:hAnsi="Times New Roman"/>
                <w:sz w:val="24"/>
                <w:szCs w:val="24"/>
              </w:rPr>
              <w:t>8. Карпухина Н.А. «Реализация содержания образовательной деятельности. Младший</w:t>
            </w:r>
          </w:p>
          <w:p w:rsidR="003D04CC" w:rsidRPr="003D04CC" w:rsidRDefault="003D04CC" w:rsidP="003D04CC">
            <w:pPr>
              <w:spacing w:after="0" w:line="240" w:lineRule="auto"/>
              <w:jc w:val="both"/>
              <w:rPr>
                <w:rFonts w:ascii="Times New Roman" w:hAnsi="Times New Roman"/>
                <w:sz w:val="24"/>
                <w:szCs w:val="24"/>
              </w:rPr>
            </w:pPr>
            <w:r w:rsidRPr="003D04CC">
              <w:rPr>
                <w:rFonts w:ascii="Times New Roman" w:hAnsi="Times New Roman"/>
                <w:sz w:val="24"/>
                <w:szCs w:val="24"/>
              </w:rPr>
              <w:t>возраст (2-3 года)». М.: ООО «М-книга», 2017 г.;</w:t>
            </w:r>
          </w:p>
          <w:p w:rsidR="003D04CC" w:rsidRPr="003D04CC" w:rsidRDefault="003D04CC" w:rsidP="003D04CC">
            <w:pPr>
              <w:spacing w:after="0" w:line="240" w:lineRule="auto"/>
              <w:jc w:val="both"/>
              <w:rPr>
                <w:rFonts w:ascii="Times New Roman" w:hAnsi="Times New Roman"/>
                <w:sz w:val="24"/>
                <w:szCs w:val="24"/>
              </w:rPr>
            </w:pPr>
            <w:r w:rsidRPr="003D04CC">
              <w:rPr>
                <w:rFonts w:ascii="Times New Roman" w:hAnsi="Times New Roman"/>
                <w:sz w:val="24"/>
                <w:szCs w:val="24"/>
              </w:rPr>
              <w:t>9. Колдина Д.Н. «Лепка в ясельных группах детского сада», М.: Мозаика-Синтез, 2022</w:t>
            </w:r>
          </w:p>
          <w:p w:rsidR="003D04CC" w:rsidRPr="003D04CC" w:rsidRDefault="003D04CC" w:rsidP="003D04CC">
            <w:pPr>
              <w:spacing w:after="0" w:line="240" w:lineRule="auto"/>
              <w:jc w:val="both"/>
              <w:rPr>
                <w:rFonts w:ascii="Times New Roman" w:hAnsi="Times New Roman"/>
                <w:sz w:val="24"/>
                <w:szCs w:val="24"/>
              </w:rPr>
            </w:pPr>
            <w:r w:rsidRPr="003D04CC">
              <w:rPr>
                <w:rFonts w:ascii="Times New Roman" w:hAnsi="Times New Roman"/>
                <w:sz w:val="24"/>
                <w:szCs w:val="24"/>
              </w:rPr>
              <w:t>г.</w:t>
            </w:r>
          </w:p>
          <w:p w:rsidR="003D04CC" w:rsidRPr="003D04CC" w:rsidRDefault="003D04CC" w:rsidP="003D04CC">
            <w:pPr>
              <w:spacing w:after="0" w:line="240" w:lineRule="auto"/>
              <w:jc w:val="both"/>
              <w:rPr>
                <w:rFonts w:ascii="Times New Roman" w:hAnsi="Times New Roman"/>
                <w:sz w:val="24"/>
                <w:szCs w:val="24"/>
              </w:rPr>
            </w:pPr>
            <w:r w:rsidRPr="003D04CC">
              <w:rPr>
                <w:rFonts w:ascii="Times New Roman" w:hAnsi="Times New Roman"/>
                <w:sz w:val="24"/>
                <w:szCs w:val="24"/>
              </w:rPr>
              <w:t>11. Колдина Д.Н. «Лепка в детском саду 4-5 лет», М.: Мозаика-Синтез, 2022 г.</w:t>
            </w:r>
          </w:p>
          <w:p w:rsidR="003D04CC" w:rsidRPr="003D04CC" w:rsidRDefault="003D04CC" w:rsidP="003D04CC">
            <w:pPr>
              <w:spacing w:after="0" w:line="240" w:lineRule="auto"/>
              <w:jc w:val="both"/>
              <w:rPr>
                <w:rFonts w:ascii="Times New Roman" w:hAnsi="Times New Roman"/>
                <w:sz w:val="24"/>
                <w:szCs w:val="24"/>
              </w:rPr>
            </w:pPr>
            <w:r w:rsidRPr="003D04CC">
              <w:rPr>
                <w:rFonts w:ascii="Times New Roman" w:hAnsi="Times New Roman"/>
                <w:sz w:val="24"/>
                <w:szCs w:val="24"/>
              </w:rPr>
              <w:t>12. Колдина Д.Н. «Лепка в детском саду 5-6 лет», М.: Мозаика-Синтез, 2022 г.</w:t>
            </w:r>
          </w:p>
          <w:p w:rsidR="006B642F" w:rsidRDefault="003D04CC" w:rsidP="003D04CC">
            <w:pPr>
              <w:spacing w:after="0" w:line="240" w:lineRule="auto"/>
              <w:jc w:val="both"/>
              <w:rPr>
                <w:rFonts w:ascii="Times New Roman" w:hAnsi="Times New Roman"/>
                <w:sz w:val="24"/>
                <w:szCs w:val="24"/>
              </w:rPr>
            </w:pPr>
            <w:r w:rsidRPr="003D04CC">
              <w:rPr>
                <w:rFonts w:ascii="Times New Roman" w:hAnsi="Times New Roman"/>
                <w:sz w:val="24"/>
                <w:szCs w:val="24"/>
              </w:rPr>
              <w:t>13. Колдина Д.Н. «Лепка в детском саду 6-7 лет», М.: Мозаика-Синтез, 2022 г.</w:t>
            </w:r>
          </w:p>
          <w:p w:rsidR="003D04CC" w:rsidRPr="003D04CC" w:rsidRDefault="003D04CC" w:rsidP="003D04CC">
            <w:pPr>
              <w:spacing w:after="0" w:line="240" w:lineRule="auto"/>
              <w:jc w:val="both"/>
              <w:rPr>
                <w:rFonts w:ascii="Times New Roman" w:hAnsi="Times New Roman"/>
                <w:sz w:val="24"/>
                <w:szCs w:val="24"/>
              </w:rPr>
            </w:pPr>
            <w:r w:rsidRPr="003D04CC">
              <w:rPr>
                <w:rFonts w:ascii="Times New Roman" w:hAnsi="Times New Roman"/>
                <w:sz w:val="24"/>
                <w:szCs w:val="24"/>
              </w:rPr>
              <w:t>14. Колдина Д.Н. «Рисование в ясельных группах детского сада», М.: Мозаика-Синтез,</w:t>
            </w:r>
          </w:p>
          <w:p w:rsidR="003D04CC" w:rsidRPr="003D04CC" w:rsidRDefault="003D04CC" w:rsidP="003D04CC">
            <w:pPr>
              <w:spacing w:after="0" w:line="240" w:lineRule="auto"/>
              <w:jc w:val="both"/>
              <w:rPr>
                <w:rFonts w:ascii="Times New Roman" w:hAnsi="Times New Roman"/>
                <w:sz w:val="24"/>
                <w:szCs w:val="24"/>
              </w:rPr>
            </w:pPr>
            <w:r w:rsidRPr="003D04CC">
              <w:rPr>
                <w:rFonts w:ascii="Times New Roman" w:hAnsi="Times New Roman"/>
                <w:sz w:val="24"/>
                <w:szCs w:val="24"/>
              </w:rPr>
              <w:t>2022 г.</w:t>
            </w:r>
          </w:p>
          <w:p w:rsidR="003D04CC" w:rsidRPr="003D04CC" w:rsidRDefault="003D04CC" w:rsidP="003D04CC">
            <w:pPr>
              <w:spacing w:after="0" w:line="240" w:lineRule="auto"/>
              <w:jc w:val="both"/>
              <w:rPr>
                <w:rFonts w:ascii="Times New Roman" w:hAnsi="Times New Roman"/>
                <w:sz w:val="24"/>
                <w:szCs w:val="24"/>
              </w:rPr>
            </w:pPr>
            <w:r w:rsidRPr="003D04CC">
              <w:rPr>
                <w:rFonts w:ascii="Times New Roman" w:hAnsi="Times New Roman"/>
                <w:sz w:val="24"/>
                <w:szCs w:val="24"/>
              </w:rPr>
              <w:t>16. Колдина Д.Н. «Рисование в детском саду 4-5 лет», М.: Мозаика-Синтез, 2022 г.</w:t>
            </w:r>
          </w:p>
          <w:p w:rsidR="003D04CC" w:rsidRPr="003D04CC" w:rsidRDefault="003D04CC" w:rsidP="003D04CC">
            <w:pPr>
              <w:spacing w:after="0" w:line="240" w:lineRule="auto"/>
              <w:jc w:val="both"/>
              <w:rPr>
                <w:rFonts w:ascii="Times New Roman" w:hAnsi="Times New Roman"/>
                <w:sz w:val="24"/>
                <w:szCs w:val="24"/>
              </w:rPr>
            </w:pPr>
            <w:r w:rsidRPr="003D04CC">
              <w:rPr>
                <w:rFonts w:ascii="Times New Roman" w:hAnsi="Times New Roman"/>
                <w:sz w:val="24"/>
                <w:szCs w:val="24"/>
              </w:rPr>
              <w:t>17. Колдина Д.Н. «Рисование в детском саду 5-6 лет», М.: Мозаика-Синтез, 2022 г.</w:t>
            </w:r>
          </w:p>
          <w:p w:rsidR="003D04CC" w:rsidRPr="003D04CC" w:rsidRDefault="003D04CC" w:rsidP="003D04CC">
            <w:pPr>
              <w:spacing w:after="0" w:line="240" w:lineRule="auto"/>
              <w:jc w:val="both"/>
              <w:rPr>
                <w:rFonts w:ascii="Times New Roman" w:hAnsi="Times New Roman"/>
                <w:sz w:val="24"/>
                <w:szCs w:val="24"/>
              </w:rPr>
            </w:pPr>
            <w:r w:rsidRPr="003D04CC">
              <w:rPr>
                <w:rFonts w:ascii="Times New Roman" w:hAnsi="Times New Roman"/>
                <w:sz w:val="24"/>
                <w:szCs w:val="24"/>
              </w:rPr>
              <w:t>18. Колдина Д.Н. «Рисование в детском саду 6-7 лет», М.: Мозаика-Синтез, 2022 г.</w:t>
            </w:r>
          </w:p>
          <w:p w:rsidR="003D04CC" w:rsidRPr="003D04CC" w:rsidRDefault="003D04CC" w:rsidP="003D04CC">
            <w:pPr>
              <w:spacing w:after="0" w:line="240" w:lineRule="auto"/>
              <w:jc w:val="both"/>
              <w:rPr>
                <w:rFonts w:ascii="Times New Roman" w:hAnsi="Times New Roman"/>
                <w:sz w:val="24"/>
                <w:szCs w:val="24"/>
              </w:rPr>
            </w:pPr>
            <w:r w:rsidRPr="003D04CC">
              <w:rPr>
                <w:rFonts w:ascii="Times New Roman" w:hAnsi="Times New Roman"/>
                <w:sz w:val="24"/>
                <w:szCs w:val="24"/>
              </w:rPr>
              <w:t>20. Колдина Д.Н. «Аппликация в детском саду 4-5 лет», М.: Мозаика-Синтез, 2022 г.</w:t>
            </w:r>
          </w:p>
          <w:p w:rsidR="003D04CC" w:rsidRPr="003D04CC" w:rsidRDefault="003D04CC" w:rsidP="003D04CC">
            <w:pPr>
              <w:spacing w:after="0" w:line="240" w:lineRule="auto"/>
              <w:jc w:val="both"/>
              <w:rPr>
                <w:rFonts w:ascii="Times New Roman" w:hAnsi="Times New Roman"/>
                <w:sz w:val="24"/>
                <w:szCs w:val="24"/>
              </w:rPr>
            </w:pPr>
            <w:r w:rsidRPr="003D04CC">
              <w:rPr>
                <w:rFonts w:ascii="Times New Roman" w:hAnsi="Times New Roman"/>
                <w:sz w:val="24"/>
                <w:szCs w:val="24"/>
              </w:rPr>
              <w:t>21. Колдина Д.Н. «Аппликация в детском саду 5-6 лет», М.: Мозаика-Синтез, 2022 г.</w:t>
            </w:r>
          </w:p>
          <w:p w:rsidR="003D04CC" w:rsidRPr="003D04CC" w:rsidRDefault="003D04CC" w:rsidP="003D04CC">
            <w:pPr>
              <w:spacing w:after="0" w:line="240" w:lineRule="auto"/>
              <w:jc w:val="both"/>
              <w:rPr>
                <w:rFonts w:ascii="Times New Roman" w:hAnsi="Times New Roman"/>
                <w:sz w:val="24"/>
                <w:szCs w:val="24"/>
              </w:rPr>
            </w:pPr>
            <w:r w:rsidRPr="003D04CC">
              <w:rPr>
                <w:rFonts w:ascii="Times New Roman" w:hAnsi="Times New Roman"/>
                <w:sz w:val="24"/>
                <w:szCs w:val="24"/>
              </w:rPr>
              <w:t>22. Колдина Д.Н. «Аппликация в детском саду 6-7 лет», М.: Мозаика-Синтез, 2022 г.</w:t>
            </w:r>
          </w:p>
          <w:p w:rsidR="003D04CC" w:rsidRPr="003D04CC" w:rsidRDefault="003D04CC" w:rsidP="003D04CC">
            <w:pPr>
              <w:spacing w:after="0" w:line="240" w:lineRule="auto"/>
              <w:jc w:val="both"/>
              <w:rPr>
                <w:rFonts w:ascii="Times New Roman" w:hAnsi="Times New Roman"/>
                <w:sz w:val="24"/>
                <w:szCs w:val="24"/>
              </w:rPr>
            </w:pPr>
            <w:r w:rsidRPr="003D04CC">
              <w:rPr>
                <w:rFonts w:ascii="Times New Roman" w:hAnsi="Times New Roman"/>
                <w:sz w:val="24"/>
                <w:szCs w:val="24"/>
              </w:rPr>
              <w:t>23. Куцакова Л.В. «Конструирование и художественный труд в детском саду», М.: ТЦ</w:t>
            </w:r>
          </w:p>
          <w:p w:rsidR="003D04CC" w:rsidRPr="003D04CC" w:rsidRDefault="003D04CC" w:rsidP="003D04CC">
            <w:pPr>
              <w:spacing w:after="0" w:line="240" w:lineRule="auto"/>
              <w:jc w:val="both"/>
              <w:rPr>
                <w:rFonts w:ascii="Times New Roman" w:hAnsi="Times New Roman"/>
                <w:sz w:val="24"/>
                <w:szCs w:val="24"/>
              </w:rPr>
            </w:pPr>
            <w:r w:rsidRPr="003D04CC">
              <w:rPr>
                <w:rFonts w:ascii="Times New Roman" w:hAnsi="Times New Roman"/>
                <w:sz w:val="24"/>
                <w:szCs w:val="24"/>
              </w:rPr>
              <w:t>Сфера, 2016 г.</w:t>
            </w:r>
          </w:p>
          <w:p w:rsidR="003D04CC" w:rsidRPr="003D04CC" w:rsidRDefault="003D04CC" w:rsidP="003D04CC">
            <w:pPr>
              <w:spacing w:after="0" w:line="240" w:lineRule="auto"/>
              <w:jc w:val="both"/>
              <w:rPr>
                <w:rFonts w:ascii="Times New Roman" w:hAnsi="Times New Roman"/>
                <w:sz w:val="24"/>
                <w:szCs w:val="24"/>
              </w:rPr>
            </w:pPr>
            <w:r w:rsidRPr="003D04CC">
              <w:rPr>
                <w:rFonts w:ascii="Times New Roman" w:hAnsi="Times New Roman"/>
                <w:sz w:val="24"/>
                <w:szCs w:val="24"/>
              </w:rPr>
              <w:t>24. Куцакова Л.В. «Конструирование из строительного материала. Средняя группа» -</w:t>
            </w:r>
          </w:p>
          <w:p w:rsidR="003D04CC" w:rsidRPr="003D04CC" w:rsidRDefault="003D04CC" w:rsidP="003D04CC">
            <w:pPr>
              <w:spacing w:after="0" w:line="240" w:lineRule="auto"/>
              <w:jc w:val="both"/>
              <w:rPr>
                <w:rFonts w:ascii="Times New Roman" w:hAnsi="Times New Roman"/>
                <w:sz w:val="24"/>
                <w:szCs w:val="24"/>
              </w:rPr>
            </w:pPr>
            <w:r w:rsidRPr="003D04CC">
              <w:rPr>
                <w:rFonts w:ascii="Times New Roman" w:hAnsi="Times New Roman"/>
                <w:sz w:val="24"/>
                <w:szCs w:val="24"/>
              </w:rPr>
              <w:t>М.: Мозаика-Синтез, 2016 г.</w:t>
            </w:r>
          </w:p>
          <w:p w:rsidR="003D04CC" w:rsidRPr="003D04CC" w:rsidRDefault="003D04CC" w:rsidP="003D04CC">
            <w:pPr>
              <w:spacing w:after="0" w:line="240" w:lineRule="auto"/>
              <w:jc w:val="both"/>
              <w:rPr>
                <w:rFonts w:ascii="Times New Roman" w:hAnsi="Times New Roman"/>
                <w:sz w:val="24"/>
                <w:szCs w:val="24"/>
              </w:rPr>
            </w:pPr>
            <w:r w:rsidRPr="003D04CC">
              <w:rPr>
                <w:rFonts w:ascii="Times New Roman" w:hAnsi="Times New Roman"/>
                <w:sz w:val="24"/>
                <w:szCs w:val="24"/>
              </w:rPr>
              <w:t>25. Куцакова Л.В. «Конструирование из строительного материала. Старшая группа» -</w:t>
            </w:r>
          </w:p>
          <w:p w:rsidR="003D04CC" w:rsidRPr="003D04CC" w:rsidRDefault="003D04CC" w:rsidP="003D04CC">
            <w:pPr>
              <w:spacing w:after="0" w:line="240" w:lineRule="auto"/>
              <w:jc w:val="both"/>
              <w:rPr>
                <w:rFonts w:ascii="Times New Roman" w:hAnsi="Times New Roman"/>
                <w:sz w:val="24"/>
                <w:szCs w:val="24"/>
              </w:rPr>
            </w:pPr>
            <w:r w:rsidRPr="003D04CC">
              <w:rPr>
                <w:rFonts w:ascii="Times New Roman" w:hAnsi="Times New Roman"/>
                <w:sz w:val="24"/>
                <w:szCs w:val="24"/>
              </w:rPr>
              <w:t>М.: Мозаика-Синтез, 2016 г.</w:t>
            </w:r>
          </w:p>
          <w:p w:rsidR="003D04CC" w:rsidRPr="003D04CC" w:rsidRDefault="003D04CC" w:rsidP="003D04CC">
            <w:pPr>
              <w:spacing w:after="0" w:line="240" w:lineRule="auto"/>
              <w:jc w:val="both"/>
              <w:rPr>
                <w:rFonts w:ascii="Times New Roman" w:hAnsi="Times New Roman"/>
                <w:sz w:val="24"/>
                <w:szCs w:val="24"/>
              </w:rPr>
            </w:pPr>
            <w:r w:rsidRPr="003D04CC">
              <w:rPr>
                <w:rFonts w:ascii="Times New Roman" w:hAnsi="Times New Roman"/>
                <w:sz w:val="24"/>
                <w:szCs w:val="24"/>
              </w:rPr>
              <w:t>26. Куцакова Л.В. «Конструирование из строительного материала. Подготовительная к</w:t>
            </w:r>
          </w:p>
          <w:p w:rsidR="003D04CC" w:rsidRPr="003D04CC" w:rsidRDefault="003D04CC" w:rsidP="003D04CC">
            <w:pPr>
              <w:spacing w:after="0" w:line="240" w:lineRule="auto"/>
              <w:jc w:val="both"/>
              <w:rPr>
                <w:rFonts w:ascii="Times New Roman" w:hAnsi="Times New Roman"/>
                <w:sz w:val="24"/>
                <w:szCs w:val="24"/>
              </w:rPr>
            </w:pPr>
            <w:r w:rsidRPr="003D04CC">
              <w:rPr>
                <w:rFonts w:ascii="Times New Roman" w:hAnsi="Times New Roman"/>
                <w:sz w:val="24"/>
                <w:szCs w:val="24"/>
              </w:rPr>
              <w:t>школе группа» - М.: Мозаика-Синтез, 2016 г.</w:t>
            </w:r>
          </w:p>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Соловьева Е. В. Я рисую. Пособие для детей 4-5 лет</w:t>
            </w:r>
          </w:p>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Соловьева Е. В. Я рисую. Пособие для детей 5-6 лет</w:t>
            </w:r>
          </w:p>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Соловьева Е. В. Я рисую. Пособие для детей 6-7 лет</w:t>
            </w:r>
          </w:p>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Салмина Н. Г., Глебова А. О. Лепим, клеим, мастерим. Пособие для детей 4-5 лет</w:t>
            </w:r>
          </w:p>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Салмина Н. Г., Глебова А. О. Лепим, клеим, мастерим. Пособие для детей 5-6 лет</w:t>
            </w:r>
          </w:p>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Агапина М. Тайны леса. Поделки и приключения.</w:t>
            </w:r>
          </w:p>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Агапина М. Тайны моря. Поделки и приключения.</w:t>
            </w:r>
          </w:p>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Агапина М. Тайны космоса. Поделки и приключения.</w:t>
            </w:r>
          </w:p>
          <w:p w:rsidR="00FC4D53" w:rsidRP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Агапина М. Тайны древнего мира. Поделки и приключения.</w:t>
            </w:r>
          </w:p>
          <w:p w:rsidR="00FC4D53" w:rsidRDefault="00FC4D53" w:rsidP="00FC4D53">
            <w:pPr>
              <w:spacing w:after="0" w:line="240" w:lineRule="auto"/>
              <w:jc w:val="both"/>
              <w:rPr>
                <w:rFonts w:ascii="Times New Roman" w:hAnsi="Times New Roman"/>
                <w:sz w:val="24"/>
                <w:szCs w:val="24"/>
              </w:rPr>
            </w:pPr>
            <w:r w:rsidRPr="00FC4D53">
              <w:rPr>
                <w:rFonts w:ascii="Times New Roman" w:hAnsi="Times New Roman"/>
                <w:sz w:val="24"/>
                <w:szCs w:val="24"/>
              </w:rPr>
              <w:t>Буренина А.И., Тютюнникова Т.Э. Музыка детства. Методические рекомендации и репертуар с нотным приложением по работе с детьми 4-5 лет.</w:t>
            </w:r>
          </w:p>
          <w:p w:rsidR="00FC4D53" w:rsidRDefault="00FC4D53" w:rsidP="003D04CC">
            <w:pPr>
              <w:spacing w:after="0" w:line="240" w:lineRule="auto"/>
              <w:jc w:val="both"/>
              <w:rPr>
                <w:rFonts w:ascii="Times New Roman" w:hAnsi="Times New Roman"/>
                <w:sz w:val="24"/>
                <w:szCs w:val="24"/>
              </w:rPr>
            </w:pPr>
          </w:p>
        </w:tc>
      </w:tr>
      <w:tr w:rsidR="006B642F" w:rsidTr="00BA1673">
        <w:trPr>
          <w:cantSplit/>
          <w:trHeight w:val="1134"/>
        </w:trPr>
        <w:tc>
          <w:tcPr>
            <w:tcW w:w="988" w:type="dxa"/>
            <w:textDirection w:val="btLr"/>
          </w:tcPr>
          <w:p w:rsidR="006B642F" w:rsidRPr="00AE1B61" w:rsidRDefault="00AE1B61" w:rsidP="006B642F">
            <w:pPr>
              <w:spacing w:after="0" w:line="240" w:lineRule="auto"/>
              <w:ind w:left="113" w:right="113"/>
              <w:jc w:val="center"/>
              <w:rPr>
                <w:rFonts w:ascii="Times New Roman" w:hAnsi="Times New Roman"/>
                <w:b/>
                <w:i/>
                <w:sz w:val="24"/>
                <w:szCs w:val="24"/>
              </w:rPr>
            </w:pPr>
            <w:r w:rsidRPr="00AE1B61">
              <w:rPr>
                <w:rFonts w:ascii="Times New Roman" w:hAnsi="Times New Roman"/>
                <w:b/>
                <w:i/>
                <w:sz w:val="24"/>
                <w:szCs w:val="24"/>
              </w:rPr>
              <w:lastRenderedPageBreak/>
              <w:t>Физическое развитие</w:t>
            </w:r>
          </w:p>
        </w:tc>
        <w:tc>
          <w:tcPr>
            <w:tcW w:w="3969" w:type="dxa"/>
          </w:tcPr>
          <w:p w:rsidR="00CC3183" w:rsidRPr="00CC3183" w:rsidRDefault="00CC3183" w:rsidP="00CC3183">
            <w:pPr>
              <w:spacing w:after="0" w:line="240" w:lineRule="auto"/>
              <w:jc w:val="both"/>
              <w:rPr>
                <w:rFonts w:ascii="Times New Roman" w:hAnsi="Times New Roman"/>
                <w:sz w:val="24"/>
                <w:szCs w:val="24"/>
              </w:rPr>
            </w:pPr>
            <w:r w:rsidRPr="00CC3183">
              <w:rPr>
                <w:rFonts w:ascii="Times New Roman" w:hAnsi="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C3183" w:rsidRPr="00CC3183" w:rsidRDefault="00CC3183" w:rsidP="00CC3183">
            <w:pPr>
              <w:spacing w:after="0" w:line="240" w:lineRule="auto"/>
              <w:jc w:val="both"/>
              <w:rPr>
                <w:rFonts w:ascii="Times New Roman" w:hAnsi="Times New Roman"/>
                <w:sz w:val="24"/>
                <w:szCs w:val="24"/>
              </w:rPr>
            </w:pPr>
            <w:r w:rsidRPr="00CC3183">
              <w:rPr>
                <w:rFonts w:ascii="Times New Roman" w:hAnsi="Times New Roman"/>
                <w:sz w:val="24"/>
                <w:szCs w:val="24"/>
              </w:rPr>
              <w:t>- формирование у ребёнка возрасто</w:t>
            </w:r>
            <w:r>
              <w:rPr>
                <w:rFonts w:ascii="Times New Roman" w:hAnsi="Times New Roman"/>
                <w:sz w:val="24"/>
                <w:szCs w:val="24"/>
              </w:rPr>
              <w:t>-</w:t>
            </w:r>
            <w:r w:rsidRPr="00CC3183">
              <w:rPr>
                <w:rFonts w:ascii="Times New Roman" w:hAnsi="Times New Roman"/>
                <w:sz w:val="24"/>
                <w:szCs w:val="24"/>
              </w:rPr>
              <w:t>сообразных представлений и знаний в области физической культуры, здоровья и безопасного образа жизни;</w:t>
            </w:r>
          </w:p>
          <w:p w:rsidR="00CC3183" w:rsidRPr="00CC3183" w:rsidRDefault="00CC3183" w:rsidP="00CC3183">
            <w:pPr>
              <w:spacing w:after="0" w:line="240" w:lineRule="auto"/>
              <w:jc w:val="both"/>
              <w:rPr>
                <w:rFonts w:ascii="Times New Roman" w:hAnsi="Times New Roman"/>
                <w:sz w:val="24"/>
                <w:szCs w:val="24"/>
              </w:rPr>
            </w:pPr>
            <w:r w:rsidRPr="00CC3183">
              <w:rPr>
                <w:rFonts w:ascii="Times New Roman" w:hAnsi="Times New Roman"/>
                <w:sz w:val="24"/>
                <w:szCs w:val="24"/>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CC3183" w:rsidRPr="00CC3183" w:rsidRDefault="00CC3183" w:rsidP="00CC3183">
            <w:pPr>
              <w:spacing w:after="0" w:line="240" w:lineRule="auto"/>
              <w:jc w:val="both"/>
              <w:rPr>
                <w:rFonts w:ascii="Times New Roman" w:hAnsi="Times New Roman"/>
                <w:sz w:val="24"/>
                <w:szCs w:val="24"/>
              </w:rPr>
            </w:pPr>
            <w:r w:rsidRPr="00CC3183">
              <w:rPr>
                <w:rFonts w:ascii="Times New Roman" w:hAnsi="Times New Roman"/>
                <w:sz w:val="24"/>
                <w:szCs w:val="24"/>
              </w:rPr>
              <w:t>- воспитание активности, самостоятельности, самоуважения, коммуникабельности, уверенности и других личностных качеств;</w:t>
            </w:r>
          </w:p>
          <w:p w:rsidR="00CC3183" w:rsidRPr="00CC3183" w:rsidRDefault="00CC3183" w:rsidP="00CC3183">
            <w:pPr>
              <w:spacing w:after="0" w:line="240" w:lineRule="auto"/>
              <w:jc w:val="both"/>
              <w:rPr>
                <w:rFonts w:ascii="Times New Roman" w:hAnsi="Times New Roman"/>
                <w:sz w:val="24"/>
                <w:szCs w:val="24"/>
              </w:rPr>
            </w:pPr>
            <w:r w:rsidRPr="00CC3183">
              <w:rPr>
                <w:rFonts w:ascii="Times New Roman" w:hAnsi="Times New Roman"/>
                <w:sz w:val="24"/>
                <w:szCs w:val="24"/>
              </w:rPr>
              <w:t>- приобщение детей к ценностям, нормам и знаниям физической культуры в целях их физического развития и саморазвития;</w:t>
            </w:r>
          </w:p>
          <w:p w:rsidR="006B642F" w:rsidRDefault="00CC3183" w:rsidP="00CC3183">
            <w:pPr>
              <w:spacing w:after="0" w:line="240" w:lineRule="auto"/>
              <w:jc w:val="both"/>
              <w:rPr>
                <w:rFonts w:ascii="Times New Roman" w:hAnsi="Times New Roman"/>
                <w:sz w:val="24"/>
                <w:szCs w:val="24"/>
              </w:rPr>
            </w:pPr>
            <w:r w:rsidRPr="00CC3183">
              <w:rPr>
                <w:rFonts w:ascii="Times New Roman" w:hAnsi="Times New Roman"/>
                <w:sz w:val="24"/>
                <w:szCs w:val="24"/>
              </w:rPr>
              <w:t>- формирование у ребёнка основных гигиенических навыков, представлений о здоровом образе жизни.</w:t>
            </w:r>
          </w:p>
          <w:p w:rsidR="00CC3183" w:rsidRPr="00CC3183" w:rsidRDefault="00CC3183" w:rsidP="00CC3183">
            <w:pPr>
              <w:spacing w:after="0" w:line="240" w:lineRule="auto"/>
              <w:jc w:val="both"/>
              <w:rPr>
                <w:rFonts w:ascii="Times New Roman" w:hAnsi="Times New Roman"/>
                <w:i/>
                <w:sz w:val="24"/>
                <w:szCs w:val="24"/>
              </w:rPr>
            </w:pPr>
            <w:r w:rsidRPr="00CC3183">
              <w:rPr>
                <w:rFonts w:ascii="Times New Roman" w:hAnsi="Times New Roman"/>
                <w:i/>
                <w:sz w:val="24"/>
                <w:szCs w:val="24"/>
              </w:rPr>
              <w:t>- создание условий для укрепления здоровья детей, активного отдыха, расширение адаптационные и функциональные возможности детей; содействие освоению знаний в области физической культуры, туризма, краеведения, необходимых для успешной социализации ребёнка; развитие двигательные способности, психические познавательные процессы; содействие физическому развитию детей, овладению ими доступными приёмами туристской техники, освоению правил ориентирования на местности; воспитание ценностное отношение к миру природы, историко-культурному наследию, потребность в здоровом образе жизни.</w:t>
            </w:r>
          </w:p>
        </w:tc>
        <w:tc>
          <w:tcPr>
            <w:tcW w:w="9213" w:type="dxa"/>
          </w:tcPr>
          <w:p w:rsidR="004F155F" w:rsidRPr="004F155F" w:rsidRDefault="004F155F" w:rsidP="004F155F">
            <w:pPr>
              <w:spacing w:after="0" w:line="240" w:lineRule="auto"/>
              <w:jc w:val="both"/>
              <w:rPr>
                <w:rFonts w:ascii="Times New Roman" w:hAnsi="Times New Roman"/>
                <w:sz w:val="24"/>
                <w:szCs w:val="24"/>
              </w:rPr>
            </w:pPr>
            <w:r w:rsidRPr="004F155F">
              <w:rPr>
                <w:rFonts w:ascii="Times New Roman" w:hAnsi="Times New Roman"/>
                <w:sz w:val="24"/>
                <w:szCs w:val="24"/>
              </w:rPr>
              <w:t>4. Тимофеева Е.А., Сагайдачная С.А., Кондратьева И.Л. «подвижные игры.</w:t>
            </w:r>
          </w:p>
          <w:p w:rsidR="004F155F" w:rsidRPr="004F155F" w:rsidRDefault="004F155F" w:rsidP="004F155F">
            <w:pPr>
              <w:spacing w:after="0" w:line="240" w:lineRule="auto"/>
              <w:jc w:val="both"/>
              <w:rPr>
                <w:rFonts w:ascii="Times New Roman" w:hAnsi="Times New Roman"/>
                <w:sz w:val="24"/>
                <w:szCs w:val="24"/>
              </w:rPr>
            </w:pPr>
            <w:r w:rsidRPr="004F155F">
              <w:rPr>
                <w:rFonts w:ascii="Times New Roman" w:hAnsi="Times New Roman"/>
                <w:sz w:val="24"/>
                <w:szCs w:val="24"/>
              </w:rPr>
              <w:t>хрестоматия», М.: ИД Воспитание дошкольника, 2010 г.</w:t>
            </w:r>
          </w:p>
          <w:p w:rsidR="004F155F" w:rsidRPr="004F155F" w:rsidRDefault="004F155F" w:rsidP="004F155F">
            <w:pPr>
              <w:spacing w:after="0" w:line="240" w:lineRule="auto"/>
              <w:jc w:val="both"/>
              <w:rPr>
                <w:rFonts w:ascii="Times New Roman" w:hAnsi="Times New Roman"/>
                <w:sz w:val="24"/>
                <w:szCs w:val="24"/>
              </w:rPr>
            </w:pPr>
            <w:r w:rsidRPr="004F155F">
              <w:rPr>
                <w:rFonts w:ascii="Times New Roman" w:hAnsi="Times New Roman"/>
                <w:sz w:val="24"/>
                <w:szCs w:val="24"/>
              </w:rPr>
              <w:t>5. Степаненкова Э. Я. Сборник подвижных игр. М.: Мозаика-Синтез, 2020 г.</w:t>
            </w:r>
          </w:p>
          <w:p w:rsidR="004F155F" w:rsidRPr="004F155F" w:rsidRDefault="004F155F" w:rsidP="004F155F">
            <w:pPr>
              <w:spacing w:after="0" w:line="240" w:lineRule="auto"/>
              <w:jc w:val="both"/>
              <w:rPr>
                <w:rFonts w:ascii="Times New Roman" w:hAnsi="Times New Roman"/>
                <w:sz w:val="24"/>
                <w:szCs w:val="24"/>
              </w:rPr>
            </w:pPr>
            <w:r w:rsidRPr="004F155F">
              <w:rPr>
                <w:rFonts w:ascii="Times New Roman" w:hAnsi="Times New Roman"/>
                <w:sz w:val="24"/>
                <w:szCs w:val="24"/>
              </w:rPr>
              <w:t>8. Федорова С.Ю. «Планы физкультурных занятий с детьми 4-5 лет. Средняя группа» -</w:t>
            </w:r>
          </w:p>
          <w:p w:rsidR="004F155F" w:rsidRPr="004F155F" w:rsidRDefault="004F155F" w:rsidP="004F155F">
            <w:pPr>
              <w:spacing w:after="0" w:line="240" w:lineRule="auto"/>
              <w:jc w:val="both"/>
              <w:rPr>
                <w:rFonts w:ascii="Times New Roman" w:hAnsi="Times New Roman"/>
                <w:sz w:val="24"/>
                <w:szCs w:val="24"/>
              </w:rPr>
            </w:pPr>
            <w:r w:rsidRPr="004F155F">
              <w:rPr>
                <w:rFonts w:ascii="Times New Roman" w:hAnsi="Times New Roman"/>
                <w:sz w:val="24"/>
                <w:szCs w:val="24"/>
              </w:rPr>
              <w:t>М.: Мозаика-Синтез, 2020 г.</w:t>
            </w:r>
          </w:p>
          <w:p w:rsidR="004F155F" w:rsidRPr="004F155F" w:rsidRDefault="004F155F" w:rsidP="004F155F">
            <w:pPr>
              <w:spacing w:after="0" w:line="240" w:lineRule="auto"/>
              <w:jc w:val="both"/>
              <w:rPr>
                <w:rFonts w:ascii="Times New Roman" w:hAnsi="Times New Roman"/>
                <w:sz w:val="24"/>
                <w:szCs w:val="24"/>
              </w:rPr>
            </w:pPr>
            <w:r w:rsidRPr="004F155F">
              <w:rPr>
                <w:rFonts w:ascii="Times New Roman" w:hAnsi="Times New Roman"/>
                <w:sz w:val="24"/>
                <w:szCs w:val="24"/>
              </w:rPr>
              <w:t>9. Федорова С.Ю. «Планы физкультурных занятий с детьми 5-6 лет. Старшая группа» -</w:t>
            </w:r>
          </w:p>
          <w:p w:rsidR="004F155F" w:rsidRPr="004F155F" w:rsidRDefault="004F155F" w:rsidP="004F155F">
            <w:pPr>
              <w:spacing w:after="0" w:line="240" w:lineRule="auto"/>
              <w:jc w:val="both"/>
              <w:rPr>
                <w:rFonts w:ascii="Times New Roman" w:hAnsi="Times New Roman"/>
                <w:sz w:val="24"/>
                <w:szCs w:val="24"/>
              </w:rPr>
            </w:pPr>
            <w:r w:rsidRPr="004F155F">
              <w:rPr>
                <w:rFonts w:ascii="Times New Roman" w:hAnsi="Times New Roman"/>
                <w:sz w:val="24"/>
                <w:szCs w:val="24"/>
              </w:rPr>
              <w:t>М.: Мозаика-Синтез, 2020 г.</w:t>
            </w:r>
          </w:p>
          <w:p w:rsidR="004F155F" w:rsidRPr="004F155F" w:rsidRDefault="004F155F" w:rsidP="004F155F">
            <w:pPr>
              <w:spacing w:after="0" w:line="240" w:lineRule="auto"/>
              <w:jc w:val="both"/>
              <w:rPr>
                <w:rFonts w:ascii="Times New Roman" w:hAnsi="Times New Roman"/>
                <w:sz w:val="24"/>
                <w:szCs w:val="24"/>
              </w:rPr>
            </w:pPr>
            <w:r w:rsidRPr="004F155F">
              <w:rPr>
                <w:rFonts w:ascii="Times New Roman" w:hAnsi="Times New Roman"/>
                <w:sz w:val="24"/>
                <w:szCs w:val="24"/>
              </w:rPr>
              <w:t>10. Федорова С.Ю. «Планы физкультурных занятий с детьми 6-7 лет. Подготовительная</w:t>
            </w:r>
          </w:p>
          <w:p w:rsidR="004F155F" w:rsidRPr="004F155F" w:rsidRDefault="004F155F" w:rsidP="004F155F">
            <w:pPr>
              <w:spacing w:after="0" w:line="240" w:lineRule="auto"/>
              <w:jc w:val="both"/>
              <w:rPr>
                <w:rFonts w:ascii="Times New Roman" w:hAnsi="Times New Roman"/>
                <w:sz w:val="24"/>
                <w:szCs w:val="24"/>
              </w:rPr>
            </w:pPr>
            <w:r w:rsidRPr="004F155F">
              <w:rPr>
                <w:rFonts w:ascii="Times New Roman" w:hAnsi="Times New Roman"/>
                <w:sz w:val="24"/>
                <w:szCs w:val="24"/>
              </w:rPr>
              <w:t>к школе группа» - М.: Мозаика-Синтез, 2020 г.</w:t>
            </w:r>
          </w:p>
          <w:p w:rsidR="004F155F" w:rsidRPr="004F155F" w:rsidRDefault="004F155F" w:rsidP="004F155F">
            <w:pPr>
              <w:spacing w:after="0" w:line="240" w:lineRule="auto"/>
              <w:jc w:val="both"/>
              <w:rPr>
                <w:rFonts w:ascii="Times New Roman" w:hAnsi="Times New Roman"/>
                <w:sz w:val="24"/>
                <w:szCs w:val="24"/>
              </w:rPr>
            </w:pPr>
            <w:r w:rsidRPr="004F155F">
              <w:rPr>
                <w:rFonts w:ascii="Times New Roman" w:hAnsi="Times New Roman"/>
                <w:sz w:val="24"/>
                <w:szCs w:val="24"/>
              </w:rPr>
              <w:t>13. Харченко Т.Е. «Утренняя гимнастика в детском саду. 4-5 лет. Комплекс</w:t>
            </w:r>
          </w:p>
          <w:p w:rsidR="006B642F" w:rsidRDefault="004F155F" w:rsidP="004F155F">
            <w:pPr>
              <w:spacing w:after="0" w:line="240" w:lineRule="auto"/>
              <w:jc w:val="both"/>
              <w:rPr>
                <w:rFonts w:ascii="Times New Roman" w:hAnsi="Times New Roman"/>
                <w:sz w:val="24"/>
                <w:szCs w:val="24"/>
              </w:rPr>
            </w:pPr>
            <w:r w:rsidRPr="004F155F">
              <w:rPr>
                <w:rFonts w:ascii="Times New Roman" w:hAnsi="Times New Roman"/>
                <w:sz w:val="24"/>
                <w:szCs w:val="24"/>
              </w:rPr>
              <w:t>упражнений», М.Мозаика-Синтез, 2020 г.</w:t>
            </w:r>
          </w:p>
          <w:p w:rsidR="004F155F" w:rsidRPr="004F155F" w:rsidRDefault="004F155F" w:rsidP="004F155F">
            <w:pPr>
              <w:spacing w:after="0" w:line="240" w:lineRule="auto"/>
              <w:jc w:val="both"/>
              <w:rPr>
                <w:rFonts w:ascii="Times New Roman" w:hAnsi="Times New Roman"/>
                <w:sz w:val="24"/>
                <w:szCs w:val="24"/>
              </w:rPr>
            </w:pPr>
            <w:r w:rsidRPr="004F155F">
              <w:rPr>
                <w:rFonts w:ascii="Times New Roman" w:hAnsi="Times New Roman"/>
                <w:sz w:val="24"/>
                <w:szCs w:val="24"/>
              </w:rPr>
              <w:t>14. Харченко Т.Е. «Утренняя гимнастика в детском саду. 5-6 лет. Комплекс</w:t>
            </w:r>
          </w:p>
          <w:p w:rsidR="004F155F" w:rsidRPr="004F155F" w:rsidRDefault="004F155F" w:rsidP="004F155F">
            <w:pPr>
              <w:spacing w:after="0" w:line="240" w:lineRule="auto"/>
              <w:jc w:val="both"/>
              <w:rPr>
                <w:rFonts w:ascii="Times New Roman" w:hAnsi="Times New Roman"/>
                <w:sz w:val="24"/>
                <w:szCs w:val="24"/>
              </w:rPr>
            </w:pPr>
            <w:r w:rsidRPr="004F155F">
              <w:rPr>
                <w:rFonts w:ascii="Times New Roman" w:hAnsi="Times New Roman"/>
                <w:sz w:val="24"/>
                <w:szCs w:val="24"/>
              </w:rPr>
              <w:t>упражнений», М.Мозаика-Синтез, 2020 г.</w:t>
            </w:r>
          </w:p>
          <w:p w:rsidR="004F155F" w:rsidRPr="004F155F" w:rsidRDefault="004F155F" w:rsidP="004F155F">
            <w:pPr>
              <w:spacing w:after="0" w:line="240" w:lineRule="auto"/>
              <w:jc w:val="both"/>
              <w:rPr>
                <w:rFonts w:ascii="Times New Roman" w:hAnsi="Times New Roman"/>
                <w:sz w:val="24"/>
                <w:szCs w:val="24"/>
              </w:rPr>
            </w:pPr>
            <w:r w:rsidRPr="004F155F">
              <w:rPr>
                <w:rFonts w:ascii="Times New Roman" w:hAnsi="Times New Roman"/>
                <w:sz w:val="24"/>
                <w:szCs w:val="24"/>
              </w:rPr>
              <w:t>15. Харченко Т.Е. «Утренняя гимнастика в детском саду. 6-7 лет. Комплекс</w:t>
            </w:r>
          </w:p>
          <w:p w:rsidR="004F155F" w:rsidRDefault="004F155F" w:rsidP="004F155F">
            <w:pPr>
              <w:spacing w:after="0" w:line="240" w:lineRule="auto"/>
              <w:jc w:val="both"/>
              <w:rPr>
                <w:rFonts w:ascii="Times New Roman" w:hAnsi="Times New Roman"/>
                <w:sz w:val="24"/>
                <w:szCs w:val="24"/>
              </w:rPr>
            </w:pPr>
            <w:r w:rsidRPr="004F155F">
              <w:rPr>
                <w:rFonts w:ascii="Times New Roman" w:hAnsi="Times New Roman"/>
                <w:sz w:val="24"/>
                <w:szCs w:val="24"/>
              </w:rPr>
              <w:t>упражнений», М.Мозаика-Синтез, 2020 г.</w:t>
            </w:r>
          </w:p>
          <w:p w:rsidR="004F155F" w:rsidRDefault="004F155F" w:rsidP="004F155F">
            <w:pPr>
              <w:spacing w:after="0" w:line="240" w:lineRule="auto"/>
              <w:jc w:val="both"/>
              <w:rPr>
                <w:rFonts w:ascii="Times New Roman" w:hAnsi="Times New Roman"/>
                <w:sz w:val="24"/>
                <w:szCs w:val="24"/>
              </w:rPr>
            </w:pPr>
          </w:p>
          <w:p w:rsidR="004F155F" w:rsidRPr="004F155F" w:rsidRDefault="004F155F" w:rsidP="004F155F">
            <w:pPr>
              <w:spacing w:after="0" w:line="240" w:lineRule="auto"/>
              <w:jc w:val="both"/>
              <w:rPr>
                <w:rFonts w:ascii="Times New Roman" w:hAnsi="Times New Roman"/>
                <w:i/>
                <w:sz w:val="24"/>
                <w:szCs w:val="24"/>
              </w:rPr>
            </w:pPr>
            <w:r w:rsidRPr="004F155F">
              <w:rPr>
                <w:rFonts w:ascii="Times New Roman" w:hAnsi="Times New Roman"/>
                <w:i/>
                <w:sz w:val="24"/>
                <w:szCs w:val="24"/>
              </w:rPr>
              <w:t>ЧФУОО, УМК к парциальным программам:</w:t>
            </w:r>
          </w:p>
          <w:p w:rsidR="004F155F" w:rsidRPr="004F155F" w:rsidRDefault="004F155F" w:rsidP="004F155F">
            <w:pPr>
              <w:spacing w:after="0" w:line="240" w:lineRule="auto"/>
              <w:jc w:val="both"/>
              <w:rPr>
                <w:rFonts w:ascii="Times New Roman" w:hAnsi="Times New Roman"/>
                <w:i/>
                <w:sz w:val="24"/>
                <w:szCs w:val="24"/>
              </w:rPr>
            </w:pPr>
            <w:r w:rsidRPr="004F155F">
              <w:rPr>
                <w:rFonts w:ascii="Times New Roman" w:hAnsi="Times New Roman"/>
                <w:i/>
                <w:sz w:val="24"/>
                <w:szCs w:val="24"/>
              </w:rPr>
              <w:t>- Парциальная программа рекреационного туризма для детей старшего дошкольного возраста «Весёлый рюкзачок», А.А.Чеменева, А.Ф.Мельникова,</w:t>
            </w:r>
          </w:p>
          <w:p w:rsidR="004F155F" w:rsidRPr="004F155F" w:rsidRDefault="004F155F" w:rsidP="004F155F">
            <w:pPr>
              <w:spacing w:after="0" w:line="240" w:lineRule="auto"/>
              <w:jc w:val="both"/>
              <w:rPr>
                <w:rFonts w:ascii="Times New Roman" w:hAnsi="Times New Roman"/>
                <w:i/>
                <w:sz w:val="24"/>
                <w:szCs w:val="24"/>
              </w:rPr>
            </w:pPr>
            <w:r w:rsidRPr="004F155F">
              <w:rPr>
                <w:rFonts w:ascii="Times New Roman" w:hAnsi="Times New Roman"/>
                <w:i/>
                <w:sz w:val="24"/>
                <w:szCs w:val="24"/>
              </w:rPr>
              <w:t>В.С.Волкова, М.:ООО</w:t>
            </w:r>
            <w:proofErr w:type="gramStart"/>
            <w:r w:rsidRPr="004F155F">
              <w:rPr>
                <w:rFonts w:ascii="Times New Roman" w:hAnsi="Times New Roman"/>
                <w:i/>
                <w:sz w:val="24"/>
                <w:szCs w:val="24"/>
              </w:rPr>
              <w:t>»Р</w:t>
            </w:r>
            <w:proofErr w:type="gramEnd"/>
            <w:r w:rsidRPr="004F155F">
              <w:rPr>
                <w:rFonts w:ascii="Times New Roman" w:hAnsi="Times New Roman"/>
                <w:i/>
                <w:sz w:val="24"/>
                <w:szCs w:val="24"/>
              </w:rPr>
              <w:t>усское слово- учебник»,2019г. - 80с.</w:t>
            </w:r>
          </w:p>
          <w:p w:rsidR="004F155F" w:rsidRPr="004F155F" w:rsidRDefault="004F155F" w:rsidP="004F155F">
            <w:pPr>
              <w:spacing w:after="0" w:line="240" w:lineRule="auto"/>
              <w:jc w:val="both"/>
              <w:rPr>
                <w:rFonts w:ascii="Times New Roman" w:hAnsi="Times New Roman"/>
                <w:i/>
                <w:sz w:val="24"/>
                <w:szCs w:val="24"/>
              </w:rPr>
            </w:pPr>
          </w:p>
          <w:p w:rsidR="004F155F" w:rsidRPr="004F155F" w:rsidRDefault="004F155F" w:rsidP="004F155F">
            <w:pPr>
              <w:spacing w:after="0" w:line="240" w:lineRule="auto"/>
              <w:jc w:val="both"/>
              <w:rPr>
                <w:rFonts w:ascii="Times New Roman" w:hAnsi="Times New Roman"/>
                <w:i/>
                <w:sz w:val="24"/>
                <w:szCs w:val="24"/>
              </w:rPr>
            </w:pPr>
            <w:r w:rsidRPr="004F155F">
              <w:rPr>
                <w:rFonts w:ascii="Times New Roman" w:hAnsi="Times New Roman"/>
                <w:i/>
                <w:sz w:val="24"/>
                <w:szCs w:val="24"/>
              </w:rPr>
              <w:t>- Е.В. Колесникова, парциальная программа «От звука к букве. Формирование звуковой аналитико-синтетической активности дошкольников как предпосылки обучения грамоте»</w:t>
            </w:r>
          </w:p>
          <w:p w:rsidR="004F155F" w:rsidRDefault="004F155F" w:rsidP="004F155F">
            <w:pPr>
              <w:spacing w:after="0" w:line="240" w:lineRule="auto"/>
              <w:jc w:val="both"/>
              <w:rPr>
                <w:rFonts w:ascii="Times New Roman" w:hAnsi="Times New Roman"/>
                <w:sz w:val="24"/>
                <w:szCs w:val="24"/>
              </w:rPr>
            </w:pPr>
          </w:p>
          <w:p w:rsidR="004F155F" w:rsidRDefault="004F155F" w:rsidP="004F155F">
            <w:pPr>
              <w:spacing w:after="0" w:line="240" w:lineRule="auto"/>
              <w:jc w:val="both"/>
              <w:rPr>
                <w:rFonts w:ascii="Times New Roman" w:hAnsi="Times New Roman"/>
                <w:sz w:val="24"/>
                <w:szCs w:val="24"/>
              </w:rPr>
            </w:pPr>
          </w:p>
        </w:tc>
      </w:tr>
      <w:tr w:rsidR="00AE1B61" w:rsidTr="00BA1673">
        <w:trPr>
          <w:cantSplit/>
          <w:trHeight w:val="1134"/>
        </w:trPr>
        <w:tc>
          <w:tcPr>
            <w:tcW w:w="988" w:type="dxa"/>
            <w:textDirection w:val="btLr"/>
          </w:tcPr>
          <w:p w:rsidR="00AE1B61" w:rsidRPr="00AE1B61" w:rsidRDefault="00AE1B61" w:rsidP="006B642F">
            <w:pPr>
              <w:spacing w:after="0" w:line="240" w:lineRule="auto"/>
              <w:ind w:left="113" w:right="113"/>
              <w:jc w:val="center"/>
              <w:rPr>
                <w:rFonts w:ascii="Times New Roman" w:hAnsi="Times New Roman"/>
                <w:b/>
                <w:i/>
                <w:sz w:val="24"/>
                <w:szCs w:val="24"/>
              </w:rPr>
            </w:pPr>
            <w:r>
              <w:rPr>
                <w:rFonts w:ascii="Times New Roman" w:hAnsi="Times New Roman"/>
                <w:b/>
                <w:i/>
                <w:sz w:val="24"/>
                <w:szCs w:val="24"/>
              </w:rPr>
              <w:lastRenderedPageBreak/>
              <w:t>Логопедическая помощь</w:t>
            </w:r>
          </w:p>
        </w:tc>
        <w:tc>
          <w:tcPr>
            <w:tcW w:w="3969" w:type="dxa"/>
          </w:tcPr>
          <w:p w:rsidR="00AE1B61" w:rsidRPr="00AE1B61" w:rsidRDefault="00AE1B61" w:rsidP="00AE1B61">
            <w:pPr>
              <w:spacing w:after="0" w:line="240" w:lineRule="auto"/>
              <w:jc w:val="both"/>
              <w:rPr>
                <w:rFonts w:ascii="Times New Roman" w:hAnsi="Times New Roman"/>
                <w:sz w:val="24"/>
                <w:szCs w:val="24"/>
              </w:rPr>
            </w:pPr>
            <w:r w:rsidRPr="00AE1B61">
              <w:rPr>
                <w:rFonts w:ascii="Times New Roman" w:hAnsi="Times New Roman"/>
                <w:sz w:val="24"/>
                <w:szCs w:val="24"/>
              </w:rPr>
              <w:t>‒</w:t>
            </w:r>
            <w:r w:rsidRPr="00AE1B61">
              <w:rPr>
                <w:rFonts w:ascii="Times New Roman" w:hAnsi="Times New Roman"/>
                <w:sz w:val="24"/>
                <w:szCs w:val="24"/>
              </w:rPr>
              <w:tab/>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AE1B61" w:rsidRPr="00AE1B61" w:rsidRDefault="00AE1B61" w:rsidP="00AE1B61">
            <w:pPr>
              <w:spacing w:after="0" w:line="240" w:lineRule="auto"/>
              <w:jc w:val="both"/>
              <w:rPr>
                <w:rFonts w:ascii="Times New Roman" w:hAnsi="Times New Roman"/>
                <w:sz w:val="24"/>
                <w:szCs w:val="24"/>
              </w:rPr>
            </w:pPr>
            <w:r w:rsidRPr="00AE1B61">
              <w:rPr>
                <w:rFonts w:ascii="Times New Roman" w:hAnsi="Times New Roman"/>
                <w:sz w:val="24"/>
                <w:szCs w:val="24"/>
              </w:rPr>
              <w:t>‒</w:t>
            </w:r>
            <w:r w:rsidRPr="00AE1B61">
              <w:rPr>
                <w:rFonts w:ascii="Times New Roman" w:hAnsi="Times New Roman"/>
                <w:sz w:val="24"/>
                <w:szCs w:val="24"/>
              </w:rPr>
              <w:tab/>
              <w:t>оказание квалифицированной помощи с учётом индивидуальных особенностей ребёнка.</w:t>
            </w:r>
          </w:p>
          <w:p w:rsidR="00AE1B61" w:rsidRPr="00CC3183" w:rsidRDefault="00AE1B61" w:rsidP="00CC3183">
            <w:pPr>
              <w:spacing w:after="0" w:line="240" w:lineRule="auto"/>
              <w:jc w:val="both"/>
              <w:rPr>
                <w:rFonts w:ascii="Times New Roman" w:hAnsi="Times New Roman"/>
                <w:sz w:val="24"/>
                <w:szCs w:val="24"/>
              </w:rPr>
            </w:pPr>
          </w:p>
        </w:tc>
        <w:tc>
          <w:tcPr>
            <w:tcW w:w="9213" w:type="dxa"/>
          </w:tcPr>
          <w:p w:rsidR="00AE1B61" w:rsidRPr="00AE1B61" w:rsidRDefault="00AE1B61" w:rsidP="00AE1B61">
            <w:pPr>
              <w:spacing w:after="0" w:line="240" w:lineRule="auto"/>
              <w:jc w:val="both"/>
              <w:rPr>
                <w:rFonts w:ascii="Times New Roman" w:hAnsi="Times New Roman"/>
                <w:sz w:val="24"/>
                <w:szCs w:val="24"/>
              </w:rPr>
            </w:pPr>
            <w:r w:rsidRPr="00AE1B61">
              <w:rPr>
                <w:rFonts w:ascii="Times New Roman" w:hAnsi="Times New Roman"/>
                <w:sz w:val="24"/>
                <w:szCs w:val="24"/>
              </w:rPr>
              <w:t>1.</w:t>
            </w:r>
            <w:r w:rsidRPr="00AE1B61">
              <w:rPr>
                <w:rFonts w:ascii="Times New Roman" w:hAnsi="Times New Roman"/>
                <w:sz w:val="24"/>
                <w:szCs w:val="24"/>
              </w:rPr>
              <w:tab/>
              <w:t xml:space="preserve">Теремкова Н.Э. ДРУЖУ СО ЗВУКАМИ, ГОВОРЮ ПРАВИЛЬНО! Л, ЛЬ, </w:t>
            </w:r>
            <w:proofErr w:type="gramStart"/>
            <w:r w:rsidRPr="00AE1B61">
              <w:rPr>
                <w:rFonts w:ascii="Times New Roman" w:hAnsi="Times New Roman"/>
                <w:sz w:val="24"/>
                <w:szCs w:val="24"/>
              </w:rPr>
              <w:t>Р</w:t>
            </w:r>
            <w:proofErr w:type="gramEnd"/>
            <w:r w:rsidRPr="00AE1B61">
              <w:rPr>
                <w:rFonts w:ascii="Times New Roman" w:hAnsi="Times New Roman"/>
                <w:sz w:val="24"/>
                <w:szCs w:val="24"/>
              </w:rPr>
              <w:t xml:space="preserve">, РЬ . КОМПЛЕКТ логопедических игровых карточек для автоматизации звуков в сочетаниях слов </w:t>
            </w:r>
          </w:p>
          <w:p w:rsidR="00AE1B61" w:rsidRPr="00AE1B61" w:rsidRDefault="00AE1B61" w:rsidP="00AE1B61">
            <w:pPr>
              <w:spacing w:after="0" w:line="240" w:lineRule="auto"/>
              <w:jc w:val="both"/>
              <w:rPr>
                <w:rFonts w:ascii="Times New Roman" w:hAnsi="Times New Roman"/>
                <w:sz w:val="24"/>
                <w:szCs w:val="24"/>
              </w:rPr>
            </w:pPr>
            <w:r w:rsidRPr="00AE1B61">
              <w:rPr>
                <w:rFonts w:ascii="Times New Roman" w:hAnsi="Times New Roman"/>
                <w:sz w:val="24"/>
                <w:szCs w:val="24"/>
              </w:rPr>
              <w:t>2.</w:t>
            </w:r>
            <w:r w:rsidRPr="00AE1B61">
              <w:rPr>
                <w:rFonts w:ascii="Times New Roman" w:hAnsi="Times New Roman"/>
                <w:sz w:val="24"/>
                <w:szCs w:val="24"/>
              </w:rPr>
              <w:tab/>
              <w:t>Теремкова Н.Э. ДРУЖУ СО ЗВУКАМИ, ГОВОРЮ ПРАВИЛЬНО! С, СЬ, З, ЗЬ, Ц. КОМПЛЕКТ логопедических игровых карточек для автоматизации звуков в сочетаниях слов</w:t>
            </w:r>
          </w:p>
          <w:p w:rsidR="00AE1B61" w:rsidRPr="00AE1B61" w:rsidRDefault="00AE1B61" w:rsidP="00AE1B61">
            <w:pPr>
              <w:spacing w:after="0" w:line="240" w:lineRule="auto"/>
              <w:jc w:val="both"/>
              <w:rPr>
                <w:rFonts w:ascii="Times New Roman" w:hAnsi="Times New Roman"/>
                <w:sz w:val="24"/>
                <w:szCs w:val="24"/>
              </w:rPr>
            </w:pPr>
            <w:r w:rsidRPr="00AE1B61">
              <w:rPr>
                <w:rFonts w:ascii="Times New Roman" w:hAnsi="Times New Roman"/>
                <w:sz w:val="24"/>
                <w:szCs w:val="24"/>
              </w:rPr>
              <w:t>3.</w:t>
            </w:r>
            <w:r w:rsidRPr="00AE1B61">
              <w:rPr>
                <w:rFonts w:ascii="Times New Roman" w:hAnsi="Times New Roman"/>
                <w:sz w:val="24"/>
                <w:szCs w:val="24"/>
              </w:rPr>
              <w:tab/>
              <w:t>Теремкова Н.Э. ДРУЖУ СО ЗВУКАМИ, ГОВОРЮ ПРАВИЛЬНО! Ш, Ж, Щ, Ч. КОМПЛЕКТ логопедических игровых карточек для автоматизации звуков в сочетаниях слов</w:t>
            </w:r>
          </w:p>
          <w:p w:rsidR="00AE1B61" w:rsidRPr="00AE1B61" w:rsidRDefault="00AE1B61" w:rsidP="00AE1B61">
            <w:pPr>
              <w:spacing w:after="0" w:line="240" w:lineRule="auto"/>
              <w:jc w:val="both"/>
              <w:rPr>
                <w:rFonts w:ascii="Times New Roman" w:hAnsi="Times New Roman"/>
                <w:sz w:val="24"/>
                <w:szCs w:val="24"/>
              </w:rPr>
            </w:pPr>
            <w:r w:rsidRPr="00AE1B61">
              <w:rPr>
                <w:rFonts w:ascii="Times New Roman" w:hAnsi="Times New Roman"/>
                <w:sz w:val="24"/>
                <w:szCs w:val="24"/>
              </w:rPr>
              <w:t>4.</w:t>
            </w:r>
            <w:r w:rsidRPr="00AE1B61">
              <w:rPr>
                <w:rFonts w:ascii="Times New Roman" w:hAnsi="Times New Roman"/>
                <w:sz w:val="24"/>
                <w:szCs w:val="24"/>
              </w:rPr>
              <w:tab/>
              <w:t>Теремкова Н.Э. РАЗЛИЧАЮ ЗВУКИ, ГОВОРЮ ПРАВИЛЬНО! Р-Л, Р-Рь, Л-Ль, Ль-Й (дифференциация звуков)</w:t>
            </w:r>
          </w:p>
          <w:p w:rsidR="00AE1B61" w:rsidRPr="00AE1B61" w:rsidRDefault="00AE1B61" w:rsidP="00AE1B61">
            <w:pPr>
              <w:spacing w:after="0" w:line="240" w:lineRule="auto"/>
              <w:jc w:val="both"/>
              <w:rPr>
                <w:rFonts w:ascii="Times New Roman" w:hAnsi="Times New Roman"/>
                <w:sz w:val="24"/>
                <w:szCs w:val="24"/>
              </w:rPr>
            </w:pPr>
            <w:r w:rsidRPr="00AE1B61">
              <w:rPr>
                <w:rFonts w:ascii="Times New Roman" w:hAnsi="Times New Roman"/>
                <w:sz w:val="24"/>
                <w:szCs w:val="24"/>
              </w:rPr>
              <w:t>5.</w:t>
            </w:r>
            <w:r w:rsidRPr="00AE1B61">
              <w:rPr>
                <w:rFonts w:ascii="Times New Roman" w:hAnsi="Times New Roman"/>
                <w:sz w:val="24"/>
                <w:szCs w:val="24"/>
              </w:rPr>
              <w:tab/>
              <w:t>Теремкова Н.Э. РАЗЛИЧАЮ ЗВУКИ, ГОВОРЮ ПРАВИЛЬНО! Свистящие</w:t>
            </w:r>
          </w:p>
          <w:p w:rsidR="00AE1B61" w:rsidRPr="00AE1B61" w:rsidRDefault="00AE1B61" w:rsidP="00AE1B61">
            <w:pPr>
              <w:spacing w:after="0" w:line="240" w:lineRule="auto"/>
              <w:jc w:val="both"/>
              <w:rPr>
                <w:rFonts w:ascii="Times New Roman" w:hAnsi="Times New Roman"/>
                <w:sz w:val="24"/>
                <w:szCs w:val="24"/>
              </w:rPr>
            </w:pPr>
            <w:r w:rsidRPr="00AE1B61">
              <w:rPr>
                <w:rFonts w:ascii="Times New Roman" w:hAnsi="Times New Roman"/>
                <w:sz w:val="24"/>
                <w:szCs w:val="24"/>
              </w:rPr>
              <w:t>6.</w:t>
            </w:r>
            <w:r w:rsidRPr="00AE1B61">
              <w:rPr>
                <w:rFonts w:ascii="Times New Roman" w:hAnsi="Times New Roman"/>
                <w:sz w:val="24"/>
                <w:szCs w:val="24"/>
              </w:rPr>
              <w:tab/>
              <w:t>Теремкова Н.Э. РАЗЛИЧАЮ ЗВУКИ, ГОВОРЮ ПРАВИЛЬНО! Шипящие</w:t>
            </w:r>
          </w:p>
          <w:p w:rsidR="00AE1B61" w:rsidRPr="00AE1B61" w:rsidRDefault="00AE1B61" w:rsidP="00AE1B61">
            <w:pPr>
              <w:spacing w:after="0" w:line="240" w:lineRule="auto"/>
              <w:jc w:val="both"/>
              <w:rPr>
                <w:rFonts w:ascii="Times New Roman" w:hAnsi="Times New Roman"/>
                <w:sz w:val="24"/>
                <w:szCs w:val="24"/>
              </w:rPr>
            </w:pPr>
            <w:r w:rsidRPr="00AE1B61">
              <w:rPr>
                <w:rFonts w:ascii="Times New Roman" w:hAnsi="Times New Roman"/>
                <w:sz w:val="24"/>
                <w:szCs w:val="24"/>
              </w:rPr>
              <w:t>7.</w:t>
            </w:r>
            <w:r w:rsidRPr="00AE1B61">
              <w:rPr>
                <w:rFonts w:ascii="Times New Roman" w:hAnsi="Times New Roman"/>
                <w:sz w:val="24"/>
                <w:szCs w:val="24"/>
              </w:rPr>
              <w:tab/>
              <w:t>Теремкова Н.Э. Посвистим и пожужжим, порычим и позвеним! Р, Рь, Л, Ль</w:t>
            </w:r>
          </w:p>
          <w:p w:rsidR="00AE1B61" w:rsidRPr="00AE1B61" w:rsidRDefault="00AE1B61" w:rsidP="00AE1B61">
            <w:pPr>
              <w:spacing w:after="0" w:line="240" w:lineRule="auto"/>
              <w:jc w:val="both"/>
              <w:rPr>
                <w:rFonts w:ascii="Times New Roman" w:hAnsi="Times New Roman"/>
                <w:sz w:val="24"/>
                <w:szCs w:val="24"/>
              </w:rPr>
            </w:pPr>
            <w:r w:rsidRPr="00AE1B61">
              <w:rPr>
                <w:rFonts w:ascii="Times New Roman" w:hAnsi="Times New Roman"/>
                <w:sz w:val="24"/>
                <w:szCs w:val="24"/>
              </w:rPr>
              <w:t>8.</w:t>
            </w:r>
            <w:r w:rsidRPr="00AE1B61">
              <w:rPr>
                <w:rFonts w:ascii="Times New Roman" w:hAnsi="Times New Roman"/>
                <w:sz w:val="24"/>
                <w:szCs w:val="24"/>
              </w:rPr>
              <w:tab/>
              <w:t>Теремкова Н.Э. Посвистим и пожужжим, порычим и позвеним! С, СЬ, З, ЗЬ, Ц</w:t>
            </w:r>
          </w:p>
          <w:p w:rsidR="00AE1B61" w:rsidRPr="00AE1B61" w:rsidRDefault="00AE1B61" w:rsidP="00AE1B61">
            <w:pPr>
              <w:spacing w:after="0" w:line="240" w:lineRule="auto"/>
              <w:jc w:val="both"/>
              <w:rPr>
                <w:rFonts w:ascii="Times New Roman" w:hAnsi="Times New Roman"/>
                <w:sz w:val="24"/>
                <w:szCs w:val="24"/>
              </w:rPr>
            </w:pPr>
            <w:r w:rsidRPr="00AE1B61">
              <w:rPr>
                <w:rFonts w:ascii="Times New Roman" w:hAnsi="Times New Roman"/>
                <w:sz w:val="24"/>
                <w:szCs w:val="24"/>
              </w:rPr>
              <w:t>9.</w:t>
            </w:r>
            <w:r w:rsidRPr="00AE1B61">
              <w:rPr>
                <w:rFonts w:ascii="Times New Roman" w:hAnsi="Times New Roman"/>
                <w:sz w:val="24"/>
                <w:szCs w:val="24"/>
              </w:rPr>
              <w:tab/>
              <w:t>Теремкова Н.Э. Посвистим и пожужжим, порычим и позвеним! Ш, Ж, Щ, Ч</w:t>
            </w:r>
          </w:p>
          <w:p w:rsidR="00AE1B61" w:rsidRPr="00AE1B61" w:rsidRDefault="00AE1B61" w:rsidP="00AE1B61">
            <w:pPr>
              <w:spacing w:after="0" w:line="240" w:lineRule="auto"/>
              <w:jc w:val="both"/>
              <w:rPr>
                <w:rFonts w:ascii="Times New Roman" w:hAnsi="Times New Roman"/>
                <w:sz w:val="24"/>
                <w:szCs w:val="24"/>
              </w:rPr>
            </w:pPr>
            <w:r w:rsidRPr="00AE1B61">
              <w:rPr>
                <w:rFonts w:ascii="Times New Roman" w:hAnsi="Times New Roman"/>
                <w:sz w:val="24"/>
                <w:szCs w:val="24"/>
              </w:rPr>
              <w:t>10.</w:t>
            </w:r>
            <w:r w:rsidRPr="00AE1B61">
              <w:rPr>
                <w:rFonts w:ascii="Times New Roman" w:hAnsi="Times New Roman"/>
                <w:sz w:val="24"/>
                <w:szCs w:val="24"/>
              </w:rPr>
              <w:tab/>
              <w:t>Теремкова Н.Э. СОБИРАЙ-КА. Логопедические пазлы Б-П</w:t>
            </w:r>
          </w:p>
          <w:p w:rsidR="00AE1B61" w:rsidRPr="00AE1B61" w:rsidRDefault="00AE1B61" w:rsidP="00AE1B61">
            <w:pPr>
              <w:spacing w:after="0" w:line="240" w:lineRule="auto"/>
              <w:jc w:val="both"/>
              <w:rPr>
                <w:rFonts w:ascii="Times New Roman" w:hAnsi="Times New Roman"/>
                <w:sz w:val="24"/>
                <w:szCs w:val="24"/>
              </w:rPr>
            </w:pPr>
            <w:r w:rsidRPr="00AE1B61">
              <w:rPr>
                <w:rFonts w:ascii="Times New Roman" w:hAnsi="Times New Roman"/>
                <w:sz w:val="24"/>
                <w:szCs w:val="24"/>
              </w:rPr>
              <w:t>11.</w:t>
            </w:r>
            <w:r w:rsidRPr="00AE1B61">
              <w:rPr>
                <w:rFonts w:ascii="Times New Roman" w:hAnsi="Times New Roman"/>
                <w:sz w:val="24"/>
                <w:szCs w:val="24"/>
              </w:rPr>
              <w:tab/>
              <w:t xml:space="preserve">Теремкова Н.Э. СОБИРАЙ-КА. Логопедические пазлы </w:t>
            </w:r>
            <w:proofErr w:type="gramStart"/>
            <w:r w:rsidRPr="00AE1B61">
              <w:rPr>
                <w:rFonts w:ascii="Times New Roman" w:hAnsi="Times New Roman"/>
                <w:sz w:val="24"/>
                <w:szCs w:val="24"/>
              </w:rPr>
              <w:t>К-Г</w:t>
            </w:r>
            <w:proofErr w:type="gramEnd"/>
          </w:p>
          <w:p w:rsidR="00AE1B61" w:rsidRPr="00AE1B61" w:rsidRDefault="00AE1B61" w:rsidP="00AE1B61">
            <w:pPr>
              <w:spacing w:after="0" w:line="240" w:lineRule="auto"/>
              <w:jc w:val="both"/>
              <w:rPr>
                <w:rFonts w:ascii="Times New Roman" w:hAnsi="Times New Roman"/>
                <w:sz w:val="24"/>
                <w:szCs w:val="24"/>
              </w:rPr>
            </w:pPr>
            <w:r w:rsidRPr="00AE1B61">
              <w:rPr>
                <w:rFonts w:ascii="Times New Roman" w:hAnsi="Times New Roman"/>
                <w:sz w:val="24"/>
                <w:szCs w:val="24"/>
              </w:rPr>
              <w:t>12.</w:t>
            </w:r>
            <w:r w:rsidRPr="00AE1B61">
              <w:rPr>
                <w:rFonts w:ascii="Times New Roman" w:hAnsi="Times New Roman"/>
                <w:sz w:val="24"/>
                <w:szCs w:val="24"/>
              </w:rPr>
              <w:tab/>
              <w:t>Теремкова Н.Э. СОБИРАЙ-КА. Логопедические пазлы. Звуки раннего онтогенеза. В, Вь, Ф, Фь</w:t>
            </w:r>
          </w:p>
          <w:p w:rsidR="00AE1B61" w:rsidRPr="00AE1B61" w:rsidRDefault="00AE1B61" w:rsidP="00AE1B61">
            <w:pPr>
              <w:spacing w:after="0" w:line="240" w:lineRule="auto"/>
              <w:jc w:val="both"/>
              <w:rPr>
                <w:rFonts w:ascii="Times New Roman" w:hAnsi="Times New Roman"/>
                <w:sz w:val="24"/>
                <w:szCs w:val="24"/>
              </w:rPr>
            </w:pPr>
            <w:r w:rsidRPr="00AE1B61">
              <w:rPr>
                <w:rFonts w:ascii="Times New Roman" w:hAnsi="Times New Roman"/>
                <w:sz w:val="24"/>
                <w:szCs w:val="24"/>
              </w:rPr>
              <w:t>13.</w:t>
            </w:r>
            <w:r w:rsidRPr="00AE1B61">
              <w:rPr>
                <w:rFonts w:ascii="Times New Roman" w:hAnsi="Times New Roman"/>
                <w:sz w:val="24"/>
                <w:szCs w:val="24"/>
              </w:rPr>
              <w:tab/>
              <w:t>Теремкова Н.Э. СОБИРАЙ-КА. Логопедические пазлы. Звуки раннего онтогенеза. Д, Дь, Т, Ть.</w:t>
            </w:r>
          </w:p>
          <w:p w:rsidR="00AE1B61" w:rsidRPr="00AE1B61" w:rsidRDefault="00AE1B61" w:rsidP="00AE1B61">
            <w:pPr>
              <w:spacing w:after="0" w:line="240" w:lineRule="auto"/>
              <w:jc w:val="both"/>
              <w:rPr>
                <w:rFonts w:ascii="Times New Roman" w:hAnsi="Times New Roman"/>
                <w:sz w:val="24"/>
                <w:szCs w:val="24"/>
              </w:rPr>
            </w:pPr>
            <w:r w:rsidRPr="00AE1B61">
              <w:rPr>
                <w:rFonts w:ascii="Times New Roman" w:hAnsi="Times New Roman"/>
                <w:sz w:val="24"/>
                <w:szCs w:val="24"/>
              </w:rPr>
              <w:t>14.</w:t>
            </w:r>
            <w:r w:rsidRPr="00AE1B61">
              <w:rPr>
                <w:rFonts w:ascii="Times New Roman" w:hAnsi="Times New Roman"/>
                <w:sz w:val="24"/>
                <w:szCs w:val="24"/>
              </w:rPr>
              <w:tab/>
              <w:t>Теремкова Н.Э. СОБИРАЙ-КА. Логопедические пазлы. Звуки раннего онтогенеза. М, Мь, Н, Нь</w:t>
            </w:r>
          </w:p>
          <w:p w:rsidR="00AE1B61" w:rsidRPr="00AE1B61" w:rsidRDefault="00AE1B61" w:rsidP="00AE1B61">
            <w:pPr>
              <w:spacing w:after="0" w:line="240" w:lineRule="auto"/>
              <w:jc w:val="both"/>
              <w:rPr>
                <w:rFonts w:ascii="Times New Roman" w:hAnsi="Times New Roman"/>
                <w:sz w:val="24"/>
                <w:szCs w:val="24"/>
              </w:rPr>
            </w:pPr>
            <w:r w:rsidRPr="00AE1B61">
              <w:rPr>
                <w:rFonts w:ascii="Times New Roman" w:hAnsi="Times New Roman"/>
                <w:sz w:val="24"/>
                <w:szCs w:val="24"/>
              </w:rPr>
              <w:t>15.</w:t>
            </w:r>
            <w:r w:rsidRPr="00AE1B61">
              <w:rPr>
                <w:rFonts w:ascii="Times New Roman" w:hAnsi="Times New Roman"/>
                <w:sz w:val="24"/>
                <w:szCs w:val="24"/>
              </w:rPr>
              <w:tab/>
              <w:t>Теремкова Н.Э. Мультитренажёр по развитию речи, внимания, памяти, мышления, восприятия. Часть 1</w:t>
            </w:r>
          </w:p>
          <w:p w:rsidR="00AE1B61" w:rsidRPr="00AE1B61" w:rsidRDefault="00AE1B61" w:rsidP="00AE1B61">
            <w:pPr>
              <w:spacing w:after="0" w:line="240" w:lineRule="auto"/>
              <w:jc w:val="both"/>
              <w:rPr>
                <w:rFonts w:ascii="Times New Roman" w:hAnsi="Times New Roman"/>
                <w:sz w:val="24"/>
                <w:szCs w:val="24"/>
              </w:rPr>
            </w:pPr>
            <w:r w:rsidRPr="00AE1B61">
              <w:rPr>
                <w:rFonts w:ascii="Times New Roman" w:hAnsi="Times New Roman"/>
                <w:sz w:val="24"/>
                <w:szCs w:val="24"/>
              </w:rPr>
              <w:t>16.</w:t>
            </w:r>
            <w:r w:rsidRPr="00AE1B61">
              <w:rPr>
                <w:rFonts w:ascii="Times New Roman" w:hAnsi="Times New Roman"/>
                <w:sz w:val="24"/>
                <w:szCs w:val="24"/>
              </w:rPr>
              <w:tab/>
              <w:t>Теремкова Н.Э. Мультитренажёр по развитию речи, внимания, памяти, мышления, восприятия. Часть 2</w:t>
            </w:r>
          </w:p>
          <w:p w:rsidR="00AE1B61" w:rsidRPr="00AE1B61" w:rsidRDefault="00AE1B61" w:rsidP="00AE1B61">
            <w:pPr>
              <w:spacing w:after="0" w:line="240" w:lineRule="auto"/>
              <w:jc w:val="both"/>
              <w:rPr>
                <w:rFonts w:ascii="Times New Roman" w:hAnsi="Times New Roman"/>
                <w:sz w:val="24"/>
                <w:szCs w:val="24"/>
              </w:rPr>
            </w:pPr>
            <w:r w:rsidRPr="00AE1B61">
              <w:rPr>
                <w:rFonts w:ascii="Times New Roman" w:hAnsi="Times New Roman"/>
                <w:sz w:val="24"/>
                <w:szCs w:val="24"/>
              </w:rPr>
              <w:t>17.</w:t>
            </w:r>
            <w:r w:rsidRPr="00AE1B61">
              <w:rPr>
                <w:rFonts w:ascii="Times New Roman" w:hAnsi="Times New Roman"/>
                <w:sz w:val="24"/>
                <w:szCs w:val="24"/>
              </w:rPr>
              <w:tab/>
              <w:t>Теремкова Н.Э. Мультитренажёр по развитию речи, внимания, памяти, мышления, восприятия. Часть 3</w:t>
            </w:r>
          </w:p>
          <w:p w:rsidR="00AE1B61" w:rsidRPr="00AE1B61" w:rsidRDefault="00AE1B61" w:rsidP="00AE1B61">
            <w:pPr>
              <w:spacing w:after="0" w:line="240" w:lineRule="auto"/>
              <w:jc w:val="both"/>
              <w:rPr>
                <w:rFonts w:ascii="Times New Roman" w:hAnsi="Times New Roman"/>
                <w:sz w:val="24"/>
                <w:szCs w:val="24"/>
              </w:rPr>
            </w:pPr>
            <w:r w:rsidRPr="00AE1B61">
              <w:rPr>
                <w:rFonts w:ascii="Times New Roman" w:hAnsi="Times New Roman"/>
                <w:sz w:val="24"/>
                <w:szCs w:val="24"/>
              </w:rPr>
              <w:t>18.</w:t>
            </w:r>
            <w:r w:rsidRPr="00AE1B61">
              <w:rPr>
                <w:rFonts w:ascii="Times New Roman" w:hAnsi="Times New Roman"/>
                <w:sz w:val="24"/>
                <w:szCs w:val="24"/>
              </w:rPr>
              <w:tab/>
              <w:t>Теремкова Н.Э. Мультитренажёр по развитию речи, внимания, памяти, мышления, восприятия. Часть 4</w:t>
            </w:r>
          </w:p>
          <w:p w:rsidR="00AE1B61" w:rsidRPr="00AE1B61" w:rsidRDefault="00AE1B61" w:rsidP="00AE1B61">
            <w:pPr>
              <w:spacing w:after="0" w:line="240" w:lineRule="auto"/>
              <w:jc w:val="both"/>
              <w:rPr>
                <w:rFonts w:ascii="Times New Roman" w:hAnsi="Times New Roman"/>
                <w:sz w:val="24"/>
                <w:szCs w:val="24"/>
              </w:rPr>
            </w:pPr>
            <w:r w:rsidRPr="00AE1B61">
              <w:rPr>
                <w:rFonts w:ascii="Times New Roman" w:hAnsi="Times New Roman"/>
                <w:sz w:val="24"/>
                <w:szCs w:val="24"/>
              </w:rPr>
              <w:t>19.</w:t>
            </w:r>
            <w:r w:rsidRPr="00AE1B61">
              <w:rPr>
                <w:rFonts w:ascii="Times New Roman" w:hAnsi="Times New Roman"/>
                <w:sz w:val="24"/>
                <w:szCs w:val="24"/>
              </w:rPr>
              <w:tab/>
              <w:t>Теремкова Н.Э. Пересказки на логопедических занятиях и не только. Часть 1</w:t>
            </w:r>
          </w:p>
          <w:p w:rsidR="00AE1B61" w:rsidRPr="00AE1B61" w:rsidRDefault="00AE1B61" w:rsidP="00AE1B61">
            <w:pPr>
              <w:spacing w:after="0" w:line="240" w:lineRule="auto"/>
              <w:jc w:val="both"/>
              <w:rPr>
                <w:rFonts w:ascii="Times New Roman" w:hAnsi="Times New Roman"/>
                <w:sz w:val="24"/>
                <w:szCs w:val="24"/>
              </w:rPr>
            </w:pPr>
            <w:r w:rsidRPr="00AE1B61">
              <w:rPr>
                <w:rFonts w:ascii="Times New Roman" w:hAnsi="Times New Roman"/>
                <w:sz w:val="24"/>
                <w:szCs w:val="24"/>
              </w:rPr>
              <w:t>20.</w:t>
            </w:r>
            <w:r w:rsidRPr="00AE1B61">
              <w:rPr>
                <w:rFonts w:ascii="Times New Roman" w:hAnsi="Times New Roman"/>
                <w:sz w:val="24"/>
                <w:szCs w:val="24"/>
              </w:rPr>
              <w:tab/>
              <w:t>Теремкова Н.Э. Пересказки на логопедических занятиях и не только. Часть 2</w:t>
            </w:r>
          </w:p>
          <w:p w:rsidR="00AE1B61" w:rsidRPr="00AE1B61" w:rsidRDefault="00AE1B61" w:rsidP="00AE1B61">
            <w:pPr>
              <w:spacing w:after="0" w:line="240" w:lineRule="auto"/>
              <w:jc w:val="both"/>
              <w:rPr>
                <w:rFonts w:ascii="Times New Roman" w:hAnsi="Times New Roman"/>
                <w:sz w:val="24"/>
                <w:szCs w:val="24"/>
              </w:rPr>
            </w:pPr>
            <w:r w:rsidRPr="00AE1B61">
              <w:rPr>
                <w:rFonts w:ascii="Times New Roman" w:hAnsi="Times New Roman"/>
                <w:sz w:val="24"/>
                <w:szCs w:val="24"/>
              </w:rPr>
              <w:t>21.</w:t>
            </w:r>
            <w:r w:rsidRPr="00AE1B61">
              <w:rPr>
                <w:rFonts w:ascii="Times New Roman" w:hAnsi="Times New Roman"/>
                <w:sz w:val="24"/>
                <w:szCs w:val="24"/>
              </w:rPr>
              <w:tab/>
              <w:t>Теремкова Н.Э. Пересказки на логопедических занятиях и не только. Часть 3</w:t>
            </w:r>
          </w:p>
          <w:p w:rsidR="00AE1B61" w:rsidRPr="004F155F" w:rsidRDefault="00AE1B61" w:rsidP="00AE1B61">
            <w:pPr>
              <w:spacing w:after="0" w:line="240" w:lineRule="auto"/>
              <w:jc w:val="both"/>
              <w:rPr>
                <w:rFonts w:ascii="Times New Roman" w:hAnsi="Times New Roman"/>
                <w:sz w:val="24"/>
                <w:szCs w:val="24"/>
              </w:rPr>
            </w:pPr>
            <w:r w:rsidRPr="00AE1B61">
              <w:rPr>
                <w:rFonts w:ascii="Times New Roman" w:hAnsi="Times New Roman"/>
                <w:sz w:val="24"/>
                <w:szCs w:val="24"/>
              </w:rPr>
              <w:t>22.</w:t>
            </w:r>
            <w:r w:rsidRPr="00AE1B61">
              <w:rPr>
                <w:rFonts w:ascii="Times New Roman" w:hAnsi="Times New Roman"/>
                <w:sz w:val="24"/>
                <w:szCs w:val="24"/>
              </w:rPr>
              <w:tab/>
              <w:t>Теремкова Н.Э. Пересказки на логопедических занятиях и не только. Часть 4</w:t>
            </w:r>
          </w:p>
        </w:tc>
      </w:tr>
      <w:tr w:rsidR="00AE1B61" w:rsidTr="00BA1673">
        <w:trPr>
          <w:cantSplit/>
          <w:trHeight w:val="1134"/>
        </w:trPr>
        <w:tc>
          <w:tcPr>
            <w:tcW w:w="988" w:type="dxa"/>
            <w:textDirection w:val="btLr"/>
          </w:tcPr>
          <w:p w:rsidR="00AE1B61" w:rsidRPr="00AE1B61" w:rsidRDefault="00AE1B61" w:rsidP="00AE1B61">
            <w:pPr>
              <w:spacing w:after="0" w:line="240" w:lineRule="auto"/>
              <w:jc w:val="center"/>
              <w:rPr>
                <w:rFonts w:ascii="Times New Roman" w:hAnsi="Times New Roman"/>
                <w:b/>
                <w:i/>
                <w:sz w:val="24"/>
                <w:szCs w:val="24"/>
              </w:rPr>
            </w:pPr>
            <w:r w:rsidRPr="00AE1B61">
              <w:rPr>
                <w:rFonts w:ascii="Times New Roman" w:hAnsi="Times New Roman"/>
                <w:b/>
                <w:i/>
                <w:sz w:val="24"/>
                <w:szCs w:val="24"/>
              </w:rPr>
              <w:lastRenderedPageBreak/>
              <w:t>ПЕДАГОГИЧЕСКАЯ ДИАГНОСТИКА</w:t>
            </w:r>
          </w:p>
          <w:p w:rsidR="00AE1B61" w:rsidRDefault="00AE1B61" w:rsidP="006B642F">
            <w:pPr>
              <w:spacing w:after="0" w:line="240" w:lineRule="auto"/>
              <w:ind w:left="113" w:right="113"/>
              <w:jc w:val="center"/>
              <w:rPr>
                <w:rFonts w:ascii="Times New Roman" w:hAnsi="Times New Roman"/>
                <w:b/>
                <w:i/>
                <w:sz w:val="24"/>
                <w:szCs w:val="24"/>
              </w:rPr>
            </w:pPr>
          </w:p>
        </w:tc>
        <w:tc>
          <w:tcPr>
            <w:tcW w:w="3969" w:type="dxa"/>
          </w:tcPr>
          <w:p w:rsidR="00AE1B61" w:rsidRPr="00AE1B61" w:rsidRDefault="00AE1B61" w:rsidP="00AE1B61">
            <w:pPr>
              <w:spacing w:after="0" w:line="240" w:lineRule="auto"/>
              <w:jc w:val="both"/>
              <w:rPr>
                <w:rFonts w:ascii="Times New Roman" w:hAnsi="Times New Roman"/>
                <w:sz w:val="24"/>
                <w:szCs w:val="24"/>
              </w:rPr>
            </w:pPr>
            <w:r w:rsidRPr="00AE1B61">
              <w:rPr>
                <w:rFonts w:ascii="Times New Roman" w:hAnsi="Times New Roman"/>
                <w:sz w:val="24"/>
                <w:szCs w:val="24"/>
              </w:rPr>
              <w:t>‒</w:t>
            </w:r>
            <w:r w:rsidRPr="00AE1B61">
              <w:rPr>
                <w:rFonts w:ascii="Times New Roman" w:hAnsi="Times New Roman"/>
                <w:sz w:val="24"/>
                <w:szCs w:val="24"/>
              </w:rPr>
              <w:tab/>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rsidR="00AE1B61" w:rsidRPr="00AE1B61" w:rsidRDefault="00AE1B61" w:rsidP="00AE1B61">
            <w:pPr>
              <w:spacing w:after="0" w:line="240" w:lineRule="auto"/>
              <w:jc w:val="both"/>
              <w:rPr>
                <w:rFonts w:ascii="Times New Roman" w:hAnsi="Times New Roman"/>
                <w:sz w:val="24"/>
                <w:szCs w:val="24"/>
              </w:rPr>
            </w:pPr>
          </w:p>
        </w:tc>
        <w:tc>
          <w:tcPr>
            <w:tcW w:w="9213" w:type="dxa"/>
          </w:tcPr>
          <w:p w:rsidR="00AE1B61" w:rsidRPr="00AE1B61" w:rsidRDefault="00AE1B61" w:rsidP="00AE1B61">
            <w:pPr>
              <w:spacing w:after="0" w:line="240" w:lineRule="auto"/>
              <w:jc w:val="both"/>
              <w:rPr>
                <w:rFonts w:ascii="Times New Roman" w:hAnsi="Times New Roman"/>
                <w:sz w:val="24"/>
                <w:szCs w:val="24"/>
              </w:rPr>
            </w:pPr>
            <w:r w:rsidRPr="00AE1B61">
              <w:rPr>
                <w:rFonts w:ascii="Times New Roman" w:hAnsi="Times New Roman"/>
                <w:sz w:val="24"/>
                <w:szCs w:val="24"/>
              </w:rPr>
              <w:t>1.</w:t>
            </w:r>
            <w:r w:rsidRPr="00AE1B61">
              <w:rPr>
                <w:rFonts w:ascii="Times New Roman" w:hAnsi="Times New Roman"/>
                <w:sz w:val="24"/>
                <w:szCs w:val="24"/>
              </w:rPr>
              <w:tab/>
              <w:t>Педагогическая диагностика. Методическое пособие для воспитателей, методистов, руководящих работников образовательных организаций / Под ред. Петерсон Л.Г., Лыковой И.А.</w:t>
            </w:r>
          </w:p>
          <w:p w:rsidR="00AE1B61" w:rsidRPr="00AE1B61" w:rsidRDefault="00AE1B61" w:rsidP="00AE1B61">
            <w:pPr>
              <w:spacing w:after="0" w:line="240" w:lineRule="auto"/>
              <w:jc w:val="both"/>
              <w:rPr>
                <w:rFonts w:ascii="Times New Roman" w:hAnsi="Times New Roman"/>
                <w:sz w:val="24"/>
                <w:szCs w:val="24"/>
              </w:rPr>
            </w:pPr>
            <w:r w:rsidRPr="00AE1B61">
              <w:rPr>
                <w:rFonts w:ascii="Times New Roman" w:hAnsi="Times New Roman"/>
                <w:sz w:val="24"/>
                <w:szCs w:val="24"/>
              </w:rPr>
              <w:t>2.</w:t>
            </w:r>
            <w:r w:rsidRPr="00AE1B61">
              <w:rPr>
                <w:rFonts w:ascii="Times New Roman" w:hAnsi="Times New Roman"/>
                <w:sz w:val="24"/>
                <w:szCs w:val="24"/>
              </w:rPr>
              <w:tab/>
              <w:t>Безруких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rsidR="00AE1B61" w:rsidRPr="00AE1B61" w:rsidRDefault="00AE1B61" w:rsidP="00AE1B61">
            <w:pPr>
              <w:spacing w:after="0" w:line="240" w:lineRule="auto"/>
              <w:jc w:val="both"/>
              <w:rPr>
                <w:rFonts w:ascii="Times New Roman" w:hAnsi="Times New Roman"/>
                <w:sz w:val="24"/>
                <w:szCs w:val="24"/>
              </w:rPr>
            </w:pPr>
            <w:r w:rsidRPr="00AE1B61">
              <w:rPr>
                <w:rFonts w:ascii="Times New Roman" w:hAnsi="Times New Roman"/>
                <w:sz w:val="24"/>
                <w:szCs w:val="24"/>
              </w:rPr>
              <w:t>3.</w:t>
            </w:r>
            <w:r w:rsidRPr="00AE1B61">
              <w:rPr>
                <w:rFonts w:ascii="Times New Roman" w:hAnsi="Times New Roman"/>
                <w:sz w:val="24"/>
                <w:szCs w:val="24"/>
              </w:rPr>
              <w:tab/>
              <w:t>Безруких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rsidR="00AE1B61" w:rsidRPr="00AE1B61" w:rsidRDefault="00AE1B61" w:rsidP="00AE1B61">
            <w:pPr>
              <w:spacing w:after="0" w:line="240" w:lineRule="auto"/>
              <w:jc w:val="both"/>
              <w:rPr>
                <w:rFonts w:ascii="Times New Roman" w:hAnsi="Times New Roman"/>
                <w:sz w:val="24"/>
                <w:szCs w:val="24"/>
              </w:rPr>
            </w:pPr>
            <w:r w:rsidRPr="00AE1B61">
              <w:rPr>
                <w:rFonts w:ascii="Times New Roman" w:hAnsi="Times New Roman"/>
                <w:sz w:val="24"/>
                <w:szCs w:val="24"/>
              </w:rPr>
              <w:t>4.</w:t>
            </w:r>
            <w:r w:rsidRPr="00AE1B61">
              <w:rPr>
                <w:rFonts w:ascii="Times New Roman" w:hAnsi="Times New Roman"/>
                <w:sz w:val="24"/>
                <w:szCs w:val="24"/>
              </w:rPr>
              <w:tab/>
              <w:t>Безруких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rsidR="00AE1B61" w:rsidRPr="00AE1B61" w:rsidRDefault="00AE1B61" w:rsidP="00AE1B61">
            <w:pPr>
              <w:spacing w:after="0" w:line="240" w:lineRule="auto"/>
              <w:jc w:val="both"/>
              <w:rPr>
                <w:rFonts w:ascii="Times New Roman" w:hAnsi="Times New Roman"/>
                <w:sz w:val="24"/>
                <w:szCs w:val="24"/>
              </w:rPr>
            </w:pPr>
            <w:r w:rsidRPr="00AE1B61">
              <w:rPr>
                <w:rFonts w:ascii="Times New Roman" w:hAnsi="Times New Roman"/>
                <w:sz w:val="24"/>
                <w:szCs w:val="24"/>
              </w:rPr>
              <w:t>5.</w:t>
            </w:r>
            <w:r w:rsidRPr="00AE1B61">
              <w:rPr>
                <w:rFonts w:ascii="Times New Roman" w:hAnsi="Times New Roman"/>
                <w:sz w:val="24"/>
                <w:szCs w:val="24"/>
              </w:rPr>
              <w:tab/>
              <w:t>Безруких М.М., Филиппова Т.А., Верба А.С. Ориентиры развития ребенка. Как отследить динамику интеллектуального, эмоционального и физического развития детей 6-7 лет</w:t>
            </w:r>
          </w:p>
        </w:tc>
      </w:tr>
      <w:tr w:rsidR="00AE1B61" w:rsidTr="00BA1673">
        <w:trPr>
          <w:cantSplit/>
          <w:trHeight w:val="1134"/>
        </w:trPr>
        <w:tc>
          <w:tcPr>
            <w:tcW w:w="988" w:type="dxa"/>
            <w:textDirection w:val="btLr"/>
          </w:tcPr>
          <w:p w:rsidR="00AE1B61" w:rsidRPr="00AE1B61" w:rsidRDefault="00AE1B61" w:rsidP="00AE1B61">
            <w:pPr>
              <w:spacing w:after="0" w:line="240" w:lineRule="auto"/>
              <w:jc w:val="center"/>
              <w:rPr>
                <w:rFonts w:ascii="Times New Roman" w:hAnsi="Times New Roman"/>
                <w:b/>
                <w:i/>
                <w:sz w:val="24"/>
                <w:szCs w:val="24"/>
              </w:rPr>
            </w:pPr>
            <w:r w:rsidRPr="00AE1B61">
              <w:rPr>
                <w:rFonts w:ascii="Times New Roman" w:hAnsi="Times New Roman"/>
                <w:b/>
                <w:i/>
                <w:sz w:val="24"/>
                <w:szCs w:val="24"/>
              </w:rPr>
              <w:lastRenderedPageBreak/>
              <w:t>ОБРАЗОВАНИЕ ДЕТЕЙ РАННЕГО ВОЗРАСТА</w:t>
            </w:r>
          </w:p>
        </w:tc>
        <w:tc>
          <w:tcPr>
            <w:tcW w:w="3969" w:type="dxa"/>
          </w:tcPr>
          <w:p w:rsidR="00AE1B61" w:rsidRPr="00AE1B61" w:rsidRDefault="00AE1B61" w:rsidP="00AE1B61">
            <w:pPr>
              <w:spacing w:after="0" w:line="240" w:lineRule="auto"/>
              <w:jc w:val="both"/>
              <w:rPr>
                <w:rFonts w:ascii="Times New Roman" w:hAnsi="Times New Roman"/>
                <w:sz w:val="24"/>
                <w:szCs w:val="24"/>
              </w:rPr>
            </w:pPr>
            <w:r w:rsidRPr="00AE1B61">
              <w:rPr>
                <w:rFonts w:ascii="Times New Roman" w:hAnsi="Times New Roman"/>
                <w:sz w:val="24"/>
                <w:szCs w:val="24"/>
              </w:rPr>
              <w:t>‒</w:t>
            </w:r>
            <w:r w:rsidRPr="00AE1B61">
              <w:rPr>
                <w:rFonts w:ascii="Times New Roman" w:hAnsi="Times New Roman"/>
                <w:sz w:val="24"/>
                <w:szCs w:val="24"/>
              </w:rPr>
              <w:tab/>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AE1B61" w:rsidRPr="00AE1B61" w:rsidRDefault="00AE1B61" w:rsidP="00AE1B61">
            <w:pPr>
              <w:spacing w:after="0" w:line="240" w:lineRule="auto"/>
              <w:jc w:val="both"/>
              <w:rPr>
                <w:rFonts w:ascii="Times New Roman" w:hAnsi="Times New Roman"/>
                <w:sz w:val="24"/>
                <w:szCs w:val="24"/>
              </w:rPr>
            </w:pPr>
            <w:r w:rsidRPr="00AE1B61">
              <w:rPr>
                <w:rFonts w:ascii="Times New Roman" w:hAnsi="Times New Roman"/>
                <w:sz w:val="24"/>
                <w:szCs w:val="24"/>
              </w:rPr>
              <w:t>‒</w:t>
            </w:r>
            <w:r w:rsidRPr="00AE1B61">
              <w:rPr>
                <w:rFonts w:ascii="Times New Roman" w:hAnsi="Times New Roman"/>
                <w:sz w:val="24"/>
                <w:szCs w:val="24"/>
              </w:rPr>
              <w:tab/>
              <w:t>ребенок стремится к общению со взрослыми, реагирует на их настроение;</w:t>
            </w:r>
          </w:p>
          <w:p w:rsidR="00AE1B61" w:rsidRPr="00AE1B61" w:rsidRDefault="00AE1B61" w:rsidP="00AE1B61">
            <w:pPr>
              <w:spacing w:after="0" w:line="240" w:lineRule="auto"/>
              <w:jc w:val="both"/>
              <w:rPr>
                <w:rFonts w:ascii="Times New Roman" w:hAnsi="Times New Roman"/>
                <w:sz w:val="24"/>
                <w:szCs w:val="24"/>
              </w:rPr>
            </w:pPr>
            <w:r w:rsidRPr="00AE1B61">
              <w:rPr>
                <w:rFonts w:ascii="Times New Roman" w:hAnsi="Times New Roman"/>
                <w:sz w:val="24"/>
                <w:szCs w:val="24"/>
              </w:rPr>
              <w:t>‒</w:t>
            </w:r>
            <w:r w:rsidRPr="00AE1B61">
              <w:rPr>
                <w:rFonts w:ascii="Times New Roman" w:hAnsi="Times New Roman"/>
                <w:sz w:val="24"/>
                <w:szCs w:val="24"/>
              </w:rPr>
              <w:tab/>
              <w:t>ребенок проявляет интерес к сверстникам; наблюдает за их действиями и подражает им; играет рядом;</w:t>
            </w:r>
          </w:p>
          <w:p w:rsidR="00AE1B61" w:rsidRPr="00AE1B61" w:rsidRDefault="00AE1B61" w:rsidP="00AE1B61">
            <w:pPr>
              <w:spacing w:after="0" w:line="240" w:lineRule="auto"/>
              <w:jc w:val="both"/>
              <w:rPr>
                <w:rFonts w:ascii="Times New Roman" w:hAnsi="Times New Roman"/>
                <w:sz w:val="24"/>
                <w:szCs w:val="24"/>
              </w:rPr>
            </w:pPr>
            <w:r w:rsidRPr="00AE1B61">
              <w:rPr>
                <w:rFonts w:ascii="Times New Roman" w:hAnsi="Times New Roman"/>
                <w:sz w:val="24"/>
                <w:szCs w:val="24"/>
              </w:rPr>
              <w:t>‒</w:t>
            </w:r>
            <w:r w:rsidRPr="00AE1B61">
              <w:rPr>
                <w:rFonts w:ascii="Times New Roman" w:hAnsi="Times New Roman"/>
                <w:sz w:val="24"/>
                <w:szCs w:val="24"/>
              </w:rPr>
              <w:tab/>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AE1B61" w:rsidRPr="00AE1B61" w:rsidRDefault="00AE1B61" w:rsidP="00AE1B61">
            <w:pPr>
              <w:spacing w:after="0" w:line="240" w:lineRule="auto"/>
              <w:jc w:val="both"/>
              <w:rPr>
                <w:rFonts w:ascii="Times New Roman" w:hAnsi="Times New Roman"/>
                <w:sz w:val="24"/>
                <w:szCs w:val="24"/>
              </w:rPr>
            </w:pPr>
            <w:r w:rsidRPr="00AE1B61">
              <w:rPr>
                <w:rFonts w:ascii="Times New Roman" w:hAnsi="Times New Roman"/>
                <w:sz w:val="24"/>
                <w:szCs w:val="24"/>
              </w:rPr>
              <w:t>‒</w:t>
            </w:r>
            <w:r w:rsidRPr="00AE1B61">
              <w:rPr>
                <w:rFonts w:ascii="Times New Roman" w:hAnsi="Times New Roman"/>
                <w:sz w:val="24"/>
                <w:szCs w:val="24"/>
              </w:rPr>
              <w:tab/>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rsidR="00AE1B61" w:rsidRPr="00AE1B61" w:rsidRDefault="00AE1B61" w:rsidP="00AE1B61">
            <w:pPr>
              <w:spacing w:after="0" w:line="240" w:lineRule="auto"/>
              <w:jc w:val="both"/>
              <w:rPr>
                <w:rFonts w:ascii="Times New Roman" w:hAnsi="Times New Roman"/>
                <w:sz w:val="24"/>
                <w:szCs w:val="24"/>
              </w:rPr>
            </w:pPr>
            <w:r w:rsidRPr="00AE1B61">
              <w:rPr>
                <w:rFonts w:ascii="Times New Roman" w:hAnsi="Times New Roman"/>
                <w:sz w:val="24"/>
                <w:szCs w:val="24"/>
              </w:rPr>
              <w:t>‒</w:t>
            </w:r>
            <w:r w:rsidRPr="00AE1B61">
              <w:rPr>
                <w:rFonts w:ascii="Times New Roman" w:hAnsi="Times New Roman"/>
                <w:sz w:val="24"/>
                <w:szCs w:val="24"/>
              </w:rPr>
              <w:tab/>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AE1B61" w:rsidRPr="00AE1B61" w:rsidRDefault="00AE1B61" w:rsidP="00AE1B61">
            <w:pPr>
              <w:spacing w:after="0" w:line="240" w:lineRule="auto"/>
              <w:jc w:val="both"/>
              <w:rPr>
                <w:rFonts w:ascii="Times New Roman" w:hAnsi="Times New Roman"/>
                <w:sz w:val="24"/>
                <w:szCs w:val="24"/>
              </w:rPr>
            </w:pPr>
          </w:p>
        </w:tc>
        <w:tc>
          <w:tcPr>
            <w:tcW w:w="9213" w:type="dxa"/>
          </w:tcPr>
          <w:p w:rsidR="00AE1B61" w:rsidRPr="00AE1B61" w:rsidRDefault="00AE1B61" w:rsidP="00AE1B61">
            <w:pPr>
              <w:spacing w:after="0" w:line="240" w:lineRule="auto"/>
              <w:jc w:val="both"/>
              <w:rPr>
                <w:rFonts w:ascii="Times New Roman" w:hAnsi="Times New Roman"/>
                <w:sz w:val="24"/>
                <w:szCs w:val="24"/>
              </w:rPr>
            </w:pPr>
            <w:r w:rsidRPr="00AE1B61">
              <w:rPr>
                <w:rFonts w:ascii="Times New Roman" w:hAnsi="Times New Roman"/>
                <w:sz w:val="24"/>
                <w:szCs w:val="24"/>
              </w:rPr>
              <w:t>1.</w:t>
            </w:r>
            <w:r w:rsidRPr="00AE1B61">
              <w:rPr>
                <w:rFonts w:ascii="Times New Roman" w:hAnsi="Times New Roman"/>
                <w:sz w:val="24"/>
                <w:szCs w:val="24"/>
              </w:rPr>
              <w:tab/>
              <w:t>Русанова Л.С. Программа раннего развития детей «Маленькие ладошки»</w:t>
            </w:r>
          </w:p>
          <w:p w:rsidR="00AE1B61" w:rsidRPr="00AE1B61" w:rsidRDefault="00AE1B61" w:rsidP="00AE1B61">
            <w:pPr>
              <w:spacing w:after="0" w:line="240" w:lineRule="auto"/>
              <w:jc w:val="both"/>
              <w:rPr>
                <w:rFonts w:ascii="Times New Roman" w:hAnsi="Times New Roman"/>
                <w:sz w:val="24"/>
                <w:szCs w:val="24"/>
              </w:rPr>
            </w:pPr>
            <w:r w:rsidRPr="00AE1B61">
              <w:rPr>
                <w:rFonts w:ascii="Times New Roman" w:hAnsi="Times New Roman"/>
                <w:sz w:val="24"/>
                <w:szCs w:val="24"/>
              </w:rPr>
              <w:t>2.</w:t>
            </w:r>
            <w:r w:rsidRPr="00AE1B61">
              <w:rPr>
                <w:rFonts w:ascii="Times New Roman" w:hAnsi="Times New Roman"/>
                <w:sz w:val="24"/>
                <w:szCs w:val="24"/>
              </w:rPr>
              <w:tab/>
              <w:t>Русанова Л.С. Календарное планирование и конспекты занятий по программе раннего развития детей «Маленькие ладошки»</w:t>
            </w:r>
          </w:p>
          <w:p w:rsidR="00AE1B61" w:rsidRPr="00AE1B61" w:rsidRDefault="00AE1B61" w:rsidP="00AE1B61">
            <w:pPr>
              <w:spacing w:after="0" w:line="240" w:lineRule="auto"/>
              <w:jc w:val="both"/>
              <w:rPr>
                <w:rFonts w:ascii="Times New Roman" w:hAnsi="Times New Roman"/>
                <w:sz w:val="24"/>
                <w:szCs w:val="24"/>
              </w:rPr>
            </w:pPr>
            <w:r w:rsidRPr="00AE1B61">
              <w:rPr>
                <w:rFonts w:ascii="Times New Roman" w:hAnsi="Times New Roman"/>
                <w:sz w:val="24"/>
                <w:szCs w:val="24"/>
              </w:rPr>
              <w:t>3.</w:t>
            </w:r>
            <w:r w:rsidRPr="00AE1B61">
              <w:rPr>
                <w:rFonts w:ascii="Times New Roman" w:hAnsi="Times New Roman"/>
                <w:sz w:val="24"/>
                <w:szCs w:val="24"/>
              </w:rPr>
              <w:tab/>
              <w:t>Мохирева Е.А. Подвижные и речевые игры. Осень. Развивающая книга для детей 1-3 лет.</w:t>
            </w:r>
          </w:p>
          <w:p w:rsidR="00AE1B61" w:rsidRPr="00AE1B61" w:rsidRDefault="00AE1B61" w:rsidP="00AE1B61">
            <w:pPr>
              <w:spacing w:after="0" w:line="240" w:lineRule="auto"/>
              <w:jc w:val="both"/>
              <w:rPr>
                <w:rFonts w:ascii="Times New Roman" w:hAnsi="Times New Roman"/>
                <w:sz w:val="24"/>
                <w:szCs w:val="24"/>
              </w:rPr>
            </w:pPr>
            <w:r w:rsidRPr="00AE1B61">
              <w:rPr>
                <w:rFonts w:ascii="Times New Roman" w:hAnsi="Times New Roman"/>
                <w:sz w:val="24"/>
                <w:szCs w:val="24"/>
              </w:rPr>
              <w:t>4.</w:t>
            </w:r>
            <w:r w:rsidRPr="00AE1B61">
              <w:rPr>
                <w:rFonts w:ascii="Times New Roman" w:hAnsi="Times New Roman"/>
                <w:sz w:val="24"/>
                <w:szCs w:val="24"/>
              </w:rPr>
              <w:tab/>
              <w:t>Мохирева Е.А. Подвижные и речевые игры. Зима. Развивающая книга для детей 1-3 лет.</w:t>
            </w:r>
          </w:p>
          <w:p w:rsidR="00AE1B61" w:rsidRPr="00AE1B61" w:rsidRDefault="00AE1B61" w:rsidP="00AE1B61">
            <w:pPr>
              <w:spacing w:after="0" w:line="240" w:lineRule="auto"/>
              <w:jc w:val="both"/>
              <w:rPr>
                <w:rFonts w:ascii="Times New Roman" w:hAnsi="Times New Roman"/>
                <w:sz w:val="24"/>
                <w:szCs w:val="24"/>
              </w:rPr>
            </w:pPr>
            <w:r w:rsidRPr="00AE1B61">
              <w:rPr>
                <w:rFonts w:ascii="Times New Roman" w:hAnsi="Times New Roman"/>
                <w:sz w:val="24"/>
                <w:szCs w:val="24"/>
              </w:rPr>
              <w:t>5.</w:t>
            </w:r>
            <w:r w:rsidRPr="00AE1B61">
              <w:rPr>
                <w:rFonts w:ascii="Times New Roman" w:hAnsi="Times New Roman"/>
                <w:sz w:val="24"/>
                <w:szCs w:val="24"/>
              </w:rPr>
              <w:tab/>
              <w:t>Мохирева Е.А. Подвижные и речевые игры. Весна. Развивающая книга для детей 1-3 лет.</w:t>
            </w:r>
          </w:p>
          <w:p w:rsidR="00AE1B61" w:rsidRPr="00AE1B61" w:rsidRDefault="00AE1B61" w:rsidP="00AE1B61">
            <w:pPr>
              <w:spacing w:after="0" w:line="240" w:lineRule="auto"/>
              <w:jc w:val="both"/>
              <w:rPr>
                <w:rFonts w:ascii="Times New Roman" w:hAnsi="Times New Roman"/>
                <w:sz w:val="24"/>
                <w:szCs w:val="24"/>
              </w:rPr>
            </w:pPr>
            <w:r w:rsidRPr="00AE1B61">
              <w:rPr>
                <w:rFonts w:ascii="Times New Roman" w:hAnsi="Times New Roman"/>
                <w:sz w:val="24"/>
                <w:szCs w:val="24"/>
              </w:rPr>
              <w:t>6.</w:t>
            </w:r>
            <w:r w:rsidRPr="00AE1B61">
              <w:rPr>
                <w:rFonts w:ascii="Times New Roman" w:hAnsi="Times New Roman"/>
                <w:sz w:val="24"/>
                <w:szCs w:val="24"/>
              </w:rPr>
              <w:tab/>
              <w:t>Мохирева Е.А. Подвижные и речевые игры. Лето. Развивающая книга для детей 1-3 лет.</w:t>
            </w:r>
          </w:p>
        </w:tc>
      </w:tr>
    </w:tbl>
    <w:p w:rsidR="006B642F" w:rsidRPr="006B642F" w:rsidRDefault="006B642F" w:rsidP="006B642F">
      <w:pPr>
        <w:spacing w:after="0" w:line="240" w:lineRule="auto"/>
        <w:ind w:left="567"/>
        <w:jc w:val="center"/>
        <w:rPr>
          <w:rFonts w:ascii="Times New Roman" w:hAnsi="Times New Roman"/>
          <w:sz w:val="24"/>
          <w:szCs w:val="24"/>
        </w:rPr>
      </w:pPr>
    </w:p>
    <w:p w:rsidR="00DD207B" w:rsidRPr="006B642F" w:rsidRDefault="00DD207B" w:rsidP="006B642F">
      <w:pPr>
        <w:spacing w:after="0" w:line="240" w:lineRule="auto"/>
        <w:jc w:val="both"/>
        <w:rPr>
          <w:rFonts w:ascii="Times New Roman" w:hAnsi="Times New Roman"/>
          <w:sz w:val="24"/>
          <w:szCs w:val="24"/>
        </w:rPr>
      </w:pPr>
    </w:p>
    <w:p w:rsidR="00DD0CD9" w:rsidRPr="003132D1" w:rsidRDefault="00DD0CD9" w:rsidP="003132D1">
      <w:pPr>
        <w:spacing w:after="0" w:line="240" w:lineRule="auto"/>
        <w:ind w:left="567" w:firstLine="567"/>
        <w:jc w:val="both"/>
        <w:rPr>
          <w:rFonts w:ascii="Times New Roman" w:hAnsi="Times New Roman"/>
          <w:sz w:val="24"/>
          <w:szCs w:val="24"/>
        </w:rPr>
      </w:pPr>
    </w:p>
    <w:p w:rsidR="00DD0CD9" w:rsidRPr="003132D1" w:rsidRDefault="00DD0CD9" w:rsidP="003132D1">
      <w:pPr>
        <w:spacing w:after="0" w:line="240" w:lineRule="auto"/>
        <w:ind w:left="567" w:firstLine="567"/>
        <w:jc w:val="both"/>
        <w:rPr>
          <w:rFonts w:ascii="Times New Roman" w:hAnsi="Times New Roman"/>
          <w:sz w:val="24"/>
          <w:szCs w:val="24"/>
        </w:rPr>
      </w:pPr>
    </w:p>
    <w:p w:rsidR="006B642F" w:rsidRDefault="006B642F" w:rsidP="003132D1">
      <w:pPr>
        <w:spacing w:after="0" w:line="240" w:lineRule="auto"/>
        <w:ind w:left="567" w:firstLine="567"/>
        <w:jc w:val="both"/>
        <w:rPr>
          <w:rFonts w:ascii="Times New Roman" w:hAnsi="Times New Roman"/>
          <w:sz w:val="24"/>
          <w:szCs w:val="24"/>
        </w:rPr>
      </w:pPr>
    </w:p>
    <w:p w:rsidR="00D51972" w:rsidRDefault="00D51972" w:rsidP="003132D1">
      <w:pPr>
        <w:spacing w:after="0" w:line="240" w:lineRule="auto"/>
        <w:ind w:left="567" w:firstLine="567"/>
        <w:jc w:val="both"/>
        <w:rPr>
          <w:rFonts w:ascii="Times New Roman" w:hAnsi="Times New Roman"/>
          <w:sz w:val="24"/>
          <w:szCs w:val="24"/>
        </w:rPr>
      </w:pPr>
    </w:p>
    <w:p w:rsidR="00D51972" w:rsidRDefault="00D51972" w:rsidP="003132D1">
      <w:pPr>
        <w:spacing w:after="0" w:line="240" w:lineRule="auto"/>
        <w:ind w:left="567" w:firstLine="567"/>
        <w:jc w:val="both"/>
        <w:rPr>
          <w:rFonts w:ascii="Times New Roman" w:hAnsi="Times New Roman"/>
          <w:sz w:val="24"/>
          <w:szCs w:val="24"/>
        </w:rPr>
        <w:sectPr w:rsidR="00D51972" w:rsidSect="006B642F">
          <w:pgSz w:w="16838" w:h="11906" w:orient="landscape"/>
          <w:pgMar w:top="851" w:right="425" w:bottom="851" w:left="1134" w:header="709" w:footer="709" w:gutter="0"/>
          <w:cols w:space="708"/>
          <w:docGrid w:linePitch="360"/>
        </w:sectPr>
      </w:pPr>
    </w:p>
    <w:p w:rsidR="00DD0CD9" w:rsidRPr="003132D1" w:rsidRDefault="00DD0CD9" w:rsidP="00AE1B61">
      <w:pPr>
        <w:spacing w:after="0" w:line="240" w:lineRule="auto"/>
        <w:ind w:left="567" w:firstLine="567"/>
        <w:jc w:val="center"/>
        <w:rPr>
          <w:rFonts w:ascii="Times New Roman" w:hAnsi="Times New Roman"/>
          <w:sz w:val="24"/>
          <w:szCs w:val="24"/>
        </w:rPr>
      </w:pPr>
    </w:p>
    <w:p w:rsidR="00AE1B61" w:rsidRDefault="00BA1673" w:rsidP="00BA1673">
      <w:pPr>
        <w:pStyle w:val="1"/>
        <w:ind w:left="567"/>
      </w:pPr>
      <w:r>
        <w:t xml:space="preserve">3.4. </w:t>
      </w:r>
      <w:r w:rsidR="00AE1B61" w:rsidRPr="00AE1B61">
        <w:t>Примерный перечень литературных, музыкальных, художественных, анимационных</w:t>
      </w:r>
      <w:r w:rsidR="00AE1B61" w:rsidRPr="00AE1B61">
        <w:rPr>
          <w:spacing w:val="1"/>
        </w:rPr>
        <w:t xml:space="preserve"> </w:t>
      </w:r>
      <w:r w:rsidR="00AE1B61" w:rsidRPr="00AE1B61">
        <w:t>и</w:t>
      </w:r>
      <w:r w:rsidR="00AE1B61" w:rsidRPr="00AE1B61">
        <w:rPr>
          <w:spacing w:val="-57"/>
        </w:rPr>
        <w:t xml:space="preserve"> </w:t>
      </w:r>
      <w:r w:rsidR="00AE1B61" w:rsidRPr="00AE1B61">
        <w:t>кинематографических</w:t>
      </w:r>
      <w:r w:rsidR="00AE1B61" w:rsidRPr="00AE1B61">
        <w:rPr>
          <w:spacing w:val="-2"/>
        </w:rPr>
        <w:t xml:space="preserve"> </w:t>
      </w:r>
      <w:r w:rsidR="00AE1B61" w:rsidRPr="00AE1B61">
        <w:t>произведений</w:t>
      </w:r>
      <w:r w:rsidR="00AE1B61" w:rsidRPr="00AE1B61">
        <w:rPr>
          <w:spacing w:val="-1"/>
        </w:rPr>
        <w:t xml:space="preserve"> </w:t>
      </w:r>
      <w:r w:rsidR="00AE1B61" w:rsidRPr="00AE1B61">
        <w:t>для</w:t>
      </w:r>
      <w:r w:rsidR="00AE1B61" w:rsidRPr="00AE1B61">
        <w:rPr>
          <w:spacing w:val="-3"/>
        </w:rPr>
        <w:t xml:space="preserve"> </w:t>
      </w:r>
      <w:r w:rsidR="00AE1B61" w:rsidRPr="00AE1B61">
        <w:t>реализации</w:t>
      </w:r>
      <w:r w:rsidR="00AE1B61" w:rsidRPr="00AE1B61">
        <w:rPr>
          <w:spacing w:val="3"/>
        </w:rPr>
        <w:t xml:space="preserve"> </w:t>
      </w:r>
      <w:r w:rsidR="00AE1B61" w:rsidRPr="00AE1B61">
        <w:t>Программы</w:t>
      </w:r>
    </w:p>
    <w:p w:rsidR="00AE1B61" w:rsidRPr="00AE1B61" w:rsidRDefault="00AE1B61" w:rsidP="00AE1B61">
      <w:pPr>
        <w:pStyle w:val="1"/>
        <w:ind w:left="567" w:firstLine="567"/>
        <w:jc w:val="both"/>
      </w:pPr>
    </w:p>
    <w:p w:rsidR="00AE1B61" w:rsidRDefault="00AE1B61" w:rsidP="00AE1B61">
      <w:pPr>
        <w:pStyle w:val="2"/>
        <w:ind w:left="567" w:firstLine="567"/>
        <w:rPr>
          <w:spacing w:val="1"/>
        </w:rPr>
      </w:pPr>
      <w:r w:rsidRPr="00AE1B61">
        <w:t>Примерный перечень художественной литературы</w:t>
      </w:r>
      <w:r w:rsidRPr="00AE1B61">
        <w:rPr>
          <w:spacing w:val="1"/>
        </w:rPr>
        <w:t xml:space="preserve"> </w:t>
      </w:r>
    </w:p>
    <w:p w:rsidR="00AE1B61" w:rsidRPr="00AE1B61" w:rsidRDefault="00667CDA" w:rsidP="00667CDA">
      <w:pPr>
        <w:pStyle w:val="2"/>
        <w:ind w:left="0"/>
      </w:pPr>
      <w:r>
        <w:rPr>
          <w:b w:val="0"/>
          <w:bCs w:val="0"/>
          <w:i w:val="0"/>
          <w:iCs w:val="0"/>
        </w:rPr>
        <w:t xml:space="preserve">                    </w:t>
      </w:r>
      <w:r w:rsidR="00AE1B61" w:rsidRPr="00AE1B61">
        <w:t>Средняя</w:t>
      </w:r>
      <w:r w:rsidR="00AE1B61" w:rsidRPr="00AE1B61">
        <w:rPr>
          <w:spacing w:val="-2"/>
        </w:rPr>
        <w:t xml:space="preserve"> </w:t>
      </w:r>
      <w:r w:rsidR="00AE1B61" w:rsidRPr="00AE1B61">
        <w:t>группа</w:t>
      </w:r>
      <w:r w:rsidR="00AE1B61" w:rsidRPr="00AE1B61">
        <w:rPr>
          <w:spacing w:val="-1"/>
        </w:rPr>
        <w:t xml:space="preserve"> </w:t>
      </w:r>
      <w:r w:rsidR="00AE1B61" w:rsidRPr="00AE1B61">
        <w:t>(4-5</w:t>
      </w:r>
      <w:r w:rsidR="00AE1B61" w:rsidRPr="00AE1B61">
        <w:rPr>
          <w:spacing w:val="-2"/>
        </w:rPr>
        <w:t xml:space="preserve"> </w:t>
      </w:r>
      <w:r w:rsidR="00AE1B61" w:rsidRPr="00AE1B61">
        <w:t>лет)</w:t>
      </w:r>
    </w:p>
    <w:p w:rsidR="00AE1B61" w:rsidRPr="00AE1B61" w:rsidRDefault="00AE1B61" w:rsidP="007C5310">
      <w:pPr>
        <w:spacing w:after="0" w:line="240" w:lineRule="auto"/>
        <w:ind w:left="567" w:firstLine="567"/>
        <w:jc w:val="both"/>
      </w:pPr>
      <w:r w:rsidRPr="00AE1B61">
        <w:rPr>
          <w:rFonts w:ascii="Times New Roman" w:hAnsi="Times New Roman" w:cs="Times New Roman"/>
          <w:i/>
          <w:sz w:val="24"/>
          <w:szCs w:val="24"/>
        </w:rPr>
        <w:t>Малые</w:t>
      </w:r>
      <w:r w:rsidRPr="00AE1B61">
        <w:rPr>
          <w:rFonts w:ascii="Times New Roman" w:hAnsi="Times New Roman" w:cs="Times New Roman"/>
          <w:i/>
          <w:spacing w:val="-3"/>
          <w:sz w:val="24"/>
          <w:szCs w:val="24"/>
        </w:rPr>
        <w:t xml:space="preserve"> </w:t>
      </w:r>
      <w:r w:rsidRPr="00AE1B61">
        <w:rPr>
          <w:rFonts w:ascii="Times New Roman" w:hAnsi="Times New Roman" w:cs="Times New Roman"/>
          <w:i/>
          <w:sz w:val="24"/>
          <w:szCs w:val="24"/>
        </w:rPr>
        <w:t>формы</w:t>
      </w:r>
      <w:r w:rsidRPr="00AE1B61">
        <w:rPr>
          <w:rFonts w:ascii="Times New Roman" w:hAnsi="Times New Roman" w:cs="Times New Roman"/>
          <w:i/>
          <w:spacing w:val="-1"/>
          <w:sz w:val="24"/>
          <w:szCs w:val="24"/>
        </w:rPr>
        <w:t xml:space="preserve"> </w:t>
      </w:r>
      <w:r w:rsidRPr="00AE1B61">
        <w:rPr>
          <w:rFonts w:ascii="Times New Roman" w:hAnsi="Times New Roman" w:cs="Times New Roman"/>
          <w:i/>
          <w:sz w:val="24"/>
          <w:szCs w:val="24"/>
        </w:rPr>
        <w:t>фольклора.</w:t>
      </w:r>
      <w:r w:rsidRPr="00AE1B61">
        <w:rPr>
          <w:rFonts w:ascii="Times New Roman" w:hAnsi="Times New Roman" w:cs="Times New Roman"/>
          <w:i/>
          <w:spacing w:val="4"/>
          <w:sz w:val="24"/>
          <w:szCs w:val="24"/>
        </w:rPr>
        <w:t xml:space="preserve"> </w:t>
      </w:r>
      <w:r w:rsidRPr="00AE1B61">
        <w:rPr>
          <w:rFonts w:ascii="Times New Roman" w:hAnsi="Times New Roman" w:cs="Times New Roman"/>
          <w:sz w:val="24"/>
          <w:szCs w:val="24"/>
        </w:rPr>
        <w:t>«Барашеньки…»,</w:t>
      </w:r>
      <w:r w:rsidRPr="00AE1B61">
        <w:rPr>
          <w:rFonts w:ascii="Times New Roman" w:hAnsi="Times New Roman" w:cs="Times New Roman"/>
          <w:spacing w:val="3"/>
          <w:sz w:val="24"/>
          <w:szCs w:val="24"/>
        </w:rPr>
        <w:t xml:space="preserve"> </w:t>
      </w:r>
      <w:r w:rsidRPr="00AE1B61">
        <w:rPr>
          <w:rFonts w:ascii="Times New Roman" w:hAnsi="Times New Roman" w:cs="Times New Roman"/>
          <w:sz w:val="24"/>
          <w:szCs w:val="24"/>
        </w:rPr>
        <w:t>«Гуси,</w:t>
      </w:r>
      <w:r w:rsidRPr="00AE1B61">
        <w:rPr>
          <w:rFonts w:ascii="Times New Roman" w:hAnsi="Times New Roman" w:cs="Times New Roman"/>
          <w:spacing w:val="-2"/>
          <w:sz w:val="24"/>
          <w:szCs w:val="24"/>
        </w:rPr>
        <w:t xml:space="preserve"> </w:t>
      </w:r>
      <w:r w:rsidRPr="00AE1B61">
        <w:rPr>
          <w:rFonts w:ascii="Times New Roman" w:hAnsi="Times New Roman" w:cs="Times New Roman"/>
          <w:sz w:val="24"/>
          <w:szCs w:val="24"/>
        </w:rPr>
        <w:t>вы</w:t>
      </w:r>
      <w:r w:rsidRPr="00AE1B61">
        <w:rPr>
          <w:rFonts w:ascii="Times New Roman" w:hAnsi="Times New Roman" w:cs="Times New Roman"/>
          <w:spacing w:val="-2"/>
          <w:sz w:val="24"/>
          <w:szCs w:val="24"/>
        </w:rPr>
        <w:t xml:space="preserve"> </w:t>
      </w:r>
      <w:r w:rsidRPr="00AE1B61">
        <w:rPr>
          <w:rFonts w:ascii="Times New Roman" w:hAnsi="Times New Roman" w:cs="Times New Roman"/>
          <w:sz w:val="24"/>
          <w:szCs w:val="24"/>
        </w:rPr>
        <w:t>гуси…»,</w:t>
      </w:r>
      <w:r w:rsidRPr="00AE1B61">
        <w:rPr>
          <w:rFonts w:ascii="Times New Roman" w:hAnsi="Times New Roman" w:cs="Times New Roman"/>
          <w:spacing w:val="4"/>
          <w:sz w:val="24"/>
          <w:szCs w:val="24"/>
        </w:rPr>
        <w:t xml:space="preserve"> </w:t>
      </w:r>
      <w:r w:rsidRPr="00AE1B61">
        <w:rPr>
          <w:rFonts w:ascii="Times New Roman" w:hAnsi="Times New Roman" w:cs="Times New Roman"/>
          <w:sz w:val="24"/>
          <w:szCs w:val="24"/>
        </w:rPr>
        <w:t>«Дождик-дождик,</w:t>
      </w:r>
      <w:r w:rsidRPr="00AE1B61">
        <w:rPr>
          <w:rFonts w:ascii="Times New Roman" w:hAnsi="Times New Roman" w:cs="Times New Roman"/>
          <w:spacing w:val="-1"/>
          <w:sz w:val="24"/>
          <w:szCs w:val="24"/>
        </w:rPr>
        <w:t xml:space="preserve"> </w:t>
      </w:r>
      <w:r w:rsidRPr="00AE1B61">
        <w:rPr>
          <w:rFonts w:ascii="Times New Roman" w:hAnsi="Times New Roman" w:cs="Times New Roman"/>
          <w:sz w:val="24"/>
          <w:szCs w:val="24"/>
        </w:rPr>
        <w:t>веселе</w:t>
      </w:r>
      <w:r w:rsidRPr="007C5310">
        <w:rPr>
          <w:rFonts w:ascii="Times New Roman" w:hAnsi="Times New Roman" w:cs="Times New Roman"/>
          <w:sz w:val="24"/>
          <w:szCs w:val="24"/>
        </w:rPr>
        <w:t>й»,</w:t>
      </w:r>
      <w:r w:rsidR="007C5310" w:rsidRPr="007C5310">
        <w:rPr>
          <w:rFonts w:ascii="Times New Roman" w:hAnsi="Times New Roman" w:cs="Times New Roman"/>
          <w:sz w:val="24"/>
          <w:szCs w:val="24"/>
        </w:rPr>
        <w:t xml:space="preserve"> </w:t>
      </w:r>
      <w:r w:rsidRPr="007C5310">
        <w:rPr>
          <w:rFonts w:ascii="Times New Roman" w:hAnsi="Times New Roman" w:cs="Times New Roman"/>
          <w:sz w:val="24"/>
          <w:szCs w:val="24"/>
        </w:rPr>
        <w:t>«Дон!</w:t>
      </w:r>
      <w:r w:rsidRPr="007C5310">
        <w:rPr>
          <w:rFonts w:ascii="Times New Roman" w:hAnsi="Times New Roman" w:cs="Times New Roman"/>
          <w:spacing w:val="34"/>
          <w:sz w:val="24"/>
          <w:szCs w:val="24"/>
        </w:rPr>
        <w:t xml:space="preserve"> </w:t>
      </w:r>
      <w:r w:rsidRPr="007C5310">
        <w:rPr>
          <w:rFonts w:ascii="Times New Roman" w:hAnsi="Times New Roman" w:cs="Times New Roman"/>
          <w:sz w:val="24"/>
          <w:szCs w:val="24"/>
        </w:rPr>
        <w:t>Дон!</w:t>
      </w:r>
      <w:r w:rsidRPr="007C5310">
        <w:rPr>
          <w:rFonts w:ascii="Times New Roman" w:hAnsi="Times New Roman" w:cs="Times New Roman"/>
          <w:spacing w:val="34"/>
          <w:sz w:val="24"/>
          <w:szCs w:val="24"/>
        </w:rPr>
        <w:t xml:space="preserve"> </w:t>
      </w:r>
      <w:proofErr w:type="gramStart"/>
      <w:r w:rsidRPr="007C5310">
        <w:rPr>
          <w:rFonts w:ascii="Times New Roman" w:hAnsi="Times New Roman" w:cs="Times New Roman"/>
          <w:sz w:val="24"/>
          <w:szCs w:val="24"/>
        </w:rPr>
        <w:t>Дон!...»,</w:t>
      </w:r>
      <w:r w:rsidRPr="007C5310">
        <w:rPr>
          <w:rFonts w:ascii="Times New Roman" w:hAnsi="Times New Roman" w:cs="Times New Roman"/>
          <w:spacing w:val="39"/>
          <w:sz w:val="24"/>
          <w:szCs w:val="24"/>
        </w:rPr>
        <w:t xml:space="preserve"> </w:t>
      </w:r>
      <w:r w:rsidRPr="007C5310">
        <w:rPr>
          <w:rFonts w:ascii="Times New Roman" w:hAnsi="Times New Roman" w:cs="Times New Roman"/>
          <w:sz w:val="24"/>
          <w:szCs w:val="24"/>
        </w:rPr>
        <w:t>«Жил</w:t>
      </w:r>
      <w:r w:rsidRPr="007C5310">
        <w:rPr>
          <w:rFonts w:ascii="Times New Roman" w:hAnsi="Times New Roman" w:cs="Times New Roman"/>
          <w:spacing w:val="40"/>
          <w:sz w:val="24"/>
          <w:szCs w:val="24"/>
        </w:rPr>
        <w:t xml:space="preserve"> </w:t>
      </w:r>
      <w:r w:rsidRPr="007C5310">
        <w:rPr>
          <w:rFonts w:ascii="Times New Roman" w:hAnsi="Times New Roman" w:cs="Times New Roman"/>
          <w:sz w:val="24"/>
          <w:szCs w:val="24"/>
        </w:rPr>
        <w:t>у</w:t>
      </w:r>
      <w:r w:rsidRPr="007C5310">
        <w:rPr>
          <w:rFonts w:ascii="Times New Roman" w:hAnsi="Times New Roman" w:cs="Times New Roman"/>
          <w:spacing w:val="30"/>
          <w:sz w:val="24"/>
          <w:szCs w:val="24"/>
        </w:rPr>
        <w:t xml:space="preserve"> </w:t>
      </w:r>
      <w:r w:rsidRPr="007C5310">
        <w:rPr>
          <w:rFonts w:ascii="Times New Roman" w:hAnsi="Times New Roman" w:cs="Times New Roman"/>
          <w:sz w:val="24"/>
          <w:szCs w:val="24"/>
        </w:rPr>
        <w:t>бабушки</w:t>
      </w:r>
      <w:r w:rsidRPr="007C5310">
        <w:rPr>
          <w:rFonts w:ascii="Times New Roman" w:hAnsi="Times New Roman" w:cs="Times New Roman"/>
          <w:spacing w:val="36"/>
          <w:sz w:val="24"/>
          <w:szCs w:val="24"/>
        </w:rPr>
        <w:t xml:space="preserve"> </w:t>
      </w:r>
      <w:r w:rsidRPr="007C5310">
        <w:rPr>
          <w:rFonts w:ascii="Times New Roman" w:hAnsi="Times New Roman" w:cs="Times New Roman"/>
          <w:sz w:val="24"/>
          <w:szCs w:val="24"/>
        </w:rPr>
        <w:t>козел»,</w:t>
      </w:r>
      <w:r w:rsidRPr="007C5310">
        <w:rPr>
          <w:rFonts w:ascii="Times New Roman" w:hAnsi="Times New Roman" w:cs="Times New Roman"/>
          <w:spacing w:val="39"/>
          <w:sz w:val="24"/>
          <w:szCs w:val="24"/>
        </w:rPr>
        <w:t xml:space="preserve"> </w:t>
      </w:r>
      <w:r w:rsidRPr="007C5310">
        <w:rPr>
          <w:rFonts w:ascii="Times New Roman" w:hAnsi="Times New Roman" w:cs="Times New Roman"/>
          <w:sz w:val="24"/>
          <w:szCs w:val="24"/>
        </w:rPr>
        <w:t>«Зайчишка-трусишка…»,</w:t>
      </w:r>
      <w:r w:rsidRPr="007C5310">
        <w:rPr>
          <w:rFonts w:ascii="Times New Roman" w:hAnsi="Times New Roman" w:cs="Times New Roman"/>
          <w:spacing w:val="39"/>
          <w:sz w:val="24"/>
          <w:szCs w:val="24"/>
        </w:rPr>
        <w:t xml:space="preserve"> </w:t>
      </w:r>
      <w:r w:rsidRPr="007C5310">
        <w:rPr>
          <w:rFonts w:ascii="Times New Roman" w:hAnsi="Times New Roman" w:cs="Times New Roman"/>
          <w:sz w:val="24"/>
          <w:szCs w:val="24"/>
        </w:rPr>
        <w:t>«Идет</w:t>
      </w:r>
      <w:r w:rsidRPr="007C5310">
        <w:rPr>
          <w:rFonts w:ascii="Times New Roman" w:hAnsi="Times New Roman" w:cs="Times New Roman"/>
          <w:spacing w:val="35"/>
          <w:sz w:val="24"/>
          <w:szCs w:val="24"/>
        </w:rPr>
        <w:t xml:space="preserve"> </w:t>
      </w:r>
      <w:r w:rsidRPr="007C5310">
        <w:rPr>
          <w:rFonts w:ascii="Times New Roman" w:hAnsi="Times New Roman" w:cs="Times New Roman"/>
          <w:sz w:val="24"/>
          <w:szCs w:val="24"/>
        </w:rPr>
        <w:t>лисичка</w:t>
      </w:r>
      <w:r w:rsidRPr="007C5310">
        <w:rPr>
          <w:rFonts w:ascii="Times New Roman" w:hAnsi="Times New Roman" w:cs="Times New Roman"/>
          <w:spacing w:val="34"/>
          <w:sz w:val="24"/>
          <w:szCs w:val="24"/>
        </w:rPr>
        <w:t xml:space="preserve"> </w:t>
      </w:r>
      <w:r w:rsidRPr="007C5310">
        <w:rPr>
          <w:rFonts w:ascii="Times New Roman" w:hAnsi="Times New Roman" w:cs="Times New Roman"/>
          <w:sz w:val="24"/>
          <w:szCs w:val="24"/>
        </w:rPr>
        <w:t>по</w:t>
      </w:r>
      <w:r w:rsidRPr="007C5310">
        <w:rPr>
          <w:rFonts w:ascii="Times New Roman" w:hAnsi="Times New Roman" w:cs="Times New Roman"/>
          <w:spacing w:val="-57"/>
          <w:sz w:val="24"/>
          <w:szCs w:val="24"/>
        </w:rPr>
        <w:t xml:space="preserve"> </w:t>
      </w:r>
      <w:r w:rsidRPr="007C5310">
        <w:rPr>
          <w:rFonts w:ascii="Times New Roman" w:hAnsi="Times New Roman" w:cs="Times New Roman"/>
          <w:sz w:val="24"/>
          <w:szCs w:val="24"/>
        </w:rPr>
        <w:t>мосту…»,</w:t>
      </w:r>
      <w:r w:rsidRPr="007C5310">
        <w:rPr>
          <w:rFonts w:ascii="Times New Roman" w:hAnsi="Times New Roman" w:cs="Times New Roman"/>
          <w:spacing w:val="16"/>
          <w:sz w:val="24"/>
          <w:szCs w:val="24"/>
        </w:rPr>
        <w:t xml:space="preserve"> </w:t>
      </w:r>
      <w:r w:rsidRPr="007C5310">
        <w:rPr>
          <w:rFonts w:ascii="Times New Roman" w:hAnsi="Times New Roman" w:cs="Times New Roman"/>
          <w:sz w:val="24"/>
          <w:szCs w:val="24"/>
        </w:rPr>
        <w:t>«Иди</w:t>
      </w:r>
      <w:r w:rsidRPr="007C5310">
        <w:rPr>
          <w:rFonts w:ascii="Times New Roman" w:hAnsi="Times New Roman" w:cs="Times New Roman"/>
          <w:spacing w:val="11"/>
          <w:sz w:val="24"/>
          <w:szCs w:val="24"/>
        </w:rPr>
        <w:t xml:space="preserve"> </w:t>
      </w:r>
      <w:r w:rsidRPr="007C5310">
        <w:rPr>
          <w:rFonts w:ascii="Times New Roman" w:hAnsi="Times New Roman" w:cs="Times New Roman"/>
          <w:sz w:val="24"/>
          <w:szCs w:val="24"/>
        </w:rPr>
        <w:t>весна,</w:t>
      </w:r>
      <w:r w:rsidRPr="007C5310">
        <w:rPr>
          <w:rFonts w:ascii="Times New Roman" w:hAnsi="Times New Roman" w:cs="Times New Roman"/>
          <w:spacing w:val="11"/>
          <w:sz w:val="24"/>
          <w:szCs w:val="24"/>
        </w:rPr>
        <w:t xml:space="preserve"> </w:t>
      </w:r>
      <w:r w:rsidRPr="007C5310">
        <w:rPr>
          <w:rFonts w:ascii="Times New Roman" w:hAnsi="Times New Roman" w:cs="Times New Roman"/>
          <w:sz w:val="24"/>
          <w:szCs w:val="24"/>
        </w:rPr>
        <w:t>иди,</w:t>
      </w:r>
      <w:r w:rsidRPr="007C5310">
        <w:rPr>
          <w:rFonts w:ascii="Times New Roman" w:hAnsi="Times New Roman" w:cs="Times New Roman"/>
          <w:spacing w:val="10"/>
          <w:sz w:val="24"/>
          <w:szCs w:val="24"/>
        </w:rPr>
        <w:t xml:space="preserve"> </w:t>
      </w:r>
      <w:r w:rsidRPr="007C5310">
        <w:rPr>
          <w:rFonts w:ascii="Times New Roman" w:hAnsi="Times New Roman" w:cs="Times New Roman"/>
          <w:sz w:val="24"/>
          <w:szCs w:val="24"/>
        </w:rPr>
        <w:t>красна…»,</w:t>
      </w:r>
      <w:r w:rsidRPr="007C5310">
        <w:rPr>
          <w:rFonts w:ascii="Times New Roman" w:hAnsi="Times New Roman" w:cs="Times New Roman"/>
          <w:spacing w:val="14"/>
          <w:sz w:val="24"/>
          <w:szCs w:val="24"/>
        </w:rPr>
        <w:t xml:space="preserve"> </w:t>
      </w:r>
      <w:r w:rsidRPr="007C5310">
        <w:rPr>
          <w:rFonts w:ascii="Times New Roman" w:hAnsi="Times New Roman" w:cs="Times New Roman"/>
          <w:sz w:val="24"/>
          <w:szCs w:val="24"/>
        </w:rPr>
        <w:t>«Кот</w:t>
      </w:r>
      <w:r w:rsidRPr="007C5310">
        <w:rPr>
          <w:rFonts w:ascii="Times New Roman" w:hAnsi="Times New Roman" w:cs="Times New Roman"/>
          <w:spacing w:val="10"/>
          <w:sz w:val="24"/>
          <w:szCs w:val="24"/>
        </w:rPr>
        <w:t xml:space="preserve"> </w:t>
      </w:r>
      <w:r w:rsidRPr="007C5310">
        <w:rPr>
          <w:rFonts w:ascii="Times New Roman" w:hAnsi="Times New Roman" w:cs="Times New Roman"/>
          <w:sz w:val="24"/>
          <w:szCs w:val="24"/>
        </w:rPr>
        <w:t>на</w:t>
      </w:r>
      <w:r w:rsidRPr="007C5310">
        <w:rPr>
          <w:rFonts w:ascii="Times New Roman" w:hAnsi="Times New Roman" w:cs="Times New Roman"/>
          <w:spacing w:val="9"/>
          <w:sz w:val="24"/>
          <w:szCs w:val="24"/>
        </w:rPr>
        <w:t xml:space="preserve"> </w:t>
      </w:r>
      <w:r w:rsidRPr="007C5310">
        <w:rPr>
          <w:rFonts w:ascii="Times New Roman" w:hAnsi="Times New Roman" w:cs="Times New Roman"/>
          <w:sz w:val="24"/>
          <w:szCs w:val="24"/>
        </w:rPr>
        <w:t>печку</w:t>
      </w:r>
      <w:r w:rsidRPr="007C5310">
        <w:rPr>
          <w:rFonts w:ascii="Times New Roman" w:hAnsi="Times New Roman" w:cs="Times New Roman"/>
          <w:spacing w:val="5"/>
          <w:sz w:val="24"/>
          <w:szCs w:val="24"/>
        </w:rPr>
        <w:t xml:space="preserve"> </w:t>
      </w:r>
      <w:r w:rsidRPr="007C5310">
        <w:rPr>
          <w:rFonts w:ascii="Times New Roman" w:hAnsi="Times New Roman" w:cs="Times New Roman"/>
          <w:sz w:val="24"/>
          <w:szCs w:val="24"/>
        </w:rPr>
        <w:t>пошел…»,</w:t>
      </w:r>
      <w:r w:rsidRPr="007C5310">
        <w:rPr>
          <w:rFonts w:ascii="Times New Roman" w:hAnsi="Times New Roman" w:cs="Times New Roman"/>
          <w:spacing w:val="16"/>
          <w:sz w:val="24"/>
          <w:szCs w:val="24"/>
        </w:rPr>
        <w:t xml:space="preserve"> </w:t>
      </w:r>
      <w:r w:rsidRPr="007C5310">
        <w:rPr>
          <w:rFonts w:ascii="Times New Roman" w:hAnsi="Times New Roman" w:cs="Times New Roman"/>
          <w:sz w:val="24"/>
          <w:szCs w:val="24"/>
        </w:rPr>
        <w:t>«Наш</w:t>
      </w:r>
      <w:r w:rsidRPr="007C5310">
        <w:rPr>
          <w:rFonts w:ascii="Times New Roman" w:hAnsi="Times New Roman" w:cs="Times New Roman"/>
          <w:spacing w:val="10"/>
          <w:sz w:val="24"/>
          <w:szCs w:val="24"/>
        </w:rPr>
        <w:t xml:space="preserve"> </w:t>
      </w:r>
      <w:r w:rsidRPr="007C5310">
        <w:rPr>
          <w:rFonts w:ascii="Times New Roman" w:hAnsi="Times New Roman" w:cs="Times New Roman"/>
          <w:sz w:val="24"/>
          <w:szCs w:val="24"/>
        </w:rPr>
        <w:t>козел…»,</w:t>
      </w:r>
      <w:r w:rsidRPr="007C5310">
        <w:rPr>
          <w:rFonts w:ascii="Times New Roman" w:hAnsi="Times New Roman" w:cs="Times New Roman"/>
          <w:spacing w:val="14"/>
          <w:sz w:val="24"/>
          <w:szCs w:val="24"/>
        </w:rPr>
        <w:t xml:space="preserve"> </w:t>
      </w:r>
      <w:r w:rsidRPr="007C5310">
        <w:rPr>
          <w:rFonts w:ascii="Times New Roman" w:hAnsi="Times New Roman" w:cs="Times New Roman"/>
          <w:sz w:val="24"/>
          <w:szCs w:val="24"/>
        </w:rPr>
        <w:t>«Ножки,</w:t>
      </w:r>
      <w:r w:rsidRPr="007C5310">
        <w:rPr>
          <w:rFonts w:ascii="Times New Roman" w:hAnsi="Times New Roman" w:cs="Times New Roman"/>
          <w:spacing w:val="10"/>
          <w:sz w:val="24"/>
          <w:szCs w:val="24"/>
        </w:rPr>
        <w:t xml:space="preserve"> </w:t>
      </w:r>
      <w:r w:rsidRPr="007C5310">
        <w:rPr>
          <w:rFonts w:ascii="Times New Roman" w:hAnsi="Times New Roman" w:cs="Times New Roman"/>
          <w:sz w:val="24"/>
          <w:szCs w:val="24"/>
        </w:rPr>
        <w:t>ножки,</w:t>
      </w:r>
      <w:r w:rsidR="007C5310" w:rsidRPr="007C5310">
        <w:rPr>
          <w:rFonts w:ascii="Times New Roman" w:hAnsi="Times New Roman" w:cs="Times New Roman"/>
          <w:sz w:val="24"/>
          <w:szCs w:val="24"/>
        </w:rPr>
        <w:t xml:space="preserve"> </w:t>
      </w:r>
      <w:r w:rsidRPr="007C5310">
        <w:rPr>
          <w:rFonts w:ascii="Times New Roman" w:hAnsi="Times New Roman" w:cs="Times New Roman"/>
          <w:sz w:val="24"/>
          <w:szCs w:val="24"/>
        </w:rPr>
        <w:t>где</w:t>
      </w:r>
      <w:r w:rsidRPr="007C5310">
        <w:rPr>
          <w:rFonts w:ascii="Times New Roman" w:hAnsi="Times New Roman" w:cs="Times New Roman"/>
          <w:spacing w:val="8"/>
          <w:sz w:val="24"/>
          <w:szCs w:val="24"/>
        </w:rPr>
        <w:t xml:space="preserve"> </w:t>
      </w:r>
      <w:r w:rsidRPr="007C5310">
        <w:rPr>
          <w:rFonts w:ascii="Times New Roman" w:hAnsi="Times New Roman" w:cs="Times New Roman"/>
          <w:sz w:val="24"/>
          <w:szCs w:val="24"/>
        </w:rPr>
        <w:t>вы</w:t>
      </w:r>
      <w:r w:rsidRPr="007C5310">
        <w:rPr>
          <w:rFonts w:ascii="Times New Roman" w:hAnsi="Times New Roman" w:cs="Times New Roman"/>
          <w:spacing w:val="7"/>
          <w:sz w:val="24"/>
          <w:szCs w:val="24"/>
        </w:rPr>
        <w:t xml:space="preserve"> </w:t>
      </w:r>
      <w:r w:rsidRPr="007C5310">
        <w:rPr>
          <w:rFonts w:ascii="Times New Roman" w:hAnsi="Times New Roman" w:cs="Times New Roman"/>
          <w:sz w:val="24"/>
          <w:szCs w:val="24"/>
        </w:rPr>
        <w:t>были?..»,</w:t>
      </w:r>
      <w:r w:rsidRPr="007C5310">
        <w:rPr>
          <w:rFonts w:ascii="Times New Roman" w:hAnsi="Times New Roman" w:cs="Times New Roman"/>
          <w:spacing w:val="13"/>
          <w:sz w:val="24"/>
          <w:szCs w:val="24"/>
        </w:rPr>
        <w:t xml:space="preserve"> </w:t>
      </w:r>
      <w:r w:rsidRPr="007C5310">
        <w:rPr>
          <w:rFonts w:ascii="Times New Roman" w:hAnsi="Times New Roman" w:cs="Times New Roman"/>
          <w:sz w:val="24"/>
          <w:szCs w:val="24"/>
        </w:rPr>
        <w:t>«Раз,</w:t>
      </w:r>
      <w:r w:rsidRPr="007C5310">
        <w:rPr>
          <w:rFonts w:ascii="Times New Roman" w:hAnsi="Times New Roman" w:cs="Times New Roman"/>
          <w:spacing w:val="11"/>
          <w:sz w:val="24"/>
          <w:szCs w:val="24"/>
        </w:rPr>
        <w:t xml:space="preserve"> </w:t>
      </w:r>
      <w:r w:rsidRPr="007C5310">
        <w:rPr>
          <w:rFonts w:ascii="Times New Roman" w:hAnsi="Times New Roman" w:cs="Times New Roman"/>
          <w:sz w:val="24"/>
          <w:szCs w:val="24"/>
        </w:rPr>
        <w:t>два,</w:t>
      </w:r>
      <w:r w:rsidRPr="007C5310">
        <w:rPr>
          <w:rFonts w:ascii="Times New Roman" w:hAnsi="Times New Roman" w:cs="Times New Roman"/>
          <w:spacing w:val="8"/>
          <w:sz w:val="24"/>
          <w:szCs w:val="24"/>
        </w:rPr>
        <w:t xml:space="preserve"> </w:t>
      </w:r>
      <w:r w:rsidRPr="007C5310">
        <w:rPr>
          <w:rFonts w:ascii="Times New Roman" w:hAnsi="Times New Roman" w:cs="Times New Roman"/>
          <w:sz w:val="24"/>
          <w:szCs w:val="24"/>
        </w:rPr>
        <w:t>три,</w:t>
      </w:r>
      <w:r w:rsidRPr="007C5310">
        <w:rPr>
          <w:rFonts w:ascii="Times New Roman" w:hAnsi="Times New Roman" w:cs="Times New Roman"/>
          <w:spacing w:val="8"/>
          <w:sz w:val="24"/>
          <w:szCs w:val="24"/>
        </w:rPr>
        <w:t xml:space="preserve"> </w:t>
      </w:r>
      <w:r w:rsidRPr="007C5310">
        <w:rPr>
          <w:rFonts w:ascii="Times New Roman" w:hAnsi="Times New Roman" w:cs="Times New Roman"/>
          <w:sz w:val="24"/>
          <w:szCs w:val="24"/>
        </w:rPr>
        <w:t>четыре,</w:t>
      </w:r>
      <w:r w:rsidRPr="007C5310">
        <w:rPr>
          <w:rFonts w:ascii="Times New Roman" w:hAnsi="Times New Roman" w:cs="Times New Roman"/>
          <w:spacing w:val="9"/>
          <w:sz w:val="24"/>
          <w:szCs w:val="24"/>
        </w:rPr>
        <w:t xml:space="preserve"> </w:t>
      </w:r>
      <w:r w:rsidRPr="007C5310">
        <w:rPr>
          <w:rFonts w:ascii="Times New Roman" w:hAnsi="Times New Roman" w:cs="Times New Roman"/>
          <w:sz w:val="24"/>
          <w:szCs w:val="24"/>
        </w:rPr>
        <w:t>пять</w:t>
      </w:r>
      <w:r w:rsidRPr="007C5310">
        <w:rPr>
          <w:rFonts w:ascii="Times New Roman" w:hAnsi="Times New Roman" w:cs="Times New Roman"/>
          <w:spacing w:val="13"/>
          <w:sz w:val="24"/>
          <w:szCs w:val="24"/>
        </w:rPr>
        <w:t xml:space="preserve"> </w:t>
      </w:r>
      <w:r w:rsidRPr="007C5310">
        <w:rPr>
          <w:rFonts w:ascii="Times New Roman" w:hAnsi="Times New Roman" w:cs="Times New Roman"/>
          <w:sz w:val="24"/>
          <w:szCs w:val="24"/>
        </w:rPr>
        <w:t>–</w:t>
      </w:r>
      <w:r w:rsidRPr="007C5310">
        <w:rPr>
          <w:rFonts w:ascii="Times New Roman" w:hAnsi="Times New Roman" w:cs="Times New Roman"/>
          <w:spacing w:val="9"/>
          <w:sz w:val="24"/>
          <w:szCs w:val="24"/>
        </w:rPr>
        <w:t xml:space="preserve"> </w:t>
      </w:r>
      <w:r w:rsidRPr="007C5310">
        <w:rPr>
          <w:rFonts w:ascii="Times New Roman" w:hAnsi="Times New Roman" w:cs="Times New Roman"/>
          <w:sz w:val="24"/>
          <w:szCs w:val="24"/>
        </w:rPr>
        <w:t>вышел</w:t>
      </w:r>
      <w:r w:rsidRPr="007C5310">
        <w:rPr>
          <w:rFonts w:ascii="Times New Roman" w:hAnsi="Times New Roman" w:cs="Times New Roman"/>
          <w:spacing w:val="8"/>
          <w:sz w:val="24"/>
          <w:szCs w:val="24"/>
        </w:rPr>
        <w:t xml:space="preserve"> </w:t>
      </w:r>
      <w:r w:rsidRPr="007C5310">
        <w:rPr>
          <w:rFonts w:ascii="Times New Roman" w:hAnsi="Times New Roman" w:cs="Times New Roman"/>
          <w:sz w:val="24"/>
          <w:szCs w:val="24"/>
        </w:rPr>
        <w:t>зайчик</w:t>
      </w:r>
      <w:r w:rsidRPr="007C5310">
        <w:rPr>
          <w:rFonts w:ascii="Times New Roman" w:hAnsi="Times New Roman" w:cs="Times New Roman"/>
          <w:spacing w:val="9"/>
          <w:sz w:val="24"/>
          <w:szCs w:val="24"/>
        </w:rPr>
        <w:t xml:space="preserve"> </w:t>
      </w:r>
      <w:r w:rsidRPr="007C5310">
        <w:rPr>
          <w:rFonts w:ascii="Times New Roman" w:hAnsi="Times New Roman" w:cs="Times New Roman"/>
          <w:sz w:val="24"/>
          <w:szCs w:val="24"/>
        </w:rPr>
        <w:t>погулять»,</w:t>
      </w:r>
      <w:r w:rsidRPr="007C5310">
        <w:rPr>
          <w:rFonts w:ascii="Times New Roman" w:hAnsi="Times New Roman" w:cs="Times New Roman"/>
          <w:spacing w:val="13"/>
          <w:sz w:val="24"/>
          <w:szCs w:val="24"/>
        </w:rPr>
        <w:t xml:space="preserve"> </w:t>
      </w:r>
      <w:r w:rsidRPr="007C5310">
        <w:rPr>
          <w:rFonts w:ascii="Times New Roman" w:hAnsi="Times New Roman" w:cs="Times New Roman"/>
          <w:sz w:val="24"/>
          <w:szCs w:val="24"/>
        </w:rPr>
        <w:t>«Сегодня</w:t>
      </w:r>
      <w:r w:rsidRPr="007C5310">
        <w:rPr>
          <w:rFonts w:ascii="Times New Roman" w:hAnsi="Times New Roman" w:cs="Times New Roman"/>
          <w:spacing w:val="8"/>
          <w:sz w:val="24"/>
          <w:szCs w:val="24"/>
        </w:rPr>
        <w:t xml:space="preserve"> </w:t>
      </w:r>
      <w:r w:rsidRPr="007C5310">
        <w:rPr>
          <w:rFonts w:ascii="Times New Roman" w:hAnsi="Times New Roman" w:cs="Times New Roman"/>
          <w:sz w:val="24"/>
          <w:szCs w:val="24"/>
        </w:rPr>
        <w:t>день</w:t>
      </w:r>
      <w:r w:rsidRPr="007C5310">
        <w:rPr>
          <w:rFonts w:ascii="Times New Roman" w:hAnsi="Times New Roman" w:cs="Times New Roman"/>
          <w:spacing w:val="10"/>
          <w:sz w:val="24"/>
          <w:szCs w:val="24"/>
        </w:rPr>
        <w:t xml:space="preserve"> </w:t>
      </w:r>
      <w:r w:rsidRPr="007C5310">
        <w:rPr>
          <w:rFonts w:ascii="Times New Roman" w:hAnsi="Times New Roman" w:cs="Times New Roman"/>
          <w:sz w:val="24"/>
          <w:szCs w:val="24"/>
        </w:rPr>
        <w:t>целый…»,</w:t>
      </w:r>
      <w:r w:rsidR="007C5310" w:rsidRPr="007C5310">
        <w:rPr>
          <w:rFonts w:ascii="Times New Roman" w:hAnsi="Times New Roman" w:cs="Times New Roman"/>
          <w:sz w:val="24"/>
          <w:szCs w:val="24"/>
        </w:rPr>
        <w:t xml:space="preserve"> </w:t>
      </w:r>
      <w:r w:rsidRPr="007C5310">
        <w:rPr>
          <w:rFonts w:ascii="Times New Roman" w:hAnsi="Times New Roman" w:cs="Times New Roman"/>
          <w:sz w:val="24"/>
          <w:szCs w:val="24"/>
        </w:rPr>
        <w:t>«Сидит,</w:t>
      </w:r>
      <w:r w:rsidRPr="007C5310">
        <w:rPr>
          <w:rFonts w:ascii="Times New Roman" w:hAnsi="Times New Roman" w:cs="Times New Roman"/>
          <w:spacing w:val="-6"/>
          <w:sz w:val="24"/>
          <w:szCs w:val="24"/>
        </w:rPr>
        <w:t xml:space="preserve"> </w:t>
      </w:r>
      <w:r w:rsidRPr="007C5310">
        <w:rPr>
          <w:rFonts w:ascii="Times New Roman" w:hAnsi="Times New Roman" w:cs="Times New Roman"/>
          <w:sz w:val="24"/>
          <w:szCs w:val="24"/>
        </w:rPr>
        <w:t>сидит</w:t>
      </w:r>
      <w:r w:rsidRPr="007C5310">
        <w:rPr>
          <w:rFonts w:ascii="Times New Roman" w:hAnsi="Times New Roman" w:cs="Times New Roman"/>
          <w:spacing w:val="-5"/>
          <w:sz w:val="24"/>
          <w:szCs w:val="24"/>
        </w:rPr>
        <w:t xml:space="preserve"> </w:t>
      </w:r>
      <w:r w:rsidRPr="007C5310">
        <w:rPr>
          <w:rFonts w:ascii="Times New Roman" w:hAnsi="Times New Roman" w:cs="Times New Roman"/>
          <w:sz w:val="24"/>
          <w:szCs w:val="24"/>
        </w:rPr>
        <w:t>зайка…»,</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«Солнышко-ведрышко…»,</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«Стучит,</w:t>
      </w:r>
      <w:r w:rsidRPr="007C5310">
        <w:rPr>
          <w:rFonts w:ascii="Times New Roman" w:hAnsi="Times New Roman" w:cs="Times New Roman"/>
          <w:spacing w:val="-5"/>
          <w:sz w:val="24"/>
          <w:szCs w:val="24"/>
        </w:rPr>
        <w:t xml:space="preserve"> </w:t>
      </w:r>
      <w:r w:rsidRPr="007C5310">
        <w:rPr>
          <w:rFonts w:ascii="Times New Roman" w:hAnsi="Times New Roman" w:cs="Times New Roman"/>
          <w:sz w:val="24"/>
          <w:szCs w:val="24"/>
        </w:rPr>
        <w:t>бренчит», «Тень-тень,</w:t>
      </w:r>
      <w:r w:rsidRPr="007C5310">
        <w:rPr>
          <w:rFonts w:ascii="Times New Roman" w:hAnsi="Times New Roman" w:cs="Times New Roman"/>
          <w:spacing w:val="-5"/>
          <w:sz w:val="24"/>
          <w:szCs w:val="24"/>
        </w:rPr>
        <w:t xml:space="preserve"> </w:t>
      </w:r>
      <w:r w:rsidRPr="007C5310">
        <w:rPr>
          <w:rFonts w:ascii="Times New Roman" w:hAnsi="Times New Roman" w:cs="Times New Roman"/>
          <w:sz w:val="24"/>
          <w:szCs w:val="24"/>
        </w:rPr>
        <w:t>потетень».</w:t>
      </w:r>
      <w:proofErr w:type="gramEnd"/>
    </w:p>
    <w:p w:rsidR="00AE1B61" w:rsidRPr="00AE1B61" w:rsidRDefault="00AE1B61" w:rsidP="00AE1B61">
      <w:pPr>
        <w:pStyle w:val="aa"/>
        <w:ind w:left="567" w:firstLine="567"/>
      </w:pPr>
      <w:r w:rsidRPr="00AE1B61">
        <w:rPr>
          <w:i/>
        </w:rPr>
        <w:t xml:space="preserve">Русские народные сказки. </w:t>
      </w:r>
      <w:r w:rsidRPr="00AE1B61">
        <w:t>«Гуси-лебеди» (обработка М.А. Булатова); «Жихарка» (обработка</w:t>
      </w:r>
      <w:r w:rsidRPr="00AE1B61">
        <w:rPr>
          <w:spacing w:val="-57"/>
        </w:rPr>
        <w:t xml:space="preserve"> </w:t>
      </w:r>
      <w:r w:rsidRPr="00AE1B61">
        <w:t>И.</w:t>
      </w:r>
      <w:r w:rsidRPr="00AE1B61">
        <w:rPr>
          <w:spacing w:val="1"/>
        </w:rPr>
        <w:t xml:space="preserve"> </w:t>
      </w:r>
      <w:r w:rsidRPr="00AE1B61">
        <w:t>Карнауховой);</w:t>
      </w:r>
      <w:r w:rsidRPr="00AE1B61">
        <w:rPr>
          <w:spacing w:val="1"/>
        </w:rPr>
        <w:t xml:space="preserve"> </w:t>
      </w:r>
      <w:r w:rsidRPr="00AE1B61">
        <w:t>«Заяц-хваста»</w:t>
      </w:r>
      <w:r w:rsidRPr="00AE1B61">
        <w:rPr>
          <w:spacing w:val="1"/>
        </w:rPr>
        <w:t xml:space="preserve"> </w:t>
      </w:r>
      <w:r w:rsidRPr="00AE1B61">
        <w:t>(обработка</w:t>
      </w:r>
      <w:r w:rsidRPr="00AE1B61">
        <w:rPr>
          <w:spacing w:val="1"/>
        </w:rPr>
        <w:t xml:space="preserve"> </w:t>
      </w:r>
      <w:r w:rsidRPr="00AE1B61">
        <w:t>А.Н.</w:t>
      </w:r>
      <w:r w:rsidRPr="00AE1B61">
        <w:rPr>
          <w:spacing w:val="1"/>
        </w:rPr>
        <w:t xml:space="preserve"> </w:t>
      </w:r>
      <w:r w:rsidRPr="00AE1B61">
        <w:t>Толстого);</w:t>
      </w:r>
      <w:r w:rsidRPr="00AE1B61">
        <w:rPr>
          <w:spacing w:val="1"/>
        </w:rPr>
        <w:t xml:space="preserve"> </w:t>
      </w:r>
      <w:r w:rsidRPr="00AE1B61">
        <w:t>«Зимовье»</w:t>
      </w:r>
      <w:r w:rsidRPr="00AE1B61">
        <w:rPr>
          <w:spacing w:val="1"/>
        </w:rPr>
        <w:t xml:space="preserve"> </w:t>
      </w:r>
      <w:r w:rsidRPr="00AE1B61">
        <w:t>(обр.</w:t>
      </w:r>
      <w:r w:rsidRPr="00AE1B61">
        <w:rPr>
          <w:spacing w:val="1"/>
        </w:rPr>
        <w:t xml:space="preserve"> </w:t>
      </w:r>
      <w:r w:rsidRPr="00AE1B61">
        <w:t>И.</w:t>
      </w:r>
      <w:r w:rsidRPr="00AE1B61">
        <w:rPr>
          <w:spacing w:val="1"/>
        </w:rPr>
        <w:t xml:space="preserve"> </w:t>
      </w:r>
      <w:r w:rsidRPr="00AE1B61">
        <w:t>Соколова-</w:t>
      </w:r>
      <w:r w:rsidRPr="00AE1B61">
        <w:rPr>
          <w:spacing w:val="1"/>
        </w:rPr>
        <w:t xml:space="preserve"> </w:t>
      </w:r>
      <w:r w:rsidRPr="00AE1B61">
        <w:t>Микитова);</w:t>
      </w:r>
      <w:r w:rsidRPr="00AE1B61">
        <w:rPr>
          <w:spacing w:val="1"/>
        </w:rPr>
        <w:t xml:space="preserve"> </w:t>
      </w:r>
      <w:r w:rsidRPr="00AE1B61">
        <w:t>«Коза-дереза»</w:t>
      </w:r>
      <w:r w:rsidRPr="00AE1B61">
        <w:rPr>
          <w:spacing w:val="1"/>
        </w:rPr>
        <w:t xml:space="preserve"> </w:t>
      </w:r>
      <w:r w:rsidRPr="00AE1B61">
        <w:t>(обработка</w:t>
      </w:r>
      <w:r w:rsidRPr="00AE1B61">
        <w:rPr>
          <w:spacing w:val="1"/>
        </w:rPr>
        <w:t xml:space="preserve"> </w:t>
      </w:r>
      <w:r w:rsidRPr="00AE1B61">
        <w:t>М.А.</w:t>
      </w:r>
      <w:r w:rsidRPr="00AE1B61">
        <w:rPr>
          <w:spacing w:val="1"/>
        </w:rPr>
        <w:t xml:space="preserve"> </w:t>
      </w:r>
      <w:r w:rsidRPr="00AE1B61">
        <w:t>Булатова);</w:t>
      </w:r>
      <w:r w:rsidRPr="00AE1B61">
        <w:rPr>
          <w:spacing w:val="1"/>
        </w:rPr>
        <w:t xml:space="preserve"> </w:t>
      </w:r>
      <w:r w:rsidRPr="00AE1B61">
        <w:t>«Лиса</w:t>
      </w:r>
      <w:r w:rsidRPr="00AE1B61">
        <w:rPr>
          <w:spacing w:val="1"/>
        </w:rPr>
        <w:t xml:space="preserve"> </w:t>
      </w:r>
      <w:r w:rsidRPr="00AE1B61">
        <w:t>и</w:t>
      </w:r>
      <w:r w:rsidRPr="00AE1B61">
        <w:rPr>
          <w:spacing w:val="1"/>
        </w:rPr>
        <w:t xml:space="preserve"> </w:t>
      </w:r>
      <w:r w:rsidRPr="00AE1B61">
        <w:t>козел»,</w:t>
      </w:r>
      <w:r w:rsidRPr="00AE1B61">
        <w:rPr>
          <w:spacing w:val="1"/>
        </w:rPr>
        <w:t xml:space="preserve"> </w:t>
      </w:r>
      <w:r w:rsidRPr="00AE1B61">
        <w:t>«Петушок</w:t>
      </w:r>
      <w:r w:rsidRPr="00AE1B61">
        <w:rPr>
          <w:spacing w:val="1"/>
        </w:rPr>
        <w:t xml:space="preserve"> </w:t>
      </w:r>
      <w:r w:rsidRPr="00AE1B61">
        <w:t>и</w:t>
      </w:r>
      <w:r w:rsidRPr="00AE1B61">
        <w:rPr>
          <w:spacing w:val="1"/>
        </w:rPr>
        <w:t xml:space="preserve"> </w:t>
      </w:r>
      <w:r w:rsidRPr="00AE1B61">
        <w:t>бобовое</w:t>
      </w:r>
      <w:r w:rsidRPr="00AE1B61">
        <w:rPr>
          <w:spacing w:val="1"/>
        </w:rPr>
        <w:t xml:space="preserve"> </w:t>
      </w:r>
      <w:r w:rsidRPr="00AE1B61">
        <w:t>зернышко» (обр. О. Капицы); «Лиса-лапотница» (обработка В. Даля); «Лисичка-сестричка и волк</w:t>
      </w:r>
      <w:r w:rsidRPr="00AE1B61">
        <w:rPr>
          <w:spacing w:val="1"/>
        </w:rPr>
        <w:t xml:space="preserve"> </w:t>
      </w:r>
      <w:r w:rsidRPr="00AE1B61">
        <w:t>(обработка</w:t>
      </w:r>
      <w:r w:rsidRPr="00AE1B61">
        <w:rPr>
          <w:spacing w:val="1"/>
        </w:rPr>
        <w:t xml:space="preserve"> </w:t>
      </w:r>
      <w:r w:rsidRPr="00AE1B61">
        <w:t>М.А.</w:t>
      </w:r>
      <w:r w:rsidRPr="00AE1B61">
        <w:rPr>
          <w:spacing w:val="1"/>
        </w:rPr>
        <w:t xml:space="preserve"> </w:t>
      </w:r>
      <w:r w:rsidRPr="00AE1B61">
        <w:t>Булатова);</w:t>
      </w:r>
      <w:r w:rsidRPr="00AE1B61">
        <w:rPr>
          <w:spacing w:val="1"/>
        </w:rPr>
        <w:t xml:space="preserve"> </w:t>
      </w:r>
      <w:r w:rsidRPr="00AE1B61">
        <w:t>«Смоляной</w:t>
      </w:r>
      <w:r w:rsidRPr="00AE1B61">
        <w:rPr>
          <w:spacing w:val="1"/>
        </w:rPr>
        <w:t xml:space="preserve"> </w:t>
      </w:r>
      <w:r w:rsidRPr="00AE1B61">
        <w:t>бычок»</w:t>
      </w:r>
      <w:r w:rsidRPr="00AE1B61">
        <w:rPr>
          <w:spacing w:val="1"/>
        </w:rPr>
        <w:t xml:space="preserve"> </w:t>
      </w:r>
      <w:r w:rsidRPr="00AE1B61">
        <w:t>(обработка</w:t>
      </w:r>
      <w:r w:rsidRPr="00AE1B61">
        <w:rPr>
          <w:spacing w:val="1"/>
        </w:rPr>
        <w:t xml:space="preserve"> </w:t>
      </w:r>
      <w:r w:rsidRPr="00AE1B61">
        <w:t>М.А.</w:t>
      </w:r>
      <w:r w:rsidRPr="00AE1B61">
        <w:rPr>
          <w:spacing w:val="1"/>
        </w:rPr>
        <w:t xml:space="preserve"> </w:t>
      </w:r>
      <w:r w:rsidRPr="00AE1B61">
        <w:t>Булатова);</w:t>
      </w:r>
      <w:r w:rsidRPr="00AE1B61">
        <w:rPr>
          <w:spacing w:val="1"/>
        </w:rPr>
        <w:t xml:space="preserve"> </w:t>
      </w:r>
      <w:r w:rsidRPr="00AE1B61">
        <w:t>«Снегурочка»</w:t>
      </w:r>
      <w:r w:rsidRPr="00AE1B61">
        <w:rPr>
          <w:spacing w:val="1"/>
        </w:rPr>
        <w:t xml:space="preserve"> </w:t>
      </w:r>
      <w:r w:rsidRPr="00AE1B61">
        <w:t>(обработка</w:t>
      </w:r>
      <w:r w:rsidRPr="00AE1B61">
        <w:rPr>
          <w:spacing w:val="-2"/>
        </w:rPr>
        <w:t xml:space="preserve"> </w:t>
      </w:r>
      <w:r w:rsidRPr="00AE1B61">
        <w:t>М.А.</w:t>
      </w:r>
      <w:r w:rsidRPr="00AE1B61">
        <w:rPr>
          <w:spacing w:val="-1"/>
        </w:rPr>
        <w:t xml:space="preserve"> </w:t>
      </w:r>
      <w:r w:rsidRPr="00AE1B61">
        <w:t>Булатова).</w:t>
      </w:r>
    </w:p>
    <w:p w:rsidR="00AE1B61" w:rsidRPr="00AE1B61" w:rsidRDefault="00AE1B61" w:rsidP="00AE1B61">
      <w:pPr>
        <w:spacing w:after="0" w:line="240" w:lineRule="auto"/>
        <w:ind w:left="567" w:firstLine="567"/>
        <w:jc w:val="both"/>
        <w:rPr>
          <w:rFonts w:ascii="Times New Roman" w:hAnsi="Times New Roman" w:cs="Times New Roman"/>
          <w:i/>
          <w:sz w:val="24"/>
          <w:szCs w:val="24"/>
        </w:rPr>
      </w:pPr>
      <w:r w:rsidRPr="00AE1B61">
        <w:rPr>
          <w:rFonts w:ascii="Times New Roman" w:hAnsi="Times New Roman" w:cs="Times New Roman"/>
          <w:i/>
          <w:sz w:val="24"/>
          <w:szCs w:val="24"/>
        </w:rPr>
        <w:t>Фольклор</w:t>
      </w:r>
      <w:r w:rsidRPr="00AE1B61">
        <w:rPr>
          <w:rFonts w:ascii="Times New Roman" w:hAnsi="Times New Roman" w:cs="Times New Roman"/>
          <w:i/>
          <w:spacing w:val="-3"/>
          <w:sz w:val="24"/>
          <w:szCs w:val="24"/>
        </w:rPr>
        <w:t xml:space="preserve"> </w:t>
      </w:r>
      <w:r w:rsidRPr="00AE1B61">
        <w:rPr>
          <w:rFonts w:ascii="Times New Roman" w:hAnsi="Times New Roman" w:cs="Times New Roman"/>
          <w:i/>
          <w:sz w:val="24"/>
          <w:szCs w:val="24"/>
        </w:rPr>
        <w:t>народов</w:t>
      </w:r>
      <w:r w:rsidRPr="00AE1B61">
        <w:rPr>
          <w:rFonts w:ascii="Times New Roman" w:hAnsi="Times New Roman" w:cs="Times New Roman"/>
          <w:i/>
          <w:spacing w:val="-3"/>
          <w:sz w:val="24"/>
          <w:szCs w:val="24"/>
        </w:rPr>
        <w:t xml:space="preserve"> </w:t>
      </w:r>
      <w:r w:rsidRPr="00AE1B61">
        <w:rPr>
          <w:rFonts w:ascii="Times New Roman" w:hAnsi="Times New Roman" w:cs="Times New Roman"/>
          <w:i/>
          <w:sz w:val="24"/>
          <w:szCs w:val="24"/>
        </w:rPr>
        <w:t>мира</w:t>
      </w:r>
    </w:p>
    <w:p w:rsidR="00AE1B61" w:rsidRPr="00AE1B61" w:rsidRDefault="00AE1B61" w:rsidP="00AE1B61">
      <w:pPr>
        <w:pStyle w:val="aa"/>
        <w:ind w:left="567" w:firstLine="567"/>
      </w:pPr>
      <w:r w:rsidRPr="00AE1B61">
        <w:rPr>
          <w:i/>
        </w:rPr>
        <w:t>Песенки.</w:t>
      </w:r>
      <w:r w:rsidRPr="00AE1B61">
        <w:rPr>
          <w:i/>
          <w:spacing w:val="33"/>
        </w:rPr>
        <w:t xml:space="preserve"> </w:t>
      </w:r>
      <w:r w:rsidRPr="00AE1B61">
        <w:t>«Утята»,</w:t>
      </w:r>
      <w:r w:rsidRPr="00AE1B61">
        <w:rPr>
          <w:spacing w:val="30"/>
        </w:rPr>
        <w:t xml:space="preserve"> </w:t>
      </w:r>
      <w:r w:rsidRPr="00AE1B61">
        <w:t>франц.,</w:t>
      </w:r>
      <w:r w:rsidRPr="00AE1B61">
        <w:rPr>
          <w:spacing w:val="27"/>
        </w:rPr>
        <w:t xml:space="preserve"> </w:t>
      </w:r>
      <w:r w:rsidRPr="00AE1B61">
        <w:t>обр.</w:t>
      </w:r>
      <w:r w:rsidRPr="00AE1B61">
        <w:rPr>
          <w:spacing w:val="28"/>
        </w:rPr>
        <w:t xml:space="preserve"> </w:t>
      </w:r>
      <w:r w:rsidRPr="00AE1B61">
        <w:t>Н.</w:t>
      </w:r>
      <w:r w:rsidRPr="00AE1B61">
        <w:rPr>
          <w:spacing w:val="27"/>
        </w:rPr>
        <w:t xml:space="preserve"> </w:t>
      </w:r>
      <w:r w:rsidRPr="00AE1B61">
        <w:t>Гернет</w:t>
      </w:r>
      <w:r w:rsidRPr="00AE1B61">
        <w:rPr>
          <w:spacing w:val="28"/>
        </w:rPr>
        <w:t xml:space="preserve"> </w:t>
      </w:r>
      <w:r w:rsidRPr="00AE1B61">
        <w:t>и</w:t>
      </w:r>
      <w:r w:rsidRPr="00AE1B61">
        <w:rPr>
          <w:spacing w:val="27"/>
        </w:rPr>
        <w:t xml:space="preserve"> </w:t>
      </w:r>
      <w:r w:rsidRPr="00AE1B61">
        <w:t>С.</w:t>
      </w:r>
      <w:r w:rsidRPr="00AE1B61">
        <w:rPr>
          <w:spacing w:val="27"/>
        </w:rPr>
        <w:t xml:space="preserve"> </w:t>
      </w:r>
      <w:r w:rsidRPr="00AE1B61">
        <w:t>Гиппиус;</w:t>
      </w:r>
      <w:r w:rsidRPr="00AE1B61">
        <w:rPr>
          <w:spacing w:val="33"/>
        </w:rPr>
        <w:t xml:space="preserve"> </w:t>
      </w:r>
      <w:r w:rsidRPr="00AE1B61">
        <w:t>«Пальцы»,</w:t>
      </w:r>
      <w:r w:rsidRPr="00AE1B61">
        <w:rPr>
          <w:spacing w:val="30"/>
        </w:rPr>
        <w:t xml:space="preserve"> </w:t>
      </w:r>
      <w:r w:rsidRPr="00AE1B61">
        <w:t>пер.</w:t>
      </w:r>
      <w:r w:rsidRPr="00AE1B61">
        <w:rPr>
          <w:spacing w:val="27"/>
        </w:rPr>
        <w:t xml:space="preserve"> </w:t>
      </w:r>
      <w:r w:rsidRPr="00AE1B61">
        <w:t>с</w:t>
      </w:r>
      <w:r w:rsidRPr="00AE1B61">
        <w:rPr>
          <w:spacing w:val="28"/>
        </w:rPr>
        <w:t xml:space="preserve"> </w:t>
      </w:r>
      <w:r w:rsidRPr="00AE1B61">
        <w:t>нем.</w:t>
      </w:r>
      <w:r w:rsidRPr="00AE1B61">
        <w:rPr>
          <w:spacing w:val="27"/>
        </w:rPr>
        <w:t xml:space="preserve"> </w:t>
      </w:r>
      <w:r w:rsidRPr="00AE1B61">
        <w:t>Л.</w:t>
      </w:r>
      <w:r w:rsidRPr="00AE1B61">
        <w:rPr>
          <w:spacing w:val="28"/>
        </w:rPr>
        <w:t xml:space="preserve"> </w:t>
      </w:r>
      <w:r w:rsidRPr="00AE1B61">
        <w:t>Яхина;</w:t>
      </w:r>
      <w:r w:rsidR="007C5310">
        <w:t xml:space="preserve"> </w:t>
      </w:r>
      <w:r w:rsidRPr="00AE1B61">
        <w:t>«Песня моряка» норвежск. нар. песенка (обработка Ю. Вронского); «Барабек», англ. (обработка К.</w:t>
      </w:r>
      <w:r w:rsidRPr="00AE1B61">
        <w:rPr>
          <w:spacing w:val="1"/>
        </w:rPr>
        <w:t xml:space="preserve"> </w:t>
      </w:r>
      <w:r w:rsidRPr="00AE1B61">
        <w:t>Чуковского);</w:t>
      </w:r>
      <w:r w:rsidRPr="00AE1B61">
        <w:rPr>
          <w:spacing w:val="4"/>
        </w:rPr>
        <w:t xml:space="preserve"> </w:t>
      </w:r>
      <w:r w:rsidRPr="00AE1B61">
        <w:t>«Шалтай-Болтай», англ.</w:t>
      </w:r>
      <w:r w:rsidRPr="00AE1B61">
        <w:rPr>
          <w:spacing w:val="-2"/>
        </w:rPr>
        <w:t xml:space="preserve"> </w:t>
      </w:r>
      <w:r w:rsidRPr="00AE1B61">
        <w:t>(обработка</w:t>
      </w:r>
      <w:r w:rsidRPr="00AE1B61">
        <w:rPr>
          <w:spacing w:val="-1"/>
        </w:rPr>
        <w:t xml:space="preserve"> </w:t>
      </w:r>
      <w:r w:rsidRPr="00AE1B61">
        <w:t>С. Маршака).</w:t>
      </w:r>
    </w:p>
    <w:p w:rsidR="00AE1B61" w:rsidRPr="00AE1B61" w:rsidRDefault="00AE1B61" w:rsidP="00AE1B61">
      <w:pPr>
        <w:pStyle w:val="aa"/>
        <w:ind w:left="567" w:firstLine="567"/>
      </w:pPr>
      <w:r w:rsidRPr="00AE1B61">
        <w:rPr>
          <w:i/>
        </w:rPr>
        <w:t>Сказки.</w:t>
      </w:r>
      <w:r w:rsidRPr="00AE1B61">
        <w:rPr>
          <w:i/>
          <w:spacing w:val="38"/>
        </w:rPr>
        <w:t xml:space="preserve"> </w:t>
      </w:r>
      <w:r w:rsidRPr="00AE1B61">
        <w:t>«Бременские</w:t>
      </w:r>
      <w:r w:rsidRPr="00AE1B61">
        <w:rPr>
          <w:spacing w:val="35"/>
        </w:rPr>
        <w:t xml:space="preserve"> </w:t>
      </w:r>
      <w:r w:rsidRPr="00AE1B61">
        <w:t>музыканты»</w:t>
      </w:r>
      <w:r w:rsidRPr="00AE1B61">
        <w:rPr>
          <w:spacing w:val="28"/>
        </w:rPr>
        <w:t xml:space="preserve"> </w:t>
      </w:r>
      <w:r w:rsidRPr="00AE1B61">
        <w:t>из</w:t>
      </w:r>
      <w:r w:rsidRPr="00AE1B61">
        <w:rPr>
          <w:spacing w:val="37"/>
        </w:rPr>
        <w:t xml:space="preserve"> </w:t>
      </w:r>
      <w:r w:rsidRPr="00AE1B61">
        <w:t>сказок</w:t>
      </w:r>
      <w:r w:rsidRPr="00AE1B61">
        <w:rPr>
          <w:spacing w:val="36"/>
        </w:rPr>
        <w:t xml:space="preserve"> </w:t>
      </w:r>
      <w:r w:rsidRPr="00AE1B61">
        <w:t>братьев</w:t>
      </w:r>
      <w:r w:rsidRPr="00AE1B61">
        <w:rPr>
          <w:spacing w:val="35"/>
        </w:rPr>
        <w:t xml:space="preserve"> </w:t>
      </w:r>
      <w:r w:rsidRPr="00AE1B61">
        <w:t>Гримм,</w:t>
      </w:r>
      <w:r w:rsidRPr="00AE1B61">
        <w:rPr>
          <w:spacing w:val="36"/>
        </w:rPr>
        <w:t xml:space="preserve"> </w:t>
      </w:r>
      <w:r w:rsidRPr="00AE1B61">
        <w:t>пер.</w:t>
      </w:r>
      <w:r w:rsidRPr="00AE1B61">
        <w:rPr>
          <w:spacing w:val="36"/>
        </w:rPr>
        <w:t xml:space="preserve"> </w:t>
      </w:r>
      <w:r w:rsidRPr="00AE1B61">
        <w:t>с.</w:t>
      </w:r>
      <w:r w:rsidRPr="00AE1B61">
        <w:rPr>
          <w:spacing w:val="38"/>
        </w:rPr>
        <w:t xml:space="preserve"> </w:t>
      </w:r>
      <w:r w:rsidRPr="00AE1B61">
        <w:t>нем.</w:t>
      </w:r>
      <w:r w:rsidRPr="00AE1B61">
        <w:rPr>
          <w:spacing w:val="36"/>
        </w:rPr>
        <w:t xml:space="preserve"> </w:t>
      </w:r>
      <w:r w:rsidRPr="00AE1B61">
        <w:t>А.</w:t>
      </w:r>
      <w:r w:rsidRPr="00AE1B61">
        <w:rPr>
          <w:spacing w:val="34"/>
        </w:rPr>
        <w:t xml:space="preserve"> </w:t>
      </w:r>
      <w:r w:rsidRPr="00AE1B61">
        <w:t>Введенского,</w:t>
      </w:r>
      <w:r w:rsidRPr="00AE1B61">
        <w:rPr>
          <w:spacing w:val="-57"/>
        </w:rPr>
        <w:t xml:space="preserve"> </w:t>
      </w:r>
      <w:r w:rsidRPr="00AE1B61">
        <w:t>под ред. С. Маршака; «Два жадных медвежонка», венгер. сказка (обработка А. Красновой и В.</w:t>
      </w:r>
      <w:r w:rsidRPr="00AE1B61">
        <w:rPr>
          <w:spacing w:val="1"/>
        </w:rPr>
        <w:t xml:space="preserve"> </w:t>
      </w:r>
      <w:r w:rsidRPr="00AE1B61">
        <w:t>Важдаева);</w:t>
      </w:r>
      <w:r w:rsidRPr="00AE1B61">
        <w:rPr>
          <w:spacing w:val="1"/>
        </w:rPr>
        <w:t xml:space="preserve"> </w:t>
      </w:r>
      <w:r w:rsidRPr="00AE1B61">
        <w:t>«Колосок»,</w:t>
      </w:r>
      <w:r w:rsidRPr="00AE1B61">
        <w:rPr>
          <w:spacing w:val="1"/>
        </w:rPr>
        <w:t xml:space="preserve"> </w:t>
      </w:r>
      <w:r w:rsidRPr="00AE1B61">
        <w:t>укр.</w:t>
      </w:r>
      <w:r w:rsidRPr="00AE1B61">
        <w:rPr>
          <w:spacing w:val="1"/>
        </w:rPr>
        <w:t xml:space="preserve"> </w:t>
      </w:r>
      <w:r w:rsidRPr="00AE1B61">
        <w:t>нар.</w:t>
      </w:r>
      <w:r w:rsidRPr="00AE1B61">
        <w:rPr>
          <w:spacing w:val="1"/>
        </w:rPr>
        <w:t xml:space="preserve"> </w:t>
      </w:r>
      <w:r w:rsidRPr="00AE1B61">
        <w:t>сказка</w:t>
      </w:r>
      <w:r w:rsidRPr="00AE1B61">
        <w:rPr>
          <w:spacing w:val="1"/>
        </w:rPr>
        <w:t xml:space="preserve"> </w:t>
      </w:r>
      <w:r w:rsidRPr="00AE1B61">
        <w:t>(обработка</w:t>
      </w:r>
      <w:r w:rsidRPr="00AE1B61">
        <w:rPr>
          <w:spacing w:val="1"/>
        </w:rPr>
        <w:t xml:space="preserve"> </w:t>
      </w:r>
      <w:r w:rsidRPr="00AE1B61">
        <w:t>С.</w:t>
      </w:r>
      <w:r w:rsidRPr="00AE1B61">
        <w:rPr>
          <w:spacing w:val="1"/>
        </w:rPr>
        <w:t xml:space="preserve"> </w:t>
      </w:r>
      <w:r w:rsidRPr="00AE1B61">
        <w:t>Могилевской);</w:t>
      </w:r>
      <w:r w:rsidRPr="00AE1B61">
        <w:rPr>
          <w:spacing w:val="1"/>
        </w:rPr>
        <w:t xml:space="preserve"> </w:t>
      </w:r>
      <w:r w:rsidRPr="00AE1B61">
        <w:t>«Красная</w:t>
      </w:r>
      <w:r w:rsidRPr="00AE1B61">
        <w:rPr>
          <w:spacing w:val="1"/>
        </w:rPr>
        <w:t xml:space="preserve"> </w:t>
      </w:r>
      <w:r w:rsidRPr="00AE1B61">
        <w:t>Шапочка»,</w:t>
      </w:r>
      <w:r w:rsidRPr="00AE1B61">
        <w:rPr>
          <w:spacing w:val="60"/>
        </w:rPr>
        <w:t xml:space="preserve"> </w:t>
      </w:r>
      <w:r w:rsidRPr="00AE1B61">
        <w:t>из</w:t>
      </w:r>
      <w:r w:rsidRPr="00AE1B61">
        <w:rPr>
          <w:spacing w:val="1"/>
        </w:rPr>
        <w:t xml:space="preserve"> </w:t>
      </w:r>
      <w:r w:rsidRPr="00AE1B61">
        <w:t>сказок</w:t>
      </w:r>
      <w:r w:rsidRPr="00AE1B61">
        <w:rPr>
          <w:spacing w:val="-1"/>
        </w:rPr>
        <w:t xml:space="preserve"> </w:t>
      </w:r>
      <w:r w:rsidRPr="00AE1B61">
        <w:t>Ш.</w:t>
      </w:r>
      <w:r w:rsidRPr="00AE1B61">
        <w:rPr>
          <w:spacing w:val="-1"/>
        </w:rPr>
        <w:t xml:space="preserve"> </w:t>
      </w:r>
      <w:r w:rsidRPr="00AE1B61">
        <w:t>Перро,</w:t>
      </w:r>
      <w:r w:rsidRPr="00AE1B61">
        <w:rPr>
          <w:spacing w:val="-1"/>
        </w:rPr>
        <w:t xml:space="preserve"> </w:t>
      </w:r>
      <w:r w:rsidRPr="00AE1B61">
        <w:t>пер.</w:t>
      </w:r>
      <w:r w:rsidRPr="00AE1B61">
        <w:rPr>
          <w:spacing w:val="-1"/>
        </w:rPr>
        <w:t xml:space="preserve"> </w:t>
      </w:r>
      <w:r w:rsidRPr="00AE1B61">
        <w:t>с</w:t>
      </w:r>
      <w:r w:rsidRPr="00AE1B61">
        <w:rPr>
          <w:spacing w:val="-1"/>
        </w:rPr>
        <w:t xml:space="preserve"> </w:t>
      </w:r>
      <w:r w:rsidRPr="00AE1B61">
        <w:t>франц.</w:t>
      </w:r>
      <w:r w:rsidRPr="00AE1B61">
        <w:rPr>
          <w:spacing w:val="-1"/>
        </w:rPr>
        <w:t xml:space="preserve"> </w:t>
      </w:r>
      <w:r w:rsidRPr="00AE1B61">
        <w:t>Т.</w:t>
      </w:r>
      <w:r w:rsidRPr="00AE1B61">
        <w:rPr>
          <w:spacing w:val="-1"/>
        </w:rPr>
        <w:t xml:space="preserve"> </w:t>
      </w:r>
      <w:r w:rsidRPr="00AE1B61">
        <w:t>Габбе;</w:t>
      </w:r>
      <w:r w:rsidRPr="00AE1B61">
        <w:rPr>
          <w:spacing w:val="1"/>
        </w:rPr>
        <w:t xml:space="preserve"> </w:t>
      </w:r>
      <w:r w:rsidRPr="00AE1B61">
        <w:t>«Три поросенка»,</w:t>
      </w:r>
      <w:r w:rsidRPr="00AE1B61">
        <w:rPr>
          <w:spacing w:val="-1"/>
        </w:rPr>
        <w:t xml:space="preserve"> </w:t>
      </w:r>
      <w:r w:rsidRPr="00AE1B61">
        <w:t>пер.</w:t>
      </w:r>
      <w:r w:rsidRPr="00AE1B61">
        <w:rPr>
          <w:spacing w:val="-1"/>
        </w:rPr>
        <w:t xml:space="preserve"> </w:t>
      </w:r>
      <w:r w:rsidRPr="00AE1B61">
        <w:t>с англ.</w:t>
      </w:r>
      <w:r w:rsidRPr="00AE1B61">
        <w:rPr>
          <w:spacing w:val="-1"/>
        </w:rPr>
        <w:t xml:space="preserve"> </w:t>
      </w:r>
      <w:r w:rsidRPr="00AE1B61">
        <w:t>С.</w:t>
      </w:r>
      <w:r w:rsidRPr="00AE1B61">
        <w:rPr>
          <w:spacing w:val="-1"/>
        </w:rPr>
        <w:t xml:space="preserve"> </w:t>
      </w:r>
      <w:r w:rsidRPr="00AE1B61">
        <w:t>Михалкова.</w:t>
      </w:r>
    </w:p>
    <w:p w:rsidR="00AE1B61" w:rsidRPr="00AE1B61" w:rsidRDefault="00AE1B61" w:rsidP="00AE1B61">
      <w:pPr>
        <w:spacing w:after="0" w:line="240" w:lineRule="auto"/>
        <w:ind w:left="567" w:firstLine="567"/>
        <w:jc w:val="both"/>
        <w:rPr>
          <w:rFonts w:ascii="Times New Roman" w:hAnsi="Times New Roman" w:cs="Times New Roman"/>
          <w:i/>
          <w:sz w:val="24"/>
          <w:szCs w:val="24"/>
        </w:rPr>
      </w:pPr>
      <w:r w:rsidRPr="00AE1B61">
        <w:rPr>
          <w:rFonts w:ascii="Times New Roman" w:hAnsi="Times New Roman" w:cs="Times New Roman"/>
          <w:i/>
          <w:sz w:val="24"/>
          <w:szCs w:val="24"/>
        </w:rPr>
        <w:t>Произведения</w:t>
      </w:r>
      <w:r w:rsidRPr="00AE1B61">
        <w:rPr>
          <w:rFonts w:ascii="Times New Roman" w:hAnsi="Times New Roman" w:cs="Times New Roman"/>
          <w:i/>
          <w:spacing w:val="-4"/>
          <w:sz w:val="24"/>
          <w:szCs w:val="24"/>
        </w:rPr>
        <w:t xml:space="preserve"> </w:t>
      </w:r>
      <w:r w:rsidRPr="00AE1B61">
        <w:rPr>
          <w:rFonts w:ascii="Times New Roman" w:hAnsi="Times New Roman" w:cs="Times New Roman"/>
          <w:i/>
          <w:sz w:val="24"/>
          <w:szCs w:val="24"/>
        </w:rPr>
        <w:t>поэтов</w:t>
      </w:r>
      <w:r w:rsidRPr="00AE1B61">
        <w:rPr>
          <w:rFonts w:ascii="Times New Roman" w:hAnsi="Times New Roman" w:cs="Times New Roman"/>
          <w:i/>
          <w:spacing w:val="-3"/>
          <w:sz w:val="24"/>
          <w:szCs w:val="24"/>
        </w:rPr>
        <w:t xml:space="preserve"> </w:t>
      </w:r>
      <w:r w:rsidRPr="00AE1B61">
        <w:rPr>
          <w:rFonts w:ascii="Times New Roman" w:hAnsi="Times New Roman" w:cs="Times New Roman"/>
          <w:i/>
          <w:sz w:val="24"/>
          <w:szCs w:val="24"/>
        </w:rPr>
        <w:t>и писателей</w:t>
      </w:r>
      <w:r w:rsidRPr="00AE1B61">
        <w:rPr>
          <w:rFonts w:ascii="Times New Roman" w:hAnsi="Times New Roman" w:cs="Times New Roman"/>
          <w:i/>
          <w:spacing w:val="-2"/>
          <w:sz w:val="24"/>
          <w:szCs w:val="24"/>
        </w:rPr>
        <w:t xml:space="preserve"> </w:t>
      </w:r>
      <w:r w:rsidRPr="00AE1B61">
        <w:rPr>
          <w:rFonts w:ascii="Times New Roman" w:hAnsi="Times New Roman" w:cs="Times New Roman"/>
          <w:i/>
          <w:sz w:val="24"/>
          <w:szCs w:val="24"/>
        </w:rPr>
        <w:t>России</w:t>
      </w:r>
    </w:p>
    <w:p w:rsidR="00AE1B61" w:rsidRPr="00AE1B61" w:rsidRDefault="00AE1B61" w:rsidP="00AE1B61">
      <w:pPr>
        <w:pStyle w:val="aa"/>
        <w:ind w:left="567" w:firstLine="567"/>
      </w:pPr>
      <w:r w:rsidRPr="00AE1B61">
        <w:rPr>
          <w:i/>
        </w:rPr>
        <w:t xml:space="preserve">Поэзия. </w:t>
      </w:r>
      <w:r w:rsidRPr="00AE1B61">
        <w:t>Аким Я.Л. «Первый снег»; Александрова З.Н. «Таня пропала», «Теплый дождик»;</w:t>
      </w:r>
      <w:r w:rsidRPr="00AE1B61">
        <w:rPr>
          <w:spacing w:val="1"/>
        </w:rPr>
        <w:t xml:space="preserve"> </w:t>
      </w:r>
      <w:r w:rsidRPr="00AE1B61">
        <w:t>Бальмонт</w:t>
      </w:r>
      <w:r w:rsidRPr="00AE1B61">
        <w:rPr>
          <w:spacing w:val="37"/>
        </w:rPr>
        <w:t xml:space="preserve"> </w:t>
      </w:r>
      <w:r w:rsidRPr="00AE1B61">
        <w:t>К.Д.</w:t>
      </w:r>
      <w:r w:rsidRPr="00AE1B61">
        <w:rPr>
          <w:spacing w:val="39"/>
        </w:rPr>
        <w:t xml:space="preserve"> </w:t>
      </w:r>
      <w:r w:rsidRPr="00AE1B61">
        <w:t>«Росинка»;</w:t>
      </w:r>
      <w:r w:rsidRPr="00AE1B61">
        <w:rPr>
          <w:spacing w:val="38"/>
        </w:rPr>
        <w:t xml:space="preserve"> </w:t>
      </w:r>
      <w:r w:rsidRPr="00AE1B61">
        <w:t>Барто</w:t>
      </w:r>
      <w:r w:rsidRPr="00AE1B61">
        <w:rPr>
          <w:spacing w:val="37"/>
        </w:rPr>
        <w:t xml:space="preserve"> </w:t>
      </w:r>
      <w:r w:rsidRPr="00AE1B61">
        <w:t>А.Л.</w:t>
      </w:r>
      <w:r w:rsidRPr="00AE1B61">
        <w:rPr>
          <w:spacing w:val="42"/>
        </w:rPr>
        <w:t xml:space="preserve"> </w:t>
      </w:r>
      <w:r w:rsidRPr="00AE1B61">
        <w:t>«Уехали»,</w:t>
      </w:r>
      <w:r w:rsidRPr="00AE1B61">
        <w:rPr>
          <w:spacing w:val="41"/>
        </w:rPr>
        <w:t xml:space="preserve"> </w:t>
      </w:r>
      <w:r w:rsidRPr="00AE1B61">
        <w:t>«Я</w:t>
      </w:r>
      <w:r w:rsidRPr="00AE1B61">
        <w:rPr>
          <w:spacing w:val="40"/>
        </w:rPr>
        <w:t xml:space="preserve"> </w:t>
      </w:r>
      <w:r w:rsidRPr="00AE1B61">
        <w:t>знаю,</w:t>
      </w:r>
      <w:r w:rsidRPr="00AE1B61">
        <w:rPr>
          <w:spacing w:val="37"/>
        </w:rPr>
        <w:t xml:space="preserve"> </w:t>
      </w:r>
      <w:r w:rsidRPr="00AE1B61">
        <w:t>что</w:t>
      </w:r>
      <w:r w:rsidRPr="00AE1B61">
        <w:rPr>
          <w:spacing w:val="37"/>
        </w:rPr>
        <w:t xml:space="preserve"> </w:t>
      </w:r>
      <w:r w:rsidRPr="00AE1B61">
        <w:t>надо</w:t>
      </w:r>
      <w:r w:rsidRPr="00AE1B61">
        <w:rPr>
          <w:spacing w:val="37"/>
        </w:rPr>
        <w:t xml:space="preserve"> </w:t>
      </w:r>
      <w:r w:rsidRPr="00AE1B61">
        <w:t>придумать»;</w:t>
      </w:r>
      <w:r w:rsidRPr="00AE1B61">
        <w:rPr>
          <w:spacing w:val="40"/>
        </w:rPr>
        <w:t xml:space="preserve"> </w:t>
      </w:r>
      <w:r w:rsidRPr="00AE1B61">
        <w:t>Берестов</w:t>
      </w:r>
      <w:r w:rsidRPr="00AE1B61">
        <w:rPr>
          <w:spacing w:val="38"/>
        </w:rPr>
        <w:t xml:space="preserve"> </w:t>
      </w:r>
      <w:r w:rsidRPr="00AE1B61">
        <w:t>В.Д.</w:t>
      </w:r>
      <w:r w:rsidR="007C5310">
        <w:t xml:space="preserve"> </w:t>
      </w:r>
      <w:r w:rsidRPr="00AE1B61">
        <w:t xml:space="preserve">«Искалочка»;  </w:t>
      </w:r>
      <w:r w:rsidRPr="00AE1B61">
        <w:rPr>
          <w:spacing w:val="34"/>
        </w:rPr>
        <w:t xml:space="preserve"> </w:t>
      </w:r>
      <w:r w:rsidRPr="00AE1B61">
        <w:t xml:space="preserve">Благинина  </w:t>
      </w:r>
      <w:r w:rsidRPr="00AE1B61">
        <w:rPr>
          <w:spacing w:val="31"/>
        </w:rPr>
        <w:t xml:space="preserve"> </w:t>
      </w:r>
      <w:r w:rsidRPr="00AE1B61">
        <w:t xml:space="preserve">Е.А.  </w:t>
      </w:r>
      <w:r w:rsidRPr="00AE1B61">
        <w:rPr>
          <w:spacing w:val="36"/>
        </w:rPr>
        <w:t xml:space="preserve"> </w:t>
      </w:r>
      <w:r w:rsidRPr="00AE1B61">
        <w:t xml:space="preserve">«Дождик,  </w:t>
      </w:r>
      <w:r w:rsidRPr="00AE1B61">
        <w:rPr>
          <w:spacing w:val="32"/>
        </w:rPr>
        <w:t xml:space="preserve"> </w:t>
      </w:r>
      <w:r w:rsidRPr="00AE1B61">
        <w:t xml:space="preserve">дождик…»,  </w:t>
      </w:r>
      <w:r w:rsidRPr="00AE1B61">
        <w:rPr>
          <w:spacing w:val="36"/>
        </w:rPr>
        <w:t xml:space="preserve"> </w:t>
      </w:r>
      <w:r w:rsidRPr="00AE1B61">
        <w:t xml:space="preserve">«Посидим  </w:t>
      </w:r>
      <w:r w:rsidRPr="00AE1B61">
        <w:rPr>
          <w:spacing w:val="32"/>
        </w:rPr>
        <w:t xml:space="preserve"> </w:t>
      </w:r>
      <w:r w:rsidRPr="00AE1B61">
        <w:t xml:space="preserve">в  </w:t>
      </w:r>
      <w:r w:rsidRPr="00AE1B61">
        <w:rPr>
          <w:spacing w:val="31"/>
        </w:rPr>
        <w:t xml:space="preserve"> </w:t>
      </w:r>
      <w:r w:rsidRPr="00AE1B61">
        <w:t xml:space="preserve">тишине»,  </w:t>
      </w:r>
      <w:r w:rsidRPr="00AE1B61">
        <w:rPr>
          <w:spacing w:val="32"/>
        </w:rPr>
        <w:t xml:space="preserve"> </w:t>
      </w:r>
      <w:r w:rsidRPr="00AE1B61">
        <w:t xml:space="preserve">С.  </w:t>
      </w:r>
      <w:r w:rsidRPr="00AE1B61">
        <w:rPr>
          <w:spacing w:val="35"/>
        </w:rPr>
        <w:t xml:space="preserve"> </w:t>
      </w:r>
      <w:r w:rsidRPr="00AE1B61">
        <w:t>Черный</w:t>
      </w:r>
      <w:r w:rsidR="007C5310">
        <w:t xml:space="preserve"> </w:t>
      </w:r>
      <w:r w:rsidRPr="00AE1B61">
        <w:t>«Приставалка»; Блок А.А. «Ветхая избушка…», «Ворона»; Брюсов В.Я. «Колыбельная»; Бунин</w:t>
      </w:r>
      <w:r w:rsidRPr="00AE1B61">
        <w:rPr>
          <w:spacing w:val="1"/>
        </w:rPr>
        <w:t xml:space="preserve"> </w:t>
      </w:r>
      <w:r w:rsidRPr="00AE1B61">
        <w:t>И.А.</w:t>
      </w:r>
      <w:r w:rsidRPr="00AE1B61">
        <w:rPr>
          <w:spacing w:val="46"/>
        </w:rPr>
        <w:t xml:space="preserve"> </w:t>
      </w:r>
      <w:r w:rsidRPr="00AE1B61">
        <w:t>«Листопад»</w:t>
      </w:r>
      <w:r w:rsidRPr="00AE1B61">
        <w:rPr>
          <w:spacing w:val="38"/>
        </w:rPr>
        <w:t xml:space="preserve"> </w:t>
      </w:r>
      <w:r w:rsidRPr="00AE1B61">
        <w:t>(отрывок);</w:t>
      </w:r>
      <w:r w:rsidRPr="00AE1B61">
        <w:rPr>
          <w:spacing w:val="42"/>
        </w:rPr>
        <w:t xml:space="preserve"> </w:t>
      </w:r>
      <w:r w:rsidRPr="00AE1B61">
        <w:t>Гамазкова</w:t>
      </w:r>
      <w:r w:rsidRPr="00AE1B61">
        <w:rPr>
          <w:spacing w:val="40"/>
        </w:rPr>
        <w:t xml:space="preserve"> </w:t>
      </w:r>
      <w:r w:rsidRPr="00AE1B61">
        <w:t>И.</w:t>
      </w:r>
      <w:r w:rsidRPr="00AE1B61">
        <w:rPr>
          <w:spacing w:val="48"/>
        </w:rPr>
        <w:t xml:space="preserve"> </w:t>
      </w:r>
      <w:r w:rsidRPr="00AE1B61">
        <w:t>«Колыбельная</w:t>
      </w:r>
      <w:r w:rsidRPr="00AE1B61">
        <w:rPr>
          <w:spacing w:val="42"/>
        </w:rPr>
        <w:t xml:space="preserve"> </w:t>
      </w:r>
      <w:r w:rsidRPr="00AE1B61">
        <w:t>для</w:t>
      </w:r>
      <w:r w:rsidRPr="00AE1B61">
        <w:rPr>
          <w:spacing w:val="42"/>
        </w:rPr>
        <w:t xml:space="preserve"> </w:t>
      </w:r>
      <w:r w:rsidRPr="00AE1B61">
        <w:t>бабушки»;</w:t>
      </w:r>
      <w:r w:rsidRPr="00AE1B61">
        <w:rPr>
          <w:spacing w:val="42"/>
        </w:rPr>
        <w:t xml:space="preserve"> </w:t>
      </w:r>
      <w:r w:rsidRPr="00AE1B61">
        <w:t>Гернет</w:t>
      </w:r>
      <w:r w:rsidRPr="00AE1B61">
        <w:rPr>
          <w:spacing w:val="45"/>
        </w:rPr>
        <w:t xml:space="preserve"> </w:t>
      </w:r>
      <w:r w:rsidRPr="00AE1B61">
        <w:t>Н.</w:t>
      </w:r>
      <w:r w:rsidRPr="00AE1B61">
        <w:rPr>
          <w:spacing w:val="41"/>
        </w:rPr>
        <w:t xml:space="preserve"> </w:t>
      </w:r>
      <w:r w:rsidRPr="00AE1B61">
        <w:t>и</w:t>
      </w:r>
      <w:r w:rsidRPr="00AE1B61">
        <w:rPr>
          <w:spacing w:val="43"/>
        </w:rPr>
        <w:t xml:space="preserve"> </w:t>
      </w:r>
      <w:r w:rsidRPr="00AE1B61">
        <w:t>Хармс</w:t>
      </w:r>
      <w:r w:rsidRPr="00AE1B61">
        <w:rPr>
          <w:spacing w:val="42"/>
        </w:rPr>
        <w:t xml:space="preserve"> </w:t>
      </w:r>
      <w:r w:rsidRPr="00AE1B61">
        <w:t>Д.</w:t>
      </w:r>
      <w:r w:rsidR="007C5310">
        <w:t xml:space="preserve"> </w:t>
      </w:r>
      <w:r w:rsidRPr="00AE1B61">
        <w:t>«Очень-очень</w:t>
      </w:r>
      <w:r w:rsidRPr="00AE1B61">
        <w:rPr>
          <w:spacing w:val="1"/>
        </w:rPr>
        <w:t xml:space="preserve"> </w:t>
      </w:r>
      <w:r w:rsidRPr="00AE1B61">
        <w:t>вкусный</w:t>
      </w:r>
      <w:r w:rsidRPr="00AE1B61">
        <w:rPr>
          <w:spacing w:val="1"/>
        </w:rPr>
        <w:t xml:space="preserve"> </w:t>
      </w:r>
      <w:r w:rsidRPr="00AE1B61">
        <w:t>пирог»;</w:t>
      </w:r>
      <w:r w:rsidRPr="00AE1B61">
        <w:rPr>
          <w:spacing w:val="1"/>
        </w:rPr>
        <w:t xml:space="preserve"> </w:t>
      </w:r>
      <w:r w:rsidRPr="00AE1B61">
        <w:t>Дрожжин</w:t>
      </w:r>
      <w:r w:rsidRPr="00AE1B61">
        <w:rPr>
          <w:spacing w:val="1"/>
        </w:rPr>
        <w:t xml:space="preserve"> </w:t>
      </w:r>
      <w:r w:rsidRPr="00AE1B61">
        <w:t>С.Д.</w:t>
      </w:r>
      <w:r w:rsidRPr="00AE1B61">
        <w:rPr>
          <w:spacing w:val="1"/>
        </w:rPr>
        <w:t xml:space="preserve"> </w:t>
      </w:r>
      <w:r w:rsidRPr="00AE1B61">
        <w:t>«Улицей</w:t>
      </w:r>
      <w:r w:rsidRPr="00AE1B61">
        <w:rPr>
          <w:spacing w:val="1"/>
        </w:rPr>
        <w:t xml:space="preserve"> </w:t>
      </w:r>
      <w:r w:rsidRPr="00AE1B61">
        <w:t>гуляет…»</w:t>
      </w:r>
      <w:r w:rsidRPr="00AE1B61">
        <w:rPr>
          <w:spacing w:val="1"/>
        </w:rPr>
        <w:t xml:space="preserve"> </w:t>
      </w:r>
      <w:r w:rsidRPr="00AE1B61">
        <w:t>(из</w:t>
      </w:r>
      <w:r w:rsidRPr="00AE1B61">
        <w:rPr>
          <w:spacing w:val="1"/>
        </w:rPr>
        <w:t xml:space="preserve"> </w:t>
      </w:r>
      <w:r w:rsidRPr="00AE1B61">
        <w:t>стих.</w:t>
      </w:r>
      <w:r w:rsidRPr="00AE1B61">
        <w:rPr>
          <w:spacing w:val="1"/>
        </w:rPr>
        <w:t xml:space="preserve"> </w:t>
      </w:r>
      <w:r w:rsidRPr="00AE1B61">
        <w:t>«В</w:t>
      </w:r>
      <w:r w:rsidRPr="00AE1B61">
        <w:rPr>
          <w:spacing w:val="1"/>
        </w:rPr>
        <w:t xml:space="preserve"> </w:t>
      </w:r>
      <w:r w:rsidRPr="00AE1B61">
        <w:t>крестьянской</w:t>
      </w:r>
      <w:r w:rsidRPr="00AE1B61">
        <w:rPr>
          <w:spacing w:val="1"/>
        </w:rPr>
        <w:t xml:space="preserve"> </w:t>
      </w:r>
      <w:r w:rsidRPr="00AE1B61">
        <w:t>семье»); Есенин С.А. «Поет зима – аукает…»; Заходер Б.В. «Волчок», «Кискино горе»; Кушак</w:t>
      </w:r>
      <w:r w:rsidRPr="00AE1B61">
        <w:rPr>
          <w:spacing w:val="1"/>
        </w:rPr>
        <w:t xml:space="preserve"> </w:t>
      </w:r>
      <w:r w:rsidRPr="00AE1B61">
        <w:t>Ю.Н.</w:t>
      </w:r>
      <w:r w:rsidRPr="00AE1B61">
        <w:rPr>
          <w:spacing w:val="28"/>
        </w:rPr>
        <w:t xml:space="preserve"> </w:t>
      </w:r>
      <w:r w:rsidRPr="00AE1B61">
        <w:t>«Сорок</w:t>
      </w:r>
      <w:r w:rsidRPr="00AE1B61">
        <w:rPr>
          <w:spacing w:val="25"/>
        </w:rPr>
        <w:t xml:space="preserve"> </w:t>
      </w:r>
      <w:r w:rsidRPr="00AE1B61">
        <w:t>сорок»;</w:t>
      </w:r>
      <w:r w:rsidRPr="00AE1B61">
        <w:rPr>
          <w:spacing w:val="29"/>
        </w:rPr>
        <w:t xml:space="preserve"> </w:t>
      </w:r>
      <w:r w:rsidRPr="00AE1B61">
        <w:t>Лукашина</w:t>
      </w:r>
      <w:r w:rsidRPr="00AE1B61">
        <w:rPr>
          <w:spacing w:val="23"/>
        </w:rPr>
        <w:t xml:space="preserve"> </w:t>
      </w:r>
      <w:r w:rsidRPr="00AE1B61">
        <w:t>М.</w:t>
      </w:r>
      <w:r w:rsidRPr="00AE1B61">
        <w:rPr>
          <w:spacing w:val="29"/>
        </w:rPr>
        <w:t xml:space="preserve"> </w:t>
      </w:r>
      <w:r w:rsidRPr="00AE1B61">
        <w:t>«Розовые</w:t>
      </w:r>
      <w:r w:rsidRPr="00AE1B61">
        <w:rPr>
          <w:spacing w:val="23"/>
        </w:rPr>
        <w:t xml:space="preserve"> </w:t>
      </w:r>
      <w:r w:rsidRPr="00AE1B61">
        <w:t>очки»,</w:t>
      </w:r>
      <w:r w:rsidRPr="00AE1B61">
        <w:rPr>
          <w:spacing w:val="24"/>
        </w:rPr>
        <w:t xml:space="preserve"> </w:t>
      </w:r>
      <w:r w:rsidRPr="00AE1B61">
        <w:t>Маршак</w:t>
      </w:r>
      <w:r w:rsidRPr="00AE1B61">
        <w:rPr>
          <w:spacing w:val="26"/>
        </w:rPr>
        <w:t xml:space="preserve"> </w:t>
      </w:r>
      <w:r w:rsidRPr="00AE1B61">
        <w:t>С.Я.</w:t>
      </w:r>
      <w:r w:rsidRPr="00AE1B61">
        <w:rPr>
          <w:spacing w:val="24"/>
        </w:rPr>
        <w:t xml:space="preserve"> </w:t>
      </w:r>
      <w:r w:rsidRPr="00AE1B61">
        <w:t>«Багаж»,</w:t>
      </w:r>
      <w:r w:rsidRPr="00AE1B61">
        <w:rPr>
          <w:spacing w:val="32"/>
        </w:rPr>
        <w:t xml:space="preserve"> </w:t>
      </w:r>
      <w:r w:rsidRPr="00AE1B61">
        <w:t>«Про</w:t>
      </w:r>
      <w:r w:rsidRPr="00AE1B61">
        <w:rPr>
          <w:spacing w:val="24"/>
        </w:rPr>
        <w:t xml:space="preserve"> </w:t>
      </w:r>
      <w:r w:rsidRPr="00AE1B61">
        <w:t>все</w:t>
      </w:r>
      <w:r w:rsidRPr="00AE1B61">
        <w:rPr>
          <w:spacing w:val="24"/>
        </w:rPr>
        <w:t xml:space="preserve"> </w:t>
      </w:r>
      <w:r w:rsidRPr="00AE1B61">
        <w:t>на</w:t>
      </w:r>
      <w:r w:rsidRPr="00AE1B61">
        <w:rPr>
          <w:spacing w:val="26"/>
        </w:rPr>
        <w:t xml:space="preserve"> </w:t>
      </w:r>
      <w:r w:rsidRPr="00AE1B61">
        <w:t>свете»,</w:t>
      </w:r>
      <w:r w:rsidR="007C5310">
        <w:t xml:space="preserve"> </w:t>
      </w:r>
      <w:r w:rsidRPr="00AE1B61">
        <w:t>«Вот какой рассеянный», «Мяч», «Усатый-полосатый», «Пограничники»; Матвеева Н. «Она умеет</w:t>
      </w:r>
      <w:r w:rsidRPr="00AE1B61">
        <w:rPr>
          <w:spacing w:val="1"/>
        </w:rPr>
        <w:t xml:space="preserve"> </w:t>
      </w:r>
      <w:r w:rsidRPr="00AE1B61">
        <w:t>превращаться»; Маяковский В.В. «Что такое хорошо и что такое плохо?»; Михалков С.В. «А что у</w:t>
      </w:r>
      <w:r w:rsidRPr="00AE1B61">
        <w:rPr>
          <w:spacing w:val="1"/>
        </w:rPr>
        <w:t xml:space="preserve"> </w:t>
      </w:r>
      <w:r w:rsidRPr="00AE1B61">
        <w:t>Вас?», «Рисунок», «Дядя Степа – милиционер»; Мориц Ю.П. «Песенка про сказку», «Дом гнома,</w:t>
      </w:r>
      <w:r w:rsidRPr="00AE1B61">
        <w:rPr>
          <w:spacing w:val="1"/>
        </w:rPr>
        <w:t xml:space="preserve"> </w:t>
      </w:r>
      <w:r w:rsidRPr="00AE1B61">
        <w:t>гном</w:t>
      </w:r>
      <w:r w:rsidRPr="00AE1B61">
        <w:rPr>
          <w:spacing w:val="4"/>
        </w:rPr>
        <w:t xml:space="preserve"> </w:t>
      </w:r>
      <w:r w:rsidRPr="00AE1B61">
        <w:t>–</w:t>
      </w:r>
      <w:r w:rsidRPr="00AE1B61">
        <w:rPr>
          <w:spacing w:val="5"/>
        </w:rPr>
        <w:t xml:space="preserve"> </w:t>
      </w:r>
      <w:r w:rsidRPr="00AE1B61">
        <w:t>дома!»,</w:t>
      </w:r>
      <w:r w:rsidRPr="00AE1B61">
        <w:rPr>
          <w:spacing w:val="14"/>
        </w:rPr>
        <w:t xml:space="preserve"> </w:t>
      </w:r>
      <w:r w:rsidRPr="00AE1B61">
        <w:t>«Огромный</w:t>
      </w:r>
      <w:r w:rsidRPr="00AE1B61">
        <w:rPr>
          <w:spacing w:val="5"/>
        </w:rPr>
        <w:t xml:space="preserve"> </w:t>
      </w:r>
      <w:r w:rsidRPr="00AE1B61">
        <w:t>собачий</w:t>
      </w:r>
      <w:r w:rsidRPr="00AE1B61">
        <w:rPr>
          <w:spacing w:val="6"/>
        </w:rPr>
        <w:t xml:space="preserve"> </w:t>
      </w:r>
      <w:r w:rsidRPr="00AE1B61">
        <w:t>секрет»;</w:t>
      </w:r>
      <w:r w:rsidRPr="00AE1B61">
        <w:rPr>
          <w:spacing w:val="7"/>
        </w:rPr>
        <w:t xml:space="preserve"> </w:t>
      </w:r>
      <w:r w:rsidRPr="00AE1B61">
        <w:t>Мошковская</w:t>
      </w:r>
      <w:r w:rsidRPr="00AE1B61">
        <w:rPr>
          <w:spacing w:val="5"/>
        </w:rPr>
        <w:t xml:space="preserve"> </w:t>
      </w:r>
      <w:r w:rsidRPr="00AE1B61">
        <w:t>Э.Э.</w:t>
      </w:r>
      <w:r w:rsidRPr="00AE1B61">
        <w:rPr>
          <w:spacing w:val="10"/>
        </w:rPr>
        <w:t xml:space="preserve"> </w:t>
      </w:r>
      <w:r w:rsidRPr="00AE1B61">
        <w:t>«Добежали</w:t>
      </w:r>
      <w:r w:rsidRPr="00AE1B61">
        <w:rPr>
          <w:spacing w:val="6"/>
        </w:rPr>
        <w:t xml:space="preserve"> </w:t>
      </w:r>
      <w:r w:rsidRPr="00AE1B61">
        <w:t>до</w:t>
      </w:r>
      <w:r w:rsidRPr="00AE1B61">
        <w:rPr>
          <w:spacing w:val="5"/>
        </w:rPr>
        <w:t xml:space="preserve"> </w:t>
      </w:r>
      <w:r w:rsidRPr="00AE1B61">
        <w:t>вечера»;</w:t>
      </w:r>
      <w:r w:rsidRPr="00AE1B61">
        <w:rPr>
          <w:spacing w:val="10"/>
        </w:rPr>
        <w:t xml:space="preserve"> </w:t>
      </w:r>
      <w:r w:rsidRPr="00AE1B61">
        <w:t>Носов</w:t>
      </w:r>
      <w:r w:rsidRPr="00AE1B61">
        <w:rPr>
          <w:spacing w:val="4"/>
        </w:rPr>
        <w:t xml:space="preserve"> </w:t>
      </w:r>
      <w:r w:rsidRPr="00AE1B61">
        <w:t>Н.Н.</w:t>
      </w:r>
      <w:r w:rsidR="007C5310">
        <w:t xml:space="preserve"> </w:t>
      </w:r>
      <w:r w:rsidRPr="00AE1B61">
        <w:t>«Ступеньки»;</w:t>
      </w:r>
      <w:r w:rsidRPr="00AE1B61">
        <w:rPr>
          <w:spacing w:val="1"/>
        </w:rPr>
        <w:t xml:space="preserve"> </w:t>
      </w:r>
      <w:r w:rsidRPr="00AE1B61">
        <w:t>Орлова</w:t>
      </w:r>
      <w:r w:rsidRPr="00AE1B61">
        <w:rPr>
          <w:spacing w:val="1"/>
        </w:rPr>
        <w:t xml:space="preserve"> </w:t>
      </w:r>
      <w:r w:rsidRPr="00AE1B61">
        <w:t>А.</w:t>
      </w:r>
      <w:r w:rsidRPr="00AE1B61">
        <w:rPr>
          <w:spacing w:val="1"/>
        </w:rPr>
        <w:t xml:space="preserve"> </w:t>
      </w:r>
      <w:r w:rsidRPr="00AE1B61">
        <w:t>«Невероятно</w:t>
      </w:r>
      <w:r w:rsidRPr="00AE1B61">
        <w:rPr>
          <w:spacing w:val="1"/>
        </w:rPr>
        <w:t xml:space="preserve"> </w:t>
      </w:r>
      <w:r w:rsidRPr="00AE1B61">
        <w:t>длинная</w:t>
      </w:r>
      <w:r w:rsidRPr="00AE1B61">
        <w:rPr>
          <w:spacing w:val="1"/>
        </w:rPr>
        <w:t xml:space="preserve"> </w:t>
      </w:r>
      <w:r w:rsidRPr="00AE1B61">
        <w:t>история</w:t>
      </w:r>
      <w:r w:rsidRPr="00AE1B61">
        <w:rPr>
          <w:spacing w:val="1"/>
        </w:rPr>
        <w:t xml:space="preserve"> </w:t>
      </w:r>
      <w:r w:rsidRPr="00AE1B61">
        <w:t>про</w:t>
      </w:r>
      <w:r w:rsidRPr="00AE1B61">
        <w:rPr>
          <w:spacing w:val="1"/>
        </w:rPr>
        <w:t xml:space="preserve"> </w:t>
      </w:r>
      <w:r w:rsidRPr="00AE1B61">
        <w:t>таксу»;</w:t>
      </w:r>
      <w:r w:rsidRPr="00AE1B61">
        <w:rPr>
          <w:spacing w:val="1"/>
        </w:rPr>
        <w:t xml:space="preserve"> </w:t>
      </w:r>
      <w:r w:rsidRPr="00AE1B61">
        <w:t>Пушкин</w:t>
      </w:r>
      <w:r w:rsidRPr="00AE1B61">
        <w:rPr>
          <w:spacing w:val="1"/>
        </w:rPr>
        <w:t xml:space="preserve"> </w:t>
      </w:r>
      <w:r w:rsidRPr="00AE1B61">
        <w:t>А.С.</w:t>
      </w:r>
      <w:r w:rsidRPr="00AE1B61">
        <w:rPr>
          <w:spacing w:val="60"/>
        </w:rPr>
        <w:t xml:space="preserve"> </w:t>
      </w:r>
      <w:r w:rsidRPr="00AE1B61">
        <w:t>«Месяц,</w:t>
      </w:r>
      <w:r w:rsidRPr="00AE1B61">
        <w:rPr>
          <w:spacing w:val="1"/>
        </w:rPr>
        <w:t xml:space="preserve"> </w:t>
      </w:r>
      <w:r w:rsidRPr="00AE1B61">
        <w:t>месяц…» (из «Сказки о мертвой царевне…»), «У лукоморья…» (из вступления к поэме «Руслан и</w:t>
      </w:r>
      <w:r w:rsidRPr="00AE1B61">
        <w:rPr>
          <w:spacing w:val="1"/>
        </w:rPr>
        <w:t xml:space="preserve"> </w:t>
      </w:r>
      <w:r w:rsidRPr="00AE1B61">
        <w:t>Людмила»), «Уж небо осенью дышало…» (из романа «Евгений Онегин); Сапгир Г.В. «Садовник»;</w:t>
      </w:r>
      <w:r w:rsidRPr="00AE1B61">
        <w:rPr>
          <w:spacing w:val="1"/>
        </w:rPr>
        <w:t xml:space="preserve"> </w:t>
      </w:r>
      <w:r w:rsidRPr="00AE1B61">
        <w:t>Серова</w:t>
      </w:r>
      <w:r w:rsidRPr="00AE1B61">
        <w:rPr>
          <w:spacing w:val="-5"/>
        </w:rPr>
        <w:t xml:space="preserve"> </w:t>
      </w:r>
      <w:r w:rsidRPr="00AE1B61">
        <w:t>Е.</w:t>
      </w:r>
      <w:r w:rsidRPr="00AE1B61">
        <w:rPr>
          <w:spacing w:val="2"/>
        </w:rPr>
        <w:t xml:space="preserve"> </w:t>
      </w:r>
      <w:r w:rsidRPr="00AE1B61">
        <w:t>«Похвалили»;</w:t>
      </w:r>
      <w:r w:rsidRPr="00AE1B61">
        <w:rPr>
          <w:spacing w:val="-3"/>
        </w:rPr>
        <w:t xml:space="preserve"> </w:t>
      </w:r>
      <w:r w:rsidRPr="00AE1B61">
        <w:t>Сеф</w:t>
      </w:r>
      <w:r w:rsidRPr="00AE1B61">
        <w:rPr>
          <w:spacing w:val="-3"/>
        </w:rPr>
        <w:t xml:space="preserve"> </w:t>
      </w:r>
      <w:r w:rsidRPr="00AE1B61">
        <w:t>Р.С.</w:t>
      </w:r>
      <w:r w:rsidRPr="00AE1B61">
        <w:rPr>
          <w:spacing w:val="1"/>
        </w:rPr>
        <w:t xml:space="preserve"> </w:t>
      </w:r>
      <w:r w:rsidRPr="00AE1B61">
        <w:t>«На</w:t>
      </w:r>
      <w:r w:rsidRPr="00AE1B61">
        <w:rPr>
          <w:spacing w:val="-2"/>
        </w:rPr>
        <w:t xml:space="preserve"> </w:t>
      </w:r>
      <w:r w:rsidRPr="00AE1B61">
        <w:t>свете</w:t>
      </w:r>
      <w:r w:rsidRPr="00AE1B61">
        <w:rPr>
          <w:spacing w:val="-3"/>
        </w:rPr>
        <w:t xml:space="preserve"> </w:t>
      </w:r>
      <w:r w:rsidRPr="00AE1B61">
        <w:t>все</w:t>
      </w:r>
      <w:r w:rsidRPr="00AE1B61">
        <w:rPr>
          <w:spacing w:val="-4"/>
        </w:rPr>
        <w:t xml:space="preserve"> </w:t>
      </w:r>
      <w:r w:rsidRPr="00AE1B61">
        <w:t>на</w:t>
      </w:r>
      <w:r w:rsidRPr="00AE1B61">
        <w:rPr>
          <w:spacing w:val="-2"/>
        </w:rPr>
        <w:t xml:space="preserve"> </w:t>
      </w:r>
      <w:r w:rsidRPr="00AE1B61">
        <w:t>все</w:t>
      </w:r>
      <w:r w:rsidRPr="00AE1B61">
        <w:rPr>
          <w:spacing w:val="-2"/>
        </w:rPr>
        <w:t xml:space="preserve"> </w:t>
      </w:r>
      <w:r w:rsidRPr="00AE1B61">
        <w:t>похоже…»,</w:t>
      </w:r>
      <w:r w:rsidRPr="00AE1B61">
        <w:rPr>
          <w:spacing w:val="1"/>
        </w:rPr>
        <w:t xml:space="preserve"> </w:t>
      </w:r>
      <w:r w:rsidRPr="00AE1B61">
        <w:t>«Чудо»;</w:t>
      </w:r>
      <w:r w:rsidRPr="00AE1B61">
        <w:rPr>
          <w:spacing w:val="-1"/>
        </w:rPr>
        <w:t xml:space="preserve"> </w:t>
      </w:r>
      <w:r w:rsidRPr="00AE1B61">
        <w:t>Токмакова</w:t>
      </w:r>
      <w:r w:rsidRPr="00AE1B61">
        <w:rPr>
          <w:spacing w:val="-5"/>
        </w:rPr>
        <w:t xml:space="preserve"> </w:t>
      </w:r>
      <w:r w:rsidRPr="00AE1B61">
        <w:t>И.П.</w:t>
      </w:r>
      <w:r w:rsidRPr="00AE1B61">
        <w:rPr>
          <w:spacing w:val="1"/>
        </w:rPr>
        <w:t xml:space="preserve"> </w:t>
      </w:r>
      <w:r w:rsidRPr="00AE1B61">
        <w:t>«Ивы»,</w:t>
      </w:r>
      <w:r w:rsidR="007C5310">
        <w:t xml:space="preserve"> </w:t>
      </w:r>
      <w:r w:rsidRPr="00AE1B61">
        <w:t>«Сосны»,</w:t>
      </w:r>
      <w:r w:rsidRPr="00AE1B61">
        <w:rPr>
          <w:spacing w:val="60"/>
        </w:rPr>
        <w:t xml:space="preserve"> </w:t>
      </w:r>
      <w:r w:rsidRPr="00AE1B61">
        <w:t>«Плим», «Где спит рыбка?»; Толстой А.К. «Колокольчики мои»; Усачев А. «Выбрал</w:t>
      </w:r>
      <w:r w:rsidRPr="00AE1B61">
        <w:rPr>
          <w:spacing w:val="1"/>
        </w:rPr>
        <w:t xml:space="preserve"> </w:t>
      </w:r>
      <w:r w:rsidRPr="00AE1B61">
        <w:t>папа</w:t>
      </w:r>
      <w:r w:rsidRPr="00AE1B61">
        <w:rPr>
          <w:spacing w:val="22"/>
        </w:rPr>
        <w:t xml:space="preserve"> </w:t>
      </w:r>
      <w:r w:rsidRPr="00AE1B61">
        <w:t>ѐлочку»;</w:t>
      </w:r>
      <w:r w:rsidRPr="00AE1B61">
        <w:rPr>
          <w:spacing w:val="25"/>
        </w:rPr>
        <w:t xml:space="preserve"> </w:t>
      </w:r>
      <w:r w:rsidRPr="00AE1B61">
        <w:t>Успенский</w:t>
      </w:r>
      <w:r w:rsidRPr="00AE1B61">
        <w:rPr>
          <w:spacing w:val="25"/>
        </w:rPr>
        <w:t xml:space="preserve"> </w:t>
      </w:r>
      <w:r w:rsidRPr="00AE1B61">
        <w:t>Э.Н.</w:t>
      </w:r>
      <w:r w:rsidRPr="00AE1B61">
        <w:rPr>
          <w:spacing w:val="25"/>
        </w:rPr>
        <w:t xml:space="preserve"> </w:t>
      </w:r>
      <w:r w:rsidRPr="00AE1B61">
        <w:t>«Разгром»;</w:t>
      </w:r>
      <w:r w:rsidRPr="00AE1B61">
        <w:rPr>
          <w:spacing w:val="30"/>
        </w:rPr>
        <w:t xml:space="preserve"> </w:t>
      </w:r>
      <w:r w:rsidRPr="00AE1B61">
        <w:t>Фет</w:t>
      </w:r>
      <w:r w:rsidRPr="00AE1B61">
        <w:rPr>
          <w:spacing w:val="24"/>
        </w:rPr>
        <w:t xml:space="preserve"> </w:t>
      </w:r>
      <w:r w:rsidRPr="00AE1B61">
        <w:t>А.А.</w:t>
      </w:r>
      <w:r w:rsidRPr="00AE1B61">
        <w:rPr>
          <w:spacing w:val="26"/>
        </w:rPr>
        <w:t xml:space="preserve"> </w:t>
      </w:r>
      <w:r w:rsidRPr="00AE1B61">
        <w:t>«Мама!</w:t>
      </w:r>
      <w:r w:rsidRPr="00AE1B61">
        <w:rPr>
          <w:spacing w:val="23"/>
        </w:rPr>
        <w:t xml:space="preserve"> </w:t>
      </w:r>
      <w:r w:rsidRPr="00AE1B61">
        <w:t>Глянь-ка</w:t>
      </w:r>
      <w:r w:rsidRPr="00AE1B61">
        <w:rPr>
          <w:spacing w:val="23"/>
        </w:rPr>
        <w:t xml:space="preserve"> </w:t>
      </w:r>
      <w:r w:rsidRPr="00AE1B61">
        <w:t>из</w:t>
      </w:r>
      <w:r w:rsidRPr="00AE1B61">
        <w:rPr>
          <w:spacing w:val="24"/>
        </w:rPr>
        <w:t xml:space="preserve"> </w:t>
      </w:r>
      <w:r w:rsidRPr="00AE1B61">
        <w:t>окошка…»;</w:t>
      </w:r>
      <w:r w:rsidRPr="00AE1B61">
        <w:rPr>
          <w:spacing w:val="25"/>
        </w:rPr>
        <w:t xml:space="preserve"> </w:t>
      </w:r>
      <w:r w:rsidRPr="00AE1B61">
        <w:t>Хармс</w:t>
      </w:r>
      <w:r w:rsidRPr="00AE1B61">
        <w:rPr>
          <w:spacing w:val="25"/>
        </w:rPr>
        <w:t xml:space="preserve"> </w:t>
      </w:r>
      <w:r w:rsidRPr="00AE1B61">
        <w:t>Д.И.</w:t>
      </w:r>
      <w:r w:rsidR="007C5310">
        <w:t xml:space="preserve"> </w:t>
      </w:r>
      <w:r w:rsidRPr="00AE1B61">
        <w:t>«Очень</w:t>
      </w:r>
      <w:r w:rsidRPr="00AE1B61">
        <w:rPr>
          <w:spacing w:val="8"/>
        </w:rPr>
        <w:t xml:space="preserve"> </w:t>
      </w:r>
      <w:r w:rsidRPr="00AE1B61">
        <w:t>страшная</w:t>
      </w:r>
      <w:r w:rsidRPr="00AE1B61">
        <w:rPr>
          <w:spacing w:val="7"/>
        </w:rPr>
        <w:t xml:space="preserve"> </w:t>
      </w:r>
      <w:r w:rsidRPr="00AE1B61">
        <w:t>история»,</w:t>
      </w:r>
      <w:r w:rsidRPr="00AE1B61">
        <w:rPr>
          <w:spacing w:val="12"/>
        </w:rPr>
        <w:t xml:space="preserve"> </w:t>
      </w:r>
      <w:r w:rsidRPr="00AE1B61">
        <w:t>«Игра»,</w:t>
      </w:r>
      <w:r w:rsidRPr="00AE1B61">
        <w:rPr>
          <w:spacing w:val="14"/>
        </w:rPr>
        <w:t xml:space="preserve"> </w:t>
      </w:r>
      <w:r w:rsidRPr="00AE1B61">
        <w:t>«Врун»;</w:t>
      </w:r>
      <w:r w:rsidRPr="00AE1B61">
        <w:rPr>
          <w:spacing w:val="10"/>
        </w:rPr>
        <w:t xml:space="preserve"> </w:t>
      </w:r>
      <w:r w:rsidRPr="00AE1B61">
        <w:t>Чуковский</w:t>
      </w:r>
      <w:r w:rsidRPr="00AE1B61">
        <w:rPr>
          <w:spacing w:val="9"/>
        </w:rPr>
        <w:t xml:space="preserve"> </w:t>
      </w:r>
      <w:r w:rsidRPr="00AE1B61">
        <w:t>К.И.</w:t>
      </w:r>
      <w:r w:rsidRPr="00AE1B61">
        <w:rPr>
          <w:spacing w:val="9"/>
        </w:rPr>
        <w:t xml:space="preserve"> </w:t>
      </w:r>
      <w:r w:rsidRPr="00AE1B61">
        <w:t>«Путаница»,</w:t>
      </w:r>
      <w:r w:rsidRPr="00AE1B61">
        <w:rPr>
          <w:spacing w:val="12"/>
        </w:rPr>
        <w:t xml:space="preserve"> </w:t>
      </w:r>
      <w:r w:rsidRPr="00AE1B61">
        <w:t>«Закаляка»,</w:t>
      </w:r>
      <w:r w:rsidRPr="00AE1B61">
        <w:rPr>
          <w:spacing w:val="14"/>
        </w:rPr>
        <w:t xml:space="preserve"> </w:t>
      </w:r>
      <w:r w:rsidRPr="00AE1B61">
        <w:t>«Радость»,</w:t>
      </w:r>
      <w:r w:rsidR="007C5310">
        <w:t xml:space="preserve"> </w:t>
      </w:r>
      <w:r w:rsidRPr="00AE1B61">
        <w:t>«Тараканище».</w:t>
      </w:r>
    </w:p>
    <w:p w:rsidR="00AE1B61" w:rsidRPr="00AE1B61" w:rsidRDefault="00AE1B61" w:rsidP="00AE1B61">
      <w:pPr>
        <w:pStyle w:val="aa"/>
        <w:ind w:left="567" w:firstLine="567"/>
      </w:pPr>
      <w:r w:rsidRPr="00AE1B61">
        <w:rPr>
          <w:i/>
        </w:rPr>
        <w:t xml:space="preserve">Проза. </w:t>
      </w:r>
      <w:r w:rsidRPr="00AE1B61">
        <w:t>Абрамцева Н.К. «Дождик», «Как у зайчонка зуб болел»; Берестов В.Д. «Как найти</w:t>
      </w:r>
      <w:r w:rsidRPr="00AE1B61">
        <w:rPr>
          <w:spacing w:val="1"/>
        </w:rPr>
        <w:t xml:space="preserve"> </w:t>
      </w:r>
      <w:r w:rsidRPr="00AE1B61">
        <w:t>дорожку»; Бианки В.В.</w:t>
      </w:r>
      <w:r w:rsidRPr="00AE1B61">
        <w:rPr>
          <w:spacing w:val="1"/>
        </w:rPr>
        <w:t xml:space="preserve"> </w:t>
      </w:r>
      <w:r w:rsidRPr="00AE1B61">
        <w:t>«Подкидыш»,</w:t>
      </w:r>
      <w:r w:rsidRPr="00AE1B61">
        <w:rPr>
          <w:spacing w:val="1"/>
        </w:rPr>
        <w:t xml:space="preserve"> </w:t>
      </w:r>
      <w:r w:rsidRPr="00AE1B61">
        <w:t>«Лис и мышонок»,</w:t>
      </w:r>
      <w:r w:rsidRPr="00AE1B61">
        <w:rPr>
          <w:spacing w:val="1"/>
        </w:rPr>
        <w:t xml:space="preserve"> </w:t>
      </w:r>
      <w:r w:rsidRPr="00AE1B61">
        <w:t>«Первая охота»,</w:t>
      </w:r>
      <w:r w:rsidRPr="00AE1B61">
        <w:rPr>
          <w:spacing w:val="1"/>
        </w:rPr>
        <w:t xml:space="preserve"> </w:t>
      </w:r>
      <w:r w:rsidRPr="00AE1B61">
        <w:t>«Лесной колобок</w:t>
      </w:r>
      <w:r w:rsidRPr="00AE1B61">
        <w:rPr>
          <w:spacing w:val="1"/>
        </w:rPr>
        <w:t xml:space="preserve"> </w:t>
      </w:r>
      <w:r w:rsidRPr="00AE1B61">
        <w:t>–</w:t>
      </w:r>
      <w:r w:rsidRPr="00AE1B61">
        <w:rPr>
          <w:spacing w:val="1"/>
        </w:rPr>
        <w:t xml:space="preserve"> </w:t>
      </w:r>
      <w:r w:rsidRPr="00AE1B61">
        <w:t>колючий</w:t>
      </w:r>
      <w:r w:rsidRPr="00AE1B61">
        <w:rPr>
          <w:spacing w:val="10"/>
        </w:rPr>
        <w:t xml:space="preserve"> </w:t>
      </w:r>
      <w:r w:rsidRPr="00AE1B61">
        <w:t>бок»;</w:t>
      </w:r>
      <w:r w:rsidRPr="00AE1B61">
        <w:rPr>
          <w:spacing w:val="13"/>
        </w:rPr>
        <w:t xml:space="preserve"> </w:t>
      </w:r>
      <w:r w:rsidRPr="00AE1B61">
        <w:t>Вересаев</w:t>
      </w:r>
      <w:r w:rsidRPr="00AE1B61">
        <w:rPr>
          <w:spacing w:val="8"/>
        </w:rPr>
        <w:t xml:space="preserve"> </w:t>
      </w:r>
      <w:r w:rsidRPr="00AE1B61">
        <w:t>В.В.</w:t>
      </w:r>
      <w:r w:rsidRPr="00AE1B61">
        <w:rPr>
          <w:spacing w:val="14"/>
        </w:rPr>
        <w:t xml:space="preserve"> </w:t>
      </w:r>
      <w:r w:rsidRPr="00AE1B61">
        <w:t>«Братишка»;</w:t>
      </w:r>
      <w:r w:rsidRPr="00AE1B61">
        <w:rPr>
          <w:spacing w:val="12"/>
        </w:rPr>
        <w:t xml:space="preserve"> </w:t>
      </w:r>
      <w:r w:rsidRPr="00AE1B61">
        <w:t>Воронин</w:t>
      </w:r>
      <w:r w:rsidRPr="00AE1B61">
        <w:rPr>
          <w:spacing w:val="11"/>
        </w:rPr>
        <w:t xml:space="preserve"> </w:t>
      </w:r>
      <w:r w:rsidRPr="00AE1B61">
        <w:t>С.А.</w:t>
      </w:r>
      <w:r w:rsidRPr="00AE1B61">
        <w:rPr>
          <w:spacing w:val="12"/>
        </w:rPr>
        <w:t xml:space="preserve"> </w:t>
      </w:r>
      <w:r w:rsidRPr="00AE1B61">
        <w:t>«Воинственный</w:t>
      </w:r>
      <w:r w:rsidRPr="00AE1B61">
        <w:rPr>
          <w:spacing w:val="9"/>
        </w:rPr>
        <w:t xml:space="preserve"> </w:t>
      </w:r>
      <w:r w:rsidRPr="00AE1B61">
        <w:t>Жако»;</w:t>
      </w:r>
      <w:r w:rsidRPr="00AE1B61">
        <w:rPr>
          <w:spacing w:val="13"/>
        </w:rPr>
        <w:t xml:space="preserve"> </w:t>
      </w:r>
      <w:r w:rsidRPr="00AE1B61">
        <w:t>Воронкова</w:t>
      </w:r>
      <w:r w:rsidRPr="00AE1B61">
        <w:rPr>
          <w:spacing w:val="10"/>
        </w:rPr>
        <w:t xml:space="preserve"> </w:t>
      </w:r>
      <w:r w:rsidRPr="00AE1B61">
        <w:t>Л.Ф.</w:t>
      </w:r>
      <w:r w:rsidR="007C5310">
        <w:t xml:space="preserve"> </w:t>
      </w:r>
      <w:r w:rsidRPr="00AE1B61">
        <w:t>«Как Аленка разбила зеркало» (из книги «Солнечный денек»); Дмитриев Ю. «Синий шалашик»,</w:t>
      </w:r>
      <w:r w:rsidRPr="00AE1B61">
        <w:rPr>
          <w:spacing w:val="1"/>
        </w:rPr>
        <w:t xml:space="preserve"> </w:t>
      </w:r>
      <w:r w:rsidRPr="00AE1B61">
        <w:t>Драгунский</w:t>
      </w:r>
      <w:r w:rsidRPr="00AE1B61">
        <w:rPr>
          <w:spacing w:val="103"/>
        </w:rPr>
        <w:t xml:space="preserve"> </w:t>
      </w:r>
      <w:r w:rsidRPr="00AE1B61">
        <w:t>В.Ю.</w:t>
      </w:r>
      <w:r w:rsidRPr="00AE1B61">
        <w:rPr>
          <w:spacing w:val="106"/>
        </w:rPr>
        <w:t xml:space="preserve"> </w:t>
      </w:r>
      <w:r w:rsidRPr="00AE1B61">
        <w:t>«Он</w:t>
      </w:r>
      <w:r w:rsidRPr="00AE1B61">
        <w:rPr>
          <w:spacing w:val="104"/>
        </w:rPr>
        <w:t xml:space="preserve"> </w:t>
      </w:r>
      <w:r w:rsidRPr="00AE1B61">
        <w:t>живой</w:t>
      </w:r>
      <w:r w:rsidRPr="00AE1B61">
        <w:rPr>
          <w:spacing w:val="102"/>
        </w:rPr>
        <w:t xml:space="preserve"> </w:t>
      </w:r>
      <w:r w:rsidRPr="00AE1B61">
        <w:t>и</w:t>
      </w:r>
      <w:r w:rsidRPr="00AE1B61">
        <w:rPr>
          <w:spacing w:val="102"/>
        </w:rPr>
        <w:t xml:space="preserve"> </w:t>
      </w:r>
      <w:r w:rsidRPr="00AE1B61">
        <w:t>светится…»,</w:t>
      </w:r>
      <w:r w:rsidRPr="00AE1B61">
        <w:rPr>
          <w:spacing w:val="107"/>
        </w:rPr>
        <w:t xml:space="preserve"> </w:t>
      </w:r>
      <w:r w:rsidRPr="00AE1B61">
        <w:t>«Тайное</w:t>
      </w:r>
      <w:r w:rsidRPr="00AE1B61">
        <w:rPr>
          <w:spacing w:val="102"/>
        </w:rPr>
        <w:t xml:space="preserve"> </w:t>
      </w:r>
      <w:r w:rsidRPr="00AE1B61">
        <w:t>становится</w:t>
      </w:r>
      <w:r w:rsidRPr="00AE1B61">
        <w:rPr>
          <w:spacing w:val="103"/>
        </w:rPr>
        <w:t xml:space="preserve"> </w:t>
      </w:r>
      <w:r w:rsidRPr="00AE1B61">
        <w:t>явным»;</w:t>
      </w:r>
      <w:r w:rsidRPr="00AE1B61">
        <w:rPr>
          <w:spacing w:val="104"/>
        </w:rPr>
        <w:t xml:space="preserve"> </w:t>
      </w:r>
      <w:r w:rsidRPr="00AE1B61">
        <w:t>Зощенко</w:t>
      </w:r>
      <w:r w:rsidRPr="00AE1B61">
        <w:rPr>
          <w:spacing w:val="103"/>
        </w:rPr>
        <w:t xml:space="preserve"> </w:t>
      </w:r>
      <w:r w:rsidRPr="00AE1B61">
        <w:t>М.М.</w:t>
      </w:r>
      <w:r w:rsidR="007C5310">
        <w:t xml:space="preserve"> </w:t>
      </w:r>
      <w:r w:rsidRPr="00AE1B61">
        <w:t>«Показательный</w:t>
      </w:r>
      <w:r w:rsidRPr="00AE1B61">
        <w:rPr>
          <w:spacing w:val="45"/>
        </w:rPr>
        <w:t xml:space="preserve"> </w:t>
      </w:r>
      <w:r w:rsidRPr="00AE1B61">
        <w:t>ребенок»,</w:t>
      </w:r>
      <w:r w:rsidRPr="00AE1B61">
        <w:rPr>
          <w:spacing w:val="50"/>
        </w:rPr>
        <w:t xml:space="preserve"> </w:t>
      </w:r>
      <w:r w:rsidRPr="00AE1B61">
        <w:t>«Глупая</w:t>
      </w:r>
      <w:r w:rsidRPr="00AE1B61">
        <w:rPr>
          <w:spacing w:val="46"/>
        </w:rPr>
        <w:t xml:space="preserve"> </w:t>
      </w:r>
      <w:r w:rsidRPr="00AE1B61">
        <w:t>история»;</w:t>
      </w:r>
      <w:r w:rsidRPr="00AE1B61">
        <w:rPr>
          <w:spacing w:val="45"/>
        </w:rPr>
        <w:t xml:space="preserve"> </w:t>
      </w:r>
      <w:r w:rsidRPr="00AE1B61">
        <w:t>Коваль</w:t>
      </w:r>
      <w:r w:rsidRPr="00AE1B61">
        <w:rPr>
          <w:spacing w:val="47"/>
        </w:rPr>
        <w:t xml:space="preserve"> </w:t>
      </w:r>
      <w:r w:rsidRPr="00AE1B61">
        <w:t>Ю.И.</w:t>
      </w:r>
      <w:r w:rsidRPr="00AE1B61">
        <w:rPr>
          <w:spacing w:val="48"/>
        </w:rPr>
        <w:t xml:space="preserve"> </w:t>
      </w:r>
      <w:r w:rsidRPr="00AE1B61">
        <w:lastRenderedPageBreak/>
        <w:t>«Дед,</w:t>
      </w:r>
      <w:r w:rsidRPr="00AE1B61">
        <w:rPr>
          <w:spacing w:val="47"/>
        </w:rPr>
        <w:t xml:space="preserve"> </w:t>
      </w:r>
      <w:r w:rsidRPr="00AE1B61">
        <w:t>баба</w:t>
      </w:r>
      <w:r w:rsidRPr="00AE1B61">
        <w:rPr>
          <w:spacing w:val="45"/>
        </w:rPr>
        <w:t xml:space="preserve"> </w:t>
      </w:r>
      <w:r w:rsidRPr="00AE1B61">
        <w:t>и</w:t>
      </w:r>
      <w:r w:rsidRPr="00AE1B61">
        <w:rPr>
          <w:spacing w:val="47"/>
        </w:rPr>
        <w:t xml:space="preserve"> </w:t>
      </w:r>
      <w:r w:rsidRPr="00AE1B61">
        <w:t>Алеша»;</w:t>
      </w:r>
      <w:r w:rsidRPr="00AE1B61">
        <w:rPr>
          <w:spacing w:val="46"/>
        </w:rPr>
        <w:t xml:space="preserve"> </w:t>
      </w:r>
      <w:r w:rsidRPr="00AE1B61">
        <w:t>Козлов</w:t>
      </w:r>
      <w:r w:rsidRPr="00AE1B61">
        <w:rPr>
          <w:spacing w:val="45"/>
        </w:rPr>
        <w:t xml:space="preserve"> </w:t>
      </w:r>
      <w:r w:rsidRPr="00AE1B61">
        <w:t>С.Г.</w:t>
      </w:r>
      <w:r w:rsidR="007C5310">
        <w:t xml:space="preserve"> </w:t>
      </w:r>
      <w:r w:rsidRPr="00AE1B61">
        <w:t>«Необыкновенная</w:t>
      </w:r>
      <w:r w:rsidRPr="00AE1B61">
        <w:rPr>
          <w:spacing w:val="21"/>
        </w:rPr>
        <w:t xml:space="preserve"> </w:t>
      </w:r>
      <w:r w:rsidRPr="00AE1B61">
        <w:t>весна»,</w:t>
      </w:r>
      <w:r w:rsidRPr="00AE1B61">
        <w:rPr>
          <w:spacing w:val="28"/>
        </w:rPr>
        <w:t xml:space="preserve"> </w:t>
      </w:r>
      <w:r w:rsidRPr="00AE1B61">
        <w:t>«Такое</w:t>
      </w:r>
      <w:r w:rsidRPr="00AE1B61">
        <w:rPr>
          <w:spacing w:val="21"/>
        </w:rPr>
        <w:t xml:space="preserve"> </w:t>
      </w:r>
      <w:r w:rsidRPr="00AE1B61">
        <w:t>дерево»;</w:t>
      </w:r>
      <w:r w:rsidRPr="00AE1B61">
        <w:rPr>
          <w:spacing w:val="25"/>
        </w:rPr>
        <w:t xml:space="preserve"> </w:t>
      </w:r>
      <w:r w:rsidRPr="00AE1B61">
        <w:t>Носов</w:t>
      </w:r>
      <w:r w:rsidRPr="00AE1B61">
        <w:rPr>
          <w:spacing w:val="22"/>
        </w:rPr>
        <w:t xml:space="preserve"> </w:t>
      </w:r>
      <w:r w:rsidRPr="00AE1B61">
        <w:t>Н.Н.</w:t>
      </w:r>
      <w:r w:rsidRPr="00AE1B61">
        <w:rPr>
          <w:spacing w:val="26"/>
        </w:rPr>
        <w:t xml:space="preserve"> </w:t>
      </w:r>
      <w:r w:rsidRPr="00AE1B61">
        <w:t>«Заплатка»,</w:t>
      </w:r>
      <w:r w:rsidRPr="00AE1B61">
        <w:rPr>
          <w:spacing w:val="28"/>
        </w:rPr>
        <w:t xml:space="preserve"> </w:t>
      </w:r>
      <w:r w:rsidRPr="00AE1B61">
        <w:t>«Затейники»;</w:t>
      </w:r>
      <w:r w:rsidRPr="00AE1B61">
        <w:rPr>
          <w:spacing w:val="23"/>
        </w:rPr>
        <w:t xml:space="preserve"> </w:t>
      </w:r>
      <w:r w:rsidRPr="00AE1B61">
        <w:t>Пришвин</w:t>
      </w:r>
      <w:r w:rsidRPr="00AE1B61">
        <w:rPr>
          <w:spacing w:val="23"/>
        </w:rPr>
        <w:t xml:space="preserve"> </w:t>
      </w:r>
      <w:r w:rsidRPr="00AE1B61">
        <w:t>М.М.</w:t>
      </w:r>
      <w:r w:rsidR="007C5310">
        <w:t xml:space="preserve"> </w:t>
      </w:r>
      <w:r w:rsidRPr="00AE1B61">
        <w:t>«Ребята</w:t>
      </w:r>
      <w:r w:rsidRPr="00AE1B61">
        <w:rPr>
          <w:spacing w:val="15"/>
        </w:rPr>
        <w:t xml:space="preserve"> </w:t>
      </w:r>
      <w:r w:rsidRPr="00AE1B61">
        <w:t>и</w:t>
      </w:r>
      <w:r w:rsidRPr="00AE1B61">
        <w:rPr>
          <w:spacing w:val="20"/>
        </w:rPr>
        <w:t xml:space="preserve"> </w:t>
      </w:r>
      <w:r w:rsidRPr="00AE1B61">
        <w:t>утята»,</w:t>
      </w:r>
      <w:r w:rsidRPr="00AE1B61">
        <w:rPr>
          <w:spacing w:val="24"/>
        </w:rPr>
        <w:t xml:space="preserve"> </w:t>
      </w:r>
      <w:r w:rsidRPr="00AE1B61">
        <w:t>«Журка»;</w:t>
      </w:r>
      <w:r w:rsidRPr="00AE1B61">
        <w:rPr>
          <w:spacing w:val="15"/>
        </w:rPr>
        <w:t xml:space="preserve"> </w:t>
      </w:r>
      <w:r w:rsidRPr="00AE1B61">
        <w:t>Сахарнов</w:t>
      </w:r>
      <w:r w:rsidRPr="00AE1B61">
        <w:rPr>
          <w:spacing w:val="14"/>
        </w:rPr>
        <w:t xml:space="preserve"> </w:t>
      </w:r>
      <w:r w:rsidRPr="00AE1B61">
        <w:t>С.В.</w:t>
      </w:r>
      <w:r w:rsidRPr="00AE1B61">
        <w:rPr>
          <w:spacing w:val="21"/>
        </w:rPr>
        <w:t xml:space="preserve"> </w:t>
      </w:r>
      <w:r w:rsidRPr="00AE1B61">
        <w:t>«Кто</w:t>
      </w:r>
      <w:r w:rsidRPr="00AE1B61">
        <w:rPr>
          <w:spacing w:val="15"/>
        </w:rPr>
        <w:t xml:space="preserve"> </w:t>
      </w:r>
      <w:r w:rsidRPr="00AE1B61">
        <w:t>прячется</w:t>
      </w:r>
      <w:r w:rsidRPr="00AE1B61">
        <w:rPr>
          <w:spacing w:val="15"/>
        </w:rPr>
        <w:t xml:space="preserve"> </w:t>
      </w:r>
      <w:r w:rsidRPr="00AE1B61">
        <w:t>лучше</w:t>
      </w:r>
      <w:r w:rsidRPr="00AE1B61">
        <w:rPr>
          <w:spacing w:val="16"/>
        </w:rPr>
        <w:t xml:space="preserve"> </w:t>
      </w:r>
      <w:r w:rsidRPr="00AE1B61">
        <w:t>всех?»;</w:t>
      </w:r>
      <w:r w:rsidRPr="00AE1B61">
        <w:rPr>
          <w:spacing w:val="15"/>
        </w:rPr>
        <w:t xml:space="preserve"> </w:t>
      </w:r>
      <w:r w:rsidRPr="00AE1B61">
        <w:t>Сладков</w:t>
      </w:r>
      <w:r w:rsidRPr="00AE1B61">
        <w:rPr>
          <w:spacing w:val="14"/>
        </w:rPr>
        <w:t xml:space="preserve"> </w:t>
      </w:r>
      <w:r w:rsidRPr="00AE1B61">
        <w:t>Н.И.</w:t>
      </w:r>
      <w:r w:rsidRPr="00AE1B61">
        <w:rPr>
          <w:spacing w:val="20"/>
        </w:rPr>
        <w:t xml:space="preserve"> </w:t>
      </w:r>
      <w:r w:rsidRPr="00AE1B61">
        <w:t>«Неслух»; Сутеев</w:t>
      </w:r>
      <w:r w:rsidRPr="00AE1B61">
        <w:rPr>
          <w:spacing w:val="28"/>
        </w:rPr>
        <w:t xml:space="preserve"> </w:t>
      </w:r>
      <w:r w:rsidRPr="00AE1B61">
        <w:t>В.Г.</w:t>
      </w:r>
      <w:r w:rsidRPr="00AE1B61">
        <w:rPr>
          <w:spacing w:val="29"/>
        </w:rPr>
        <w:t xml:space="preserve"> </w:t>
      </w:r>
      <w:r w:rsidRPr="00AE1B61">
        <w:t>«Мышонок</w:t>
      </w:r>
      <w:r w:rsidRPr="00AE1B61">
        <w:rPr>
          <w:spacing w:val="26"/>
        </w:rPr>
        <w:t xml:space="preserve"> </w:t>
      </w:r>
      <w:r w:rsidRPr="00AE1B61">
        <w:t>и</w:t>
      </w:r>
      <w:r w:rsidRPr="00AE1B61">
        <w:rPr>
          <w:spacing w:val="26"/>
        </w:rPr>
        <w:t xml:space="preserve"> </w:t>
      </w:r>
      <w:r w:rsidRPr="00AE1B61">
        <w:t>карандаш»;</w:t>
      </w:r>
      <w:r w:rsidRPr="00AE1B61">
        <w:rPr>
          <w:spacing w:val="25"/>
        </w:rPr>
        <w:t xml:space="preserve"> </w:t>
      </w:r>
      <w:r w:rsidRPr="00AE1B61">
        <w:t>Тайц</w:t>
      </w:r>
      <w:r w:rsidRPr="00AE1B61">
        <w:rPr>
          <w:spacing w:val="26"/>
        </w:rPr>
        <w:t xml:space="preserve"> </w:t>
      </w:r>
      <w:r w:rsidRPr="00AE1B61">
        <w:t>Я.М.</w:t>
      </w:r>
      <w:r w:rsidRPr="00AE1B61">
        <w:rPr>
          <w:spacing w:val="29"/>
        </w:rPr>
        <w:t xml:space="preserve"> </w:t>
      </w:r>
      <w:r w:rsidRPr="00AE1B61">
        <w:t>«По</w:t>
      </w:r>
      <w:r w:rsidRPr="00AE1B61">
        <w:rPr>
          <w:spacing w:val="25"/>
        </w:rPr>
        <w:t xml:space="preserve"> </w:t>
      </w:r>
      <w:r w:rsidRPr="00AE1B61">
        <w:t>пояс»,</w:t>
      </w:r>
      <w:r w:rsidRPr="00AE1B61">
        <w:rPr>
          <w:spacing w:val="31"/>
        </w:rPr>
        <w:t xml:space="preserve"> </w:t>
      </w:r>
      <w:r w:rsidRPr="00AE1B61">
        <w:t>«Все</w:t>
      </w:r>
      <w:r w:rsidRPr="00AE1B61">
        <w:rPr>
          <w:spacing w:val="24"/>
        </w:rPr>
        <w:t xml:space="preserve"> </w:t>
      </w:r>
      <w:r w:rsidRPr="00AE1B61">
        <w:t>здесь»;</w:t>
      </w:r>
      <w:r w:rsidRPr="00AE1B61">
        <w:rPr>
          <w:spacing w:val="27"/>
        </w:rPr>
        <w:t xml:space="preserve"> </w:t>
      </w:r>
      <w:r w:rsidRPr="00AE1B61">
        <w:t>Толстой</w:t>
      </w:r>
      <w:r w:rsidRPr="00AE1B61">
        <w:rPr>
          <w:spacing w:val="27"/>
        </w:rPr>
        <w:t xml:space="preserve"> </w:t>
      </w:r>
      <w:r w:rsidRPr="00AE1B61">
        <w:t>Л.Н.</w:t>
      </w:r>
      <w:r w:rsidRPr="00AE1B61">
        <w:rPr>
          <w:spacing w:val="29"/>
        </w:rPr>
        <w:t xml:space="preserve"> </w:t>
      </w:r>
      <w:r w:rsidRPr="00AE1B61">
        <w:t>«Собака</w:t>
      </w:r>
      <w:r w:rsidRPr="00AE1B61">
        <w:rPr>
          <w:spacing w:val="-57"/>
        </w:rPr>
        <w:t xml:space="preserve"> </w:t>
      </w:r>
      <w:r w:rsidRPr="00AE1B61">
        <w:t>шла</w:t>
      </w:r>
      <w:r w:rsidRPr="00AE1B61">
        <w:rPr>
          <w:spacing w:val="-1"/>
        </w:rPr>
        <w:t xml:space="preserve"> </w:t>
      </w:r>
      <w:r w:rsidRPr="00AE1B61">
        <w:t>по дощечке…»,</w:t>
      </w:r>
      <w:r w:rsidRPr="00AE1B61">
        <w:rPr>
          <w:spacing w:val="9"/>
        </w:rPr>
        <w:t xml:space="preserve"> </w:t>
      </w:r>
      <w:r w:rsidRPr="00AE1B61">
        <w:t>«Хотела</w:t>
      </w:r>
      <w:r w:rsidRPr="00AE1B61">
        <w:rPr>
          <w:spacing w:val="-1"/>
        </w:rPr>
        <w:t xml:space="preserve"> </w:t>
      </w:r>
      <w:r w:rsidRPr="00AE1B61">
        <w:t>галка</w:t>
      </w:r>
      <w:r w:rsidRPr="00AE1B61">
        <w:rPr>
          <w:spacing w:val="-1"/>
        </w:rPr>
        <w:t xml:space="preserve"> </w:t>
      </w:r>
      <w:r w:rsidRPr="00AE1B61">
        <w:t>пить…»,</w:t>
      </w:r>
      <w:r w:rsidRPr="00AE1B61">
        <w:rPr>
          <w:spacing w:val="4"/>
        </w:rPr>
        <w:t xml:space="preserve"> </w:t>
      </w:r>
      <w:r w:rsidRPr="00AE1B61">
        <w:t>«Правда</w:t>
      </w:r>
      <w:r w:rsidRPr="00AE1B61">
        <w:rPr>
          <w:spacing w:val="1"/>
        </w:rPr>
        <w:t xml:space="preserve"> </w:t>
      </w:r>
      <w:r w:rsidRPr="00AE1B61">
        <w:t>всего дороже»,</w:t>
      </w:r>
      <w:r w:rsidRPr="00AE1B61">
        <w:rPr>
          <w:spacing w:val="7"/>
        </w:rPr>
        <w:t xml:space="preserve"> </w:t>
      </w:r>
      <w:r w:rsidRPr="00AE1B61">
        <w:t>«Какая бывает роса</w:t>
      </w:r>
      <w:r w:rsidRPr="00AE1B61">
        <w:rPr>
          <w:spacing w:val="1"/>
        </w:rPr>
        <w:t xml:space="preserve"> </w:t>
      </w:r>
      <w:r w:rsidRPr="00AE1B61">
        <w:t>на</w:t>
      </w:r>
      <w:r w:rsidRPr="00AE1B61">
        <w:rPr>
          <w:spacing w:val="2"/>
        </w:rPr>
        <w:t xml:space="preserve"> </w:t>
      </w:r>
      <w:r w:rsidRPr="00AE1B61">
        <w:t>траве»</w:t>
      </w:r>
      <w:r w:rsidR="007C5310">
        <w:t xml:space="preserve"> </w:t>
      </w:r>
      <w:r w:rsidRPr="00AE1B61">
        <w:t>«Отец</w:t>
      </w:r>
      <w:r w:rsidRPr="00AE1B61">
        <w:rPr>
          <w:spacing w:val="31"/>
        </w:rPr>
        <w:t xml:space="preserve"> </w:t>
      </w:r>
      <w:r w:rsidRPr="00AE1B61">
        <w:t>приказал</w:t>
      </w:r>
      <w:r w:rsidRPr="00AE1B61">
        <w:rPr>
          <w:spacing w:val="31"/>
        </w:rPr>
        <w:t xml:space="preserve"> </w:t>
      </w:r>
      <w:r w:rsidRPr="00AE1B61">
        <w:t>сыновьям…»;</w:t>
      </w:r>
      <w:r w:rsidRPr="00AE1B61">
        <w:rPr>
          <w:spacing w:val="31"/>
        </w:rPr>
        <w:t xml:space="preserve"> </w:t>
      </w:r>
      <w:r w:rsidRPr="00AE1B61">
        <w:t>Ушинский</w:t>
      </w:r>
      <w:r w:rsidRPr="00AE1B61">
        <w:rPr>
          <w:spacing w:val="32"/>
        </w:rPr>
        <w:t xml:space="preserve"> </w:t>
      </w:r>
      <w:r w:rsidRPr="00AE1B61">
        <w:t>К.Д.</w:t>
      </w:r>
      <w:r w:rsidRPr="00AE1B61">
        <w:rPr>
          <w:spacing w:val="35"/>
        </w:rPr>
        <w:t xml:space="preserve"> </w:t>
      </w:r>
      <w:r w:rsidRPr="00AE1B61">
        <w:t>«Ласточка»;</w:t>
      </w:r>
      <w:r w:rsidRPr="00AE1B61">
        <w:rPr>
          <w:spacing w:val="33"/>
        </w:rPr>
        <w:t xml:space="preserve"> </w:t>
      </w:r>
      <w:r w:rsidRPr="00AE1B61">
        <w:t>Цыферов</w:t>
      </w:r>
      <w:r w:rsidRPr="00AE1B61">
        <w:rPr>
          <w:spacing w:val="31"/>
        </w:rPr>
        <w:t xml:space="preserve"> </w:t>
      </w:r>
      <w:r w:rsidRPr="00AE1B61">
        <w:t>Г.М.</w:t>
      </w:r>
      <w:r w:rsidRPr="00AE1B61">
        <w:rPr>
          <w:spacing w:val="36"/>
        </w:rPr>
        <w:t xml:space="preserve"> </w:t>
      </w:r>
      <w:r w:rsidRPr="00AE1B61">
        <w:t>«В</w:t>
      </w:r>
      <w:r w:rsidRPr="00AE1B61">
        <w:rPr>
          <w:spacing w:val="32"/>
        </w:rPr>
        <w:t xml:space="preserve"> </w:t>
      </w:r>
      <w:r w:rsidRPr="00AE1B61">
        <w:t>медвежачий</w:t>
      </w:r>
      <w:r w:rsidRPr="00AE1B61">
        <w:rPr>
          <w:spacing w:val="31"/>
        </w:rPr>
        <w:t xml:space="preserve"> </w:t>
      </w:r>
      <w:r w:rsidRPr="00AE1B61">
        <w:t>час»;</w:t>
      </w:r>
      <w:r w:rsidRPr="00AE1B61">
        <w:rPr>
          <w:spacing w:val="-57"/>
        </w:rPr>
        <w:t xml:space="preserve"> </w:t>
      </w:r>
      <w:r w:rsidRPr="00AE1B61">
        <w:t>Чарушин</w:t>
      </w:r>
      <w:r w:rsidRPr="00AE1B61">
        <w:rPr>
          <w:spacing w:val="-1"/>
        </w:rPr>
        <w:t xml:space="preserve"> </w:t>
      </w:r>
      <w:r w:rsidRPr="00AE1B61">
        <w:t>Е.И.</w:t>
      </w:r>
      <w:r w:rsidRPr="00AE1B61">
        <w:rPr>
          <w:spacing w:val="4"/>
        </w:rPr>
        <w:t xml:space="preserve"> </w:t>
      </w:r>
      <w:r w:rsidRPr="00AE1B61">
        <w:t>«Тюпа, Томка</w:t>
      </w:r>
      <w:r w:rsidRPr="00AE1B61">
        <w:rPr>
          <w:spacing w:val="-1"/>
        </w:rPr>
        <w:t xml:space="preserve"> </w:t>
      </w:r>
      <w:r w:rsidRPr="00AE1B61">
        <w:t>и</w:t>
      </w:r>
      <w:r w:rsidRPr="00AE1B61">
        <w:rPr>
          <w:spacing w:val="-1"/>
        </w:rPr>
        <w:t xml:space="preserve"> </w:t>
      </w:r>
      <w:r w:rsidRPr="00AE1B61">
        <w:t>сорока»</w:t>
      </w:r>
      <w:r w:rsidRPr="00AE1B61">
        <w:rPr>
          <w:spacing w:val="-8"/>
        </w:rPr>
        <w:t xml:space="preserve"> </w:t>
      </w:r>
      <w:r w:rsidRPr="00AE1B61">
        <w:t>(сборник рассказов).</w:t>
      </w:r>
    </w:p>
    <w:p w:rsidR="00AE1B61" w:rsidRPr="00AE1B61" w:rsidRDefault="00AE1B61" w:rsidP="00AE1B61">
      <w:pPr>
        <w:pStyle w:val="aa"/>
        <w:ind w:left="567" w:firstLine="567"/>
      </w:pPr>
      <w:r w:rsidRPr="00AE1B61">
        <w:rPr>
          <w:i/>
        </w:rPr>
        <w:t>Литературные</w:t>
      </w:r>
      <w:r w:rsidRPr="00AE1B61">
        <w:rPr>
          <w:i/>
          <w:spacing w:val="12"/>
        </w:rPr>
        <w:t xml:space="preserve"> </w:t>
      </w:r>
      <w:r w:rsidRPr="00AE1B61">
        <w:rPr>
          <w:i/>
        </w:rPr>
        <w:t>сказки.</w:t>
      </w:r>
      <w:r w:rsidRPr="00AE1B61">
        <w:rPr>
          <w:i/>
          <w:spacing w:val="16"/>
        </w:rPr>
        <w:t xml:space="preserve"> </w:t>
      </w:r>
      <w:r w:rsidRPr="00AE1B61">
        <w:t>Горький</w:t>
      </w:r>
      <w:r w:rsidRPr="00AE1B61">
        <w:rPr>
          <w:spacing w:val="14"/>
        </w:rPr>
        <w:t xml:space="preserve"> </w:t>
      </w:r>
      <w:r w:rsidRPr="00AE1B61">
        <w:t>М.</w:t>
      </w:r>
      <w:r w:rsidRPr="00AE1B61">
        <w:rPr>
          <w:spacing w:val="15"/>
        </w:rPr>
        <w:t xml:space="preserve"> </w:t>
      </w:r>
      <w:r w:rsidRPr="00AE1B61">
        <w:t>«Воробьишко»;</w:t>
      </w:r>
      <w:r w:rsidRPr="00AE1B61">
        <w:rPr>
          <w:spacing w:val="14"/>
        </w:rPr>
        <w:t xml:space="preserve"> </w:t>
      </w:r>
      <w:r w:rsidRPr="00AE1B61">
        <w:t>Мамин-Сибиряк</w:t>
      </w:r>
      <w:r w:rsidRPr="00AE1B61">
        <w:rPr>
          <w:spacing w:val="14"/>
        </w:rPr>
        <w:t xml:space="preserve"> </w:t>
      </w:r>
      <w:r w:rsidRPr="00AE1B61">
        <w:t>Д.Н.</w:t>
      </w:r>
      <w:r w:rsidRPr="00AE1B61">
        <w:rPr>
          <w:spacing w:val="17"/>
        </w:rPr>
        <w:t xml:space="preserve"> </w:t>
      </w:r>
      <w:r w:rsidRPr="00AE1B61">
        <w:t>«Сказка</w:t>
      </w:r>
      <w:r w:rsidRPr="00AE1B61">
        <w:rPr>
          <w:spacing w:val="12"/>
        </w:rPr>
        <w:t xml:space="preserve"> </w:t>
      </w:r>
      <w:r w:rsidRPr="00AE1B61">
        <w:t>про</w:t>
      </w:r>
      <w:r w:rsidRPr="00AE1B61">
        <w:rPr>
          <w:spacing w:val="-57"/>
        </w:rPr>
        <w:t xml:space="preserve"> </w:t>
      </w:r>
      <w:r w:rsidRPr="00AE1B61">
        <w:t>Комара</w:t>
      </w:r>
      <w:r w:rsidRPr="00AE1B61">
        <w:rPr>
          <w:spacing w:val="13"/>
        </w:rPr>
        <w:t xml:space="preserve"> </w:t>
      </w:r>
      <w:r w:rsidRPr="00AE1B61">
        <w:t>Комаровича</w:t>
      </w:r>
      <w:r w:rsidRPr="00AE1B61">
        <w:rPr>
          <w:spacing w:val="14"/>
        </w:rPr>
        <w:t xml:space="preserve"> </w:t>
      </w:r>
      <w:r w:rsidRPr="00AE1B61">
        <w:t>–</w:t>
      </w:r>
      <w:r w:rsidRPr="00AE1B61">
        <w:rPr>
          <w:spacing w:val="14"/>
        </w:rPr>
        <w:t xml:space="preserve"> </w:t>
      </w:r>
      <w:r w:rsidRPr="00AE1B61">
        <w:t>Длинный</w:t>
      </w:r>
      <w:r w:rsidRPr="00AE1B61">
        <w:rPr>
          <w:spacing w:val="15"/>
        </w:rPr>
        <w:t xml:space="preserve"> </w:t>
      </w:r>
      <w:r w:rsidRPr="00AE1B61">
        <w:t>Нос</w:t>
      </w:r>
      <w:r w:rsidRPr="00AE1B61">
        <w:rPr>
          <w:spacing w:val="13"/>
        </w:rPr>
        <w:t xml:space="preserve"> </w:t>
      </w:r>
      <w:r w:rsidRPr="00AE1B61">
        <w:t>и</w:t>
      </w:r>
      <w:r w:rsidRPr="00AE1B61">
        <w:rPr>
          <w:spacing w:val="13"/>
        </w:rPr>
        <w:t xml:space="preserve"> </w:t>
      </w:r>
      <w:r w:rsidRPr="00AE1B61">
        <w:t>про</w:t>
      </w:r>
      <w:r w:rsidRPr="00AE1B61">
        <w:rPr>
          <w:spacing w:val="13"/>
        </w:rPr>
        <w:t xml:space="preserve"> </w:t>
      </w:r>
      <w:r w:rsidRPr="00AE1B61">
        <w:t>Мохнатого</w:t>
      </w:r>
      <w:r w:rsidRPr="00AE1B61">
        <w:rPr>
          <w:spacing w:val="12"/>
        </w:rPr>
        <w:t xml:space="preserve"> </w:t>
      </w:r>
      <w:r w:rsidRPr="00AE1B61">
        <w:t>Мишу</w:t>
      </w:r>
      <w:r w:rsidRPr="00AE1B61">
        <w:rPr>
          <w:spacing w:val="10"/>
        </w:rPr>
        <w:t xml:space="preserve"> </w:t>
      </w:r>
      <w:r w:rsidRPr="00AE1B61">
        <w:t>–</w:t>
      </w:r>
      <w:r w:rsidRPr="00AE1B61">
        <w:rPr>
          <w:spacing w:val="14"/>
        </w:rPr>
        <w:t xml:space="preserve"> </w:t>
      </w:r>
      <w:r w:rsidRPr="00AE1B61">
        <w:t>Короткий</w:t>
      </w:r>
      <w:r w:rsidRPr="00AE1B61">
        <w:rPr>
          <w:spacing w:val="15"/>
        </w:rPr>
        <w:t xml:space="preserve"> </w:t>
      </w:r>
      <w:r w:rsidRPr="00AE1B61">
        <w:t>Хвост»;</w:t>
      </w:r>
      <w:r w:rsidRPr="00AE1B61">
        <w:rPr>
          <w:spacing w:val="15"/>
        </w:rPr>
        <w:t xml:space="preserve"> </w:t>
      </w:r>
      <w:r w:rsidRPr="00AE1B61">
        <w:t>Москвина</w:t>
      </w:r>
      <w:r w:rsidRPr="00AE1B61">
        <w:rPr>
          <w:spacing w:val="13"/>
        </w:rPr>
        <w:t xml:space="preserve"> </w:t>
      </w:r>
      <w:r w:rsidRPr="00AE1B61">
        <w:t>М.Л.</w:t>
      </w:r>
      <w:r w:rsidR="007C5310">
        <w:t xml:space="preserve"> </w:t>
      </w:r>
      <w:r w:rsidRPr="00AE1B61">
        <w:t>«Что</w:t>
      </w:r>
      <w:r w:rsidRPr="00AE1B61">
        <w:rPr>
          <w:spacing w:val="50"/>
        </w:rPr>
        <w:t xml:space="preserve"> </w:t>
      </w:r>
      <w:r w:rsidRPr="00AE1B61">
        <w:t>случилось</w:t>
      </w:r>
      <w:r w:rsidRPr="00AE1B61">
        <w:rPr>
          <w:spacing w:val="51"/>
        </w:rPr>
        <w:t xml:space="preserve"> </w:t>
      </w:r>
      <w:r w:rsidRPr="00AE1B61">
        <w:t>с</w:t>
      </w:r>
      <w:r w:rsidRPr="00AE1B61">
        <w:rPr>
          <w:spacing w:val="50"/>
        </w:rPr>
        <w:t xml:space="preserve"> </w:t>
      </w:r>
      <w:r w:rsidRPr="00AE1B61">
        <w:t>крокодилом»;</w:t>
      </w:r>
      <w:r w:rsidRPr="00AE1B61">
        <w:rPr>
          <w:spacing w:val="51"/>
        </w:rPr>
        <w:t xml:space="preserve"> </w:t>
      </w:r>
      <w:r w:rsidRPr="00AE1B61">
        <w:t>Сеф</w:t>
      </w:r>
      <w:r w:rsidRPr="00AE1B61">
        <w:rPr>
          <w:spacing w:val="51"/>
        </w:rPr>
        <w:t xml:space="preserve"> </w:t>
      </w:r>
      <w:r w:rsidRPr="00AE1B61">
        <w:t>Р.С.</w:t>
      </w:r>
      <w:r w:rsidRPr="00AE1B61">
        <w:rPr>
          <w:spacing w:val="55"/>
        </w:rPr>
        <w:t xml:space="preserve"> </w:t>
      </w:r>
      <w:r w:rsidRPr="00AE1B61">
        <w:t>«Сказка</w:t>
      </w:r>
      <w:r w:rsidRPr="00AE1B61">
        <w:rPr>
          <w:spacing w:val="50"/>
        </w:rPr>
        <w:t xml:space="preserve"> </w:t>
      </w:r>
      <w:r w:rsidRPr="00AE1B61">
        <w:t>о</w:t>
      </w:r>
      <w:r w:rsidRPr="00AE1B61">
        <w:rPr>
          <w:spacing w:val="48"/>
        </w:rPr>
        <w:t xml:space="preserve"> </w:t>
      </w:r>
      <w:r w:rsidRPr="00AE1B61">
        <w:t>кругленьких</w:t>
      </w:r>
      <w:r w:rsidRPr="00AE1B61">
        <w:rPr>
          <w:spacing w:val="50"/>
        </w:rPr>
        <w:t xml:space="preserve"> </w:t>
      </w:r>
      <w:r w:rsidRPr="00AE1B61">
        <w:t>и</w:t>
      </w:r>
      <w:r w:rsidRPr="00AE1B61">
        <w:rPr>
          <w:spacing w:val="51"/>
        </w:rPr>
        <w:t xml:space="preserve"> </w:t>
      </w:r>
      <w:r w:rsidRPr="00AE1B61">
        <w:t>длинненьких</w:t>
      </w:r>
      <w:r w:rsidRPr="00AE1B61">
        <w:rPr>
          <w:spacing w:val="53"/>
        </w:rPr>
        <w:t xml:space="preserve"> </w:t>
      </w:r>
      <w:r w:rsidRPr="00AE1B61">
        <w:t>человечках»;</w:t>
      </w:r>
      <w:r w:rsidRPr="00AE1B61">
        <w:rPr>
          <w:spacing w:val="-57"/>
        </w:rPr>
        <w:t xml:space="preserve"> </w:t>
      </w:r>
      <w:r w:rsidRPr="00AE1B61">
        <w:t>Чуковский</w:t>
      </w:r>
      <w:r w:rsidRPr="00AE1B61">
        <w:rPr>
          <w:spacing w:val="-2"/>
        </w:rPr>
        <w:t xml:space="preserve"> </w:t>
      </w:r>
      <w:r w:rsidRPr="00AE1B61">
        <w:t>К.И.</w:t>
      </w:r>
      <w:r w:rsidRPr="00AE1B61">
        <w:rPr>
          <w:spacing w:val="2"/>
        </w:rPr>
        <w:t xml:space="preserve"> </w:t>
      </w:r>
      <w:r w:rsidRPr="00AE1B61">
        <w:t>«Телефон»,</w:t>
      </w:r>
      <w:r w:rsidRPr="00AE1B61">
        <w:rPr>
          <w:spacing w:val="2"/>
        </w:rPr>
        <w:t xml:space="preserve"> </w:t>
      </w:r>
      <w:r w:rsidRPr="00AE1B61">
        <w:t>«Тараканище»,</w:t>
      </w:r>
      <w:r w:rsidRPr="00AE1B61">
        <w:rPr>
          <w:spacing w:val="4"/>
        </w:rPr>
        <w:t xml:space="preserve"> </w:t>
      </w:r>
      <w:r w:rsidRPr="00AE1B61">
        <w:t>«Федорино</w:t>
      </w:r>
      <w:r w:rsidRPr="00AE1B61">
        <w:rPr>
          <w:spacing w:val="-2"/>
        </w:rPr>
        <w:t xml:space="preserve"> </w:t>
      </w:r>
      <w:r w:rsidRPr="00AE1B61">
        <w:t>горе»,</w:t>
      </w:r>
      <w:r w:rsidRPr="00AE1B61">
        <w:rPr>
          <w:spacing w:val="2"/>
        </w:rPr>
        <w:t xml:space="preserve"> </w:t>
      </w:r>
      <w:r w:rsidRPr="00AE1B61">
        <w:t>«Айболит</w:t>
      </w:r>
      <w:r w:rsidRPr="00AE1B61">
        <w:rPr>
          <w:spacing w:val="-2"/>
        </w:rPr>
        <w:t xml:space="preserve"> </w:t>
      </w:r>
      <w:r w:rsidRPr="00AE1B61">
        <w:t>и</w:t>
      </w:r>
      <w:r w:rsidRPr="00AE1B61">
        <w:rPr>
          <w:spacing w:val="-1"/>
        </w:rPr>
        <w:t xml:space="preserve"> </w:t>
      </w:r>
      <w:r w:rsidRPr="00AE1B61">
        <w:t>воробей».</w:t>
      </w:r>
    </w:p>
    <w:p w:rsidR="00AE1B61" w:rsidRPr="00AE1B61" w:rsidRDefault="00AE1B61" w:rsidP="00AE1B61">
      <w:pPr>
        <w:spacing w:after="0" w:line="240" w:lineRule="auto"/>
        <w:ind w:left="567" w:firstLine="567"/>
        <w:jc w:val="both"/>
        <w:rPr>
          <w:rFonts w:ascii="Times New Roman" w:hAnsi="Times New Roman" w:cs="Times New Roman"/>
          <w:i/>
          <w:sz w:val="24"/>
          <w:szCs w:val="24"/>
        </w:rPr>
      </w:pPr>
      <w:r w:rsidRPr="00AE1B61">
        <w:rPr>
          <w:rFonts w:ascii="Times New Roman" w:hAnsi="Times New Roman" w:cs="Times New Roman"/>
          <w:i/>
          <w:sz w:val="24"/>
          <w:szCs w:val="24"/>
        </w:rPr>
        <w:t>Произведения</w:t>
      </w:r>
      <w:r w:rsidRPr="00AE1B61">
        <w:rPr>
          <w:rFonts w:ascii="Times New Roman" w:hAnsi="Times New Roman" w:cs="Times New Roman"/>
          <w:i/>
          <w:spacing w:val="-4"/>
          <w:sz w:val="24"/>
          <w:szCs w:val="24"/>
        </w:rPr>
        <w:t xml:space="preserve"> </w:t>
      </w:r>
      <w:r w:rsidRPr="00AE1B61">
        <w:rPr>
          <w:rFonts w:ascii="Times New Roman" w:hAnsi="Times New Roman" w:cs="Times New Roman"/>
          <w:i/>
          <w:sz w:val="24"/>
          <w:szCs w:val="24"/>
        </w:rPr>
        <w:t>поэтов</w:t>
      </w:r>
      <w:r w:rsidRPr="00AE1B61">
        <w:rPr>
          <w:rFonts w:ascii="Times New Roman" w:hAnsi="Times New Roman" w:cs="Times New Roman"/>
          <w:i/>
          <w:spacing w:val="-3"/>
          <w:sz w:val="24"/>
          <w:szCs w:val="24"/>
        </w:rPr>
        <w:t xml:space="preserve"> </w:t>
      </w:r>
      <w:r w:rsidRPr="00AE1B61">
        <w:rPr>
          <w:rFonts w:ascii="Times New Roman" w:hAnsi="Times New Roman" w:cs="Times New Roman"/>
          <w:i/>
          <w:sz w:val="24"/>
          <w:szCs w:val="24"/>
        </w:rPr>
        <w:t>и писателей</w:t>
      </w:r>
      <w:r w:rsidRPr="00AE1B61">
        <w:rPr>
          <w:rFonts w:ascii="Times New Roman" w:hAnsi="Times New Roman" w:cs="Times New Roman"/>
          <w:i/>
          <w:spacing w:val="-1"/>
          <w:sz w:val="24"/>
          <w:szCs w:val="24"/>
        </w:rPr>
        <w:t xml:space="preserve"> </w:t>
      </w:r>
      <w:r w:rsidRPr="00AE1B61">
        <w:rPr>
          <w:rFonts w:ascii="Times New Roman" w:hAnsi="Times New Roman" w:cs="Times New Roman"/>
          <w:i/>
          <w:sz w:val="24"/>
          <w:szCs w:val="24"/>
        </w:rPr>
        <w:t>разных</w:t>
      </w:r>
      <w:r w:rsidRPr="00AE1B61">
        <w:rPr>
          <w:rFonts w:ascii="Times New Roman" w:hAnsi="Times New Roman" w:cs="Times New Roman"/>
          <w:i/>
          <w:spacing w:val="-3"/>
          <w:sz w:val="24"/>
          <w:szCs w:val="24"/>
        </w:rPr>
        <w:t xml:space="preserve"> </w:t>
      </w:r>
      <w:r w:rsidRPr="00AE1B61">
        <w:rPr>
          <w:rFonts w:ascii="Times New Roman" w:hAnsi="Times New Roman" w:cs="Times New Roman"/>
          <w:i/>
          <w:sz w:val="24"/>
          <w:szCs w:val="24"/>
        </w:rPr>
        <w:t>стран</w:t>
      </w:r>
    </w:p>
    <w:p w:rsidR="00AE1B61" w:rsidRPr="00AE1B61" w:rsidRDefault="00AE1B61" w:rsidP="00AE1B61">
      <w:pPr>
        <w:pStyle w:val="aa"/>
        <w:ind w:left="567" w:firstLine="567"/>
      </w:pPr>
      <w:r w:rsidRPr="00AE1B61">
        <w:rPr>
          <w:i/>
        </w:rPr>
        <w:t>Поэзия.</w:t>
      </w:r>
      <w:r w:rsidRPr="00AE1B61">
        <w:rPr>
          <w:i/>
          <w:spacing w:val="1"/>
        </w:rPr>
        <w:t xml:space="preserve"> </w:t>
      </w:r>
      <w:r w:rsidRPr="00AE1B61">
        <w:t>Бжехва Я.</w:t>
      </w:r>
      <w:r w:rsidRPr="00AE1B61">
        <w:rPr>
          <w:spacing w:val="1"/>
        </w:rPr>
        <w:t xml:space="preserve"> </w:t>
      </w:r>
      <w:r w:rsidRPr="00AE1B61">
        <w:t>«Клей», пер.</w:t>
      </w:r>
      <w:r w:rsidRPr="00AE1B61">
        <w:rPr>
          <w:spacing w:val="1"/>
        </w:rPr>
        <w:t xml:space="preserve"> </w:t>
      </w:r>
      <w:r w:rsidRPr="00AE1B61">
        <w:t>с польск. Б.</w:t>
      </w:r>
      <w:r w:rsidRPr="00AE1B61">
        <w:rPr>
          <w:spacing w:val="1"/>
        </w:rPr>
        <w:t xml:space="preserve"> </w:t>
      </w:r>
      <w:r w:rsidRPr="00AE1B61">
        <w:t>Заходер; Грубин</w:t>
      </w:r>
      <w:r w:rsidRPr="00AE1B61">
        <w:rPr>
          <w:spacing w:val="1"/>
        </w:rPr>
        <w:t xml:space="preserve"> </w:t>
      </w:r>
      <w:r w:rsidRPr="00AE1B61">
        <w:t>Ф.</w:t>
      </w:r>
      <w:r w:rsidRPr="00AE1B61">
        <w:rPr>
          <w:spacing w:val="1"/>
        </w:rPr>
        <w:t xml:space="preserve"> </w:t>
      </w:r>
      <w:r w:rsidRPr="00AE1B61">
        <w:t>«Слезы», пер.</w:t>
      </w:r>
      <w:r w:rsidRPr="00AE1B61">
        <w:rPr>
          <w:spacing w:val="1"/>
        </w:rPr>
        <w:t xml:space="preserve"> </w:t>
      </w:r>
      <w:r w:rsidRPr="00AE1B61">
        <w:t>с</w:t>
      </w:r>
      <w:r w:rsidRPr="00AE1B61">
        <w:rPr>
          <w:spacing w:val="1"/>
        </w:rPr>
        <w:t xml:space="preserve"> </w:t>
      </w:r>
      <w:r w:rsidRPr="00AE1B61">
        <w:t>чеш. Е.</w:t>
      </w:r>
      <w:r w:rsidRPr="00AE1B61">
        <w:rPr>
          <w:spacing w:val="-57"/>
        </w:rPr>
        <w:t xml:space="preserve"> </w:t>
      </w:r>
      <w:r w:rsidRPr="00AE1B61">
        <w:t>Солоновича;</w:t>
      </w:r>
      <w:r w:rsidRPr="00AE1B61">
        <w:rPr>
          <w:spacing w:val="114"/>
        </w:rPr>
        <w:t xml:space="preserve"> </w:t>
      </w:r>
      <w:r w:rsidRPr="00AE1B61">
        <w:t>Квитко</w:t>
      </w:r>
      <w:r w:rsidRPr="00AE1B61">
        <w:rPr>
          <w:spacing w:val="110"/>
        </w:rPr>
        <w:t xml:space="preserve"> </w:t>
      </w:r>
      <w:r w:rsidRPr="00AE1B61">
        <w:t>Л.М.</w:t>
      </w:r>
      <w:r w:rsidRPr="00AE1B61">
        <w:rPr>
          <w:spacing w:val="117"/>
        </w:rPr>
        <w:t xml:space="preserve"> </w:t>
      </w:r>
      <w:r w:rsidRPr="00AE1B61">
        <w:t>«Бабушкины</w:t>
      </w:r>
      <w:r w:rsidRPr="00AE1B61">
        <w:rPr>
          <w:spacing w:val="114"/>
        </w:rPr>
        <w:t xml:space="preserve"> </w:t>
      </w:r>
      <w:r w:rsidRPr="00AE1B61">
        <w:t>руки»</w:t>
      </w:r>
      <w:r w:rsidRPr="00AE1B61">
        <w:rPr>
          <w:spacing w:val="108"/>
        </w:rPr>
        <w:t xml:space="preserve"> </w:t>
      </w:r>
      <w:r w:rsidRPr="00AE1B61">
        <w:t>(пер.</w:t>
      </w:r>
      <w:r w:rsidRPr="00AE1B61">
        <w:rPr>
          <w:spacing w:val="114"/>
        </w:rPr>
        <w:t xml:space="preserve"> </w:t>
      </w:r>
      <w:r w:rsidRPr="00AE1B61">
        <w:t>с</w:t>
      </w:r>
      <w:r w:rsidRPr="00AE1B61">
        <w:rPr>
          <w:spacing w:val="114"/>
        </w:rPr>
        <w:t xml:space="preserve"> </w:t>
      </w:r>
      <w:r w:rsidRPr="00AE1B61">
        <w:t>евр.</w:t>
      </w:r>
      <w:r w:rsidRPr="00AE1B61">
        <w:rPr>
          <w:spacing w:val="114"/>
        </w:rPr>
        <w:t xml:space="preserve"> </w:t>
      </w:r>
      <w:r w:rsidRPr="00AE1B61">
        <w:t>Т.</w:t>
      </w:r>
      <w:r w:rsidRPr="00AE1B61">
        <w:rPr>
          <w:spacing w:val="115"/>
        </w:rPr>
        <w:t xml:space="preserve"> </w:t>
      </w:r>
      <w:r w:rsidRPr="00AE1B61">
        <w:t>Спендиаровой);</w:t>
      </w:r>
      <w:r w:rsidRPr="00AE1B61">
        <w:rPr>
          <w:spacing w:val="112"/>
        </w:rPr>
        <w:t xml:space="preserve"> </w:t>
      </w:r>
      <w:r w:rsidRPr="00AE1B61">
        <w:t>Райнис</w:t>
      </w:r>
      <w:r w:rsidRPr="00AE1B61">
        <w:rPr>
          <w:spacing w:val="114"/>
        </w:rPr>
        <w:t xml:space="preserve"> </w:t>
      </w:r>
      <w:r w:rsidRPr="00AE1B61">
        <w:t>Я. «Наперегонки»,</w:t>
      </w:r>
      <w:r w:rsidRPr="00AE1B61">
        <w:rPr>
          <w:spacing w:val="39"/>
        </w:rPr>
        <w:t xml:space="preserve"> </w:t>
      </w:r>
      <w:r w:rsidRPr="00AE1B61">
        <w:t>пер.</w:t>
      </w:r>
      <w:r w:rsidRPr="00AE1B61">
        <w:rPr>
          <w:spacing w:val="39"/>
        </w:rPr>
        <w:t xml:space="preserve"> </w:t>
      </w:r>
      <w:proofErr w:type="gramStart"/>
      <w:r w:rsidRPr="00AE1B61">
        <w:t>с</w:t>
      </w:r>
      <w:proofErr w:type="gramEnd"/>
      <w:r w:rsidRPr="00AE1B61">
        <w:rPr>
          <w:spacing w:val="39"/>
        </w:rPr>
        <w:t xml:space="preserve"> </w:t>
      </w:r>
      <w:r w:rsidRPr="00AE1B61">
        <w:t>латыш.</w:t>
      </w:r>
      <w:r w:rsidRPr="00AE1B61">
        <w:rPr>
          <w:spacing w:val="40"/>
        </w:rPr>
        <w:t xml:space="preserve"> </w:t>
      </w:r>
      <w:r w:rsidRPr="00AE1B61">
        <w:t>Л.</w:t>
      </w:r>
      <w:r w:rsidRPr="00AE1B61">
        <w:rPr>
          <w:spacing w:val="40"/>
        </w:rPr>
        <w:t xml:space="preserve"> </w:t>
      </w:r>
      <w:r w:rsidRPr="00AE1B61">
        <w:t>Мезинова;</w:t>
      </w:r>
      <w:r w:rsidRPr="00AE1B61">
        <w:rPr>
          <w:spacing w:val="38"/>
        </w:rPr>
        <w:t xml:space="preserve"> </w:t>
      </w:r>
      <w:r w:rsidRPr="00AE1B61">
        <w:t>Тувим</w:t>
      </w:r>
      <w:r w:rsidRPr="00AE1B61">
        <w:rPr>
          <w:spacing w:val="39"/>
        </w:rPr>
        <w:t xml:space="preserve"> </w:t>
      </w:r>
      <w:r w:rsidRPr="00AE1B61">
        <w:t>Ю.</w:t>
      </w:r>
      <w:r w:rsidRPr="00AE1B61">
        <w:rPr>
          <w:spacing w:val="44"/>
        </w:rPr>
        <w:t xml:space="preserve"> </w:t>
      </w:r>
      <w:r w:rsidRPr="00AE1B61">
        <w:t>«Чудеса»,</w:t>
      </w:r>
      <w:r w:rsidRPr="00AE1B61">
        <w:rPr>
          <w:spacing w:val="42"/>
        </w:rPr>
        <w:t xml:space="preserve"> </w:t>
      </w:r>
      <w:r w:rsidRPr="00AE1B61">
        <w:t>пер.</w:t>
      </w:r>
      <w:r w:rsidRPr="00AE1B61">
        <w:rPr>
          <w:spacing w:val="39"/>
        </w:rPr>
        <w:t xml:space="preserve"> </w:t>
      </w:r>
      <w:r w:rsidRPr="00AE1B61">
        <w:t>с</w:t>
      </w:r>
      <w:r w:rsidRPr="00AE1B61">
        <w:rPr>
          <w:spacing w:val="39"/>
        </w:rPr>
        <w:t xml:space="preserve"> </w:t>
      </w:r>
      <w:r w:rsidRPr="00AE1B61">
        <w:t>польск.</w:t>
      </w:r>
      <w:r w:rsidRPr="00AE1B61">
        <w:rPr>
          <w:spacing w:val="39"/>
        </w:rPr>
        <w:t xml:space="preserve"> </w:t>
      </w:r>
      <w:r w:rsidRPr="00AE1B61">
        <w:t>В.</w:t>
      </w:r>
      <w:r w:rsidRPr="00AE1B61">
        <w:rPr>
          <w:spacing w:val="40"/>
        </w:rPr>
        <w:t xml:space="preserve"> </w:t>
      </w:r>
      <w:r w:rsidRPr="00AE1B61">
        <w:t>Приходько;</w:t>
      </w:r>
      <w:r w:rsidR="007C5310">
        <w:t xml:space="preserve"> </w:t>
      </w:r>
      <w:r w:rsidRPr="00AE1B61">
        <w:t>«Про</w:t>
      </w:r>
      <w:r w:rsidRPr="00AE1B61">
        <w:rPr>
          <w:spacing w:val="-3"/>
        </w:rPr>
        <w:t xml:space="preserve"> </w:t>
      </w:r>
      <w:r w:rsidRPr="00AE1B61">
        <w:t>пана</w:t>
      </w:r>
      <w:r w:rsidRPr="00AE1B61">
        <w:rPr>
          <w:spacing w:val="-4"/>
        </w:rPr>
        <w:t xml:space="preserve"> </w:t>
      </w:r>
      <w:r w:rsidRPr="00AE1B61">
        <w:t>Трулялинского»,</w:t>
      </w:r>
      <w:r w:rsidRPr="00AE1B61">
        <w:rPr>
          <w:spacing w:val="-2"/>
        </w:rPr>
        <w:t xml:space="preserve"> </w:t>
      </w:r>
      <w:r w:rsidRPr="00AE1B61">
        <w:t>пересказ</w:t>
      </w:r>
      <w:r w:rsidRPr="00AE1B61">
        <w:rPr>
          <w:spacing w:val="-3"/>
        </w:rPr>
        <w:t xml:space="preserve"> </w:t>
      </w:r>
      <w:r w:rsidRPr="00AE1B61">
        <w:t>с</w:t>
      </w:r>
      <w:r w:rsidRPr="00AE1B61">
        <w:rPr>
          <w:spacing w:val="-4"/>
        </w:rPr>
        <w:t xml:space="preserve"> </w:t>
      </w:r>
      <w:r w:rsidRPr="00AE1B61">
        <w:t>польск.</w:t>
      </w:r>
      <w:r w:rsidRPr="00AE1B61">
        <w:rPr>
          <w:spacing w:val="-2"/>
        </w:rPr>
        <w:t xml:space="preserve"> </w:t>
      </w:r>
      <w:r w:rsidRPr="00AE1B61">
        <w:t>Б.</w:t>
      </w:r>
      <w:r w:rsidRPr="00AE1B61">
        <w:rPr>
          <w:spacing w:val="-3"/>
        </w:rPr>
        <w:t xml:space="preserve"> </w:t>
      </w:r>
      <w:r w:rsidRPr="00AE1B61">
        <w:t>Заходера;</w:t>
      </w:r>
      <w:r w:rsidRPr="00AE1B61">
        <w:rPr>
          <w:spacing w:val="2"/>
        </w:rPr>
        <w:t xml:space="preserve"> </w:t>
      </w:r>
      <w:r w:rsidRPr="00AE1B61">
        <w:t>«Овощи», пер</w:t>
      </w:r>
      <w:r w:rsidRPr="00AE1B61">
        <w:rPr>
          <w:spacing w:val="-3"/>
        </w:rPr>
        <w:t xml:space="preserve"> </w:t>
      </w:r>
      <w:r w:rsidRPr="00AE1B61">
        <w:t>с</w:t>
      </w:r>
      <w:r w:rsidRPr="00AE1B61">
        <w:rPr>
          <w:spacing w:val="-4"/>
        </w:rPr>
        <w:t xml:space="preserve"> </w:t>
      </w:r>
      <w:r w:rsidRPr="00AE1B61">
        <w:t>польск.</w:t>
      </w:r>
      <w:r w:rsidRPr="00AE1B61">
        <w:rPr>
          <w:spacing w:val="-2"/>
        </w:rPr>
        <w:t xml:space="preserve"> </w:t>
      </w:r>
      <w:r w:rsidRPr="00AE1B61">
        <w:t>С.</w:t>
      </w:r>
      <w:r w:rsidRPr="00AE1B61">
        <w:rPr>
          <w:spacing w:val="-3"/>
        </w:rPr>
        <w:t xml:space="preserve"> </w:t>
      </w:r>
      <w:r w:rsidRPr="00AE1B61">
        <w:t>Михалкова.</w:t>
      </w:r>
    </w:p>
    <w:p w:rsidR="00AE1B61" w:rsidRPr="00AE1B61" w:rsidRDefault="00AE1B61" w:rsidP="00AE1B61">
      <w:pPr>
        <w:pStyle w:val="aa"/>
        <w:ind w:left="567" w:firstLine="567"/>
      </w:pPr>
      <w:r w:rsidRPr="00AE1B61">
        <w:rPr>
          <w:i/>
        </w:rPr>
        <w:t>Литературные</w:t>
      </w:r>
      <w:r w:rsidRPr="00AE1B61">
        <w:rPr>
          <w:i/>
          <w:spacing w:val="12"/>
        </w:rPr>
        <w:t xml:space="preserve"> </w:t>
      </w:r>
      <w:r w:rsidRPr="00AE1B61">
        <w:rPr>
          <w:i/>
        </w:rPr>
        <w:t>сказки.</w:t>
      </w:r>
      <w:r w:rsidRPr="00AE1B61">
        <w:rPr>
          <w:i/>
          <w:spacing w:val="18"/>
        </w:rPr>
        <w:t xml:space="preserve"> </w:t>
      </w:r>
      <w:r w:rsidRPr="00AE1B61">
        <w:t>Балинт</w:t>
      </w:r>
      <w:r w:rsidRPr="00AE1B61">
        <w:rPr>
          <w:spacing w:val="15"/>
        </w:rPr>
        <w:t xml:space="preserve"> </w:t>
      </w:r>
      <w:r w:rsidRPr="00AE1B61">
        <w:t>А.</w:t>
      </w:r>
      <w:r w:rsidRPr="00AE1B61">
        <w:rPr>
          <w:spacing w:val="18"/>
        </w:rPr>
        <w:t xml:space="preserve"> </w:t>
      </w:r>
      <w:r w:rsidRPr="00AE1B61">
        <w:t>«Гном</w:t>
      </w:r>
      <w:r w:rsidRPr="00AE1B61">
        <w:rPr>
          <w:spacing w:val="13"/>
        </w:rPr>
        <w:t xml:space="preserve"> </w:t>
      </w:r>
      <w:r w:rsidRPr="00AE1B61">
        <w:t>Гномыч</w:t>
      </w:r>
      <w:r w:rsidRPr="00AE1B61">
        <w:rPr>
          <w:spacing w:val="13"/>
        </w:rPr>
        <w:t xml:space="preserve"> </w:t>
      </w:r>
      <w:r w:rsidRPr="00AE1B61">
        <w:t>и</w:t>
      </w:r>
      <w:r w:rsidRPr="00AE1B61">
        <w:rPr>
          <w:spacing w:val="15"/>
        </w:rPr>
        <w:t xml:space="preserve"> </w:t>
      </w:r>
      <w:r w:rsidRPr="00AE1B61">
        <w:t>Изюмка»</w:t>
      </w:r>
      <w:r w:rsidRPr="00AE1B61">
        <w:rPr>
          <w:spacing w:val="7"/>
        </w:rPr>
        <w:t xml:space="preserve"> </w:t>
      </w:r>
      <w:r w:rsidRPr="00AE1B61">
        <w:t>(главы</w:t>
      </w:r>
      <w:r w:rsidRPr="00AE1B61">
        <w:rPr>
          <w:spacing w:val="15"/>
        </w:rPr>
        <w:t xml:space="preserve"> </w:t>
      </w:r>
      <w:r w:rsidRPr="00AE1B61">
        <w:t>из</w:t>
      </w:r>
      <w:r w:rsidRPr="00AE1B61">
        <w:rPr>
          <w:spacing w:val="15"/>
        </w:rPr>
        <w:t xml:space="preserve"> </w:t>
      </w:r>
      <w:r w:rsidRPr="00AE1B61">
        <w:t>книги),</w:t>
      </w:r>
      <w:r w:rsidRPr="00AE1B61">
        <w:rPr>
          <w:spacing w:val="13"/>
        </w:rPr>
        <w:t xml:space="preserve"> </w:t>
      </w:r>
      <w:r w:rsidRPr="00AE1B61">
        <w:t>пер.</w:t>
      </w:r>
      <w:r w:rsidRPr="00AE1B61">
        <w:rPr>
          <w:spacing w:val="14"/>
        </w:rPr>
        <w:t xml:space="preserve"> </w:t>
      </w:r>
      <w:r w:rsidRPr="00AE1B61">
        <w:t>с</w:t>
      </w:r>
      <w:r w:rsidRPr="00AE1B61">
        <w:rPr>
          <w:spacing w:val="13"/>
        </w:rPr>
        <w:t xml:space="preserve"> </w:t>
      </w:r>
      <w:r w:rsidRPr="00AE1B61">
        <w:t>венг.</w:t>
      </w:r>
      <w:r w:rsidRPr="00AE1B61">
        <w:rPr>
          <w:spacing w:val="-58"/>
        </w:rPr>
        <w:t xml:space="preserve"> </w:t>
      </w:r>
      <w:r w:rsidRPr="00AE1B61">
        <w:t>Г. Лейбутина; Берг Л. «Рыбка» (пер. с англ. О. Образцовой); Дональдсон Д. «Груффало», «Хочу к</w:t>
      </w:r>
      <w:r w:rsidRPr="00AE1B61">
        <w:rPr>
          <w:spacing w:val="1"/>
        </w:rPr>
        <w:t xml:space="preserve"> </w:t>
      </w:r>
      <w:r w:rsidRPr="00AE1B61">
        <w:t>маме», «Улитка и Кит» (пер. М.Бородицкой), Ивамура К. «14 лесных мышей» (пер. Е.Байбиковой),</w:t>
      </w:r>
      <w:r w:rsidRPr="00AE1B61">
        <w:rPr>
          <w:spacing w:val="-57"/>
        </w:rPr>
        <w:t xml:space="preserve"> </w:t>
      </w:r>
      <w:r w:rsidRPr="00AE1B61">
        <w:t xml:space="preserve">Ингавес Г. «Мишка Бруно» (пер. О. Мяэотс), Керр Д. «Мяули. </w:t>
      </w:r>
      <w:proofErr w:type="gramStart"/>
      <w:r w:rsidRPr="00AE1B61">
        <w:t>Истории из жизни удивительной</w:t>
      </w:r>
      <w:r w:rsidRPr="00AE1B61">
        <w:rPr>
          <w:spacing w:val="1"/>
        </w:rPr>
        <w:t xml:space="preserve"> </w:t>
      </w:r>
      <w:r w:rsidRPr="00AE1B61">
        <w:t>кошки»</w:t>
      </w:r>
      <w:r w:rsidRPr="00AE1B61">
        <w:rPr>
          <w:spacing w:val="52"/>
        </w:rPr>
        <w:t xml:space="preserve"> </w:t>
      </w:r>
      <w:r w:rsidRPr="00AE1B61">
        <w:t>(пер.  М.</w:t>
      </w:r>
      <w:hyperlink r:id="rId11">
        <w:r w:rsidRPr="00AE1B61">
          <w:t>Аромштам),</w:t>
        </w:r>
      </w:hyperlink>
      <w:r w:rsidRPr="00AE1B61">
        <w:rPr>
          <w:spacing w:val="60"/>
        </w:rPr>
        <w:t xml:space="preserve"> </w:t>
      </w:r>
      <w:r w:rsidRPr="00AE1B61">
        <w:t>Лангройтер  Ю.</w:t>
      </w:r>
      <w:r w:rsidRPr="00AE1B61">
        <w:rPr>
          <w:spacing w:val="66"/>
        </w:rPr>
        <w:t xml:space="preserve"> </w:t>
      </w:r>
      <w:r w:rsidRPr="00AE1B61">
        <w:t>«А</w:t>
      </w:r>
      <w:r w:rsidRPr="00AE1B61">
        <w:rPr>
          <w:spacing w:val="59"/>
        </w:rPr>
        <w:t xml:space="preserve"> </w:t>
      </w:r>
      <w:r w:rsidRPr="00AE1B61">
        <w:t>дома  лучше!»</w:t>
      </w:r>
      <w:r w:rsidRPr="00AE1B61">
        <w:rPr>
          <w:spacing w:val="56"/>
        </w:rPr>
        <w:t xml:space="preserve"> </w:t>
      </w:r>
      <w:r w:rsidRPr="00AE1B61">
        <w:t>(пер.</w:t>
      </w:r>
      <w:r w:rsidRPr="00AE1B61">
        <w:rPr>
          <w:spacing w:val="60"/>
        </w:rPr>
        <w:t xml:space="preserve"> </w:t>
      </w:r>
      <w:r w:rsidRPr="00AE1B61">
        <w:t>В.Фербикова),  Мугур</w:t>
      </w:r>
      <w:r w:rsidRPr="00AE1B61">
        <w:rPr>
          <w:spacing w:val="63"/>
        </w:rPr>
        <w:t xml:space="preserve"> </w:t>
      </w:r>
      <w:r w:rsidRPr="00AE1B61">
        <w:t>Ф.</w:t>
      </w:r>
      <w:r w:rsidR="007C5310">
        <w:t xml:space="preserve"> </w:t>
      </w:r>
      <w:r w:rsidRPr="00AE1B61">
        <w:t>«Рилэ-Йепурилэ</w:t>
      </w:r>
      <w:r w:rsidRPr="00AE1B61">
        <w:rPr>
          <w:spacing w:val="27"/>
        </w:rPr>
        <w:t xml:space="preserve"> </w:t>
      </w:r>
      <w:r w:rsidRPr="00AE1B61">
        <w:t>и</w:t>
      </w:r>
      <w:r w:rsidRPr="00AE1B61">
        <w:rPr>
          <w:spacing w:val="28"/>
        </w:rPr>
        <w:t xml:space="preserve"> </w:t>
      </w:r>
      <w:r w:rsidRPr="00AE1B61">
        <w:t>Жучок</w:t>
      </w:r>
      <w:r w:rsidRPr="00AE1B61">
        <w:rPr>
          <w:spacing w:val="28"/>
        </w:rPr>
        <w:t xml:space="preserve"> </w:t>
      </w:r>
      <w:r w:rsidRPr="00AE1B61">
        <w:t>с</w:t>
      </w:r>
      <w:r w:rsidRPr="00AE1B61">
        <w:rPr>
          <w:spacing w:val="26"/>
        </w:rPr>
        <w:t xml:space="preserve"> </w:t>
      </w:r>
      <w:r w:rsidRPr="00AE1B61">
        <w:t>золотыми</w:t>
      </w:r>
      <w:r w:rsidRPr="00AE1B61">
        <w:rPr>
          <w:spacing w:val="28"/>
        </w:rPr>
        <w:t xml:space="preserve"> </w:t>
      </w:r>
      <w:r w:rsidRPr="00AE1B61">
        <w:t>крылышками»</w:t>
      </w:r>
      <w:r w:rsidRPr="00AE1B61">
        <w:rPr>
          <w:spacing w:val="23"/>
        </w:rPr>
        <w:t xml:space="preserve"> </w:t>
      </w:r>
      <w:r w:rsidRPr="00AE1B61">
        <w:t>(пер.</w:t>
      </w:r>
      <w:r w:rsidRPr="00AE1B61">
        <w:rPr>
          <w:spacing w:val="27"/>
        </w:rPr>
        <w:t xml:space="preserve"> </w:t>
      </w:r>
      <w:r w:rsidRPr="00AE1B61">
        <w:t>с</w:t>
      </w:r>
      <w:r w:rsidRPr="00AE1B61">
        <w:rPr>
          <w:spacing w:val="28"/>
        </w:rPr>
        <w:t xml:space="preserve"> </w:t>
      </w:r>
      <w:r w:rsidRPr="00AE1B61">
        <w:t>румынск.</w:t>
      </w:r>
      <w:proofErr w:type="gramEnd"/>
      <w:r w:rsidRPr="00AE1B61">
        <w:rPr>
          <w:spacing w:val="27"/>
        </w:rPr>
        <w:t xml:space="preserve"> </w:t>
      </w:r>
      <w:r w:rsidRPr="00AE1B61">
        <w:t>Д.</w:t>
      </w:r>
      <w:r w:rsidRPr="00AE1B61">
        <w:rPr>
          <w:spacing w:val="27"/>
        </w:rPr>
        <w:t xml:space="preserve"> </w:t>
      </w:r>
      <w:r w:rsidRPr="00AE1B61">
        <w:t>Шполянской);</w:t>
      </w:r>
      <w:r w:rsidRPr="00AE1B61">
        <w:rPr>
          <w:spacing w:val="27"/>
        </w:rPr>
        <w:t xml:space="preserve"> </w:t>
      </w:r>
      <w:r w:rsidRPr="00AE1B61">
        <w:t>Пенн</w:t>
      </w:r>
      <w:r w:rsidRPr="00AE1B61">
        <w:rPr>
          <w:spacing w:val="28"/>
        </w:rPr>
        <w:t xml:space="preserve"> </w:t>
      </w:r>
      <w:r w:rsidRPr="00AE1B61">
        <w:t>О.</w:t>
      </w:r>
      <w:r w:rsidR="007C5310">
        <w:t xml:space="preserve"> </w:t>
      </w:r>
      <w:r w:rsidRPr="00AE1B61">
        <w:t>«Поцелуй</w:t>
      </w:r>
      <w:r w:rsidRPr="00AE1B61">
        <w:rPr>
          <w:spacing w:val="16"/>
        </w:rPr>
        <w:t xml:space="preserve"> </w:t>
      </w:r>
      <w:r w:rsidRPr="00AE1B61">
        <w:t>в</w:t>
      </w:r>
      <w:r w:rsidRPr="00AE1B61">
        <w:rPr>
          <w:spacing w:val="16"/>
        </w:rPr>
        <w:t xml:space="preserve"> </w:t>
      </w:r>
      <w:r w:rsidRPr="00AE1B61">
        <w:t>ладошке»</w:t>
      </w:r>
      <w:r w:rsidRPr="00AE1B61">
        <w:rPr>
          <w:spacing w:val="9"/>
        </w:rPr>
        <w:t xml:space="preserve"> </w:t>
      </w:r>
      <w:r w:rsidRPr="00AE1B61">
        <w:t>(пер.</w:t>
      </w:r>
      <w:r w:rsidRPr="00AE1B61">
        <w:rPr>
          <w:spacing w:val="16"/>
        </w:rPr>
        <w:t xml:space="preserve"> </w:t>
      </w:r>
      <w:r w:rsidRPr="00AE1B61">
        <w:t>Е.Сорокиной),</w:t>
      </w:r>
      <w:r w:rsidRPr="00AE1B61">
        <w:rPr>
          <w:spacing w:val="16"/>
        </w:rPr>
        <w:t xml:space="preserve"> </w:t>
      </w:r>
      <w:r w:rsidRPr="00AE1B61">
        <w:t>Родари</w:t>
      </w:r>
      <w:r w:rsidRPr="00AE1B61">
        <w:rPr>
          <w:spacing w:val="16"/>
        </w:rPr>
        <w:t xml:space="preserve"> </w:t>
      </w:r>
      <w:r w:rsidRPr="00AE1B61">
        <w:t>Д.</w:t>
      </w:r>
      <w:r w:rsidRPr="00AE1B61">
        <w:rPr>
          <w:spacing w:val="18"/>
        </w:rPr>
        <w:t xml:space="preserve"> </w:t>
      </w:r>
      <w:r w:rsidRPr="00AE1B61">
        <w:t>«Собака,</w:t>
      </w:r>
      <w:r w:rsidRPr="00AE1B61">
        <w:rPr>
          <w:spacing w:val="16"/>
        </w:rPr>
        <w:t xml:space="preserve"> </w:t>
      </w:r>
      <w:r w:rsidRPr="00AE1B61">
        <w:t>которая</w:t>
      </w:r>
      <w:r w:rsidRPr="00AE1B61">
        <w:rPr>
          <w:spacing w:val="23"/>
        </w:rPr>
        <w:t xml:space="preserve"> </w:t>
      </w:r>
      <w:r w:rsidRPr="00AE1B61">
        <w:t>не</w:t>
      </w:r>
      <w:r w:rsidRPr="00AE1B61">
        <w:rPr>
          <w:spacing w:val="18"/>
        </w:rPr>
        <w:t xml:space="preserve"> </w:t>
      </w:r>
      <w:r w:rsidRPr="00AE1B61">
        <w:t>умела</w:t>
      </w:r>
      <w:r w:rsidRPr="00AE1B61">
        <w:rPr>
          <w:spacing w:val="16"/>
        </w:rPr>
        <w:t xml:space="preserve"> </w:t>
      </w:r>
      <w:r w:rsidRPr="00AE1B61">
        <w:t>лаять»</w:t>
      </w:r>
      <w:r w:rsidRPr="00AE1B61">
        <w:rPr>
          <w:spacing w:val="9"/>
        </w:rPr>
        <w:t xml:space="preserve"> </w:t>
      </w:r>
      <w:r w:rsidRPr="00AE1B61">
        <w:t>(из</w:t>
      </w:r>
      <w:r w:rsidRPr="00AE1B61">
        <w:rPr>
          <w:spacing w:val="18"/>
        </w:rPr>
        <w:t xml:space="preserve"> </w:t>
      </w:r>
      <w:r w:rsidRPr="00AE1B61">
        <w:t>книги</w:t>
      </w:r>
      <w:r w:rsidR="007C5310">
        <w:t xml:space="preserve"> </w:t>
      </w:r>
      <w:r w:rsidRPr="00AE1B61">
        <w:t>«Сказки, у которых три конца»), пер. с итал. И. Константиновой; Уорнс Т. «Штука-Дрюка» (пер.</w:t>
      </w:r>
      <w:r w:rsidRPr="00AE1B61">
        <w:rPr>
          <w:spacing w:val="1"/>
        </w:rPr>
        <w:t xml:space="preserve"> </w:t>
      </w:r>
      <w:r w:rsidRPr="00AE1B61">
        <w:t>Д.Соколовой), Фернли Д. «Восемь жилеток Малиновки» (пер. Д.Налепиной), Хогарт Э. «Мафин и</w:t>
      </w:r>
      <w:r w:rsidRPr="00AE1B61">
        <w:rPr>
          <w:spacing w:val="1"/>
        </w:rPr>
        <w:t xml:space="preserve"> </w:t>
      </w:r>
      <w:r w:rsidRPr="00AE1B61">
        <w:t>его</w:t>
      </w:r>
      <w:r w:rsidRPr="00AE1B61">
        <w:rPr>
          <w:spacing w:val="52"/>
        </w:rPr>
        <w:t xml:space="preserve"> </w:t>
      </w:r>
      <w:r w:rsidRPr="00AE1B61">
        <w:t>веселые</w:t>
      </w:r>
      <w:r w:rsidRPr="00AE1B61">
        <w:rPr>
          <w:spacing w:val="51"/>
        </w:rPr>
        <w:t xml:space="preserve"> </w:t>
      </w:r>
      <w:r w:rsidRPr="00AE1B61">
        <w:t>друзья»</w:t>
      </w:r>
      <w:r w:rsidRPr="00AE1B61">
        <w:rPr>
          <w:spacing w:val="49"/>
        </w:rPr>
        <w:t xml:space="preserve"> </w:t>
      </w:r>
      <w:r w:rsidRPr="00AE1B61">
        <w:t>(главы</w:t>
      </w:r>
      <w:r w:rsidRPr="00AE1B61">
        <w:rPr>
          <w:spacing w:val="51"/>
        </w:rPr>
        <w:t xml:space="preserve"> </w:t>
      </w:r>
      <w:r w:rsidRPr="00AE1B61">
        <w:t>из</w:t>
      </w:r>
      <w:r w:rsidRPr="00AE1B61">
        <w:rPr>
          <w:spacing w:val="54"/>
        </w:rPr>
        <w:t xml:space="preserve"> </w:t>
      </w:r>
      <w:r w:rsidRPr="00AE1B61">
        <w:t>книги),</w:t>
      </w:r>
      <w:r w:rsidRPr="00AE1B61">
        <w:rPr>
          <w:spacing w:val="52"/>
        </w:rPr>
        <w:t xml:space="preserve"> </w:t>
      </w:r>
      <w:r w:rsidRPr="00AE1B61">
        <w:t>пер.</w:t>
      </w:r>
      <w:r w:rsidRPr="00AE1B61">
        <w:rPr>
          <w:spacing w:val="50"/>
        </w:rPr>
        <w:t xml:space="preserve"> </w:t>
      </w:r>
      <w:r w:rsidRPr="00AE1B61">
        <w:t>с</w:t>
      </w:r>
      <w:r w:rsidRPr="00AE1B61">
        <w:rPr>
          <w:spacing w:val="53"/>
        </w:rPr>
        <w:t xml:space="preserve"> </w:t>
      </w:r>
      <w:r w:rsidRPr="00AE1B61">
        <w:t>англ.</w:t>
      </w:r>
      <w:r w:rsidRPr="00AE1B61">
        <w:rPr>
          <w:spacing w:val="53"/>
        </w:rPr>
        <w:t xml:space="preserve"> </w:t>
      </w:r>
      <w:r w:rsidRPr="00AE1B61">
        <w:t>О.</w:t>
      </w:r>
      <w:r w:rsidRPr="00AE1B61">
        <w:rPr>
          <w:spacing w:val="53"/>
        </w:rPr>
        <w:t xml:space="preserve"> </w:t>
      </w:r>
      <w:r w:rsidRPr="00AE1B61">
        <w:t>Образцовой</w:t>
      </w:r>
      <w:r w:rsidRPr="00AE1B61">
        <w:rPr>
          <w:spacing w:val="51"/>
        </w:rPr>
        <w:t xml:space="preserve"> </w:t>
      </w:r>
      <w:r w:rsidRPr="00AE1B61">
        <w:t>и</w:t>
      </w:r>
      <w:r w:rsidRPr="00AE1B61">
        <w:rPr>
          <w:spacing w:val="53"/>
        </w:rPr>
        <w:t xml:space="preserve"> </w:t>
      </w:r>
      <w:r w:rsidRPr="00AE1B61">
        <w:t>Н.</w:t>
      </w:r>
      <w:r w:rsidRPr="00AE1B61">
        <w:rPr>
          <w:spacing w:val="53"/>
        </w:rPr>
        <w:t xml:space="preserve"> </w:t>
      </w:r>
      <w:r w:rsidRPr="00AE1B61">
        <w:t>Шанько;</w:t>
      </w:r>
      <w:r w:rsidRPr="00AE1B61">
        <w:rPr>
          <w:spacing w:val="51"/>
        </w:rPr>
        <w:t xml:space="preserve"> </w:t>
      </w:r>
      <w:r w:rsidRPr="00AE1B61">
        <w:t>Юхансон</w:t>
      </w:r>
      <w:r w:rsidRPr="00AE1B61">
        <w:rPr>
          <w:spacing w:val="54"/>
        </w:rPr>
        <w:t xml:space="preserve"> </w:t>
      </w:r>
      <w:r w:rsidRPr="00AE1B61">
        <w:t>Г.</w:t>
      </w:r>
      <w:r w:rsidR="007C5310">
        <w:t xml:space="preserve"> </w:t>
      </w:r>
      <w:r w:rsidRPr="00AE1B61">
        <w:t>«Мулле</w:t>
      </w:r>
      <w:r w:rsidRPr="00AE1B61">
        <w:rPr>
          <w:spacing w:val="-3"/>
        </w:rPr>
        <w:t xml:space="preserve"> </w:t>
      </w:r>
      <w:r w:rsidRPr="00AE1B61">
        <w:t>Мек</w:t>
      </w:r>
      <w:r w:rsidRPr="00AE1B61">
        <w:rPr>
          <w:spacing w:val="-1"/>
        </w:rPr>
        <w:t xml:space="preserve"> </w:t>
      </w:r>
      <w:r w:rsidRPr="00AE1B61">
        <w:t>и</w:t>
      </w:r>
      <w:r w:rsidRPr="00AE1B61">
        <w:rPr>
          <w:spacing w:val="-2"/>
        </w:rPr>
        <w:t xml:space="preserve"> </w:t>
      </w:r>
      <w:r w:rsidRPr="00AE1B61">
        <w:t>Буффа»</w:t>
      </w:r>
      <w:r w:rsidRPr="00AE1B61">
        <w:rPr>
          <w:spacing w:val="-4"/>
        </w:rPr>
        <w:t xml:space="preserve"> </w:t>
      </w:r>
      <w:r w:rsidRPr="00AE1B61">
        <w:t>(пер.</w:t>
      </w:r>
      <w:r w:rsidRPr="00AE1B61">
        <w:rPr>
          <w:spacing w:val="-2"/>
        </w:rPr>
        <w:t xml:space="preserve"> </w:t>
      </w:r>
      <w:r w:rsidRPr="00AE1B61">
        <w:t>Л.</w:t>
      </w:r>
      <w:r w:rsidRPr="00AE1B61">
        <w:rPr>
          <w:spacing w:val="2"/>
        </w:rPr>
        <w:t xml:space="preserve"> </w:t>
      </w:r>
      <w:hyperlink r:id="rId12">
        <w:r w:rsidRPr="00AE1B61">
          <w:t>Затолокиной)</w:t>
        </w:r>
      </w:hyperlink>
      <w:r w:rsidRPr="00AE1B61">
        <w:t>.</w:t>
      </w:r>
    </w:p>
    <w:p w:rsidR="00AE1B61" w:rsidRPr="00AE1B61" w:rsidRDefault="00AE1B61" w:rsidP="00AE1B61">
      <w:pPr>
        <w:pStyle w:val="aa"/>
        <w:ind w:left="567" w:firstLine="567"/>
      </w:pPr>
    </w:p>
    <w:p w:rsidR="00AE1B61" w:rsidRPr="00AE1B61" w:rsidRDefault="00AE1B61" w:rsidP="00AE1B61">
      <w:pPr>
        <w:pStyle w:val="1"/>
        <w:ind w:left="567" w:firstLine="567"/>
        <w:jc w:val="both"/>
      </w:pPr>
      <w:r w:rsidRPr="00AE1B61">
        <w:t>Старшая</w:t>
      </w:r>
      <w:r w:rsidRPr="00AE1B61">
        <w:rPr>
          <w:spacing w:val="-2"/>
        </w:rPr>
        <w:t xml:space="preserve"> </w:t>
      </w:r>
      <w:r w:rsidRPr="00AE1B61">
        <w:t>группа</w:t>
      </w:r>
      <w:r w:rsidRPr="00AE1B61">
        <w:rPr>
          <w:spacing w:val="-2"/>
        </w:rPr>
        <w:t xml:space="preserve"> </w:t>
      </w:r>
      <w:r w:rsidRPr="00AE1B61">
        <w:t>(5-6</w:t>
      </w:r>
      <w:r w:rsidRPr="00AE1B61">
        <w:rPr>
          <w:spacing w:val="-1"/>
        </w:rPr>
        <w:t xml:space="preserve"> </w:t>
      </w:r>
      <w:r w:rsidRPr="00AE1B61">
        <w:t>лет)</w:t>
      </w:r>
    </w:p>
    <w:p w:rsidR="00AE1B61" w:rsidRPr="00AE1B61" w:rsidRDefault="00AE1B61" w:rsidP="00AE1B61">
      <w:pPr>
        <w:pStyle w:val="aa"/>
        <w:ind w:left="567" w:firstLine="567"/>
      </w:pPr>
      <w:r w:rsidRPr="00AE1B61">
        <w:rPr>
          <w:i/>
        </w:rPr>
        <w:t xml:space="preserve">Малые формы фольклора. </w:t>
      </w:r>
      <w:r w:rsidRPr="00AE1B61">
        <w:t>Загадки, небылицы, дразнилки, считалки, пословицы, поговорки,</w:t>
      </w:r>
      <w:r w:rsidRPr="00AE1B61">
        <w:rPr>
          <w:spacing w:val="-57"/>
        </w:rPr>
        <w:t xml:space="preserve"> </w:t>
      </w:r>
      <w:r w:rsidRPr="00AE1B61">
        <w:t>заклички,</w:t>
      </w:r>
      <w:r w:rsidRPr="00AE1B61">
        <w:rPr>
          <w:spacing w:val="-1"/>
        </w:rPr>
        <w:t xml:space="preserve"> </w:t>
      </w:r>
      <w:r w:rsidRPr="00AE1B61">
        <w:t>народные</w:t>
      </w:r>
      <w:r w:rsidRPr="00AE1B61">
        <w:rPr>
          <w:spacing w:val="-2"/>
        </w:rPr>
        <w:t xml:space="preserve"> </w:t>
      </w:r>
      <w:r w:rsidRPr="00AE1B61">
        <w:t>песенки, прибаутки, скороговорки.</w:t>
      </w:r>
    </w:p>
    <w:p w:rsidR="00AE1B61" w:rsidRPr="00AE1B61" w:rsidRDefault="00AE1B61" w:rsidP="00AE1B61">
      <w:pPr>
        <w:pStyle w:val="aa"/>
        <w:ind w:left="567" w:firstLine="567"/>
      </w:pPr>
      <w:r w:rsidRPr="00AE1B61">
        <w:rPr>
          <w:i/>
        </w:rPr>
        <w:t>Русские</w:t>
      </w:r>
      <w:r w:rsidRPr="00AE1B61">
        <w:rPr>
          <w:i/>
          <w:spacing w:val="1"/>
        </w:rPr>
        <w:t xml:space="preserve"> </w:t>
      </w:r>
      <w:r w:rsidRPr="00AE1B61">
        <w:rPr>
          <w:i/>
        </w:rPr>
        <w:t>народные</w:t>
      </w:r>
      <w:r w:rsidRPr="00AE1B61">
        <w:rPr>
          <w:i/>
          <w:spacing w:val="1"/>
        </w:rPr>
        <w:t xml:space="preserve"> </w:t>
      </w:r>
      <w:r w:rsidRPr="00AE1B61">
        <w:rPr>
          <w:i/>
        </w:rPr>
        <w:t>сказки.</w:t>
      </w:r>
      <w:r w:rsidRPr="00AE1B61">
        <w:rPr>
          <w:i/>
          <w:spacing w:val="1"/>
        </w:rPr>
        <w:t xml:space="preserve"> </w:t>
      </w:r>
      <w:r w:rsidRPr="00AE1B61">
        <w:t>«Жил-был</w:t>
      </w:r>
      <w:r w:rsidRPr="00AE1B61">
        <w:rPr>
          <w:spacing w:val="1"/>
        </w:rPr>
        <w:t xml:space="preserve"> </w:t>
      </w:r>
      <w:r w:rsidRPr="00AE1B61">
        <w:t>карась…»</w:t>
      </w:r>
      <w:r w:rsidRPr="00AE1B61">
        <w:rPr>
          <w:spacing w:val="1"/>
        </w:rPr>
        <w:t xml:space="preserve"> </w:t>
      </w:r>
      <w:r w:rsidRPr="00AE1B61">
        <w:t>(докучная</w:t>
      </w:r>
      <w:r w:rsidRPr="00AE1B61">
        <w:rPr>
          <w:spacing w:val="1"/>
        </w:rPr>
        <w:t xml:space="preserve"> </w:t>
      </w:r>
      <w:r w:rsidRPr="00AE1B61">
        <w:t>сказка);</w:t>
      </w:r>
      <w:r w:rsidRPr="00AE1B61">
        <w:rPr>
          <w:spacing w:val="1"/>
        </w:rPr>
        <w:t xml:space="preserve"> </w:t>
      </w:r>
      <w:r w:rsidRPr="00AE1B61">
        <w:t>«Жили-были</w:t>
      </w:r>
      <w:r w:rsidRPr="00AE1B61">
        <w:rPr>
          <w:spacing w:val="1"/>
        </w:rPr>
        <w:t xml:space="preserve"> </w:t>
      </w:r>
      <w:r w:rsidRPr="00AE1B61">
        <w:t>два</w:t>
      </w:r>
      <w:r w:rsidRPr="00AE1B61">
        <w:rPr>
          <w:spacing w:val="1"/>
        </w:rPr>
        <w:t xml:space="preserve"> </w:t>
      </w:r>
      <w:r w:rsidRPr="00AE1B61">
        <w:t>братца…»</w:t>
      </w:r>
      <w:r w:rsidRPr="00AE1B61">
        <w:rPr>
          <w:spacing w:val="16"/>
        </w:rPr>
        <w:t xml:space="preserve"> </w:t>
      </w:r>
      <w:r w:rsidRPr="00AE1B61">
        <w:t>(докучная</w:t>
      </w:r>
      <w:r w:rsidRPr="00AE1B61">
        <w:rPr>
          <w:spacing w:val="24"/>
        </w:rPr>
        <w:t xml:space="preserve"> </w:t>
      </w:r>
      <w:r w:rsidRPr="00AE1B61">
        <w:t>сказка);</w:t>
      </w:r>
      <w:r w:rsidRPr="00AE1B61">
        <w:rPr>
          <w:spacing w:val="26"/>
        </w:rPr>
        <w:t xml:space="preserve"> </w:t>
      </w:r>
      <w:r w:rsidRPr="00AE1B61">
        <w:t>«Заяц-хвастун»</w:t>
      </w:r>
      <w:r w:rsidRPr="00AE1B61">
        <w:rPr>
          <w:spacing w:val="19"/>
        </w:rPr>
        <w:t xml:space="preserve"> </w:t>
      </w:r>
      <w:r w:rsidRPr="00AE1B61">
        <w:t>(обработка</w:t>
      </w:r>
      <w:r w:rsidRPr="00AE1B61">
        <w:rPr>
          <w:spacing w:val="21"/>
        </w:rPr>
        <w:t xml:space="preserve"> </w:t>
      </w:r>
      <w:r w:rsidRPr="00AE1B61">
        <w:t>О.И.</w:t>
      </w:r>
      <w:r w:rsidRPr="00AE1B61">
        <w:rPr>
          <w:spacing w:val="23"/>
        </w:rPr>
        <w:t xml:space="preserve"> </w:t>
      </w:r>
      <w:r w:rsidRPr="00AE1B61">
        <w:t>Капицы</w:t>
      </w:r>
      <w:r w:rsidRPr="00AE1B61">
        <w:rPr>
          <w:spacing w:val="21"/>
        </w:rPr>
        <w:t xml:space="preserve"> </w:t>
      </w:r>
      <w:r w:rsidRPr="00AE1B61">
        <w:t>/</w:t>
      </w:r>
      <w:r w:rsidRPr="00AE1B61">
        <w:rPr>
          <w:spacing w:val="22"/>
        </w:rPr>
        <w:t xml:space="preserve"> </w:t>
      </w:r>
      <w:r w:rsidRPr="00AE1B61">
        <w:t>пересказ</w:t>
      </w:r>
      <w:r w:rsidRPr="00AE1B61">
        <w:rPr>
          <w:spacing w:val="22"/>
        </w:rPr>
        <w:t xml:space="preserve"> </w:t>
      </w:r>
      <w:r w:rsidRPr="00AE1B61">
        <w:t>А.Н.</w:t>
      </w:r>
      <w:r w:rsidRPr="00AE1B61">
        <w:rPr>
          <w:spacing w:val="24"/>
        </w:rPr>
        <w:t xml:space="preserve"> </w:t>
      </w:r>
      <w:r w:rsidRPr="00AE1B61">
        <w:t>Толстого);</w:t>
      </w:r>
      <w:r w:rsidR="007C5310">
        <w:t xml:space="preserve"> </w:t>
      </w:r>
      <w:r w:rsidRPr="00AE1B61">
        <w:t>«Крылатый, мохнатый да масляный» (обработка И.В. Карнауховой); «Лиса и кувшин» (обработка</w:t>
      </w:r>
      <w:r w:rsidRPr="00AE1B61">
        <w:rPr>
          <w:spacing w:val="1"/>
        </w:rPr>
        <w:t xml:space="preserve"> </w:t>
      </w:r>
      <w:r w:rsidRPr="00AE1B61">
        <w:t>О.И.</w:t>
      </w:r>
      <w:r w:rsidRPr="00AE1B61">
        <w:rPr>
          <w:spacing w:val="1"/>
        </w:rPr>
        <w:t xml:space="preserve"> </w:t>
      </w:r>
      <w:r w:rsidRPr="00AE1B61">
        <w:t>Капицы);</w:t>
      </w:r>
      <w:r w:rsidRPr="00AE1B61">
        <w:rPr>
          <w:spacing w:val="1"/>
        </w:rPr>
        <w:t xml:space="preserve"> </w:t>
      </w:r>
      <w:r w:rsidRPr="00AE1B61">
        <w:t>«Морозко»</w:t>
      </w:r>
      <w:r w:rsidRPr="00AE1B61">
        <w:rPr>
          <w:spacing w:val="1"/>
        </w:rPr>
        <w:t xml:space="preserve"> </w:t>
      </w:r>
      <w:r w:rsidRPr="00AE1B61">
        <w:t>(пересказ</w:t>
      </w:r>
      <w:r w:rsidRPr="00AE1B61">
        <w:rPr>
          <w:spacing w:val="1"/>
        </w:rPr>
        <w:t xml:space="preserve"> </w:t>
      </w:r>
      <w:r w:rsidRPr="00AE1B61">
        <w:t>М.</w:t>
      </w:r>
      <w:r w:rsidRPr="00AE1B61">
        <w:rPr>
          <w:spacing w:val="1"/>
        </w:rPr>
        <w:t xml:space="preserve"> </w:t>
      </w:r>
      <w:r w:rsidRPr="00AE1B61">
        <w:t>Булатова);</w:t>
      </w:r>
      <w:r w:rsidRPr="00AE1B61">
        <w:rPr>
          <w:spacing w:val="1"/>
        </w:rPr>
        <w:t xml:space="preserve"> </w:t>
      </w:r>
      <w:r w:rsidRPr="00AE1B61">
        <w:t>«По</w:t>
      </w:r>
      <w:r w:rsidRPr="00AE1B61">
        <w:rPr>
          <w:spacing w:val="1"/>
        </w:rPr>
        <w:t xml:space="preserve"> </w:t>
      </w:r>
      <w:r w:rsidRPr="00AE1B61">
        <w:t>щучьему</w:t>
      </w:r>
      <w:r w:rsidRPr="00AE1B61">
        <w:rPr>
          <w:spacing w:val="1"/>
        </w:rPr>
        <w:t xml:space="preserve"> </w:t>
      </w:r>
      <w:r w:rsidRPr="00AE1B61">
        <w:t>веленью»</w:t>
      </w:r>
      <w:r w:rsidRPr="00AE1B61">
        <w:rPr>
          <w:spacing w:val="1"/>
        </w:rPr>
        <w:t xml:space="preserve"> </w:t>
      </w:r>
      <w:r w:rsidRPr="00AE1B61">
        <w:t>(обработка</w:t>
      </w:r>
      <w:r w:rsidRPr="00AE1B61">
        <w:rPr>
          <w:spacing w:val="1"/>
        </w:rPr>
        <w:t xml:space="preserve"> </w:t>
      </w:r>
      <w:r w:rsidRPr="00AE1B61">
        <w:t>А.Н.</w:t>
      </w:r>
      <w:r w:rsidRPr="00AE1B61">
        <w:rPr>
          <w:spacing w:val="1"/>
        </w:rPr>
        <w:t xml:space="preserve"> </w:t>
      </w:r>
      <w:r w:rsidRPr="00AE1B61">
        <w:t>Толстого); «Сестрица Алѐнушка и братец Иванушка» (пересказ А.Н. Толстого); «Сивка-бурка»</w:t>
      </w:r>
      <w:r w:rsidRPr="00AE1B61">
        <w:rPr>
          <w:spacing w:val="1"/>
        </w:rPr>
        <w:t xml:space="preserve"> </w:t>
      </w:r>
      <w:r w:rsidRPr="00AE1B61">
        <w:t>(обработка</w:t>
      </w:r>
      <w:r w:rsidRPr="00AE1B61">
        <w:rPr>
          <w:spacing w:val="1"/>
        </w:rPr>
        <w:t xml:space="preserve"> </w:t>
      </w:r>
      <w:r w:rsidRPr="00AE1B61">
        <w:t>М.А.</w:t>
      </w:r>
      <w:r w:rsidRPr="00AE1B61">
        <w:rPr>
          <w:spacing w:val="1"/>
        </w:rPr>
        <w:t xml:space="preserve"> </w:t>
      </w:r>
      <w:r w:rsidRPr="00AE1B61">
        <w:t>Булатова</w:t>
      </w:r>
      <w:r w:rsidRPr="00AE1B61">
        <w:rPr>
          <w:spacing w:val="1"/>
        </w:rPr>
        <w:t xml:space="preserve"> </w:t>
      </w:r>
      <w:r w:rsidRPr="00AE1B61">
        <w:t>/</w:t>
      </w:r>
      <w:r w:rsidRPr="00AE1B61">
        <w:rPr>
          <w:spacing w:val="1"/>
        </w:rPr>
        <w:t xml:space="preserve"> </w:t>
      </w:r>
      <w:r w:rsidRPr="00AE1B61">
        <w:t>обработка</w:t>
      </w:r>
      <w:r w:rsidRPr="00AE1B61">
        <w:rPr>
          <w:spacing w:val="1"/>
        </w:rPr>
        <w:t xml:space="preserve"> </w:t>
      </w:r>
      <w:r w:rsidRPr="00AE1B61">
        <w:t>А.Н.</w:t>
      </w:r>
      <w:r w:rsidRPr="00AE1B61">
        <w:rPr>
          <w:spacing w:val="1"/>
        </w:rPr>
        <w:t xml:space="preserve"> </w:t>
      </w:r>
      <w:r w:rsidRPr="00AE1B61">
        <w:t>Толстого</w:t>
      </w:r>
      <w:r w:rsidRPr="00AE1B61">
        <w:rPr>
          <w:spacing w:val="1"/>
        </w:rPr>
        <w:t xml:space="preserve"> </w:t>
      </w:r>
      <w:r w:rsidRPr="00AE1B61">
        <w:t>/</w:t>
      </w:r>
      <w:r w:rsidRPr="00AE1B61">
        <w:rPr>
          <w:spacing w:val="1"/>
        </w:rPr>
        <w:t xml:space="preserve"> </w:t>
      </w:r>
      <w:r w:rsidRPr="00AE1B61">
        <w:t>пересказ</w:t>
      </w:r>
      <w:r w:rsidRPr="00AE1B61">
        <w:rPr>
          <w:spacing w:val="1"/>
        </w:rPr>
        <w:t xml:space="preserve"> </w:t>
      </w:r>
      <w:r w:rsidRPr="00AE1B61">
        <w:t>К.Д.</w:t>
      </w:r>
      <w:r w:rsidRPr="00AE1B61">
        <w:rPr>
          <w:spacing w:val="1"/>
        </w:rPr>
        <w:t xml:space="preserve"> </w:t>
      </w:r>
      <w:r w:rsidRPr="00AE1B61">
        <w:t>Ушинского);</w:t>
      </w:r>
      <w:r w:rsidRPr="00AE1B61">
        <w:rPr>
          <w:spacing w:val="1"/>
        </w:rPr>
        <w:t xml:space="preserve"> </w:t>
      </w:r>
      <w:r w:rsidRPr="00AE1B61">
        <w:t>«Царевна-</w:t>
      </w:r>
      <w:r w:rsidRPr="00AE1B61">
        <w:rPr>
          <w:spacing w:val="1"/>
        </w:rPr>
        <w:t xml:space="preserve"> </w:t>
      </w:r>
      <w:r w:rsidRPr="00AE1B61">
        <w:t>лягушка»</w:t>
      </w:r>
      <w:r w:rsidRPr="00AE1B61">
        <w:rPr>
          <w:spacing w:val="-7"/>
        </w:rPr>
        <w:t xml:space="preserve"> </w:t>
      </w:r>
      <w:r w:rsidRPr="00AE1B61">
        <w:t>(обработка</w:t>
      </w:r>
      <w:r w:rsidRPr="00AE1B61">
        <w:rPr>
          <w:spacing w:val="-1"/>
        </w:rPr>
        <w:t xml:space="preserve"> </w:t>
      </w:r>
      <w:r w:rsidRPr="00AE1B61">
        <w:t>А.Н. Толстого /</w:t>
      </w:r>
      <w:r w:rsidRPr="00AE1B61">
        <w:rPr>
          <w:spacing w:val="1"/>
        </w:rPr>
        <w:t xml:space="preserve"> </w:t>
      </w:r>
      <w:r w:rsidRPr="00AE1B61">
        <w:t>обработка</w:t>
      </w:r>
      <w:r w:rsidRPr="00AE1B61">
        <w:rPr>
          <w:spacing w:val="-1"/>
        </w:rPr>
        <w:t xml:space="preserve"> </w:t>
      </w:r>
      <w:r w:rsidRPr="00AE1B61">
        <w:t>М.</w:t>
      </w:r>
      <w:r w:rsidRPr="00AE1B61">
        <w:rPr>
          <w:spacing w:val="-1"/>
        </w:rPr>
        <w:t xml:space="preserve"> </w:t>
      </w:r>
      <w:r w:rsidRPr="00AE1B61">
        <w:t>Булатова).</w:t>
      </w:r>
    </w:p>
    <w:p w:rsidR="00AE1B61" w:rsidRPr="00AE1B61" w:rsidRDefault="00AE1B61" w:rsidP="00AE1B61">
      <w:pPr>
        <w:pStyle w:val="aa"/>
        <w:ind w:left="567" w:firstLine="567"/>
      </w:pPr>
      <w:r w:rsidRPr="00AE1B61">
        <w:rPr>
          <w:i/>
        </w:rPr>
        <w:t xml:space="preserve">Сказки народов мира. </w:t>
      </w:r>
      <w:r w:rsidRPr="00AE1B61">
        <w:t>«Госпожа Метелица», пересказ с нем. А. Введенского, под редакцией</w:t>
      </w:r>
      <w:r w:rsidRPr="00AE1B61">
        <w:rPr>
          <w:spacing w:val="-57"/>
        </w:rPr>
        <w:t xml:space="preserve"> </w:t>
      </w:r>
      <w:r w:rsidRPr="00AE1B61">
        <w:t xml:space="preserve">С.Я. Маршака, из сказок братьев Гримм; «Жѐлтый аист», пер. </w:t>
      </w:r>
      <w:proofErr w:type="gramStart"/>
      <w:r w:rsidRPr="00AE1B61">
        <w:t>с</w:t>
      </w:r>
      <w:proofErr w:type="gramEnd"/>
      <w:r w:rsidRPr="00AE1B61">
        <w:t xml:space="preserve"> кит. Ф. Ярлина; «Златовласка»,</w:t>
      </w:r>
      <w:r w:rsidRPr="00AE1B61">
        <w:rPr>
          <w:spacing w:val="1"/>
        </w:rPr>
        <w:t xml:space="preserve"> </w:t>
      </w:r>
      <w:r w:rsidRPr="00AE1B61">
        <w:t>пер. с чешск. К.Г. Паустовского; «Летучий корабль», пер. с укр. А. Нечаева; «Рапунцель» пер. с</w:t>
      </w:r>
      <w:r w:rsidRPr="00AE1B61">
        <w:rPr>
          <w:spacing w:val="1"/>
        </w:rPr>
        <w:t xml:space="preserve"> </w:t>
      </w:r>
      <w:r w:rsidRPr="00AE1B61">
        <w:t>нем. Г. Петникова / пер. и обработка И.Архангельской; «Чудесные истории про зайца по имени</w:t>
      </w:r>
      <w:r w:rsidRPr="00AE1B61">
        <w:rPr>
          <w:spacing w:val="1"/>
        </w:rPr>
        <w:t xml:space="preserve"> </w:t>
      </w:r>
      <w:r w:rsidRPr="00AE1B61">
        <w:t>Лѐк»,</w:t>
      </w:r>
      <w:r w:rsidRPr="00AE1B61">
        <w:rPr>
          <w:spacing w:val="-1"/>
        </w:rPr>
        <w:t xml:space="preserve"> </w:t>
      </w:r>
      <w:r w:rsidRPr="00AE1B61">
        <w:t>сб. сказок</w:t>
      </w:r>
      <w:r w:rsidRPr="00AE1B61">
        <w:rPr>
          <w:spacing w:val="-1"/>
        </w:rPr>
        <w:t xml:space="preserve"> </w:t>
      </w:r>
      <w:r w:rsidRPr="00AE1B61">
        <w:t>народов Зап. Африки,</w:t>
      </w:r>
      <w:r w:rsidRPr="00AE1B61">
        <w:rPr>
          <w:spacing w:val="-4"/>
        </w:rPr>
        <w:t xml:space="preserve"> </w:t>
      </w:r>
      <w:r w:rsidRPr="00AE1B61">
        <w:t>пер. О.Кустовой</w:t>
      </w:r>
      <w:r w:rsidRPr="00AE1B61">
        <w:rPr>
          <w:spacing w:val="1"/>
        </w:rPr>
        <w:t xml:space="preserve"> </w:t>
      </w:r>
      <w:r w:rsidRPr="00AE1B61">
        <w:t>и</w:t>
      </w:r>
      <w:r w:rsidRPr="00AE1B61">
        <w:rPr>
          <w:spacing w:val="-1"/>
        </w:rPr>
        <w:t xml:space="preserve"> </w:t>
      </w:r>
      <w:r w:rsidRPr="00AE1B61">
        <w:t>В.Андреева.</w:t>
      </w:r>
    </w:p>
    <w:p w:rsidR="00AE1B61" w:rsidRPr="00AE1B61" w:rsidRDefault="00AE1B61" w:rsidP="00AE1B61">
      <w:pPr>
        <w:spacing w:after="0" w:line="240" w:lineRule="auto"/>
        <w:ind w:left="567" w:firstLine="567"/>
        <w:jc w:val="both"/>
        <w:rPr>
          <w:rFonts w:ascii="Times New Roman" w:hAnsi="Times New Roman" w:cs="Times New Roman"/>
          <w:i/>
          <w:sz w:val="24"/>
          <w:szCs w:val="24"/>
        </w:rPr>
      </w:pPr>
      <w:r w:rsidRPr="00AE1B61">
        <w:rPr>
          <w:rFonts w:ascii="Times New Roman" w:hAnsi="Times New Roman" w:cs="Times New Roman"/>
          <w:i/>
          <w:sz w:val="24"/>
          <w:szCs w:val="24"/>
        </w:rPr>
        <w:t>Произведения</w:t>
      </w:r>
      <w:r w:rsidRPr="00AE1B61">
        <w:rPr>
          <w:rFonts w:ascii="Times New Roman" w:hAnsi="Times New Roman" w:cs="Times New Roman"/>
          <w:i/>
          <w:spacing w:val="-5"/>
          <w:sz w:val="24"/>
          <w:szCs w:val="24"/>
        </w:rPr>
        <w:t xml:space="preserve"> </w:t>
      </w:r>
      <w:r w:rsidRPr="00AE1B61">
        <w:rPr>
          <w:rFonts w:ascii="Times New Roman" w:hAnsi="Times New Roman" w:cs="Times New Roman"/>
          <w:i/>
          <w:sz w:val="24"/>
          <w:szCs w:val="24"/>
        </w:rPr>
        <w:t>поэтов</w:t>
      </w:r>
      <w:r w:rsidRPr="00AE1B61">
        <w:rPr>
          <w:rFonts w:ascii="Times New Roman" w:hAnsi="Times New Roman" w:cs="Times New Roman"/>
          <w:i/>
          <w:spacing w:val="-3"/>
          <w:sz w:val="24"/>
          <w:szCs w:val="24"/>
        </w:rPr>
        <w:t xml:space="preserve"> </w:t>
      </w:r>
      <w:r w:rsidRPr="00AE1B61">
        <w:rPr>
          <w:rFonts w:ascii="Times New Roman" w:hAnsi="Times New Roman" w:cs="Times New Roman"/>
          <w:i/>
          <w:sz w:val="24"/>
          <w:szCs w:val="24"/>
        </w:rPr>
        <w:t>и писателей</w:t>
      </w:r>
      <w:r w:rsidRPr="00AE1B61">
        <w:rPr>
          <w:rFonts w:ascii="Times New Roman" w:hAnsi="Times New Roman" w:cs="Times New Roman"/>
          <w:i/>
          <w:spacing w:val="-2"/>
          <w:sz w:val="24"/>
          <w:szCs w:val="24"/>
        </w:rPr>
        <w:t xml:space="preserve"> </w:t>
      </w:r>
      <w:r w:rsidRPr="00AE1B61">
        <w:rPr>
          <w:rFonts w:ascii="Times New Roman" w:hAnsi="Times New Roman" w:cs="Times New Roman"/>
          <w:i/>
          <w:sz w:val="24"/>
          <w:szCs w:val="24"/>
        </w:rPr>
        <w:t>России.</w:t>
      </w:r>
    </w:p>
    <w:p w:rsidR="00AE1B61" w:rsidRPr="00AE1B61" w:rsidRDefault="00AE1B61" w:rsidP="00AE1B61">
      <w:pPr>
        <w:pStyle w:val="aa"/>
        <w:ind w:left="567" w:firstLine="567"/>
      </w:pPr>
      <w:r w:rsidRPr="00AE1B61">
        <w:rPr>
          <w:i/>
        </w:rPr>
        <w:t>Поэзия.</w:t>
      </w:r>
      <w:r w:rsidRPr="00AE1B61">
        <w:rPr>
          <w:i/>
          <w:spacing w:val="1"/>
        </w:rPr>
        <w:t xml:space="preserve"> </w:t>
      </w:r>
      <w:proofErr w:type="gramStart"/>
      <w:r w:rsidRPr="00AE1B61">
        <w:t>Аким</w:t>
      </w:r>
      <w:r w:rsidRPr="00AE1B61">
        <w:rPr>
          <w:spacing w:val="1"/>
        </w:rPr>
        <w:t xml:space="preserve"> </w:t>
      </w:r>
      <w:r w:rsidRPr="00AE1B61">
        <w:t>Я.Л.</w:t>
      </w:r>
      <w:r w:rsidRPr="00AE1B61">
        <w:rPr>
          <w:spacing w:val="1"/>
        </w:rPr>
        <w:t xml:space="preserve"> </w:t>
      </w:r>
      <w:r w:rsidRPr="00AE1B61">
        <w:t>«Жадина»;</w:t>
      </w:r>
      <w:r w:rsidRPr="00AE1B61">
        <w:rPr>
          <w:spacing w:val="1"/>
        </w:rPr>
        <w:t xml:space="preserve"> </w:t>
      </w:r>
      <w:r w:rsidRPr="00AE1B61">
        <w:t>Барто</w:t>
      </w:r>
      <w:r w:rsidRPr="00AE1B61">
        <w:rPr>
          <w:spacing w:val="1"/>
        </w:rPr>
        <w:t xml:space="preserve"> </w:t>
      </w:r>
      <w:r w:rsidRPr="00AE1B61">
        <w:t>А.Л.</w:t>
      </w:r>
      <w:r w:rsidRPr="00AE1B61">
        <w:rPr>
          <w:spacing w:val="1"/>
        </w:rPr>
        <w:t xml:space="preserve"> </w:t>
      </w:r>
      <w:r w:rsidRPr="00AE1B61">
        <w:t>«Верѐвочка»,</w:t>
      </w:r>
      <w:r w:rsidRPr="00AE1B61">
        <w:rPr>
          <w:spacing w:val="1"/>
        </w:rPr>
        <w:t xml:space="preserve"> </w:t>
      </w:r>
      <w:r w:rsidRPr="00AE1B61">
        <w:t>«Гуси-лебеди»,</w:t>
      </w:r>
      <w:r w:rsidRPr="00AE1B61">
        <w:rPr>
          <w:spacing w:val="1"/>
        </w:rPr>
        <w:t xml:space="preserve"> </w:t>
      </w:r>
      <w:r w:rsidRPr="00AE1B61">
        <w:t>«Есть</w:t>
      </w:r>
      <w:r w:rsidRPr="00AE1B61">
        <w:rPr>
          <w:spacing w:val="1"/>
        </w:rPr>
        <w:t xml:space="preserve"> </w:t>
      </w:r>
      <w:r w:rsidRPr="00AE1B61">
        <w:t>такие</w:t>
      </w:r>
      <w:r w:rsidRPr="00AE1B61">
        <w:rPr>
          <w:spacing w:val="1"/>
        </w:rPr>
        <w:t xml:space="preserve"> </w:t>
      </w:r>
      <w:r w:rsidRPr="00AE1B61">
        <w:t>мальчики», «Мы не заметили жука»; Бородицкая М. «Тетушка Луна»; Бунин И.А. «Первый снег»;</w:t>
      </w:r>
      <w:r w:rsidRPr="00AE1B61">
        <w:rPr>
          <w:spacing w:val="1"/>
        </w:rPr>
        <w:t xml:space="preserve"> </w:t>
      </w:r>
      <w:r w:rsidRPr="00AE1B61">
        <w:t>Волкова Н. «Воздушные замки»; Городецкий С.М. «Котѐнок»; Дядина Г. «Пуговичный городок»;</w:t>
      </w:r>
      <w:r w:rsidRPr="00AE1B61">
        <w:rPr>
          <w:spacing w:val="1"/>
        </w:rPr>
        <w:t xml:space="preserve"> </w:t>
      </w:r>
      <w:r w:rsidRPr="00AE1B61">
        <w:t>Есенин</w:t>
      </w:r>
      <w:r w:rsidRPr="00AE1B61">
        <w:rPr>
          <w:spacing w:val="47"/>
        </w:rPr>
        <w:t xml:space="preserve"> </w:t>
      </w:r>
      <w:r w:rsidRPr="00AE1B61">
        <w:t>С.А.</w:t>
      </w:r>
      <w:r w:rsidRPr="00AE1B61">
        <w:rPr>
          <w:spacing w:val="49"/>
        </w:rPr>
        <w:t xml:space="preserve"> </w:t>
      </w:r>
      <w:r w:rsidRPr="00AE1B61">
        <w:t>«Черѐмуха»,</w:t>
      </w:r>
      <w:r w:rsidRPr="00AE1B61">
        <w:rPr>
          <w:spacing w:val="51"/>
        </w:rPr>
        <w:t xml:space="preserve"> </w:t>
      </w:r>
      <w:r w:rsidRPr="00AE1B61">
        <w:t>«Берѐза»;</w:t>
      </w:r>
      <w:r w:rsidRPr="00AE1B61">
        <w:rPr>
          <w:spacing w:val="48"/>
        </w:rPr>
        <w:t xml:space="preserve"> </w:t>
      </w:r>
      <w:r w:rsidRPr="00AE1B61">
        <w:t>Заходер</w:t>
      </w:r>
      <w:r w:rsidRPr="00AE1B61">
        <w:rPr>
          <w:spacing w:val="47"/>
        </w:rPr>
        <w:t xml:space="preserve"> </w:t>
      </w:r>
      <w:r w:rsidRPr="00AE1B61">
        <w:t>Б.В.</w:t>
      </w:r>
      <w:r w:rsidRPr="00AE1B61">
        <w:rPr>
          <w:spacing w:val="51"/>
        </w:rPr>
        <w:t xml:space="preserve"> </w:t>
      </w:r>
      <w:r w:rsidRPr="00AE1B61">
        <w:t>«Моя</w:t>
      </w:r>
      <w:r w:rsidRPr="00AE1B61">
        <w:rPr>
          <w:spacing w:val="47"/>
        </w:rPr>
        <w:t xml:space="preserve"> </w:t>
      </w:r>
      <w:r w:rsidRPr="00AE1B61">
        <w:t>вообразилия»;</w:t>
      </w:r>
      <w:proofErr w:type="gramEnd"/>
      <w:r w:rsidRPr="00AE1B61">
        <w:rPr>
          <w:spacing w:val="48"/>
        </w:rPr>
        <w:t xml:space="preserve"> </w:t>
      </w:r>
      <w:r w:rsidRPr="00AE1B61">
        <w:t>Маршак</w:t>
      </w:r>
      <w:r w:rsidRPr="00AE1B61">
        <w:rPr>
          <w:spacing w:val="47"/>
        </w:rPr>
        <w:t xml:space="preserve"> </w:t>
      </w:r>
      <w:r w:rsidRPr="00AE1B61">
        <w:t>С.Я.</w:t>
      </w:r>
      <w:r w:rsidRPr="00AE1B61">
        <w:rPr>
          <w:spacing w:val="52"/>
        </w:rPr>
        <w:t xml:space="preserve"> </w:t>
      </w:r>
      <w:r w:rsidRPr="00AE1B61">
        <w:t xml:space="preserve">«Пудель»; Мориц Ю.П. «Домик с </w:t>
      </w:r>
      <w:proofErr w:type="gramStart"/>
      <w:r w:rsidRPr="00AE1B61">
        <w:t>трубой</w:t>
      </w:r>
      <w:proofErr w:type="gramEnd"/>
      <w:r w:rsidRPr="00AE1B61">
        <w:t>»; Мошковская Э.Э. «</w:t>
      </w:r>
      <w:proofErr w:type="gramStart"/>
      <w:r w:rsidRPr="00AE1B61">
        <w:t>Какие</w:t>
      </w:r>
      <w:proofErr w:type="gramEnd"/>
      <w:r w:rsidRPr="00AE1B61">
        <w:t xml:space="preserve"> бывают подарки»; Орлов В.Н. «Ты</w:t>
      </w:r>
      <w:r w:rsidRPr="00AE1B61">
        <w:rPr>
          <w:spacing w:val="1"/>
        </w:rPr>
        <w:t xml:space="preserve"> </w:t>
      </w:r>
      <w:r w:rsidRPr="00AE1B61">
        <w:t xml:space="preserve">скажи мне, реченька….»; Пивоварова И.М. </w:t>
      </w:r>
      <w:r w:rsidRPr="00AE1B61">
        <w:lastRenderedPageBreak/>
        <w:t>«Сосчитать не могу»; Пушкин А.С. «У лукоморья дуб</w:t>
      </w:r>
      <w:r w:rsidRPr="00AE1B61">
        <w:rPr>
          <w:spacing w:val="1"/>
        </w:rPr>
        <w:t xml:space="preserve"> </w:t>
      </w:r>
      <w:r w:rsidRPr="00AE1B61">
        <w:t>зелѐный….»</w:t>
      </w:r>
      <w:r w:rsidRPr="00AE1B61">
        <w:rPr>
          <w:spacing w:val="-9"/>
        </w:rPr>
        <w:t xml:space="preserve"> </w:t>
      </w:r>
      <w:r w:rsidRPr="00AE1B61">
        <w:t>(отрывок из</w:t>
      </w:r>
      <w:r w:rsidRPr="00AE1B61">
        <w:rPr>
          <w:spacing w:val="1"/>
        </w:rPr>
        <w:t xml:space="preserve"> </w:t>
      </w:r>
      <w:r w:rsidRPr="00AE1B61">
        <w:t>поэмы «Руслан</w:t>
      </w:r>
      <w:r w:rsidRPr="00AE1B61">
        <w:rPr>
          <w:spacing w:val="1"/>
        </w:rPr>
        <w:t xml:space="preserve"> </w:t>
      </w:r>
      <w:r w:rsidRPr="00AE1B61">
        <w:t>и Людмила»),</w:t>
      </w:r>
      <w:r w:rsidRPr="00AE1B61">
        <w:rPr>
          <w:spacing w:val="4"/>
        </w:rPr>
        <w:t xml:space="preserve"> </w:t>
      </w:r>
      <w:r w:rsidRPr="00AE1B61">
        <w:t>«Ель растѐт перед</w:t>
      </w:r>
      <w:r w:rsidRPr="00AE1B61">
        <w:rPr>
          <w:spacing w:val="-1"/>
        </w:rPr>
        <w:t xml:space="preserve"> </w:t>
      </w:r>
      <w:r w:rsidRPr="00AE1B61">
        <w:t>дворцом….»</w:t>
      </w:r>
      <w:r w:rsidRPr="00AE1B61">
        <w:rPr>
          <w:spacing w:val="-8"/>
        </w:rPr>
        <w:t xml:space="preserve"> </w:t>
      </w:r>
      <w:r w:rsidRPr="00AE1B61">
        <w:t>(отрывок из</w:t>
      </w:r>
      <w:r w:rsidR="007C5310">
        <w:t xml:space="preserve"> </w:t>
      </w:r>
      <w:r w:rsidRPr="00AE1B61">
        <w:t>«Сказки</w:t>
      </w:r>
      <w:r w:rsidRPr="00AE1B61">
        <w:rPr>
          <w:spacing w:val="1"/>
        </w:rPr>
        <w:t xml:space="preserve"> </w:t>
      </w:r>
      <w:r w:rsidRPr="00AE1B61">
        <w:t>о</w:t>
      </w:r>
      <w:r w:rsidRPr="00AE1B61">
        <w:rPr>
          <w:spacing w:val="1"/>
        </w:rPr>
        <w:t xml:space="preserve"> </w:t>
      </w:r>
      <w:r w:rsidRPr="00AE1B61">
        <w:t>царе</w:t>
      </w:r>
      <w:r w:rsidRPr="00AE1B61">
        <w:rPr>
          <w:spacing w:val="1"/>
        </w:rPr>
        <w:t xml:space="preserve"> </w:t>
      </w:r>
      <w:r w:rsidRPr="00AE1B61">
        <w:t>Салтане….»,</w:t>
      </w:r>
      <w:r w:rsidRPr="00AE1B61">
        <w:rPr>
          <w:spacing w:val="1"/>
        </w:rPr>
        <w:t xml:space="preserve"> </w:t>
      </w:r>
      <w:r w:rsidRPr="00AE1B61">
        <w:t>«Уж</w:t>
      </w:r>
      <w:r w:rsidRPr="00AE1B61">
        <w:rPr>
          <w:spacing w:val="1"/>
        </w:rPr>
        <w:t xml:space="preserve"> </w:t>
      </w:r>
      <w:r w:rsidRPr="00AE1B61">
        <w:t>небо</w:t>
      </w:r>
      <w:r w:rsidRPr="00AE1B61">
        <w:rPr>
          <w:spacing w:val="1"/>
        </w:rPr>
        <w:t xml:space="preserve"> </w:t>
      </w:r>
      <w:r w:rsidRPr="00AE1B61">
        <w:t>осенью</w:t>
      </w:r>
      <w:r w:rsidRPr="00AE1B61">
        <w:rPr>
          <w:spacing w:val="1"/>
        </w:rPr>
        <w:t xml:space="preserve"> </w:t>
      </w:r>
      <w:r w:rsidRPr="00AE1B61">
        <w:t>дышало….»</w:t>
      </w:r>
      <w:r w:rsidRPr="00AE1B61">
        <w:rPr>
          <w:spacing w:val="1"/>
        </w:rPr>
        <w:t xml:space="preserve"> </w:t>
      </w:r>
      <w:r w:rsidRPr="00AE1B61">
        <w:t>(отрывок</w:t>
      </w:r>
      <w:r w:rsidRPr="00AE1B61">
        <w:rPr>
          <w:spacing w:val="1"/>
        </w:rPr>
        <w:t xml:space="preserve"> </w:t>
      </w:r>
      <w:r w:rsidRPr="00AE1B61">
        <w:t>из</w:t>
      </w:r>
      <w:r w:rsidRPr="00AE1B61">
        <w:rPr>
          <w:spacing w:val="1"/>
        </w:rPr>
        <w:t xml:space="preserve"> </w:t>
      </w:r>
      <w:r w:rsidRPr="00AE1B61">
        <w:t>романа</w:t>
      </w:r>
      <w:r w:rsidRPr="00AE1B61">
        <w:rPr>
          <w:spacing w:val="60"/>
        </w:rPr>
        <w:t xml:space="preserve"> </w:t>
      </w:r>
      <w:r w:rsidRPr="00AE1B61">
        <w:t>«Евгений</w:t>
      </w:r>
      <w:r w:rsidRPr="00AE1B61">
        <w:rPr>
          <w:spacing w:val="1"/>
        </w:rPr>
        <w:t xml:space="preserve"> </w:t>
      </w:r>
      <w:r w:rsidRPr="00AE1B61">
        <w:t>Онегин»);</w:t>
      </w:r>
      <w:r w:rsidRPr="00AE1B61">
        <w:rPr>
          <w:spacing w:val="1"/>
        </w:rPr>
        <w:t xml:space="preserve"> </w:t>
      </w:r>
      <w:r w:rsidRPr="00AE1B61">
        <w:t>Сеф</w:t>
      </w:r>
      <w:r w:rsidRPr="00AE1B61">
        <w:rPr>
          <w:spacing w:val="1"/>
        </w:rPr>
        <w:t xml:space="preserve"> </w:t>
      </w:r>
      <w:r w:rsidRPr="00AE1B61">
        <w:t>Р.С.</w:t>
      </w:r>
      <w:r w:rsidRPr="00AE1B61">
        <w:rPr>
          <w:spacing w:val="1"/>
        </w:rPr>
        <w:t xml:space="preserve"> </w:t>
      </w:r>
      <w:r w:rsidRPr="00AE1B61">
        <w:t>«Бесконечные</w:t>
      </w:r>
      <w:r w:rsidRPr="00AE1B61">
        <w:rPr>
          <w:spacing w:val="1"/>
        </w:rPr>
        <w:t xml:space="preserve"> </w:t>
      </w:r>
      <w:r w:rsidRPr="00AE1B61">
        <w:t>стихи»;</w:t>
      </w:r>
      <w:r w:rsidRPr="00AE1B61">
        <w:rPr>
          <w:spacing w:val="1"/>
        </w:rPr>
        <w:t xml:space="preserve"> </w:t>
      </w:r>
      <w:r w:rsidRPr="00AE1B61">
        <w:t>Симбирская</w:t>
      </w:r>
      <w:r w:rsidRPr="00AE1B61">
        <w:rPr>
          <w:spacing w:val="1"/>
        </w:rPr>
        <w:t xml:space="preserve"> </w:t>
      </w:r>
      <w:r w:rsidRPr="00AE1B61">
        <w:t>Ю.</w:t>
      </w:r>
      <w:r w:rsidRPr="00AE1B61">
        <w:rPr>
          <w:spacing w:val="1"/>
        </w:rPr>
        <w:t xml:space="preserve"> </w:t>
      </w:r>
      <w:r w:rsidRPr="00AE1B61">
        <w:t>«Ехал</w:t>
      </w:r>
      <w:r w:rsidRPr="00AE1B61">
        <w:rPr>
          <w:spacing w:val="1"/>
        </w:rPr>
        <w:t xml:space="preserve"> </w:t>
      </w:r>
      <w:r w:rsidRPr="00AE1B61">
        <w:t>дождь</w:t>
      </w:r>
      <w:r w:rsidRPr="00AE1B61">
        <w:rPr>
          <w:spacing w:val="1"/>
        </w:rPr>
        <w:t xml:space="preserve"> </w:t>
      </w:r>
      <w:r w:rsidRPr="00AE1B61">
        <w:t>в</w:t>
      </w:r>
      <w:r w:rsidRPr="00AE1B61">
        <w:rPr>
          <w:spacing w:val="1"/>
        </w:rPr>
        <w:t xml:space="preserve"> </w:t>
      </w:r>
      <w:r w:rsidRPr="00AE1B61">
        <w:t>командировку»;</w:t>
      </w:r>
      <w:r w:rsidRPr="00AE1B61">
        <w:rPr>
          <w:spacing w:val="1"/>
        </w:rPr>
        <w:t xml:space="preserve"> </w:t>
      </w:r>
      <w:r w:rsidRPr="00AE1B61">
        <w:t>Степанов В.А. «Родные просторы»; Суриков И.З. «Белый снег пушистый», «Зима» (отрывок);</w:t>
      </w:r>
      <w:r w:rsidRPr="00AE1B61">
        <w:rPr>
          <w:spacing w:val="1"/>
        </w:rPr>
        <w:t xml:space="preserve"> </w:t>
      </w:r>
      <w:r w:rsidRPr="00AE1B61">
        <w:t>Токмакова И.П. «Осенние листья», Толстой А.К. «Осень. Обсыпается весь наш бедный сад….»;</w:t>
      </w:r>
      <w:r w:rsidRPr="00AE1B61">
        <w:rPr>
          <w:spacing w:val="1"/>
        </w:rPr>
        <w:t xml:space="preserve"> </w:t>
      </w:r>
      <w:r w:rsidRPr="00AE1B61">
        <w:t>Тютчев Ф.И. «Зима недаром злится….»; Усачев А. «Колыбельная книга», «К нам приходит Новый</w:t>
      </w:r>
      <w:r w:rsidRPr="00AE1B61">
        <w:rPr>
          <w:spacing w:val="1"/>
        </w:rPr>
        <w:t xml:space="preserve"> </w:t>
      </w:r>
      <w:r w:rsidRPr="00AE1B61">
        <w:t>год»; Фет А.А. «Кот поѐт, глаза прищуря….», «Мама, глянь-ка из окошка….»; Цветаева М.И. «У</w:t>
      </w:r>
      <w:r w:rsidRPr="00AE1B61">
        <w:rPr>
          <w:spacing w:val="1"/>
        </w:rPr>
        <w:t xml:space="preserve"> </w:t>
      </w:r>
      <w:r w:rsidRPr="00AE1B61">
        <w:t>кроватки»; Чѐрный С. «Волк»; Чуковский К.И. «Ёлка»; Яснов М.Д. «Мирная считалка», «Жил</w:t>
      </w:r>
      <w:proofErr w:type="gramStart"/>
      <w:r w:rsidRPr="00AE1B61">
        <w:t>а-</w:t>
      </w:r>
      <w:proofErr w:type="gramEnd"/>
      <w:r w:rsidRPr="00AE1B61">
        <w:rPr>
          <w:spacing w:val="1"/>
        </w:rPr>
        <w:t xml:space="preserve"> </w:t>
      </w:r>
      <w:r w:rsidRPr="00AE1B61">
        <w:t>была</w:t>
      </w:r>
      <w:r w:rsidRPr="00AE1B61">
        <w:rPr>
          <w:spacing w:val="-2"/>
        </w:rPr>
        <w:t xml:space="preserve"> </w:t>
      </w:r>
      <w:r w:rsidRPr="00AE1B61">
        <w:t>семья»,</w:t>
      </w:r>
      <w:r w:rsidRPr="00AE1B61">
        <w:rPr>
          <w:spacing w:val="6"/>
        </w:rPr>
        <w:t xml:space="preserve"> </w:t>
      </w:r>
      <w:r w:rsidRPr="00AE1B61">
        <w:t>«Подарки для</w:t>
      </w:r>
      <w:r w:rsidRPr="00AE1B61">
        <w:rPr>
          <w:spacing w:val="-1"/>
        </w:rPr>
        <w:t xml:space="preserve"> </w:t>
      </w:r>
      <w:r w:rsidRPr="00AE1B61">
        <w:t>Елки. Зимняя книга».</w:t>
      </w:r>
    </w:p>
    <w:p w:rsidR="00AE1B61" w:rsidRPr="00AE1B61" w:rsidRDefault="00AE1B61" w:rsidP="00AE1B61">
      <w:pPr>
        <w:pStyle w:val="aa"/>
        <w:ind w:left="567" w:firstLine="567"/>
      </w:pPr>
      <w:r w:rsidRPr="00AE1B61">
        <w:rPr>
          <w:i/>
        </w:rPr>
        <w:t xml:space="preserve">Проза. </w:t>
      </w:r>
      <w:r w:rsidRPr="00AE1B61">
        <w:t>Аксаков С.Т. «Сурка»; Алмазов Б.А. «Горбушка»; Баруздин С.А. «Берегите свои</w:t>
      </w:r>
      <w:r w:rsidRPr="00AE1B61">
        <w:rPr>
          <w:spacing w:val="1"/>
        </w:rPr>
        <w:t xml:space="preserve"> </w:t>
      </w:r>
      <w:r w:rsidRPr="00AE1B61">
        <w:t>косы!»,</w:t>
      </w:r>
      <w:r w:rsidRPr="00AE1B61">
        <w:rPr>
          <w:spacing w:val="24"/>
        </w:rPr>
        <w:t xml:space="preserve"> </w:t>
      </w:r>
      <w:r w:rsidRPr="00AE1B61">
        <w:t>«Забракованный</w:t>
      </w:r>
      <w:r w:rsidRPr="00AE1B61">
        <w:rPr>
          <w:spacing w:val="20"/>
        </w:rPr>
        <w:t xml:space="preserve"> </w:t>
      </w:r>
      <w:r w:rsidRPr="00AE1B61">
        <w:t>мишка»;</w:t>
      </w:r>
      <w:r w:rsidRPr="00AE1B61">
        <w:rPr>
          <w:spacing w:val="21"/>
        </w:rPr>
        <w:t xml:space="preserve"> </w:t>
      </w:r>
      <w:r w:rsidRPr="00AE1B61">
        <w:t>Бианки</w:t>
      </w:r>
      <w:r w:rsidRPr="00AE1B61">
        <w:rPr>
          <w:spacing w:val="22"/>
        </w:rPr>
        <w:t xml:space="preserve"> </w:t>
      </w:r>
      <w:r w:rsidRPr="00AE1B61">
        <w:t>В.В.</w:t>
      </w:r>
      <w:r w:rsidRPr="00AE1B61">
        <w:rPr>
          <w:spacing w:val="24"/>
        </w:rPr>
        <w:t xml:space="preserve"> </w:t>
      </w:r>
      <w:r w:rsidRPr="00AE1B61">
        <w:t>«Лесная</w:t>
      </w:r>
      <w:r w:rsidRPr="00AE1B61">
        <w:rPr>
          <w:spacing w:val="21"/>
        </w:rPr>
        <w:t xml:space="preserve"> </w:t>
      </w:r>
      <w:r w:rsidRPr="00AE1B61">
        <w:t>газета»</w:t>
      </w:r>
      <w:r w:rsidRPr="00AE1B61">
        <w:rPr>
          <w:spacing w:val="16"/>
        </w:rPr>
        <w:t xml:space="preserve"> </w:t>
      </w:r>
      <w:r w:rsidRPr="00AE1B61">
        <w:t>(сборник</w:t>
      </w:r>
      <w:r w:rsidRPr="00AE1B61">
        <w:rPr>
          <w:spacing w:val="18"/>
        </w:rPr>
        <w:t xml:space="preserve"> </w:t>
      </w:r>
      <w:r w:rsidRPr="00AE1B61">
        <w:t>рассказов);</w:t>
      </w:r>
      <w:r w:rsidRPr="00AE1B61">
        <w:rPr>
          <w:spacing w:val="21"/>
        </w:rPr>
        <w:t xml:space="preserve"> </w:t>
      </w:r>
      <w:r w:rsidRPr="00AE1B61">
        <w:t>Гайдар</w:t>
      </w:r>
      <w:r w:rsidRPr="00AE1B61">
        <w:rPr>
          <w:spacing w:val="21"/>
        </w:rPr>
        <w:t xml:space="preserve"> </w:t>
      </w:r>
      <w:r w:rsidRPr="00AE1B61">
        <w:t>А.П.</w:t>
      </w:r>
      <w:r w:rsidR="007C5310">
        <w:t xml:space="preserve"> </w:t>
      </w:r>
      <w:r w:rsidRPr="00AE1B61">
        <w:t>«Чук</w:t>
      </w:r>
      <w:r w:rsidRPr="00AE1B61">
        <w:rPr>
          <w:spacing w:val="2"/>
        </w:rPr>
        <w:t xml:space="preserve"> </w:t>
      </w:r>
      <w:r w:rsidRPr="00AE1B61">
        <w:t>и</w:t>
      </w:r>
      <w:r w:rsidRPr="00AE1B61">
        <w:rPr>
          <w:spacing w:val="3"/>
        </w:rPr>
        <w:t xml:space="preserve"> </w:t>
      </w:r>
      <w:r w:rsidRPr="00AE1B61">
        <w:t>Гек»,</w:t>
      </w:r>
      <w:r w:rsidRPr="00AE1B61">
        <w:rPr>
          <w:spacing w:val="6"/>
        </w:rPr>
        <w:t xml:space="preserve"> </w:t>
      </w:r>
      <w:r w:rsidRPr="00AE1B61">
        <w:t>«Поход»;</w:t>
      </w:r>
      <w:r w:rsidRPr="00AE1B61">
        <w:rPr>
          <w:spacing w:val="5"/>
        </w:rPr>
        <w:t xml:space="preserve"> </w:t>
      </w:r>
      <w:r w:rsidRPr="00AE1B61">
        <w:t>Голявкин В.В.</w:t>
      </w:r>
      <w:r w:rsidRPr="00AE1B61">
        <w:rPr>
          <w:spacing w:val="7"/>
        </w:rPr>
        <w:t xml:space="preserve"> </w:t>
      </w:r>
      <w:r w:rsidRPr="00AE1B61">
        <w:t>«И</w:t>
      </w:r>
      <w:r w:rsidRPr="00AE1B61">
        <w:rPr>
          <w:spacing w:val="3"/>
        </w:rPr>
        <w:t xml:space="preserve"> </w:t>
      </w:r>
      <w:r w:rsidRPr="00AE1B61">
        <w:t>мы</w:t>
      </w:r>
      <w:r w:rsidRPr="00AE1B61">
        <w:rPr>
          <w:spacing w:val="2"/>
        </w:rPr>
        <w:t xml:space="preserve"> </w:t>
      </w:r>
      <w:r w:rsidRPr="00AE1B61">
        <w:t>помогали»,</w:t>
      </w:r>
      <w:r w:rsidRPr="00AE1B61">
        <w:rPr>
          <w:spacing w:val="6"/>
        </w:rPr>
        <w:t xml:space="preserve"> </w:t>
      </w:r>
      <w:r w:rsidRPr="00AE1B61">
        <w:t>«Язык»,</w:t>
      </w:r>
      <w:r w:rsidRPr="00AE1B61">
        <w:rPr>
          <w:spacing w:val="8"/>
        </w:rPr>
        <w:t xml:space="preserve"> </w:t>
      </w:r>
      <w:r w:rsidRPr="00AE1B61">
        <w:t>«Как</w:t>
      </w:r>
      <w:r w:rsidRPr="00AE1B61">
        <w:rPr>
          <w:spacing w:val="3"/>
        </w:rPr>
        <w:t xml:space="preserve"> </w:t>
      </w:r>
      <w:r w:rsidRPr="00AE1B61">
        <w:t>я</w:t>
      </w:r>
      <w:r w:rsidRPr="00AE1B61">
        <w:rPr>
          <w:spacing w:val="2"/>
        </w:rPr>
        <w:t xml:space="preserve"> </w:t>
      </w:r>
      <w:r w:rsidRPr="00AE1B61">
        <w:t>помогал</w:t>
      </w:r>
      <w:r w:rsidRPr="00AE1B61">
        <w:rPr>
          <w:spacing w:val="2"/>
        </w:rPr>
        <w:t xml:space="preserve"> </w:t>
      </w:r>
      <w:r w:rsidRPr="00AE1B61">
        <w:t>маме</w:t>
      </w:r>
      <w:r w:rsidRPr="00AE1B61">
        <w:rPr>
          <w:spacing w:val="2"/>
        </w:rPr>
        <w:t xml:space="preserve"> </w:t>
      </w:r>
      <w:r w:rsidRPr="00AE1B61">
        <w:t>мыть</w:t>
      </w:r>
      <w:r w:rsidRPr="00AE1B61">
        <w:rPr>
          <w:spacing w:val="3"/>
        </w:rPr>
        <w:t xml:space="preserve"> </w:t>
      </w:r>
      <w:r w:rsidRPr="00AE1B61">
        <w:t>пол»,</w:t>
      </w:r>
      <w:r w:rsidR="007C5310">
        <w:t xml:space="preserve"> </w:t>
      </w:r>
      <w:r w:rsidRPr="00AE1B61">
        <w:t>«Закутанный</w:t>
      </w:r>
      <w:r w:rsidRPr="00AE1B61">
        <w:rPr>
          <w:spacing w:val="1"/>
        </w:rPr>
        <w:t xml:space="preserve"> </w:t>
      </w:r>
      <w:r w:rsidRPr="00AE1B61">
        <w:t>мальчик»;</w:t>
      </w:r>
      <w:r w:rsidRPr="00AE1B61">
        <w:rPr>
          <w:spacing w:val="1"/>
        </w:rPr>
        <w:t xml:space="preserve"> </w:t>
      </w:r>
      <w:r w:rsidRPr="00AE1B61">
        <w:t>Дмитриева</w:t>
      </w:r>
      <w:r w:rsidRPr="00AE1B61">
        <w:rPr>
          <w:spacing w:val="1"/>
        </w:rPr>
        <w:t xml:space="preserve"> </w:t>
      </w:r>
      <w:r w:rsidRPr="00AE1B61">
        <w:t>В.И.</w:t>
      </w:r>
      <w:r w:rsidRPr="00AE1B61">
        <w:rPr>
          <w:spacing w:val="1"/>
        </w:rPr>
        <w:t xml:space="preserve"> </w:t>
      </w:r>
      <w:r w:rsidRPr="00AE1B61">
        <w:t>«Малыш</w:t>
      </w:r>
      <w:r w:rsidRPr="00AE1B61">
        <w:rPr>
          <w:spacing w:val="1"/>
        </w:rPr>
        <w:t xml:space="preserve"> </w:t>
      </w:r>
      <w:r w:rsidRPr="00AE1B61">
        <w:t>и</w:t>
      </w:r>
      <w:r w:rsidRPr="00AE1B61">
        <w:rPr>
          <w:spacing w:val="1"/>
        </w:rPr>
        <w:t xml:space="preserve"> </w:t>
      </w:r>
      <w:r w:rsidRPr="00AE1B61">
        <w:t>Жучка»;</w:t>
      </w:r>
      <w:r w:rsidRPr="00AE1B61">
        <w:rPr>
          <w:spacing w:val="1"/>
        </w:rPr>
        <w:t xml:space="preserve"> </w:t>
      </w:r>
      <w:r w:rsidRPr="00AE1B61">
        <w:t>Драгунский</w:t>
      </w:r>
      <w:r w:rsidRPr="00AE1B61">
        <w:rPr>
          <w:spacing w:val="1"/>
        </w:rPr>
        <w:t xml:space="preserve"> </w:t>
      </w:r>
      <w:r w:rsidRPr="00AE1B61">
        <w:t>В.Ю.</w:t>
      </w:r>
      <w:r w:rsidRPr="00AE1B61">
        <w:rPr>
          <w:spacing w:val="1"/>
        </w:rPr>
        <w:t xml:space="preserve"> </w:t>
      </w:r>
      <w:r w:rsidRPr="00AE1B61">
        <w:t>«Денискины</w:t>
      </w:r>
      <w:r w:rsidRPr="00AE1B61">
        <w:rPr>
          <w:spacing w:val="1"/>
        </w:rPr>
        <w:t xml:space="preserve"> </w:t>
      </w:r>
      <w:r w:rsidRPr="00AE1B61">
        <w:t>рассказы»</w:t>
      </w:r>
      <w:r w:rsidRPr="00AE1B61">
        <w:rPr>
          <w:spacing w:val="11"/>
        </w:rPr>
        <w:t xml:space="preserve"> </w:t>
      </w:r>
      <w:r w:rsidRPr="00AE1B61">
        <w:t>(сборник</w:t>
      </w:r>
      <w:r w:rsidRPr="00AE1B61">
        <w:rPr>
          <w:spacing w:val="17"/>
        </w:rPr>
        <w:t xml:space="preserve"> </w:t>
      </w:r>
      <w:r w:rsidRPr="00AE1B61">
        <w:t>рассказов);</w:t>
      </w:r>
      <w:r w:rsidRPr="00AE1B61">
        <w:rPr>
          <w:spacing w:val="15"/>
        </w:rPr>
        <w:t xml:space="preserve"> </w:t>
      </w:r>
      <w:r w:rsidRPr="00AE1B61">
        <w:t>Москвина</w:t>
      </w:r>
      <w:r w:rsidRPr="00AE1B61">
        <w:rPr>
          <w:spacing w:val="15"/>
        </w:rPr>
        <w:t xml:space="preserve"> </w:t>
      </w:r>
      <w:r w:rsidRPr="00AE1B61">
        <w:t>М.Л.</w:t>
      </w:r>
      <w:r w:rsidRPr="00AE1B61">
        <w:rPr>
          <w:spacing w:val="21"/>
        </w:rPr>
        <w:t xml:space="preserve"> </w:t>
      </w:r>
      <w:r w:rsidRPr="00AE1B61">
        <w:t>«Кроха»;</w:t>
      </w:r>
      <w:r w:rsidRPr="00AE1B61">
        <w:rPr>
          <w:spacing w:val="19"/>
        </w:rPr>
        <w:t xml:space="preserve"> </w:t>
      </w:r>
      <w:r w:rsidRPr="00AE1B61">
        <w:t>Носов</w:t>
      </w:r>
      <w:r w:rsidRPr="00AE1B61">
        <w:rPr>
          <w:spacing w:val="17"/>
        </w:rPr>
        <w:t xml:space="preserve"> </w:t>
      </w:r>
      <w:r w:rsidRPr="00AE1B61">
        <w:t>Н.Н.</w:t>
      </w:r>
      <w:r w:rsidRPr="00AE1B61">
        <w:rPr>
          <w:spacing w:val="21"/>
        </w:rPr>
        <w:t xml:space="preserve"> </w:t>
      </w:r>
      <w:r w:rsidRPr="00AE1B61">
        <w:t>«Живая</w:t>
      </w:r>
      <w:r w:rsidRPr="00AE1B61">
        <w:rPr>
          <w:spacing w:val="16"/>
        </w:rPr>
        <w:t xml:space="preserve"> </w:t>
      </w:r>
      <w:r w:rsidRPr="00AE1B61">
        <w:t>шляпа»,</w:t>
      </w:r>
      <w:r w:rsidRPr="00AE1B61">
        <w:rPr>
          <w:spacing w:val="21"/>
        </w:rPr>
        <w:t xml:space="preserve"> </w:t>
      </w:r>
      <w:r w:rsidRPr="00AE1B61">
        <w:t>«Дружок»,</w:t>
      </w:r>
      <w:r w:rsidR="007C5310">
        <w:t xml:space="preserve"> </w:t>
      </w:r>
      <w:r w:rsidRPr="00AE1B61">
        <w:t>«На</w:t>
      </w:r>
      <w:r w:rsidRPr="00AE1B61">
        <w:rPr>
          <w:spacing w:val="1"/>
        </w:rPr>
        <w:t xml:space="preserve"> </w:t>
      </w:r>
      <w:r w:rsidRPr="00AE1B61">
        <w:t>горке»;</w:t>
      </w:r>
      <w:r w:rsidRPr="00AE1B61">
        <w:rPr>
          <w:spacing w:val="1"/>
        </w:rPr>
        <w:t xml:space="preserve"> </w:t>
      </w:r>
      <w:r w:rsidRPr="00AE1B61">
        <w:t>Пантелеев</w:t>
      </w:r>
      <w:r w:rsidRPr="00AE1B61">
        <w:rPr>
          <w:spacing w:val="1"/>
        </w:rPr>
        <w:t xml:space="preserve"> </w:t>
      </w:r>
      <w:r w:rsidRPr="00AE1B61">
        <w:t>Л.</w:t>
      </w:r>
      <w:r w:rsidRPr="00AE1B61">
        <w:rPr>
          <w:spacing w:val="1"/>
        </w:rPr>
        <w:t xml:space="preserve"> </w:t>
      </w:r>
      <w:r w:rsidRPr="00AE1B61">
        <w:t>«Буква</w:t>
      </w:r>
      <w:r w:rsidRPr="00AE1B61">
        <w:rPr>
          <w:spacing w:val="1"/>
        </w:rPr>
        <w:t xml:space="preserve"> </w:t>
      </w:r>
      <w:r w:rsidRPr="00AE1B61">
        <w:t>ТЫ»;</w:t>
      </w:r>
      <w:r w:rsidRPr="00AE1B61">
        <w:rPr>
          <w:spacing w:val="1"/>
        </w:rPr>
        <w:t xml:space="preserve"> </w:t>
      </w:r>
      <w:r w:rsidRPr="00AE1B61">
        <w:t>Панфилова</w:t>
      </w:r>
      <w:r w:rsidRPr="00AE1B61">
        <w:rPr>
          <w:spacing w:val="1"/>
        </w:rPr>
        <w:t xml:space="preserve"> </w:t>
      </w:r>
      <w:r w:rsidRPr="00AE1B61">
        <w:t>Е.</w:t>
      </w:r>
      <w:r w:rsidRPr="00AE1B61">
        <w:rPr>
          <w:spacing w:val="1"/>
        </w:rPr>
        <w:t xml:space="preserve"> </w:t>
      </w:r>
      <w:r w:rsidRPr="00AE1B61">
        <w:t>«Ашуни.</w:t>
      </w:r>
      <w:r w:rsidRPr="00AE1B61">
        <w:rPr>
          <w:spacing w:val="1"/>
        </w:rPr>
        <w:t xml:space="preserve"> </w:t>
      </w:r>
      <w:r w:rsidRPr="00AE1B61">
        <w:t>Сказка</w:t>
      </w:r>
      <w:r w:rsidRPr="00AE1B61">
        <w:rPr>
          <w:spacing w:val="1"/>
        </w:rPr>
        <w:t xml:space="preserve"> </w:t>
      </w:r>
      <w:r w:rsidRPr="00AE1B61">
        <w:t>с</w:t>
      </w:r>
      <w:r w:rsidRPr="00AE1B61">
        <w:rPr>
          <w:spacing w:val="1"/>
        </w:rPr>
        <w:t xml:space="preserve"> </w:t>
      </w:r>
      <w:r w:rsidRPr="00AE1B61">
        <w:t>рябиновой</w:t>
      </w:r>
      <w:r w:rsidRPr="00AE1B61">
        <w:rPr>
          <w:spacing w:val="1"/>
        </w:rPr>
        <w:t xml:space="preserve"> </w:t>
      </w:r>
      <w:r w:rsidRPr="00AE1B61">
        <w:t>ветки»;</w:t>
      </w:r>
      <w:r w:rsidRPr="00AE1B61">
        <w:rPr>
          <w:spacing w:val="1"/>
        </w:rPr>
        <w:t xml:space="preserve"> </w:t>
      </w:r>
      <w:r w:rsidRPr="00AE1B61">
        <w:t>Паустовский</w:t>
      </w:r>
      <w:r w:rsidRPr="00AE1B61">
        <w:rPr>
          <w:spacing w:val="1"/>
        </w:rPr>
        <w:t xml:space="preserve"> </w:t>
      </w:r>
      <w:r w:rsidRPr="00AE1B61">
        <w:t>К.Г.</w:t>
      </w:r>
      <w:r w:rsidRPr="00AE1B61">
        <w:rPr>
          <w:spacing w:val="1"/>
        </w:rPr>
        <w:t xml:space="preserve"> </w:t>
      </w:r>
      <w:r w:rsidRPr="00AE1B61">
        <w:t>«Кот-ворюга»;</w:t>
      </w:r>
      <w:r w:rsidRPr="00AE1B61">
        <w:rPr>
          <w:spacing w:val="1"/>
        </w:rPr>
        <w:t xml:space="preserve"> </w:t>
      </w:r>
      <w:r w:rsidRPr="00AE1B61">
        <w:t>Погодин</w:t>
      </w:r>
      <w:r w:rsidRPr="00AE1B61">
        <w:rPr>
          <w:spacing w:val="1"/>
        </w:rPr>
        <w:t xml:space="preserve"> </w:t>
      </w:r>
      <w:r w:rsidRPr="00AE1B61">
        <w:t>Р.П.</w:t>
      </w:r>
      <w:r w:rsidRPr="00AE1B61">
        <w:rPr>
          <w:spacing w:val="1"/>
        </w:rPr>
        <w:t xml:space="preserve"> </w:t>
      </w:r>
      <w:r w:rsidRPr="00AE1B61">
        <w:t>«Книжка</w:t>
      </w:r>
      <w:r w:rsidRPr="00AE1B61">
        <w:rPr>
          <w:spacing w:val="1"/>
        </w:rPr>
        <w:t xml:space="preserve"> </w:t>
      </w:r>
      <w:r w:rsidRPr="00AE1B61">
        <w:t>про</w:t>
      </w:r>
      <w:r w:rsidRPr="00AE1B61">
        <w:rPr>
          <w:spacing w:val="1"/>
        </w:rPr>
        <w:t xml:space="preserve"> </w:t>
      </w:r>
      <w:r w:rsidRPr="00AE1B61">
        <w:t>Гришку»</w:t>
      </w:r>
      <w:r w:rsidRPr="00AE1B61">
        <w:rPr>
          <w:spacing w:val="1"/>
        </w:rPr>
        <w:t xml:space="preserve"> </w:t>
      </w:r>
      <w:r w:rsidRPr="00AE1B61">
        <w:t>(сборник</w:t>
      </w:r>
      <w:r w:rsidRPr="00AE1B61">
        <w:rPr>
          <w:spacing w:val="1"/>
        </w:rPr>
        <w:t xml:space="preserve"> </w:t>
      </w:r>
      <w:r w:rsidRPr="00AE1B61">
        <w:t>рассказов);</w:t>
      </w:r>
      <w:r w:rsidRPr="00AE1B61">
        <w:rPr>
          <w:spacing w:val="1"/>
        </w:rPr>
        <w:t xml:space="preserve"> </w:t>
      </w:r>
      <w:r w:rsidRPr="00AE1B61">
        <w:t>Пришвин</w:t>
      </w:r>
      <w:r w:rsidRPr="00AE1B61">
        <w:rPr>
          <w:spacing w:val="77"/>
        </w:rPr>
        <w:t xml:space="preserve"> </w:t>
      </w:r>
      <w:r w:rsidRPr="00AE1B61">
        <w:t>М.М.</w:t>
      </w:r>
      <w:r w:rsidRPr="00AE1B61">
        <w:rPr>
          <w:spacing w:val="80"/>
        </w:rPr>
        <w:t xml:space="preserve"> </w:t>
      </w:r>
      <w:r w:rsidRPr="00AE1B61">
        <w:t>«Глоток</w:t>
      </w:r>
      <w:r w:rsidRPr="00AE1B61">
        <w:rPr>
          <w:spacing w:val="78"/>
        </w:rPr>
        <w:t xml:space="preserve"> </w:t>
      </w:r>
      <w:r w:rsidRPr="00AE1B61">
        <w:t>молока»,</w:t>
      </w:r>
      <w:r w:rsidRPr="00AE1B61">
        <w:rPr>
          <w:spacing w:val="82"/>
        </w:rPr>
        <w:t xml:space="preserve"> </w:t>
      </w:r>
      <w:r w:rsidRPr="00AE1B61">
        <w:t>«Беличья</w:t>
      </w:r>
      <w:r w:rsidRPr="00AE1B61">
        <w:rPr>
          <w:spacing w:val="76"/>
        </w:rPr>
        <w:t xml:space="preserve"> </w:t>
      </w:r>
      <w:r w:rsidRPr="00AE1B61">
        <w:t>память»,</w:t>
      </w:r>
      <w:r w:rsidRPr="00AE1B61">
        <w:rPr>
          <w:spacing w:val="82"/>
        </w:rPr>
        <w:t xml:space="preserve"> </w:t>
      </w:r>
      <w:r w:rsidRPr="00AE1B61">
        <w:t>«Курица</w:t>
      </w:r>
      <w:r w:rsidRPr="00AE1B61">
        <w:rPr>
          <w:spacing w:val="76"/>
        </w:rPr>
        <w:t xml:space="preserve"> </w:t>
      </w:r>
      <w:r w:rsidRPr="00AE1B61">
        <w:t>на</w:t>
      </w:r>
      <w:r w:rsidRPr="00AE1B61">
        <w:rPr>
          <w:spacing w:val="78"/>
        </w:rPr>
        <w:t xml:space="preserve"> </w:t>
      </w:r>
      <w:r w:rsidRPr="00AE1B61">
        <w:t>столбах»;</w:t>
      </w:r>
      <w:r w:rsidRPr="00AE1B61">
        <w:rPr>
          <w:spacing w:val="77"/>
        </w:rPr>
        <w:t xml:space="preserve"> </w:t>
      </w:r>
      <w:r w:rsidRPr="00AE1B61">
        <w:t>Симбирская</w:t>
      </w:r>
      <w:r w:rsidRPr="00AE1B61">
        <w:rPr>
          <w:spacing w:val="77"/>
        </w:rPr>
        <w:t xml:space="preserve"> </w:t>
      </w:r>
      <w:r w:rsidRPr="00AE1B61">
        <w:t>Ю.</w:t>
      </w:r>
      <w:r w:rsidR="007C5310">
        <w:t xml:space="preserve"> </w:t>
      </w:r>
      <w:r w:rsidRPr="00AE1B61">
        <w:t>«Лапин»; Сладков Н.И. «Серьѐзная птица», «Карлуха»; Снегирѐв Г.Я. «Про пингвинов» (сборник</w:t>
      </w:r>
      <w:r w:rsidRPr="00AE1B61">
        <w:rPr>
          <w:spacing w:val="1"/>
        </w:rPr>
        <w:t xml:space="preserve"> </w:t>
      </w:r>
      <w:r w:rsidRPr="00AE1B61">
        <w:t>рассказов);</w:t>
      </w:r>
      <w:r w:rsidRPr="00AE1B61">
        <w:rPr>
          <w:spacing w:val="14"/>
        </w:rPr>
        <w:t xml:space="preserve"> </w:t>
      </w:r>
      <w:r w:rsidRPr="00AE1B61">
        <w:t>Толстой</w:t>
      </w:r>
      <w:r w:rsidRPr="00AE1B61">
        <w:rPr>
          <w:spacing w:val="15"/>
        </w:rPr>
        <w:t xml:space="preserve"> </w:t>
      </w:r>
      <w:r w:rsidRPr="00AE1B61">
        <w:t>Л.Н.</w:t>
      </w:r>
      <w:r w:rsidRPr="00AE1B61">
        <w:rPr>
          <w:spacing w:val="19"/>
        </w:rPr>
        <w:t xml:space="preserve"> </w:t>
      </w:r>
      <w:r w:rsidRPr="00AE1B61">
        <w:t>«Косточка»,</w:t>
      </w:r>
      <w:r w:rsidRPr="00AE1B61">
        <w:rPr>
          <w:spacing w:val="20"/>
        </w:rPr>
        <w:t xml:space="preserve"> </w:t>
      </w:r>
      <w:r w:rsidRPr="00AE1B61">
        <w:t>«Котѐнок»;</w:t>
      </w:r>
      <w:r w:rsidRPr="00AE1B61">
        <w:rPr>
          <w:spacing w:val="16"/>
        </w:rPr>
        <w:t xml:space="preserve"> </w:t>
      </w:r>
      <w:r w:rsidRPr="00AE1B61">
        <w:t>Ушинский</w:t>
      </w:r>
      <w:r w:rsidRPr="00AE1B61">
        <w:rPr>
          <w:spacing w:val="15"/>
        </w:rPr>
        <w:t xml:space="preserve"> </w:t>
      </w:r>
      <w:r w:rsidRPr="00AE1B61">
        <w:t>К.Д.</w:t>
      </w:r>
      <w:r w:rsidRPr="00AE1B61">
        <w:rPr>
          <w:spacing w:val="15"/>
        </w:rPr>
        <w:t xml:space="preserve"> </w:t>
      </w:r>
      <w:r w:rsidRPr="00AE1B61">
        <w:t>«Четыре</w:t>
      </w:r>
      <w:r w:rsidRPr="00AE1B61">
        <w:rPr>
          <w:spacing w:val="14"/>
        </w:rPr>
        <w:t xml:space="preserve"> </w:t>
      </w:r>
      <w:r w:rsidRPr="00AE1B61">
        <w:t>желания»;</w:t>
      </w:r>
      <w:r w:rsidRPr="00AE1B61">
        <w:rPr>
          <w:spacing w:val="14"/>
        </w:rPr>
        <w:t xml:space="preserve"> </w:t>
      </w:r>
      <w:r w:rsidRPr="00AE1B61">
        <w:t>Фадеева</w:t>
      </w:r>
      <w:r w:rsidRPr="00AE1B61">
        <w:rPr>
          <w:spacing w:val="15"/>
        </w:rPr>
        <w:t xml:space="preserve"> </w:t>
      </w:r>
      <w:r w:rsidRPr="00AE1B61">
        <w:t>О.</w:t>
      </w:r>
      <w:r w:rsidR="007C5310">
        <w:t xml:space="preserve"> </w:t>
      </w:r>
      <w:r w:rsidRPr="00AE1B61">
        <w:t>«Фрося</w:t>
      </w:r>
      <w:r w:rsidRPr="00AE1B61">
        <w:rPr>
          <w:spacing w:val="-5"/>
        </w:rPr>
        <w:t xml:space="preserve"> </w:t>
      </w:r>
      <w:r w:rsidRPr="00AE1B61">
        <w:t>–</w:t>
      </w:r>
      <w:r w:rsidRPr="00AE1B61">
        <w:rPr>
          <w:spacing w:val="-2"/>
        </w:rPr>
        <w:t xml:space="preserve"> </w:t>
      </w:r>
      <w:r w:rsidRPr="00AE1B61">
        <w:t>ель</w:t>
      </w:r>
      <w:r w:rsidRPr="00AE1B61">
        <w:rPr>
          <w:spacing w:val="-4"/>
        </w:rPr>
        <w:t xml:space="preserve"> </w:t>
      </w:r>
      <w:r w:rsidRPr="00AE1B61">
        <w:t>обыкновенная»;</w:t>
      </w:r>
      <w:r w:rsidRPr="00AE1B61">
        <w:rPr>
          <w:spacing w:val="-4"/>
        </w:rPr>
        <w:t xml:space="preserve"> </w:t>
      </w:r>
      <w:r w:rsidRPr="00AE1B61">
        <w:t>Шим</w:t>
      </w:r>
      <w:r w:rsidRPr="00AE1B61">
        <w:rPr>
          <w:spacing w:val="-5"/>
        </w:rPr>
        <w:t xml:space="preserve"> </w:t>
      </w:r>
      <w:r w:rsidRPr="00AE1B61">
        <w:t>Э.Ю.</w:t>
      </w:r>
      <w:r w:rsidRPr="00AE1B61">
        <w:rPr>
          <w:spacing w:val="-1"/>
        </w:rPr>
        <w:t xml:space="preserve"> </w:t>
      </w:r>
      <w:r w:rsidRPr="00AE1B61">
        <w:t>«Петух</w:t>
      </w:r>
      <w:r w:rsidRPr="00AE1B61">
        <w:rPr>
          <w:spacing w:val="-2"/>
        </w:rPr>
        <w:t xml:space="preserve"> </w:t>
      </w:r>
      <w:r w:rsidRPr="00AE1B61">
        <w:t>и</w:t>
      </w:r>
      <w:r w:rsidRPr="00AE1B61">
        <w:rPr>
          <w:spacing w:val="-4"/>
        </w:rPr>
        <w:t xml:space="preserve"> </w:t>
      </w:r>
      <w:r w:rsidRPr="00AE1B61">
        <w:t>наседка»,</w:t>
      </w:r>
      <w:r w:rsidRPr="00AE1B61">
        <w:rPr>
          <w:spacing w:val="1"/>
        </w:rPr>
        <w:t xml:space="preserve"> </w:t>
      </w:r>
      <w:r w:rsidRPr="00AE1B61">
        <w:t>«Солнечная</w:t>
      </w:r>
      <w:r w:rsidRPr="00AE1B61">
        <w:rPr>
          <w:spacing w:val="-4"/>
        </w:rPr>
        <w:t xml:space="preserve"> </w:t>
      </w:r>
      <w:r w:rsidRPr="00AE1B61">
        <w:t>капля».</w:t>
      </w:r>
    </w:p>
    <w:p w:rsidR="00AE1B61" w:rsidRPr="00AE1B61" w:rsidRDefault="00AE1B61" w:rsidP="00AE1B61">
      <w:pPr>
        <w:pStyle w:val="aa"/>
        <w:ind w:left="567" w:firstLine="567"/>
      </w:pPr>
      <w:r w:rsidRPr="00AE1B61">
        <w:rPr>
          <w:i/>
        </w:rPr>
        <w:t xml:space="preserve">Литературные сказки. </w:t>
      </w:r>
      <w:r w:rsidRPr="00AE1B61">
        <w:t>Александрова Т.И. «Домовѐнок Кузька»; Бажов П.П. «Серебряное</w:t>
      </w:r>
      <w:r w:rsidRPr="00AE1B61">
        <w:rPr>
          <w:spacing w:val="1"/>
        </w:rPr>
        <w:t xml:space="preserve"> </w:t>
      </w:r>
      <w:r w:rsidRPr="00AE1B61">
        <w:t>копытце»;</w:t>
      </w:r>
      <w:r w:rsidRPr="00AE1B61">
        <w:rPr>
          <w:spacing w:val="91"/>
        </w:rPr>
        <w:t xml:space="preserve"> </w:t>
      </w:r>
      <w:r w:rsidRPr="00AE1B61">
        <w:t>Бианки</w:t>
      </w:r>
      <w:r w:rsidRPr="00AE1B61">
        <w:rPr>
          <w:spacing w:val="92"/>
        </w:rPr>
        <w:t xml:space="preserve"> </w:t>
      </w:r>
      <w:r w:rsidRPr="00AE1B61">
        <w:t>В.В.</w:t>
      </w:r>
      <w:r w:rsidRPr="00AE1B61">
        <w:rPr>
          <w:spacing w:val="95"/>
        </w:rPr>
        <w:t xml:space="preserve"> </w:t>
      </w:r>
      <w:r w:rsidRPr="00AE1B61">
        <w:t>«Сова»,</w:t>
      </w:r>
      <w:r w:rsidRPr="00AE1B61">
        <w:rPr>
          <w:spacing w:val="95"/>
        </w:rPr>
        <w:t xml:space="preserve"> </w:t>
      </w:r>
      <w:r w:rsidRPr="00AE1B61">
        <w:t>«Как</w:t>
      </w:r>
      <w:r w:rsidRPr="00AE1B61">
        <w:rPr>
          <w:spacing w:val="91"/>
        </w:rPr>
        <w:t xml:space="preserve"> </w:t>
      </w:r>
      <w:r w:rsidRPr="00AE1B61">
        <w:t>муравьишко</w:t>
      </w:r>
      <w:r w:rsidRPr="00AE1B61">
        <w:rPr>
          <w:spacing w:val="91"/>
        </w:rPr>
        <w:t xml:space="preserve"> </w:t>
      </w:r>
      <w:r w:rsidRPr="00AE1B61">
        <w:t>домой</w:t>
      </w:r>
      <w:r w:rsidRPr="00AE1B61">
        <w:rPr>
          <w:spacing w:val="89"/>
        </w:rPr>
        <w:t xml:space="preserve"> </w:t>
      </w:r>
      <w:r w:rsidRPr="00AE1B61">
        <w:t>спешил»,</w:t>
      </w:r>
      <w:r w:rsidRPr="00AE1B61">
        <w:rPr>
          <w:spacing w:val="95"/>
        </w:rPr>
        <w:t xml:space="preserve"> </w:t>
      </w:r>
      <w:r w:rsidRPr="00AE1B61">
        <w:t>«Синичкин</w:t>
      </w:r>
      <w:r w:rsidRPr="00AE1B61">
        <w:rPr>
          <w:spacing w:val="93"/>
        </w:rPr>
        <w:t xml:space="preserve"> </w:t>
      </w:r>
      <w:r w:rsidRPr="00AE1B61">
        <w:t>календарь»,</w:t>
      </w:r>
      <w:r w:rsidR="007C5310">
        <w:t xml:space="preserve"> </w:t>
      </w:r>
      <w:r w:rsidRPr="00AE1B61">
        <w:t>«Молодая ворона», «Хвосты», «Чей нос лучше?», «Чьи это ноги?», «Кто чем поѐт?», «Лесные</w:t>
      </w:r>
      <w:r w:rsidRPr="00AE1B61">
        <w:rPr>
          <w:spacing w:val="1"/>
        </w:rPr>
        <w:t xml:space="preserve"> </w:t>
      </w:r>
      <w:r w:rsidRPr="00AE1B61">
        <w:t>домишки»,</w:t>
      </w:r>
      <w:r w:rsidRPr="00AE1B61">
        <w:rPr>
          <w:spacing w:val="1"/>
        </w:rPr>
        <w:t xml:space="preserve"> </w:t>
      </w:r>
      <w:r w:rsidRPr="00AE1B61">
        <w:t>«Красная горка»,</w:t>
      </w:r>
      <w:r w:rsidRPr="00AE1B61">
        <w:rPr>
          <w:spacing w:val="1"/>
        </w:rPr>
        <w:t xml:space="preserve"> </w:t>
      </w:r>
      <w:r w:rsidRPr="00AE1B61">
        <w:t>«Кукушонок», «Где раки зимуют»; Даль В.И.</w:t>
      </w:r>
      <w:r w:rsidRPr="00AE1B61">
        <w:rPr>
          <w:spacing w:val="1"/>
        </w:rPr>
        <w:t xml:space="preserve"> </w:t>
      </w:r>
      <w:r w:rsidRPr="00AE1B61">
        <w:t>«Старик-годовик»;</w:t>
      </w:r>
      <w:r w:rsidRPr="00AE1B61">
        <w:rPr>
          <w:spacing w:val="1"/>
        </w:rPr>
        <w:t xml:space="preserve"> </w:t>
      </w:r>
      <w:r w:rsidRPr="00AE1B61">
        <w:t>Ершов</w:t>
      </w:r>
      <w:r w:rsidRPr="00AE1B61">
        <w:rPr>
          <w:spacing w:val="1"/>
        </w:rPr>
        <w:t xml:space="preserve"> </w:t>
      </w:r>
      <w:r w:rsidRPr="00AE1B61">
        <w:t>П.П.</w:t>
      </w:r>
      <w:r w:rsidRPr="00AE1B61">
        <w:rPr>
          <w:spacing w:val="1"/>
        </w:rPr>
        <w:t xml:space="preserve"> </w:t>
      </w:r>
      <w:r w:rsidRPr="00AE1B61">
        <w:t>«Конѐк-горбунок»;</w:t>
      </w:r>
      <w:r w:rsidRPr="00AE1B61">
        <w:rPr>
          <w:spacing w:val="1"/>
        </w:rPr>
        <w:t xml:space="preserve"> </w:t>
      </w:r>
      <w:r w:rsidRPr="00AE1B61">
        <w:t>Заходер</w:t>
      </w:r>
      <w:r w:rsidRPr="00AE1B61">
        <w:rPr>
          <w:spacing w:val="1"/>
        </w:rPr>
        <w:t xml:space="preserve"> </w:t>
      </w:r>
      <w:r w:rsidRPr="00AE1B61">
        <w:t>Б.В.</w:t>
      </w:r>
      <w:r w:rsidRPr="00AE1B61">
        <w:rPr>
          <w:spacing w:val="1"/>
        </w:rPr>
        <w:t xml:space="preserve"> </w:t>
      </w:r>
      <w:r w:rsidRPr="00AE1B61">
        <w:t>«Серая</w:t>
      </w:r>
      <w:r w:rsidRPr="00AE1B61">
        <w:rPr>
          <w:spacing w:val="1"/>
        </w:rPr>
        <w:t xml:space="preserve"> </w:t>
      </w:r>
      <w:r w:rsidRPr="00AE1B61">
        <w:t>Звѐздочка»;</w:t>
      </w:r>
      <w:r w:rsidRPr="00AE1B61">
        <w:rPr>
          <w:spacing w:val="1"/>
        </w:rPr>
        <w:t xml:space="preserve"> </w:t>
      </w:r>
      <w:r w:rsidRPr="00AE1B61">
        <w:t>Катаев</w:t>
      </w:r>
      <w:r w:rsidRPr="00AE1B61">
        <w:rPr>
          <w:spacing w:val="1"/>
        </w:rPr>
        <w:t xml:space="preserve"> </w:t>
      </w:r>
      <w:r w:rsidRPr="00AE1B61">
        <w:t>В.П.</w:t>
      </w:r>
      <w:r w:rsidRPr="00AE1B61">
        <w:rPr>
          <w:spacing w:val="1"/>
        </w:rPr>
        <w:t xml:space="preserve"> </w:t>
      </w:r>
      <w:r w:rsidRPr="00AE1B61">
        <w:t>«Цветик-</w:t>
      </w:r>
      <w:r w:rsidRPr="00AE1B61">
        <w:rPr>
          <w:spacing w:val="1"/>
        </w:rPr>
        <w:t xml:space="preserve"> </w:t>
      </w:r>
      <w:r w:rsidRPr="00AE1B61">
        <w:t>семицветик»,</w:t>
      </w:r>
      <w:r w:rsidRPr="00AE1B61">
        <w:rPr>
          <w:spacing w:val="1"/>
        </w:rPr>
        <w:t xml:space="preserve"> </w:t>
      </w:r>
      <w:r w:rsidRPr="00AE1B61">
        <w:t>«Дудочка</w:t>
      </w:r>
      <w:r w:rsidRPr="00AE1B61">
        <w:rPr>
          <w:spacing w:val="1"/>
        </w:rPr>
        <w:t xml:space="preserve"> </w:t>
      </w:r>
      <w:r w:rsidRPr="00AE1B61">
        <w:t>и</w:t>
      </w:r>
      <w:r w:rsidRPr="00AE1B61">
        <w:rPr>
          <w:spacing w:val="1"/>
        </w:rPr>
        <w:t xml:space="preserve"> </w:t>
      </w:r>
      <w:r w:rsidRPr="00AE1B61">
        <w:t>кувшинчик»;</w:t>
      </w:r>
      <w:r w:rsidRPr="00AE1B61">
        <w:rPr>
          <w:spacing w:val="1"/>
        </w:rPr>
        <w:t xml:space="preserve"> </w:t>
      </w:r>
      <w:r w:rsidRPr="00AE1B61">
        <w:t>Мамин-Сибиряк</w:t>
      </w:r>
      <w:r w:rsidRPr="00AE1B61">
        <w:rPr>
          <w:spacing w:val="1"/>
        </w:rPr>
        <w:t xml:space="preserve"> </w:t>
      </w:r>
      <w:r w:rsidRPr="00AE1B61">
        <w:t>Д.Н.</w:t>
      </w:r>
      <w:r w:rsidRPr="00AE1B61">
        <w:rPr>
          <w:spacing w:val="1"/>
        </w:rPr>
        <w:t xml:space="preserve"> </w:t>
      </w:r>
      <w:r w:rsidRPr="00AE1B61">
        <w:t>«Алѐнушкины</w:t>
      </w:r>
      <w:r w:rsidRPr="00AE1B61">
        <w:rPr>
          <w:spacing w:val="1"/>
        </w:rPr>
        <w:t xml:space="preserve"> </w:t>
      </w:r>
      <w:r w:rsidRPr="00AE1B61">
        <w:t>сказки»</w:t>
      </w:r>
      <w:r w:rsidRPr="00AE1B61">
        <w:rPr>
          <w:spacing w:val="1"/>
        </w:rPr>
        <w:t xml:space="preserve"> </w:t>
      </w:r>
      <w:r w:rsidRPr="00AE1B61">
        <w:t>(сборник</w:t>
      </w:r>
      <w:r w:rsidRPr="00AE1B61">
        <w:rPr>
          <w:spacing w:val="1"/>
        </w:rPr>
        <w:t xml:space="preserve"> </w:t>
      </w:r>
      <w:r w:rsidRPr="00AE1B61">
        <w:t>сказок); Михайлов М.Л.</w:t>
      </w:r>
      <w:r w:rsidRPr="00AE1B61">
        <w:rPr>
          <w:spacing w:val="1"/>
        </w:rPr>
        <w:t xml:space="preserve"> </w:t>
      </w:r>
      <w:r w:rsidRPr="00AE1B61">
        <w:t>«Два Мороза»;</w:t>
      </w:r>
      <w:r w:rsidRPr="00AE1B61">
        <w:rPr>
          <w:spacing w:val="1"/>
        </w:rPr>
        <w:t xml:space="preserve"> </w:t>
      </w:r>
      <w:r w:rsidRPr="00AE1B61">
        <w:t>Носов Н.Н.</w:t>
      </w:r>
      <w:r w:rsidRPr="00AE1B61">
        <w:rPr>
          <w:spacing w:val="1"/>
        </w:rPr>
        <w:t xml:space="preserve"> </w:t>
      </w:r>
      <w:r w:rsidRPr="00AE1B61">
        <w:t>«Бобик в гостях</w:t>
      </w:r>
      <w:r w:rsidRPr="00AE1B61">
        <w:rPr>
          <w:spacing w:val="1"/>
        </w:rPr>
        <w:t xml:space="preserve"> </w:t>
      </w:r>
      <w:r w:rsidRPr="00AE1B61">
        <w:t>у Барбоса»;</w:t>
      </w:r>
      <w:r w:rsidRPr="00AE1B61">
        <w:rPr>
          <w:spacing w:val="60"/>
        </w:rPr>
        <w:t xml:space="preserve"> </w:t>
      </w:r>
      <w:r w:rsidRPr="00AE1B61">
        <w:t>Петрушевская</w:t>
      </w:r>
      <w:r w:rsidRPr="00AE1B61">
        <w:rPr>
          <w:spacing w:val="1"/>
        </w:rPr>
        <w:t xml:space="preserve"> </w:t>
      </w:r>
      <w:r w:rsidRPr="00AE1B61">
        <w:t>Л.С. «От тебя одни слѐзы»; Пушкин А.С. «Сказка о царе Салтане, о сыне его славном и могучем</w:t>
      </w:r>
      <w:r w:rsidRPr="00AE1B61">
        <w:rPr>
          <w:spacing w:val="1"/>
        </w:rPr>
        <w:t xml:space="preserve"> </w:t>
      </w:r>
      <w:r w:rsidRPr="00AE1B61">
        <w:t>богатыре князе Гвидоне Салтановиче и о прекрасной царевне лебеди», «Сказка о мѐртвой царевне</w:t>
      </w:r>
      <w:r w:rsidRPr="00AE1B61">
        <w:rPr>
          <w:spacing w:val="1"/>
        </w:rPr>
        <w:t xml:space="preserve"> </w:t>
      </w:r>
      <w:r w:rsidRPr="00AE1B61">
        <w:t>и</w:t>
      </w:r>
      <w:r w:rsidRPr="00AE1B61">
        <w:rPr>
          <w:spacing w:val="80"/>
        </w:rPr>
        <w:t xml:space="preserve"> </w:t>
      </w:r>
      <w:r w:rsidRPr="00AE1B61">
        <w:t>о</w:t>
      </w:r>
      <w:r w:rsidRPr="00AE1B61">
        <w:rPr>
          <w:spacing w:val="79"/>
        </w:rPr>
        <w:t xml:space="preserve"> </w:t>
      </w:r>
      <w:r w:rsidRPr="00AE1B61">
        <w:t>семи</w:t>
      </w:r>
      <w:r w:rsidRPr="00AE1B61">
        <w:rPr>
          <w:spacing w:val="80"/>
        </w:rPr>
        <w:t xml:space="preserve"> </w:t>
      </w:r>
      <w:r w:rsidRPr="00AE1B61">
        <w:t>богатырях»;</w:t>
      </w:r>
      <w:r w:rsidRPr="00AE1B61">
        <w:rPr>
          <w:spacing w:val="83"/>
        </w:rPr>
        <w:t xml:space="preserve"> </w:t>
      </w:r>
      <w:r w:rsidRPr="00AE1B61">
        <w:t>Сапгир</w:t>
      </w:r>
      <w:r w:rsidRPr="00AE1B61">
        <w:rPr>
          <w:spacing w:val="76"/>
        </w:rPr>
        <w:t xml:space="preserve"> </w:t>
      </w:r>
      <w:r w:rsidRPr="00AE1B61">
        <w:t>Г.Л.</w:t>
      </w:r>
      <w:r w:rsidRPr="00AE1B61">
        <w:rPr>
          <w:spacing w:val="81"/>
        </w:rPr>
        <w:t xml:space="preserve"> </w:t>
      </w:r>
      <w:r w:rsidRPr="00AE1B61">
        <w:t>«Как</w:t>
      </w:r>
      <w:r w:rsidRPr="00AE1B61">
        <w:rPr>
          <w:spacing w:val="80"/>
        </w:rPr>
        <w:t xml:space="preserve"> </w:t>
      </w:r>
      <w:r w:rsidRPr="00AE1B61">
        <w:t>лягушку</w:t>
      </w:r>
      <w:r w:rsidRPr="00AE1B61">
        <w:rPr>
          <w:spacing w:val="73"/>
        </w:rPr>
        <w:t xml:space="preserve"> </w:t>
      </w:r>
      <w:r w:rsidRPr="00AE1B61">
        <w:t>продавали»</w:t>
      </w:r>
      <w:r w:rsidRPr="00AE1B61">
        <w:rPr>
          <w:spacing w:val="72"/>
        </w:rPr>
        <w:t xml:space="preserve"> </w:t>
      </w:r>
      <w:r w:rsidRPr="00AE1B61">
        <w:t>(сказка-шутка);</w:t>
      </w:r>
      <w:r w:rsidRPr="00AE1B61">
        <w:rPr>
          <w:spacing w:val="79"/>
        </w:rPr>
        <w:t xml:space="preserve"> </w:t>
      </w:r>
      <w:r w:rsidRPr="00AE1B61">
        <w:t>Телешов</w:t>
      </w:r>
      <w:r w:rsidRPr="00AE1B61">
        <w:rPr>
          <w:spacing w:val="82"/>
        </w:rPr>
        <w:t xml:space="preserve"> </w:t>
      </w:r>
      <w:r w:rsidRPr="00AE1B61">
        <w:t>Н.Д.</w:t>
      </w:r>
      <w:r w:rsidR="007C5310">
        <w:t xml:space="preserve"> </w:t>
      </w:r>
      <w:r w:rsidRPr="00AE1B61">
        <w:t>«Крупеничка»; Ушинский К.Д. «Слепая лошадь»; Чуковский К.И. «Доктор Айболит» (по мотивам</w:t>
      </w:r>
      <w:r w:rsidRPr="00AE1B61">
        <w:rPr>
          <w:spacing w:val="1"/>
        </w:rPr>
        <w:t xml:space="preserve"> </w:t>
      </w:r>
      <w:r w:rsidRPr="00AE1B61">
        <w:t>романа</w:t>
      </w:r>
      <w:r w:rsidRPr="00AE1B61">
        <w:rPr>
          <w:spacing w:val="-2"/>
        </w:rPr>
        <w:t xml:space="preserve"> </w:t>
      </w:r>
      <w:r w:rsidRPr="00AE1B61">
        <w:t>Х.</w:t>
      </w:r>
      <w:r w:rsidRPr="00AE1B61">
        <w:rPr>
          <w:spacing w:val="-1"/>
        </w:rPr>
        <w:t xml:space="preserve"> </w:t>
      </w:r>
      <w:r w:rsidRPr="00AE1B61">
        <w:t>Лофтинга).</w:t>
      </w:r>
    </w:p>
    <w:p w:rsidR="00AE1B61" w:rsidRPr="00AE1B61" w:rsidRDefault="00AE1B61" w:rsidP="00AE1B61">
      <w:pPr>
        <w:spacing w:after="0" w:line="240" w:lineRule="auto"/>
        <w:ind w:left="567" w:firstLine="567"/>
        <w:jc w:val="both"/>
        <w:rPr>
          <w:rFonts w:ascii="Times New Roman" w:hAnsi="Times New Roman" w:cs="Times New Roman"/>
          <w:i/>
          <w:sz w:val="24"/>
          <w:szCs w:val="24"/>
        </w:rPr>
      </w:pPr>
      <w:r w:rsidRPr="00AE1B61">
        <w:rPr>
          <w:rFonts w:ascii="Times New Roman" w:hAnsi="Times New Roman" w:cs="Times New Roman"/>
          <w:i/>
          <w:sz w:val="24"/>
          <w:szCs w:val="24"/>
        </w:rPr>
        <w:t>Произведения</w:t>
      </w:r>
      <w:r w:rsidRPr="00AE1B61">
        <w:rPr>
          <w:rFonts w:ascii="Times New Roman" w:hAnsi="Times New Roman" w:cs="Times New Roman"/>
          <w:i/>
          <w:spacing w:val="-4"/>
          <w:sz w:val="24"/>
          <w:szCs w:val="24"/>
        </w:rPr>
        <w:t xml:space="preserve"> </w:t>
      </w:r>
      <w:r w:rsidRPr="00AE1B61">
        <w:rPr>
          <w:rFonts w:ascii="Times New Roman" w:hAnsi="Times New Roman" w:cs="Times New Roman"/>
          <w:i/>
          <w:sz w:val="24"/>
          <w:szCs w:val="24"/>
        </w:rPr>
        <w:t>поэтов</w:t>
      </w:r>
      <w:r w:rsidRPr="00AE1B61">
        <w:rPr>
          <w:rFonts w:ascii="Times New Roman" w:hAnsi="Times New Roman" w:cs="Times New Roman"/>
          <w:i/>
          <w:spacing w:val="-4"/>
          <w:sz w:val="24"/>
          <w:szCs w:val="24"/>
        </w:rPr>
        <w:t xml:space="preserve"> </w:t>
      </w:r>
      <w:r w:rsidRPr="00AE1B61">
        <w:rPr>
          <w:rFonts w:ascii="Times New Roman" w:hAnsi="Times New Roman" w:cs="Times New Roman"/>
          <w:i/>
          <w:sz w:val="24"/>
          <w:szCs w:val="24"/>
        </w:rPr>
        <w:t>и писателей</w:t>
      </w:r>
      <w:r w:rsidRPr="00AE1B61">
        <w:rPr>
          <w:rFonts w:ascii="Times New Roman" w:hAnsi="Times New Roman" w:cs="Times New Roman"/>
          <w:i/>
          <w:spacing w:val="-2"/>
          <w:sz w:val="24"/>
          <w:szCs w:val="24"/>
        </w:rPr>
        <w:t xml:space="preserve"> </w:t>
      </w:r>
      <w:r w:rsidRPr="00AE1B61">
        <w:rPr>
          <w:rFonts w:ascii="Times New Roman" w:hAnsi="Times New Roman" w:cs="Times New Roman"/>
          <w:i/>
          <w:sz w:val="24"/>
          <w:szCs w:val="24"/>
        </w:rPr>
        <w:t>разных</w:t>
      </w:r>
      <w:r w:rsidRPr="00AE1B61">
        <w:rPr>
          <w:rFonts w:ascii="Times New Roman" w:hAnsi="Times New Roman" w:cs="Times New Roman"/>
          <w:i/>
          <w:spacing w:val="-3"/>
          <w:sz w:val="24"/>
          <w:szCs w:val="24"/>
        </w:rPr>
        <w:t xml:space="preserve"> </w:t>
      </w:r>
      <w:r w:rsidRPr="00AE1B61">
        <w:rPr>
          <w:rFonts w:ascii="Times New Roman" w:hAnsi="Times New Roman" w:cs="Times New Roman"/>
          <w:i/>
          <w:sz w:val="24"/>
          <w:szCs w:val="24"/>
        </w:rPr>
        <w:t>стран.</w:t>
      </w:r>
    </w:p>
    <w:p w:rsidR="00AE1B61" w:rsidRPr="00AE1B61" w:rsidRDefault="00AE1B61" w:rsidP="00AE1B61">
      <w:pPr>
        <w:pStyle w:val="aa"/>
        <w:ind w:left="567" w:firstLine="567"/>
      </w:pPr>
      <w:r w:rsidRPr="00AE1B61">
        <w:rPr>
          <w:i/>
        </w:rPr>
        <w:t>Поэзия.</w:t>
      </w:r>
      <w:r w:rsidRPr="00AE1B61">
        <w:rPr>
          <w:i/>
          <w:spacing w:val="33"/>
        </w:rPr>
        <w:t xml:space="preserve"> </w:t>
      </w:r>
      <w:r w:rsidRPr="00AE1B61">
        <w:t>Бжехва</w:t>
      </w:r>
      <w:r w:rsidRPr="00AE1B61">
        <w:rPr>
          <w:spacing w:val="32"/>
        </w:rPr>
        <w:t xml:space="preserve"> </w:t>
      </w:r>
      <w:r w:rsidRPr="00AE1B61">
        <w:t>Я.</w:t>
      </w:r>
      <w:r w:rsidRPr="00AE1B61">
        <w:rPr>
          <w:spacing w:val="37"/>
        </w:rPr>
        <w:t xml:space="preserve"> </w:t>
      </w:r>
      <w:r w:rsidRPr="00AE1B61">
        <w:t>«На</w:t>
      </w:r>
      <w:r w:rsidRPr="00AE1B61">
        <w:rPr>
          <w:spacing w:val="34"/>
        </w:rPr>
        <w:t xml:space="preserve"> </w:t>
      </w:r>
      <w:r w:rsidRPr="00AE1B61">
        <w:t>Горизонтских</w:t>
      </w:r>
      <w:r w:rsidRPr="00AE1B61">
        <w:rPr>
          <w:spacing w:val="35"/>
        </w:rPr>
        <w:t xml:space="preserve"> </w:t>
      </w:r>
      <w:r w:rsidRPr="00AE1B61">
        <w:t>островах»</w:t>
      </w:r>
      <w:r w:rsidRPr="00AE1B61">
        <w:rPr>
          <w:spacing w:val="26"/>
        </w:rPr>
        <w:t xml:space="preserve"> </w:t>
      </w:r>
      <w:r w:rsidRPr="00AE1B61">
        <w:t>(пер.</w:t>
      </w:r>
      <w:r w:rsidRPr="00AE1B61">
        <w:rPr>
          <w:spacing w:val="34"/>
        </w:rPr>
        <w:t xml:space="preserve"> </w:t>
      </w:r>
      <w:r w:rsidRPr="00AE1B61">
        <w:t>с</w:t>
      </w:r>
      <w:r w:rsidRPr="00AE1B61">
        <w:rPr>
          <w:spacing w:val="32"/>
        </w:rPr>
        <w:t xml:space="preserve"> </w:t>
      </w:r>
      <w:r w:rsidRPr="00AE1B61">
        <w:t>польск.</w:t>
      </w:r>
      <w:r w:rsidRPr="00AE1B61">
        <w:rPr>
          <w:spacing w:val="32"/>
        </w:rPr>
        <w:t xml:space="preserve"> </w:t>
      </w:r>
      <w:r w:rsidRPr="00AE1B61">
        <w:t>Б.В.</w:t>
      </w:r>
      <w:r w:rsidRPr="00AE1B61">
        <w:rPr>
          <w:spacing w:val="35"/>
        </w:rPr>
        <w:t xml:space="preserve"> </w:t>
      </w:r>
      <w:r w:rsidRPr="00AE1B61">
        <w:t>Заходера);</w:t>
      </w:r>
      <w:r w:rsidRPr="00AE1B61">
        <w:rPr>
          <w:spacing w:val="32"/>
        </w:rPr>
        <w:t xml:space="preserve"> </w:t>
      </w:r>
      <w:r w:rsidRPr="00AE1B61">
        <w:t>Валек</w:t>
      </w:r>
      <w:r w:rsidRPr="00AE1B61">
        <w:rPr>
          <w:spacing w:val="34"/>
        </w:rPr>
        <w:t xml:space="preserve"> </w:t>
      </w:r>
      <w:r w:rsidRPr="00AE1B61">
        <w:t>М.</w:t>
      </w:r>
      <w:r w:rsidR="007C5310">
        <w:t xml:space="preserve"> </w:t>
      </w:r>
      <w:r w:rsidRPr="00AE1B61">
        <w:t>«Мудрецы» (пер. со словацк. Р.С. Сефа); Капутикян</w:t>
      </w:r>
      <w:r w:rsidRPr="00AE1B61">
        <w:rPr>
          <w:spacing w:val="1"/>
        </w:rPr>
        <w:t xml:space="preserve"> </w:t>
      </w:r>
      <w:r w:rsidRPr="00AE1B61">
        <w:t>С.Б.</w:t>
      </w:r>
      <w:r w:rsidRPr="00AE1B61">
        <w:rPr>
          <w:spacing w:val="1"/>
        </w:rPr>
        <w:t xml:space="preserve"> </w:t>
      </w:r>
      <w:r w:rsidRPr="00AE1B61">
        <w:t>«Моя бабушка» (пер. с армянск. Т.</w:t>
      </w:r>
      <w:r w:rsidRPr="00AE1B61">
        <w:rPr>
          <w:spacing w:val="1"/>
        </w:rPr>
        <w:t xml:space="preserve"> </w:t>
      </w:r>
      <w:r w:rsidRPr="00AE1B61">
        <w:t>Спендиаровой); Карем М. «Мирная считалка» (пер. с франц. В.Д. Берестова); Сиххад А. «Сад»</w:t>
      </w:r>
      <w:r w:rsidRPr="00AE1B61">
        <w:rPr>
          <w:spacing w:val="1"/>
        </w:rPr>
        <w:t xml:space="preserve"> </w:t>
      </w:r>
      <w:r w:rsidRPr="00AE1B61">
        <w:t>(пер.</w:t>
      </w:r>
      <w:r w:rsidRPr="00AE1B61">
        <w:rPr>
          <w:spacing w:val="1"/>
        </w:rPr>
        <w:t xml:space="preserve"> </w:t>
      </w:r>
      <w:r w:rsidRPr="00AE1B61">
        <w:t>с</w:t>
      </w:r>
      <w:r w:rsidRPr="00AE1B61">
        <w:rPr>
          <w:spacing w:val="1"/>
        </w:rPr>
        <w:t xml:space="preserve"> </w:t>
      </w:r>
      <w:r w:rsidRPr="00AE1B61">
        <w:t>азербайдж.</w:t>
      </w:r>
      <w:r w:rsidRPr="00AE1B61">
        <w:rPr>
          <w:spacing w:val="1"/>
        </w:rPr>
        <w:t xml:space="preserve"> </w:t>
      </w:r>
      <w:r w:rsidRPr="00AE1B61">
        <w:t>А.</w:t>
      </w:r>
      <w:r w:rsidRPr="00AE1B61">
        <w:rPr>
          <w:spacing w:val="1"/>
        </w:rPr>
        <w:t xml:space="preserve"> </w:t>
      </w:r>
      <w:r w:rsidRPr="00AE1B61">
        <w:t>Ахундовой);</w:t>
      </w:r>
      <w:r w:rsidRPr="00AE1B61">
        <w:rPr>
          <w:spacing w:val="1"/>
        </w:rPr>
        <w:t xml:space="preserve"> </w:t>
      </w:r>
      <w:r w:rsidRPr="00AE1B61">
        <w:t>Смит</w:t>
      </w:r>
      <w:r w:rsidRPr="00AE1B61">
        <w:rPr>
          <w:spacing w:val="1"/>
        </w:rPr>
        <w:t xml:space="preserve"> </w:t>
      </w:r>
      <w:r w:rsidRPr="00AE1B61">
        <w:t>У.</w:t>
      </w:r>
      <w:r w:rsidRPr="00AE1B61">
        <w:rPr>
          <w:spacing w:val="1"/>
        </w:rPr>
        <w:t xml:space="preserve"> </w:t>
      </w:r>
      <w:r w:rsidRPr="00AE1B61">
        <w:t>Д.</w:t>
      </w:r>
      <w:r w:rsidRPr="00AE1B61">
        <w:rPr>
          <w:spacing w:val="1"/>
        </w:rPr>
        <w:t xml:space="preserve"> </w:t>
      </w:r>
      <w:r w:rsidRPr="00AE1B61">
        <w:t>«Про</w:t>
      </w:r>
      <w:r w:rsidRPr="00AE1B61">
        <w:rPr>
          <w:spacing w:val="1"/>
        </w:rPr>
        <w:t xml:space="preserve"> </w:t>
      </w:r>
      <w:r w:rsidRPr="00AE1B61">
        <w:t>летающую</w:t>
      </w:r>
      <w:r w:rsidRPr="00AE1B61">
        <w:rPr>
          <w:spacing w:val="1"/>
        </w:rPr>
        <w:t xml:space="preserve"> </w:t>
      </w:r>
      <w:r w:rsidRPr="00AE1B61">
        <w:t>корову»</w:t>
      </w:r>
      <w:r w:rsidRPr="00AE1B61">
        <w:rPr>
          <w:spacing w:val="1"/>
        </w:rPr>
        <w:t xml:space="preserve"> </w:t>
      </w:r>
      <w:r w:rsidRPr="00AE1B61">
        <w:t>(пер.</w:t>
      </w:r>
      <w:r w:rsidRPr="00AE1B61">
        <w:rPr>
          <w:spacing w:val="1"/>
        </w:rPr>
        <w:t xml:space="preserve"> </w:t>
      </w:r>
      <w:r w:rsidRPr="00AE1B61">
        <w:t>с</w:t>
      </w:r>
      <w:r w:rsidRPr="00AE1B61">
        <w:rPr>
          <w:spacing w:val="1"/>
        </w:rPr>
        <w:t xml:space="preserve"> </w:t>
      </w:r>
      <w:r w:rsidRPr="00AE1B61">
        <w:t>англ.</w:t>
      </w:r>
      <w:r w:rsidRPr="00AE1B61">
        <w:rPr>
          <w:spacing w:val="60"/>
        </w:rPr>
        <w:t xml:space="preserve"> </w:t>
      </w:r>
      <w:r w:rsidRPr="00AE1B61">
        <w:t>Б.В.</w:t>
      </w:r>
      <w:r w:rsidRPr="00AE1B61">
        <w:rPr>
          <w:spacing w:val="1"/>
        </w:rPr>
        <w:t xml:space="preserve"> </w:t>
      </w:r>
      <w:r w:rsidRPr="00AE1B61">
        <w:t>Заходера); Фройденберг А. «Великан и мышь» (пер. с нем. Ю.И. Коринца); Чиарди Дж. «О том, у</w:t>
      </w:r>
      <w:r w:rsidRPr="00AE1B61">
        <w:rPr>
          <w:spacing w:val="1"/>
        </w:rPr>
        <w:t xml:space="preserve"> </w:t>
      </w:r>
      <w:r w:rsidRPr="00AE1B61">
        <w:t>кого</w:t>
      </w:r>
      <w:r w:rsidRPr="00AE1B61">
        <w:rPr>
          <w:spacing w:val="-1"/>
        </w:rPr>
        <w:t xml:space="preserve"> </w:t>
      </w:r>
      <w:r w:rsidRPr="00AE1B61">
        <w:t>три глаза»</w:t>
      </w:r>
      <w:r w:rsidRPr="00AE1B61">
        <w:rPr>
          <w:spacing w:val="-8"/>
        </w:rPr>
        <w:t xml:space="preserve"> </w:t>
      </w:r>
      <w:r w:rsidRPr="00AE1B61">
        <w:t>(пер.</w:t>
      </w:r>
      <w:r w:rsidRPr="00AE1B61">
        <w:rPr>
          <w:spacing w:val="1"/>
        </w:rPr>
        <w:t xml:space="preserve"> </w:t>
      </w:r>
      <w:r w:rsidRPr="00AE1B61">
        <w:t>с</w:t>
      </w:r>
      <w:r w:rsidRPr="00AE1B61">
        <w:rPr>
          <w:spacing w:val="1"/>
        </w:rPr>
        <w:t xml:space="preserve"> </w:t>
      </w:r>
      <w:r w:rsidRPr="00AE1B61">
        <w:t>англ.</w:t>
      </w:r>
      <w:r w:rsidRPr="00AE1B61">
        <w:rPr>
          <w:spacing w:val="-1"/>
        </w:rPr>
        <w:t xml:space="preserve"> </w:t>
      </w:r>
      <w:r w:rsidRPr="00AE1B61">
        <w:t>Р.С. Сефа).</w:t>
      </w:r>
    </w:p>
    <w:p w:rsidR="00AE1B61" w:rsidRPr="00AE1B61" w:rsidRDefault="00AE1B61" w:rsidP="007C5310">
      <w:pPr>
        <w:spacing w:after="0" w:line="240" w:lineRule="auto"/>
        <w:ind w:left="567" w:firstLine="567"/>
        <w:jc w:val="both"/>
      </w:pPr>
      <w:r w:rsidRPr="00AE1B61">
        <w:rPr>
          <w:rFonts w:ascii="Times New Roman" w:hAnsi="Times New Roman" w:cs="Times New Roman"/>
          <w:i/>
          <w:sz w:val="24"/>
          <w:szCs w:val="24"/>
        </w:rPr>
        <w:t>Литературные</w:t>
      </w:r>
      <w:r w:rsidRPr="00AE1B61">
        <w:rPr>
          <w:rFonts w:ascii="Times New Roman" w:hAnsi="Times New Roman" w:cs="Times New Roman"/>
          <w:i/>
          <w:spacing w:val="6"/>
          <w:sz w:val="24"/>
          <w:szCs w:val="24"/>
        </w:rPr>
        <w:t xml:space="preserve"> </w:t>
      </w:r>
      <w:r w:rsidRPr="00AE1B61">
        <w:rPr>
          <w:rFonts w:ascii="Times New Roman" w:hAnsi="Times New Roman" w:cs="Times New Roman"/>
          <w:i/>
          <w:sz w:val="24"/>
          <w:szCs w:val="24"/>
        </w:rPr>
        <w:t>сказки.</w:t>
      </w:r>
      <w:r w:rsidRPr="00AE1B61">
        <w:rPr>
          <w:rFonts w:ascii="Times New Roman" w:hAnsi="Times New Roman" w:cs="Times New Roman"/>
          <w:i/>
          <w:spacing w:val="8"/>
          <w:sz w:val="24"/>
          <w:szCs w:val="24"/>
        </w:rPr>
        <w:t xml:space="preserve"> </w:t>
      </w:r>
      <w:r w:rsidRPr="00AE1B61">
        <w:rPr>
          <w:rFonts w:ascii="Times New Roman" w:hAnsi="Times New Roman" w:cs="Times New Roman"/>
          <w:i/>
          <w:sz w:val="24"/>
          <w:szCs w:val="24"/>
        </w:rPr>
        <w:t>Сказки-повести.</w:t>
      </w:r>
      <w:r w:rsidRPr="00AE1B61">
        <w:rPr>
          <w:rFonts w:ascii="Times New Roman" w:hAnsi="Times New Roman" w:cs="Times New Roman"/>
          <w:i/>
          <w:spacing w:val="7"/>
          <w:sz w:val="24"/>
          <w:szCs w:val="24"/>
        </w:rPr>
        <w:t xml:space="preserve"> </w:t>
      </w:r>
      <w:r w:rsidRPr="00AE1B61">
        <w:rPr>
          <w:rFonts w:ascii="Times New Roman" w:hAnsi="Times New Roman" w:cs="Times New Roman"/>
          <w:sz w:val="24"/>
          <w:szCs w:val="24"/>
        </w:rPr>
        <w:t>Андерсен</w:t>
      </w:r>
      <w:r w:rsidRPr="00AE1B61">
        <w:rPr>
          <w:rFonts w:ascii="Times New Roman" w:hAnsi="Times New Roman" w:cs="Times New Roman"/>
          <w:spacing w:val="6"/>
          <w:sz w:val="24"/>
          <w:szCs w:val="24"/>
        </w:rPr>
        <w:t xml:space="preserve"> </w:t>
      </w:r>
      <w:r w:rsidRPr="00AE1B61">
        <w:rPr>
          <w:rFonts w:ascii="Times New Roman" w:hAnsi="Times New Roman" w:cs="Times New Roman"/>
          <w:sz w:val="24"/>
          <w:szCs w:val="24"/>
        </w:rPr>
        <w:t>Г.</w:t>
      </w:r>
      <w:r w:rsidRPr="00AE1B61">
        <w:rPr>
          <w:rFonts w:ascii="Times New Roman" w:hAnsi="Times New Roman" w:cs="Times New Roman"/>
          <w:spacing w:val="5"/>
          <w:sz w:val="24"/>
          <w:szCs w:val="24"/>
        </w:rPr>
        <w:t xml:space="preserve"> </w:t>
      </w:r>
      <w:r w:rsidRPr="00AE1B61">
        <w:rPr>
          <w:rFonts w:ascii="Times New Roman" w:hAnsi="Times New Roman" w:cs="Times New Roman"/>
          <w:sz w:val="24"/>
          <w:szCs w:val="24"/>
        </w:rPr>
        <w:t>Х.</w:t>
      </w:r>
      <w:r w:rsidRPr="00AE1B61">
        <w:rPr>
          <w:rFonts w:ascii="Times New Roman" w:hAnsi="Times New Roman" w:cs="Times New Roman"/>
          <w:spacing w:val="12"/>
          <w:sz w:val="24"/>
          <w:szCs w:val="24"/>
        </w:rPr>
        <w:t xml:space="preserve"> </w:t>
      </w:r>
      <w:r w:rsidRPr="00AE1B61">
        <w:rPr>
          <w:rFonts w:ascii="Times New Roman" w:hAnsi="Times New Roman" w:cs="Times New Roman"/>
          <w:sz w:val="24"/>
          <w:szCs w:val="24"/>
        </w:rPr>
        <w:t>«Огниво» (пер.</w:t>
      </w:r>
      <w:r w:rsidRPr="00AE1B61">
        <w:rPr>
          <w:rFonts w:ascii="Times New Roman" w:hAnsi="Times New Roman" w:cs="Times New Roman"/>
          <w:spacing w:val="5"/>
          <w:sz w:val="24"/>
          <w:szCs w:val="24"/>
        </w:rPr>
        <w:t xml:space="preserve"> </w:t>
      </w:r>
      <w:r w:rsidRPr="00AE1B61">
        <w:rPr>
          <w:rFonts w:ascii="Times New Roman" w:hAnsi="Times New Roman" w:cs="Times New Roman"/>
          <w:sz w:val="24"/>
          <w:szCs w:val="24"/>
        </w:rPr>
        <w:t>с</w:t>
      </w:r>
      <w:r w:rsidRPr="00AE1B61">
        <w:rPr>
          <w:rFonts w:ascii="Times New Roman" w:hAnsi="Times New Roman" w:cs="Times New Roman"/>
          <w:spacing w:val="4"/>
          <w:sz w:val="24"/>
          <w:szCs w:val="24"/>
        </w:rPr>
        <w:t xml:space="preserve"> </w:t>
      </w:r>
      <w:r w:rsidRPr="00AE1B61">
        <w:rPr>
          <w:rFonts w:ascii="Times New Roman" w:hAnsi="Times New Roman" w:cs="Times New Roman"/>
          <w:sz w:val="24"/>
          <w:szCs w:val="24"/>
        </w:rPr>
        <w:t>датск.</w:t>
      </w:r>
      <w:r w:rsidRPr="00AE1B61">
        <w:rPr>
          <w:rFonts w:ascii="Times New Roman" w:hAnsi="Times New Roman" w:cs="Times New Roman"/>
          <w:spacing w:val="6"/>
          <w:sz w:val="24"/>
          <w:szCs w:val="24"/>
        </w:rPr>
        <w:t xml:space="preserve"> </w:t>
      </w:r>
      <w:r w:rsidRPr="00AE1B61">
        <w:rPr>
          <w:rFonts w:ascii="Times New Roman" w:hAnsi="Times New Roman" w:cs="Times New Roman"/>
          <w:sz w:val="24"/>
          <w:szCs w:val="24"/>
        </w:rPr>
        <w:t>А.</w:t>
      </w:r>
      <w:r w:rsidRPr="00AE1B61">
        <w:rPr>
          <w:rFonts w:ascii="Times New Roman" w:hAnsi="Times New Roman" w:cs="Times New Roman"/>
          <w:spacing w:val="5"/>
          <w:sz w:val="24"/>
          <w:szCs w:val="24"/>
        </w:rPr>
        <w:t xml:space="preserve"> </w:t>
      </w:r>
      <w:r w:rsidRPr="007C5310">
        <w:rPr>
          <w:rFonts w:ascii="Times New Roman" w:hAnsi="Times New Roman" w:cs="Times New Roman"/>
          <w:sz w:val="24"/>
          <w:szCs w:val="24"/>
        </w:rPr>
        <w:t>Ганзен),</w:t>
      </w:r>
      <w:r w:rsidR="007C5310" w:rsidRPr="007C5310">
        <w:rPr>
          <w:rFonts w:ascii="Times New Roman" w:hAnsi="Times New Roman" w:cs="Times New Roman"/>
          <w:sz w:val="24"/>
          <w:szCs w:val="24"/>
        </w:rPr>
        <w:t xml:space="preserve"> </w:t>
      </w:r>
      <w:r w:rsidRPr="007C5310">
        <w:rPr>
          <w:rFonts w:ascii="Times New Roman" w:hAnsi="Times New Roman" w:cs="Times New Roman"/>
          <w:sz w:val="24"/>
          <w:szCs w:val="24"/>
        </w:rPr>
        <w:t>«Свинопас»</w:t>
      </w:r>
      <w:r w:rsidRPr="007C5310">
        <w:rPr>
          <w:rFonts w:ascii="Times New Roman" w:hAnsi="Times New Roman" w:cs="Times New Roman"/>
          <w:spacing w:val="60"/>
          <w:sz w:val="24"/>
          <w:szCs w:val="24"/>
        </w:rPr>
        <w:t xml:space="preserve"> </w:t>
      </w:r>
      <w:r w:rsidRPr="007C5310">
        <w:rPr>
          <w:rFonts w:ascii="Times New Roman" w:hAnsi="Times New Roman" w:cs="Times New Roman"/>
          <w:sz w:val="24"/>
          <w:szCs w:val="24"/>
        </w:rPr>
        <w:t>(пер.</w:t>
      </w:r>
      <w:r w:rsidRPr="007C5310">
        <w:rPr>
          <w:rFonts w:ascii="Times New Roman" w:hAnsi="Times New Roman" w:cs="Times New Roman"/>
          <w:spacing w:val="64"/>
          <w:sz w:val="24"/>
          <w:szCs w:val="24"/>
        </w:rPr>
        <w:t xml:space="preserve"> </w:t>
      </w:r>
      <w:r w:rsidRPr="007C5310">
        <w:rPr>
          <w:rFonts w:ascii="Times New Roman" w:hAnsi="Times New Roman" w:cs="Times New Roman"/>
          <w:sz w:val="24"/>
          <w:szCs w:val="24"/>
        </w:rPr>
        <w:t>с</w:t>
      </w:r>
      <w:r w:rsidRPr="007C5310">
        <w:rPr>
          <w:rFonts w:ascii="Times New Roman" w:hAnsi="Times New Roman" w:cs="Times New Roman"/>
          <w:spacing w:val="65"/>
          <w:sz w:val="24"/>
          <w:szCs w:val="24"/>
        </w:rPr>
        <w:t xml:space="preserve"> </w:t>
      </w:r>
      <w:r w:rsidRPr="007C5310">
        <w:rPr>
          <w:rFonts w:ascii="Times New Roman" w:hAnsi="Times New Roman" w:cs="Times New Roman"/>
          <w:sz w:val="24"/>
          <w:szCs w:val="24"/>
        </w:rPr>
        <w:t>датского</w:t>
      </w:r>
      <w:r w:rsidRPr="007C5310">
        <w:rPr>
          <w:rFonts w:ascii="Times New Roman" w:hAnsi="Times New Roman" w:cs="Times New Roman"/>
          <w:spacing w:val="65"/>
          <w:sz w:val="24"/>
          <w:szCs w:val="24"/>
        </w:rPr>
        <w:t xml:space="preserve"> </w:t>
      </w:r>
      <w:r w:rsidRPr="007C5310">
        <w:rPr>
          <w:rFonts w:ascii="Times New Roman" w:hAnsi="Times New Roman" w:cs="Times New Roman"/>
          <w:sz w:val="24"/>
          <w:szCs w:val="24"/>
        </w:rPr>
        <w:t>А.</w:t>
      </w:r>
      <w:r w:rsidRPr="007C5310">
        <w:rPr>
          <w:rFonts w:ascii="Times New Roman" w:hAnsi="Times New Roman" w:cs="Times New Roman"/>
          <w:spacing w:val="64"/>
          <w:sz w:val="24"/>
          <w:szCs w:val="24"/>
        </w:rPr>
        <w:t xml:space="preserve"> </w:t>
      </w:r>
      <w:r w:rsidRPr="007C5310">
        <w:rPr>
          <w:rFonts w:ascii="Times New Roman" w:hAnsi="Times New Roman" w:cs="Times New Roman"/>
          <w:sz w:val="24"/>
          <w:szCs w:val="24"/>
        </w:rPr>
        <w:t>Ганзен),</w:t>
      </w:r>
      <w:r w:rsidRPr="007C5310">
        <w:rPr>
          <w:rFonts w:ascii="Times New Roman" w:hAnsi="Times New Roman" w:cs="Times New Roman"/>
          <w:spacing w:val="69"/>
          <w:sz w:val="24"/>
          <w:szCs w:val="24"/>
        </w:rPr>
        <w:t xml:space="preserve"> </w:t>
      </w:r>
      <w:r w:rsidRPr="007C5310">
        <w:rPr>
          <w:rFonts w:ascii="Times New Roman" w:hAnsi="Times New Roman" w:cs="Times New Roman"/>
          <w:sz w:val="24"/>
          <w:szCs w:val="24"/>
        </w:rPr>
        <w:t>«Дюймовочка»</w:t>
      </w:r>
      <w:r w:rsidRPr="007C5310">
        <w:rPr>
          <w:rFonts w:ascii="Times New Roman" w:hAnsi="Times New Roman" w:cs="Times New Roman"/>
          <w:spacing w:val="58"/>
          <w:sz w:val="24"/>
          <w:szCs w:val="24"/>
        </w:rPr>
        <w:t xml:space="preserve"> </w:t>
      </w:r>
      <w:r w:rsidRPr="007C5310">
        <w:rPr>
          <w:rFonts w:ascii="Times New Roman" w:hAnsi="Times New Roman" w:cs="Times New Roman"/>
          <w:sz w:val="24"/>
          <w:szCs w:val="24"/>
        </w:rPr>
        <w:t>(пер.</w:t>
      </w:r>
      <w:r w:rsidRPr="007C5310">
        <w:rPr>
          <w:rFonts w:ascii="Times New Roman" w:hAnsi="Times New Roman" w:cs="Times New Roman"/>
          <w:spacing w:val="66"/>
          <w:sz w:val="24"/>
          <w:szCs w:val="24"/>
        </w:rPr>
        <w:t xml:space="preserve"> </w:t>
      </w:r>
      <w:r w:rsidRPr="007C5310">
        <w:rPr>
          <w:rFonts w:ascii="Times New Roman" w:hAnsi="Times New Roman" w:cs="Times New Roman"/>
          <w:sz w:val="24"/>
          <w:szCs w:val="24"/>
        </w:rPr>
        <w:t>с</w:t>
      </w:r>
      <w:r w:rsidRPr="007C5310">
        <w:rPr>
          <w:rFonts w:ascii="Times New Roman" w:hAnsi="Times New Roman" w:cs="Times New Roman"/>
          <w:spacing w:val="65"/>
          <w:sz w:val="24"/>
          <w:szCs w:val="24"/>
        </w:rPr>
        <w:t xml:space="preserve"> </w:t>
      </w:r>
      <w:r w:rsidRPr="007C5310">
        <w:rPr>
          <w:rFonts w:ascii="Times New Roman" w:hAnsi="Times New Roman" w:cs="Times New Roman"/>
          <w:sz w:val="24"/>
          <w:szCs w:val="24"/>
        </w:rPr>
        <w:t>датск.</w:t>
      </w:r>
      <w:r w:rsidRPr="007C5310">
        <w:rPr>
          <w:rFonts w:ascii="Times New Roman" w:hAnsi="Times New Roman" w:cs="Times New Roman"/>
          <w:spacing w:val="65"/>
          <w:sz w:val="24"/>
          <w:szCs w:val="24"/>
        </w:rPr>
        <w:t xml:space="preserve"> </w:t>
      </w:r>
      <w:r w:rsidRPr="007C5310">
        <w:rPr>
          <w:rFonts w:ascii="Times New Roman" w:hAnsi="Times New Roman" w:cs="Times New Roman"/>
          <w:sz w:val="24"/>
          <w:szCs w:val="24"/>
        </w:rPr>
        <w:t>и</w:t>
      </w:r>
      <w:r w:rsidRPr="007C5310">
        <w:rPr>
          <w:rFonts w:ascii="Times New Roman" w:hAnsi="Times New Roman" w:cs="Times New Roman"/>
          <w:spacing w:val="65"/>
          <w:sz w:val="24"/>
          <w:szCs w:val="24"/>
        </w:rPr>
        <w:t xml:space="preserve"> </w:t>
      </w:r>
      <w:r w:rsidRPr="007C5310">
        <w:rPr>
          <w:rFonts w:ascii="Times New Roman" w:hAnsi="Times New Roman" w:cs="Times New Roman"/>
          <w:sz w:val="24"/>
          <w:szCs w:val="24"/>
        </w:rPr>
        <w:t>пересказ</w:t>
      </w:r>
      <w:r w:rsidRPr="007C5310">
        <w:rPr>
          <w:rFonts w:ascii="Times New Roman" w:hAnsi="Times New Roman" w:cs="Times New Roman"/>
          <w:spacing w:val="66"/>
          <w:sz w:val="24"/>
          <w:szCs w:val="24"/>
        </w:rPr>
        <w:t xml:space="preserve"> </w:t>
      </w:r>
      <w:r w:rsidRPr="007C5310">
        <w:rPr>
          <w:rFonts w:ascii="Times New Roman" w:hAnsi="Times New Roman" w:cs="Times New Roman"/>
          <w:sz w:val="24"/>
          <w:szCs w:val="24"/>
        </w:rPr>
        <w:t>А.Ганзен),</w:t>
      </w:r>
      <w:r w:rsidR="007C5310" w:rsidRPr="007C5310">
        <w:rPr>
          <w:rFonts w:ascii="Times New Roman" w:hAnsi="Times New Roman" w:cs="Times New Roman"/>
          <w:sz w:val="24"/>
          <w:szCs w:val="24"/>
        </w:rPr>
        <w:t xml:space="preserve"> </w:t>
      </w:r>
      <w:r w:rsidRPr="007C5310">
        <w:rPr>
          <w:rFonts w:ascii="Times New Roman" w:hAnsi="Times New Roman" w:cs="Times New Roman"/>
          <w:sz w:val="24"/>
          <w:szCs w:val="24"/>
        </w:rPr>
        <w:t>«Гадкий</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утѐнок»</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(пер.</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с</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датск.</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А.Ганзен,</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пересказ</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Т.Габбе</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и</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А.Любарской),</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«Новое</w:t>
      </w:r>
      <w:r w:rsidRPr="007C5310">
        <w:rPr>
          <w:rFonts w:ascii="Times New Roman" w:hAnsi="Times New Roman" w:cs="Times New Roman"/>
          <w:spacing w:val="60"/>
          <w:sz w:val="24"/>
          <w:szCs w:val="24"/>
        </w:rPr>
        <w:t xml:space="preserve"> </w:t>
      </w:r>
      <w:r w:rsidRPr="007C5310">
        <w:rPr>
          <w:rFonts w:ascii="Times New Roman" w:hAnsi="Times New Roman" w:cs="Times New Roman"/>
          <w:sz w:val="24"/>
          <w:szCs w:val="24"/>
        </w:rPr>
        <w:t>платье</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короля»</w:t>
      </w:r>
      <w:r w:rsidRPr="007C5310">
        <w:rPr>
          <w:rFonts w:ascii="Times New Roman" w:hAnsi="Times New Roman" w:cs="Times New Roman"/>
          <w:spacing w:val="41"/>
          <w:sz w:val="24"/>
          <w:szCs w:val="24"/>
        </w:rPr>
        <w:t xml:space="preserve"> </w:t>
      </w:r>
      <w:r w:rsidRPr="007C5310">
        <w:rPr>
          <w:rFonts w:ascii="Times New Roman" w:hAnsi="Times New Roman" w:cs="Times New Roman"/>
          <w:sz w:val="24"/>
          <w:szCs w:val="24"/>
        </w:rPr>
        <w:t>(пер.</w:t>
      </w:r>
      <w:r w:rsidRPr="007C5310">
        <w:rPr>
          <w:rFonts w:ascii="Times New Roman" w:hAnsi="Times New Roman" w:cs="Times New Roman"/>
          <w:spacing w:val="48"/>
          <w:sz w:val="24"/>
          <w:szCs w:val="24"/>
        </w:rPr>
        <w:t xml:space="preserve"> </w:t>
      </w:r>
      <w:r w:rsidRPr="007C5310">
        <w:rPr>
          <w:rFonts w:ascii="Times New Roman" w:hAnsi="Times New Roman" w:cs="Times New Roman"/>
          <w:sz w:val="24"/>
          <w:szCs w:val="24"/>
        </w:rPr>
        <w:t>с</w:t>
      </w:r>
      <w:r w:rsidRPr="007C5310">
        <w:rPr>
          <w:rFonts w:ascii="Times New Roman" w:hAnsi="Times New Roman" w:cs="Times New Roman"/>
          <w:spacing w:val="48"/>
          <w:sz w:val="24"/>
          <w:szCs w:val="24"/>
        </w:rPr>
        <w:t xml:space="preserve"> </w:t>
      </w:r>
      <w:r w:rsidRPr="007C5310">
        <w:rPr>
          <w:rFonts w:ascii="Times New Roman" w:hAnsi="Times New Roman" w:cs="Times New Roman"/>
          <w:sz w:val="24"/>
          <w:szCs w:val="24"/>
        </w:rPr>
        <w:t>датск.</w:t>
      </w:r>
      <w:r w:rsidRPr="007C5310">
        <w:rPr>
          <w:rFonts w:ascii="Times New Roman" w:hAnsi="Times New Roman" w:cs="Times New Roman"/>
          <w:spacing w:val="49"/>
          <w:sz w:val="24"/>
          <w:szCs w:val="24"/>
        </w:rPr>
        <w:t xml:space="preserve"> </w:t>
      </w:r>
      <w:r w:rsidRPr="007C5310">
        <w:rPr>
          <w:rFonts w:ascii="Times New Roman" w:hAnsi="Times New Roman" w:cs="Times New Roman"/>
          <w:sz w:val="24"/>
          <w:szCs w:val="24"/>
        </w:rPr>
        <w:t>А.Ганзен),</w:t>
      </w:r>
      <w:r w:rsidRPr="007C5310">
        <w:rPr>
          <w:rFonts w:ascii="Times New Roman" w:hAnsi="Times New Roman" w:cs="Times New Roman"/>
          <w:spacing w:val="53"/>
          <w:sz w:val="24"/>
          <w:szCs w:val="24"/>
        </w:rPr>
        <w:t xml:space="preserve"> </w:t>
      </w:r>
      <w:r w:rsidRPr="007C5310">
        <w:rPr>
          <w:rFonts w:ascii="Times New Roman" w:hAnsi="Times New Roman" w:cs="Times New Roman"/>
          <w:sz w:val="24"/>
          <w:szCs w:val="24"/>
        </w:rPr>
        <w:t>«Ромашка»</w:t>
      </w:r>
      <w:r w:rsidRPr="007C5310">
        <w:rPr>
          <w:rFonts w:ascii="Times New Roman" w:hAnsi="Times New Roman" w:cs="Times New Roman"/>
          <w:spacing w:val="46"/>
          <w:sz w:val="24"/>
          <w:szCs w:val="24"/>
        </w:rPr>
        <w:t xml:space="preserve"> </w:t>
      </w:r>
      <w:r w:rsidRPr="007C5310">
        <w:rPr>
          <w:rFonts w:ascii="Times New Roman" w:hAnsi="Times New Roman" w:cs="Times New Roman"/>
          <w:sz w:val="24"/>
          <w:szCs w:val="24"/>
        </w:rPr>
        <w:t>(пер.</w:t>
      </w:r>
      <w:r w:rsidRPr="007C5310">
        <w:rPr>
          <w:rFonts w:ascii="Times New Roman" w:hAnsi="Times New Roman" w:cs="Times New Roman"/>
          <w:spacing w:val="51"/>
          <w:sz w:val="24"/>
          <w:szCs w:val="24"/>
        </w:rPr>
        <w:t xml:space="preserve"> </w:t>
      </w:r>
      <w:r w:rsidRPr="007C5310">
        <w:rPr>
          <w:rFonts w:ascii="Times New Roman" w:hAnsi="Times New Roman" w:cs="Times New Roman"/>
          <w:sz w:val="24"/>
          <w:szCs w:val="24"/>
        </w:rPr>
        <w:t>с</w:t>
      </w:r>
      <w:r w:rsidRPr="007C5310">
        <w:rPr>
          <w:rFonts w:ascii="Times New Roman" w:hAnsi="Times New Roman" w:cs="Times New Roman"/>
          <w:spacing w:val="48"/>
          <w:sz w:val="24"/>
          <w:szCs w:val="24"/>
        </w:rPr>
        <w:t xml:space="preserve"> </w:t>
      </w:r>
      <w:r w:rsidRPr="007C5310">
        <w:rPr>
          <w:rFonts w:ascii="Times New Roman" w:hAnsi="Times New Roman" w:cs="Times New Roman"/>
          <w:sz w:val="24"/>
          <w:szCs w:val="24"/>
        </w:rPr>
        <w:t>датск.</w:t>
      </w:r>
      <w:r w:rsidRPr="007C5310">
        <w:rPr>
          <w:rFonts w:ascii="Times New Roman" w:hAnsi="Times New Roman" w:cs="Times New Roman"/>
          <w:spacing w:val="49"/>
          <w:sz w:val="24"/>
          <w:szCs w:val="24"/>
        </w:rPr>
        <w:t xml:space="preserve"> </w:t>
      </w:r>
      <w:r w:rsidRPr="007C5310">
        <w:rPr>
          <w:rFonts w:ascii="Times New Roman" w:hAnsi="Times New Roman" w:cs="Times New Roman"/>
          <w:sz w:val="24"/>
          <w:szCs w:val="24"/>
        </w:rPr>
        <w:t>А.Ганзен),</w:t>
      </w:r>
      <w:r w:rsidRPr="007C5310">
        <w:rPr>
          <w:rFonts w:ascii="Times New Roman" w:hAnsi="Times New Roman" w:cs="Times New Roman"/>
          <w:spacing w:val="53"/>
          <w:sz w:val="24"/>
          <w:szCs w:val="24"/>
        </w:rPr>
        <w:t xml:space="preserve"> </w:t>
      </w:r>
      <w:r w:rsidRPr="007C5310">
        <w:rPr>
          <w:rFonts w:ascii="Times New Roman" w:hAnsi="Times New Roman" w:cs="Times New Roman"/>
          <w:sz w:val="24"/>
          <w:szCs w:val="24"/>
        </w:rPr>
        <w:t>«Дикие</w:t>
      </w:r>
      <w:r w:rsidRPr="007C5310">
        <w:rPr>
          <w:rFonts w:ascii="Times New Roman" w:hAnsi="Times New Roman" w:cs="Times New Roman"/>
          <w:spacing w:val="48"/>
          <w:sz w:val="24"/>
          <w:szCs w:val="24"/>
        </w:rPr>
        <w:t xml:space="preserve"> </w:t>
      </w:r>
      <w:r w:rsidRPr="007C5310">
        <w:rPr>
          <w:rFonts w:ascii="Times New Roman" w:hAnsi="Times New Roman" w:cs="Times New Roman"/>
          <w:sz w:val="24"/>
          <w:szCs w:val="24"/>
        </w:rPr>
        <w:t>лебеди»</w:t>
      </w:r>
      <w:r w:rsidRPr="007C5310">
        <w:rPr>
          <w:rFonts w:ascii="Times New Roman" w:hAnsi="Times New Roman" w:cs="Times New Roman"/>
          <w:spacing w:val="44"/>
          <w:sz w:val="24"/>
          <w:szCs w:val="24"/>
        </w:rPr>
        <w:t xml:space="preserve"> </w:t>
      </w:r>
      <w:r w:rsidRPr="007C5310">
        <w:rPr>
          <w:rFonts w:ascii="Times New Roman" w:hAnsi="Times New Roman" w:cs="Times New Roman"/>
          <w:sz w:val="24"/>
          <w:szCs w:val="24"/>
        </w:rPr>
        <w:t>(пер.</w:t>
      </w:r>
      <w:r w:rsidRPr="007C5310">
        <w:rPr>
          <w:rFonts w:ascii="Times New Roman" w:hAnsi="Times New Roman" w:cs="Times New Roman"/>
          <w:spacing w:val="49"/>
          <w:sz w:val="24"/>
          <w:szCs w:val="24"/>
        </w:rPr>
        <w:t xml:space="preserve"> </w:t>
      </w:r>
      <w:r w:rsidRPr="007C5310">
        <w:rPr>
          <w:rFonts w:ascii="Times New Roman" w:hAnsi="Times New Roman" w:cs="Times New Roman"/>
          <w:sz w:val="24"/>
          <w:szCs w:val="24"/>
        </w:rPr>
        <w:t>с датск. А. Ганзен); Киплинг Дж. Р. «Сказка о слонѐнке» (пер. с англ. К.И. Чуковского), «Откуда у</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кита такая глотка» (пер. с англ. К.И. Чуковского, стихи в пер. С.Я. Маршака), «Маугли» (пер. с</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 xml:space="preserve">англ. Н. Дарузес / И.Шустовой); Коллоди К. «Пиноккио. </w:t>
      </w:r>
      <w:proofErr w:type="gramStart"/>
      <w:r w:rsidRPr="007C5310">
        <w:rPr>
          <w:rFonts w:ascii="Times New Roman" w:hAnsi="Times New Roman" w:cs="Times New Roman"/>
          <w:sz w:val="24"/>
          <w:szCs w:val="24"/>
        </w:rPr>
        <w:t>История деревянной куклы» (пер. с итал.</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Э.Г. Казакевича); Лагерлѐф С. «Чудесное путешествие Нильса с дикими гусями» (в пересказе З.</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Задунайской и А. Любарской); Линдгрен А. «Карлсон, который живѐт на крыше, опять прилетел»</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(пер.</w:t>
      </w:r>
      <w:r w:rsidRPr="007C5310">
        <w:rPr>
          <w:rFonts w:ascii="Times New Roman" w:hAnsi="Times New Roman" w:cs="Times New Roman"/>
          <w:spacing w:val="-2"/>
          <w:sz w:val="24"/>
          <w:szCs w:val="24"/>
        </w:rPr>
        <w:t xml:space="preserve"> </w:t>
      </w:r>
      <w:r w:rsidRPr="007C5310">
        <w:rPr>
          <w:rFonts w:ascii="Times New Roman" w:hAnsi="Times New Roman" w:cs="Times New Roman"/>
          <w:sz w:val="24"/>
          <w:szCs w:val="24"/>
        </w:rPr>
        <w:t>со швед.</w:t>
      </w:r>
      <w:proofErr w:type="gramEnd"/>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Л.З. Лунгиной),</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«Пеппи Длинный чулок»</w:t>
      </w:r>
      <w:r w:rsidRPr="007C5310">
        <w:rPr>
          <w:rFonts w:ascii="Times New Roman" w:hAnsi="Times New Roman" w:cs="Times New Roman"/>
          <w:spacing w:val="-5"/>
          <w:sz w:val="24"/>
          <w:szCs w:val="24"/>
        </w:rPr>
        <w:t xml:space="preserve"> </w:t>
      </w:r>
      <w:r w:rsidRPr="007C5310">
        <w:rPr>
          <w:rFonts w:ascii="Times New Roman" w:hAnsi="Times New Roman" w:cs="Times New Roman"/>
          <w:sz w:val="24"/>
          <w:szCs w:val="24"/>
        </w:rPr>
        <w:t>(пер.</w:t>
      </w:r>
      <w:r w:rsidRPr="007C5310">
        <w:rPr>
          <w:rFonts w:ascii="Times New Roman" w:hAnsi="Times New Roman" w:cs="Times New Roman"/>
          <w:spacing w:val="-2"/>
          <w:sz w:val="24"/>
          <w:szCs w:val="24"/>
        </w:rPr>
        <w:t xml:space="preserve"> </w:t>
      </w:r>
      <w:proofErr w:type="gramStart"/>
      <w:r w:rsidRPr="007C5310">
        <w:rPr>
          <w:rFonts w:ascii="Times New Roman" w:hAnsi="Times New Roman" w:cs="Times New Roman"/>
          <w:sz w:val="24"/>
          <w:szCs w:val="24"/>
        </w:rPr>
        <w:t>со</w:t>
      </w:r>
      <w:proofErr w:type="gramEnd"/>
      <w:r w:rsidRPr="007C5310">
        <w:rPr>
          <w:rFonts w:ascii="Times New Roman" w:hAnsi="Times New Roman" w:cs="Times New Roman"/>
          <w:sz w:val="24"/>
          <w:szCs w:val="24"/>
        </w:rPr>
        <w:t xml:space="preserve"> швед. Л.З.</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Лунгиной);</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Лофтинг Х. «Путешествия доктора Дулиттла» (пер. с англ. С. Мещерякова); Милн А. А.</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«Винни-Пух</w:t>
      </w:r>
      <w:r w:rsidRPr="007C5310">
        <w:rPr>
          <w:rFonts w:ascii="Times New Roman" w:hAnsi="Times New Roman" w:cs="Times New Roman"/>
          <w:spacing w:val="60"/>
          <w:sz w:val="24"/>
          <w:szCs w:val="24"/>
        </w:rPr>
        <w:t xml:space="preserve"> </w:t>
      </w:r>
      <w:r w:rsidRPr="007C5310">
        <w:rPr>
          <w:rFonts w:ascii="Times New Roman" w:hAnsi="Times New Roman" w:cs="Times New Roman"/>
          <w:sz w:val="24"/>
          <w:szCs w:val="24"/>
        </w:rPr>
        <w:t>и все,</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 xml:space="preserve">все, все» (перевод с англ. Б.В. Заходера); Мякеля Х. «Господин Ау» (пер. с фин. Э.Н. </w:t>
      </w:r>
      <w:r w:rsidRPr="007C5310">
        <w:rPr>
          <w:rFonts w:ascii="Times New Roman" w:hAnsi="Times New Roman" w:cs="Times New Roman"/>
          <w:sz w:val="24"/>
          <w:szCs w:val="24"/>
        </w:rPr>
        <w:lastRenderedPageBreak/>
        <w:t>Успенского);</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Пройслер О.</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«Маленькая Баба-яга» (пер. с нем. Ю. Коринца),</w:t>
      </w:r>
      <w:r w:rsidRPr="007C5310">
        <w:rPr>
          <w:rFonts w:ascii="Times New Roman" w:hAnsi="Times New Roman" w:cs="Times New Roman"/>
          <w:spacing w:val="60"/>
          <w:sz w:val="24"/>
          <w:szCs w:val="24"/>
        </w:rPr>
        <w:t xml:space="preserve"> </w:t>
      </w:r>
      <w:r w:rsidRPr="007C5310">
        <w:rPr>
          <w:rFonts w:ascii="Times New Roman" w:hAnsi="Times New Roman" w:cs="Times New Roman"/>
          <w:sz w:val="24"/>
          <w:szCs w:val="24"/>
        </w:rPr>
        <w:t>«Маленькое привидение» (пер. с</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нем. Ю. Коринца); Родари Д. «Приключения Чипполино» (пер. с итал. З. Потаповой), «Сказки, у</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которых</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три</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конца»</w:t>
      </w:r>
      <w:r w:rsidRPr="007C5310">
        <w:rPr>
          <w:rFonts w:ascii="Times New Roman" w:hAnsi="Times New Roman" w:cs="Times New Roman"/>
          <w:spacing w:val="-8"/>
          <w:sz w:val="24"/>
          <w:szCs w:val="24"/>
        </w:rPr>
        <w:t xml:space="preserve"> </w:t>
      </w:r>
      <w:r w:rsidRPr="007C5310">
        <w:rPr>
          <w:rFonts w:ascii="Times New Roman" w:hAnsi="Times New Roman" w:cs="Times New Roman"/>
          <w:sz w:val="24"/>
          <w:szCs w:val="24"/>
        </w:rPr>
        <w:t>(пер. с</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итал. И.Г.</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Константиновой).</w:t>
      </w:r>
    </w:p>
    <w:p w:rsidR="00AE1B61" w:rsidRPr="00AE1B61" w:rsidRDefault="00AE1B61" w:rsidP="00AE1B61">
      <w:pPr>
        <w:pStyle w:val="aa"/>
        <w:ind w:left="567" w:firstLine="567"/>
      </w:pPr>
    </w:p>
    <w:p w:rsidR="00AE1B61" w:rsidRPr="00AE1B61" w:rsidRDefault="00AE1B61" w:rsidP="00AE1B61">
      <w:pPr>
        <w:pStyle w:val="1"/>
        <w:ind w:left="567" w:firstLine="567"/>
        <w:jc w:val="both"/>
      </w:pPr>
      <w:r w:rsidRPr="00AE1B61">
        <w:t>Подготовительная</w:t>
      </w:r>
      <w:r w:rsidRPr="00AE1B61">
        <w:rPr>
          <w:spacing w:val="-4"/>
        </w:rPr>
        <w:t xml:space="preserve"> </w:t>
      </w:r>
      <w:r w:rsidRPr="00AE1B61">
        <w:t>к</w:t>
      </w:r>
      <w:r w:rsidRPr="00AE1B61">
        <w:rPr>
          <w:spacing w:val="-3"/>
        </w:rPr>
        <w:t xml:space="preserve"> </w:t>
      </w:r>
      <w:r w:rsidRPr="00AE1B61">
        <w:t>школе</w:t>
      </w:r>
      <w:r w:rsidRPr="00AE1B61">
        <w:rPr>
          <w:spacing w:val="-2"/>
        </w:rPr>
        <w:t xml:space="preserve"> </w:t>
      </w:r>
      <w:r w:rsidRPr="00AE1B61">
        <w:t>группа</w:t>
      </w:r>
      <w:r w:rsidRPr="00AE1B61">
        <w:rPr>
          <w:spacing w:val="-1"/>
        </w:rPr>
        <w:t xml:space="preserve"> </w:t>
      </w:r>
      <w:r w:rsidRPr="00AE1B61">
        <w:t>(6-7</w:t>
      </w:r>
      <w:r w:rsidRPr="00AE1B61">
        <w:rPr>
          <w:spacing w:val="-1"/>
        </w:rPr>
        <w:t xml:space="preserve"> </w:t>
      </w:r>
      <w:r w:rsidRPr="00AE1B61">
        <w:t>лет)</w:t>
      </w:r>
    </w:p>
    <w:p w:rsidR="00AE1B61" w:rsidRPr="00AE1B61" w:rsidRDefault="00AE1B61" w:rsidP="00AE1B61">
      <w:pPr>
        <w:pStyle w:val="aa"/>
        <w:ind w:left="567" w:firstLine="567"/>
      </w:pPr>
      <w:r w:rsidRPr="00AE1B61">
        <w:rPr>
          <w:i/>
        </w:rPr>
        <w:t xml:space="preserve">Малые формы фольклора. </w:t>
      </w:r>
      <w:r w:rsidRPr="00AE1B61">
        <w:t>Загадки, небылицы, дразнилки, считалки, пословицы, поговорки,</w:t>
      </w:r>
      <w:r w:rsidRPr="00AE1B61">
        <w:rPr>
          <w:spacing w:val="-57"/>
        </w:rPr>
        <w:t xml:space="preserve"> </w:t>
      </w:r>
      <w:r w:rsidRPr="00AE1B61">
        <w:t>заклички,</w:t>
      </w:r>
      <w:r w:rsidRPr="00AE1B61">
        <w:rPr>
          <w:spacing w:val="-1"/>
        </w:rPr>
        <w:t xml:space="preserve"> </w:t>
      </w:r>
      <w:r w:rsidRPr="00AE1B61">
        <w:t>народные</w:t>
      </w:r>
      <w:r w:rsidRPr="00AE1B61">
        <w:rPr>
          <w:spacing w:val="-2"/>
        </w:rPr>
        <w:t xml:space="preserve"> </w:t>
      </w:r>
      <w:r w:rsidRPr="00AE1B61">
        <w:t>песенки, прибаутки, скороговорки.</w:t>
      </w:r>
    </w:p>
    <w:p w:rsidR="00AE1B61" w:rsidRPr="00AE1B61" w:rsidRDefault="00AE1B61" w:rsidP="007C5310">
      <w:pPr>
        <w:spacing w:after="0" w:line="240" w:lineRule="auto"/>
        <w:ind w:left="567" w:firstLine="567"/>
        <w:jc w:val="both"/>
      </w:pPr>
      <w:r w:rsidRPr="00AE1B61">
        <w:rPr>
          <w:rFonts w:ascii="Times New Roman" w:hAnsi="Times New Roman" w:cs="Times New Roman"/>
          <w:i/>
          <w:sz w:val="24"/>
          <w:szCs w:val="24"/>
        </w:rPr>
        <w:t xml:space="preserve">Русские  </w:t>
      </w:r>
      <w:r w:rsidRPr="00AE1B61">
        <w:rPr>
          <w:rFonts w:ascii="Times New Roman" w:hAnsi="Times New Roman" w:cs="Times New Roman"/>
          <w:i/>
          <w:spacing w:val="4"/>
          <w:sz w:val="24"/>
          <w:szCs w:val="24"/>
        </w:rPr>
        <w:t xml:space="preserve"> </w:t>
      </w:r>
      <w:r w:rsidRPr="00AE1B61">
        <w:rPr>
          <w:rFonts w:ascii="Times New Roman" w:hAnsi="Times New Roman" w:cs="Times New Roman"/>
          <w:i/>
          <w:sz w:val="24"/>
          <w:szCs w:val="24"/>
        </w:rPr>
        <w:t xml:space="preserve">народные  </w:t>
      </w:r>
      <w:r w:rsidRPr="00AE1B61">
        <w:rPr>
          <w:rFonts w:ascii="Times New Roman" w:hAnsi="Times New Roman" w:cs="Times New Roman"/>
          <w:i/>
          <w:spacing w:val="3"/>
          <w:sz w:val="24"/>
          <w:szCs w:val="24"/>
        </w:rPr>
        <w:t xml:space="preserve"> </w:t>
      </w:r>
      <w:r w:rsidRPr="00AE1B61">
        <w:rPr>
          <w:rFonts w:ascii="Times New Roman" w:hAnsi="Times New Roman" w:cs="Times New Roman"/>
          <w:i/>
          <w:sz w:val="24"/>
          <w:szCs w:val="24"/>
        </w:rPr>
        <w:t xml:space="preserve">сказки.  </w:t>
      </w:r>
      <w:r w:rsidRPr="00AE1B61">
        <w:rPr>
          <w:rFonts w:ascii="Times New Roman" w:hAnsi="Times New Roman" w:cs="Times New Roman"/>
          <w:i/>
          <w:spacing w:val="11"/>
          <w:sz w:val="24"/>
          <w:szCs w:val="24"/>
        </w:rPr>
        <w:t xml:space="preserve"> </w:t>
      </w:r>
      <w:r w:rsidRPr="00AE1B61">
        <w:rPr>
          <w:rFonts w:ascii="Times New Roman" w:hAnsi="Times New Roman" w:cs="Times New Roman"/>
          <w:sz w:val="24"/>
          <w:szCs w:val="24"/>
        </w:rPr>
        <w:t xml:space="preserve">«Василиса  </w:t>
      </w:r>
      <w:r w:rsidRPr="00AE1B61">
        <w:rPr>
          <w:rFonts w:ascii="Times New Roman" w:hAnsi="Times New Roman" w:cs="Times New Roman"/>
          <w:spacing w:val="3"/>
          <w:sz w:val="24"/>
          <w:szCs w:val="24"/>
        </w:rPr>
        <w:t xml:space="preserve"> </w:t>
      </w:r>
      <w:r w:rsidRPr="00AE1B61">
        <w:rPr>
          <w:rFonts w:ascii="Times New Roman" w:hAnsi="Times New Roman" w:cs="Times New Roman"/>
          <w:sz w:val="24"/>
          <w:szCs w:val="24"/>
        </w:rPr>
        <w:t xml:space="preserve">Прекрасная»  </w:t>
      </w:r>
      <w:r w:rsidRPr="00AE1B61">
        <w:rPr>
          <w:rFonts w:ascii="Times New Roman" w:hAnsi="Times New Roman" w:cs="Times New Roman"/>
          <w:spacing w:val="2"/>
          <w:sz w:val="24"/>
          <w:szCs w:val="24"/>
        </w:rPr>
        <w:t xml:space="preserve"> </w:t>
      </w:r>
      <w:r w:rsidRPr="00AE1B61">
        <w:rPr>
          <w:rFonts w:ascii="Times New Roman" w:hAnsi="Times New Roman" w:cs="Times New Roman"/>
          <w:sz w:val="24"/>
          <w:szCs w:val="24"/>
        </w:rPr>
        <w:t xml:space="preserve">(из  </w:t>
      </w:r>
      <w:r w:rsidRPr="00AE1B61">
        <w:rPr>
          <w:rFonts w:ascii="Times New Roman" w:hAnsi="Times New Roman" w:cs="Times New Roman"/>
          <w:spacing w:val="5"/>
          <w:sz w:val="24"/>
          <w:szCs w:val="24"/>
        </w:rPr>
        <w:t xml:space="preserve"> </w:t>
      </w:r>
      <w:r w:rsidRPr="00AE1B61">
        <w:rPr>
          <w:rFonts w:ascii="Times New Roman" w:hAnsi="Times New Roman" w:cs="Times New Roman"/>
          <w:sz w:val="24"/>
          <w:szCs w:val="24"/>
        </w:rPr>
        <w:t xml:space="preserve">сборника  </w:t>
      </w:r>
      <w:r w:rsidRPr="00AE1B61">
        <w:rPr>
          <w:rFonts w:ascii="Times New Roman" w:hAnsi="Times New Roman" w:cs="Times New Roman"/>
          <w:spacing w:val="3"/>
          <w:sz w:val="24"/>
          <w:szCs w:val="24"/>
        </w:rPr>
        <w:t xml:space="preserve"> </w:t>
      </w:r>
      <w:r w:rsidRPr="00AE1B61">
        <w:rPr>
          <w:rFonts w:ascii="Times New Roman" w:hAnsi="Times New Roman" w:cs="Times New Roman"/>
          <w:sz w:val="24"/>
          <w:szCs w:val="24"/>
        </w:rPr>
        <w:t xml:space="preserve">А.Н.  </w:t>
      </w:r>
      <w:r w:rsidRPr="00AE1B61">
        <w:rPr>
          <w:rFonts w:ascii="Times New Roman" w:hAnsi="Times New Roman" w:cs="Times New Roman"/>
          <w:spacing w:val="6"/>
          <w:sz w:val="24"/>
          <w:szCs w:val="24"/>
        </w:rPr>
        <w:t xml:space="preserve"> </w:t>
      </w:r>
      <w:r w:rsidRPr="007C5310">
        <w:rPr>
          <w:rFonts w:ascii="Times New Roman" w:hAnsi="Times New Roman" w:cs="Times New Roman"/>
          <w:sz w:val="24"/>
          <w:szCs w:val="24"/>
        </w:rPr>
        <w:t>Афанасьева);</w:t>
      </w:r>
      <w:r w:rsidR="007C5310" w:rsidRPr="007C5310">
        <w:rPr>
          <w:rFonts w:ascii="Times New Roman" w:hAnsi="Times New Roman" w:cs="Times New Roman"/>
          <w:sz w:val="24"/>
          <w:szCs w:val="24"/>
        </w:rPr>
        <w:t xml:space="preserve"> </w:t>
      </w:r>
      <w:r w:rsidRPr="007C5310">
        <w:rPr>
          <w:rFonts w:ascii="Times New Roman" w:hAnsi="Times New Roman" w:cs="Times New Roman"/>
          <w:sz w:val="24"/>
          <w:szCs w:val="24"/>
        </w:rPr>
        <w:t>«Вежливый Кот-воркот» (обработка М. Булатова); «Иван Царевич и Серый Волк» (обработка А.Н.</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Толстого); «Зимовье зверей» (обработка А.Н. Толстого); «Кощей Бессмертный» (2 вариант) (из</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сборника</w:t>
      </w:r>
      <w:r w:rsidRPr="007C5310">
        <w:rPr>
          <w:rFonts w:ascii="Times New Roman" w:hAnsi="Times New Roman" w:cs="Times New Roman"/>
          <w:spacing w:val="6"/>
          <w:sz w:val="24"/>
          <w:szCs w:val="24"/>
        </w:rPr>
        <w:t xml:space="preserve"> </w:t>
      </w:r>
      <w:r w:rsidRPr="007C5310">
        <w:rPr>
          <w:rFonts w:ascii="Times New Roman" w:hAnsi="Times New Roman" w:cs="Times New Roman"/>
          <w:sz w:val="24"/>
          <w:szCs w:val="24"/>
        </w:rPr>
        <w:t>А.Н.</w:t>
      </w:r>
      <w:r w:rsidRPr="007C5310">
        <w:rPr>
          <w:rFonts w:ascii="Times New Roman" w:hAnsi="Times New Roman" w:cs="Times New Roman"/>
          <w:spacing w:val="6"/>
          <w:sz w:val="24"/>
          <w:szCs w:val="24"/>
        </w:rPr>
        <w:t xml:space="preserve"> </w:t>
      </w:r>
      <w:r w:rsidRPr="007C5310">
        <w:rPr>
          <w:rFonts w:ascii="Times New Roman" w:hAnsi="Times New Roman" w:cs="Times New Roman"/>
          <w:sz w:val="24"/>
          <w:szCs w:val="24"/>
        </w:rPr>
        <w:t>Афанасьева);</w:t>
      </w:r>
      <w:r w:rsidRPr="007C5310">
        <w:rPr>
          <w:rFonts w:ascii="Times New Roman" w:hAnsi="Times New Roman" w:cs="Times New Roman"/>
          <w:spacing w:val="12"/>
          <w:sz w:val="24"/>
          <w:szCs w:val="24"/>
        </w:rPr>
        <w:t xml:space="preserve"> </w:t>
      </w:r>
      <w:r w:rsidRPr="007C5310">
        <w:rPr>
          <w:rFonts w:ascii="Times New Roman" w:hAnsi="Times New Roman" w:cs="Times New Roman"/>
          <w:sz w:val="24"/>
          <w:szCs w:val="24"/>
        </w:rPr>
        <w:t>«Рифмы»</w:t>
      </w:r>
      <w:r w:rsidRPr="007C5310">
        <w:rPr>
          <w:rFonts w:ascii="Times New Roman" w:hAnsi="Times New Roman" w:cs="Times New Roman"/>
          <w:spacing w:val="2"/>
          <w:sz w:val="24"/>
          <w:szCs w:val="24"/>
        </w:rPr>
        <w:t xml:space="preserve"> </w:t>
      </w:r>
      <w:r w:rsidRPr="007C5310">
        <w:rPr>
          <w:rFonts w:ascii="Times New Roman" w:hAnsi="Times New Roman" w:cs="Times New Roman"/>
          <w:sz w:val="24"/>
          <w:szCs w:val="24"/>
        </w:rPr>
        <w:t>(авторизованный</w:t>
      </w:r>
      <w:r w:rsidRPr="007C5310">
        <w:rPr>
          <w:rFonts w:ascii="Times New Roman" w:hAnsi="Times New Roman" w:cs="Times New Roman"/>
          <w:spacing w:val="8"/>
          <w:sz w:val="24"/>
          <w:szCs w:val="24"/>
        </w:rPr>
        <w:t xml:space="preserve"> </w:t>
      </w:r>
      <w:r w:rsidRPr="007C5310">
        <w:rPr>
          <w:rFonts w:ascii="Times New Roman" w:hAnsi="Times New Roman" w:cs="Times New Roman"/>
          <w:sz w:val="24"/>
          <w:szCs w:val="24"/>
        </w:rPr>
        <w:t>пересказ</w:t>
      </w:r>
      <w:r w:rsidRPr="007C5310">
        <w:rPr>
          <w:rFonts w:ascii="Times New Roman" w:hAnsi="Times New Roman" w:cs="Times New Roman"/>
          <w:spacing w:val="8"/>
          <w:sz w:val="24"/>
          <w:szCs w:val="24"/>
        </w:rPr>
        <w:t xml:space="preserve"> </w:t>
      </w:r>
      <w:r w:rsidRPr="007C5310">
        <w:rPr>
          <w:rFonts w:ascii="Times New Roman" w:hAnsi="Times New Roman" w:cs="Times New Roman"/>
          <w:sz w:val="24"/>
          <w:szCs w:val="24"/>
        </w:rPr>
        <w:t>Б.В.</w:t>
      </w:r>
      <w:r w:rsidRPr="007C5310">
        <w:rPr>
          <w:rFonts w:ascii="Times New Roman" w:hAnsi="Times New Roman" w:cs="Times New Roman"/>
          <w:spacing w:val="10"/>
          <w:sz w:val="24"/>
          <w:szCs w:val="24"/>
        </w:rPr>
        <w:t xml:space="preserve"> </w:t>
      </w:r>
      <w:r w:rsidRPr="007C5310">
        <w:rPr>
          <w:rFonts w:ascii="Times New Roman" w:hAnsi="Times New Roman" w:cs="Times New Roman"/>
          <w:sz w:val="24"/>
          <w:szCs w:val="24"/>
        </w:rPr>
        <w:t>Шергина);</w:t>
      </w:r>
      <w:r w:rsidRPr="007C5310">
        <w:rPr>
          <w:rFonts w:ascii="Times New Roman" w:hAnsi="Times New Roman" w:cs="Times New Roman"/>
          <w:spacing w:val="12"/>
          <w:sz w:val="24"/>
          <w:szCs w:val="24"/>
        </w:rPr>
        <w:t xml:space="preserve"> </w:t>
      </w:r>
      <w:r w:rsidRPr="007C5310">
        <w:rPr>
          <w:rFonts w:ascii="Times New Roman" w:hAnsi="Times New Roman" w:cs="Times New Roman"/>
          <w:sz w:val="24"/>
          <w:szCs w:val="24"/>
        </w:rPr>
        <w:t>«Семь</w:t>
      </w:r>
      <w:r w:rsidRPr="007C5310">
        <w:rPr>
          <w:rFonts w:ascii="Times New Roman" w:hAnsi="Times New Roman" w:cs="Times New Roman"/>
          <w:spacing w:val="8"/>
          <w:sz w:val="24"/>
          <w:szCs w:val="24"/>
        </w:rPr>
        <w:t xml:space="preserve"> </w:t>
      </w:r>
      <w:r w:rsidRPr="007C5310">
        <w:rPr>
          <w:rFonts w:ascii="Times New Roman" w:hAnsi="Times New Roman" w:cs="Times New Roman"/>
          <w:sz w:val="24"/>
          <w:szCs w:val="24"/>
        </w:rPr>
        <w:t>Симеонов</w:t>
      </w:r>
      <w:r w:rsidR="007C5310" w:rsidRPr="007C5310">
        <w:rPr>
          <w:rFonts w:ascii="Times New Roman" w:hAnsi="Times New Roman" w:cs="Times New Roman"/>
          <w:sz w:val="24"/>
          <w:szCs w:val="24"/>
        </w:rPr>
        <w:t xml:space="preserve"> </w:t>
      </w:r>
      <w:r w:rsidRPr="007C5310">
        <w:rPr>
          <w:rFonts w:ascii="Times New Roman" w:hAnsi="Times New Roman" w:cs="Times New Roman"/>
          <w:sz w:val="24"/>
          <w:szCs w:val="24"/>
        </w:rPr>
        <w:t>–</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семь</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работников»</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(обработка</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И.В.</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Карнауховой);</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«Солдатская</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загадка»</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(из</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сборника</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А.Н.</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Афанасьева);</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«У</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страха</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глаза</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велики»</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(обработка</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О.И.</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Капицы);</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«Хвосты»</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(обработка</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О.И.</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Капицы).</w:t>
      </w:r>
    </w:p>
    <w:p w:rsidR="00AE1B61" w:rsidRPr="00AE1B61" w:rsidRDefault="00AE1B61" w:rsidP="00AE1B61">
      <w:pPr>
        <w:pStyle w:val="aa"/>
        <w:ind w:left="567" w:firstLine="567"/>
      </w:pPr>
      <w:r w:rsidRPr="00AE1B61">
        <w:rPr>
          <w:i/>
        </w:rPr>
        <w:t xml:space="preserve">Былины. </w:t>
      </w:r>
      <w:r w:rsidRPr="00AE1B61">
        <w:t>«Садко» (пересказ И.В. Карнауховой / запись П.Н. Рыбникова); «Добрыня и Змей»</w:t>
      </w:r>
      <w:r w:rsidRPr="00AE1B61">
        <w:rPr>
          <w:spacing w:val="-57"/>
        </w:rPr>
        <w:t xml:space="preserve"> </w:t>
      </w:r>
      <w:r w:rsidRPr="00AE1B61">
        <w:t>(обработка Н.П. Колпаковой / пересказ И.В. Карнауховой); «Илья Муромец и Соловей-Разбойник»</w:t>
      </w:r>
      <w:r w:rsidRPr="00AE1B61">
        <w:rPr>
          <w:spacing w:val="-57"/>
        </w:rPr>
        <w:t xml:space="preserve"> </w:t>
      </w:r>
      <w:r w:rsidRPr="00AE1B61">
        <w:t>(обработка</w:t>
      </w:r>
      <w:r w:rsidRPr="00AE1B61">
        <w:rPr>
          <w:spacing w:val="-2"/>
        </w:rPr>
        <w:t xml:space="preserve"> </w:t>
      </w:r>
      <w:r w:rsidRPr="00AE1B61">
        <w:t>А.Ф.</w:t>
      </w:r>
      <w:r w:rsidRPr="00AE1B61">
        <w:rPr>
          <w:spacing w:val="-1"/>
        </w:rPr>
        <w:t xml:space="preserve"> </w:t>
      </w:r>
      <w:r w:rsidRPr="00AE1B61">
        <w:t>Гильфердинга</w:t>
      </w:r>
      <w:r w:rsidRPr="00AE1B61">
        <w:rPr>
          <w:spacing w:val="-1"/>
        </w:rPr>
        <w:t xml:space="preserve"> </w:t>
      </w:r>
      <w:r w:rsidRPr="00AE1B61">
        <w:t>/</w:t>
      </w:r>
      <w:r w:rsidRPr="00AE1B61">
        <w:rPr>
          <w:spacing w:val="-1"/>
        </w:rPr>
        <w:t xml:space="preserve"> </w:t>
      </w:r>
      <w:r w:rsidRPr="00AE1B61">
        <w:t>пересказ И.В.</w:t>
      </w:r>
      <w:r w:rsidRPr="00AE1B61">
        <w:rPr>
          <w:spacing w:val="2"/>
        </w:rPr>
        <w:t xml:space="preserve"> </w:t>
      </w:r>
      <w:r w:rsidRPr="00AE1B61">
        <w:t>Карнауховой).</w:t>
      </w:r>
    </w:p>
    <w:p w:rsidR="00AE1B61" w:rsidRPr="00AE1B61" w:rsidRDefault="00AE1B61" w:rsidP="00AE1B61">
      <w:pPr>
        <w:pStyle w:val="aa"/>
        <w:ind w:left="567" w:firstLine="567"/>
      </w:pPr>
      <w:r w:rsidRPr="00AE1B61">
        <w:rPr>
          <w:i/>
        </w:rPr>
        <w:t xml:space="preserve">Сказки народов мира. </w:t>
      </w:r>
      <w:r w:rsidRPr="00AE1B61">
        <w:t>«Айога», нанайск., обработка Д. Нагишкина; «Беляночка и Розочка»,</w:t>
      </w:r>
      <w:r w:rsidRPr="00AE1B61">
        <w:rPr>
          <w:spacing w:val="1"/>
        </w:rPr>
        <w:t xml:space="preserve"> </w:t>
      </w:r>
      <w:r w:rsidRPr="00AE1B61">
        <w:t>нем. из сказок Бр. Гримм, пересказ А.К. Покровской; «Самый красивый наряд на свете», пер. с</w:t>
      </w:r>
      <w:r w:rsidRPr="00AE1B61">
        <w:rPr>
          <w:spacing w:val="1"/>
        </w:rPr>
        <w:t xml:space="preserve"> </w:t>
      </w:r>
      <w:r w:rsidRPr="00AE1B61">
        <w:t>япон.</w:t>
      </w:r>
      <w:r w:rsidRPr="00AE1B61">
        <w:rPr>
          <w:spacing w:val="44"/>
        </w:rPr>
        <w:t xml:space="preserve"> </w:t>
      </w:r>
      <w:r w:rsidRPr="00AE1B61">
        <w:t>В.</w:t>
      </w:r>
      <w:r w:rsidRPr="00AE1B61">
        <w:rPr>
          <w:spacing w:val="44"/>
        </w:rPr>
        <w:t xml:space="preserve"> </w:t>
      </w:r>
      <w:r w:rsidRPr="00AE1B61">
        <w:t>Марковой;</w:t>
      </w:r>
      <w:r w:rsidRPr="00AE1B61">
        <w:rPr>
          <w:spacing w:val="50"/>
        </w:rPr>
        <w:t xml:space="preserve"> </w:t>
      </w:r>
      <w:r w:rsidRPr="00AE1B61">
        <w:t>«Голубая</w:t>
      </w:r>
      <w:r w:rsidRPr="00AE1B61">
        <w:rPr>
          <w:spacing w:val="44"/>
        </w:rPr>
        <w:t xml:space="preserve"> </w:t>
      </w:r>
      <w:r w:rsidRPr="00AE1B61">
        <w:t>птица»,</w:t>
      </w:r>
      <w:r w:rsidRPr="00AE1B61">
        <w:rPr>
          <w:spacing w:val="44"/>
        </w:rPr>
        <w:t xml:space="preserve"> </w:t>
      </w:r>
      <w:r w:rsidRPr="00AE1B61">
        <w:t>туркм.</w:t>
      </w:r>
      <w:r w:rsidRPr="00AE1B61">
        <w:rPr>
          <w:spacing w:val="44"/>
        </w:rPr>
        <w:t xml:space="preserve"> </w:t>
      </w:r>
      <w:r w:rsidRPr="00AE1B61">
        <w:t>обработка</w:t>
      </w:r>
      <w:r w:rsidRPr="00AE1B61">
        <w:rPr>
          <w:spacing w:val="43"/>
        </w:rPr>
        <w:t xml:space="preserve"> </w:t>
      </w:r>
      <w:r w:rsidRPr="00AE1B61">
        <w:t>А.</w:t>
      </w:r>
      <w:r w:rsidRPr="00AE1B61">
        <w:rPr>
          <w:spacing w:val="44"/>
        </w:rPr>
        <w:t xml:space="preserve"> </w:t>
      </w:r>
      <w:r w:rsidRPr="00AE1B61">
        <w:t>Александровой</w:t>
      </w:r>
      <w:r w:rsidRPr="00AE1B61">
        <w:rPr>
          <w:spacing w:val="45"/>
        </w:rPr>
        <w:t xml:space="preserve"> </w:t>
      </w:r>
      <w:r w:rsidRPr="00AE1B61">
        <w:t>и</w:t>
      </w:r>
      <w:r w:rsidRPr="00AE1B61">
        <w:rPr>
          <w:spacing w:val="45"/>
        </w:rPr>
        <w:t xml:space="preserve"> </w:t>
      </w:r>
      <w:r w:rsidRPr="00AE1B61">
        <w:t>М.</w:t>
      </w:r>
      <w:r w:rsidRPr="00AE1B61">
        <w:rPr>
          <w:spacing w:val="45"/>
        </w:rPr>
        <w:t xml:space="preserve"> </w:t>
      </w:r>
      <w:r w:rsidRPr="00AE1B61">
        <w:t>Туберовского; «Каждый</w:t>
      </w:r>
      <w:r w:rsidRPr="00AE1B61">
        <w:rPr>
          <w:spacing w:val="19"/>
        </w:rPr>
        <w:t xml:space="preserve"> </w:t>
      </w:r>
      <w:r w:rsidRPr="00AE1B61">
        <w:t>свое</w:t>
      </w:r>
      <w:r w:rsidRPr="00AE1B61">
        <w:rPr>
          <w:spacing w:val="18"/>
        </w:rPr>
        <w:t xml:space="preserve"> </w:t>
      </w:r>
      <w:r w:rsidRPr="00AE1B61">
        <w:t>получил»,</w:t>
      </w:r>
      <w:r w:rsidRPr="00AE1B61">
        <w:rPr>
          <w:spacing w:val="21"/>
        </w:rPr>
        <w:t xml:space="preserve"> </w:t>
      </w:r>
      <w:r w:rsidRPr="00AE1B61">
        <w:t>эстон.</w:t>
      </w:r>
      <w:r w:rsidRPr="00AE1B61">
        <w:rPr>
          <w:spacing w:val="19"/>
        </w:rPr>
        <w:t xml:space="preserve"> </w:t>
      </w:r>
      <w:r w:rsidRPr="00AE1B61">
        <w:t>обработка</w:t>
      </w:r>
      <w:r w:rsidRPr="00AE1B61">
        <w:rPr>
          <w:spacing w:val="19"/>
        </w:rPr>
        <w:t xml:space="preserve"> </w:t>
      </w:r>
      <w:r w:rsidRPr="00AE1B61">
        <w:t>М.</w:t>
      </w:r>
      <w:r w:rsidRPr="00AE1B61">
        <w:rPr>
          <w:spacing w:val="19"/>
        </w:rPr>
        <w:t xml:space="preserve"> </w:t>
      </w:r>
      <w:r w:rsidRPr="00AE1B61">
        <w:t>Булатова;</w:t>
      </w:r>
      <w:r w:rsidRPr="00AE1B61">
        <w:rPr>
          <w:spacing w:val="24"/>
        </w:rPr>
        <w:t xml:space="preserve"> </w:t>
      </w:r>
      <w:proofErr w:type="gramStart"/>
      <w:r w:rsidRPr="00AE1B61">
        <w:t>«Кот</w:t>
      </w:r>
      <w:r w:rsidRPr="00AE1B61">
        <w:rPr>
          <w:spacing w:val="20"/>
        </w:rPr>
        <w:t xml:space="preserve"> </w:t>
      </w:r>
      <w:r w:rsidRPr="00AE1B61">
        <w:t>в</w:t>
      </w:r>
      <w:r w:rsidRPr="00AE1B61">
        <w:rPr>
          <w:spacing w:val="21"/>
        </w:rPr>
        <w:t xml:space="preserve"> </w:t>
      </w:r>
      <w:r w:rsidRPr="00AE1B61">
        <w:t>сапогах»</w:t>
      </w:r>
      <w:r w:rsidRPr="00AE1B61">
        <w:rPr>
          <w:spacing w:val="15"/>
        </w:rPr>
        <w:t xml:space="preserve"> </w:t>
      </w:r>
      <w:r w:rsidRPr="00AE1B61">
        <w:t>(пер.</w:t>
      </w:r>
      <w:r w:rsidRPr="00AE1B61">
        <w:rPr>
          <w:spacing w:val="18"/>
        </w:rPr>
        <w:t xml:space="preserve"> </w:t>
      </w:r>
      <w:r w:rsidRPr="00AE1B61">
        <w:t>с</w:t>
      </w:r>
      <w:r w:rsidRPr="00AE1B61">
        <w:rPr>
          <w:spacing w:val="18"/>
        </w:rPr>
        <w:t xml:space="preserve"> </w:t>
      </w:r>
      <w:r w:rsidRPr="00AE1B61">
        <w:t>франц.</w:t>
      </w:r>
      <w:r w:rsidRPr="00AE1B61">
        <w:rPr>
          <w:spacing w:val="20"/>
        </w:rPr>
        <w:t xml:space="preserve"> </w:t>
      </w:r>
      <w:r w:rsidRPr="00AE1B61">
        <w:t>Т.Габбе),</w:t>
      </w:r>
      <w:r w:rsidR="007C5310">
        <w:t xml:space="preserve"> </w:t>
      </w:r>
      <w:r w:rsidRPr="00AE1B61">
        <w:t>«Волшебница»</w:t>
      </w:r>
      <w:r w:rsidRPr="00AE1B61">
        <w:rPr>
          <w:spacing w:val="1"/>
        </w:rPr>
        <w:t xml:space="preserve"> </w:t>
      </w:r>
      <w:r w:rsidRPr="00AE1B61">
        <w:t>(пер.</w:t>
      </w:r>
      <w:r w:rsidRPr="00AE1B61">
        <w:rPr>
          <w:spacing w:val="1"/>
        </w:rPr>
        <w:t xml:space="preserve"> </w:t>
      </w:r>
      <w:r w:rsidRPr="00AE1B61">
        <w:t>с</w:t>
      </w:r>
      <w:r w:rsidRPr="00AE1B61">
        <w:rPr>
          <w:spacing w:val="1"/>
        </w:rPr>
        <w:t xml:space="preserve"> </w:t>
      </w:r>
      <w:r w:rsidRPr="00AE1B61">
        <w:t>франц.</w:t>
      </w:r>
      <w:r w:rsidRPr="00AE1B61">
        <w:rPr>
          <w:spacing w:val="1"/>
        </w:rPr>
        <w:t xml:space="preserve"> </w:t>
      </w:r>
      <w:r w:rsidRPr="00AE1B61">
        <w:t>И.С.</w:t>
      </w:r>
      <w:r w:rsidRPr="00AE1B61">
        <w:rPr>
          <w:spacing w:val="1"/>
        </w:rPr>
        <w:t xml:space="preserve"> </w:t>
      </w:r>
      <w:r w:rsidRPr="00AE1B61">
        <w:t>Тургенева),</w:t>
      </w:r>
      <w:r w:rsidRPr="00AE1B61">
        <w:rPr>
          <w:spacing w:val="1"/>
        </w:rPr>
        <w:t xml:space="preserve"> </w:t>
      </w:r>
      <w:r w:rsidRPr="00AE1B61">
        <w:t>«Мальчик</w:t>
      </w:r>
      <w:r w:rsidRPr="00AE1B61">
        <w:rPr>
          <w:spacing w:val="1"/>
        </w:rPr>
        <w:t xml:space="preserve"> </w:t>
      </w:r>
      <w:r w:rsidRPr="00AE1B61">
        <w:t>с</w:t>
      </w:r>
      <w:r w:rsidRPr="00AE1B61">
        <w:rPr>
          <w:spacing w:val="1"/>
        </w:rPr>
        <w:t xml:space="preserve"> </w:t>
      </w:r>
      <w:r w:rsidRPr="00AE1B61">
        <w:t>пальчик»</w:t>
      </w:r>
      <w:r w:rsidRPr="00AE1B61">
        <w:rPr>
          <w:spacing w:val="1"/>
        </w:rPr>
        <w:t xml:space="preserve"> </w:t>
      </w:r>
      <w:r w:rsidRPr="00AE1B61">
        <w:t>(пер.</w:t>
      </w:r>
      <w:r w:rsidRPr="00AE1B61">
        <w:rPr>
          <w:spacing w:val="1"/>
        </w:rPr>
        <w:t xml:space="preserve"> </w:t>
      </w:r>
      <w:r w:rsidRPr="00AE1B61">
        <w:t>с</w:t>
      </w:r>
      <w:r w:rsidRPr="00AE1B61">
        <w:rPr>
          <w:spacing w:val="1"/>
        </w:rPr>
        <w:t xml:space="preserve"> </w:t>
      </w:r>
      <w:r w:rsidRPr="00AE1B61">
        <w:t>франц.</w:t>
      </w:r>
      <w:r w:rsidRPr="00AE1B61">
        <w:rPr>
          <w:spacing w:val="1"/>
        </w:rPr>
        <w:t xml:space="preserve"> </w:t>
      </w:r>
      <w:r w:rsidRPr="00AE1B61">
        <w:t>Б.А.</w:t>
      </w:r>
      <w:r w:rsidRPr="00AE1B61">
        <w:rPr>
          <w:spacing w:val="1"/>
        </w:rPr>
        <w:t xml:space="preserve"> </w:t>
      </w:r>
      <w:r w:rsidRPr="00AE1B61">
        <w:t>Дехтерѐва),</w:t>
      </w:r>
      <w:r w:rsidRPr="00AE1B61">
        <w:rPr>
          <w:spacing w:val="2"/>
        </w:rPr>
        <w:t xml:space="preserve"> </w:t>
      </w:r>
      <w:r w:rsidRPr="00AE1B61">
        <w:t>«Золушка»</w:t>
      </w:r>
      <w:r w:rsidRPr="00AE1B61">
        <w:rPr>
          <w:spacing w:val="-3"/>
        </w:rPr>
        <w:t xml:space="preserve"> </w:t>
      </w:r>
      <w:r w:rsidRPr="00AE1B61">
        <w:t>(пер. с</w:t>
      </w:r>
      <w:r w:rsidRPr="00AE1B61">
        <w:rPr>
          <w:spacing w:val="-3"/>
        </w:rPr>
        <w:t xml:space="preserve"> </w:t>
      </w:r>
      <w:r w:rsidRPr="00AE1B61">
        <w:t>франц. Т. Габбе) из сказок Перро</w:t>
      </w:r>
      <w:r w:rsidRPr="00AE1B61">
        <w:rPr>
          <w:spacing w:val="-1"/>
        </w:rPr>
        <w:t xml:space="preserve"> </w:t>
      </w:r>
      <w:r w:rsidRPr="00AE1B61">
        <w:t>Ш..</w:t>
      </w:r>
      <w:proofErr w:type="gramEnd"/>
    </w:p>
    <w:p w:rsidR="00AE1B61" w:rsidRPr="00AE1B61" w:rsidRDefault="00AE1B61" w:rsidP="00AE1B61">
      <w:pPr>
        <w:spacing w:after="0" w:line="240" w:lineRule="auto"/>
        <w:ind w:left="567" w:firstLine="567"/>
        <w:jc w:val="both"/>
        <w:rPr>
          <w:rFonts w:ascii="Times New Roman" w:hAnsi="Times New Roman" w:cs="Times New Roman"/>
          <w:i/>
          <w:sz w:val="24"/>
          <w:szCs w:val="24"/>
        </w:rPr>
      </w:pPr>
      <w:r w:rsidRPr="00AE1B61">
        <w:rPr>
          <w:rFonts w:ascii="Times New Roman" w:hAnsi="Times New Roman" w:cs="Times New Roman"/>
          <w:i/>
          <w:sz w:val="24"/>
          <w:szCs w:val="24"/>
        </w:rPr>
        <w:t>Произведения</w:t>
      </w:r>
      <w:r w:rsidRPr="00AE1B61">
        <w:rPr>
          <w:rFonts w:ascii="Times New Roman" w:hAnsi="Times New Roman" w:cs="Times New Roman"/>
          <w:i/>
          <w:spacing w:val="-5"/>
          <w:sz w:val="24"/>
          <w:szCs w:val="24"/>
        </w:rPr>
        <w:t xml:space="preserve"> </w:t>
      </w:r>
      <w:r w:rsidRPr="00AE1B61">
        <w:rPr>
          <w:rFonts w:ascii="Times New Roman" w:hAnsi="Times New Roman" w:cs="Times New Roman"/>
          <w:i/>
          <w:sz w:val="24"/>
          <w:szCs w:val="24"/>
        </w:rPr>
        <w:t>поэтов</w:t>
      </w:r>
      <w:r w:rsidRPr="00AE1B61">
        <w:rPr>
          <w:rFonts w:ascii="Times New Roman" w:hAnsi="Times New Roman" w:cs="Times New Roman"/>
          <w:i/>
          <w:spacing w:val="-3"/>
          <w:sz w:val="24"/>
          <w:szCs w:val="24"/>
        </w:rPr>
        <w:t xml:space="preserve"> </w:t>
      </w:r>
      <w:r w:rsidRPr="00AE1B61">
        <w:rPr>
          <w:rFonts w:ascii="Times New Roman" w:hAnsi="Times New Roman" w:cs="Times New Roman"/>
          <w:i/>
          <w:sz w:val="24"/>
          <w:szCs w:val="24"/>
        </w:rPr>
        <w:t>и писателей</w:t>
      </w:r>
      <w:r w:rsidRPr="00AE1B61">
        <w:rPr>
          <w:rFonts w:ascii="Times New Roman" w:hAnsi="Times New Roman" w:cs="Times New Roman"/>
          <w:i/>
          <w:spacing w:val="-2"/>
          <w:sz w:val="24"/>
          <w:szCs w:val="24"/>
        </w:rPr>
        <w:t xml:space="preserve"> </w:t>
      </w:r>
      <w:r w:rsidRPr="00AE1B61">
        <w:rPr>
          <w:rFonts w:ascii="Times New Roman" w:hAnsi="Times New Roman" w:cs="Times New Roman"/>
          <w:i/>
          <w:sz w:val="24"/>
          <w:szCs w:val="24"/>
        </w:rPr>
        <w:t>России.</w:t>
      </w:r>
    </w:p>
    <w:p w:rsidR="00AE1B61" w:rsidRPr="00AE1B61" w:rsidRDefault="00AE1B61" w:rsidP="00AE1B61">
      <w:pPr>
        <w:pStyle w:val="aa"/>
        <w:ind w:left="567" w:firstLine="567"/>
      </w:pPr>
      <w:r w:rsidRPr="00AE1B61">
        <w:rPr>
          <w:i/>
        </w:rPr>
        <w:t>Поэзия.</w:t>
      </w:r>
      <w:r w:rsidRPr="00AE1B61">
        <w:rPr>
          <w:i/>
          <w:spacing w:val="81"/>
        </w:rPr>
        <w:t xml:space="preserve"> </w:t>
      </w:r>
      <w:proofErr w:type="gramStart"/>
      <w:r w:rsidRPr="00AE1B61">
        <w:t>Аким</w:t>
      </w:r>
      <w:r w:rsidRPr="00AE1B61">
        <w:rPr>
          <w:spacing w:val="81"/>
        </w:rPr>
        <w:t xml:space="preserve"> </w:t>
      </w:r>
      <w:r w:rsidRPr="00AE1B61">
        <w:t>Я.Л.</w:t>
      </w:r>
      <w:r w:rsidRPr="00AE1B61">
        <w:rPr>
          <w:spacing w:val="87"/>
        </w:rPr>
        <w:t xml:space="preserve"> </w:t>
      </w:r>
      <w:r w:rsidRPr="00AE1B61">
        <w:t>«Мой</w:t>
      </w:r>
      <w:r w:rsidRPr="00AE1B61">
        <w:rPr>
          <w:spacing w:val="83"/>
        </w:rPr>
        <w:t xml:space="preserve"> </w:t>
      </w:r>
      <w:r w:rsidRPr="00AE1B61">
        <w:t>верный</w:t>
      </w:r>
      <w:r w:rsidRPr="00AE1B61">
        <w:rPr>
          <w:spacing w:val="81"/>
        </w:rPr>
        <w:t xml:space="preserve"> </w:t>
      </w:r>
      <w:r w:rsidRPr="00AE1B61">
        <w:t>чиж»;</w:t>
      </w:r>
      <w:r w:rsidRPr="00AE1B61">
        <w:rPr>
          <w:spacing w:val="82"/>
        </w:rPr>
        <w:t xml:space="preserve"> </w:t>
      </w:r>
      <w:r w:rsidRPr="00AE1B61">
        <w:t>Бальмонт</w:t>
      </w:r>
      <w:r w:rsidRPr="00AE1B61">
        <w:rPr>
          <w:spacing w:val="82"/>
        </w:rPr>
        <w:t xml:space="preserve"> </w:t>
      </w:r>
      <w:r w:rsidRPr="00AE1B61">
        <w:t>К.Д.</w:t>
      </w:r>
      <w:r w:rsidRPr="00AE1B61">
        <w:rPr>
          <w:spacing w:val="84"/>
        </w:rPr>
        <w:t xml:space="preserve"> </w:t>
      </w:r>
      <w:r w:rsidRPr="00AE1B61">
        <w:t>«Снежинка»;</w:t>
      </w:r>
      <w:r w:rsidRPr="00AE1B61">
        <w:rPr>
          <w:spacing w:val="85"/>
        </w:rPr>
        <w:t xml:space="preserve"> </w:t>
      </w:r>
      <w:r w:rsidRPr="00AE1B61">
        <w:t>Благинина</w:t>
      </w:r>
      <w:r w:rsidRPr="00AE1B61">
        <w:rPr>
          <w:spacing w:val="81"/>
        </w:rPr>
        <w:t xml:space="preserve"> </w:t>
      </w:r>
      <w:r w:rsidRPr="00AE1B61">
        <w:t>Е.А.</w:t>
      </w:r>
      <w:r w:rsidR="007C5310">
        <w:t xml:space="preserve"> </w:t>
      </w:r>
      <w:r w:rsidRPr="00AE1B61">
        <w:t>«Шинель»,</w:t>
      </w:r>
      <w:r w:rsidRPr="00AE1B61">
        <w:rPr>
          <w:spacing w:val="21"/>
        </w:rPr>
        <w:t xml:space="preserve"> </w:t>
      </w:r>
      <w:r w:rsidRPr="00AE1B61">
        <w:t>«Одуванчик»,</w:t>
      </w:r>
      <w:r w:rsidRPr="00AE1B61">
        <w:rPr>
          <w:spacing w:val="19"/>
        </w:rPr>
        <w:t xml:space="preserve"> </w:t>
      </w:r>
      <w:r w:rsidRPr="00AE1B61">
        <w:t>«Наш</w:t>
      </w:r>
      <w:r w:rsidRPr="00AE1B61">
        <w:rPr>
          <w:spacing w:val="15"/>
        </w:rPr>
        <w:t xml:space="preserve"> </w:t>
      </w:r>
      <w:r w:rsidRPr="00AE1B61">
        <w:t>дедушка»;</w:t>
      </w:r>
      <w:r w:rsidRPr="00AE1B61">
        <w:rPr>
          <w:spacing w:val="19"/>
        </w:rPr>
        <w:t xml:space="preserve"> </w:t>
      </w:r>
      <w:r w:rsidRPr="00AE1B61">
        <w:t>Бунин</w:t>
      </w:r>
      <w:r w:rsidRPr="00AE1B61">
        <w:rPr>
          <w:spacing w:val="16"/>
        </w:rPr>
        <w:t xml:space="preserve"> </w:t>
      </w:r>
      <w:r w:rsidRPr="00AE1B61">
        <w:t>И.А.</w:t>
      </w:r>
      <w:r w:rsidRPr="00AE1B61">
        <w:rPr>
          <w:spacing w:val="20"/>
        </w:rPr>
        <w:t xml:space="preserve"> </w:t>
      </w:r>
      <w:r w:rsidRPr="00AE1B61">
        <w:t>«Листопад»;</w:t>
      </w:r>
      <w:r w:rsidRPr="00AE1B61">
        <w:rPr>
          <w:spacing w:val="17"/>
        </w:rPr>
        <w:t xml:space="preserve"> </w:t>
      </w:r>
      <w:r w:rsidRPr="00AE1B61">
        <w:t>Владимиров</w:t>
      </w:r>
      <w:r w:rsidRPr="00AE1B61">
        <w:rPr>
          <w:spacing w:val="14"/>
        </w:rPr>
        <w:t xml:space="preserve"> </w:t>
      </w:r>
      <w:r w:rsidRPr="00AE1B61">
        <w:t>Ю.Д.</w:t>
      </w:r>
      <w:r w:rsidRPr="00AE1B61">
        <w:rPr>
          <w:spacing w:val="20"/>
        </w:rPr>
        <w:t xml:space="preserve"> </w:t>
      </w:r>
      <w:r w:rsidRPr="00AE1B61">
        <w:t>«Чудаки»,</w:t>
      </w:r>
      <w:r w:rsidR="007C5310">
        <w:t xml:space="preserve"> </w:t>
      </w:r>
      <w:r w:rsidRPr="00AE1B61">
        <w:t>«Оркестр»; Гамзатов Р.Г. «Мой дедушка» (перевод с аварского языка Я. Козловского), Городецкий</w:t>
      </w:r>
      <w:r w:rsidRPr="00AE1B61">
        <w:rPr>
          <w:spacing w:val="-57"/>
        </w:rPr>
        <w:t xml:space="preserve"> </w:t>
      </w:r>
      <w:r w:rsidRPr="00AE1B61">
        <w:t>С.М.</w:t>
      </w:r>
      <w:r w:rsidRPr="00AE1B61">
        <w:rPr>
          <w:spacing w:val="1"/>
        </w:rPr>
        <w:t xml:space="preserve"> </w:t>
      </w:r>
      <w:r w:rsidRPr="00AE1B61">
        <w:t>«Первый</w:t>
      </w:r>
      <w:r w:rsidRPr="00AE1B61">
        <w:rPr>
          <w:spacing w:val="1"/>
        </w:rPr>
        <w:t xml:space="preserve"> </w:t>
      </w:r>
      <w:r w:rsidRPr="00AE1B61">
        <w:t>снег»,</w:t>
      </w:r>
      <w:r w:rsidRPr="00AE1B61">
        <w:rPr>
          <w:spacing w:val="1"/>
        </w:rPr>
        <w:t xml:space="preserve"> </w:t>
      </w:r>
      <w:r w:rsidRPr="00AE1B61">
        <w:t>«Весенняя</w:t>
      </w:r>
      <w:r w:rsidRPr="00AE1B61">
        <w:rPr>
          <w:spacing w:val="1"/>
        </w:rPr>
        <w:t xml:space="preserve"> </w:t>
      </w:r>
      <w:r w:rsidRPr="00AE1B61">
        <w:t>песенка»;</w:t>
      </w:r>
      <w:r w:rsidRPr="00AE1B61">
        <w:rPr>
          <w:spacing w:val="1"/>
        </w:rPr>
        <w:t xml:space="preserve"> </w:t>
      </w:r>
      <w:r w:rsidRPr="00AE1B61">
        <w:t>Есенин</w:t>
      </w:r>
      <w:r w:rsidRPr="00AE1B61">
        <w:rPr>
          <w:spacing w:val="1"/>
        </w:rPr>
        <w:t xml:space="preserve"> </w:t>
      </w:r>
      <w:r w:rsidRPr="00AE1B61">
        <w:t>С.А.</w:t>
      </w:r>
      <w:r w:rsidRPr="00AE1B61">
        <w:rPr>
          <w:spacing w:val="1"/>
        </w:rPr>
        <w:t xml:space="preserve"> </w:t>
      </w:r>
      <w:r w:rsidRPr="00AE1B61">
        <w:t>«Поѐт</w:t>
      </w:r>
      <w:r w:rsidRPr="00AE1B61">
        <w:rPr>
          <w:spacing w:val="1"/>
        </w:rPr>
        <w:t xml:space="preserve"> </w:t>
      </w:r>
      <w:r w:rsidRPr="00AE1B61">
        <w:t>зима,</w:t>
      </w:r>
      <w:r w:rsidRPr="00AE1B61">
        <w:rPr>
          <w:spacing w:val="1"/>
        </w:rPr>
        <w:t xml:space="preserve"> </w:t>
      </w:r>
      <w:r w:rsidRPr="00AE1B61">
        <w:t>аукает….»,</w:t>
      </w:r>
      <w:r w:rsidRPr="00AE1B61">
        <w:rPr>
          <w:spacing w:val="1"/>
        </w:rPr>
        <w:t xml:space="preserve"> </w:t>
      </w:r>
      <w:r w:rsidRPr="00AE1B61">
        <w:t>«Пороша»;</w:t>
      </w:r>
      <w:proofErr w:type="gramEnd"/>
      <w:r w:rsidRPr="00AE1B61">
        <w:rPr>
          <w:spacing w:val="1"/>
        </w:rPr>
        <w:t xml:space="preserve"> </w:t>
      </w:r>
      <w:r w:rsidRPr="00AE1B61">
        <w:t>Жуковский</w:t>
      </w:r>
      <w:r w:rsidRPr="00AE1B61">
        <w:rPr>
          <w:spacing w:val="1"/>
        </w:rPr>
        <w:t xml:space="preserve"> </w:t>
      </w:r>
      <w:r w:rsidRPr="00AE1B61">
        <w:t>В.А.</w:t>
      </w:r>
      <w:r w:rsidRPr="00AE1B61">
        <w:rPr>
          <w:spacing w:val="1"/>
        </w:rPr>
        <w:t xml:space="preserve"> </w:t>
      </w:r>
      <w:r w:rsidRPr="00AE1B61">
        <w:t>«Жаворонок»;</w:t>
      </w:r>
      <w:r w:rsidRPr="00AE1B61">
        <w:rPr>
          <w:spacing w:val="1"/>
        </w:rPr>
        <w:t xml:space="preserve"> </w:t>
      </w:r>
      <w:r w:rsidRPr="00AE1B61">
        <w:t>Левин</w:t>
      </w:r>
      <w:r w:rsidRPr="00AE1B61">
        <w:rPr>
          <w:spacing w:val="1"/>
        </w:rPr>
        <w:t xml:space="preserve"> </w:t>
      </w:r>
      <w:r w:rsidRPr="00AE1B61">
        <w:t>В.А.</w:t>
      </w:r>
      <w:r w:rsidRPr="00AE1B61">
        <w:rPr>
          <w:spacing w:val="1"/>
        </w:rPr>
        <w:t xml:space="preserve"> </w:t>
      </w:r>
      <w:r w:rsidRPr="00AE1B61">
        <w:t>«Зелѐная</w:t>
      </w:r>
      <w:r w:rsidRPr="00AE1B61">
        <w:rPr>
          <w:spacing w:val="1"/>
        </w:rPr>
        <w:t xml:space="preserve"> </w:t>
      </w:r>
      <w:r w:rsidRPr="00AE1B61">
        <w:t>история»;</w:t>
      </w:r>
      <w:r w:rsidRPr="00AE1B61">
        <w:rPr>
          <w:spacing w:val="1"/>
        </w:rPr>
        <w:t xml:space="preserve"> </w:t>
      </w:r>
      <w:r w:rsidRPr="00AE1B61">
        <w:t>Маршак</w:t>
      </w:r>
      <w:r w:rsidRPr="00AE1B61">
        <w:rPr>
          <w:spacing w:val="1"/>
        </w:rPr>
        <w:t xml:space="preserve"> </w:t>
      </w:r>
      <w:r w:rsidRPr="00AE1B61">
        <w:t>С.Я.</w:t>
      </w:r>
      <w:r w:rsidRPr="00AE1B61">
        <w:rPr>
          <w:spacing w:val="1"/>
        </w:rPr>
        <w:t xml:space="preserve"> </w:t>
      </w:r>
      <w:r w:rsidRPr="00AE1B61">
        <w:t>«Рассказ</w:t>
      </w:r>
      <w:r w:rsidRPr="00AE1B61">
        <w:rPr>
          <w:spacing w:val="1"/>
        </w:rPr>
        <w:t xml:space="preserve"> </w:t>
      </w:r>
      <w:r w:rsidRPr="00AE1B61">
        <w:t>о</w:t>
      </w:r>
      <w:r w:rsidRPr="00AE1B61">
        <w:rPr>
          <w:spacing w:val="1"/>
        </w:rPr>
        <w:t xml:space="preserve"> </w:t>
      </w:r>
      <w:r w:rsidRPr="00AE1B61">
        <w:t>неизвестном герое», «Букварь. Веселое путешествие от А до Я»; Маяковский В.В. «Эта книжечка</w:t>
      </w:r>
      <w:r w:rsidRPr="00AE1B61">
        <w:rPr>
          <w:spacing w:val="1"/>
        </w:rPr>
        <w:t xml:space="preserve"> </w:t>
      </w:r>
      <w:r w:rsidRPr="00AE1B61">
        <w:t>моя, про моря и про маяк»; Моравская М. «Апельсинные корки»; Мошковская Э.Э. «Добежали до</w:t>
      </w:r>
      <w:r w:rsidRPr="00AE1B61">
        <w:rPr>
          <w:spacing w:val="1"/>
        </w:rPr>
        <w:t xml:space="preserve"> </w:t>
      </w:r>
      <w:r w:rsidRPr="00AE1B61">
        <w:t>вечера»,</w:t>
      </w:r>
      <w:r w:rsidRPr="00AE1B61">
        <w:rPr>
          <w:spacing w:val="1"/>
        </w:rPr>
        <w:t xml:space="preserve"> </w:t>
      </w:r>
      <w:r w:rsidRPr="00AE1B61">
        <w:t>«Хитрые</w:t>
      </w:r>
      <w:r w:rsidRPr="00AE1B61">
        <w:rPr>
          <w:spacing w:val="1"/>
        </w:rPr>
        <w:t xml:space="preserve"> </w:t>
      </w:r>
      <w:r w:rsidRPr="00AE1B61">
        <w:t>старушки»;</w:t>
      </w:r>
      <w:r w:rsidRPr="00AE1B61">
        <w:rPr>
          <w:spacing w:val="1"/>
        </w:rPr>
        <w:t xml:space="preserve"> </w:t>
      </w:r>
      <w:r w:rsidRPr="00AE1B61">
        <w:t>Никитин</w:t>
      </w:r>
      <w:r w:rsidRPr="00AE1B61">
        <w:rPr>
          <w:spacing w:val="1"/>
        </w:rPr>
        <w:t xml:space="preserve"> </w:t>
      </w:r>
      <w:r w:rsidRPr="00AE1B61">
        <w:t>И.С.</w:t>
      </w:r>
      <w:r w:rsidRPr="00AE1B61">
        <w:rPr>
          <w:spacing w:val="1"/>
        </w:rPr>
        <w:t xml:space="preserve"> </w:t>
      </w:r>
      <w:r w:rsidRPr="00AE1B61">
        <w:t>«Встреча</w:t>
      </w:r>
      <w:r w:rsidRPr="00AE1B61">
        <w:rPr>
          <w:spacing w:val="1"/>
        </w:rPr>
        <w:t xml:space="preserve"> </w:t>
      </w:r>
      <w:r w:rsidRPr="00AE1B61">
        <w:t>зимы»;</w:t>
      </w:r>
      <w:r w:rsidRPr="00AE1B61">
        <w:rPr>
          <w:spacing w:val="1"/>
        </w:rPr>
        <w:t xml:space="preserve"> </w:t>
      </w:r>
      <w:r w:rsidRPr="00AE1B61">
        <w:t>Орлов</w:t>
      </w:r>
      <w:r w:rsidRPr="00AE1B61">
        <w:rPr>
          <w:spacing w:val="1"/>
        </w:rPr>
        <w:t xml:space="preserve"> </w:t>
      </w:r>
      <w:r w:rsidRPr="00AE1B61">
        <w:t>В.Н.</w:t>
      </w:r>
      <w:r w:rsidRPr="00AE1B61">
        <w:rPr>
          <w:spacing w:val="1"/>
        </w:rPr>
        <w:t xml:space="preserve"> </w:t>
      </w:r>
      <w:r w:rsidRPr="00AE1B61">
        <w:t>«Дом</w:t>
      </w:r>
      <w:r w:rsidRPr="00AE1B61">
        <w:rPr>
          <w:spacing w:val="1"/>
        </w:rPr>
        <w:t xml:space="preserve"> </w:t>
      </w:r>
      <w:r w:rsidRPr="00AE1B61">
        <w:t>под</w:t>
      </w:r>
      <w:r w:rsidRPr="00AE1B61">
        <w:rPr>
          <w:spacing w:val="1"/>
        </w:rPr>
        <w:t xml:space="preserve"> </w:t>
      </w:r>
      <w:r w:rsidRPr="00AE1B61">
        <w:t>крышей</w:t>
      </w:r>
      <w:r w:rsidRPr="00AE1B61">
        <w:rPr>
          <w:spacing w:val="1"/>
        </w:rPr>
        <w:t xml:space="preserve"> </w:t>
      </w:r>
      <w:r w:rsidRPr="00AE1B61">
        <w:t>голубой»; Пляцковский М.С. «Настоящий друг»; Пушкин А.С. «Зимний вечер», «Унылая пора!</w:t>
      </w:r>
      <w:r w:rsidRPr="00AE1B61">
        <w:rPr>
          <w:spacing w:val="1"/>
        </w:rPr>
        <w:t xml:space="preserve"> </w:t>
      </w:r>
      <w:r w:rsidRPr="00AE1B61">
        <w:t xml:space="preserve">Очей  </w:t>
      </w:r>
      <w:r w:rsidRPr="00AE1B61">
        <w:rPr>
          <w:spacing w:val="7"/>
        </w:rPr>
        <w:t xml:space="preserve"> </w:t>
      </w:r>
      <w:r w:rsidRPr="00AE1B61">
        <w:t xml:space="preserve">очарованье!..»  </w:t>
      </w:r>
      <w:r w:rsidRPr="00AE1B61">
        <w:rPr>
          <w:spacing w:val="2"/>
        </w:rPr>
        <w:t xml:space="preserve"> </w:t>
      </w:r>
      <w:proofErr w:type="gramStart"/>
      <w:r w:rsidRPr="00AE1B61">
        <w:t xml:space="preserve">(«Осень»),  </w:t>
      </w:r>
      <w:r w:rsidRPr="00AE1B61">
        <w:rPr>
          <w:spacing w:val="11"/>
        </w:rPr>
        <w:t xml:space="preserve"> </w:t>
      </w:r>
      <w:r w:rsidRPr="00AE1B61">
        <w:t xml:space="preserve">«Зимнее  </w:t>
      </w:r>
      <w:r w:rsidRPr="00AE1B61">
        <w:rPr>
          <w:spacing w:val="10"/>
        </w:rPr>
        <w:t xml:space="preserve"> </w:t>
      </w:r>
      <w:r w:rsidRPr="00AE1B61">
        <w:t xml:space="preserve">утро»;  </w:t>
      </w:r>
      <w:r w:rsidRPr="00AE1B61">
        <w:rPr>
          <w:spacing w:val="8"/>
        </w:rPr>
        <w:t xml:space="preserve"> </w:t>
      </w:r>
      <w:r w:rsidRPr="00AE1B61">
        <w:t xml:space="preserve">Рубцов  </w:t>
      </w:r>
      <w:r w:rsidRPr="00AE1B61">
        <w:rPr>
          <w:spacing w:val="6"/>
        </w:rPr>
        <w:t xml:space="preserve"> </w:t>
      </w:r>
      <w:r w:rsidRPr="00AE1B61">
        <w:t xml:space="preserve">Н.М.  </w:t>
      </w:r>
      <w:r w:rsidRPr="00AE1B61">
        <w:rPr>
          <w:spacing w:val="9"/>
        </w:rPr>
        <w:t xml:space="preserve"> </w:t>
      </w:r>
      <w:r w:rsidRPr="00AE1B61">
        <w:t xml:space="preserve">«Про  </w:t>
      </w:r>
      <w:r w:rsidRPr="00AE1B61">
        <w:rPr>
          <w:spacing w:val="6"/>
        </w:rPr>
        <w:t xml:space="preserve"> </w:t>
      </w:r>
      <w:r w:rsidRPr="00AE1B61">
        <w:t xml:space="preserve">зайца»;  </w:t>
      </w:r>
      <w:r w:rsidRPr="00AE1B61">
        <w:rPr>
          <w:spacing w:val="8"/>
        </w:rPr>
        <w:t xml:space="preserve"> </w:t>
      </w:r>
      <w:r w:rsidRPr="00AE1B61">
        <w:t xml:space="preserve">Сапгир  </w:t>
      </w:r>
      <w:r w:rsidRPr="00AE1B61">
        <w:rPr>
          <w:spacing w:val="7"/>
        </w:rPr>
        <w:t xml:space="preserve"> </w:t>
      </w:r>
      <w:r w:rsidRPr="00AE1B61">
        <w:t xml:space="preserve">Г.В. «Считалки»,  </w:t>
      </w:r>
      <w:r w:rsidRPr="00AE1B61">
        <w:rPr>
          <w:spacing w:val="35"/>
        </w:rPr>
        <w:t xml:space="preserve"> </w:t>
      </w:r>
      <w:r w:rsidRPr="00AE1B61">
        <w:t xml:space="preserve">«Скороговорки»,  </w:t>
      </w:r>
      <w:r w:rsidRPr="00AE1B61">
        <w:rPr>
          <w:spacing w:val="38"/>
        </w:rPr>
        <w:t xml:space="preserve"> </w:t>
      </w:r>
      <w:r w:rsidRPr="00AE1B61">
        <w:t xml:space="preserve">«Людоед  </w:t>
      </w:r>
      <w:r w:rsidRPr="00AE1B61">
        <w:rPr>
          <w:spacing w:val="32"/>
        </w:rPr>
        <w:t xml:space="preserve"> </w:t>
      </w:r>
      <w:r w:rsidRPr="00AE1B61">
        <w:t xml:space="preserve">и  </w:t>
      </w:r>
      <w:r w:rsidRPr="00AE1B61">
        <w:rPr>
          <w:spacing w:val="32"/>
        </w:rPr>
        <w:t xml:space="preserve"> </w:t>
      </w:r>
      <w:r w:rsidRPr="00AE1B61">
        <w:t xml:space="preserve">принцесса,  </w:t>
      </w:r>
      <w:r w:rsidRPr="00AE1B61">
        <w:rPr>
          <w:spacing w:val="31"/>
        </w:rPr>
        <w:t xml:space="preserve"> </w:t>
      </w:r>
      <w:r w:rsidRPr="00AE1B61">
        <w:t xml:space="preserve">или  </w:t>
      </w:r>
      <w:r w:rsidRPr="00AE1B61">
        <w:rPr>
          <w:spacing w:val="32"/>
        </w:rPr>
        <w:t xml:space="preserve"> </w:t>
      </w:r>
      <w:r w:rsidRPr="00AE1B61">
        <w:t xml:space="preserve">Всѐ  </w:t>
      </w:r>
      <w:r w:rsidRPr="00AE1B61">
        <w:rPr>
          <w:spacing w:val="31"/>
        </w:rPr>
        <w:t xml:space="preserve"> </w:t>
      </w:r>
      <w:r w:rsidRPr="00AE1B61">
        <w:t xml:space="preserve">наоборот»;  </w:t>
      </w:r>
      <w:r w:rsidRPr="00AE1B61">
        <w:rPr>
          <w:spacing w:val="33"/>
        </w:rPr>
        <w:t xml:space="preserve"> </w:t>
      </w:r>
      <w:r w:rsidRPr="00AE1B61">
        <w:t xml:space="preserve">Серова  </w:t>
      </w:r>
      <w:r w:rsidRPr="00AE1B61">
        <w:rPr>
          <w:spacing w:val="33"/>
        </w:rPr>
        <w:t xml:space="preserve"> </w:t>
      </w:r>
      <w:r w:rsidRPr="00AE1B61">
        <w:t>Е.В.</w:t>
      </w:r>
      <w:r w:rsidR="007C5310">
        <w:t xml:space="preserve"> </w:t>
      </w:r>
      <w:r w:rsidRPr="00AE1B61">
        <w:t>Новогоднее»;</w:t>
      </w:r>
      <w:r w:rsidRPr="00AE1B61">
        <w:rPr>
          <w:spacing w:val="22"/>
        </w:rPr>
        <w:t xml:space="preserve"> </w:t>
      </w:r>
      <w:r w:rsidRPr="00AE1B61">
        <w:t>Соловьѐва</w:t>
      </w:r>
      <w:r w:rsidRPr="00AE1B61">
        <w:rPr>
          <w:spacing w:val="20"/>
        </w:rPr>
        <w:t xml:space="preserve"> </w:t>
      </w:r>
      <w:r w:rsidRPr="00AE1B61">
        <w:t>П.С.</w:t>
      </w:r>
      <w:r w:rsidRPr="00AE1B61">
        <w:rPr>
          <w:spacing w:val="27"/>
        </w:rPr>
        <w:t xml:space="preserve"> </w:t>
      </w:r>
      <w:r w:rsidRPr="00AE1B61">
        <w:t>«Подснежник»,</w:t>
      </w:r>
      <w:r w:rsidRPr="00AE1B61">
        <w:rPr>
          <w:spacing w:val="29"/>
        </w:rPr>
        <w:t xml:space="preserve"> </w:t>
      </w:r>
      <w:r w:rsidRPr="00AE1B61">
        <w:t>«Ночь</w:t>
      </w:r>
      <w:r w:rsidRPr="00AE1B61">
        <w:rPr>
          <w:spacing w:val="23"/>
        </w:rPr>
        <w:t xml:space="preserve"> </w:t>
      </w:r>
      <w:r w:rsidRPr="00AE1B61">
        <w:t>и</w:t>
      </w:r>
      <w:r w:rsidRPr="00AE1B61">
        <w:rPr>
          <w:spacing w:val="23"/>
        </w:rPr>
        <w:t xml:space="preserve"> </w:t>
      </w:r>
      <w:r w:rsidRPr="00AE1B61">
        <w:t>день»;</w:t>
      </w:r>
      <w:r w:rsidRPr="00AE1B61">
        <w:rPr>
          <w:spacing w:val="22"/>
        </w:rPr>
        <w:t xml:space="preserve"> </w:t>
      </w:r>
      <w:r w:rsidRPr="00AE1B61">
        <w:t>Степанов</w:t>
      </w:r>
      <w:r w:rsidRPr="00AE1B61">
        <w:rPr>
          <w:spacing w:val="21"/>
        </w:rPr>
        <w:t xml:space="preserve"> </w:t>
      </w:r>
      <w:r w:rsidRPr="00AE1B61">
        <w:t>В.А.</w:t>
      </w:r>
      <w:r w:rsidRPr="00AE1B61">
        <w:rPr>
          <w:spacing w:val="109"/>
        </w:rPr>
        <w:t xml:space="preserve"> </w:t>
      </w:r>
      <w:r w:rsidRPr="00AE1B61">
        <w:t>«Что</w:t>
      </w:r>
      <w:r w:rsidRPr="00AE1B61">
        <w:rPr>
          <w:spacing w:val="22"/>
        </w:rPr>
        <w:t xml:space="preserve"> </w:t>
      </w:r>
      <w:r w:rsidRPr="00AE1B61">
        <w:t>мы</w:t>
      </w:r>
      <w:r w:rsidRPr="00AE1B61">
        <w:rPr>
          <w:spacing w:val="22"/>
        </w:rPr>
        <w:t xml:space="preserve"> </w:t>
      </w:r>
      <w:r w:rsidRPr="00AE1B61">
        <w:t>Родиной</w:t>
      </w:r>
      <w:r w:rsidR="007C5310">
        <w:t xml:space="preserve"> </w:t>
      </w:r>
      <w:r w:rsidRPr="00AE1B61">
        <w:t xml:space="preserve"> зовѐм?»; Токмакова И.П. «Мне грустно», «Куда в машинах снег везут»; Тютчев Ф.И. «Чародейкою</w:t>
      </w:r>
      <w:r w:rsidRPr="00AE1B61">
        <w:rPr>
          <w:spacing w:val="-57"/>
        </w:rPr>
        <w:t xml:space="preserve"> </w:t>
      </w:r>
      <w:r w:rsidRPr="00AE1B61">
        <w:t>зимою…»,</w:t>
      </w:r>
      <w:r w:rsidRPr="00AE1B61">
        <w:rPr>
          <w:spacing w:val="-1"/>
        </w:rPr>
        <w:t xml:space="preserve"> </w:t>
      </w:r>
      <w:r w:rsidRPr="00AE1B61">
        <w:t>«Весенняя</w:t>
      </w:r>
      <w:r w:rsidRPr="00AE1B61">
        <w:rPr>
          <w:spacing w:val="-4"/>
        </w:rPr>
        <w:t xml:space="preserve"> </w:t>
      </w:r>
      <w:r w:rsidRPr="00AE1B61">
        <w:t>гроза»;</w:t>
      </w:r>
      <w:proofErr w:type="gramEnd"/>
      <w:r w:rsidRPr="00AE1B61">
        <w:rPr>
          <w:spacing w:val="-4"/>
        </w:rPr>
        <w:t xml:space="preserve"> </w:t>
      </w:r>
      <w:r w:rsidRPr="00AE1B61">
        <w:t>Успенский</w:t>
      </w:r>
      <w:r w:rsidRPr="00AE1B61">
        <w:rPr>
          <w:spacing w:val="-4"/>
        </w:rPr>
        <w:t xml:space="preserve"> </w:t>
      </w:r>
      <w:r w:rsidRPr="00AE1B61">
        <w:t>Э.Н.</w:t>
      </w:r>
      <w:r w:rsidRPr="00AE1B61">
        <w:rPr>
          <w:spacing w:val="-5"/>
        </w:rPr>
        <w:t xml:space="preserve"> </w:t>
      </w:r>
      <w:r w:rsidRPr="00AE1B61">
        <w:t>«Память»;</w:t>
      </w:r>
      <w:r w:rsidRPr="00AE1B61">
        <w:rPr>
          <w:spacing w:val="-5"/>
        </w:rPr>
        <w:t xml:space="preserve"> </w:t>
      </w:r>
      <w:r w:rsidRPr="00AE1B61">
        <w:t>Чѐрный</w:t>
      </w:r>
      <w:r w:rsidRPr="00AE1B61">
        <w:rPr>
          <w:spacing w:val="-3"/>
        </w:rPr>
        <w:t xml:space="preserve"> </w:t>
      </w:r>
      <w:r w:rsidRPr="00AE1B61">
        <w:t>С. «На</w:t>
      </w:r>
      <w:r w:rsidRPr="00AE1B61">
        <w:rPr>
          <w:spacing w:val="-6"/>
        </w:rPr>
        <w:t xml:space="preserve"> </w:t>
      </w:r>
      <w:r w:rsidRPr="00AE1B61">
        <w:t>коньках»,</w:t>
      </w:r>
      <w:r w:rsidRPr="00AE1B61">
        <w:rPr>
          <w:spacing w:val="-1"/>
        </w:rPr>
        <w:t xml:space="preserve"> </w:t>
      </w:r>
      <w:r w:rsidRPr="00AE1B61">
        <w:t>«Волшебник».</w:t>
      </w:r>
    </w:p>
    <w:p w:rsidR="00AE1B61" w:rsidRPr="00AE1B61" w:rsidRDefault="00AE1B61" w:rsidP="00AE1B61">
      <w:pPr>
        <w:pStyle w:val="aa"/>
        <w:ind w:left="567" w:firstLine="567"/>
      </w:pPr>
      <w:r w:rsidRPr="00AE1B61">
        <w:rPr>
          <w:i/>
        </w:rPr>
        <w:t>Проза.</w:t>
      </w:r>
      <w:r w:rsidRPr="00AE1B61">
        <w:rPr>
          <w:i/>
          <w:spacing w:val="1"/>
        </w:rPr>
        <w:t xml:space="preserve"> </w:t>
      </w:r>
      <w:r w:rsidRPr="00AE1B61">
        <w:t>Алексеев</w:t>
      </w:r>
      <w:r w:rsidRPr="00AE1B61">
        <w:rPr>
          <w:spacing w:val="1"/>
        </w:rPr>
        <w:t xml:space="preserve"> </w:t>
      </w:r>
      <w:r w:rsidRPr="00AE1B61">
        <w:t>С.П.</w:t>
      </w:r>
      <w:r w:rsidRPr="00AE1B61">
        <w:rPr>
          <w:spacing w:val="1"/>
        </w:rPr>
        <w:t xml:space="preserve"> </w:t>
      </w:r>
      <w:r w:rsidRPr="00AE1B61">
        <w:t>«Первый</w:t>
      </w:r>
      <w:r w:rsidRPr="00AE1B61">
        <w:rPr>
          <w:spacing w:val="1"/>
        </w:rPr>
        <w:t xml:space="preserve"> </w:t>
      </w:r>
      <w:r w:rsidRPr="00AE1B61">
        <w:t>ночной</w:t>
      </w:r>
      <w:r w:rsidRPr="00AE1B61">
        <w:rPr>
          <w:spacing w:val="1"/>
        </w:rPr>
        <w:t xml:space="preserve"> </w:t>
      </w:r>
      <w:r w:rsidRPr="00AE1B61">
        <w:t>таран»;</w:t>
      </w:r>
      <w:r w:rsidRPr="00AE1B61">
        <w:rPr>
          <w:spacing w:val="1"/>
        </w:rPr>
        <w:t xml:space="preserve"> </w:t>
      </w:r>
      <w:r w:rsidRPr="00AE1B61">
        <w:t>Бианки</w:t>
      </w:r>
      <w:r w:rsidRPr="00AE1B61">
        <w:rPr>
          <w:spacing w:val="1"/>
        </w:rPr>
        <w:t xml:space="preserve"> </w:t>
      </w:r>
      <w:r w:rsidRPr="00AE1B61">
        <w:t>В.В.</w:t>
      </w:r>
      <w:r w:rsidRPr="00AE1B61">
        <w:rPr>
          <w:spacing w:val="1"/>
        </w:rPr>
        <w:t xml:space="preserve"> </w:t>
      </w:r>
      <w:r w:rsidRPr="00AE1B61">
        <w:t>«Тайна</w:t>
      </w:r>
      <w:r w:rsidRPr="00AE1B61">
        <w:rPr>
          <w:spacing w:val="1"/>
        </w:rPr>
        <w:t xml:space="preserve"> </w:t>
      </w:r>
      <w:r w:rsidRPr="00AE1B61">
        <w:t>ночного</w:t>
      </w:r>
      <w:r w:rsidRPr="00AE1B61">
        <w:rPr>
          <w:spacing w:val="60"/>
        </w:rPr>
        <w:t xml:space="preserve"> </w:t>
      </w:r>
      <w:r w:rsidRPr="00AE1B61">
        <w:t>леса»;</w:t>
      </w:r>
      <w:r w:rsidRPr="00AE1B61">
        <w:rPr>
          <w:spacing w:val="1"/>
        </w:rPr>
        <w:t xml:space="preserve"> </w:t>
      </w:r>
      <w:r w:rsidRPr="00AE1B61">
        <w:t>Воробьѐв</w:t>
      </w:r>
      <w:r w:rsidRPr="00AE1B61">
        <w:rPr>
          <w:spacing w:val="1"/>
        </w:rPr>
        <w:t xml:space="preserve"> </w:t>
      </w:r>
      <w:r w:rsidRPr="00AE1B61">
        <w:t>Е.З.</w:t>
      </w:r>
      <w:r w:rsidRPr="00AE1B61">
        <w:rPr>
          <w:spacing w:val="1"/>
        </w:rPr>
        <w:t xml:space="preserve"> </w:t>
      </w:r>
      <w:r w:rsidRPr="00AE1B61">
        <w:t>«Обрывок</w:t>
      </w:r>
      <w:r w:rsidRPr="00AE1B61">
        <w:rPr>
          <w:spacing w:val="1"/>
        </w:rPr>
        <w:t xml:space="preserve"> </w:t>
      </w:r>
      <w:r w:rsidRPr="00AE1B61">
        <w:t>провода»;</w:t>
      </w:r>
      <w:r w:rsidRPr="00AE1B61">
        <w:rPr>
          <w:spacing w:val="1"/>
        </w:rPr>
        <w:t xml:space="preserve"> </w:t>
      </w:r>
      <w:r w:rsidRPr="00AE1B61">
        <w:t>Воскобойников</w:t>
      </w:r>
      <w:r w:rsidRPr="00AE1B61">
        <w:rPr>
          <w:spacing w:val="1"/>
        </w:rPr>
        <w:t xml:space="preserve"> </w:t>
      </w:r>
      <w:r w:rsidRPr="00AE1B61">
        <w:t>В.М.</w:t>
      </w:r>
      <w:r w:rsidRPr="00AE1B61">
        <w:rPr>
          <w:spacing w:val="1"/>
        </w:rPr>
        <w:t xml:space="preserve"> </w:t>
      </w:r>
      <w:r w:rsidRPr="00AE1B61">
        <w:t>«Когда</w:t>
      </w:r>
      <w:r w:rsidRPr="00AE1B61">
        <w:rPr>
          <w:spacing w:val="1"/>
        </w:rPr>
        <w:t xml:space="preserve"> </w:t>
      </w:r>
      <w:r w:rsidRPr="00AE1B61">
        <w:t>Александр</w:t>
      </w:r>
      <w:r w:rsidRPr="00AE1B61">
        <w:rPr>
          <w:spacing w:val="1"/>
        </w:rPr>
        <w:t xml:space="preserve"> </w:t>
      </w:r>
      <w:r w:rsidRPr="00AE1B61">
        <w:t>Пушкин</w:t>
      </w:r>
      <w:r w:rsidRPr="00AE1B61">
        <w:rPr>
          <w:spacing w:val="1"/>
        </w:rPr>
        <w:t xml:space="preserve"> </w:t>
      </w:r>
      <w:r w:rsidRPr="00AE1B61">
        <w:t>был</w:t>
      </w:r>
      <w:r w:rsidRPr="00AE1B61">
        <w:rPr>
          <w:spacing w:val="1"/>
        </w:rPr>
        <w:t xml:space="preserve"> </w:t>
      </w:r>
      <w:r w:rsidRPr="00AE1B61">
        <w:t>маленьким»;</w:t>
      </w:r>
      <w:r w:rsidRPr="00AE1B61">
        <w:rPr>
          <w:spacing w:val="1"/>
        </w:rPr>
        <w:t xml:space="preserve"> </w:t>
      </w:r>
      <w:r w:rsidRPr="00AE1B61">
        <w:t>Житков</w:t>
      </w:r>
      <w:r w:rsidRPr="00AE1B61">
        <w:rPr>
          <w:spacing w:val="1"/>
        </w:rPr>
        <w:t xml:space="preserve"> </w:t>
      </w:r>
      <w:r w:rsidRPr="00AE1B61">
        <w:t>Б.С.</w:t>
      </w:r>
      <w:r w:rsidRPr="00AE1B61">
        <w:rPr>
          <w:spacing w:val="1"/>
        </w:rPr>
        <w:t xml:space="preserve"> </w:t>
      </w:r>
      <w:r w:rsidRPr="00AE1B61">
        <w:t>«Морские</w:t>
      </w:r>
      <w:r w:rsidRPr="00AE1B61">
        <w:rPr>
          <w:spacing w:val="1"/>
        </w:rPr>
        <w:t xml:space="preserve"> </w:t>
      </w:r>
      <w:r w:rsidRPr="00AE1B61">
        <w:t>истории»</w:t>
      </w:r>
      <w:r w:rsidRPr="00AE1B61">
        <w:rPr>
          <w:spacing w:val="1"/>
        </w:rPr>
        <w:t xml:space="preserve"> </w:t>
      </w:r>
      <w:r w:rsidRPr="00AE1B61">
        <w:t>(сборник</w:t>
      </w:r>
      <w:r w:rsidRPr="00AE1B61">
        <w:rPr>
          <w:spacing w:val="1"/>
        </w:rPr>
        <w:t xml:space="preserve"> </w:t>
      </w:r>
      <w:r w:rsidRPr="00AE1B61">
        <w:t>рассказов),</w:t>
      </w:r>
      <w:r w:rsidRPr="00AE1B61">
        <w:rPr>
          <w:spacing w:val="1"/>
        </w:rPr>
        <w:t xml:space="preserve"> </w:t>
      </w:r>
      <w:r w:rsidRPr="00AE1B61">
        <w:t>«Что</w:t>
      </w:r>
      <w:r w:rsidRPr="00AE1B61">
        <w:rPr>
          <w:spacing w:val="1"/>
        </w:rPr>
        <w:t xml:space="preserve"> </w:t>
      </w:r>
      <w:r w:rsidRPr="00AE1B61">
        <w:t>я</w:t>
      </w:r>
      <w:r w:rsidRPr="00AE1B61">
        <w:rPr>
          <w:spacing w:val="1"/>
        </w:rPr>
        <w:t xml:space="preserve"> </w:t>
      </w:r>
      <w:r w:rsidRPr="00AE1B61">
        <w:t>видел»</w:t>
      </w:r>
      <w:r w:rsidRPr="00AE1B61">
        <w:rPr>
          <w:spacing w:val="1"/>
        </w:rPr>
        <w:t xml:space="preserve"> </w:t>
      </w:r>
      <w:r w:rsidRPr="00AE1B61">
        <w:t>(сборник</w:t>
      </w:r>
      <w:r w:rsidRPr="00AE1B61">
        <w:rPr>
          <w:spacing w:val="1"/>
        </w:rPr>
        <w:t xml:space="preserve"> </w:t>
      </w:r>
      <w:r w:rsidRPr="00AE1B61">
        <w:t>рассказов);</w:t>
      </w:r>
      <w:r w:rsidRPr="00AE1B61">
        <w:rPr>
          <w:spacing w:val="22"/>
        </w:rPr>
        <w:t xml:space="preserve"> </w:t>
      </w:r>
      <w:r w:rsidRPr="00AE1B61">
        <w:t>Зощенко</w:t>
      </w:r>
      <w:r w:rsidRPr="00AE1B61">
        <w:rPr>
          <w:spacing w:val="21"/>
        </w:rPr>
        <w:t xml:space="preserve"> </w:t>
      </w:r>
      <w:r w:rsidRPr="00AE1B61">
        <w:t>М.М.</w:t>
      </w:r>
      <w:r w:rsidRPr="00AE1B61">
        <w:rPr>
          <w:spacing w:val="26"/>
        </w:rPr>
        <w:t xml:space="preserve"> </w:t>
      </w:r>
      <w:r w:rsidRPr="00AE1B61">
        <w:t>«Рассказы</w:t>
      </w:r>
      <w:r w:rsidRPr="00AE1B61">
        <w:rPr>
          <w:spacing w:val="21"/>
        </w:rPr>
        <w:t xml:space="preserve"> </w:t>
      </w:r>
      <w:r w:rsidRPr="00AE1B61">
        <w:t>о</w:t>
      </w:r>
      <w:r w:rsidRPr="00AE1B61">
        <w:rPr>
          <w:spacing w:val="21"/>
        </w:rPr>
        <w:t xml:space="preserve"> </w:t>
      </w:r>
      <w:r w:rsidRPr="00AE1B61">
        <w:t>Лѐле</w:t>
      </w:r>
      <w:r w:rsidRPr="00AE1B61">
        <w:rPr>
          <w:spacing w:val="21"/>
        </w:rPr>
        <w:t xml:space="preserve"> </w:t>
      </w:r>
      <w:r w:rsidRPr="00AE1B61">
        <w:t>и</w:t>
      </w:r>
      <w:r w:rsidRPr="00AE1B61">
        <w:rPr>
          <w:spacing w:val="22"/>
        </w:rPr>
        <w:t xml:space="preserve"> </w:t>
      </w:r>
      <w:r w:rsidRPr="00AE1B61">
        <w:t>Миньке»</w:t>
      </w:r>
      <w:r w:rsidRPr="00AE1B61">
        <w:rPr>
          <w:spacing w:val="14"/>
        </w:rPr>
        <w:t xml:space="preserve"> </w:t>
      </w:r>
      <w:r w:rsidRPr="00AE1B61">
        <w:t>(сборник</w:t>
      </w:r>
      <w:r w:rsidRPr="00AE1B61">
        <w:rPr>
          <w:spacing w:val="22"/>
        </w:rPr>
        <w:t xml:space="preserve"> </w:t>
      </w:r>
      <w:r w:rsidRPr="00AE1B61">
        <w:t>рассказов);</w:t>
      </w:r>
      <w:r w:rsidRPr="00AE1B61">
        <w:rPr>
          <w:spacing w:val="22"/>
        </w:rPr>
        <w:t xml:space="preserve"> </w:t>
      </w:r>
      <w:r w:rsidRPr="00AE1B61">
        <w:t>Коваль</w:t>
      </w:r>
      <w:r w:rsidRPr="00AE1B61">
        <w:rPr>
          <w:spacing w:val="20"/>
        </w:rPr>
        <w:t xml:space="preserve"> </w:t>
      </w:r>
      <w:r w:rsidRPr="00AE1B61">
        <w:t>Ю.И.</w:t>
      </w:r>
      <w:r w:rsidR="007C5310">
        <w:t xml:space="preserve"> </w:t>
      </w:r>
      <w:r w:rsidRPr="00AE1B61">
        <w:t>«Русачок-травник», «Стожок», «Алый»; Куприн А.И. «Слон»; Мартынова К., Василиади О. «Елка,</w:t>
      </w:r>
      <w:r w:rsidRPr="00AE1B61">
        <w:rPr>
          <w:spacing w:val="1"/>
        </w:rPr>
        <w:t xml:space="preserve"> </w:t>
      </w:r>
      <w:r w:rsidRPr="00AE1B61">
        <w:t>кот и Новый год»; Носов Н.Н. «Заплатка», «Огурцы», «Мишкина каша»; Митяев А.В. «Мешок</w:t>
      </w:r>
      <w:r w:rsidRPr="00AE1B61">
        <w:rPr>
          <w:spacing w:val="1"/>
        </w:rPr>
        <w:t xml:space="preserve"> </w:t>
      </w:r>
      <w:r w:rsidRPr="00AE1B61">
        <w:t>овсянки»; Погодин Р.П. «Жаба», «Шутка»; Пришвин М.М. «Лисичкин хлеб», «Изобретатель»;</w:t>
      </w:r>
      <w:r w:rsidRPr="00AE1B61">
        <w:rPr>
          <w:spacing w:val="1"/>
        </w:rPr>
        <w:t xml:space="preserve"> </w:t>
      </w:r>
      <w:r w:rsidRPr="00AE1B61">
        <w:t>Ракитина</w:t>
      </w:r>
      <w:r w:rsidRPr="00AE1B61">
        <w:rPr>
          <w:spacing w:val="1"/>
        </w:rPr>
        <w:t xml:space="preserve"> </w:t>
      </w:r>
      <w:r w:rsidRPr="00AE1B61">
        <w:t>Е.</w:t>
      </w:r>
      <w:r w:rsidRPr="00AE1B61">
        <w:rPr>
          <w:spacing w:val="1"/>
        </w:rPr>
        <w:t xml:space="preserve"> </w:t>
      </w:r>
      <w:r w:rsidRPr="00AE1B61">
        <w:t>«Приключения</w:t>
      </w:r>
      <w:r w:rsidRPr="00AE1B61">
        <w:rPr>
          <w:spacing w:val="1"/>
        </w:rPr>
        <w:t xml:space="preserve"> </w:t>
      </w:r>
      <w:r w:rsidRPr="00AE1B61">
        <w:t>новогодних</w:t>
      </w:r>
      <w:r w:rsidRPr="00AE1B61">
        <w:rPr>
          <w:spacing w:val="1"/>
        </w:rPr>
        <w:t xml:space="preserve"> </w:t>
      </w:r>
      <w:r w:rsidRPr="00AE1B61">
        <w:t>игрушек»,</w:t>
      </w:r>
      <w:r w:rsidRPr="00AE1B61">
        <w:rPr>
          <w:spacing w:val="1"/>
        </w:rPr>
        <w:t xml:space="preserve"> </w:t>
      </w:r>
      <w:r w:rsidRPr="00AE1B61">
        <w:t>«Серѐжик»;</w:t>
      </w:r>
      <w:r w:rsidRPr="00AE1B61">
        <w:rPr>
          <w:spacing w:val="1"/>
        </w:rPr>
        <w:t xml:space="preserve"> </w:t>
      </w:r>
      <w:r w:rsidRPr="00AE1B61">
        <w:t>Раскин</w:t>
      </w:r>
      <w:r w:rsidRPr="00AE1B61">
        <w:rPr>
          <w:spacing w:val="1"/>
        </w:rPr>
        <w:t xml:space="preserve"> </w:t>
      </w:r>
      <w:r w:rsidRPr="00AE1B61">
        <w:t>А.Б.</w:t>
      </w:r>
      <w:r w:rsidRPr="00AE1B61">
        <w:rPr>
          <w:spacing w:val="1"/>
        </w:rPr>
        <w:t xml:space="preserve"> </w:t>
      </w:r>
      <w:r w:rsidRPr="00AE1B61">
        <w:t>«Как</w:t>
      </w:r>
      <w:r w:rsidRPr="00AE1B61">
        <w:rPr>
          <w:spacing w:val="1"/>
        </w:rPr>
        <w:t xml:space="preserve"> </w:t>
      </w:r>
      <w:r w:rsidRPr="00AE1B61">
        <w:t>папа</w:t>
      </w:r>
      <w:r w:rsidRPr="00AE1B61">
        <w:rPr>
          <w:spacing w:val="1"/>
        </w:rPr>
        <w:t xml:space="preserve"> </w:t>
      </w:r>
      <w:r w:rsidRPr="00AE1B61">
        <w:t>был</w:t>
      </w:r>
      <w:r w:rsidRPr="00AE1B61">
        <w:rPr>
          <w:spacing w:val="1"/>
        </w:rPr>
        <w:t xml:space="preserve"> </w:t>
      </w:r>
      <w:r w:rsidRPr="00AE1B61">
        <w:t>маленьким»</w:t>
      </w:r>
      <w:r w:rsidRPr="00AE1B61">
        <w:rPr>
          <w:spacing w:val="1"/>
        </w:rPr>
        <w:t xml:space="preserve"> </w:t>
      </w:r>
      <w:r w:rsidRPr="00AE1B61">
        <w:t>(сборник</w:t>
      </w:r>
      <w:r w:rsidRPr="00AE1B61">
        <w:rPr>
          <w:spacing w:val="1"/>
        </w:rPr>
        <w:t xml:space="preserve"> </w:t>
      </w:r>
      <w:r w:rsidRPr="00AE1B61">
        <w:t>рассказов);</w:t>
      </w:r>
      <w:r w:rsidRPr="00AE1B61">
        <w:rPr>
          <w:spacing w:val="1"/>
        </w:rPr>
        <w:t xml:space="preserve"> </w:t>
      </w:r>
      <w:r w:rsidRPr="00AE1B61">
        <w:t>Сладков</w:t>
      </w:r>
      <w:r w:rsidRPr="00AE1B61">
        <w:rPr>
          <w:spacing w:val="1"/>
        </w:rPr>
        <w:t xml:space="preserve"> </w:t>
      </w:r>
      <w:r w:rsidRPr="00AE1B61">
        <w:t>Н.И.</w:t>
      </w:r>
      <w:r w:rsidRPr="00AE1B61">
        <w:rPr>
          <w:spacing w:val="1"/>
        </w:rPr>
        <w:t xml:space="preserve"> </w:t>
      </w:r>
      <w:r w:rsidRPr="00AE1B61">
        <w:t>«Хитрющий</w:t>
      </w:r>
      <w:r w:rsidRPr="00AE1B61">
        <w:rPr>
          <w:spacing w:val="1"/>
        </w:rPr>
        <w:t xml:space="preserve"> </w:t>
      </w:r>
      <w:r w:rsidRPr="00AE1B61">
        <w:t>зайчишка»,</w:t>
      </w:r>
      <w:r w:rsidRPr="00AE1B61">
        <w:rPr>
          <w:spacing w:val="1"/>
        </w:rPr>
        <w:t xml:space="preserve"> </w:t>
      </w:r>
      <w:r w:rsidRPr="00AE1B61">
        <w:t>«Синичка</w:t>
      </w:r>
      <w:r w:rsidRPr="00AE1B61">
        <w:rPr>
          <w:spacing w:val="1"/>
        </w:rPr>
        <w:t xml:space="preserve"> </w:t>
      </w:r>
      <w:r w:rsidRPr="00AE1B61">
        <w:t>необыкновенная»,</w:t>
      </w:r>
      <w:r w:rsidRPr="00AE1B61">
        <w:rPr>
          <w:spacing w:val="1"/>
        </w:rPr>
        <w:t xml:space="preserve"> </w:t>
      </w:r>
      <w:r w:rsidRPr="00AE1B61">
        <w:t>«Почему ноябрь</w:t>
      </w:r>
      <w:r w:rsidRPr="00AE1B61">
        <w:rPr>
          <w:spacing w:val="1"/>
        </w:rPr>
        <w:t xml:space="preserve"> </w:t>
      </w:r>
      <w:r w:rsidRPr="00AE1B61">
        <w:t>пегий»;</w:t>
      </w:r>
      <w:r w:rsidRPr="00AE1B61">
        <w:rPr>
          <w:spacing w:val="1"/>
        </w:rPr>
        <w:t xml:space="preserve"> </w:t>
      </w:r>
      <w:r w:rsidRPr="00AE1B61">
        <w:t>Соколов-Микитов</w:t>
      </w:r>
      <w:r w:rsidRPr="00AE1B61">
        <w:rPr>
          <w:spacing w:val="1"/>
        </w:rPr>
        <w:t xml:space="preserve"> </w:t>
      </w:r>
      <w:r w:rsidRPr="00AE1B61">
        <w:t>И.С.</w:t>
      </w:r>
      <w:r w:rsidRPr="00AE1B61">
        <w:rPr>
          <w:spacing w:val="1"/>
        </w:rPr>
        <w:t xml:space="preserve"> </w:t>
      </w:r>
      <w:r w:rsidRPr="00AE1B61">
        <w:t>«Листопадничек»;</w:t>
      </w:r>
      <w:r w:rsidRPr="00AE1B61">
        <w:rPr>
          <w:spacing w:val="1"/>
        </w:rPr>
        <w:t xml:space="preserve"> </w:t>
      </w:r>
      <w:r w:rsidRPr="00AE1B61">
        <w:t>Толстой</w:t>
      </w:r>
      <w:r w:rsidRPr="00AE1B61">
        <w:rPr>
          <w:spacing w:val="1"/>
        </w:rPr>
        <w:t xml:space="preserve"> </w:t>
      </w:r>
      <w:r w:rsidRPr="00AE1B61">
        <w:t>Л.Н. «Филипок», «Лев и собачка», «Прыжок», «Акула», «Пожарные собаки»; Фадеева О. «Мне</w:t>
      </w:r>
      <w:r w:rsidRPr="00AE1B61">
        <w:rPr>
          <w:spacing w:val="1"/>
        </w:rPr>
        <w:t xml:space="preserve"> </w:t>
      </w:r>
      <w:r w:rsidRPr="00AE1B61">
        <w:t>письмо!»;</w:t>
      </w:r>
      <w:r w:rsidRPr="00AE1B61">
        <w:rPr>
          <w:spacing w:val="-1"/>
        </w:rPr>
        <w:t xml:space="preserve"> </w:t>
      </w:r>
      <w:r w:rsidRPr="00AE1B61">
        <w:t>Чаплина</w:t>
      </w:r>
      <w:r w:rsidRPr="00AE1B61">
        <w:rPr>
          <w:spacing w:val="-1"/>
        </w:rPr>
        <w:t xml:space="preserve"> </w:t>
      </w:r>
      <w:r w:rsidRPr="00AE1B61">
        <w:t>В.В.</w:t>
      </w:r>
      <w:r w:rsidRPr="00AE1B61">
        <w:rPr>
          <w:spacing w:val="5"/>
        </w:rPr>
        <w:t xml:space="preserve"> </w:t>
      </w:r>
      <w:r w:rsidRPr="00AE1B61">
        <w:t>«Кинули»; Шим</w:t>
      </w:r>
      <w:r w:rsidRPr="00AE1B61">
        <w:rPr>
          <w:spacing w:val="-2"/>
        </w:rPr>
        <w:t xml:space="preserve"> </w:t>
      </w:r>
      <w:r w:rsidRPr="00AE1B61">
        <w:t>Э.Ю.</w:t>
      </w:r>
      <w:r w:rsidRPr="00AE1B61">
        <w:rPr>
          <w:spacing w:val="-1"/>
        </w:rPr>
        <w:t xml:space="preserve"> </w:t>
      </w:r>
      <w:r w:rsidRPr="00AE1B61">
        <w:t>«Хлеб</w:t>
      </w:r>
      <w:r w:rsidRPr="00AE1B61">
        <w:rPr>
          <w:spacing w:val="-1"/>
        </w:rPr>
        <w:t xml:space="preserve"> </w:t>
      </w:r>
      <w:r w:rsidRPr="00AE1B61">
        <w:t>растет».</w:t>
      </w:r>
    </w:p>
    <w:p w:rsidR="00AE1B61" w:rsidRPr="00AE1B61" w:rsidRDefault="00AE1B61" w:rsidP="00AE1B61">
      <w:pPr>
        <w:pStyle w:val="aa"/>
        <w:ind w:left="567" w:firstLine="567"/>
      </w:pPr>
      <w:r w:rsidRPr="00AE1B61">
        <w:rPr>
          <w:i/>
        </w:rPr>
        <w:t xml:space="preserve">Литературные сказки. </w:t>
      </w:r>
      <w:r w:rsidRPr="00AE1B61">
        <w:t>Гайдар А.П. «</w:t>
      </w:r>
      <w:hyperlink r:id="rId13">
        <w:r w:rsidRPr="00AE1B61">
          <w:t>Сказка о Военной тайне, о Мальчише-Кибальчише и</w:t>
        </w:r>
      </w:hyperlink>
      <w:r w:rsidRPr="00AE1B61">
        <w:rPr>
          <w:spacing w:val="1"/>
        </w:rPr>
        <w:t xml:space="preserve"> </w:t>
      </w:r>
      <w:hyperlink r:id="rId14">
        <w:r w:rsidRPr="00AE1B61">
          <w:t>его</w:t>
        </w:r>
        <w:r w:rsidRPr="00AE1B61">
          <w:rPr>
            <w:spacing w:val="30"/>
          </w:rPr>
          <w:t xml:space="preserve"> </w:t>
        </w:r>
        <w:r w:rsidRPr="00AE1B61">
          <w:t>твѐрдом</w:t>
        </w:r>
        <w:r w:rsidRPr="00AE1B61">
          <w:rPr>
            <w:spacing w:val="32"/>
          </w:rPr>
          <w:t xml:space="preserve"> </w:t>
        </w:r>
        <w:r w:rsidRPr="00AE1B61">
          <w:t>слове</w:t>
        </w:r>
      </w:hyperlink>
      <w:r w:rsidRPr="00AE1B61">
        <w:t>»,</w:t>
      </w:r>
      <w:r w:rsidRPr="00AE1B61">
        <w:rPr>
          <w:spacing w:val="37"/>
        </w:rPr>
        <w:t xml:space="preserve"> </w:t>
      </w:r>
      <w:r w:rsidRPr="00AE1B61">
        <w:t>«Горячий</w:t>
      </w:r>
      <w:r w:rsidRPr="00AE1B61">
        <w:rPr>
          <w:spacing w:val="31"/>
        </w:rPr>
        <w:t xml:space="preserve"> </w:t>
      </w:r>
      <w:r w:rsidRPr="00AE1B61">
        <w:t>камень»;</w:t>
      </w:r>
      <w:r w:rsidRPr="00AE1B61">
        <w:rPr>
          <w:spacing w:val="31"/>
        </w:rPr>
        <w:t xml:space="preserve"> </w:t>
      </w:r>
      <w:r w:rsidRPr="00AE1B61">
        <w:t>Гаршин</w:t>
      </w:r>
      <w:r w:rsidRPr="00AE1B61">
        <w:rPr>
          <w:spacing w:val="31"/>
        </w:rPr>
        <w:t xml:space="preserve"> </w:t>
      </w:r>
      <w:r w:rsidRPr="00AE1B61">
        <w:t>В.М.</w:t>
      </w:r>
      <w:r w:rsidRPr="00AE1B61">
        <w:rPr>
          <w:spacing w:val="35"/>
        </w:rPr>
        <w:t xml:space="preserve"> </w:t>
      </w:r>
      <w:r w:rsidRPr="00AE1B61">
        <w:t>«Лягушка-</w:t>
      </w:r>
      <w:r w:rsidRPr="00AE1B61">
        <w:lastRenderedPageBreak/>
        <w:t>путешественница»;</w:t>
      </w:r>
      <w:r w:rsidRPr="00AE1B61">
        <w:rPr>
          <w:spacing w:val="34"/>
        </w:rPr>
        <w:t xml:space="preserve"> </w:t>
      </w:r>
      <w:r w:rsidRPr="00AE1B61">
        <w:t>Козлов</w:t>
      </w:r>
      <w:r w:rsidRPr="00AE1B61">
        <w:rPr>
          <w:spacing w:val="30"/>
        </w:rPr>
        <w:t xml:space="preserve"> </w:t>
      </w:r>
      <w:r w:rsidRPr="00AE1B61">
        <w:t>С.Г.</w:t>
      </w:r>
      <w:r w:rsidR="007C5310">
        <w:t xml:space="preserve"> </w:t>
      </w:r>
      <w:r w:rsidRPr="00AE1B61">
        <w:t>«Как Ёжик с Медвежонком звѐзды протирали»; Маршак С.Я. «Двенадцать месяцев»; Паустовский</w:t>
      </w:r>
      <w:r w:rsidRPr="00AE1B61">
        <w:rPr>
          <w:spacing w:val="1"/>
        </w:rPr>
        <w:t xml:space="preserve"> </w:t>
      </w:r>
      <w:r w:rsidRPr="00AE1B61">
        <w:t>К.Г.</w:t>
      </w:r>
      <w:r w:rsidRPr="00AE1B61">
        <w:rPr>
          <w:spacing w:val="1"/>
        </w:rPr>
        <w:t xml:space="preserve"> </w:t>
      </w:r>
      <w:r w:rsidRPr="00AE1B61">
        <w:t>«Тѐплый</w:t>
      </w:r>
      <w:r w:rsidRPr="00AE1B61">
        <w:rPr>
          <w:spacing w:val="1"/>
        </w:rPr>
        <w:t xml:space="preserve"> </w:t>
      </w:r>
      <w:r w:rsidRPr="00AE1B61">
        <w:t>хлеб»,</w:t>
      </w:r>
      <w:r w:rsidRPr="00AE1B61">
        <w:rPr>
          <w:spacing w:val="1"/>
        </w:rPr>
        <w:t xml:space="preserve"> </w:t>
      </w:r>
      <w:r w:rsidRPr="00AE1B61">
        <w:t>«Дремучий</w:t>
      </w:r>
      <w:r w:rsidRPr="00AE1B61">
        <w:rPr>
          <w:spacing w:val="1"/>
        </w:rPr>
        <w:t xml:space="preserve"> </w:t>
      </w:r>
      <w:r w:rsidRPr="00AE1B61">
        <w:t>медведь»;</w:t>
      </w:r>
      <w:r w:rsidRPr="00AE1B61">
        <w:rPr>
          <w:spacing w:val="1"/>
        </w:rPr>
        <w:t xml:space="preserve"> </w:t>
      </w:r>
      <w:r w:rsidRPr="00AE1B61">
        <w:t>Прокофьева</w:t>
      </w:r>
      <w:r w:rsidRPr="00AE1B61">
        <w:rPr>
          <w:spacing w:val="1"/>
        </w:rPr>
        <w:t xml:space="preserve"> </w:t>
      </w:r>
      <w:r w:rsidRPr="00AE1B61">
        <w:t>С.Л.,</w:t>
      </w:r>
      <w:r w:rsidRPr="00AE1B61">
        <w:rPr>
          <w:spacing w:val="1"/>
        </w:rPr>
        <w:t xml:space="preserve"> </w:t>
      </w:r>
      <w:r w:rsidRPr="00AE1B61">
        <w:t>Токмакова</w:t>
      </w:r>
      <w:r w:rsidRPr="00AE1B61">
        <w:rPr>
          <w:spacing w:val="1"/>
        </w:rPr>
        <w:t xml:space="preserve"> </w:t>
      </w:r>
      <w:r w:rsidRPr="00AE1B61">
        <w:t>И.П.</w:t>
      </w:r>
      <w:r w:rsidRPr="00AE1B61">
        <w:rPr>
          <w:spacing w:val="1"/>
        </w:rPr>
        <w:t xml:space="preserve"> </w:t>
      </w:r>
      <w:r w:rsidRPr="00AE1B61">
        <w:t>«Подарок</w:t>
      </w:r>
      <w:r w:rsidRPr="00AE1B61">
        <w:rPr>
          <w:spacing w:val="1"/>
        </w:rPr>
        <w:t xml:space="preserve"> </w:t>
      </w:r>
      <w:r w:rsidRPr="00AE1B61">
        <w:t>для</w:t>
      </w:r>
      <w:r w:rsidRPr="00AE1B61">
        <w:rPr>
          <w:spacing w:val="1"/>
        </w:rPr>
        <w:t xml:space="preserve"> </w:t>
      </w:r>
      <w:r w:rsidRPr="00AE1B61">
        <w:t>Снегурочки»;</w:t>
      </w:r>
      <w:r w:rsidRPr="00AE1B61">
        <w:rPr>
          <w:spacing w:val="1"/>
        </w:rPr>
        <w:t xml:space="preserve"> </w:t>
      </w:r>
      <w:r w:rsidRPr="00AE1B61">
        <w:t>Ремизов</w:t>
      </w:r>
      <w:r w:rsidRPr="00AE1B61">
        <w:rPr>
          <w:spacing w:val="1"/>
        </w:rPr>
        <w:t xml:space="preserve"> </w:t>
      </w:r>
      <w:r w:rsidRPr="00AE1B61">
        <w:t>А.М.</w:t>
      </w:r>
      <w:r w:rsidRPr="00AE1B61">
        <w:rPr>
          <w:spacing w:val="1"/>
        </w:rPr>
        <w:t xml:space="preserve"> </w:t>
      </w:r>
      <w:r w:rsidRPr="00AE1B61">
        <w:t>«Гуси-лебеди»,</w:t>
      </w:r>
      <w:r w:rsidRPr="00AE1B61">
        <w:rPr>
          <w:spacing w:val="1"/>
        </w:rPr>
        <w:t xml:space="preserve"> </w:t>
      </w:r>
      <w:r w:rsidRPr="00AE1B61">
        <w:t>«Хлебный</w:t>
      </w:r>
      <w:r w:rsidRPr="00AE1B61">
        <w:rPr>
          <w:spacing w:val="1"/>
        </w:rPr>
        <w:t xml:space="preserve"> </w:t>
      </w:r>
      <w:r w:rsidRPr="00AE1B61">
        <w:t>голос»;</w:t>
      </w:r>
      <w:r w:rsidRPr="00AE1B61">
        <w:rPr>
          <w:spacing w:val="1"/>
        </w:rPr>
        <w:t xml:space="preserve"> </w:t>
      </w:r>
      <w:r w:rsidRPr="00AE1B61">
        <w:t>Скребицкий</w:t>
      </w:r>
      <w:r w:rsidRPr="00AE1B61">
        <w:rPr>
          <w:spacing w:val="1"/>
        </w:rPr>
        <w:t xml:space="preserve"> </w:t>
      </w:r>
      <w:r w:rsidRPr="00AE1B61">
        <w:t>Г.А.</w:t>
      </w:r>
      <w:r w:rsidRPr="00AE1B61">
        <w:rPr>
          <w:spacing w:val="1"/>
        </w:rPr>
        <w:t xml:space="preserve"> </w:t>
      </w:r>
      <w:r w:rsidRPr="00AE1B61">
        <w:t>«Всяк</w:t>
      </w:r>
      <w:r w:rsidRPr="00AE1B61">
        <w:rPr>
          <w:spacing w:val="1"/>
        </w:rPr>
        <w:t xml:space="preserve"> </w:t>
      </w:r>
      <w:r w:rsidRPr="00AE1B61">
        <w:t>по-</w:t>
      </w:r>
      <w:r w:rsidRPr="00AE1B61">
        <w:rPr>
          <w:spacing w:val="1"/>
        </w:rPr>
        <w:t xml:space="preserve"> </w:t>
      </w:r>
      <w:r w:rsidRPr="00AE1B61">
        <w:t>своему»; Соколов-Микитов</w:t>
      </w:r>
      <w:r w:rsidRPr="00AE1B61">
        <w:rPr>
          <w:spacing w:val="-1"/>
        </w:rPr>
        <w:t xml:space="preserve"> </w:t>
      </w:r>
      <w:r w:rsidRPr="00AE1B61">
        <w:t>И.С.</w:t>
      </w:r>
      <w:r w:rsidRPr="00AE1B61">
        <w:rPr>
          <w:spacing w:val="1"/>
        </w:rPr>
        <w:t xml:space="preserve"> </w:t>
      </w:r>
      <w:r w:rsidRPr="00AE1B61">
        <w:t>«Соль</w:t>
      </w:r>
      <w:r w:rsidRPr="00AE1B61">
        <w:rPr>
          <w:spacing w:val="-2"/>
        </w:rPr>
        <w:t xml:space="preserve"> </w:t>
      </w:r>
      <w:r w:rsidRPr="00AE1B61">
        <w:t>Земли»;</w:t>
      </w:r>
      <w:r w:rsidRPr="00AE1B61">
        <w:rPr>
          <w:spacing w:val="1"/>
        </w:rPr>
        <w:t xml:space="preserve"> </w:t>
      </w:r>
      <w:r w:rsidRPr="00AE1B61">
        <w:t>Чѐрный</w:t>
      </w:r>
      <w:r w:rsidRPr="00AE1B61">
        <w:rPr>
          <w:spacing w:val="-1"/>
        </w:rPr>
        <w:t xml:space="preserve"> </w:t>
      </w:r>
      <w:r w:rsidRPr="00AE1B61">
        <w:t>С.</w:t>
      </w:r>
      <w:r w:rsidRPr="00AE1B61">
        <w:rPr>
          <w:spacing w:val="2"/>
        </w:rPr>
        <w:t xml:space="preserve"> </w:t>
      </w:r>
      <w:r w:rsidRPr="00AE1B61">
        <w:t>«Дневник</w:t>
      </w:r>
      <w:r w:rsidRPr="00AE1B61">
        <w:rPr>
          <w:spacing w:val="-1"/>
        </w:rPr>
        <w:t xml:space="preserve"> </w:t>
      </w:r>
      <w:r w:rsidRPr="00AE1B61">
        <w:t>Фокса</w:t>
      </w:r>
      <w:r w:rsidRPr="00AE1B61">
        <w:rPr>
          <w:spacing w:val="-2"/>
        </w:rPr>
        <w:t xml:space="preserve"> </w:t>
      </w:r>
      <w:r w:rsidRPr="00AE1B61">
        <w:t>Микки».</w:t>
      </w:r>
    </w:p>
    <w:p w:rsidR="00AE1B61" w:rsidRPr="00AE1B61" w:rsidRDefault="00AE1B61" w:rsidP="00AE1B61">
      <w:pPr>
        <w:spacing w:after="0" w:line="240" w:lineRule="auto"/>
        <w:ind w:left="567" w:firstLine="567"/>
        <w:jc w:val="both"/>
        <w:rPr>
          <w:rFonts w:ascii="Times New Roman" w:hAnsi="Times New Roman" w:cs="Times New Roman"/>
          <w:i/>
          <w:sz w:val="24"/>
          <w:szCs w:val="24"/>
        </w:rPr>
      </w:pPr>
      <w:r w:rsidRPr="00AE1B61">
        <w:rPr>
          <w:rFonts w:ascii="Times New Roman" w:hAnsi="Times New Roman" w:cs="Times New Roman"/>
          <w:i/>
          <w:sz w:val="24"/>
          <w:szCs w:val="24"/>
        </w:rPr>
        <w:t>Произведения</w:t>
      </w:r>
      <w:r w:rsidRPr="00AE1B61">
        <w:rPr>
          <w:rFonts w:ascii="Times New Roman" w:hAnsi="Times New Roman" w:cs="Times New Roman"/>
          <w:i/>
          <w:spacing w:val="-4"/>
          <w:sz w:val="24"/>
          <w:szCs w:val="24"/>
        </w:rPr>
        <w:t xml:space="preserve"> </w:t>
      </w:r>
      <w:r w:rsidRPr="00AE1B61">
        <w:rPr>
          <w:rFonts w:ascii="Times New Roman" w:hAnsi="Times New Roman" w:cs="Times New Roman"/>
          <w:i/>
          <w:sz w:val="24"/>
          <w:szCs w:val="24"/>
        </w:rPr>
        <w:t>поэтов</w:t>
      </w:r>
      <w:r w:rsidRPr="00AE1B61">
        <w:rPr>
          <w:rFonts w:ascii="Times New Roman" w:hAnsi="Times New Roman" w:cs="Times New Roman"/>
          <w:i/>
          <w:spacing w:val="-4"/>
          <w:sz w:val="24"/>
          <w:szCs w:val="24"/>
        </w:rPr>
        <w:t xml:space="preserve"> </w:t>
      </w:r>
      <w:r w:rsidRPr="00AE1B61">
        <w:rPr>
          <w:rFonts w:ascii="Times New Roman" w:hAnsi="Times New Roman" w:cs="Times New Roman"/>
          <w:i/>
          <w:sz w:val="24"/>
          <w:szCs w:val="24"/>
        </w:rPr>
        <w:t>и писателей</w:t>
      </w:r>
      <w:r w:rsidRPr="00AE1B61">
        <w:rPr>
          <w:rFonts w:ascii="Times New Roman" w:hAnsi="Times New Roman" w:cs="Times New Roman"/>
          <w:i/>
          <w:spacing w:val="-2"/>
          <w:sz w:val="24"/>
          <w:szCs w:val="24"/>
        </w:rPr>
        <w:t xml:space="preserve"> </w:t>
      </w:r>
      <w:r w:rsidRPr="00AE1B61">
        <w:rPr>
          <w:rFonts w:ascii="Times New Roman" w:hAnsi="Times New Roman" w:cs="Times New Roman"/>
          <w:i/>
          <w:sz w:val="24"/>
          <w:szCs w:val="24"/>
        </w:rPr>
        <w:t>разных</w:t>
      </w:r>
      <w:r w:rsidRPr="00AE1B61">
        <w:rPr>
          <w:rFonts w:ascii="Times New Roman" w:hAnsi="Times New Roman" w:cs="Times New Roman"/>
          <w:i/>
          <w:spacing w:val="-3"/>
          <w:sz w:val="24"/>
          <w:szCs w:val="24"/>
        </w:rPr>
        <w:t xml:space="preserve"> </w:t>
      </w:r>
      <w:r w:rsidRPr="00AE1B61">
        <w:rPr>
          <w:rFonts w:ascii="Times New Roman" w:hAnsi="Times New Roman" w:cs="Times New Roman"/>
          <w:i/>
          <w:sz w:val="24"/>
          <w:szCs w:val="24"/>
        </w:rPr>
        <w:t>стран.</w:t>
      </w:r>
    </w:p>
    <w:p w:rsidR="00AE1B61" w:rsidRPr="00AE1B61" w:rsidRDefault="00AE1B61" w:rsidP="00AE1B61">
      <w:pPr>
        <w:pStyle w:val="aa"/>
        <w:ind w:left="567" w:firstLine="567"/>
      </w:pPr>
      <w:r w:rsidRPr="00AE1B61">
        <w:rPr>
          <w:i/>
        </w:rPr>
        <w:t xml:space="preserve">Поэзия. </w:t>
      </w:r>
      <w:r w:rsidRPr="00AE1B61">
        <w:t>Брехт Б. «Зимний вечер через форточку» (пер. с нем. К. Орешина); Дриз О.О. «Как</w:t>
      </w:r>
      <w:r w:rsidRPr="00AE1B61">
        <w:rPr>
          <w:spacing w:val="1"/>
        </w:rPr>
        <w:t xml:space="preserve"> </w:t>
      </w:r>
      <w:r w:rsidRPr="00AE1B61">
        <w:t>сделать утро волшебным» (пер. с евр. Т. Спендиаровой); Лир Э. «Лимерики» (пер. с англ. Г.</w:t>
      </w:r>
      <w:r w:rsidRPr="00AE1B61">
        <w:rPr>
          <w:spacing w:val="1"/>
        </w:rPr>
        <w:t xml:space="preserve"> </w:t>
      </w:r>
      <w:r w:rsidRPr="00AE1B61">
        <w:t>Кружкова);</w:t>
      </w:r>
      <w:r w:rsidRPr="00AE1B61">
        <w:rPr>
          <w:spacing w:val="38"/>
        </w:rPr>
        <w:t xml:space="preserve"> </w:t>
      </w:r>
      <w:r w:rsidRPr="00AE1B61">
        <w:t>Станчев</w:t>
      </w:r>
      <w:r w:rsidRPr="00AE1B61">
        <w:rPr>
          <w:spacing w:val="40"/>
        </w:rPr>
        <w:t xml:space="preserve"> </w:t>
      </w:r>
      <w:r w:rsidRPr="00AE1B61">
        <w:t>Л.</w:t>
      </w:r>
      <w:r w:rsidRPr="00AE1B61">
        <w:rPr>
          <w:spacing w:val="43"/>
        </w:rPr>
        <w:t xml:space="preserve"> </w:t>
      </w:r>
      <w:r w:rsidRPr="00AE1B61">
        <w:t>«Осенняя</w:t>
      </w:r>
      <w:r w:rsidRPr="00AE1B61">
        <w:rPr>
          <w:spacing w:val="38"/>
        </w:rPr>
        <w:t xml:space="preserve"> </w:t>
      </w:r>
      <w:r w:rsidRPr="00AE1B61">
        <w:t>гамма»</w:t>
      </w:r>
      <w:r w:rsidRPr="00AE1B61">
        <w:rPr>
          <w:spacing w:val="36"/>
        </w:rPr>
        <w:t xml:space="preserve"> </w:t>
      </w:r>
      <w:r w:rsidRPr="00AE1B61">
        <w:t>(пер.</w:t>
      </w:r>
      <w:r w:rsidRPr="00AE1B61">
        <w:rPr>
          <w:spacing w:val="38"/>
        </w:rPr>
        <w:t xml:space="preserve"> </w:t>
      </w:r>
      <w:r w:rsidRPr="00AE1B61">
        <w:t>с</w:t>
      </w:r>
      <w:r w:rsidRPr="00AE1B61">
        <w:rPr>
          <w:spacing w:val="37"/>
        </w:rPr>
        <w:t xml:space="preserve"> </w:t>
      </w:r>
      <w:r w:rsidRPr="00AE1B61">
        <w:t>болг.</w:t>
      </w:r>
      <w:r w:rsidRPr="00AE1B61">
        <w:rPr>
          <w:spacing w:val="39"/>
        </w:rPr>
        <w:t xml:space="preserve"> </w:t>
      </w:r>
      <w:r w:rsidRPr="00AE1B61">
        <w:t>И.П.</w:t>
      </w:r>
      <w:r w:rsidRPr="00AE1B61">
        <w:rPr>
          <w:spacing w:val="38"/>
        </w:rPr>
        <w:t xml:space="preserve"> </w:t>
      </w:r>
      <w:r w:rsidRPr="00AE1B61">
        <w:t>Токмаковой);</w:t>
      </w:r>
      <w:r w:rsidRPr="00AE1B61">
        <w:rPr>
          <w:spacing w:val="38"/>
        </w:rPr>
        <w:t xml:space="preserve"> </w:t>
      </w:r>
      <w:r w:rsidRPr="00AE1B61">
        <w:t>Стивенсон</w:t>
      </w:r>
      <w:r w:rsidRPr="00AE1B61">
        <w:rPr>
          <w:spacing w:val="39"/>
        </w:rPr>
        <w:t xml:space="preserve"> </w:t>
      </w:r>
      <w:r w:rsidRPr="00AE1B61">
        <w:t>Р.Л. «Вычитанные</w:t>
      </w:r>
      <w:r w:rsidRPr="00AE1B61">
        <w:rPr>
          <w:spacing w:val="-4"/>
        </w:rPr>
        <w:t xml:space="preserve"> </w:t>
      </w:r>
      <w:r w:rsidRPr="00AE1B61">
        <w:t>страны»</w:t>
      </w:r>
      <w:r w:rsidRPr="00AE1B61">
        <w:rPr>
          <w:spacing w:val="-5"/>
        </w:rPr>
        <w:t xml:space="preserve"> </w:t>
      </w:r>
      <w:r w:rsidRPr="00AE1B61">
        <w:t>(пер.</w:t>
      </w:r>
      <w:r w:rsidRPr="00AE1B61">
        <w:rPr>
          <w:spacing w:val="-2"/>
        </w:rPr>
        <w:t xml:space="preserve"> </w:t>
      </w:r>
      <w:r w:rsidRPr="00AE1B61">
        <w:t>с</w:t>
      </w:r>
      <w:r w:rsidRPr="00AE1B61">
        <w:rPr>
          <w:spacing w:val="-4"/>
        </w:rPr>
        <w:t xml:space="preserve"> </w:t>
      </w:r>
      <w:r w:rsidRPr="00AE1B61">
        <w:t>англ.</w:t>
      </w:r>
      <w:r w:rsidRPr="00AE1B61">
        <w:rPr>
          <w:spacing w:val="-3"/>
        </w:rPr>
        <w:t xml:space="preserve"> </w:t>
      </w:r>
      <w:r w:rsidRPr="00AE1B61">
        <w:t>Вл.Ф.</w:t>
      </w:r>
      <w:r w:rsidRPr="00AE1B61">
        <w:rPr>
          <w:spacing w:val="-3"/>
        </w:rPr>
        <w:t xml:space="preserve"> </w:t>
      </w:r>
      <w:r w:rsidRPr="00AE1B61">
        <w:t>Ходасевича).</w:t>
      </w:r>
    </w:p>
    <w:p w:rsidR="00AE1B61" w:rsidRPr="00AE1B61" w:rsidRDefault="00AE1B61" w:rsidP="00AE1B61">
      <w:pPr>
        <w:pStyle w:val="aa"/>
        <w:ind w:left="567" w:firstLine="567"/>
      </w:pPr>
      <w:r w:rsidRPr="00AE1B61">
        <w:rPr>
          <w:i/>
        </w:rPr>
        <w:t>Литературные</w:t>
      </w:r>
      <w:r w:rsidRPr="00AE1B61">
        <w:rPr>
          <w:i/>
          <w:spacing w:val="1"/>
        </w:rPr>
        <w:t xml:space="preserve"> </w:t>
      </w:r>
      <w:r w:rsidRPr="00AE1B61">
        <w:rPr>
          <w:i/>
        </w:rPr>
        <w:t>сказки.</w:t>
      </w:r>
      <w:r w:rsidRPr="00AE1B61">
        <w:rPr>
          <w:i/>
          <w:spacing w:val="1"/>
        </w:rPr>
        <w:t xml:space="preserve"> </w:t>
      </w:r>
      <w:r w:rsidRPr="00AE1B61">
        <w:rPr>
          <w:i/>
        </w:rPr>
        <w:t>Сказки-повести.</w:t>
      </w:r>
      <w:r w:rsidRPr="00AE1B61">
        <w:rPr>
          <w:i/>
          <w:spacing w:val="1"/>
        </w:rPr>
        <w:t xml:space="preserve"> </w:t>
      </w:r>
      <w:r w:rsidRPr="00AE1B61">
        <w:t>Андерсен</w:t>
      </w:r>
      <w:r w:rsidRPr="00AE1B61">
        <w:rPr>
          <w:spacing w:val="1"/>
        </w:rPr>
        <w:t xml:space="preserve"> </w:t>
      </w:r>
      <w:r w:rsidRPr="00AE1B61">
        <w:t>Г.Х.</w:t>
      </w:r>
      <w:r w:rsidRPr="00AE1B61">
        <w:rPr>
          <w:spacing w:val="1"/>
        </w:rPr>
        <w:t xml:space="preserve"> </w:t>
      </w:r>
      <w:r w:rsidRPr="00AE1B61">
        <w:t>«Оле-Лукойе» (пер.</w:t>
      </w:r>
      <w:r w:rsidRPr="00AE1B61">
        <w:rPr>
          <w:spacing w:val="1"/>
        </w:rPr>
        <w:t xml:space="preserve"> </w:t>
      </w:r>
      <w:r w:rsidRPr="00AE1B61">
        <w:t>с</w:t>
      </w:r>
      <w:r w:rsidRPr="00AE1B61">
        <w:rPr>
          <w:spacing w:val="1"/>
        </w:rPr>
        <w:t xml:space="preserve"> </w:t>
      </w:r>
      <w:r w:rsidRPr="00AE1B61">
        <w:t>датск.</w:t>
      </w:r>
      <w:r w:rsidRPr="00AE1B61">
        <w:rPr>
          <w:spacing w:val="1"/>
        </w:rPr>
        <w:t xml:space="preserve"> </w:t>
      </w:r>
      <w:r w:rsidRPr="00AE1B61">
        <w:t>А.</w:t>
      </w:r>
      <w:r w:rsidRPr="00AE1B61">
        <w:rPr>
          <w:spacing w:val="1"/>
        </w:rPr>
        <w:t xml:space="preserve"> </w:t>
      </w:r>
      <w:r w:rsidRPr="00AE1B61">
        <w:t>Ганзен),</w:t>
      </w:r>
      <w:r w:rsidRPr="00AE1B61">
        <w:rPr>
          <w:spacing w:val="1"/>
        </w:rPr>
        <w:t xml:space="preserve"> </w:t>
      </w:r>
      <w:r w:rsidRPr="00AE1B61">
        <w:t>«Соловей»</w:t>
      </w:r>
      <w:r w:rsidRPr="00AE1B61">
        <w:rPr>
          <w:spacing w:val="1"/>
        </w:rPr>
        <w:t xml:space="preserve"> </w:t>
      </w:r>
      <w:r w:rsidRPr="00AE1B61">
        <w:t>(пер.</w:t>
      </w:r>
      <w:r w:rsidRPr="00AE1B61">
        <w:rPr>
          <w:spacing w:val="1"/>
        </w:rPr>
        <w:t xml:space="preserve"> </w:t>
      </w:r>
      <w:r w:rsidRPr="00AE1B61">
        <w:t>с</w:t>
      </w:r>
      <w:r w:rsidRPr="00AE1B61">
        <w:rPr>
          <w:spacing w:val="1"/>
        </w:rPr>
        <w:t xml:space="preserve"> </w:t>
      </w:r>
      <w:r w:rsidRPr="00AE1B61">
        <w:t>датск.</w:t>
      </w:r>
      <w:r w:rsidRPr="00AE1B61">
        <w:rPr>
          <w:spacing w:val="1"/>
        </w:rPr>
        <w:t xml:space="preserve"> </w:t>
      </w:r>
      <w:r w:rsidRPr="00AE1B61">
        <w:t>А.</w:t>
      </w:r>
      <w:r w:rsidRPr="00AE1B61">
        <w:rPr>
          <w:spacing w:val="1"/>
        </w:rPr>
        <w:t xml:space="preserve"> </w:t>
      </w:r>
      <w:r w:rsidRPr="00AE1B61">
        <w:t>Ганзен,</w:t>
      </w:r>
      <w:r w:rsidRPr="00AE1B61">
        <w:rPr>
          <w:spacing w:val="1"/>
        </w:rPr>
        <w:t xml:space="preserve"> </w:t>
      </w:r>
      <w:r w:rsidRPr="00AE1B61">
        <w:t>пересказ</w:t>
      </w:r>
      <w:r w:rsidRPr="00AE1B61">
        <w:rPr>
          <w:spacing w:val="1"/>
        </w:rPr>
        <w:t xml:space="preserve"> </w:t>
      </w:r>
      <w:r w:rsidRPr="00AE1B61">
        <w:t>Т.</w:t>
      </w:r>
      <w:r w:rsidRPr="00AE1B61">
        <w:rPr>
          <w:spacing w:val="1"/>
        </w:rPr>
        <w:t xml:space="preserve"> </w:t>
      </w:r>
      <w:r w:rsidRPr="00AE1B61">
        <w:t>Габбе</w:t>
      </w:r>
      <w:r w:rsidRPr="00AE1B61">
        <w:rPr>
          <w:spacing w:val="1"/>
        </w:rPr>
        <w:t xml:space="preserve"> </w:t>
      </w:r>
      <w:r w:rsidRPr="00AE1B61">
        <w:t>и</w:t>
      </w:r>
      <w:r w:rsidRPr="00AE1B61">
        <w:rPr>
          <w:spacing w:val="1"/>
        </w:rPr>
        <w:t xml:space="preserve"> </w:t>
      </w:r>
      <w:r w:rsidRPr="00AE1B61">
        <w:t>А.</w:t>
      </w:r>
      <w:r w:rsidRPr="00AE1B61">
        <w:rPr>
          <w:spacing w:val="1"/>
        </w:rPr>
        <w:t xml:space="preserve"> </w:t>
      </w:r>
      <w:r w:rsidRPr="00AE1B61">
        <w:t>Любарской),</w:t>
      </w:r>
      <w:r w:rsidRPr="00AE1B61">
        <w:rPr>
          <w:spacing w:val="1"/>
        </w:rPr>
        <w:t xml:space="preserve"> </w:t>
      </w:r>
      <w:r w:rsidRPr="00AE1B61">
        <w:t>«Стойкий</w:t>
      </w:r>
      <w:r w:rsidRPr="00AE1B61">
        <w:rPr>
          <w:spacing w:val="1"/>
        </w:rPr>
        <w:t xml:space="preserve"> </w:t>
      </w:r>
      <w:r w:rsidRPr="00AE1B61">
        <w:t>оловянный солдатик» (пер. с датск. А. Ганзен, пересказ Т. Габбе и А. Любарской), «Снежная</w:t>
      </w:r>
      <w:r w:rsidRPr="00AE1B61">
        <w:rPr>
          <w:spacing w:val="1"/>
        </w:rPr>
        <w:t xml:space="preserve"> </w:t>
      </w:r>
      <w:r w:rsidRPr="00AE1B61">
        <w:t>Королева»</w:t>
      </w:r>
      <w:r w:rsidRPr="00AE1B61">
        <w:rPr>
          <w:spacing w:val="11"/>
        </w:rPr>
        <w:t xml:space="preserve"> </w:t>
      </w:r>
      <w:r w:rsidRPr="00AE1B61">
        <w:t>(пер.</w:t>
      </w:r>
      <w:r w:rsidRPr="00AE1B61">
        <w:rPr>
          <w:spacing w:val="16"/>
        </w:rPr>
        <w:t xml:space="preserve"> </w:t>
      </w:r>
      <w:r w:rsidRPr="00AE1B61">
        <w:t>с</w:t>
      </w:r>
      <w:r w:rsidRPr="00AE1B61">
        <w:rPr>
          <w:spacing w:val="15"/>
        </w:rPr>
        <w:t xml:space="preserve"> </w:t>
      </w:r>
      <w:r w:rsidRPr="00AE1B61">
        <w:t>датск.</w:t>
      </w:r>
      <w:r w:rsidRPr="00AE1B61">
        <w:rPr>
          <w:spacing w:val="16"/>
        </w:rPr>
        <w:t xml:space="preserve"> </w:t>
      </w:r>
      <w:r w:rsidRPr="00AE1B61">
        <w:t>А.</w:t>
      </w:r>
      <w:r w:rsidRPr="00AE1B61">
        <w:rPr>
          <w:spacing w:val="16"/>
        </w:rPr>
        <w:t xml:space="preserve"> </w:t>
      </w:r>
      <w:r w:rsidRPr="00AE1B61">
        <w:t>Ганзен),</w:t>
      </w:r>
      <w:r w:rsidRPr="00AE1B61">
        <w:rPr>
          <w:spacing w:val="18"/>
        </w:rPr>
        <w:t xml:space="preserve"> </w:t>
      </w:r>
      <w:r w:rsidRPr="00AE1B61">
        <w:t>«Русалочка»</w:t>
      </w:r>
      <w:r w:rsidRPr="00AE1B61">
        <w:rPr>
          <w:spacing w:val="9"/>
        </w:rPr>
        <w:t xml:space="preserve"> </w:t>
      </w:r>
      <w:r w:rsidRPr="00AE1B61">
        <w:t>(пер.</w:t>
      </w:r>
      <w:r w:rsidRPr="00AE1B61">
        <w:rPr>
          <w:spacing w:val="16"/>
        </w:rPr>
        <w:t xml:space="preserve"> </w:t>
      </w:r>
      <w:r w:rsidRPr="00AE1B61">
        <w:t>с</w:t>
      </w:r>
      <w:r w:rsidRPr="00AE1B61">
        <w:rPr>
          <w:spacing w:val="15"/>
        </w:rPr>
        <w:t xml:space="preserve"> </w:t>
      </w:r>
      <w:r w:rsidRPr="00AE1B61">
        <w:t>датск.</w:t>
      </w:r>
      <w:r w:rsidRPr="00AE1B61">
        <w:rPr>
          <w:spacing w:val="17"/>
        </w:rPr>
        <w:t xml:space="preserve"> </w:t>
      </w:r>
      <w:r w:rsidRPr="00AE1B61">
        <w:t>А.</w:t>
      </w:r>
      <w:r w:rsidRPr="00AE1B61">
        <w:rPr>
          <w:spacing w:val="16"/>
        </w:rPr>
        <w:t xml:space="preserve"> </w:t>
      </w:r>
      <w:r w:rsidRPr="00AE1B61">
        <w:t>Ганзен);</w:t>
      </w:r>
      <w:r w:rsidRPr="00AE1B61">
        <w:rPr>
          <w:spacing w:val="16"/>
        </w:rPr>
        <w:t xml:space="preserve"> </w:t>
      </w:r>
      <w:r w:rsidRPr="00AE1B61">
        <w:t>Гофман</w:t>
      </w:r>
      <w:r w:rsidRPr="00AE1B61">
        <w:rPr>
          <w:spacing w:val="15"/>
        </w:rPr>
        <w:t xml:space="preserve"> </w:t>
      </w:r>
      <w:r w:rsidRPr="00AE1B61">
        <w:t>Э.Т.А. «Щелкунчик и мышиный Король» (пер. с нем. И. Татариновой); Киплинг Дж. Р. «Маугли» (пер. с</w:t>
      </w:r>
      <w:r w:rsidRPr="00AE1B61">
        <w:rPr>
          <w:spacing w:val="1"/>
        </w:rPr>
        <w:t xml:space="preserve"> </w:t>
      </w:r>
      <w:r w:rsidRPr="00AE1B61">
        <w:t>англ.</w:t>
      </w:r>
      <w:r w:rsidRPr="00AE1B61">
        <w:rPr>
          <w:spacing w:val="1"/>
        </w:rPr>
        <w:t xml:space="preserve"> </w:t>
      </w:r>
      <w:r w:rsidRPr="00AE1B61">
        <w:t>Н.</w:t>
      </w:r>
      <w:r w:rsidRPr="00AE1B61">
        <w:rPr>
          <w:spacing w:val="1"/>
        </w:rPr>
        <w:t xml:space="preserve"> </w:t>
      </w:r>
      <w:r w:rsidRPr="00AE1B61">
        <w:t>Дарузес</w:t>
      </w:r>
      <w:r w:rsidRPr="00AE1B61">
        <w:rPr>
          <w:spacing w:val="1"/>
        </w:rPr>
        <w:t xml:space="preserve"> </w:t>
      </w:r>
      <w:r w:rsidRPr="00AE1B61">
        <w:t>/</w:t>
      </w:r>
      <w:r w:rsidRPr="00AE1B61">
        <w:rPr>
          <w:spacing w:val="1"/>
        </w:rPr>
        <w:t xml:space="preserve"> </w:t>
      </w:r>
      <w:r w:rsidRPr="00AE1B61">
        <w:t>И.</w:t>
      </w:r>
      <w:r w:rsidRPr="00AE1B61">
        <w:rPr>
          <w:spacing w:val="1"/>
        </w:rPr>
        <w:t xml:space="preserve"> </w:t>
      </w:r>
      <w:r w:rsidRPr="00AE1B61">
        <w:t>Шустовой),</w:t>
      </w:r>
      <w:r w:rsidRPr="00AE1B61">
        <w:rPr>
          <w:spacing w:val="1"/>
        </w:rPr>
        <w:t xml:space="preserve"> </w:t>
      </w:r>
      <w:r w:rsidRPr="00AE1B61">
        <w:t>«Кошка,</w:t>
      </w:r>
      <w:r w:rsidRPr="00AE1B61">
        <w:rPr>
          <w:spacing w:val="1"/>
        </w:rPr>
        <w:t xml:space="preserve"> </w:t>
      </w:r>
      <w:r w:rsidRPr="00AE1B61">
        <w:t>которая</w:t>
      </w:r>
      <w:r w:rsidRPr="00AE1B61">
        <w:rPr>
          <w:spacing w:val="1"/>
        </w:rPr>
        <w:t xml:space="preserve"> </w:t>
      </w:r>
      <w:r w:rsidRPr="00AE1B61">
        <w:t>гуляла</w:t>
      </w:r>
      <w:r w:rsidRPr="00AE1B61">
        <w:rPr>
          <w:spacing w:val="1"/>
        </w:rPr>
        <w:t xml:space="preserve"> </w:t>
      </w:r>
      <w:r w:rsidRPr="00AE1B61">
        <w:t>сама</w:t>
      </w:r>
      <w:r w:rsidRPr="00AE1B61">
        <w:rPr>
          <w:spacing w:val="1"/>
        </w:rPr>
        <w:t xml:space="preserve"> </w:t>
      </w:r>
      <w:r w:rsidRPr="00AE1B61">
        <w:t>по</w:t>
      </w:r>
      <w:r w:rsidRPr="00AE1B61">
        <w:rPr>
          <w:spacing w:val="1"/>
        </w:rPr>
        <w:t xml:space="preserve"> </w:t>
      </w:r>
      <w:r w:rsidRPr="00AE1B61">
        <w:t>себе»</w:t>
      </w:r>
      <w:r w:rsidRPr="00AE1B61">
        <w:rPr>
          <w:spacing w:val="1"/>
        </w:rPr>
        <w:t xml:space="preserve"> </w:t>
      </w:r>
      <w:r w:rsidRPr="00AE1B61">
        <w:t>(пер.</w:t>
      </w:r>
      <w:r w:rsidRPr="00AE1B61">
        <w:rPr>
          <w:spacing w:val="1"/>
        </w:rPr>
        <w:t xml:space="preserve"> </w:t>
      </w:r>
      <w:r w:rsidRPr="00AE1B61">
        <w:t>с</w:t>
      </w:r>
      <w:r w:rsidRPr="00AE1B61">
        <w:rPr>
          <w:spacing w:val="1"/>
        </w:rPr>
        <w:t xml:space="preserve"> </w:t>
      </w:r>
      <w:r w:rsidRPr="00AE1B61">
        <w:t>англ.</w:t>
      </w:r>
      <w:r w:rsidRPr="00AE1B61">
        <w:rPr>
          <w:spacing w:val="1"/>
        </w:rPr>
        <w:t xml:space="preserve"> </w:t>
      </w:r>
      <w:r w:rsidRPr="00AE1B61">
        <w:t>К.И.</w:t>
      </w:r>
      <w:r w:rsidRPr="00AE1B61">
        <w:rPr>
          <w:spacing w:val="1"/>
        </w:rPr>
        <w:t xml:space="preserve"> </w:t>
      </w:r>
      <w:r w:rsidRPr="00AE1B61">
        <w:t>Чуковского / Н. Дарузерс); Кэррол Л. «Алиса в стране чудес» (пер. с англ. Н. Демуровой, Г.</w:t>
      </w:r>
      <w:r w:rsidRPr="00AE1B61">
        <w:rPr>
          <w:spacing w:val="1"/>
        </w:rPr>
        <w:t xml:space="preserve"> </w:t>
      </w:r>
      <w:r w:rsidRPr="00AE1B61">
        <w:t>Кружкова, А. Боченкова, стихи в пер. С.Я. Маршака, Д. Орловской, О. Седаковой), «Алиса в</w:t>
      </w:r>
      <w:r w:rsidRPr="00AE1B61">
        <w:rPr>
          <w:spacing w:val="1"/>
        </w:rPr>
        <w:t xml:space="preserve"> </w:t>
      </w:r>
      <w:r w:rsidRPr="00AE1B61">
        <w:t>Зазеркалье» (пер. с англ. Н. Демуровой, Г. Кружкова, А. Боченкова, стихи в пер. С.Я. Маршака, Д.</w:t>
      </w:r>
      <w:r w:rsidRPr="00AE1B61">
        <w:rPr>
          <w:spacing w:val="1"/>
        </w:rPr>
        <w:t xml:space="preserve"> </w:t>
      </w:r>
      <w:r w:rsidRPr="00AE1B61">
        <w:t>Орловской, О. Седаковой); Линдгрен А.</w:t>
      </w:r>
      <w:r w:rsidRPr="00AE1B61">
        <w:rPr>
          <w:spacing w:val="1"/>
        </w:rPr>
        <w:t xml:space="preserve"> </w:t>
      </w:r>
      <w:r w:rsidRPr="00AE1B61">
        <w:t>«Три</w:t>
      </w:r>
      <w:r w:rsidRPr="00AE1B61">
        <w:rPr>
          <w:spacing w:val="1"/>
        </w:rPr>
        <w:t xml:space="preserve"> </w:t>
      </w:r>
      <w:r w:rsidRPr="00AE1B61">
        <w:t>повести</w:t>
      </w:r>
      <w:r w:rsidRPr="00AE1B61">
        <w:rPr>
          <w:spacing w:val="60"/>
        </w:rPr>
        <w:t xml:space="preserve"> </w:t>
      </w:r>
      <w:r w:rsidRPr="00AE1B61">
        <w:t>о Малыше и Карлсоне» (пер.</w:t>
      </w:r>
      <w:r w:rsidRPr="00AE1B61">
        <w:rPr>
          <w:spacing w:val="60"/>
        </w:rPr>
        <w:t xml:space="preserve"> </w:t>
      </w:r>
      <w:r w:rsidRPr="00AE1B61">
        <w:t>со шведск.</w:t>
      </w:r>
      <w:r w:rsidRPr="00AE1B61">
        <w:rPr>
          <w:spacing w:val="1"/>
        </w:rPr>
        <w:t xml:space="preserve"> </w:t>
      </w:r>
      <w:r w:rsidRPr="00AE1B61">
        <w:t>Л.З. Лунгиной); Нурдквист С. «История о том, как Финдус потерялся, когда был маленьким»;</w:t>
      </w:r>
      <w:r w:rsidRPr="00AE1B61">
        <w:rPr>
          <w:spacing w:val="1"/>
        </w:rPr>
        <w:t xml:space="preserve"> </w:t>
      </w:r>
      <w:r w:rsidRPr="00AE1B61">
        <w:t>Поттер</w:t>
      </w:r>
      <w:r w:rsidRPr="00AE1B61">
        <w:rPr>
          <w:spacing w:val="1"/>
        </w:rPr>
        <w:t xml:space="preserve"> </w:t>
      </w:r>
      <w:r w:rsidRPr="00AE1B61">
        <w:t>Б.</w:t>
      </w:r>
      <w:r w:rsidRPr="00AE1B61">
        <w:rPr>
          <w:spacing w:val="1"/>
        </w:rPr>
        <w:t xml:space="preserve"> </w:t>
      </w:r>
      <w:r w:rsidRPr="00AE1B61">
        <w:t>«Сказка про</w:t>
      </w:r>
      <w:r w:rsidRPr="00AE1B61">
        <w:rPr>
          <w:spacing w:val="1"/>
        </w:rPr>
        <w:t xml:space="preserve"> </w:t>
      </w:r>
      <w:r w:rsidRPr="00AE1B61">
        <w:t>Джемайму Нырнивлужу» (пер.</w:t>
      </w:r>
      <w:r w:rsidRPr="00AE1B61">
        <w:rPr>
          <w:spacing w:val="1"/>
        </w:rPr>
        <w:t xml:space="preserve"> </w:t>
      </w:r>
      <w:r w:rsidRPr="00AE1B61">
        <w:t>с</w:t>
      </w:r>
      <w:r w:rsidRPr="00AE1B61">
        <w:rPr>
          <w:spacing w:val="1"/>
        </w:rPr>
        <w:t xml:space="preserve"> </w:t>
      </w:r>
      <w:r w:rsidRPr="00AE1B61">
        <w:t>англ.</w:t>
      </w:r>
      <w:r w:rsidRPr="00AE1B61">
        <w:rPr>
          <w:spacing w:val="1"/>
        </w:rPr>
        <w:t xml:space="preserve"> </w:t>
      </w:r>
      <w:r w:rsidRPr="00AE1B61">
        <w:t>И.П.</w:t>
      </w:r>
      <w:r w:rsidRPr="00AE1B61">
        <w:rPr>
          <w:spacing w:val="1"/>
        </w:rPr>
        <w:t xml:space="preserve"> </w:t>
      </w:r>
      <w:r w:rsidRPr="00AE1B61">
        <w:t>Токмаковой);</w:t>
      </w:r>
      <w:r w:rsidRPr="00AE1B61">
        <w:rPr>
          <w:spacing w:val="1"/>
        </w:rPr>
        <w:t xml:space="preserve"> </w:t>
      </w:r>
      <w:r w:rsidRPr="00AE1B61">
        <w:t>Распе</w:t>
      </w:r>
      <w:r w:rsidRPr="00AE1B61">
        <w:rPr>
          <w:spacing w:val="1"/>
        </w:rPr>
        <w:t xml:space="preserve"> </w:t>
      </w:r>
      <w:r w:rsidRPr="00AE1B61">
        <w:t>Эрих</w:t>
      </w:r>
      <w:r w:rsidRPr="00AE1B61">
        <w:rPr>
          <w:spacing w:val="1"/>
        </w:rPr>
        <w:t xml:space="preserve"> </w:t>
      </w:r>
      <w:r w:rsidRPr="00AE1B61">
        <w:t>Рудольф «Приключения барона Мюнхгаузена» (пер. с нем. К.И. Чуковского / Е.Н. Акимовой);</w:t>
      </w:r>
      <w:r w:rsidRPr="00AE1B61">
        <w:rPr>
          <w:spacing w:val="1"/>
        </w:rPr>
        <w:t xml:space="preserve"> </w:t>
      </w:r>
      <w:r w:rsidRPr="00AE1B61">
        <w:t>Родари Дж. «Путешествие Голубой Стрелы» (пер. с итал. Ю. Ермаченко), «Джельсомино в Стране</w:t>
      </w:r>
      <w:r w:rsidRPr="00AE1B61">
        <w:rPr>
          <w:spacing w:val="1"/>
        </w:rPr>
        <w:t xml:space="preserve"> </w:t>
      </w:r>
      <w:r w:rsidRPr="00AE1B61">
        <w:t>лжецов» (пер. с итал. А.Б. Махова); Топпелиус С. «Три ржаных колоска» (пер. со шведск. А.</w:t>
      </w:r>
      <w:r w:rsidRPr="00AE1B61">
        <w:rPr>
          <w:spacing w:val="1"/>
        </w:rPr>
        <w:t xml:space="preserve"> </w:t>
      </w:r>
      <w:r w:rsidRPr="00AE1B61">
        <w:t>Любарской); Эме М. «Краски» (пер. с франц. И. Кузнецовой); Янссон Т. «Муми-тролли» (пер. со</w:t>
      </w:r>
      <w:r w:rsidRPr="00AE1B61">
        <w:rPr>
          <w:spacing w:val="1"/>
        </w:rPr>
        <w:t xml:space="preserve"> </w:t>
      </w:r>
      <w:r w:rsidRPr="00AE1B61">
        <w:t>шведск. В.А. Смирнова / И.П. Токмаковой), «Шляпа волшебника» (пер. со шведск. языка В.А.</w:t>
      </w:r>
      <w:r w:rsidRPr="00AE1B61">
        <w:rPr>
          <w:spacing w:val="1"/>
        </w:rPr>
        <w:t xml:space="preserve"> </w:t>
      </w:r>
      <w:r w:rsidRPr="00AE1B61">
        <w:t>Смирнова</w:t>
      </w:r>
      <w:r w:rsidRPr="00AE1B61">
        <w:rPr>
          <w:spacing w:val="-3"/>
        </w:rPr>
        <w:t xml:space="preserve"> </w:t>
      </w:r>
      <w:r w:rsidRPr="00AE1B61">
        <w:t>/ Л. Брауде).</w:t>
      </w:r>
    </w:p>
    <w:p w:rsidR="007C5310" w:rsidRDefault="007C5310" w:rsidP="007C5310">
      <w:pPr>
        <w:pStyle w:val="2"/>
        <w:ind w:left="567" w:firstLine="567"/>
        <w:jc w:val="center"/>
      </w:pPr>
    </w:p>
    <w:p w:rsidR="00AE1B61" w:rsidRPr="007C5310" w:rsidRDefault="00AE1B61" w:rsidP="00BA1673">
      <w:pPr>
        <w:pStyle w:val="2"/>
        <w:ind w:left="567"/>
        <w:rPr>
          <w:i w:val="0"/>
        </w:rPr>
      </w:pPr>
      <w:r w:rsidRPr="007C5310">
        <w:rPr>
          <w:i w:val="0"/>
        </w:rPr>
        <w:t>Примерный</w:t>
      </w:r>
      <w:r w:rsidRPr="007C5310">
        <w:rPr>
          <w:i w:val="0"/>
          <w:spacing w:val="-6"/>
        </w:rPr>
        <w:t xml:space="preserve"> </w:t>
      </w:r>
      <w:r w:rsidRPr="007C5310">
        <w:rPr>
          <w:i w:val="0"/>
        </w:rPr>
        <w:t>перечень</w:t>
      </w:r>
      <w:r w:rsidRPr="007C5310">
        <w:rPr>
          <w:i w:val="0"/>
          <w:spacing w:val="-4"/>
        </w:rPr>
        <w:t xml:space="preserve"> </w:t>
      </w:r>
      <w:r w:rsidRPr="007C5310">
        <w:rPr>
          <w:i w:val="0"/>
        </w:rPr>
        <w:t>музыкальных</w:t>
      </w:r>
      <w:r w:rsidRPr="007C5310">
        <w:rPr>
          <w:i w:val="0"/>
          <w:spacing w:val="-4"/>
        </w:rPr>
        <w:t xml:space="preserve"> </w:t>
      </w:r>
      <w:r w:rsidRPr="007C5310">
        <w:rPr>
          <w:i w:val="0"/>
        </w:rPr>
        <w:t>произведений</w:t>
      </w:r>
    </w:p>
    <w:p w:rsidR="00AE1B61" w:rsidRPr="00AE1B61" w:rsidRDefault="00AE1B61" w:rsidP="00AE1B61">
      <w:pPr>
        <w:pStyle w:val="2"/>
        <w:ind w:left="567" w:firstLine="567"/>
      </w:pPr>
      <w:r w:rsidRPr="00AE1B61">
        <w:t>от 4</w:t>
      </w:r>
      <w:r w:rsidRPr="00AE1B61">
        <w:rPr>
          <w:spacing w:val="-2"/>
        </w:rPr>
        <w:t xml:space="preserve"> </w:t>
      </w:r>
      <w:r w:rsidRPr="00AE1B61">
        <w:t>лет</w:t>
      </w:r>
      <w:r w:rsidRPr="00AE1B61">
        <w:rPr>
          <w:spacing w:val="1"/>
        </w:rPr>
        <w:t xml:space="preserve"> </w:t>
      </w:r>
      <w:r w:rsidRPr="00AE1B61">
        <w:t>до</w:t>
      </w:r>
      <w:r w:rsidRPr="00AE1B61">
        <w:rPr>
          <w:spacing w:val="-2"/>
        </w:rPr>
        <w:t xml:space="preserve"> </w:t>
      </w:r>
      <w:r w:rsidRPr="00AE1B61">
        <w:t>5</w:t>
      </w:r>
      <w:r w:rsidRPr="00AE1B61">
        <w:rPr>
          <w:spacing w:val="-1"/>
        </w:rPr>
        <w:t xml:space="preserve"> </w:t>
      </w:r>
      <w:r w:rsidRPr="00AE1B61">
        <w:t>лет</w:t>
      </w:r>
    </w:p>
    <w:p w:rsidR="00AE1B61" w:rsidRPr="00AE1B61" w:rsidRDefault="00AE1B61" w:rsidP="00AE1B61">
      <w:pPr>
        <w:pStyle w:val="aa"/>
        <w:ind w:left="567" w:firstLine="567"/>
      </w:pPr>
      <w:r w:rsidRPr="00AE1B61">
        <w:rPr>
          <w:i/>
        </w:rPr>
        <w:t xml:space="preserve">Слушание. </w:t>
      </w:r>
      <w:r w:rsidRPr="00AE1B61">
        <w:t>«Ах ты, береза», рус. нар. песня; «Осенняя песенка», муз. Д. Васильева-Буглая,</w:t>
      </w:r>
      <w:r w:rsidRPr="00AE1B61">
        <w:rPr>
          <w:spacing w:val="1"/>
        </w:rPr>
        <w:t xml:space="preserve"> </w:t>
      </w:r>
      <w:r w:rsidRPr="00AE1B61">
        <w:t>сл. А. Плещеева;</w:t>
      </w:r>
      <w:r w:rsidRPr="00AE1B61">
        <w:rPr>
          <w:spacing w:val="1"/>
        </w:rPr>
        <w:t xml:space="preserve"> </w:t>
      </w:r>
      <w:r w:rsidRPr="00AE1B61">
        <w:t>«Музыкальный ящик» (из</w:t>
      </w:r>
      <w:r w:rsidRPr="00AE1B61">
        <w:rPr>
          <w:spacing w:val="1"/>
        </w:rPr>
        <w:t xml:space="preserve"> </w:t>
      </w:r>
      <w:r w:rsidRPr="00AE1B61">
        <w:t>«Альбома</w:t>
      </w:r>
      <w:r w:rsidRPr="00AE1B61">
        <w:rPr>
          <w:spacing w:val="1"/>
        </w:rPr>
        <w:t xml:space="preserve"> </w:t>
      </w:r>
      <w:r w:rsidRPr="00AE1B61">
        <w:t>пьес для детей» Г. Свиридова);</w:t>
      </w:r>
      <w:r w:rsidRPr="00AE1B61">
        <w:rPr>
          <w:spacing w:val="1"/>
        </w:rPr>
        <w:t xml:space="preserve"> </w:t>
      </w:r>
      <w:r w:rsidRPr="00AE1B61">
        <w:t>«Вальс</w:t>
      </w:r>
      <w:r w:rsidRPr="00AE1B61">
        <w:rPr>
          <w:spacing w:val="1"/>
        </w:rPr>
        <w:t xml:space="preserve"> </w:t>
      </w:r>
      <w:r w:rsidRPr="00AE1B61">
        <w:t>снежных хлопьев» из балета «Щелкунчик», муз. П. Чайковского; «Итальянская полька», муз. С.</w:t>
      </w:r>
      <w:r w:rsidRPr="00AE1B61">
        <w:rPr>
          <w:spacing w:val="1"/>
        </w:rPr>
        <w:t xml:space="preserve"> </w:t>
      </w:r>
      <w:r w:rsidRPr="00AE1B61">
        <w:t>Рахманинова; «Как у наших у ворот», рус. нар. мелодия; «Мама», муз. П. Чайковского, «Смелый</w:t>
      </w:r>
      <w:r w:rsidRPr="00AE1B61">
        <w:rPr>
          <w:spacing w:val="1"/>
        </w:rPr>
        <w:t xml:space="preserve"> </w:t>
      </w:r>
      <w:r w:rsidRPr="00AE1B61">
        <w:t>наездник» (из</w:t>
      </w:r>
      <w:r w:rsidRPr="00AE1B61">
        <w:rPr>
          <w:spacing w:val="1"/>
        </w:rPr>
        <w:t xml:space="preserve"> </w:t>
      </w:r>
      <w:r w:rsidRPr="00AE1B61">
        <w:t>«Альбома для юношества») Р. Шумана;</w:t>
      </w:r>
      <w:r w:rsidRPr="00AE1B61">
        <w:rPr>
          <w:spacing w:val="60"/>
        </w:rPr>
        <w:t xml:space="preserve"> </w:t>
      </w:r>
      <w:r w:rsidRPr="00AE1B61">
        <w:t>«Жаворонок», муз. М. Глинки; «Марш»,</w:t>
      </w:r>
      <w:r w:rsidRPr="00AE1B61">
        <w:rPr>
          <w:spacing w:val="1"/>
        </w:rPr>
        <w:t xml:space="preserve"> </w:t>
      </w:r>
      <w:r w:rsidRPr="00AE1B61">
        <w:t>муз.</w:t>
      </w:r>
      <w:r w:rsidRPr="00AE1B61">
        <w:rPr>
          <w:spacing w:val="-1"/>
        </w:rPr>
        <w:t xml:space="preserve"> </w:t>
      </w:r>
      <w:r w:rsidRPr="00AE1B61">
        <w:t>С. Прокофьева;</w:t>
      </w:r>
    </w:p>
    <w:p w:rsidR="00AE1B61" w:rsidRPr="00AE1B61" w:rsidRDefault="00AE1B61" w:rsidP="00AE1B61">
      <w:pPr>
        <w:spacing w:after="0" w:line="240" w:lineRule="auto"/>
        <w:ind w:left="567" w:firstLine="567"/>
        <w:jc w:val="both"/>
        <w:rPr>
          <w:rFonts w:ascii="Times New Roman" w:hAnsi="Times New Roman" w:cs="Times New Roman"/>
          <w:i/>
          <w:sz w:val="24"/>
          <w:szCs w:val="24"/>
        </w:rPr>
      </w:pPr>
      <w:r w:rsidRPr="00AE1B61">
        <w:rPr>
          <w:rFonts w:ascii="Times New Roman" w:hAnsi="Times New Roman" w:cs="Times New Roman"/>
          <w:i/>
          <w:sz w:val="24"/>
          <w:szCs w:val="24"/>
        </w:rPr>
        <w:t>Пение</w:t>
      </w:r>
    </w:p>
    <w:p w:rsidR="00AE1B61" w:rsidRPr="00AE1B61" w:rsidRDefault="00AE1B61" w:rsidP="00AE1B61">
      <w:pPr>
        <w:pStyle w:val="aa"/>
        <w:ind w:left="567" w:firstLine="567"/>
      </w:pPr>
      <w:r w:rsidRPr="00AE1B61">
        <w:rPr>
          <w:i/>
        </w:rPr>
        <w:t xml:space="preserve">Упражнения на развитие слуха и голоса. </w:t>
      </w:r>
      <w:r w:rsidRPr="00AE1B61">
        <w:t>«Путаница» — песня-шутка; муз. Е. Тиличеевой,</w:t>
      </w:r>
      <w:r w:rsidRPr="00AE1B61">
        <w:rPr>
          <w:spacing w:val="1"/>
        </w:rPr>
        <w:t xml:space="preserve"> </w:t>
      </w:r>
      <w:r w:rsidRPr="00AE1B61">
        <w:t>сл.</w:t>
      </w:r>
      <w:r w:rsidRPr="00AE1B61">
        <w:rPr>
          <w:spacing w:val="1"/>
        </w:rPr>
        <w:t xml:space="preserve"> </w:t>
      </w:r>
      <w:r w:rsidRPr="00AE1B61">
        <w:t>К.</w:t>
      </w:r>
      <w:r w:rsidRPr="00AE1B61">
        <w:rPr>
          <w:spacing w:val="1"/>
        </w:rPr>
        <w:t xml:space="preserve"> </w:t>
      </w:r>
      <w:r w:rsidRPr="00AE1B61">
        <w:t>Чуковского,</w:t>
      </w:r>
      <w:r w:rsidRPr="00AE1B61">
        <w:rPr>
          <w:spacing w:val="1"/>
        </w:rPr>
        <w:t xml:space="preserve"> </w:t>
      </w:r>
      <w:r w:rsidRPr="00AE1B61">
        <w:t>«Кукушечка»,</w:t>
      </w:r>
      <w:r w:rsidRPr="00AE1B61">
        <w:rPr>
          <w:spacing w:val="1"/>
        </w:rPr>
        <w:t xml:space="preserve"> </w:t>
      </w:r>
      <w:r w:rsidRPr="00AE1B61">
        <w:t>рус.</w:t>
      </w:r>
      <w:r w:rsidRPr="00AE1B61">
        <w:rPr>
          <w:spacing w:val="1"/>
        </w:rPr>
        <w:t xml:space="preserve"> </w:t>
      </w:r>
      <w:r w:rsidRPr="00AE1B61">
        <w:t>нар.</w:t>
      </w:r>
      <w:r w:rsidRPr="00AE1B61">
        <w:rPr>
          <w:spacing w:val="1"/>
        </w:rPr>
        <w:t xml:space="preserve"> </w:t>
      </w:r>
      <w:r w:rsidRPr="00AE1B61">
        <w:t>песня,</w:t>
      </w:r>
      <w:r w:rsidRPr="00AE1B61">
        <w:rPr>
          <w:spacing w:val="1"/>
        </w:rPr>
        <w:t xml:space="preserve"> </w:t>
      </w:r>
      <w:r w:rsidRPr="00AE1B61">
        <w:t>обраб.</w:t>
      </w:r>
      <w:r w:rsidRPr="00AE1B61">
        <w:rPr>
          <w:spacing w:val="1"/>
        </w:rPr>
        <w:t xml:space="preserve"> </w:t>
      </w:r>
      <w:r w:rsidRPr="00AE1B61">
        <w:t>И.</w:t>
      </w:r>
      <w:r w:rsidRPr="00AE1B61">
        <w:rPr>
          <w:spacing w:val="1"/>
        </w:rPr>
        <w:t xml:space="preserve"> </w:t>
      </w:r>
      <w:r w:rsidRPr="00AE1B61">
        <w:t>Арсеева;</w:t>
      </w:r>
      <w:r w:rsidRPr="00AE1B61">
        <w:rPr>
          <w:spacing w:val="1"/>
        </w:rPr>
        <w:t xml:space="preserve"> </w:t>
      </w:r>
      <w:r w:rsidRPr="00AE1B61">
        <w:t>«Паучок» и</w:t>
      </w:r>
      <w:r w:rsidRPr="00AE1B61">
        <w:rPr>
          <w:spacing w:val="1"/>
        </w:rPr>
        <w:t xml:space="preserve"> </w:t>
      </w:r>
      <w:r w:rsidRPr="00AE1B61">
        <w:t>«Кисонька-</w:t>
      </w:r>
      <w:r w:rsidRPr="00AE1B61">
        <w:rPr>
          <w:spacing w:val="1"/>
        </w:rPr>
        <w:t xml:space="preserve"> </w:t>
      </w:r>
      <w:r w:rsidRPr="00AE1B61">
        <w:t>мурысонька»,</w:t>
      </w:r>
      <w:r w:rsidRPr="00AE1B61">
        <w:rPr>
          <w:spacing w:val="1"/>
        </w:rPr>
        <w:t xml:space="preserve"> </w:t>
      </w:r>
      <w:r w:rsidRPr="00AE1B61">
        <w:t>рус.</w:t>
      </w:r>
      <w:r w:rsidRPr="00AE1B61">
        <w:rPr>
          <w:spacing w:val="1"/>
        </w:rPr>
        <w:t xml:space="preserve"> </w:t>
      </w:r>
      <w:r w:rsidRPr="00AE1B61">
        <w:t>нар.</w:t>
      </w:r>
      <w:r w:rsidRPr="00AE1B61">
        <w:rPr>
          <w:spacing w:val="1"/>
        </w:rPr>
        <w:t xml:space="preserve"> </w:t>
      </w:r>
      <w:r w:rsidRPr="00AE1B61">
        <w:t>песни;</w:t>
      </w:r>
      <w:r w:rsidRPr="00AE1B61">
        <w:rPr>
          <w:spacing w:val="1"/>
        </w:rPr>
        <w:t xml:space="preserve"> </w:t>
      </w:r>
      <w:r w:rsidRPr="00AE1B61">
        <w:t>заклички:</w:t>
      </w:r>
      <w:r w:rsidRPr="00AE1B61">
        <w:rPr>
          <w:spacing w:val="1"/>
        </w:rPr>
        <w:t xml:space="preserve"> </w:t>
      </w:r>
      <w:r w:rsidRPr="00AE1B61">
        <w:t>«Ой,</w:t>
      </w:r>
      <w:r w:rsidRPr="00AE1B61">
        <w:rPr>
          <w:spacing w:val="1"/>
        </w:rPr>
        <w:t xml:space="preserve"> </w:t>
      </w:r>
      <w:r w:rsidRPr="00AE1B61">
        <w:t>кулики!</w:t>
      </w:r>
      <w:r w:rsidRPr="00AE1B61">
        <w:rPr>
          <w:spacing w:val="1"/>
        </w:rPr>
        <w:t xml:space="preserve"> </w:t>
      </w:r>
      <w:r w:rsidRPr="00AE1B61">
        <w:t>Весна</w:t>
      </w:r>
      <w:r w:rsidRPr="00AE1B61">
        <w:rPr>
          <w:spacing w:val="1"/>
        </w:rPr>
        <w:t xml:space="preserve"> </w:t>
      </w:r>
      <w:r w:rsidRPr="00AE1B61">
        <w:t>поет!»</w:t>
      </w:r>
      <w:r w:rsidRPr="00AE1B61">
        <w:rPr>
          <w:spacing w:val="1"/>
        </w:rPr>
        <w:t xml:space="preserve"> </w:t>
      </w:r>
      <w:r w:rsidRPr="00AE1B61">
        <w:t>и</w:t>
      </w:r>
      <w:r w:rsidRPr="00AE1B61">
        <w:rPr>
          <w:spacing w:val="61"/>
        </w:rPr>
        <w:t xml:space="preserve"> </w:t>
      </w:r>
      <w:r w:rsidRPr="00AE1B61">
        <w:t>«Жаворонушки,</w:t>
      </w:r>
      <w:r w:rsidRPr="00AE1B61">
        <w:rPr>
          <w:spacing w:val="1"/>
        </w:rPr>
        <w:t xml:space="preserve"> </w:t>
      </w:r>
      <w:r w:rsidRPr="00AE1B61">
        <w:t>прилетите!»;</w:t>
      </w:r>
    </w:p>
    <w:p w:rsidR="00AE1B61" w:rsidRPr="00AE1B61" w:rsidRDefault="00AE1B61" w:rsidP="00AE1B61">
      <w:pPr>
        <w:pStyle w:val="aa"/>
        <w:ind w:left="567" w:firstLine="567"/>
      </w:pPr>
      <w:r w:rsidRPr="00AE1B61">
        <w:rPr>
          <w:i/>
        </w:rPr>
        <w:t>Песни.</w:t>
      </w:r>
      <w:r w:rsidRPr="00AE1B61">
        <w:rPr>
          <w:i/>
          <w:spacing w:val="1"/>
        </w:rPr>
        <w:t xml:space="preserve"> </w:t>
      </w:r>
      <w:r w:rsidRPr="00AE1B61">
        <w:t>«Осень»,</w:t>
      </w:r>
      <w:r w:rsidRPr="00AE1B61">
        <w:rPr>
          <w:spacing w:val="1"/>
        </w:rPr>
        <w:t xml:space="preserve"> </w:t>
      </w:r>
      <w:r w:rsidRPr="00AE1B61">
        <w:t>муз.</w:t>
      </w:r>
      <w:r w:rsidRPr="00AE1B61">
        <w:rPr>
          <w:spacing w:val="1"/>
        </w:rPr>
        <w:t xml:space="preserve"> </w:t>
      </w:r>
      <w:r w:rsidRPr="00AE1B61">
        <w:t>И.</w:t>
      </w:r>
      <w:r w:rsidRPr="00AE1B61">
        <w:rPr>
          <w:spacing w:val="1"/>
        </w:rPr>
        <w:t xml:space="preserve"> </w:t>
      </w:r>
      <w:r w:rsidRPr="00AE1B61">
        <w:t>Кишко,</w:t>
      </w:r>
      <w:r w:rsidRPr="00AE1B61">
        <w:rPr>
          <w:spacing w:val="1"/>
        </w:rPr>
        <w:t xml:space="preserve"> </w:t>
      </w:r>
      <w:r w:rsidRPr="00AE1B61">
        <w:t>сл.</w:t>
      </w:r>
      <w:r w:rsidRPr="00AE1B61">
        <w:rPr>
          <w:spacing w:val="1"/>
        </w:rPr>
        <w:t xml:space="preserve"> </w:t>
      </w:r>
      <w:r w:rsidRPr="00AE1B61">
        <w:t>Т.</w:t>
      </w:r>
      <w:r w:rsidRPr="00AE1B61">
        <w:rPr>
          <w:spacing w:val="1"/>
        </w:rPr>
        <w:t xml:space="preserve"> </w:t>
      </w:r>
      <w:r w:rsidRPr="00AE1B61">
        <w:t>Волгиной;</w:t>
      </w:r>
      <w:r w:rsidRPr="00AE1B61">
        <w:rPr>
          <w:spacing w:val="1"/>
        </w:rPr>
        <w:t xml:space="preserve"> </w:t>
      </w:r>
      <w:r w:rsidRPr="00AE1B61">
        <w:t>«Санки»,</w:t>
      </w:r>
      <w:r w:rsidRPr="00AE1B61">
        <w:rPr>
          <w:spacing w:val="1"/>
        </w:rPr>
        <w:t xml:space="preserve"> </w:t>
      </w:r>
      <w:r w:rsidRPr="00AE1B61">
        <w:t>муз.</w:t>
      </w:r>
      <w:r w:rsidRPr="00AE1B61">
        <w:rPr>
          <w:spacing w:val="1"/>
        </w:rPr>
        <w:t xml:space="preserve"> </w:t>
      </w:r>
      <w:r w:rsidRPr="00AE1B61">
        <w:t>М.</w:t>
      </w:r>
      <w:r w:rsidRPr="00AE1B61">
        <w:rPr>
          <w:spacing w:val="1"/>
        </w:rPr>
        <w:t xml:space="preserve"> </w:t>
      </w:r>
      <w:r w:rsidRPr="00AE1B61">
        <w:t>Красева,</w:t>
      </w:r>
      <w:r w:rsidRPr="00AE1B61">
        <w:rPr>
          <w:spacing w:val="1"/>
        </w:rPr>
        <w:t xml:space="preserve"> </w:t>
      </w:r>
      <w:r w:rsidRPr="00AE1B61">
        <w:t>сл.</w:t>
      </w:r>
      <w:r w:rsidRPr="00AE1B61">
        <w:rPr>
          <w:spacing w:val="1"/>
        </w:rPr>
        <w:t xml:space="preserve"> </w:t>
      </w:r>
      <w:r w:rsidRPr="00AE1B61">
        <w:t>О.</w:t>
      </w:r>
      <w:r w:rsidRPr="00AE1B61">
        <w:rPr>
          <w:spacing w:val="1"/>
        </w:rPr>
        <w:t xml:space="preserve"> </w:t>
      </w:r>
      <w:r w:rsidRPr="00AE1B61">
        <w:t>Высотской;</w:t>
      </w:r>
      <w:r w:rsidRPr="00AE1B61">
        <w:rPr>
          <w:spacing w:val="1"/>
        </w:rPr>
        <w:t xml:space="preserve"> </w:t>
      </w:r>
      <w:r w:rsidRPr="00AE1B61">
        <w:t>«Зима</w:t>
      </w:r>
      <w:r w:rsidRPr="00AE1B61">
        <w:rPr>
          <w:spacing w:val="1"/>
        </w:rPr>
        <w:t xml:space="preserve"> </w:t>
      </w:r>
      <w:r w:rsidRPr="00AE1B61">
        <w:t>прошла»,</w:t>
      </w:r>
      <w:r w:rsidRPr="00AE1B61">
        <w:rPr>
          <w:spacing w:val="1"/>
        </w:rPr>
        <w:t xml:space="preserve"> </w:t>
      </w:r>
      <w:r w:rsidRPr="00AE1B61">
        <w:t>муз.</w:t>
      </w:r>
      <w:r w:rsidRPr="00AE1B61">
        <w:rPr>
          <w:spacing w:val="1"/>
        </w:rPr>
        <w:t xml:space="preserve"> </w:t>
      </w:r>
      <w:r w:rsidRPr="00AE1B61">
        <w:t>Н.</w:t>
      </w:r>
      <w:r w:rsidRPr="00AE1B61">
        <w:rPr>
          <w:spacing w:val="1"/>
        </w:rPr>
        <w:t xml:space="preserve"> </w:t>
      </w:r>
      <w:r w:rsidRPr="00AE1B61">
        <w:t>Метлова,</w:t>
      </w:r>
      <w:r w:rsidRPr="00AE1B61">
        <w:rPr>
          <w:spacing w:val="1"/>
        </w:rPr>
        <w:t xml:space="preserve"> </w:t>
      </w:r>
      <w:r w:rsidRPr="00AE1B61">
        <w:t>сл.</w:t>
      </w:r>
      <w:r w:rsidRPr="00AE1B61">
        <w:rPr>
          <w:spacing w:val="1"/>
        </w:rPr>
        <w:t xml:space="preserve"> </w:t>
      </w:r>
      <w:r w:rsidRPr="00AE1B61">
        <w:t>М.</w:t>
      </w:r>
      <w:r w:rsidRPr="00AE1B61">
        <w:rPr>
          <w:spacing w:val="1"/>
        </w:rPr>
        <w:t xml:space="preserve"> </w:t>
      </w:r>
      <w:r w:rsidRPr="00AE1B61">
        <w:t>Клоковой;</w:t>
      </w:r>
      <w:r w:rsidRPr="00AE1B61">
        <w:rPr>
          <w:spacing w:val="1"/>
        </w:rPr>
        <w:t xml:space="preserve"> </w:t>
      </w:r>
      <w:r w:rsidRPr="00AE1B61">
        <w:t>«Подарок</w:t>
      </w:r>
      <w:r w:rsidRPr="00AE1B61">
        <w:rPr>
          <w:spacing w:val="1"/>
        </w:rPr>
        <w:t xml:space="preserve"> </w:t>
      </w:r>
      <w:r w:rsidRPr="00AE1B61">
        <w:t>маме»,</w:t>
      </w:r>
      <w:r w:rsidRPr="00AE1B61">
        <w:rPr>
          <w:spacing w:val="1"/>
        </w:rPr>
        <w:t xml:space="preserve"> </w:t>
      </w:r>
      <w:r w:rsidRPr="00AE1B61">
        <w:t>муз.</w:t>
      </w:r>
      <w:r w:rsidRPr="00AE1B61">
        <w:rPr>
          <w:spacing w:val="1"/>
        </w:rPr>
        <w:t xml:space="preserve"> </w:t>
      </w:r>
      <w:r w:rsidRPr="00AE1B61">
        <w:t>А.</w:t>
      </w:r>
      <w:r w:rsidRPr="00AE1B61">
        <w:rPr>
          <w:spacing w:val="1"/>
        </w:rPr>
        <w:t xml:space="preserve"> </w:t>
      </w:r>
      <w:r w:rsidRPr="00AE1B61">
        <w:t>Филиппенко, сл. Т. Волгиной; «Воробей», муз. В. Герчик, сл. А. Чельцова; «Дождик», муз. М.</w:t>
      </w:r>
      <w:r w:rsidRPr="00AE1B61">
        <w:rPr>
          <w:spacing w:val="1"/>
        </w:rPr>
        <w:t xml:space="preserve"> </w:t>
      </w:r>
      <w:r w:rsidRPr="00AE1B61">
        <w:t>Красева,</w:t>
      </w:r>
      <w:r w:rsidRPr="00AE1B61">
        <w:rPr>
          <w:spacing w:val="1"/>
        </w:rPr>
        <w:t xml:space="preserve"> </w:t>
      </w:r>
      <w:r w:rsidRPr="00AE1B61">
        <w:t>сл.</w:t>
      </w:r>
      <w:r w:rsidRPr="00AE1B61">
        <w:rPr>
          <w:spacing w:val="-1"/>
        </w:rPr>
        <w:t xml:space="preserve"> </w:t>
      </w:r>
      <w:r w:rsidRPr="00AE1B61">
        <w:t>Н.</w:t>
      </w:r>
      <w:r w:rsidRPr="00AE1B61">
        <w:rPr>
          <w:spacing w:val="-1"/>
        </w:rPr>
        <w:t xml:space="preserve"> </w:t>
      </w:r>
      <w:r w:rsidRPr="00AE1B61">
        <w:t>Френкель;</w:t>
      </w:r>
      <w:r w:rsidRPr="00AE1B61">
        <w:rPr>
          <w:spacing w:val="2"/>
        </w:rPr>
        <w:t xml:space="preserve"> </w:t>
      </w:r>
      <w:r w:rsidRPr="00AE1B61">
        <w:t>«</w:t>
      </w:r>
    </w:p>
    <w:p w:rsidR="00AE1B61" w:rsidRPr="00AE1B61" w:rsidRDefault="00AE1B61" w:rsidP="00AE1B61">
      <w:pPr>
        <w:spacing w:after="0" w:line="240" w:lineRule="auto"/>
        <w:ind w:left="567" w:firstLine="567"/>
        <w:jc w:val="both"/>
        <w:rPr>
          <w:rFonts w:ascii="Times New Roman" w:hAnsi="Times New Roman" w:cs="Times New Roman"/>
          <w:i/>
          <w:sz w:val="24"/>
          <w:szCs w:val="24"/>
        </w:rPr>
      </w:pPr>
      <w:r w:rsidRPr="00AE1B61">
        <w:rPr>
          <w:rFonts w:ascii="Times New Roman" w:hAnsi="Times New Roman" w:cs="Times New Roman"/>
          <w:i/>
          <w:sz w:val="24"/>
          <w:szCs w:val="24"/>
        </w:rPr>
        <w:t>Музыкально-ритмические</w:t>
      </w:r>
      <w:r w:rsidRPr="00AE1B61">
        <w:rPr>
          <w:rFonts w:ascii="Times New Roman" w:hAnsi="Times New Roman" w:cs="Times New Roman"/>
          <w:i/>
          <w:spacing w:val="-3"/>
          <w:sz w:val="24"/>
          <w:szCs w:val="24"/>
        </w:rPr>
        <w:t xml:space="preserve"> </w:t>
      </w:r>
      <w:r w:rsidRPr="00AE1B61">
        <w:rPr>
          <w:rFonts w:ascii="Times New Roman" w:hAnsi="Times New Roman" w:cs="Times New Roman"/>
          <w:i/>
          <w:sz w:val="24"/>
          <w:szCs w:val="24"/>
        </w:rPr>
        <w:t>движения</w:t>
      </w:r>
    </w:p>
    <w:p w:rsidR="00AE1B61" w:rsidRPr="00AE1B61" w:rsidRDefault="00AE1B61" w:rsidP="00AE1B61">
      <w:pPr>
        <w:pStyle w:val="aa"/>
        <w:ind w:left="567" w:firstLine="567"/>
      </w:pPr>
      <w:r w:rsidRPr="00AE1B61">
        <w:rPr>
          <w:i/>
        </w:rPr>
        <w:t>Игровые</w:t>
      </w:r>
      <w:r w:rsidRPr="00AE1B61">
        <w:rPr>
          <w:i/>
          <w:spacing w:val="1"/>
        </w:rPr>
        <w:t xml:space="preserve"> </w:t>
      </w:r>
      <w:r w:rsidRPr="00AE1B61">
        <w:rPr>
          <w:i/>
        </w:rPr>
        <w:t>упражнения</w:t>
      </w:r>
      <w:r w:rsidRPr="00AE1B61">
        <w:t>.</w:t>
      </w:r>
      <w:r w:rsidRPr="00AE1B61">
        <w:rPr>
          <w:spacing w:val="60"/>
        </w:rPr>
        <w:t xml:space="preserve"> </w:t>
      </w:r>
      <w:r w:rsidRPr="00AE1B61">
        <w:t>«Пружинки»</w:t>
      </w:r>
      <w:r w:rsidRPr="00AE1B61">
        <w:rPr>
          <w:spacing w:val="60"/>
        </w:rPr>
        <w:t xml:space="preserve"> </w:t>
      </w:r>
      <w:r w:rsidRPr="00AE1B61">
        <w:t>под</w:t>
      </w:r>
      <w:r w:rsidRPr="00AE1B61">
        <w:rPr>
          <w:spacing w:val="60"/>
        </w:rPr>
        <w:t xml:space="preserve"> </w:t>
      </w:r>
      <w:r w:rsidRPr="00AE1B61">
        <w:t>рус.</w:t>
      </w:r>
      <w:r w:rsidRPr="00AE1B61">
        <w:rPr>
          <w:spacing w:val="60"/>
        </w:rPr>
        <w:t xml:space="preserve"> </w:t>
      </w:r>
      <w:r w:rsidRPr="00AE1B61">
        <w:t>нар.</w:t>
      </w:r>
      <w:r w:rsidRPr="00AE1B61">
        <w:rPr>
          <w:spacing w:val="60"/>
        </w:rPr>
        <w:t xml:space="preserve"> </w:t>
      </w:r>
      <w:r w:rsidRPr="00AE1B61">
        <w:t>мелодию;</w:t>
      </w:r>
      <w:r w:rsidRPr="00AE1B61">
        <w:rPr>
          <w:spacing w:val="60"/>
        </w:rPr>
        <w:t xml:space="preserve"> </w:t>
      </w:r>
      <w:r w:rsidRPr="00AE1B61">
        <w:t>ходьба</w:t>
      </w:r>
      <w:r w:rsidRPr="00AE1B61">
        <w:rPr>
          <w:spacing w:val="60"/>
        </w:rPr>
        <w:t xml:space="preserve"> </w:t>
      </w:r>
      <w:r w:rsidRPr="00AE1B61">
        <w:t>под</w:t>
      </w:r>
      <w:r w:rsidRPr="00AE1B61">
        <w:rPr>
          <w:spacing w:val="60"/>
        </w:rPr>
        <w:t xml:space="preserve"> </w:t>
      </w:r>
      <w:r w:rsidRPr="00AE1B61">
        <w:t>«Марш»,</w:t>
      </w:r>
      <w:r w:rsidRPr="00AE1B61">
        <w:rPr>
          <w:spacing w:val="60"/>
        </w:rPr>
        <w:t xml:space="preserve"> </w:t>
      </w:r>
      <w:r w:rsidRPr="00AE1B61">
        <w:t>муз.</w:t>
      </w:r>
      <w:r w:rsidRPr="00AE1B61">
        <w:rPr>
          <w:spacing w:val="1"/>
        </w:rPr>
        <w:t xml:space="preserve"> </w:t>
      </w:r>
      <w:r w:rsidRPr="00AE1B61">
        <w:t>И. Беркович; «Веселые мячики» (подпрыгивание и бег), муз. М. Сатулиной; лиса и зайцы под муз.</w:t>
      </w:r>
      <w:r w:rsidRPr="00AE1B61">
        <w:rPr>
          <w:spacing w:val="1"/>
        </w:rPr>
        <w:t xml:space="preserve"> </w:t>
      </w:r>
      <w:r w:rsidRPr="00AE1B61">
        <w:t>А.</w:t>
      </w:r>
      <w:r w:rsidRPr="00AE1B61">
        <w:rPr>
          <w:spacing w:val="16"/>
        </w:rPr>
        <w:t xml:space="preserve"> </w:t>
      </w:r>
      <w:r w:rsidRPr="00AE1B61">
        <w:t>Майкапара</w:t>
      </w:r>
      <w:r w:rsidRPr="00AE1B61">
        <w:rPr>
          <w:spacing w:val="22"/>
        </w:rPr>
        <w:t xml:space="preserve"> </w:t>
      </w:r>
      <w:r w:rsidRPr="00AE1B61">
        <w:t>«В</w:t>
      </w:r>
      <w:r w:rsidRPr="00AE1B61">
        <w:rPr>
          <w:spacing w:val="20"/>
        </w:rPr>
        <w:t xml:space="preserve"> </w:t>
      </w:r>
      <w:r w:rsidRPr="00AE1B61">
        <w:t>садике»;</w:t>
      </w:r>
      <w:r w:rsidRPr="00AE1B61">
        <w:rPr>
          <w:spacing w:val="18"/>
        </w:rPr>
        <w:t xml:space="preserve"> </w:t>
      </w:r>
      <w:r w:rsidRPr="00AE1B61">
        <w:t>ходит</w:t>
      </w:r>
      <w:r w:rsidRPr="00AE1B61">
        <w:rPr>
          <w:spacing w:val="18"/>
        </w:rPr>
        <w:t xml:space="preserve"> </w:t>
      </w:r>
      <w:r w:rsidRPr="00AE1B61">
        <w:t>медведь</w:t>
      </w:r>
      <w:r w:rsidRPr="00AE1B61">
        <w:rPr>
          <w:spacing w:val="19"/>
        </w:rPr>
        <w:t xml:space="preserve"> </w:t>
      </w:r>
      <w:r w:rsidRPr="00AE1B61">
        <w:t>под</w:t>
      </w:r>
      <w:r w:rsidRPr="00AE1B61">
        <w:rPr>
          <w:spacing w:val="17"/>
        </w:rPr>
        <w:t xml:space="preserve"> </w:t>
      </w:r>
      <w:r w:rsidRPr="00AE1B61">
        <w:t>муз.</w:t>
      </w:r>
      <w:r w:rsidRPr="00AE1B61">
        <w:rPr>
          <w:spacing w:val="31"/>
        </w:rPr>
        <w:t xml:space="preserve"> </w:t>
      </w:r>
      <w:r w:rsidRPr="00AE1B61">
        <w:t>«Этюд»</w:t>
      </w:r>
      <w:r w:rsidRPr="00AE1B61">
        <w:rPr>
          <w:spacing w:val="13"/>
        </w:rPr>
        <w:t xml:space="preserve"> </w:t>
      </w:r>
      <w:r w:rsidRPr="00AE1B61">
        <w:t>К.</w:t>
      </w:r>
      <w:r w:rsidRPr="00AE1B61">
        <w:rPr>
          <w:spacing w:val="20"/>
        </w:rPr>
        <w:t xml:space="preserve"> </w:t>
      </w:r>
      <w:r w:rsidRPr="00AE1B61">
        <w:t>Черни;</w:t>
      </w:r>
      <w:r w:rsidRPr="00AE1B61">
        <w:rPr>
          <w:spacing w:val="22"/>
        </w:rPr>
        <w:t xml:space="preserve"> </w:t>
      </w:r>
      <w:r w:rsidRPr="00AE1B61">
        <w:t>«Полька»,</w:t>
      </w:r>
      <w:r w:rsidRPr="00AE1B61">
        <w:rPr>
          <w:spacing w:val="21"/>
        </w:rPr>
        <w:t xml:space="preserve"> </w:t>
      </w:r>
      <w:r w:rsidRPr="00AE1B61">
        <w:t>муз.</w:t>
      </w:r>
      <w:r w:rsidRPr="00AE1B61">
        <w:rPr>
          <w:spacing w:val="20"/>
        </w:rPr>
        <w:t xml:space="preserve"> </w:t>
      </w:r>
      <w:r w:rsidRPr="00AE1B61">
        <w:t>М.</w:t>
      </w:r>
      <w:r w:rsidRPr="00AE1B61">
        <w:rPr>
          <w:spacing w:val="18"/>
        </w:rPr>
        <w:t xml:space="preserve"> </w:t>
      </w:r>
      <w:r w:rsidRPr="00AE1B61">
        <w:t>Глинки;</w:t>
      </w:r>
      <w:r w:rsidR="007C5310">
        <w:t xml:space="preserve"> </w:t>
      </w:r>
      <w:r w:rsidRPr="00AE1B61">
        <w:t>«Всадники», муз. В. Витлина; потопаем, покружимся под рус. нар. мелодии; «Петух», муз. Т.</w:t>
      </w:r>
      <w:r w:rsidRPr="00AE1B61">
        <w:rPr>
          <w:spacing w:val="1"/>
        </w:rPr>
        <w:t xml:space="preserve"> </w:t>
      </w:r>
      <w:r w:rsidRPr="00AE1B61">
        <w:t>Ломовой;</w:t>
      </w:r>
      <w:r w:rsidRPr="00AE1B61">
        <w:rPr>
          <w:spacing w:val="1"/>
        </w:rPr>
        <w:t xml:space="preserve"> </w:t>
      </w:r>
      <w:r w:rsidRPr="00AE1B61">
        <w:t>«Кукла», муз. М. Старокадомского;</w:t>
      </w:r>
      <w:r w:rsidRPr="00AE1B61">
        <w:rPr>
          <w:spacing w:val="1"/>
        </w:rPr>
        <w:t xml:space="preserve"> </w:t>
      </w:r>
      <w:r w:rsidRPr="00AE1B61">
        <w:t>«Упражнения с цветами» под муз.</w:t>
      </w:r>
      <w:r w:rsidRPr="00AE1B61">
        <w:rPr>
          <w:spacing w:val="1"/>
        </w:rPr>
        <w:t xml:space="preserve"> </w:t>
      </w:r>
      <w:r w:rsidRPr="00AE1B61">
        <w:t>«Вальса» А.</w:t>
      </w:r>
      <w:r w:rsidRPr="00AE1B61">
        <w:rPr>
          <w:spacing w:val="1"/>
        </w:rPr>
        <w:t xml:space="preserve"> </w:t>
      </w:r>
      <w:r w:rsidRPr="00AE1B61">
        <w:t>Жилина;</w:t>
      </w:r>
    </w:p>
    <w:p w:rsidR="00AE1B61" w:rsidRPr="00AE1B61" w:rsidRDefault="00AE1B61" w:rsidP="00AE1B61">
      <w:pPr>
        <w:pStyle w:val="aa"/>
        <w:ind w:left="567" w:firstLine="567"/>
      </w:pPr>
      <w:r w:rsidRPr="00AE1B61">
        <w:rPr>
          <w:i/>
        </w:rPr>
        <w:t>Этюды-драматизации</w:t>
      </w:r>
      <w:r w:rsidRPr="00AE1B61">
        <w:t>. «Барабанщик», муз. М. Красева; «Танец осенних листочков», муз.</w:t>
      </w:r>
      <w:r w:rsidRPr="00AE1B61">
        <w:rPr>
          <w:spacing w:val="1"/>
        </w:rPr>
        <w:t xml:space="preserve"> </w:t>
      </w:r>
      <w:r w:rsidRPr="00AE1B61">
        <w:t>А.</w:t>
      </w:r>
      <w:r w:rsidRPr="00AE1B61">
        <w:rPr>
          <w:spacing w:val="17"/>
        </w:rPr>
        <w:t xml:space="preserve"> </w:t>
      </w:r>
      <w:r w:rsidRPr="00AE1B61">
        <w:t>Филиппенко,</w:t>
      </w:r>
      <w:r w:rsidRPr="00AE1B61">
        <w:rPr>
          <w:spacing w:val="18"/>
        </w:rPr>
        <w:t xml:space="preserve"> </w:t>
      </w:r>
      <w:r w:rsidRPr="00AE1B61">
        <w:t>сл.</w:t>
      </w:r>
      <w:r w:rsidRPr="00AE1B61">
        <w:rPr>
          <w:spacing w:val="18"/>
        </w:rPr>
        <w:t xml:space="preserve"> </w:t>
      </w:r>
      <w:r w:rsidRPr="00AE1B61">
        <w:t>Е.</w:t>
      </w:r>
      <w:r w:rsidRPr="00AE1B61">
        <w:rPr>
          <w:spacing w:val="18"/>
        </w:rPr>
        <w:t xml:space="preserve"> </w:t>
      </w:r>
      <w:r w:rsidRPr="00AE1B61">
        <w:t>Макшанцевой;</w:t>
      </w:r>
      <w:r w:rsidRPr="00AE1B61">
        <w:rPr>
          <w:spacing w:val="23"/>
        </w:rPr>
        <w:t xml:space="preserve"> </w:t>
      </w:r>
      <w:r w:rsidRPr="00AE1B61">
        <w:t>«Барабанщики»,</w:t>
      </w:r>
      <w:r w:rsidRPr="00AE1B61">
        <w:rPr>
          <w:spacing w:val="20"/>
        </w:rPr>
        <w:t xml:space="preserve"> </w:t>
      </w:r>
      <w:r w:rsidRPr="00AE1B61">
        <w:t>муз.</w:t>
      </w:r>
      <w:r w:rsidRPr="00AE1B61">
        <w:rPr>
          <w:spacing w:val="18"/>
        </w:rPr>
        <w:t xml:space="preserve"> </w:t>
      </w:r>
      <w:r w:rsidRPr="00AE1B61">
        <w:t>Д.</w:t>
      </w:r>
      <w:r w:rsidRPr="00AE1B61">
        <w:rPr>
          <w:spacing w:val="17"/>
        </w:rPr>
        <w:t xml:space="preserve"> </w:t>
      </w:r>
      <w:r w:rsidRPr="00AE1B61">
        <w:t>Кабалевского</w:t>
      </w:r>
      <w:r w:rsidRPr="00AE1B61">
        <w:rPr>
          <w:spacing w:val="18"/>
        </w:rPr>
        <w:t xml:space="preserve"> </w:t>
      </w:r>
      <w:r w:rsidRPr="00AE1B61">
        <w:t>и</w:t>
      </w:r>
      <w:r w:rsidRPr="00AE1B61">
        <w:rPr>
          <w:spacing w:val="8"/>
        </w:rPr>
        <w:t xml:space="preserve"> </w:t>
      </w:r>
      <w:r w:rsidRPr="00AE1B61">
        <w:t>С.</w:t>
      </w:r>
      <w:r w:rsidRPr="00AE1B61">
        <w:rPr>
          <w:spacing w:val="18"/>
        </w:rPr>
        <w:t xml:space="preserve"> </w:t>
      </w:r>
      <w:r w:rsidRPr="00AE1B61">
        <w:lastRenderedPageBreak/>
        <w:t>Левидова;</w:t>
      </w:r>
      <w:r w:rsidR="007C5310">
        <w:t xml:space="preserve"> </w:t>
      </w:r>
      <w:r w:rsidRPr="00AE1B61">
        <w:t>«Считалка», «Катилось</w:t>
      </w:r>
      <w:r w:rsidRPr="00AE1B61">
        <w:rPr>
          <w:spacing w:val="-5"/>
        </w:rPr>
        <w:t xml:space="preserve"> </w:t>
      </w:r>
      <w:r w:rsidRPr="00AE1B61">
        <w:t>яблоко»,</w:t>
      </w:r>
      <w:r w:rsidRPr="00AE1B61">
        <w:rPr>
          <w:spacing w:val="-3"/>
        </w:rPr>
        <w:t xml:space="preserve"> </w:t>
      </w:r>
      <w:r w:rsidRPr="00AE1B61">
        <w:t>муз.</w:t>
      </w:r>
      <w:r w:rsidRPr="00AE1B61">
        <w:rPr>
          <w:spacing w:val="-3"/>
        </w:rPr>
        <w:t xml:space="preserve"> </w:t>
      </w:r>
      <w:r w:rsidRPr="00AE1B61">
        <w:t>В.</w:t>
      </w:r>
      <w:r w:rsidRPr="00AE1B61">
        <w:rPr>
          <w:spacing w:val="-5"/>
        </w:rPr>
        <w:t xml:space="preserve"> </w:t>
      </w:r>
      <w:r w:rsidRPr="00AE1B61">
        <w:t>Агафонникова;</w:t>
      </w:r>
    </w:p>
    <w:p w:rsidR="00AE1B61" w:rsidRPr="00AE1B61" w:rsidRDefault="00AE1B61" w:rsidP="00AE1B61">
      <w:pPr>
        <w:pStyle w:val="aa"/>
        <w:ind w:left="567" w:firstLine="567"/>
      </w:pPr>
      <w:r w:rsidRPr="00AE1B61">
        <w:rPr>
          <w:i/>
        </w:rPr>
        <w:t xml:space="preserve">Хороводы и пляски. </w:t>
      </w:r>
      <w:r w:rsidRPr="00AE1B61">
        <w:t>«Топ и хлоп», муз. Т. Назарова-Метнер, сл. Е. Каргановой; «Танец с</w:t>
      </w:r>
      <w:r w:rsidRPr="00AE1B61">
        <w:rPr>
          <w:spacing w:val="1"/>
        </w:rPr>
        <w:t xml:space="preserve"> </w:t>
      </w:r>
      <w:r w:rsidRPr="00AE1B61">
        <w:t>ложками»</w:t>
      </w:r>
      <w:r w:rsidRPr="00AE1B61">
        <w:rPr>
          <w:spacing w:val="20"/>
        </w:rPr>
        <w:t xml:space="preserve"> </w:t>
      </w:r>
      <w:r w:rsidRPr="00AE1B61">
        <w:t>под</w:t>
      </w:r>
      <w:r w:rsidRPr="00AE1B61">
        <w:rPr>
          <w:spacing w:val="27"/>
        </w:rPr>
        <w:t xml:space="preserve"> </w:t>
      </w:r>
      <w:r w:rsidRPr="00AE1B61">
        <w:t>рус.</w:t>
      </w:r>
      <w:r w:rsidRPr="00AE1B61">
        <w:rPr>
          <w:spacing w:val="28"/>
        </w:rPr>
        <w:t xml:space="preserve"> </w:t>
      </w:r>
      <w:r w:rsidRPr="00AE1B61">
        <w:t>нар.</w:t>
      </w:r>
      <w:r w:rsidRPr="00AE1B61">
        <w:rPr>
          <w:spacing w:val="27"/>
        </w:rPr>
        <w:t xml:space="preserve"> </w:t>
      </w:r>
      <w:r w:rsidRPr="00AE1B61">
        <w:t>мелодию;</w:t>
      </w:r>
      <w:r w:rsidRPr="00AE1B61">
        <w:rPr>
          <w:spacing w:val="28"/>
        </w:rPr>
        <w:t xml:space="preserve"> </w:t>
      </w:r>
      <w:r w:rsidRPr="00AE1B61">
        <w:t>новогодние</w:t>
      </w:r>
      <w:r w:rsidRPr="00AE1B61">
        <w:rPr>
          <w:spacing w:val="24"/>
        </w:rPr>
        <w:t xml:space="preserve"> </w:t>
      </w:r>
      <w:r w:rsidRPr="00AE1B61">
        <w:t>хороводы</w:t>
      </w:r>
      <w:r w:rsidRPr="00AE1B61">
        <w:rPr>
          <w:spacing w:val="27"/>
        </w:rPr>
        <w:t xml:space="preserve"> </w:t>
      </w:r>
      <w:r w:rsidRPr="00AE1B61">
        <w:t>по</w:t>
      </w:r>
      <w:r w:rsidRPr="00AE1B61">
        <w:rPr>
          <w:spacing w:val="27"/>
        </w:rPr>
        <w:t xml:space="preserve"> </w:t>
      </w:r>
      <w:r w:rsidRPr="00AE1B61">
        <w:t>выбору</w:t>
      </w:r>
      <w:r w:rsidRPr="00AE1B61">
        <w:rPr>
          <w:spacing w:val="22"/>
        </w:rPr>
        <w:t xml:space="preserve"> </w:t>
      </w:r>
      <w:r w:rsidRPr="00AE1B61">
        <w:t>музыкального</w:t>
      </w:r>
      <w:r w:rsidRPr="00AE1B61">
        <w:rPr>
          <w:spacing w:val="28"/>
        </w:rPr>
        <w:t xml:space="preserve"> </w:t>
      </w:r>
      <w:r w:rsidRPr="00AE1B61">
        <w:t>руководителя;</w:t>
      </w:r>
      <w:r w:rsidR="007C5310">
        <w:t xml:space="preserve"> </w:t>
      </w:r>
      <w:r w:rsidRPr="00AE1B61">
        <w:t>«Танец с платочками», рус. нар. мелодия; «Кто у нас хороший?», муз. Ан. Александрова, сл.</w:t>
      </w:r>
      <w:r w:rsidRPr="00AE1B61">
        <w:rPr>
          <w:spacing w:val="1"/>
        </w:rPr>
        <w:t xml:space="preserve"> </w:t>
      </w:r>
      <w:r w:rsidRPr="00AE1B61">
        <w:t>народные.</w:t>
      </w:r>
    </w:p>
    <w:p w:rsidR="00AE1B61" w:rsidRPr="007C5310" w:rsidRDefault="00AE1B61" w:rsidP="007C5310">
      <w:pPr>
        <w:spacing w:after="0" w:line="240" w:lineRule="auto"/>
        <w:ind w:left="567" w:firstLine="567"/>
        <w:jc w:val="both"/>
        <w:rPr>
          <w:rFonts w:ascii="Times New Roman" w:hAnsi="Times New Roman" w:cs="Times New Roman"/>
          <w:sz w:val="24"/>
          <w:szCs w:val="24"/>
        </w:rPr>
      </w:pPr>
      <w:r w:rsidRPr="00AE1B61">
        <w:rPr>
          <w:rFonts w:ascii="Times New Roman" w:hAnsi="Times New Roman" w:cs="Times New Roman"/>
          <w:i/>
          <w:sz w:val="24"/>
          <w:szCs w:val="24"/>
        </w:rPr>
        <w:t>Характерные</w:t>
      </w:r>
      <w:r w:rsidRPr="00AE1B61">
        <w:rPr>
          <w:rFonts w:ascii="Times New Roman" w:hAnsi="Times New Roman" w:cs="Times New Roman"/>
          <w:i/>
          <w:spacing w:val="22"/>
          <w:sz w:val="24"/>
          <w:szCs w:val="24"/>
        </w:rPr>
        <w:t xml:space="preserve"> </w:t>
      </w:r>
      <w:r w:rsidRPr="00AE1B61">
        <w:rPr>
          <w:rFonts w:ascii="Times New Roman" w:hAnsi="Times New Roman" w:cs="Times New Roman"/>
          <w:i/>
          <w:sz w:val="24"/>
          <w:szCs w:val="24"/>
        </w:rPr>
        <w:t>танцы.</w:t>
      </w:r>
      <w:r w:rsidRPr="00AE1B61">
        <w:rPr>
          <w:rFonts w:ascii="Times New Roman" w:hAnsi="Times New Roman" w:cs="Times New Roman"/>
          <w:i/>
          <w:spacing w:val="29"/>
          <w:sz w:val="24"/>
          <w:szCs w:val="24"/>
        </w:rPr>
        <w:t xml:space="preserve"> </w:t>
      </w:r>
      <w:r w:rsidRPr="00AE1B61">
        <w:rPr>
          <w:rFonts w:ascii="Times New Roman" w:hAnsi="Times New Roman" w:cs="Times New Roman"/>
          <w:sz w:val="24"/>
          <w:szCs w:val="24"/>
        </w:rPr>
        <w:t>«Снежинки»,</w:t>
      </w:r>
      <w:r w:rsidRPr="00AE1B61">
        <w:rPr>
          <w:rFonts w:ascii="Times New Roman" w:hAnsi="Times New Roman" w:cs="Times New Roman"/>
          <w:spacing w:val="24"/>
          <w:sz w:val="24"/>
          <w:szCs w:val="24"/>
        </w:rPr>
        <w:t xml:space="preserve"> </w:t>
      </w:r>
      <w:r w:rsidRPr="00AE1B61">
        <w:rPr>
          <w:rFonts w:ascii="Times New Roman" w:hAnsi="Times New Roman" w:cs="Times New Roman"/>
          <w:sz w:val="24"/>
          <w:szCs w:val="24"/>
        </w:rPr>
        <w:t>муз.</w:t>
      </w:r>
      <w:r w:rsidRPr="00AE1B61">
        <w:rPr>
          <w:rFonts w:ascii="Times New Roman" w:hAnsi="Times New Roman" w:cs="Times New Roman"/>
          <w:spacing w:val="23"/>
          <w:sz w:val="24"/>
          <w:szCs w:val="24"/>
        </w:rPr>
        <w:t xml:space="preserve"> </w:t>
      </w:r>
      <w:r w:rsidRPr="00AE1B61">
        <w:rPr>
          <w:rFonts w:ascii="Times New Roman" w:hAnsi="Times New Roman" w:cs="Times New Roman"/>
          <w:sz w:val="24"/>
          <w:szCs w:val="24"/>
        </w:rPr>
        <w:t>О.</w:t>
      </w:r>
      <w:r w:rsidRPr="00AE1B61">
        <w:rPr>
          <w:rFonts w:ascii="Times New Roman" w:hAnsi="Times New Roman" w:cs="Times New Roman"/>
          <w:spacing w:val="23"/>
          <w:sz w:val="24"/>
          <w:szCs w:val="24"/>
        </w:rPr>
        <w:t xml:space="preserve"> </w:t>
      </w:r>
      <w:r w:rsidRPr="00AE1B61">
        <w:rPr>
          <w:rFonts w:ascii="Times New Roman" w:hAnsi="Times New Roman" w:cs="Times New Roman"/>
          <w:sz w:val="24"/>
          <w:szCs w:val="24"/>
        </w:rPr>
        <w:t>Берта,</w:t>
      </w:r>
      <w:r w:rsidRPr="00AE1B61">
        <w:rPr>
          <w:rFonts w:ascii="Times New Roman" w:hAnsi="Times New Roman" w:cs="Times New Roman"/>
          <w:spacing w:val="22"/>
          <w:sz w:val="24"/>
          <w:szCs w:val="24"/>
        </w:rPr>
        <w:t xml:space="preserve"> </w:t>
      </w:r>
      <w:r w:rsidRPr="00AE1B61">
        <w:rPr>
          <w:rFonts w:ascii="Times New Roman" w:hAnsi="Times New Roman" w:cs="Times New Roman"/>
          <w:sz w:val="24"/>
          <w:szCs w:val="24"/>
        </w:rPr>
        <w:t>обраб.</w:t>
      </w:r>
      <w:r w:rsidRPr="00AE1B61">
        <w:rPr>
          <w:rFonts w:ascii="Times New Roman" w:hAnsi="Times New Roman" w:cs="Times New Roman"/>
          <w:spacing w:val="24"/>
          <w:sz w:val="24"/>
          <w:szCs w:val="24"/>
        </w:rPr>
        <w:t xml:space="preserve"> </w:t>
      </w:r>
      <w:r w:rsidRPr="00AE1B61">
        <w:rPr>
          <w:rFonts w:ascii="Times New Roman" w:hAnsi="Times New Roman" w:cs="Times New Roman"/>
          <w:sz w:val="24"/>
          <w:szCs w:val="24"/>
        </w:rPr>
        <w:t>Н.</w:t>
      </w:r>
      <w:r w:rsidRPr="00AE1B61">
        <w:rPr>
          <w:rFonts w:ascii="Times New Roman" w:hAnsi="Times New Roman" w:cs="Times New Roman"/>
          <w:spacing w:val="22"/>
          <w:sz w:val="24"/>
          <w:szCs w:val="24"/>
        </w:rPr>
        <w:t xml:space="preserve"> </w:t>
      </w:r>
      <w:r w:rsidRPr="00AE1B61">
        <w:rPr>
          <w:rFonts w:ascii="Times New Roman" w:hAnsi="Times New Roman" w:cs="Times New Roman"/>
          <w:sz w:val="24"/>
          <w:szCs w:val="24"/>
        </w:rPr>
        <w:t>Метлова;</w:t>
      </w:r>
      <w:r w:rsidRPr="00AE1B61">
        <w:rPr>
          <w:rFonts w:ascii="Times New Roman" w:hAnsi="Times New Roman" w:cs="Times New Roman"/>
          <w:spacing w:val="29"/>
          <w:sz w:val="24"/>
          <w:szCs w:val="24"/>
        </w:rPr>
        <w:t xml:space="preserve"> </w:t>
      </w:r>
      <w:r w:rsidRPr="00AE1B61">
        <w:rPr>
          <w:rFonts w:ascii="Times New Roman" w:hAnsi="Times New Roman" w:cs="Times New Roman"/>
          <w:sz w:val="24"/>
          <w:szCs w:val="24"/>
        </w:rPr>
        <w:t>«Танец</w:t>
      </w:r>
      <w:r w:rsidRPr="00AE1B61">
        <w:rPr>
          <w:rFonts w:ascii="Times New Roman" w:hAnsi="Times New Roman" w:cs="Times New Roman"/>
          <w:spacing w:val="24"/>
          <w:sz w:val="24"/>
          <w:szCs w:val="24"/>
        </w:rPr>
        <w:t xml:space="preserve"> </w:t>
      </w:r>
      <w:r w:rsidRPr="00AE1B61">
        <w:rPr>
          <w:rFonts w:ascii="Times New Roman" w:hAnsi="Times New Roman" w:cs="Times New Roman"/>
          <w:sz w:val="24"/>
          <w:szCs w:val="24"/>
        </w:rPr>
        <w:t>зайчат»</w:t>
      </w:r>
      <w:r w:rsidRPr="00AE1B61">
        <w:rPr>
          <w:rFonts w:ascii="Times New Roman" w:hAnsi="Times New Roman" w:cs="Times New Roman"/>
          <w:spacing w:val="16"/>
          <w:sz w:val="24"/>
          <w:szCs w:val="24"/>
        </w:rPr>
        <w:t xml:space="preserve"> </w:t>
      </w:r>
      <w:r w:rsidRPr="007C5310">
        <w:rPr>
          <w:rFonts w:ascii="Times New Roman" w:hAnsi="Times New Roman" w:cs="Times New Roman"/>
          <w:sz w:val="24"/>
          <w:szCs w:val="24"/>
        </w:rPr>
        <w:t>под</w:t>
      </w:r>
      <w:r w:rsidR="007C5310" w:rsidRPr="007C5310">
        <w:rPr>
          <w:rFonts w:ascii="Times New Roman" w:hAnsi="Times New Roman" w:cs="Times New Roman"/>
          <w:sz w:val="24"/>
          <w:szCs w:val="24"/>
        </w:rPr>
        <w:t xml:space="preserve"> </w:t>
      </w:r>
      <w:r w:rsidRPr="007C5310">
        <w:rPr>
          <w:rFonts w:ascii="Times New Roman" w:hAnsi="Times New Roman" w:cs="Times New Roman"/>
          <w:sz w:val="24"/>
          <w:szCs w:val="24"/>
        </w:rPr>
        <w:t>«Польку»</w:t>
      </w:r>
      <w:r w:rsidRPr="007C5310">
        <w:rPr>
          <w:rFonts w:ascii="Times New Roman" w:hAnsi="Times New Roman" w:cs="Times New Roman"/>
          <w:spacing w:val="-8"/>
          <w:sz w:val="24"/>
          <w:szCs w:val="24"/>
        </w:rPr>
        <w:t xml:space="preserve"> </w:t>
      </w:r>
      <w:r w:rsidRPr="007C5310">
        <w:rPr>
          <w:rFonts w:ascii="Times New Roman" w:hAnsi="Times New Roman" w:cs="Times New Roman"/>
          <w:sz w:val="24"/>
          <w:szCs w:val="24"/>
        </w:rPr>
        <w:t>И.</w:t>
      </w:r>
      <w:r w:rsidRPr="007C5310">
        <w:rPr>
          <w:rFonts w:ascii="Times New Roman" w:hAnsi="Times New Roman" w:cs="Times New Roman"/>
          <w:spacing w:val="-2"/>
          <w:sz w:val="24"/>
          <w:szCs w:val="24"/>
        </w:rPr>
        <w:t xml:space="preserve"> </w:t>
      </w:r>
      <w:r w:rsidRPr="007C5310">
        <w:rPr>
          <w:rFonts w:ascii="Times New Roman" w:hAnsi="Times New Roman" w:cs="Times New Roman"/>
          <w:sz w:val="24"/>
          <w:szCs w:val="24"/>
        </w:rPr>
        <w:t>Штрауса; «Снежинки»,</w:t>
      </w:r>
      <w:r w:rsidRPr="007C5310">
        <w:rPr>
          <w:rFonts w:ascii="Times New Roman" w:hAnsi="Times New Roman" w:cs="Times New Roman"/>
          <w:spacing w:val="-2"/>
          <w:sz w:val="24"/>
          <w:szCs w:val="24"/>
        </w:rPr>
        <w:t xml:space="preserve"> </w:t>
      </w:r>
      <w:r w:rsidRPr="007C5310">
        <w:rPr>
          <w:rFonts w:ascii="Times New Roman" w:hAnsi="Times New Roman" w:cs="Times New Roman"/>
          <w:sz w:val="24"/>
          <w:szCs w:val="24"/>
        </w:rPr>
        <w:t>муз.</w:t>
      </w:r>
      <w:r w:rsidRPr="007C5310">
        <w:rPr>
          <w:rFonts w:ascii="Times New Roman" w:hAnsi="Times New Roman" w:cs="Times New Roman"/>
          <w:spacing w:val="-2"/>
          <w:sz w:val="24"/>
          <w:szCs w:val="24"/>
        </w:rPr>
        <w:t xml:space="preserve"> </w:t>
      </w:r>
      <w:r w:rsidRPr="007C5310">
        <w:rPr>
          <w:rFonts w:ascii="Times New Roman" w:hAnsi="Times New Roman" w:cs="Times New Roman"/>
          <w:sz w:val="24"/>
          <w:szCs w:val="24"/>
        </w:rPr>
        <w:t>Т.</w:t>
      </w:r>
      <w:r w:rsidRPr="007C5310">
        <w:rPr>
          <w:rFonts w:ascii="Times New Roman" w:hAnsi="Times New Roman" w:cs="Times New Roman"/>
          <w:spacing w:val="-2"/>
          <w:sz w:val="24"/>
          <w:szCs w:val="24"/>
        </w:rPr>
        <w:t xml:space="preserve"> </w:t>
      </w:r>
      <w:r w:rsidRPr="007C5310">
        <w:rPr>
          <w:rFonts w:ascii="Times New Roman" w:hAnsi="Times New Roman" w:cs="Times New Roman"/>
          <w:sz w:val="24"/>
          <w:szCs w:val="24"/>
        </w:rPr>
        <w:t>Ломовой;</w:t>
      </w:r>
      <w:r w:rsidRPr="007C5310">
        <w:rPr>
          <w:rFonts w:ascii="Times New Roman" w:hAnsi="Times New Roman" w:cs="Times New Roman"/>
          <w:spacing w:val="3"/>
          <w:sz w:val="24"/>
          <w:szCs w:val="24"/>
        </w:rPr>
        <w:t xml:space="preserve"> </w:t>
      </w:r>
      <w:r w:rsidRPr="007C5310">
        <w:rPr>
          <w:rFonts w:ascii="Times New Roman" w:hAnsi="Times New Roman" w:cs="Times New Roman"/>
          <w:sz w:val="24"/>
          <w:szCs w:val="24"/>
        </w:rPr>
        <w:t>«Бусинки»</w:t>
      </w:r>
      <w:r w:rsidRPr="007C5310">
        <w:rPr>
          <w:rFonts w:ascii="Times New Roman" w:hAnsi="Times New Roman" w:cs="Times New Roman"/>
          <w:spacing w:val="-9"/>
          <w:sz w:val="24"/>
          <w:szCs w:val="24"/>
        </w:rPr>
        <w:t xml:space="preserve"> </w:t>
      </w:r>
      <w:r w:rsidRPr="007C5310">
        <w:rPr>
          <w:rFonts w:ascii="Times New Roman" w:hAnsi="Times New Roman" w:cs="Times New Roman"/>
          <w:sz w:val="24"/>
          <w:szCs w:val="24"/>
        </w:rPr>
        <w:t>под</w:t>
      </w:r>
      <w:r w:rsidRPr="007C5310">
        <w:rPr>
          <w:rFonts w:ascii="Times New Roman" w:hAnsi="Times New Roman" w:cs="Times New Roman"/>
          <w:spacing w:val="2"/>
          <w:sz w:val="24"/>
          <w:szCs w:val="24"/>
        </w:rPr>
        <w:t xml:space="preserve"> </w:t>
      </w:r>
      <w:r w:rsidRPr="007C5310">
        <w:rPr>
          <w:rFonts w:ascii="Times New Roman" w:hAnsi="Times New Roman" w:cs="Times New Roman"/>
          <w:sz w:val="24"/>
          <w:szCs w:val="24"/>
        </w:rPr>
        <w:t>«Галоп»</w:t>
      </w:r>
      <w:r w:rsidRPr="007C5310">
        <w:rPr>
          <w:rFonts w:ascii="Times New Roman" w:hAnsi="Times New Roman" w:cs="Times New Roman"/>
          <w:spacing w:val="-8"/>
          <w:sz w:val="24"/>
          <w:szCs w:val="24"/>
        </w:rPr>
        <w:t xml:space="preserve"> </w:t>
      </w:r>
      <w:r w:rsidRPr="007C5310">
        <w:rPr>
          <w:rFonts w:ascii="Times New Roman" w:hAnsi="Times New Roman" w:cs="Times New Roman"/>
          <w:sz w:val="24"/>
          <w:szCs w:val="24"/>
        </w:rPr>
        <w:t>И.</w:t>
      </w:r>
      <w:r w:rsidRPr="007C5310">
        <w:rPr>
          <w:rFonts w:ascii="Times New Roman" w:hAnsi="Times New Roman" w:cs="Times New Roman"/>
          <w:spacing w:val="-3"/>
          <w:sz w:val="24"/>
          <w:szCs w:val="24"/>
        </w:rPr>
        <w:t xml:space="preserve"> </w:t>
      </w:r>
      <w:r w:rsidRPr="007C5310">
        <w:rPr>
          <w:rFonts w:ascii="Times New Roman" w:hAnsi="Times New Roman" w:cs="Times New Roman"/>
          <w:sz w:val="24"/>
          <w:szCs w:val="24"/>
        </w:rPr>
        <w:t>Дунаевского;</w:t>
      </w:r>
    </w:p>
    <w:p w:rsidR="00AE1B61" w:rsidRPr="00AE1B61" w:rsidRDefault="00AE1B61" w:rsidP="007C5310">
      <w:pPr>
        <w:spacing w:after="0" w:line="240" w:lineRule="auto"/>
        <w:ind w:left="567" w:firstLine="567"/>
        <w:jc w:val="both"/>
      </w:pPr>
      <w:r w:rsidRPr="00AE1B61">
        <w:rPr>
          <w:rFonts w:ascii="Times New Roman" w:hAnsi="Times New Roman" w:cs="Times New Roman"/>
          <w:i/>
          <w:sz w:val="24"/>
          <w:szCs w:val="24"/>
        </w:rPr>
        <w:t>Музыкальные</w:t>
      </w:r>
      <w:r w:rsidRPr="00AE1B61">
        <w:rPr>
          <w:rFonts w:ascii="Times New Roman" w:hAnsi="Times New Roman" w:cs="Times New Roman"/>
          <w:i/>
          <w:spacing w:val="39"/>
          <w:sz w:val="24"/>
          <w:szCs w:val="24"/>
        </w:rPr>
        <w:t xml:space="preserve"> </w:t>
      </w:r>
      <w:r w:rsidRPr="00AE1B61">
        <w:rPr>
          <w:rFonts w:ascii="Times New Roman" w:hAnsi="Times New Roman" w:cs="Times New Roman"/>
          <w:i/>
          <w:sz w:val="24"/>
          <w:szCs w:val="24"/>
        </w:rPr>
        <w:t>игры.</w:t>
      </w:r>
      <w:r w:rsidRPr="00AE1B61">
        <w:rPr>
          <w:rFonts w:ascii="Times New Roman" w:hAnsi="Times New Roman" w:cs="Times New Roman"/>
          <w:i/>
          <w:spacing w:val="83"/>
          <w:sz w:val="24"/>
          <w:szCs w:val="24"/>
        </w:rPr>
        <w:t xml:space="preserve"> </w:t>
      </w:r>
      <w:r w:rsidRPr="00AE1B61">
        <w:rPr>
          <w:rFonts w:ascii="Times New Roman" w:hAnsi="Times New Roman" w:cs="Times New Roman"/>
          <w:sz w:val="24"/>
          <w:szCs w:val="24"/>
        </w:rPr>
        <w:t>«Курочка</w:t>
      </w:r>
      <w:r w:rsidRPr="00AE1B61">
        <w:rPr>
          <w:rFonts w:ascii="Times New Roman" w:hAnsi="Times New Roman" w:cs="Times New Roman"/>
          <w:spacing w:val="39"/>
          <w:sz w:val="24"/>
          <w:szCs w:val="24"/>
        </w:rPr>
        <w:t xml:space="preserve"> </w:t>
      </w:r>
      <w:r w:rsidRPr="00AE1B61">
        <w:rPr>
          <w:rFonts w:ascii="Times New Roman" w:hAnsi="Times New Roman" w:cs="Times New Roman"/>
          <w:sz w:val="24"/>
          <w:szCs w:val="24"/>
        </w:rPr>
        <w:t>и</w:t>
      </w:r>
      <w:r w:rsidRPr="00AE1B61">
        <w:rPr>
          <w:rFonts w:ascii="Times New Roman" w:hAnsi="Times New Roman" w:cs="Times New Roman"/>
          <w:spacing w:val="40"/>
          <w:sz w:val="24"/>
          <w:szCs w:val="24"/>
        </w:rPr>
        <w:t xml:space="preserve"> </w:t>
      </w:r>
      <w:r w:rsidRPr="00AE1B61">
        <w:rPr>
          <w:rFonts w:ascii="Times New Roman" w:hAnsi="Times New Roman" w:cs="Times New Roman"/>
          <w:sz w:val="24"/>
          <w:szCs w:val="24"/>
        </w:rPr>
        <w:t>петушок»,</w:t>
      </w:r>
      <w:r w:rsidRPr="00AE1B61">
        <w:rPr>
          <w:rFonts w:ascii="Times New Roman" w:hAnsi="Times New Roman" w:cs="Times New Roman"/>
          <w:spacing w:val="44"/>
          <w:sz w:val="24"/>
          <w:szCs w:val="24"/>
        </w:rPr>
        <w:t xml:space="preserve"> </w:t>
      </w:r>
      <w:r w:rsidRPr="00AE1B61">
        <w:rPr>
          <w:rFonts w:ascii="Times New Roman" w:hAnsi="Times New Roman" w:cs="Times New Roman"/>
          <w:sz w:val="24"/>
          <w:szCs w:val="24"/>
        </w:rPr>
        <w:t>муз.</w:t>
      </w:r>
      <w:r w:rsidRPr="00AE1B61">
        <w:rPr>
          <w:rFonts w:ascii="Times New Roman" w:hAnsi="Times New Roman" w:cs="Times New Roman"/>
          <w:spacing w:val="39"/>
          <w:sz w:val="24"/>
          <w:szCs w:val="24"/>
        </w:rPr>
        <w:t xml:space="preserve"> </w:t>
      </w:r>
      <w:r w:rsidRPr="00AE1B61">
        <w:rPr>
          <w:rFonts w:ascii="Times New Roman" w:hAnsi="Times New Roman" w:cs="Times New Roman"/>
          <w:sz w:val="24"/>
          <w:szCs w:val="24"/>
        </w:rPr>
        <w:t>Г.</w:t>
      </w:r>
      <w:r w:rsidRPr="00AE1B61">
        <w:rPr>
          <w:rFonts w:ascii="Times New Roman" w:hAnsi="Times New Roman" w:cs="Times New Roman"/>
          <w:spacing w:val="40"/>
          <w:sz w:val="24"/>
          <w:szCs w:val="24"/>
        </w:rPr>
        <w:t xml:space="preserve"> </w:t>
      </w:r>
      <w:r w:rsidRPr="00AE1B61">
        <w:rPr>
          <w:rFonts w:ascii="Times New Roman" w:hAnsi="Times New Roman" w:cs="Times New Roman"/>
          <w:sz w:val="24"/>
          <w:szCs w:val="24"/>
        </w:rPr>
        <w:t>Фрида;</w:t>
      </w:r>
      <w:r w:rsidRPr="00AE1B61">
        <w:rPr>
          <w:rFonts w:ascii="Times New Roman" w:hAnsi="Times New Roman" w:cs="Times New Roman"/>
          <w:spacing w:val="45"/>
          <w:sz w:val="24"/>
          <w:szCs w:val="24"/>
        </w:rPr>
        <w:t xml:space="preserve"> </w:t>
      </w:r>
      <w:r w:rsidRPr="00AE1B61">
        <w:rPr>
          <w:rFonts w:ascii="Times New Roman" w:hAnsi="Times New Roman" w:cs="Times New Roman"/>
          <w:sz w:val="24"/>
          <w:szCs w:val="24"/>
        </w:rPr>
        <w:t>«Жмурки»,</w:t>
      </w:r>
      <w:r w:rsidRPr="00AE1B61">
        <w:rPr>
          <w:rFonts w:ascii="Times New Roman" w:hAnsi="Times New Roman" w:cs="Times New Roman"/>
          <w:spacing w:val="42"/>
          <w:sz w:val="24"/>
          <w:szCs w:val="24"/>
        </w:rPr>
        <w:t xml:space="preserve"> </w:t>
      </w:r>
      <w:r w:rsidRPr="00AE1B61">
        <w:rPr>
          <w:rFonts w:ascii="Times New Roman" w:hAnsi="Times New Roman" w:cs="Times New Roman"/>
          <w:sz w:val="24"/>
          <w:szCs w:val="24"/>
        </w:rPr>
        <w:t>муз.</w:t>
      </w:r>
      <w:r w:rsidRPr="00AE1B61">
        <w:rPr>
          <w:rFonts w:ascii="Times New Roman" w:hAnsi="Times New Roman" w:cs="Times New Roman"/>
          <w:spacing w:val="39"/>
          <w:sz w:val="24"/>
          <w:szCs w:val="24"/>
        </w:rPr>
        <w:t xml:space="preserve"> </w:t>
      </w:r>
      <w:r w:rsidRPr="00AE1B61">
        <w:rPr>
          <w:rFonts w:ascii="Times New Roman" w:hAnsi="Times New Roman" w:cs="Times New Roman"/>
          <w:sz w:val="24"/>
          <w:szCs w:val="24"/>
        </w:rPr>
        <w:t>Ф.</w:t>
      </w:r>
      <w:r w:rsidRPr="00AE1B61">
        <w:rPr>
          <w:rFonts w:ascii="Times New Roman" w:hAnsi="Times New Roman" w:cs="Times New Roman"/>
          <w:spacing w:val="39"/>
          <w:sz w:val="24"/>
          <w:szCs w:val="24"/>
        </w:rPr>
        <w:t xml:space="preserve"> </w:t>
      </w:r>
      <w:r w:rsidRPr="00AE1B61">
        <w:rPr>
          <w:rFonts w:ascii="Times New Roman" w:hAnsi="Times New Roman" w:cs="Times New Roman"/>
          <w:sz w:val="24"/>
          <w:szCs w:val="24"/>
        </w:rPr>
        <w:t>Флотова</w:t>
      </w:r>
      <w:r w:rsidRPr="007C5310">
        <w:rPr>
          <w:rFonts w:ascii="Times New Roman" w:hAnsi="Times New Roman" w:cs="Times New Roman"/>
          <w:sz w:val="24"/>
          <w:szCs w:val="24"/>
        </w:rPr>
        <w:t>;</w:t>
      </w:r>
      <w:r w:rsidR="007C5310" w:rsidRPr="007C5310">
        <w:rPr>
          <w:rFonts w:ascii="Times New Roman" w:hAnsi="Times New Roman" w:cs="Times New Roman"/>
          <w:sz w:val="24"/>
          <w:szCs w:val="24"/>
        </w:rPr>
        <w:t xml:space="preserve"> </w:t>
      </w:r>
      <w:r w:rsidRPr="007C5310">
        <w:rPr>
          <w:rFonts w:ascii="Times New Roman" w:hAnsi="Times New Roman" w:cs="Times New Roman"/>
          <w:sz w:val="24"/>
          <w:szCs w:val="24"/>
        </w:rPr>
        <w:t>«Медведь и заяц», муз. В. Ребикова; «Самолеты», муз. М. Магиденко; «Найди себе пару», муз. Т.</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Ломовой;</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«Займи</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домик»,</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муз.</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М.</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Магиденко;</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«Ловишки»,</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рус.</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нар.</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мелодия,</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обраб.</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А.</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Сидельникова.</w:t>
      </w:r>
    </w:p>
    <w:p w:rsidR="00AE1B61" w:rsidRPr="00AE1B61" w:rsidRDefault="00AE1B61" w:rsidP="00AE1B61">
      <w:pPr>
        <w:pStyle w:val="aa"/>
        <w:ind w:left="567" w:firstLine="567"/>
      </w:pPr>
      <w:r w:rsidRPr="00AE1B61">
        <w:rPr>
          <w:i/>
        </w:rPr>
        <w:t xml:space="preserve">Игры с пением. </w:t>
      </w:r>
      <w:r w:rsidRPr="00AE1B61">
        <w:t>«Огородная-хороводная», муз. Б. Можжевелова, сл. А. Пассовой; «Гуси,</w:t>
      </w:r>
      <w:r w:rsidRPr="00AE1B61">
        <w:rPr>
          <w:spacing w:val="1"/>
        </w:rPr>
        <w:t xml:space="preserve"> </w:t>
      </w:r>
      <w:r w:rsidRPr="00AE1B61">
        <w:t>лебеди и волк», муз. Е. Тиличеевой, сл. М. Булатова; «Мы на луг ходили», муз. А. Филиппенко, сл.</w:t>
      </w:r>
      <w:r w:rsidRPr="00AE1B61">
        <w:rPr>
          <w:spacing w:val="-57"/>
        </w:rPr>
        <w:t xml:space="preserve"> </w:t>
      </w:r>
      <w:r w:rsidRPr="00AE1B61">
        <w:t>Н.</w:t>
      </w:r>
      <w:r w:rsidRPr="00AE1B61">
        <w:rPr>
          <w:spacing w:val="-4"/>
        </w:rPr>
        <w:t xml:space="preserve"> </w:t>
      </w:r>
      <w:r w:rsidRPr="00AE1B61">
        <w:t>Кукловской;</w:t>
      </w:r>
      <w:r w:rsidRPr="00AE1B61">
        <w:rPr>
          <w:spacing w:val="2"/>
        </w:rPr>
        <w:t xml:space="preserve"> </w:t>
      </w:r>
      <w:r w:rsidRPr="00AE1B61">
        <w:t>«Веселая</w:t>
      </w:r>
      <w:r w:rsidRPr="00AE1B61">
        <w:rPr>
          <w:spacing w:val="-2"/>
        </w:rPr>
        <w:t xml:space="preserve"> </w:t>
      </w:r>
      <w:r w:rsidRPr="00AE1B61">
        <w:t>девочка</w:t>
      </w:r>
      <w:r w:rsidRPr="00AE1B61">
        <w:rPr>
          <w:spacing w:val="-4"/>
        </w:rPr>
        <w:t xml:space="preserve"> </w:t>
      </w:r>
      <w:r w:rsidRPr="00AE1B61">
        <w:t>Таня»,</w:t>
      </w:r>
      <w:r w:rsidRPr="00AE1B61">
        <w:rPr>
          <w:spacing w:val="-2"/>
        </w:rPr>
        <w:t xml:space="preserve"> </w:t>
      </w:r>
      <w:r w:rsidRPr="00AE1B61">
        <w:t>муз.</w:t>
      </w:r>
      <w:r w:rsidRPr="00AE1B61">
        <w:rPr>
          <w:spacing w:val="-1"/>
        </w:rPr>
        <w:t xml:space="preserve"> </w:t>
      </w:r>
      <w:r w:rsidRPr="00AE1B61">
        <w:t>А.</w:t>
      </w:r>
      <w:r w:rsidRPr="00AE1B61">
        <w:rPr>
          <w:spacing w:val="-3"/>
        </w:rPr>
        <w:t xml:space="preserve"> </w:t>
      </w:r>
      <w:r w:rsidRPr="00AE1B61">
        <w:t>Филиппенко,</w:t>
      </w:r>
      <w:r w:rsidRPr="00AE1B61">
        <w:rPr>
          <w:spacing w:val="-3"/>
        </w:rPr>
        <w:t xml:space="preserve"> </w:t>
      </w:r>
      <w:r w:rsidRPr="00AE1B61">
        <w:t>сл.</w:t>
      </w:r>
      <w:r w:rsidRPr="00AE1B61">
        <w:rPr>
          <w:spacing w:val="-3"/>
        </w:rPr>
        <w:t xml:space="preserve"> </w:t>
      </w:r>
      <w:r w:rsidRPr="00AE1B61">
        <w:t>Н.</w:t>
      </w:r>
      <w:r w:rsidRPr="00AE1B61">
        <w:rPr>
          <w:spacing w:val="-6"/>
        </w:rPr>
        <w:t xml:space="preserve"> </w:t>
      </w:r>
      <w:r w:rsidRPr="00AE1B61">
        <w:t>Кукловской</w:t>
      </w:r>
      <w:r w:rsidRPr="00AE1B61">
        <w:rPr>
          <w:spacing w:val="-2"/>
        </w:rPr>
        <w:t xml:space="preserve"> </w:t>
      </w:r>
      <w:r w:rsidRPr="00AE1B61">
        <w:t>и</w:t>
      </w:r>
      <w:r w:rsidRPr="00AE1B61">
        <w:rPr>
          <w:spacing w:val="-3"/>
        </w:rPr>
        <w:t xml:space="preserve"> </w:t>
      </w:r>
      <w:r w:rsidRPr="00AE1B61">
        <w:t>Р.</w:t>
      </w:r>
      <w:r w:rsidRPr="00AE1B61">
        <w:rPr>
          <w:spacing w:val="-3"/>
        </w:rPr>
        <w:t xml:space="preserve"> </w:t>
      </w:r>
      <w:r w:rsidRPr="00AE1B61">
        <w:t>Борисовой.</w:t>
      </w:r>
    </w:p>
    <w:p w:rsidR="00AE1B61" w:rsidRPr="00AE1B61" w:rsidRDefault="00AE1B61" w:rsidP="00AE1B61">
      <w:pPr>
        <w:pStyle w:val="aa"/>
        <w:ind w:left="567" w:firstLine="567"/>
      </w:pPr>
      <w:r w:rsidRPr="00AE1B61">
        <w:rPr>
          <w:i/>
        </w:rPr>
        <w:t>Песенное творчество.</w:t>
      </w:r>
      <w:r w:rsidRPr="00AE1B61">
        <w:rPr>
          <w:i/>
          <w:spacing w:val="1"/>
        </w:rPr>
        <w:t xml:space="preserve"> </w:t>
      </w:r>
      <w:r w:rsidRPr="00AE1B61">
        <w:t>«Как</w:t>
      </w:r>
      <w:r w:rsidRPr="00AE1B61">
        <w:rPr>
          <w:spacing w:val="1"/>
        </w:rPr>
        <w:t xml:space="preserve"> </w:t>
      </w:r>
      <w:r w:rsidRPr="00AE1B61">
        <w:t>тебя зовут?»;</w:t>
      </w:r>
      <w:r w:rsidRPr="00AE1B61">
        <w:rPr>
          <w:spacing w:val="1"/>
        </w:rPr>
        <w:t xml:space="preserve"> </w:t>
      </w:r>
      <w:r w:rsidRPr="00AE1B61">
        <w:t>«Что ты хочешь, кошечка?»;</w:t>
      </w:r>
      <w:r w:rsidRPr="00AE1B61">
        <w:rPr>
          <w:spacing w:val="1"/>
        </w:rPr>
        <w:t xml:space="preserve"> </w:t>
      </w:r>
      <w:r w:rsidRPr="00AE1B61">
        <w:t>«Наша песенка</w:t>
      </w:r>
      <w:r w:rsidRPr="00AE1B61">
        <w:rPr>
          <w:spacing w:val="1"/>
        </w:rPr>
        <w:t xml:space="preserve"> </w:t>
      </w:r>
      <w:r w:rsidRPr="00AE1B61">
        <w:t>простая», муз. Ан. Александрова, сл. М. Ивенсен; «Курочка-рябушечка», муз. Г. Лобачева, сл.</w:t>
      </w:r>
      <w:r w:rsidRPr="00AE1B61">
        <w:rPr>
          <w:spacing w:val="1"/>
        </w:rPr>
        <w:t xml:space="preserve"> </w:t>
      </w:r>
      <w:r w:rsidRPr="00AE1B61">
        <w:t>народные;</w:t>
      </w:r>
    </w:p>
    <w:p w:rsidR="00AE1B61" w:rsidRPr="00AE1B61" w:rsidRDefault="00AE1B61" w:rsidP="00AE1B61">
      <w:pPr>
        <w:tabs>
          <w:tab w:val="left" w:pos="1240"/>
          <w:tab w:val="left" w:pos="3785"/>
          <w:tab w:val="left" w:pos="5350"/>
          <w:tab w:val="left" w:pos="6820"/>
          <w:tab w:val="left" w:pos="7505"/>
          <w:tab w:val="left" w:pos="7995"/>
        </w:tabs>
        <w:spacing w:after="0" w:line="240" w:lineRule="auto"/>
        <w:ind w:left="567" w:firstLine="567"/>
        <w:jc w:val="both"/>
        <w:rPr>
          <w:rFonts w:ascii="Times New Roman" w:hAnsi="Times New Roman" w:cs="Times New Roman"/>
          <w:sz w:val="24"/>
          <w:szCs w:val="24"/>
        </w:rPr>
      </w:pPr>
      <w:r w:rsidRPr="00AE1B61">
        <w:rPr>
          <w:rFonts w:ascii="Times New Roman" w:hAnsi="Times New Roman" w:cs="Times New Roman"/>
          <w:i/>
          <w:sz w:val="24"/>
          <w:szCs w:val="24"/>
        </w:rPr>
        <w:t>Развитие танцевально-игрового</w:t>
      </w:r>
      <w:r w:rsidRPr="00AE1B61">
        <w:rPr>
          <w:rFonts w:ascii="Times New Roman" w:hAnsi="Times New Roman" w:cs="Times New Roman"/>
          <w:i/>
          <w:sz w:val="24"/>
          <w:szCs w:val="24"/>
        </w:rPr>
        <w:tab/>
        <w:t xml:space="preserve">творчества. </w:t>
      </w:r>
      <w:r w:rsidRPr="00AE1B61">
        <w:rPr>
          <w:rFonts w:ascii="Times New Roman" w:hAnsi="Times New Roman" w:cs="Times New Roman"/>
          <w:sz w:val="24"/>
          <w:szCs w:val="24"/>
        </w:rPr>
        <w:t>«Лошадка»; муз. Н. Потоловского; «Зайчики»,</w:t>
      </w:r>
      <w:r w:rsidRPr="00AE1B61">
        <w:rPr>
          <w:rFonts w:ascii="Times New Roman" w:hAnsi="Times New Roman" w:cs="Times New Roman"/>
          <w:spacing w:val="7"/>
          <w:sz w:val="24"/>
          <w:szCs w:val="24"/>
        </w:rPr>
        <w:t xml:space="preserve"> </w:t>
      </w:r>
      <w:r w:rsidRPr="00AE1B61">
        <w:rPr>
          <w:rFonts w:ascii="Times New Roman" w:hAnsi="Times New Roman" w:cs="Times New Roman"/>
          <w:sz w:val="24"/>
          <w:szCs w:val="24"/>
        </w:rPr>
        <w:t>«Наседка</w:t>
      </w:r>
      <w:r w:rsidRPr="00AE1B61">
        <w:rPr>
          <w:rFonts w:ascii="Times New Roman" w:hAnsi="Times New Roman" w:cs="Times New Roman"/>
          <w:spacing w:val="2"/>
          <w:sz w:val="24"/>
          <w:szCs w:val="24"/>
        </w:rPr>
        <w:t xml:space="preserve"> </w:t>
      </w:r>
      <w:r w:rsidRPr="00AE1B61">
        <w:rPr>
          <w:rFonts w:ascii="Times New Roman" w:hAnsi="Times New Roman" w:cs="Times New Roman"/>
          <w:sz w:val="24"/>
          <w:szCs w:val="24"/>
        </w:rPr>
        <w:t>и</w:t>
      </w:r>
      <w:r w:rsidRPr="00AE1B61">
        <w:rPr>
          <w:rFonts w:ascii="Times New Roman" w:hAnsi="Times New Roman" w:cs="Times New Roman"/>
          <w:spacing w:val="4"/>
          <w:sz w:val="24"/>
          <w:szCs w:val="24"/>
        </w:rPr>
        <w:t xml:space="preserve"> </w:t>
      </w:r>
      <w:r w:rsidRPr="00AE1B61">
        <w:rPr>
          <w:rFonts w:ascii="Times New Roman" w:hAnsi="Times New Roman" w:cs="Times New Roman"/>
          <w:sz w:val="24"/>
          <w:szCs w:val="24"/>
        </w:rPr>
        <w:t>цыплята»,</w:t>
      </w:r>
      <w:r w:rsidRPr="00AE1B61">
        <w:rPr>
          <w:rFonts w:ascii="Times New Roman" w:hAnsi="Times New Roman" w:cs="Times New Roman"/>
          <w:spacing w:val="7"/>
          <w:sz w:val="24"/>
          <w:szCs w:val="24"/>
        </w:rPr>
        <w:t xml:space="preserve"> </w:t>
      </w:r>
      <w:r w:rsidRPr="00AE1B61">
        <w:rPr>
          <w:rFonts w:ascii="Times New Roman" w:hAnsi="Times New Roman" w:cs="Times New Roman"/>
          <w:sz w:val="24"/>
          <w:szCs w:val="24"/>
        </w:rPr>
        <w:t>«Воробей»,</w:t>
      </w:r>
      <w:r w:rsidRPr="00AE1B61">
        <w:rPr>
          <w:rFonts w:ascii="Times New Roman" w:hAnsi="Times New Roman" w:cs="Times New Roman"/>
          <w:spacing w:val="6"/>
          <w:sz w:val="24"/>
          <w:szCs w:val="24"/>
        </w:rPr>
        <w:t xml:space="preserve"> </w:t>
      </w:r>
      <w:r w:rsidRPr="00AE1B61">
        <w:rPr>
          <w:rFonts w:ascii="Times New Roman" w:hAnsi="Times New Roman" w:cs="Times New Roman"/>
          <w:sz w:val="24"/>
          <w:szCs w:val="24"/>
        </w:rPr>
        <w:t>муз.</w:t>
      </w:r>
      <w:r w:rsidRPr="00AE1B61">
        <w:rPr>
          <w:rFonts w:ascii="Times New Roman" w:hAnsi="Times New Roman" w:cs="Times New Roman"/>
          <w:spacing w:val="2"/>
          <w:sz w:val="24"/>
          <w:szCs w:val="24"/>
        </w:rPr>
        <w:t xml:space="preserve"> </w:t>
      </w:r>
      <w:r w:rsidRPr="00AE1B61">
        <w:rPr>
          <w:rFonts w:ascii="Times New Roman" w:hAnsi="Times New Roman" w:cs="Times New Roman"/>
          <w:sz w:val="24"/>
          <w:szCs w:val="24"/>
        </w:rPr>
        <w:t>Т.</w:t>
      </w:r>
      <w:r w:rsidRPr="00AE1B61">
        <w:rPr>
          <w:rFonts w:ascii="Times New Roman" w:hAnsi="Times New Roman" w:cs="Times New Roman"/>
          <w:spacing w:val="3"/>
          <w:sz w:val="24"/>
          <w:szCs w:val="24"/>
        </w:rPr>
        <w:t xml:space="preserve"> </w:t>
      </w:r>
      <w:r w:rsidRPr="00AE1B61">
        <w:rPr>
          <w:rFonts w:ascii="Times New Roman" w:hAnsi="Times New Roman" w:cs="Times New Roman"/>
          <w:sz w:val="24"/>
          <w:szCs w:val="24"/>
        </w:rPr>
        <w:t>Ломовой;</w:t>
      </w:r>
      <w:r w:rsidRPr="00AE1B61">
        <w:rPr>
          <w:rFonts w:ascii="Times New Roman" w:hAnsi="Times New Roman" w:cs="Times New Roman"/>
          <w:spacing w:val="8"/>
          <w:sz w:val="24"/>
          <w:szCs w:val="24"/>
        </w:rPr>
        <w:t xml:space="preserve"> </w:t>
      </w:r>
      <w:r w:rsidRPr="00AE1B61">
        <w:rPr>
          <w:rFonts w:ascii="Times New Roman" w:hAnsi="Times New Roman" w:cs="Times New Roman"/>
          <w:sz w:val="24"/>
          <w:szCs w:val="24"/>
        </w:rPr>
        <w:t>«Ой,</w:t>
      </w:r>
      <w:r w:rsidRPr="00AE1B61">
        <w:rPr>
          <w:rFonts w:ascii="Times New Roman" w:hAnsi="Times New Roman" w:cs="Times New Roman"/>
          <w:spacing w:val="3"/>
          <w:sz w:val="24"/>
          <w:szCs w:val="24"/>
        </w:rPr>
        <w:t xml:space="preserve"> </w:t>
      </w:r>
      <w:r w:rsidRPr="00AE1B61">
        <w:rPr>
          <w:rFonts w:ascii="Times New Roman" w:hAnsi="Times New Roman" w:cs="Times New Roman"/>
          <w:sz w:val="24"/>
          <w:szCs w:val="24"/>
        </w:rPr>
        <w:t>хмель</w:t>
      </w:r>
      <w:r w:rsidRPr="00AE1B61">
        <w:rPr>
          <w:rFonts w:ascii="Times New Roman" w:hAnsi="Times New Roman" w:cs="Times New Roman"/>
          <w:spacing w:val="3"/>
          <w:sz w:val="24"/>
          <w:szCs w:val="24"/>
        </w:rPr>
        <w:t xml:space="preserve"> </w:t>
      </w:r>
      <w:r w:rsidRPr="00AE1B61">
        <w:rPr>
          <w:rFonts w:ascii="Times New Roman" w:hAnsi="Times New Roman" w:cs="Times New Roman"/>
          <w:sz w:val="24"/>
          <w:szCs w:val="24"/>
        </w:rPr>
        <w:t>мой,</w:t>
      </w:r>
      <w:r w:rsidRPr="00AE1B61">
        <w:rPr>
          <w:rFonts w:ascii="Times New Roman" w:hAnsi="Times New Roman" w:cs="Times New Roman"/>
          <w:spacing w:val="-1"/>
          <w:sz w:val="24"/>
          <w:szCs w:val="24"/>
        </w:rPr>
        <w:t xml:space="preserve"> </w:t>
      </w:r>
      <w:r w:rsidRPr="00AE1B61">
        <w:rPr>
          <w:rFonts w:ascii="Times New Roman" w:hAnsi="Times New Roman" w:cs="Times New Roman"/>
          <w:sz w:val="24"/>
          <w:szCs w:val="24"/>
        </w:rPr>
        <w:t>хмелек»,</w:t>
      </w:r>
      <w:r w:rsidRPr="00AE1B61">
        <w:rPr>
          <w:rFonts w:ascii="Times New Roman" w:hAnsi="Times New Roman" w:cs="Times New Roman"/>
          <w:spacing w:val="3"/>
          <w:sz w:val="24"/>
          <w:szCs w:val="24"/>
        </w:rPr>
        <w:t xml:space="preserve"> </w:t>
      </w:r>
      <w:r w:rsidRPr="00AE1B61">
        <w:rPr>
          <w:rFonts w:ascii="Times New Roman" w:hAnsi="Times New Roman" w:cs="Times New Roman"/>
          <w:sz w:val="24"/>
          <w:szCs w:val="24"/>
        </w:rPr>
        <w:t>рус.</w:t>
      </w:r>
      <w:r w:rsidRPr="00AE1B61">
        <w:rPr>
          <w:rFonts w:ascii="Times New Roman" w:hAnsi="Times New Roman" w:cs="Times New Roman"/>
          <w:spacing w:val="3"/>
          <w:sz w:val="24"/>
          <w:szCs w:val="24"/>
        </w:rPr>
        <w:t xml:space="preserve"> </w:t>
      </w:r>
      <w:r w:rsidRPr="00AE1B61">
        <w:rPr>
          <w:rFonts w:ascii="Times New Roman" w:hAnsi="Times New Roman" w:cs="Times New Roman"/>
          <w:sz w:val="24"/>
          <w:szCs w:val="24"/>
        </w:rPr>
        <w:t>нар</w:t>
      </w:r>
      <w:proofErr w:type="gramStart"/>
      <w:r w:rsidRPr="00AE1B61">
        <w:rPr>
          <w:rFonts w:ascii="Times New Roman" w:hAnsi="Times New Roman" w:cs="Times New Roman"/>
          <w:sz w:val="24"/>
          <w:szCs w:val="24"/>
        </w:rPr>
        <w:t>.м</w:t>
      </w:r>
      <w:proofErr w:type="gramEnd"/>
      <w:r w:rsidRPr="00AE1B61">
        <w:rPr>
          <w:rFonts w:ascii="Times New Roman" w:hAnsi="Times New Roman" w:cs="Times New Roman"/>
          <w:sz w:val="24"/>
          <w:szCs w:val="24"/>
        </w:rPr>
        <w:t>елодия,</w:t>
      </w:r>
      <w:r w:rsidRPr="00AE1B61">
        <w:rPr>
          <w:rFonts w:ascii="Times New Roman" w:hAnsi="Times New Roman" w:cs="Times New Roman"/>
          <w:spacing w:val="1"/>
          <w:sz w:val="24"/>
          <w:szCs w:val="24"/>
        </w:rPr>
        <w:t xml:space="preserve"> </w:t>
      </w:r>
      <w:r w:rsidRPr="00AE1B61">
        <w:rPr>
          <w:rFonts w:ascii="Times New Roman" w:hAnsi="Times New Roman" w:cs="Times New Roman"/>
          <w:sz w:val="24"/>
          <w:szCs w:val="24"/>
        </w:rPr>
        <w:t>обраб.</w:t>
      </w:r>
      <w:r w:rsidRPr="00AE1B61">
        <w:rPr>
          <w:rFonts w:ascii="Times New Roman" w:hAnsi="Times New Roman" w:cs="Times New Roman"/>
          <w:spacing w:val="1"/>
          <w:sz w:val="24"/>
          <w:szCs w:val="24"/>
        </w:rPr>
        <w:t xml:space="preserve"> </w:t>
      </w:r>
      <w:r w:rsidRPr="00AE1B61">
        <w:rPr>
          <w:rFonts w:ascii="Times New Roman" w:hAnsi="Times New Roman" w:cs="Times New Roman"/>
          <w:sz w:val="24"/>
          <w:szCs w:val="24"/>
        </w:rPr>
        <w:t>М. Раухвергера;</w:t>
      </w:r>
      <w:r w:rsidRPr="00AE1B61">
        <w:rPr>
          <w:rFonts w:ascii="Times New Roman" w:hAnsi="Times New Roman" w:cs="Times New Roman"/>
          <w:spacing w:val="1"/>
          <w:sz w:val="24"/>
          <w:szCs w:val="24"/>
        </w:rPr>
        <w:t xml:space="preserve"> </w:t>
      </w:r>
      <w:r w:rsidRPr="00AE1B61">
        <w:rPr>
          <w:rFonts w:ascii="Times New Roman" w:hAnsi="Times New Roman" w:cs="Times New Roman"/>
          <w:sz w:val="24"/>
          <w:szCs w:val="24"/>
        </w:rPr>
        <w:t>«Кукла»,</w:t>
      </w:r>
      <w:r w:rsidRPr="00AE1B61">
        <w:rPr>
          <w:rFonts w:ascii="Times New Roman" w:hAnsi="Times New Roman" w:cs="Times New Roman"/>
          <w:spacing w:val="1"/>
          <w:sz w:val="24"/>
          <w:szCs w:val="24"/>
        </w:rPr>
        <w:t xml:space="preserve"> </w:t>
      </w:r>
      <w:r w:rsidRPr="00AE1B61">
        <w:rPr>
          <w:rFonts w:ascii="Times New Roman" w:hAnsi="Times New Roman" w:cs="Times New Roman"/>
          <w:sz w:val="24"/>
          <w:szCs w:val="24"/>
        </w:rPr>
        <w:t>муз.</w:t>
      </w:r>
      <w:r w:rsidRPr="00AE1B61">
        <w:rPr>
          <w:rFonts w:ascii="Times New Roman" w:hAnsi="Times New Roman" w:cs="Times New Roman"/>
          <w:spacing w:val="1"/>
          <w:sz w:val="24"/>
          <w:szCs w:val="24"/>
        </w:rPr>
        <w:t xml:space="preserve"> </w:t>
      </w:r>
      <w:r w:rsidRPr="00AE1B61">
        <w:rPr>
          <w:rFonts w:ascii="Times New Roman" w:hAnsi="Times New Roman" w:cs="Times New Roman"/>
          <w:sz w:val="24"/>
          <w:szCs w:val="24"/>
        </w:rPr>
        <w:t>М.</w:t>
      </w:r>
      <w:r w:rsidRPr="00AE1B61">
        <w:rPr>
          <w:rFonts w:ascii="Times New Roman" w:hAnsi="Times New Roman" w:cs="Times New Roman"/>
          <w:spacing w:val="1"/>
          <w:sz w:val="24"/>
          <w:szCs w:val="24"/>
        </w:rPr>
        <w:t xml:space="preserve"> </w:t>
      </w:r>
      <w:r w:rsidRPr="00AE1B61">
        <w:rPr>
          <w:rFonts w:ascii="Times New Roman" w:hAnsi="Times New Roman" w:cs="Times New Roman"/>
          <w:sz w:val="24"/>
          <w:szCs w:val="24"/>
        </w:rPr>
        <w:t>Старокадомского;</w:t>
      </w:r>
      <w:r w:rsidRPr="00AE1B61">
        <w:rPr>
          <w:rFonts w:ascii="Times New Roman" w:hAnsi="Times New Roman" w:cs="Times New Roman"/>
          <w:spacing w:val="1"/>
          <w:sz w:val="24"/>
          <w:szCs w:val="24"/>
        </w:rPr>
        <w:t xml:space="preserve"> </w:t>
      </w:r>
      <w:r w:rsidRPr="00AE1B61">
        <w:rPr>
          <w:rFonts w:ascii="Times New Roman" w:hAnsi="Times New Roman" w:cs="Times New Roman"/>
          <w:sz w:val="24"/>
          <w:szCs w:val="24"/>
        </w:rPr>
        <w:t>«Медвежата»,</w:t>
      </w:r>
      <w:r w:rsidRPr="00AE1B61">
        <w:rPr>
          <w:rFonts w:ascii="Times New Roman" w:hAnsi="Times New Roman" w:cs="Times New Roman"/>
          <w:spacing w:val="1"/>
          <w:sz w:val="24"/>
          <w:szCs w:val="24"/>
        </w:rPr>
        <w:t xml:space="preserve"> </w:t>
      </w:r>
      <w:r w:rsidRPr="00AE1B61">
        <w:rPr>
          <w:rFonts w:ascii="Times New Roman" w:hAnsi="Times New Roman" w:cs="Times New Roman"/>
          <w:sz w:val="24"/>
          <w:szCs w:val="24"/>
        </w:rPr>
        <w:t>муз.</w:t>
      </w:r>
      <w:r w:rsidRPr="00AE1B61">
        <w:rPr>
          <w:rFonts w:ascii="Times New Roman" w:hAnsi="Times New Roman" w:cs="Times New Roman"/>
          <w:spacing w:val="1"/>
          <w:sz w:val="24"/>
          <w:szCs w:val="24"/>
        </w:rPr>
        <w:t xml:space="preserve"> </w:t>
      </w:r>
      <w:r w:rsidRPr="00AE1B61">
        <w:rPr>
          <w:rFonts w:ascii="Times New Roman" w:hAnsi="Times New Roman" w:cs="Times New Roman"/>
          <w:sz w:val="24"/>
          <w:szCs w:val="24"/>
        </w:rPr>
        <w:t>М.</w:t>
      </w:r>
      <w:r w:rsidRPr="00AE1B61">
        <w:rPr>
          <w:rFonts w:ascii="Times New Roman" w:hAnsi="Times New Roman" w:cs="Times New Roman"/>
          <w:spacing w:val="1"/>
          <w:sz w:val="24"/>
          <w:szCs w:val="24"/>
        </w:rPr>
        <w:t xml:space="preserve"> </w:t>
      </w:r>
      <w:r w:rsidRPr="00AE1B61">
        <w:rPr>
          <w:rFonts w:ascii="Times New Roman" w:hAnsi="Times New Roman" w:cs="Times New Roman"/>
          <w:sz w:val="24"/>
          <w:szCs w:val="24"/>
        </w:rPr>
        <w:t>Красева,</w:t>
      </w:r>
      <w:r w:rsidRPr="00AE1B61">
        <w:rPr>
          <w:rFonts w:ascii="Times New Roman" w:hAnsi="Times New Roman" w:cs="Times New Roman"/>
          <w:spacing w:val="1"/>
          <w:sz w:val="24"/>
          <w:szCs w:val="24"/>
        </w:rPr>
        <w:t xml:space="preserve"> </w:t>
      </w:r>
      <w:r w:rsidRPr="00AE1B61">
        <w:rPr>
          <w:rFonts w:ascii="Times New Roman" w:hAnsi="Times New Roman" w:cs="Times New Roman"/>
          <w:sz w:val="24"/>
          <w:szCs w:val="24"/>
        </w:rPr>
        <w:t>сл.</w:t>
      </w:r>
      <w:r w:rsidRPr="00AE1B61">
        <w:rPr>
          <w:rFonts w:ascii="Times New Roman" w:hAnsi="Times New Roman" w:cs="Times New Roman"/>
          <w:spacing w:val="-1"/>
          <w:sz w:val="24"/>
          <w:szCs w:val="24"/>
        </w:rPr>
        <w:t xml:space="preserve"> </w:t>
      </w:r>
      <w:r w:rsidRPr="00AE1B61">
        <w:rPr>
          <w:rFonts w:ascii="Times New Roman" w:hAnsi="Times New Roman" w:cs="Times New Roman"/>
          <w:sz w:val="24"/>
          <w:szCs w:val="24"/>
        </w:rPr>
        <w:t>Н.</w:t>
      </w:r>
      <w:r w:rsidRPr="00AE1B61">
        <w:rPr>
          <w:rFonts w:ascii="Times New Roman" w:hAnsi="Times New Roman" w:cs="Times New Roman"/>
          <w:spacing w:val="-1"/>
          <w:sz w:val="24"/>
          <w:szCs w:val="24"/>
        </w:rPr>
        <w:t xml:space="preserve"> </w:t>
      </w:r>
      <w:r w:rsidRPr="00AE1B61">
        <w:rPr>
          <w:rFonts w:ascii="Times New Roman" w:hAnsi="Times New Roman" w:cs="Times New Roman"/>
          <w:sz w:val="24"/>
          <w:szCs w:val="24"/>
        </w:rPr>
        <w:t>Френкель.</w:t>
      </w:r>
    </w:p>
    <w:p w:rsidR="00AE1B61" w:rsidRPr="00AE1B61" w:rsidRDefault="00AE1B61" w:rsidP="00AE1B61">
      <w:pPr>
        <w:spacing w:after="0" w:line="240" w:lineRule="auto"/>
        <w:ind w:left="567" w:firstLine="567"/>
        <w:jc w:val="both"/>
        <w:rPr>
          <w:rFonts w:ascii="Times New Roman" w:hAnsi="Times New Roman" w:cs="Times New Roman"/>
          <w:i/>
          <w:sz w:val="24"/>
          <w:szCs w:val="24"/>
        </w:rPr>
      </w:pPr>
      <w:r w:rsidRPr="00AE1B61">
        <w:rPr>
          <w:rFonts w:ascii="Times New Roman" w:hAnsi="Times New Roman" w:cs="Times New Roman"/>
          <w:i/>
          <w:sz w:val="24"/>
          <w:szCs w:val="24"/>
        </w:rPr>
        <w:t>Музыкально-дидактические</w:t>
      </w:r>
      <w:r w:rsidRPr="00AE1B61">
        <w:rPr>
          <w:rFonts w:ascii="Times New Roman" w:hAnsi="Times New Roman" w:cs="Times New Roman"/>
          <w:i/>
          <w:spacing w:val="-4"/>
          <w:sz w:val="24"/>
          <w:szCs w:val="24"/>
        </w:rPr>
        <w:t xml:space="preserve"> </w:t>
      </w:r>
      <w:r w:rsidRPr="00AE1B61">
        <w:rPr>
          <w:rFonts w:ascii="Times New Roman" w:hAnsi="Times New Roman" w:cs="Times New Roman"/>
          <w:i/>
          <w:sz w:val="24"/>
          <w:szCs w:val="24"/>
        </w:rPr>
        <w:t>игры</w:t>
      </w:r>
    </w:p>
    <w:p w:rsidR="00AE1B61" w:rsidRPr="00AE1B61" w:rsidRDefault="00AE1B61" w:rsidP="00AE1B61">
      <w:pPr>
        <w:spacing w:after="0" w:line="240" w:lineRule="auto"/>
        <w:ind w:left="567" w:firstLine="567"/>
        <w:jc w:val="both"/>
        <w:rPr>
          <w:rFonts w:ascii="Times New Roman" w:hAnsi="Times New Roman" w:cs="Times New Roman"/>
          <w:sz w:val="24"/>
          <w:szCs w:val="24"/>
        </w:rPr>
      </w:pPr>
      <w:r w:rsidRPr="00AE1B61">
        <w:rPr>
          <w:rFonts w:ascii="Times New Roman" w:hAnsi="Times New Roman" w:cs="Times New Roman"/>
          <w:i/>
          <w:sz w:val="24"/>
          <w:szCs w:val="24"/>
        </w:rPr>
        <w:t>Развитие</w:t>
      </w:r>
      <w:r w:rsidRPr="00AE1B61">
        <w:rPr>
          <w:rFonts w:ascii="Times New Roman" w:hAnsi="Times New Roman" w:cs="Times New Roman"/>
          <w:i/>
          <w:spacing w:val="-6"/>
          <w:sz w:val="24"/>
          <w:szCs w:val="24"/>
        </w:rPr>
        <w:t xml:space="preserve"> </w:t>
      </w:r>
      <w:r w:rsidRPr="00AE1B61">
        <w:rPr>
          <w:rFonts w:ascii="Times New Roman" w:hAnsi="Times New Roman" w:cs="Times New Roman"/>
          <w:i/>
          <w:sz w:val="24"/>
          <w:szCs w:val="24"/>
        </w:rPr>
        <w:t>звуковысотного</w:t>
      </w:r>
      <w:r w:rsidRPr="00AE1B61">
        <w:rPr>
          <w:rFonts w:ascii="Times New Roman" w:hAnsi="Times New Roman" w:cs="Times New Roman"/>
          <w:i/>
          <w:spacing w:val="-4"/>
          <w:sz w:val="24"/>
          <w:szCs w:val="24"/>
        </w:rPr>
        <w:t xml:space="preserve"> </w:t>
      </w:r>
      <w:r w:rsidRPr="00AE1B61">
        <w:rPr>
          <w:rFonts w:ascii="Times New Roman" w:hAnsi="Times New Roman" w:cs="Times New Roman"/>
          <w:i/>
          <w:sz w:val="24"/>
          <w:szCs w:val="24"/>
        </w:rPr>
        <w:t>слуха</w:t>
      </w:r>
      <w:r w:rsidRPr="00AE1B61">
        <w:rPr>
          <w:rFonts w:ascii="Times New Roman" w:hAnsi="Times New Roman" w:cs="Times New Roman"/>
          <w:sz w:val="24"/>
          <w:szCs w:val="24"/>
        </w:rPr>
        <w:t>. «Птицы</w:t>
      </w:r>
      <w:r w:rsidRPr="00AE1B61">
        <w:rPr>
          <w:rFonts w:ascii="Times New Roman" w:hAnsi="Times New Roman" w:cs="Times New Roman"/>
          <w:spacing w:val="-4"/>
          <w:sz w:val="24"/>
          <w:szCs w:val="24"/>
        </w:rPr>
        <w:t xml:space="preserve"> </w:t>
      </w:r>
      <w:r w:rsidRPr="00AE1B61">
        <w:rPr>
          <w:rFonts w:ascii="Times New Roman" w:hAnsi="Times New Roman" w:cs="Times New Roman"/>
          <w:sz w:val="24"/>
          <w:szCs w:val="24"/>
        </w:rPr>
        <w:t>и</w:t>
      </w:r>
      <w:r w:rsidRPr="00AE1B61">
        <w:rPr>
          <w:rFonts w:ascii="Times New Roman" w:hAnsi="Times New Roman" w:cs="Times New Roman"/>
          <w:spacing w:val="-3"/>
          <w:sz w:val="24"/>
          <w:szCs w:val="24"/>
        </w:rPr>
        <w:t xml:space="preserve"> </w:t>
      </w:r>
      <w:r w:rsidRPr="00AE1B61">
        <w:rPr>
          <w:rFonts w:ascii="Times New Roman" w:hAnsi="Times New Roman" w:cs="Times New Roman"/>
          <w:sz w:val="24"/>
          <w:szCs w:val="24"/>
        </w:rPr>
        <w:t>птенчики», «Качели».</w:t>
      </w:r>
    </w:p>
    <w:p w:rsidR="00AE1B61" w:rsidRPr="00AE1B61" w:rsidRDefault="00AE1B61" w:rsidP="00AE1B61">
      <w:pPr>
        <w:spacing w:after="0" w:line="240" w:lineRule="auto"/>
        <w:ind w:left="567" w:firstLine="567"/>
        <w:jc w:val="both"/>
        <w:rPr>
          <w:rFonts w:ascii="Times New Roman" w:hAnsi="Times New Roman" w:cs="Times New Roman"/>
          <w:sz w:val="24"/>
          <w:szCs w:val="24"/>
        </w:rPr>
      </w:pPr>
      <w:r w:rsidRPr="00AE1B61">
        <w:rPr>
          <w:rFonts w:ascii="Times New Roman" w:hAnsi="Times New Roman" w:cs="Times New Roman"/>
          <w:i/>
          <w:sz w:val="24"/>
          <w:szCs w:val="24"/>
        </w:rPr>
        <w:t>Развитие ритмического слуха</w:t>
      </w:r>
      <w:r w:rsidRPr="00AE1B61">
        <w:rPr>
          <w:rFonts w:ascii="Times New Roman" w:hAnsi="Times New Roman" w:cs="Times New Roman"/>
          <w:sz w:val="24"/>
          <w:szCs w:val="24"/>
        </w:rPr>
        <w:t>. «Петушок, курочка и цыпленок», «Кто как идет?», «Веселые</w:t>
      </w:r>
      <w:r w:rsidRPr="00AE1B61">
        <w:rPr>
          <w:rFonts w:ascii="Times New Roman" w:hAnsi="Times New Roman" w:cs="Times New Roman"/>
          <w:spacing w:val="-57"/>
          <w:sz w:val="24"/>
          <w:szCs w:val="24"/>
        </w:rPr>
        <w:t xml:space="preserve"> </w:t>
      </w:r>
      <w:r w:rsidRPr="00AE1B61">
        <w:rPr>
          <w:rFonts w:ascii="Times New Roman" w:hAnsi="Times New Roman" w:cs="Times New Roman"/>
          <w:sz w:val="24"/>
          <w:szCs w:val="24"/>
        </w:rPr>
        <w:t>дудочки»;</w:t>
      </w:r>
      <w:r w:rsidRPr="00AE1B61">
        <w:rPr>
          <w:rFonts w:ascii="Times New Roman" w:hAnsi="Times New Roman" w:cs="Times New Roman"/>
          <w:spacing w:val="4"/>
          <w:sz w:val="24"/>
          <w:szCs w:val="24"/>
        </w:rPr>
        <w:t xml:space="preserve"> </w:t>
      </w:r>
      <w:r w:rsidRPr="00AE1B61">
        <w:rPr>
          <w:rFonts w:ascii="Times New Roman" w:hAnsi="Times New Roman" w:cs="Times New Roman"/>
          <w:sz w:val="24"/>
          <w:szCs w:val="24"/>
        </w:rPr>
        <w:t>«Сыграй, как я».</w:t>
      </w:r>
    </w:p>
    <w:p w:rsidR="00AE1B61" w:rsidRPr="007C5310" w:rsidRDefault="00AE1B61" w:rsidP="007C5310">
      <w:pPr>
        <w:spacing w:after="0" w:line="240" w:lineRule="auto"/>
        <w:ind w:left="567" w:firstLine="567"/>
        <w:jc w:val="both"/>
        <w:rPr>
          <w:rFonts w:ascii="Times New Roman" w:hAnsi="Times New Roman" w:cs="Times New Roman"/>
          <w:sz w:val="24"/>
          <w:szCs w:val="24"/>
        </w:rPr>
      </w:pPr>
      <w:r w:rsidRPr="00AE1B61">
        <w:rPr>
          <w:rFonts w:ascii="Times New Roman" w:hAnsi="Times New Roman" w:cs="Times New Roman"/>
          <w:i/>
          <w:sz w:val="24"/>
          <w:szCs w:val="24"/>
        </w:rPr>
        <w:t>Развитие</w:t>
      </w:r>
      <w:r w:rsidRPr="00AE1B61">
        <w:rPr>
          <w:rFonts w:ascii="Times New Roman" w:hAnsi="Times New Roman" w:cs="Times New Roman"/>
          <w:i/>
          <w:spacing w:val="29"/>
          <w:sz w:val="24"/>
          <w:szCs w:val="24"/>
        </w:rPr>
        <w:t xml:space="preserve"> </w:t>
      </w:r>
      <w:r w:rsidRPr="00AE1B61">
        <w:rPr>
          <w:rFonts w:ascii="Times New Roman" w:hAnsi="Times New Roman" w:cs="Times New Roman"/>
          <w:i/>
          <w:sz w:val="24"/>
          <w:szCs w:val="24"/>
        </w:rPr>
        <w:t>тембрового</w:t>
      </w:r>
      <w:r w:rsidRPr="00AE1B61">
        <w:rPr>
          <w:rFonts w:ascii="Times New Roman" w:hAnsi="Times New Roman" w:cs="Times New Roman"/>
          <w:i/>
          <w:spacing w:val="33"/>
          <w:sz w:val="24"/>
          <w:szCs w:val="24"/>
        </w:rPr>
        <w:t xml:space="preserve"> </w:t>
      </w:r>
      <w:r w:rsidRPr="00AE1B61">
        <w:rPr>
          <w:rFonts w:ascii="Times New Roman" w:hAnsi="Times New Roman" w:cs="Times New Roman"/>
          <w:i/>
          <w:sz w:val="24"/>
          <w:szCs w:val="24"/>
        </w:rPr>
        <w:t>и</w:t>
      </w:r>
      <w:r w:rsidRPr="00AE1B61">
        <w:rPr>
          <w:rFonts w:ascii="Times New Roman" w:hAnsi="Times New Roman" w:cs="Times New Roman"/>
          <w:i/>
          <w:spacing w:val="30"/>
          <w:sz w:val="24"/>
          <w:szCs w:val="24"/>
        </w:rPr>
        <w:t xml:space="preserve"> </w:t>
      </w:r>
      <w:r w:rsidRPr="00AE1B61">
        <w:rPr>
          <w:rFonts w:ascii="Times New Roman" w:hAnsi="Times New Roman" w:cs="Times New Roman"/>
          <w:i/>
          <w:sz w:val="24"/>
          <w:szCs w:val="24"/>
        </w:rPr>
        <w:t>динамического</w:t>
      </w:r>
      <w:r w:rsidRPr="00AE1B61">
        <w:rPr>
          <w:rFonts w:ascii="Times New Roman" w:hAnsi="Times New Roman" w:cs="Times New Roman"/>
          <w:i/>
          <w:spacing w:val="31"/>
          <w:sz w:val="24"/>
          <w:szCs w:val="24"/>
        </w:rPr>
        <w:t xml:space="preserve"> </w:t>
      </w:r>
      <w:r w:rsidRPr="00AE1B61">
        <w:rPr>
          <w:rFonts w:ascii="Times New Roman" w:hAnsi="Times New Roman" w:cs="Times New Roman"/>
          <w:i/>
          <w:sz w:val="24"/>
          <w:szCs w:val="24"/>
        </w:rPr>
        <w:t>слуха</w:t>
      </w:r>
      <w:r w:rsidRPr="00AE1B61">
        <w:rPr>
          <w:rFonts w:ascii="Times New Roman" w:hAnsi="Times New Roman" w:cs="Times New Roman"/>
          <w:sz w:val="24"/>
          <w:szCs w:val="24"/>
        </w:rPr>
        <w:t>.</w:t>
      </w:r>
      <w:r w:rsidRPr="00AE1B61">
        <w:rPr>
          <w:rFonts w:ascii="Times New Roman" w:hAnsi="Times New Roman" w:cs="Times New Roman"/>
          <w:spacing w:val="35"/>
          <w:sz w:val="24"/>
          <w:szCs w:val="24"/>
        </w:rPr>
        <w:t xml:space="preserve"> </w:t>
      </w:r>
      <w:r w:rsidRPr="00AE1B61">
        <w:rPr>
          <w:rFonts w:ascii="Times New Roman" w:hAnsi="Times New Roman" w:cs="Times New Roman"/>
          <w:sz w:val="24"/>
          <w:szCs w:val="24"/>
        </w:rPr>
        <w:t>«Громко–тихо»,</w:t>
      </w:r>
      <w:r w:rsidRPr="00AE1B61">
        <w:rPr>
          <w:rFonts w:ascii="Times New Roman" w:hAnsi="Times New Roman" w:cs="Times New Roman"/>
          <w:spacing w:val="35"/>
          <w:sz w:val="24"/>
          <w:szCs w:val="24"/>
        </w:rPr>
        <w:t xml:space="preserve"> </w:t>
      </w:r>
      <w:r w:rsidRPr="00AE1B61">
        <w:rPr>
          <w:rFonts w:ascii="Times New Roman" w:hAnsi="Times New Roman" w:cs="Times New Roman"/>
          <w:sz w:val="24"/>
          <w:szCs w:val="24"/>
        </w:rPr>
        <w:t>«Узнай</w:t>
      </w:r>
      <w:r w:rsidRPr="00AE1B61">
        <w:rPr>
          <w:rFonts w:ascii="Times New Roman" w:hAnsi="Times New Roman" w:cs="Times New Roman"/>
          <w:spacing w:val="31"/>
          <w:sz w:val="24"/>
          <w:szCs w:val="24"/>
        </w:rPr>
        <w:t xml:space="preserve"> </w:t>
      </w:r>
      <w:r w:rsidRPr="00AE1B61">
        <w:rPr>
          <w:rFonts w:ascii="Times New Roman" w:hAnsi="Times New Roman" w:cs="Times New Roman"/>
          <w:sz w:val="24"/>
          <w:szCs w:val="24"/>
        </w:rPr>
        <w:t>свой</w:t>
      </w:r>
      <w:r w:rsidRPr="00AE1B61">
        <w:rPr>
          <w:rFonts w:ascii="Times New Roman" w:hAnsi="Times New Roman" w:cs="Times New Roman"/>
          <w:spacing w:val="31"/>
          <w:sz w:val="24"/>
          <w:szCs w:val="24"/>
        </w:rPr>
        <w:t xml:space="preserve"> </w:t>
      </w:r>
      <w:r w:rsidRPr="00AE1B61">
        <w:rPr>
          <w:rFonts w:ascii="Times New Roman" w:hAnsi="Times New Roman" w:cs="Times New Roman"/>
          <w:sz w:val="24"/>
          <w:szCs w:val="24"/>
        </w:rPr>
        <w:t>инструм</w:t>
      </w:r>
      <w:r w:rsidRPr="007C5310">
        <w:rPr>
          <w:rFonts w:ascii="Times New Roman" w:hAnsi="Times New Roman" w:cs="Times New Roman"/>
          <w:sz w:val="24"/>
          <w:szCs w:val="24"/>
        </w:rPr>
        <w:t>ент»;</w:t>
      </w:r>
      <w:r w:rsidR="007C5310" w:rsidRPr="007C5310">
        <w:rPr>
          <w:rFonts w:ascii="Times New Roman" w:hAnsi="Times New Roman" w:cs="Times New Roman"/>
          <w:sz w:val="24"/>
          <w:szCs w:val="24"/>
        </w:rPr>
        <w:t xml:space="preserve"> </w:t>
      </w:r>
      <w:r w:rsidRPr="007C5310">
        <w:rPr>
          <w:rFonts w:ascii="Times New Roman" w:hAnsi="Times New Roman" w:cs="Times New Roman"/>
          <w:sz w:val="24"/>
          <w:szCs w:val="24"/>
        </w:rPr>
        <w:t>«Угадай, на чем играю». Определение жанра и развитие памяти. «Что делает кукла?», «Узнай и</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спой</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песню</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по картинке»,</w:t>
      </w:r>
      <w:r w:rsidRPr="007C5310">
        <w:rPr>
          <w:rFonts w:ascii="Times New Roman" w:hAnsi="Times New Roman" w:cs="Times New Roman"/>
          <w:spacing w:val="5"/>
          <w:sz w:val="24"/>
          <w:szCs w:val="24"/>
        </w:rPr>
        <w:t xml:space="preserve"> </w:t>
      </w:r>
      <w:r w:rsidRPr="007C5310">
        <w:rPr>
          <w:rFonts w:ascii="Times New Roman" w:hAnsi="Times New Roman" w:cs="Times New Roman"/>
          <w:sz w:val="24"/>
          <w:szCs w:val="24"/>
        </w:rPr>
        <w:t>«Музыкальный магазин».</w:t>
      </w:r>
    </w:p>
    <w:p w:rsidR="00AE1B61" w:rsidRPr="00AE1B61" w:rsidRDefault="00AE1B61" w:rsidP="00AE1B61">
      <w:pPr>
        <w:spacing w:after="0" w:line="240" w:lineRule="auto"/>
        <w:ind w:left="567" w:firstLine="567"/>
        <w:jc w:val="both"/>
        <w:rPr>
          <w:rFonts w:ascii="Times New Roman" w:hAnsi="Times New Roman" w:cs="Times New Roman"/>
          <w:sz w:val="24"/>
          <w:szCs w:val="24"/>
        </w:rPr>
      </w:pPr>
      <w:r w:rsidRPr="00AE1B61">
        <w:rPr>
          <w:rFonts w:ascii="Times New Roman" w:hAnsi="Times New Roman" w:cs="Times New Roman"/>
          <w:i/>
          <w:sz w:val="24"/>
          <w:szCs w:val="24"/>
        </w:rPr>
        <w:t>Игра</w:t>
      </w:r>
      <w:r w:rsidRPr="00AE1B61">
        <w:rPr>
          <w:rFonts w:ascii="Times New Roman" w:hAnsi="Times New Roman" w:cs="Times New Roman"/>
          <w:i/>
          <w:spacing w:val="1"/>
          <w:sz w:val="24"/>
          <w:szCs w:val="24"/>
        </w:rPr>
        <w:t xml:space="preserve"> </w:t>
      </w:r>
      <w:r w:rsidRPr="00AE1B61">
        <w:rPr>
          <w:rFonts w:ascii="Times New Roman" w:hAnsi="Times New Roman" w:cs="Times New Roman"/>
          <w:i/>
          <w:sz w:val="24"/>
          <w:szCs w:val="24"/>
        </w:rPr>
        <w:t>на</w:t>
      </w:r>
      <w:r w:rsidRPr="00AE1B61">
        <w:rPr>
          <w:rFonts w:ascii="Times New Roman" w:hAnsi="Times New Roman" w:cs="Times New Roman"/>
          <w:i/>
          <w:spacing w:val="1"/>
          <w:sz w:val="24"/>
          <w:szCs w:val="24"/>
        </w:rPr>
        <w:t xml:space="preserve"> </w:t>
      </w:r>
      <w:r w:rsidRPr="00AE1B61">
        <w:rPr>
          <w:rFonts w:ascii="Times New Roman" w:hAnsi="Times New Roman" w:cs="Times New Roman"/>
          <w:i/>
          <w:sz w:val="24"/>
          <w:szCs w:val="24"/>
        </w:rPr>
        <w:t>детских</w:t>
      </w:r>
      <w:r w:rsidRPr="00AE1B61">
        <w:rPr>
          <w:rFonts w:ascii="Times New Roman" w:hAnsi="Times New Roman" w:cs="Times New Roman"/>
          <w:i/>
          <w:spacing w:val="1"/>
          <w:sz w:val="24"/>
          <w:szCs w:val="24"/>
        </w:rPr>
        <w:t xml:space="preserve"> </w:t>
      </w:r>
      <w:r w:rsidRPr="00AE1B61">
        <w:rPr>
          <w:rFonts w:ascii="Times New Roman" w:hAnsi="Times New Roman" w:cs="Times New Roman"/>
          <w:i/>
          <w:sz w:val="24"/>
          <w:szCs w:val="24"/>
        </w:rPr>
        <w:t>музыкальных</w:t>
      </w:r>
      <w:r w:rsidRPr="00AE1B61">
        <w:rPr>
          <w:rFonts w:ascii="Times New Roman" w:hAnsi="Times New Roman" w:cs="Times New Roman"/>
          <w:i/>
          <w:spacing w:val="1"/>
          <w:sz w:val="24"/>
          <w:szCs w:val="24"/>
        </w:rPr>
        <w:t xml:space="preserve"> </w:t>
      </w:r>
      <w:r w:rsidRPr="00AE1B61">
        <w:rPr>
          <w:rFonts w:ascii="Times New Roman" w:hAnsi="Times New Roman" w:cs="Times New Roman"/>
          <w:i/>
          <w:sz w:val="24"/>
          <w:szCs w:val="24"/>
        </w:rPr>
        <w:t>инструментах.</w:t>
      </w:r>
      <w:r w:rsidRPr="00AE1B61">
        <w:rPr>
          <w:rFonts w:ascii="Times New Roman" w:hAnsi="Times New Roman" w:cs="Times New Roman"/>
          <w:i/>
          <w:spacing w:val="1"/>
          <w:sz w:val="24"/>
          <w:szCs w:val="24"/>
        </w:rPr>
        <w:t xml:space="preserve"> </w:t>
      </w:r>
      <w:r w:rsidRPr="00AE1B61">
        <w:rPr>
          <w:rFonts w:ascii="Times New Roman" w:hAnsi="Times New Roman" w:cs="Times New Roman"/>
          <w:sz w:val="24"/>
          <w:szCs w:val="24"/>
        </w:rPr>
        <w:t>«Гармошка»,</w:t>
      </w:r>
      <w:r w:rsidRPr="00AE1B61">
        <w:rPr>
          <w:rFonts w:ascii="Times New Roman" w:hAnsi="Times New Roman" w:cs="Times New Roman"/>
          <w:spacing w:val="1"/>
          <w:sz w:val="24"/>
          <w:szCs w:val="24"/>
        </w:rPr>
        <w:t xml:space="preserve"> </w:t>
      </w:r>
      <w:r w:rsidRPr="00AE1B61">
        <w:rPr>
          <w:rFonts w:ascii="Times New Roman" w:hAnsi="Times New Roman" w:cs="Times New Roman"/>
          <w:sz w:val="24"/>
          <w:szCs w:val="24"/>
        </w:rPr>
        <w:t>«Небо</w:t>
      </w:r>
      <w:r w:rsidRPr="00AE1B61">
        <w:rPr>
          <w:rFonts w:ascii="Times New Roman" w:hAnsi="Times New Roman" w:cs="Times New Roman"/>
          <w:spacing w:val="1"/>
          <w:sz w:val="24"/>
          <w:szCs w:val="24"/>
        </w:rPr>
        <w:t xml:space="preserve"> </w:t>
      </w:r>
      <w:r w:rsidRPr="00AE1B61">
        <w:rPr>
          <w:rFonts w:ascii="Times New Roman" w:hAnsi="Times New Roman" w:cs="Times New Roman"/>
          <w:sz w:val="24"/>
          <w:szCs w:val="24"/>
        </w:rPr>
        <w:t>синее»,</w:t>
      </w:r>
      <w:r w:rsidRPr="00AE1B61">
        <w:rPr>
          <w:rFonts w:ascii="Times New Roman" w:hAnsi="Times New Roman" w:cs="Times New Roman"/>
          <w:spacing w:val="1"/>
          <w:sz w:val="24"/>
          <w:szCs w:val="24"/>
        </w:rPr>
        <w:t xml:space="preserve"> </w:t>
      </w:r>
      <w:r w:rsidRPr="00AE1B61">
        <w:rPr>
          <w:rFonts w:ascii="Times New Roman" w:hAnsi="Times New Roman" w:cs="Times New Roman"/>
          <w:sz w:val="24"/>
          <w:szCs w:val="24"/>
        </w:rPr>
        <w:t>«Андрей-</w:t>
      </w:r>
      <w:r w:rsidRPr="00AE1B61">
        <w:rPr>
          <w:rFonts w:ascii="Times New Roman" w:hAnsi="Times New Roman" w:cs="Times New Roman"/>
          <w:spacing w:val="1"/>
          <w:sz w:val="24"/>
          <w:szCs w:val="24"/>
        </w:rPr>
        <w:t xml:space="preserve"> </w:t>
      </w:r>
      <w:r w:rsidRPr="00AE1B61">
        <w:rPr>
          <w:rFonts w:ascii="Times New Roman" w:hAnsi="Times New Roman" w:cs="Times New Roman"/>
          <w:sz w:val="24"/>
          <w:szCs w:val="24"/>
        </w:rPr>
        <w:t>воробей», муз. Е. Тиличеевой, сл. М. Долинова</w:t>
      </w:r>
      <w:proofErr w:type="gramStart"/>
      <w:r w:rsidRPr="00AE1B61">
        <w:rPr>
          <w:rFonts w:ascii="Times New Roman" w:hAnsi="Times New Roman" w:cs="Times New Roman"/>
          <w:sz w:val="24"/>
          <w:szCs w:val="24"/>
        </w:rPr>
        <w:t>;«</w:t>
      </w:r>
      <w:proofErr w:type="gramEnd"/>
      <w:r w:rsidRPr="00AE1B61">
        <w:rPr>
          <w:rFonts w:ascii="Times New Roman" w:hAnsi="Times New Roman" w:cs="Times New Roman"/>
          <w:sz w:val="24"/>
          <w:szCs w:val="24"/>
        </w:rPr>
        <w:t>Сорока-сорока», рус. нар. прибаутка, обр. Т.</w:t>
      </w:r>
      <w:r w:rsidRPr="00AE1B61">
        <w:rPr>
          <w:rFonts w:ascii="Times New Roman" w:hAnsi="Times New Roman" w:cs="Times New Roman"/>
          <w:spacing w:val="1"/>
          <w:sz w:val="24"/>
          <w:szCs w:val="24"/>
        </w:rPr>
        <w:t xml:space="preserve"> </w:t>
      </w:r>
      <w:r w:rsidRPr="00AE1B61">
        <w:rPr>
          <w:rFonts w:ascii="Times New Roman" w:hAnsi="Times New Roman" w:cs="Times New Roman"/>
          <w:sz w:val="24"/>
          <w:szCs w:val="24"/>
        </w:rPr>
        <w:t>Попатенко;</w:t>
      </w:r>
    </w:p>
    <w:p w:rsidR="00AE1B61" w:rsidRPr="00AE1B61" w:rsidRDefault="00AE1B61" w:rsidP="00AE1B61">
      <w:pPr>
        <w:pStyle w:val="aa"/>
        <w:ind w:left="567" w:firstLine="567"/>
      </w:pPr>
    </w:p>
    <w:p w:rsidR="00AE1B61" w:rsidRPr="00AE1B61" w:rsidRDefault="00AE1B61" w:rsidP="00AE1B61">
      <w:pPr>
        <w:pStyle w:val="2"/>
        <w:ind w:left="567" w:firstLine="567"/>
      </w:pPr>
      <w:r w:rsidRPr="00AE1B61">
        <w:t>от 5</w:t>
      </w:r>
      <w:r w:rsidRPr="00AE1B61">
        <w:rPr>
          <w:spacing w:val="-2"/>
        </w:rPr>
        <w:t xml:space="preserve"> </w:t>
      </w:r>
      <w:r w:rsidRPr="00AE1B61">
        <w:t>лет</w:t>
      </w:r>
      <w:r w:rsidRPr="00AE1B61">
        <w:rPr>
          <w:spacing w:val="1"/>
        </w:rPr>
        <w:t xml:space="preserve"> </w:t>
      </w:r>
      <w:r w:rsidRPr="00AE1B61">
        <w:t>до</w:t>
      </w:r>
      <w:r w:rsidRPr="00AE1B61">
        <w:rPr>
          <w:spacing w:val="-2"/>
        </w:rPr>
        <w:t xml:space="preserve"> </w:t>
      </w:r>
      <w:r w:rsidRPr="00AE1B61">
        <w:t>6</w:t>
      </w:r>
      <w:r w:rsidRPr="00AE1B61">
        <w:rPr>
          <w:spacing w:val="-1"/>
        </w:rPr>
        <w:t xml:space="preserve"> </w:t>
      </w:r>
      <w:r w:rsidRPr="00AE1B61">
        <w:t>лет</w:t>
      </w:r>
    </w:p>
    <w:p w:rsidR="00AE1B61" w:rsidRPr="00AE1B61" w:rsidRDefault="00AE1B61" w:rsidP="00AE1B61">
      <w:pPr>
        <w:pStyle w:val="aa"/>
        <w:ind w:left="567" w:firstLine="567"/>
      </w:pPr>
      <w:r w:rsidRPr="00AE1B61">
        <w:rPr>
          <w:i/>
        </w:rPr>
        <w:t>Слушание.</w:t>
      </w:r>
      <w:r w:rsidRPr="00AE1B61">
        <w:rPr>
          <w:i/>
          <w:spacing w:val="11"/>
        </w:rPr>
        <w:t xml:space="preserve"> </w:t>
      </w:r>
      <w:r w:rsidRPr="00AE1B61">
        <w:t>«Зима»,</w:t>
      </w:r>
      <w:r w:rsidRPr="00AE1B61">
        <w:rPr>
          <w:spacing w:val="68"/>
        </w:rPr>
        <w:t xml:space="preserve"> </w:t>
      </w:r>
      <w:r w:rsidRPr="00AE1B61">
        <w:t>муз.</w:t>
      </w:r>
      <w:r w:rsidRPr="00AE1B61">
        <w:rPr>
          <w:spacing w:val="66"/>
        </w:rPr>
        <w:t xml:space="preserve"> </w:t>
      </w:r>
      <w:r w:rsidRPr="00AE1B61">
        <w:t>П.</w:t>
      </w:r>
      <w:r w:rsidRPr="00AE1B61">
        <w:rPr>
          <w:spacing w:val="64"/>
        </w:rPr>
        <w:t xml:space="preserve"> </w:t>
      </w:r>
      <w:r w:rsidRPr="00AE1B61">
        <w:t>Чайковского,</w:t>
      </w:r>
      <w:r w:rsidRPr="00AE1B61">
        <w:rPr>
          <w:spacing w:val="65"/>
        </w:rPr>
        <w:t xml:space="preserve"> </w:t>
      </w:r>
      <w:r w:rsidRPr="00AE1B61">
        <w:t>сл.</w:t>
      </w:r>
      <w:r w:rsidRPr="00AE1B61">
        <w:rPr>
          <w:spacing w:val="63"/>
        </w:rPr>
        <w:t xml:space="preserve"> </w:t>
      </w:r>
      <w:r w:rsidRPr="00AE1B61">
        <w:t>А.</w:t>
      </w:r>
      <w:r w:rsidRPr="00AE1B61">
        <w:rPr>
          <w:spacing w:val="64"/>
        </w:rPr>
        <w:t xml:space="preserve"> </w:t>
      </w:r>
      <w:r w:rsidRPr="00AE1B61">
        <w:t>Плещеева;</w:t>
      </w:r>
      <w:r w:rsidRPr="00AE1B61">
        <w:rPr>
          <w:spacing w:val="70"/>
        </w:rPr>
        <w:t xml:space="preserve"> </w:t>
      </w:r>
      <w:r w:rsidRPr="00AE1B61">
        <w:t>«Осенняя</w:t>
      </w:r>
      <w:r w:rsidRPr="00AE1B61">
        <w:rPr>
          <w:spacing w:val="65"/>
        </w:rPr>
        <w:t xml:space="preserve"> </w:t>
      </w:r>
      <w:r w:rsidRPr="00AE1B61">
        <w:t>песня»,</w:t>
      </w:r>
      <w:r w:rsidRPr="00AE1B61">
        <w:rPr>
          <w:spacing w:val="65"/>
        </w:rPr>
        <w:t xml:space="preserve"> </w:t>
      </w:r>
      <w:r w:rsidRPr="00AE1B61">
        <w:t>из</w:t>
      </w:r>
      <w:r w:rsidRPr="00AE1B61">
        <w:rPr>
          <w:spacing w:val="66"/>
        </w:rPr>
        <w:t xml:space="preserve"> </w:t>
      </w:r>
      <w:r w:rsidRPr="00AE1B61">
        <w:t>цикла</w:t>
      </w:r>
      <w:r w:rsidR="007C5310">
        <w:t xml:space="preserve"> </w:t>
      </w:r>
      <w:r w:rsidRPr="00AE1B61">
        <w:t>«Времена года» П. Чайковского; «Полька»; муз. Д. Львова-Компанейца, сл. З. Петровой; «Моя</w:t>
      </w:r>
      <w:r w:rsidRPr="00AE1B61">
        <w:rPr>
          <w:spacing w:val="1"/>
        </w:rPr>
        <w:t xml:space="preserve"> </w:t>
      </w:r>
      <w:r w:rsidRPr="00AE1B61">
        <w:t>Россия», муз. Г. Струве, сл. Н. Соловьевой; «Кто придумал песенку?», муз. Д. Львова-Компанейца,</w:t>
      </w:r>
      <w:r w:rsidRPr="00AE1B61">
        <w:rPr>
          <w:spacing w:val="-57"/>
        </w:rPr>
        <w:t xml:space="preserve"> </w:t>
      </w:r>
      <w:r w:rsidRPr="00AE1B61">
        <w:t>сл. Л. Дымовой; «Детская полька», муз. М. Глинки; «Жаворонок», муз. М. Глинки; «Мотылек»,</w:t>
      </w:r>
      <w:r w:rsidRPr="00AE1B61">
        <w:rPr>
          <w:spacing w:val="1"/>
        </w:rPr>
        <w:t xml:space="preserve"> </w:t>
      </w:r>
      <w:r w:rsidRPr="00AE1B61">
        <w:t>муз.</w:t>
      </w:r>
      <w:r w:rsidRPr="00AE1B61">
        <w:rPr>
          <w:spacing w:val="-1"/>
        </w:rPr>
        <w:t xml:space="preserve"> </w:t>
      </w:r>
      <w:r w:rsidRPr="00AE1B61">
        <w:t>С.</w:t>
      </w:r>
      <w:r w:rsidRPr="00AE1B61">
        <w:rPr>
          <w:spacing w:val="-1"/>
        </w:rPr>
        <w:t xml:space="preserve"> </w:t>
      </w:r>
      <w:r w:rsidRPr="00AE1B61">
        <w:t>Майкапара;</w:t>
      </w:r>
      <w:r w:rsidRPr="00AE1B61">
        <w:rPr>
          <w:spacing w:val="4"/>
        </w:rPr>
        <w:t xml:space="preserve"> </w:t>
      </w:r>
      <w:r w:rsidRPr="00AE1B61">
        <w:t>«Пляска</w:t>
      </w:r>
      <w:r w:rsidRPr="00AE1B61">
        <w:rPr>
          <w:spacing w:val="-2"/>
        </w:rPr>
        <w:t xml:space="preserve"> </w:t>
      </w:r>
      <w:r w:rsidRPr="00AE1B61">
        <w:t>птиц»,</w:t>
      </w:r>
      <w:r w:rsidRPr="00AE1B61">
        <w:rPr>
          <w:spacing w:val="3"/>
        </w:rPr>
        <w:t xml:space="preserve"> </w:t>
      </w:r>
      <w:r w:rsidRPr="00AE1B61">
        <w:t>«Колыбельная», муз.</w:t>
      </w:r>
      <w:r w:rsidRPr="00AE1B61">
        <w:rPr>
          <w:spacing w:val="-1"/>
        </w:rPr>
        <w:t xml:space="preserve"> </w:t>
      </w:r>
      <w:r w:rsidRPr="00AE1B61">
        <w:t>Н.</w:t>
      </w:r>
      <w:r w:rsidRPr="00AE1B61">
        <w:rPr>
          <w:spacing w:val="-2"/>
        </w:rPr>
        <w:t xml:space="preserve"> </w:t>
      </w:r>
      <w:r w:rsidRPr="00AE1B61">
        <w:t>Римского-Корсакова;</w:t>
      </w:r>
    </w:p>
    <w:p w:rsidR="00AE1B61" w:rsidRPr="00AE1B61" w:rsidRDefault="00AE1B61" w:rsidP="00AE1B61">
      <w:pPr>
        <w:spacing w:after="0" w:line="240" w:lineRule="auto"/>
        <w:ind w:left="567" w:firstLine="567"/>
        <w:jc w:val="both"/>
        <w:rPr>
          <w:rFonts w:ascii="Times New Roman" w:hAnsi="Times New Roman" w:cs="Times New Roman"/>
          <w:i/>
          <w:sz w:val="24"/>
          <w:szCs w:val="24"/>
        </w:rPr>
      </w:pPr>
      <w:r w:rsidRPr="00AE1B61">
        <w:rPr>
          <w:rFonts w:ascii="Times New Roman" w:hAnsi="Times New Roman" w:cs="Times New Roman"/>
          <w:i/>
          <w:sz w:val="24"/>
          <w:szCs w:val="24"/>
        </w:rPr>
        <w:t>Пение</w:t>
      </w:r>
    </w:p>
    <w:p w:rsidR="00AE1B61" w:rsidRPr="00AE1B61" w:rsidRDefault="00AE1B61" w:rsidP="007C5310">
      <w:pPr>
        <w:spacing w:after="0" w:line="240" w:lineRule="auto"/>
        <w:ind w:left="567" w:firstLine="567"/>
        <w:jc w:val="both"/>
      </w:pPr>
      <w:r w:rsidRPr="00AE1B61">
        <w:rPr>
          <w:rFonts w:ascii="Times New Roman" w:hAnsi="Times New Roman" w:cs="Times New Roman"/>
          <w:i/>
          <w:sz w:val="24"/>
          <w:szCs w:val="24"/>
        </w:rPr>
        <w:t>Упражнения</w:t>
      </w:r>
      <w:r w:rsidRPr="00AE1B61">
        <w:rPr>
          <w:rFonts w:ascii="Times New Roman" w:hAnsi="Times New Roman" w:cs="Times New Roman"/>
          <w:i/>
          <w:spacing w:val="7"/>
          <w:sz w:val="24"/>
          <w:szCs w:val="24"/>
        </w:rPr>
        <w:t xml:space="preserve"> </w:t>
      </w:r>
      <w:r w:rsidRPr="00AE1B61">
        <w:rPr>
          <w:rFonts w:ascii="Times New Roman" w:hAnsi="Times New Roman" w:cs="Times New Roman"/>
          <w:i/>
          <w:sz w:val="24"/>
          <w:szCs w:val="24"/>
        </w:rPr>
        <w:t>на</w:t>
      </w:r>
      <w:r w:rsidRPr="00AE1B61">
        <w:rPr>
          <w:rFonts w:ascii="Times New Roman" w:hAnsi="Times New Roman" w:cs="Times New Roman"/>
          <w:i/>
          <w:spacing w:val="8"/>
          <w:sz w:val="24"/>
          <w:szCs w:val="24"/>
        </w:rPr>
        <w:t xml:space="preserve"> </w:t>
      </w:r>
      <w:r w:rsidRPr="00AE1B61">
        <w:rPr>
          <w:rFonts w:ascii="Times New Roman" w:hAnsi="Times New Roman" w:cs="Times New Roman"/>
          <w:i/>
          <w:sz w:val="24"/>
          <w:szCs w:val="24"/>
        </w:rPr>
        <w:t>развитие</w:t>
      </w:r>
      <w:r w:rsidRPr="00AE1B61">
        <w:rPr>
          <w:rFonts w:ascii="Times New Roman" w:hAnsi="Times New Roman" w:cs="Times New Roman"/>
          <w:i/>
          <w:spacing w:val="7"/>
          <w:sz w:val="24"/>
          <w:szCs w:val="24"/>
        </w:rPr>
        <w:t xml:space="preserve"> </w:t>
      </w:r>
      <w:r w:rsidRPr="00AE1B61">
        <w:rPr>
          <w:rFonts w:ascii="Times New Roman" w:hAnsi="Times New Roman" w:cs="Times New Roman"/>
          <w:i/>
          <w:sz w:val="24"/>
          <w:szCs w:val="24"/>
        </w:rPr>
        <w:t>слуха</w:t>
      </w:r>
      <w:r w:rsidRPr="00AE1B61">
        <w:rPr>
          <w:rFonts w:ascii="Times New Roman" w:hAnsi="Times New Roman" w:cs="Times New Roman"/>
          <w:i/>
          <w:spacing w:val="8"/>
          <w:sz w:val="24"/>
          <w:szCs w:val="24"/>
        </w:rPr>
        <w:t xml:space="preserve"> </w:t>
      </w:r>
      <w:r w:rsidRPr="00AE1B61">
        <w:rPr>
          <w:rFonts w:ascii="Times New Roman" w:hAnsi="Times New Roman" w:cs="Times New Roman"/>
          <w:i/>
          <w:sz w:val="24"/>
          <w:szCs w:val="24"/>
        </w:rPr>
        <w:t>и</w:t>
      </w:r>
      <w:r w:rsidRPr="00AE1B61">
        <w:rPr>
          <w:rFonts w:ascii="Times New Roman" w:hAnsi="Times New Roman" w:cs="Times New Roman"/>
          <w:i/>
          <w:spacing w:val="8"/>
          <w:sz w:val="24"/>
          <w:szCs w:val="24"/>
        </w:rPr>
        <w:t xml:space="preserve"> </w:t>
      </w:r>
      <w:r w:rsidRPr="00AE1B61">
        <w:rPr>
          <w:rFonts w:ascii="Times New Roman" w:hAnsi="Times New Roman" w:cs="Times New Roman"/>
          <w:i/>
          <w:sz w:val="24"/>
          <w:szCs w:val="24"/>
        </w:rPr>
        <w:t>голоса</w:t>
      </w:r>
      <w:r w:rsidRPr="00AE1B61">
        <w:rPr>
          <w:rFonts w:ascii="Times New Roman" w:hAnsi="Times New Roman" w:cs="Times New Roman"/>
          <w:sz w:val="24"/>
          <w:szCs w:val="24"/>
        </w:rPr>
        <w:t>.</w:t>
      </w:r>
      <w:r w:rsidRPr="00AE1B61">
        <w:rPr>
          <w:rFonts w:ascii="Times New Roman" w:hAnsi="Times New Roman" w:cs="Times New Roman"/>
          <w:spacing w:val="15"/>
          <w:sz w:val="24"/>
          <w:szCs w:val="24"/>
        </w:rPr>
        <w:t xml:space="preserve"> </w:t>
      </w:r>
      <w:r w:rsidRPr="00AE1B61">
        <w:rPr>
          <w:rFonts w:ascii="Times New Roman" w:hAnsi="Times New Roman" w:cs="Times New Roman"/>
          <w:sz w:val="24"/>
          <w:szCs w:val="24"/>
        </w:rPr>
        <w:t>«</w:t>
      </w:r>
      <w:r w:rsidRPr="00AE1B61">
        <w:rPr>
          <w:rFonts w:ascii="Times New Roman" w:hAnsi="Times New Roman" w:cs="Times New Roman"/>
          <w:spacing w:val="8"/>
          <w:sz w:val="24"/>
          <w:szCs w:val="24"/>
        </w:rPr>
        <w:t xml:space="preserve"> </w:t>
      </w:r>
      <w:r w:rsidRPr="00AE1B61">
        <w:rPr>
          <w:rFonts w:ascii="Times New Roman" w:hAnsi="Times New Roman" w:cs="Times New Roman"/>
          <w:sz w:val="24"/>
          <w:szCs w:val="24"/>
        </w:rPr>
        <w:t>«Ворон»,</w:t>
      </w:r>
      <w:r w:rsidRPr="00AE1B61">
        <w:rPr>
          <w:rFonts w:ascii="Times New Roman" w:hAnsi="Times New Roman" w:cs="Times New Roman"/>
          <w:spacing w:val="8"/>
          <w:sz w:val="24"/>
          <w:szCs w:val="24"/>
        </w:rPr>
        <w:t xml:space="preserve"> </w:t>
      </w:r>
      <w:r w:rsidRPr="00AE1B61">
        <w:rPr>
          <w:rFonts w:ascii="Times New Roman" w:hAnsi="Times New Roman" w:cs="Times New Roman"/>
          <w:sz w:val="24"/>
          <w:szCs w:val="24"/>
        </w:rPr>
        <w:t>рус</w:t>
      </w:r>
      <w:proofErr w:type="gramStart"/>
      <w:r w:rsidRPr="00AE1B61">
        <w:rPr>
          <w:rFonts w:ascii="Times New Roman" w:hAnsi="Times New Roman" w:cs="Times New Roman"/>
          <w:sz w:val="24"/>
          <w:szCs w:val="24"/>
        </w:rPr>
        <w:t>.</w:t>
      </w:r>
      <w:proofErr w:type="gramEnd"/>
      <w:r w:rsidRPr="00AE1B61">
        <w:rPr>
          <w:rFonts w:ascii="Times New Roman" w:hAnsi="Times New Roman" w:cs="Times New Roman"/>
          <w:spacing w:val="10"/>
          <w:sz w:val="24"/>
          <w:szCs w:val="24"/>
        </w:rPr>
        <w:t xml:space="preserve"> </w:t>
      </w:r>
      <w:proofErr w:type="gramStart"/>
      <w:r w:rsidRPr="00AE1B61">
        <w:rPr>
          <w:rFonts w:ascii="Times New Roman" w:hAnsi="Times New Roman" w:cs="Times New Roman"/>
          <w:sz w:val="24"/>
          <w:szCs w:val="24"/>
        </w:rPr>
        <w:t>н</w:t>
      </w:r>
      <w:proofErr w:type="gramEnd"/>
      <w:r w:rsidRPr="00AE1B61">
        <w:rPr>
          <w:rFonts w:ascii="Times New Roman" w:hAnsi="Times New Roman" w:cs="Times New Roman"/>
          <w:sz w:val="24"/>
          <w:szCs w:val="24"/>
        </w:rPr>
        <w:t>ар.</w:t>
      </w:r>
      <w:r w:rsidRPr="00AE1B61">
        <w:rPr>
          <w:rFonts w:ascii="Times New Roman" w:hAnsi="Times New Roman" w:cs="Times New Roman"/>
          <w:spacing w:val="8"/>
          <w:sz w:val="24"/>
          <w:szCs w:val="24"/>
        </w:rPr>
        <w:t xml:space="preserve"> </w:t>
      </w:r>
      <w:r w:rsidRPr="00AE1B61">
        <w:rPr>
          <w:rFonts w:ascii="Times New Roman" w:hAnsi="Times New Roman" w:cs="Times New Roman"/>
          <w:sz w:val="24"/>
          <w:szCs w:val="24"/>
        </w:rPr>
        <w:t>песня,</w:t>
      </w:r>
      <w:r w:rsidRPr="00AE1B61">
        <w:rPr>
          <w:rFonts w:ascii="Times New Roman" w:hAnsi="Times New Roman" w:cs="Times New Roman"/>
          <w:spacing w:val="10"/>
          <w:sz w:val="24"/>
          <w:szCs w:val="24"/>
        </w:rPr>
        <w:t xml:space="preserve"> </w:t>
      </w:r>
      <w:r w:rsidRPr="00AE1B61">
        <w:rPr>
          <w:rFonts w:ascii="Times New Roman" w:hAnsi="Times New Roman" w:cs="Times New Roman"/>
          <w:sz w:val="24"/>
          <w:szCs w:val="24"/>
        </w:rPr>
        <w:t>обраб.</w:t>
      </w:r>
      <w:r w:rsidRPr="00AE1B61">
        <w:rPr>
          <w:rFonts w:ascii="Times New Roman" w:hAnsi="Times New Roman" w:cs="Times New Roman"/>
          <w:spacing w:val="8"/>
          <w:sz w:val="24"/>
          <w:szCs w:val="24"/>
        </w:rPr>
        <w:t xml:space="preserve"> </w:t>
      </w:r>
      <w:r w:rsidRPr="00AE1B61">
        <w:rPr>
          <w:rFonts w:ascii="Times New Roman" w:hAnsi="Times New Roman" w:cs="Times New Roman"/>
          <w:sz w:val="24"/>
          <w:szCs w:val="24"/>
        </w:rPr>
        <w:t>Е.</w:t>
      </w:r>
      <w:r w:rsidRPr="00AE1B61">
        <w:rPr>
          <w:rFonts w:ascii="Times New Roman" w:hAnsi="Times New Roman" w:cs="Times New Roman"/>
          <w:spacing w:val="9"/>
          <w:sz w:val="24"/>
          <w:szCs w:val="24"/>
        </w:rPr>
        <w:t xml:space="preserve"> </w:t>
      </w:r>
      <w:r w:rsidRPr="007C5310">
        <w:rPr>
          <w:rFonts w:ascii="Times New Roman" w:hAnsi="Times New Roman" w:cs="Times New Roman"/>
          <w:sz w:val="24"/>
          <w:szCs w:val="24"/>
        </w:rPr>
        <w:t>Тиличеевой;</w:t>
      </w:r>
      <w:r w:rsidR="007C5310" w:rsidRPr="007C5310">
        <w:rPr>
          <w:rFonts w:ascii="Times New Roman" w:hAnsi="Times New Roman" w:cs="Times New Roman"/>
          <w:sz w:val="24"/>
          <w:szCs w:val="24"/>
        </w:rPr>
        <w:t xml:space="preserve"> </w:t>
      </w:r>
      <w:r w:rsidRPr="007C5310">
        <w:rPr>
          <w:rFonts w:ascii="Times New Roman" w:hAnsi="Times New Roman" w:cs="Times New Roman"/>
          <w:sz w:val="24"/>
          <w:szCs w:val="24"/>
        </w:rPr>
        <w:t>«Андрей-воробей»,</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рус.</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нар.</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песня,</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обр.</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Ю.</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Слонова;</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«Бубенчики»,</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«Гармошка»,</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муз.</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Е.</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Тиличеевой; «Считалочка», муз. И. Арсеева; «Паровоз», «Петрушка», муз. В. Карасевой, сл. Н.</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Френкель;</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«Барабан»,</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муз. Е.</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Тиличеевой,</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сл.</w:t>
      </w:r>
      <w:r w:rsidRPr="007C5310">
        <w:rPr>
          <w:rFonts w:ascii="Times New Roman" w:hAnsi="Times New Roman" w:cs="Times New Roman"/>
          <w:spacing w:val="2"/>
          <w:sz w:val="24"/>
          <w:szCs w:val="24"/>
        </w:rPr>
        <w:t xml:space="preserve"> </w:t>
      </w:r>
      <w:r w:rsidRPr="007C5310">
        <w:rPr>
          <w:rFonts w:ascii="Times New Roman" w:hAnsi="Times New Roman" w:cs="Times New Roman"/>
          <w:sz w:val="24"/>
          <w:szCs w:val="24"/>
        </w:rPr>
        <w:t>Н.</w:t>
      </w:r>
      <w:r w:rsidRPr="007C5310">
        <w:rPr>
          <w:rFonts w:ascii="Times New Roman" w:hAnsi="Times New Roman" w:cs="Times New Roman"/>
          <w:spacing w:val="-2"/>
          <w:sz w:val="24"/>
          <w:szCs w:val="24"/>
        </w:rPr>
        <w:t xml:space="preserve"> </w:t>
      </w:r>
      <w:r w:rsidRPr="007C5310">
        <w:rPr>
          <w:rFonts w:ascii="Times New Roman" w:hAnsi="Times New Roman" w:cs="Times New Roman"/>
          <w:sz w:val="24"/>
          <w:szCs w:val="24"/>
        </w:rPr>
        <w:t>Найденовой;</w:t>
      </w:r>
      <w:r w:rsidRPr="007C5310">
        <w:rPr>
          <w:rFonts w:ascii="Times New Roman" w:hAnsi="Times New Roman" w:cs="Times New Roman"/>
          <w:spacing w:val="4"/>
          <w:sz w:val="24"/>
          <w:szCs w:val="24"/>
        </w:rPr>
        <w:t xml:space="preserve"> </w:t>
      </w:r>
      <w:r w:rsidRPr="007C5310">
        <w:rPr>
          <w:rFonts w:ascii="Times New Roman" w:hAnsi="Times New Roman" w:cs="Times New Roman"/>
          <w:sz w:val="24"/>
          <w:szCs w:val="24"/>
        </w:rPr>
        <w:t>«Тучка</w:t>
      </w:r>
    </w:p>
    <w:p w:rsidR="00AE1B61" w:rsidRPr="00AE1B61" w:rsidRDefault="00AE1B61" w:rsidP="00AE1B61">
      <w:pPr>
        <w:pStyle w:val="aa"/>
        <w:ind w:left="567" w:firstLine="567"/>
      </w:pPr>
      <w:r w:rsidRPr="00AE1B61">
        <w:rPr>
          <w:i/>
        </w:rPr>
        <w:t>Песни.</w:t>
      </w:r>
      <w:r w:rsidRPr="00AE1B61">
        <w:rPr>
          <w:i/>
          <w:spacing w:val="58"/>
        </w:rPr>
        <w:t xml:space="preserve"> </w:t>
      </w:r>
      <w:r w:rsidRPr="00AE1B61">
        <w:t>«Журавли»,</w:t>
      </w:r>
      <w:r w:rsidRPr="00AE1B61">
        <w:rPr>
          <w:spacing w:val="55"/>
        </w:rPr>
        <w:t xml:space="preserve"> </w:t>
      </w:r>
      <w:r w:rsidRPr="00AE1B61">
        <w:t>муз.</w:t>
      </w:r>
      <w:r w:rsidRPr="00AE1B61">
        <w:rPr>
          <w:spacing w:val="54"/>
        </w:rPr>
        <w:t xml:space="preserve"> </w:t>
      </w:r>
      <w:r w:rsidRPr="00AE1B61">
        <w:t>А.</w:t>
      </w:r>
      <w:r w:rsidRPr="00AE1B61">
        <w:rPr>
          <w:spacing w:val="52"/>
        </w:rPr>
        <w:t xml:space="preserve"> </w:t>
      </w:r>
      <w:r w:rsidRPr="00AE1B61">
        <w:t>Лившица,</w:t>
      </w:r>
      <w:r w:rsidRPr="00AE1B61">
        <w:rPr>
          <w:spacing w:val="54"/>
        </w:rPr>
        <w:t xml:space="preserve"> </w:t>
      </w:r>
      <w:r w:rsidRPr="00AE1B61">
        <w:t>сл.</w:t>
      </w:r>
      <w:r w:rsidRPr="00AE1B61">
        <w:rPr>
          <w:spacing w:val="53"/>
        </w:rPr>
        <w:t xml:space="preserve"> </w:t>
      </w:r>
      <w:r w:rsidRPr="00AE1B61">
        <w:t>М.</w:t>
      </w:r>
      <w:r w:rsidRPr="00AE1B61">
        <w:rPr>
          <w:spacing w:val="56"/>
        </w:rPr>
        <w:t xml:space="preserve"> </w:t>
      </w:r>
      <w:r w:rsidRPr="00AE1B61">
        <w:t>Познанской;</w:t>
      </w:r>
      <w:r w:rsidRPr="00AE1B61">
        <w:rPr>
          <w:spacing w:val="56"/>
        </w:rPr>
        <w:t xml:space="preserve"> </w:t>
      </w:r>
      <w:r w:rsidRPr="00AE1B61">
        <w:t>«К</w:t>
      </w:r>
      <w:r w:rsidRPr="00AE1B61">
        <w:rPr>
          <w:spacing w:val="54"/>
        </w:rPr>
        <w:t xml:space="preserve"> </w:t>
      </w:r>
      <w:r w:rsidRPr="00AE1B61">
        <w:t>нам</w:t>
      </w:r>
      <w:r w:rsidRPr="00AE1B61">
        <w:rPr>
          <w:spacing w:val="55"/>
        </w:rPr>
        <w:t xml:space="preserve"> </w:t>
      </w:r>
      <w:r w:rsidRPr="00AE1B61">
        <w:t>гости</w:t>
      </w:r>
      <w:r w:rsidRPr="00AE1B61">
        <w:rPr>
          <w:spacing w:val="56"/>
        </w:rPr>
        <w:t xml:space="preserve"> </w:t>
      </w:r>
      <w:r w:rsidRPr="00AE1B61">
        <w:t>пришли»,</w:t>
      </w:r>
      <w:r w:rsidRPr="00AE1B61">
        <w:rPr>
          <w:spacing w:val="53"/>
        </w:rPr>
        <w:t xml:space="preserve"> </w:t>
      </w:r>
      <w:r w:rsidRPr="00AE1B61">
        <w:t>муз.</w:t>
      </w:r>
      <w:r w:rsidRPr="00AE1B61">
        <w:rPr>
          <w:spacing w:val="-57"/>
        </w:rPr>
        <w:t xml:space="preserve"> </w:t>
      </w:r>
      <w:r w:rsidRPr="00AE1B61">
        <w:t>Ан. Александрова,</w:t>
      </w:r>
      <w:r w:rsidRPr="00AE1B61">
        <w:rPr>
          <w:spacing w:val="1"/>
        </w:rPr>
        <w:t xml:space="preserve"> </w:t>
      </w:r>
      <w:r w:rsidRPr="00AE1B61">
        <w:t>сл.</w:t>
      </w:r>
      <w:r w:rsidRPr="00AE1B61">
        <w:rPr>
          <w:spacing w:val="1"/>
        </w:rPr>
        <w:t xml:space="preserve"> </w:t>
      </w:r>
      <w:r w:rsidRPr="00AE1B61">
        <w:t>М.</w:t>
      </w:r>
      <w:r w:rsidRPr="00AE1B61">
        <w:rPr>
          <w:spacing w:val="1"/>
        </w:rPr>
        <w:t xml:space="preserve"> </w:t>
      </w:r>
      <w:r w:rsidRPr="00AE1B61">
        <w:t>Ивенсен;</w:t>
      </w:r>
      <w:r w:rsidRPr="00AE1B61">
        <w:rPr>
          <w:spacing w:val="1"/>
        </w:rPr>
        <w:t xml:space="preserve"> </w:t>
      </w:r>
      <w:r w:rsidRPr="00AE1B61">
        <w:t>«Огородная-хороводная»,</w:t>
      </w:r>
      <w:r w:rsidRPr="00AE1B61">
        <w:rPr>
          <w:spacing w:val="1"/>
        </w:rPr>
        <w:t xml:space="preserve"> </w:t>
      </w:r>
      <w:r w:rsidRPr="00AE1B61">
        <w:t>муз.</w:t>
      </w:r>
      <w:r w:rsidRPr="00AE1B61">
        <w:rPr>
          <w:spacing w:val="1"/>
        </w:rPr>
        <w:t xml:space="preserve"> </w:t>
      </w:r>
      <w:r w:rsidRPr="00AE1B61">
        <w:t>Б.</w:t>
      </w:r>
      <w:r w:rsidRPr="00AE1B61">
        <w:rPr>
          <w:spacing w:val="1"/>
        </w:rPr>
        <w:t xml:space="preserve"> </w:t>
      </w:r>
      <w:r w:rsidRPr="00AE1B61">
        <w:t>Можжевелова,</w:t>
      </w:r>
      <w:r w:rsidRPr="00AE1B61">
        <w:rPr>
          <w:spacing w:val="1"/>
        </w:rPr>
        <w:t xml:space="preserve"> </w:t>
      </w:r>
      <w:r w:rsidRPr="00AE1B61">
        <w:t>сл.</w:t>
      </w:r>
      <w:r w:rsidRPr="00AE1B61">
        <w:rPr>
          <w:spacing w:val="1"/>
        </w:rPr>
        <w:t xml:space="preserve"> </w:t>
      </w:r>
      <w:r w:rsidRPr="00AE1B61">
        <w:t>Н.</w:t>
      </w:r>
      <w:r w:rsidRPr="00AE1B61">
        <w:rPr>
          <w:spacing w:val="1"/>
        </w:rPr>
        <w:t xml:space="preserve"> </w:t>
      </w:r>
      <w:r w:rsidRPr="00AE1B61">
        <w:t>Пассовой; «Голубые санки», муз. М. Иорданского, сл. М. Клоковой; «Гуси-гусенята», муз. Ан.</w:t>
      </w:r>
      <w:r w:rsidRPr="00AE1B61">
        <w:rPr>
          <w:spacing w:val="1"/>
        </w:rPr>
        <w:t xml:space="preserve"> </w:t>
      </w:r>
      <w:r w:rsidRPr="00AE1B61">
        <w:t>Александрова,</w:t>
      </w:r>
      <w:r w:rsidRPr="00AE1B61">
        <w:rPr>
          <w:spacing w:val="1"/>
        </w:rPr>
        <w:t xml:space="preserve"> </w:t>
      </w:r>
      <w:r w:rsidRPr="00AE1B61">
        <w:t>сл.</w:t>
      </w:r>
      <w:r w:rsidRPr="00AE1B61">
        <w:rPr>
          <w:spacing w:val="1"/>
        </w:rPr>
        <w:t xml:space="preserve"> </w:t>
      </w:r>
      <w:r w:rsidRPr="00AE1B61">
        <w:t>Г.</w:t>
      </w:r>
      <w:r w:rsidRPr="00AE1B61">
        <w:rPr>
          <w:spacing w:val="1"/>
        </w:rPr>
        <w:t xml:space="preserve"> </w:t>
      </w:r>
      <w:r w:rsidRPr="00AE1B61">
        <w:t>Бойко;</w:t>
      </w:r>
      <w:r w:rsidRPr="00AE1B61">
        <w:rPr>
          <w:spacing w:val="1"/>
        </w:rPr>
        <w:t xml:space="preserve"> </w:t>
      </w:r>
      <w:r w:rsidRPr="00AE1B61">
        <w:t>«Рыбка»,</w:t>
      </w:r>
      <w:r w:rsidRPr="00AE1B61">
        <w:rPr>
          <w:spacing w:val="1"/>
        </w:rPr>
        <w:t xml:space="preserve"> </w:t>
      </w:r>
      <w:r w:rsidRPr="00AE1B61">
        <w:t>муз.</w:t>
      </w:r>
      <w:r w:rsidRPr="00AE1B61">
        <w:rPr>
          <w:spacing w:val="1"/>
        </w:rPr>
        <w:t xml:space="preserve"> </w:t>
      </w:r>
      <w:r w:rsidRPr="00AE1B61">
        <w:t>М.</w:t>
      </w:r>
      <w:r w:rsidRPr="00AE1B61">
        <w:rPr>
          <w:spacing w:val="1"/>
        </w:rPr>
        <w:t xml:space="preserve"> </w:t>
      </w:r>
      <w:r w:rsidRPr="00AE1B61">
        <w:t>Красева,</w:t>
      </w:r>
      <w:r w:rsidRPr="00AE1B61">
        <w:rPr>
          <w:spacing w:val="1"/>
        </w:rPr>
        <w:t xml:space="preserve"> </w:t>
      </w:r>
      <w:r w:rsidRPr="00AE1B61">
        <w:t>сл.</w:t>
      </w:r>
      <w:r w:rsidRPr="00AE1B61">
        <w:rPr>
          <w:spacing w:val="1"/>
        </w:rPr>
        <w:t xml:space="preserve"> </w:t>
      </w:r>
      <w:r w:rsidRPr="00AE1B61">
        <w:t>М.</w:t>
      </w:r>
      <w:r w:rsidRPr="00AE1B61">
        <w:rPr>
          <w:spacing w:val="1"/>
        </w:rPr>
        <w:t xml:space="preserve"> </w:t>
      </w:r>
      <w:r w:rsidRPr="00AE1B61">
        <w:t>Клоковой;</w:t>
      </w:r>
      <w:r w:rsidRPr="00AE1B61">
        <w:rPr>
          <w:spacing w:val="1"/>
        </w:rPr>
        <w:t xml:space="preserve"> </w:t>
      </w:r>
      <w:r w:rsidRPr="00AE1B61">
        <w:t>«Курица»,</w:t>
      </w:r>
      <w:r w:rsidRPr="00AE1B61">
        <w:rPr>
          <w:spacing w:val="1"/>
        </w:rPr>
        <w:t xml:space="preserve"> </w:t>
      </w:r>
      <w:r w:rsidRPr="00AE1B61">
        <w:t>муз.</w:t>
      </w:r>
      <w:r w:rsidRPr="00AE1B61">
        <w:rPr>
          <w:spacing w:val="1"/>
        </w:rPr>
        <w:t xml:space="preserve"> </w:t>
      </w:r>
      <w:r w:rsidRPr="00AE1B61">
        <w:t>Е.</w:t>
      </w:r>
      <w:r w:rsidRPr="00AE1B61">
        <w:rPr>
          <w:spacing w:val="1"/>
        </w:rPr>
        <w:t xml:space="preserve"> </w:t>
      </w:r>
      <w:r w:rsidRPr="00AE1B61">
        <w:t>Тиличеевой,</w:t>
      </w:r>
      <w:r w:rsidRPr="00AE1B61">
        <w:rPr>
          <w:spacing w:val="-1"/>
        </w:rPr>
        <w:t xml:space="preserve"> </w:t>
      </w:r>
      <w:r w:rsidRPr="00AE1B61">
        <w:t>сл.</w:t>
      </w:r>
      <w:r w:rsidRPr="00AE1B61">
        <w:rPr>
          <w:spacing w:val="-1"/>
        </w:rPr>
        <w:t xml:space="preserve"> </w:t>
      </w:r>
      <w:r w:rsidRPr="00AE1B61">
        <w:t>М.</w:t>
      </w:r>
      <w:r w:rsidRPr="00AE1B61">
        <w:rPr>
          <w:spacing w:val="-1"/>
        </w:rPr>
        <w:t xml:space="preserve"> </w:t>
      </w:r>
      <w:r w:rsidRPr="00AE1B61">
        <w:t>Долинова;</w:t>
      </w:r>
    </w:p>
    <w:p w:rsidR="00AE1B61" w:rsidRPr="00AE1B61" w:rsidRDefault="00AE1B61" w:rsidP="00AE1B61">
      <w:pPr>
        <w:spacing w:after="0" w:line="240" w:lineRule="auto"/>
        <w:ind w:left="567" w:firstLine="567"/>
        <w:jc w:val="both"/>
        <w:rPr>
          <w:rFonts w:ascii="Times New Roman" w:hAnsi="Times New Roman" w:cs="Times New Roman"/>
          <w:i/>
          <w:sz w:val="24"/>
          <w:szCs w:val="24"/>
        </w:rPr>
      </w:pPr>
      <w:r w:rsidRPr="00AE1B61">
        <w:rPr>
          <w:rFonts w:ascii="Times New Roman" w:hAnsi="Times New Roman" w:cs="Times New Roman"/>
          <w:i/>
          <w:sz w:val="24"/>
          <w:szCs w:val="24"/>
        </w:rPr>
        <w:t>Песенное</w:t>
      </w:r>
      <w:r w:rsidRPr="00AE1B61">
        <w:rPr>
          <w:rFonts w:ascii="Times New Roman" w:hAnsi="Times New Roman" w:cs="Times New Roman"/>
          <w:i/>
          <w:spacing w:val="-4"/>
          <w:sz w:val="24"/>
          <w:szCs w:val="24"/>
        </w:rPr>
        <w:t xml:space="preserve"> </w:t>
      </w:r>
      <w:r w:rsidRPr="00AE1B61">
        <w:rPr>
          <w:rFonts w:ascii="Times New Roman" w:hAnsi="Times New Roman" w:cs="Times New Roman"/>
          <w:i/>
          <w:sz w:val="24"/>
          <w:szCs w:val="24"/>
        </w:rPr>
        <w:t>творчество</w:t>
      </w:r>
    </w:p>
    <w:p w:rsidR="00AE1B61" w:rsidRPr="00AE1B61" w:rsidRDefault="00AE1B61" w:rsidP="00AE1B61">
      <w:pPr>
        <w:pStyle w:val="aa"/>
        <w:ind w:left="567" w:firstLine="567"/>
      </w:pPr>
      <w:r w:rsidRPr="00AE1B61">
        <w:rPr>
          <w:i/>
        </w:rPr>
        <w:t>Произведения.</w:t>
      </w:r>
      <w:r w:rsidRPr="00AE1B61">
        <w:rPr>
          <w:i/>
          <w:spacing w:val="1"/>
        </w:rPr>
        <w:t xml:space="preserve"> </w:t>
      </w:r>
      <w:r w:rsidRPr="00AE1B61">
        <w:t>«Колыбельная», рус. нар. песня; «Марш», муз. М. Красева;</w:t>
      </w:r>
      <w:r w:rsidRPr="00AE1B61">
        <w:rPr>
          <w:spacing w:val="60"/>
        </w:rPr>
        <w:t xml:space="preserve"> </w:t>
      </w:r>
      <w:r w:rsidRPr="00AE1B61">
        <w:t>«Дили-дили!</w:t>
      </w:r>
      <w:r w:rsidRPr="00AE1B61">
        <w:rPr>
          <w:spacing w:val="1"/>
        </w:rPr>
        <w:t xml:space="preserve"> </w:t>
      </w:r>
      <w:r w:rsidRPr="00AE1B61">
        <w:t xml:space="preserve">Бом! Бом!», укр. нар. песня, сл. Е. Макшанцевой; Потешки, дразнилки, считалки и другие </w:t>
      </w:r>
      <w:r w:rsidRPr="00AE1B61">
        <w:lastRenderedPageBreak/>
        <w:t>рус. нар.</w:t>
      </w:r>
      <w:r w:rsidRPr="00AE1B61">
        <w:rPr>
          <w:spacing w:val="-57"/>
        </w:rPr>
        <w:t xml:space="preserve"> </w:t>
      </w:r>
      <w:r w:rsidRPr="00AE1B61">
        <w:t>попевки.</w:t>
      </w:r>
    </w:p>
    <w:p w:rsidR="00AE1B61" w:rsidRPr="00AE1B61" w:rsidRDefault="00AE1B61" w:rsidP="00AE1B61">
      <w:pPr>
        <w:spacing w:after="0" w:line="240" w:lineRule="auto"/>
        <w:ind w:left="567" w:firstLine="567"/>
        <w:jc w:val="both"/>
        <w:rPr>
          <w:rFonts w:ascii="Times New Roman" w:hAnsi="Times New Roman" w:cs="Times New Roman"/>
          <w:i/>
          <w:sz w:val="24"/>
          <w:szCs w:val="24"/>
        </w:rPr>
      </w:pPr>
      <w:r w:rsidRPr="00AE1B61">
        <w:rPr>
          <w:rFonts w:ascii="Times New Roman" w:hAnsi="Times New Roman" w:cs="Times New Roman"/>
          <w:i/>
          <w:sz w:val="24"/>
          <w:szCs w:val="24"/>
        </w:rPr>
        <w:t>Музыкально-ритмические</w:t>
      </w:r>
      <w:r w:rsidRPr="00AE1B61">
        <w:rPr>
          <w:rFonts w:ascii="Times New Roman" w:hAnsi="Times New Roman" w:cs="Times New Roman"/>
          <w:i/>
          <w:spacing w:val="-3"/>
          <w:sz w:val="24"/>
          <w:szCs w:val="24"/>
        </w:rPr>
        <w:t xml:space="preserve"> </w:t>
      </w:r>
      <w:r w:rsidRPr="00AE1B61">
        <w:rPr>
          <w:rFonts w:ascii="Times New Roman" w:hAnsi="Times New Roman" w:cs="Times New Roman"/>
          <w:i/>
          <w:sz w:val="24"/>
          <w:szCs w:val="24"/>
        </w:rPr>
        <w:t>движения</w:t>
      </w:r>
    </w:p>
    <w:p w:rsidR="00AE1B61" w:rsidRPr="00AE1B61" w:rsidRDefault="00AE1B61" w:rsidP="00AE1B61">
      <w:pPr>
        <w:pStyle w:val="aa"/>
        <w:ind w:left="567" w:firstLine="567"/>
      </w:pPr>
      <w:r w:rsidRPr="00AE1B61">
        <w:rPr>
          <w:i/>
        </w:rPr>
        <w:t xml:space="preserve">Упражнения. </w:t>
      </w:r>
      <w:r w:rsidRPr="00AE1B61">
        <w:t>«Шаг и бег», муз. Н. Надененко</w:t>
      </w:r>
      <w:proofErr w:type="gramStart"/>
      <w:r w:rsidRPr="00AE1B61">
        <w:t>;«</w:t>
      </w:r>
      <w:proofErr w:type="gramEnd"/>
      <w:r w:rsidRPr="00AE1B61">
        <w:t>Плавные руки», муз. Р. Глиэра («Вальс»,</w:t>
      </w:r>
      <w:r w:rsidRPr="00AE1B61">
        <w:rPr>
          <w:spacing w:val="1"/>
        </w:rPr>
        <w:t xml:space="preserve"> </w:t>
      </w:r>
      <w:r w:rsidRPr="00AE1B61">
        <w:t>фрагмент); «Кто лучше скачет», муз. Т. Ломовой; «Росинки», муз. С. Майкапара; «Канава», рус.</w:t>
      </w:r>
      <w:r w:rsidRPr="00AE1B61">
        <w:rPr>
          <w:spacing w:val="1"/>
        </w:rPr>
        <w:t xml:space="preserve"> </w:t>
      </w:r>
      <w:r w:rsidRPr="00AE1B61">
        <w:t>нар.</w:t>
      </w:r>
      <w:r w:rsidRPr="00AE1B61">
        <w:rPr>
          <w:spacing w:val="-1"/>
        </w:rPr>
        <w:t xml:space="preserve"> </w:t>
      </w:r>
      <w:r w:rsidRPr="00AE1B61">
        <w:t>мелодия, обр. Р. Рустамова.</w:t>
      </w:r>
    </w:p>
    <w:p w:rsidR="00AE1B61" w:rsidRPr="00AE1B61" w:rsidRDefault="00AE1B61" w:rsidP="00AE1B61">
      <w:pPr>
        <w:spacing w:after="0" w:line="240" w:lineRule="auto"/>
        <w:ind w:left="567" w:firstLine="567"/>
        <w:jc w:val="both"/>
        <w:rPr>
          <w:rFonts w:ascii="Times New Roman" w:hAnsi="Times New Roman" w:cs="Times New Roman"/>
          <w:sz w:val="24"/>
          <w:szCs w:val="24"/>
        </w:rPr>
      </w:pPr>
      <w:r w:rsidRPr="00AE1B61">
        <w:rPr>
          <w:rFonts w:ascii="Times New Roman" w:hAnsi="Times New Roman" w:cs="Times New Roman"/>
          <w:i/>
          <w:sz w:val="24"/>
          <w:szCs w:val="24"/>
        </w:rPr>
        <w:t>Упражнения с предметам</w:t>
      </w:r>
      <w:r w:rsidRPr="00AE1B61">
        <w:rPr>
          <w:rFonts w:ascii="Times New Roman" w:hAnsi="Times New Roman" w:cs="Times New Roman"/>
          <w:sz w:val="24"/>
          <w:szCs w:val="24"/>
        </w:rPr>
        <w:t>и. «Упражнения с мячами», муз. Т. Ломовой; «Вальс», муз. Ф.</w:t>
      </w:r>
      <w:r w:rsidRPr="00AE1B61">
        <w:rPr>
          <w:rFonts w:ascii="Times New Roman" w:hAnsi="Times New Roman" w:cs="Times New Roman"/>
          <w:spacing w:val="1"/>
          <w:sz w:val="24"/>
          <w:szCs w:val="24"/>
        </w:rPr>
        <w:t xml:space="preserve"> </w:t>
      </w:r>
      <w:r w:rsidRPr="00AE1B61">
        <w:rPr>
          <w:rFonts w:ascii="Times New Roman" w:hAnsi="Times New Roman" w:cs="Times New Roman"/>
          <w:sz w:val="24"/>
          <w:szCs w:val="24"/>
        </w:rPr>
        <w:t>Бургмюллера.</w:t>
      </w:r>
    </w:p>
    <w:p w:rsidR="00AE1B61" w:rsidRPr="00AE1B61" w:rsidRDefault="00AE1B61" w:rsidP="00AE1B61">
      <w:pPr>
        <w:pStyle w:val="aa"/>
        <w:ind w:left="567" w:firstLine="567"/>
      </w:pPr>
      <w:r w:rsidRPr="00AE1B61">
        <w:rPr>
          <w:i/>
        </w:rPr>
        <w:t>Этюды.</w:t>
      </w:r>
      <w:r w:rsidRPr="00AE1B61">
        <w:rPr>
          <w:i/>
          <w:spacing w:val="2"/>
        </w:rPr>
        <w:t xml:space="preserve"> </w:t>
      </w:r>
      <w:r w:rsidRPr="00AE1B61">
        <w:t>«Тихий</w:t>
      </w:r>
      <w:r w:rsidRPr="00AE1B61">
        <w:rPr>
          <w:spacing w:val="-2"/>
        </w:rPr>
        <w:t xml:space="preserve"> </w:t>
      </w:r>
      <w:r w:rsidRPr="00AE1B61">
        <w:t>танец»</w:t>
      </w:r>
      <w:r w:rsidRPr="00AE1B61">
        <w:rPr>
          <w:spacing w:val="-8"/>
        </w:rPr>
        <w:t xml:space="preserve"> </w:t>
      </w:r>
      <w:r w:rsidRPr="00AE1B61">
        <w:t>(тема</w:t>
      </w:r>
      <w:r w:rsidRPr="00AE1B61">
        <w:rPr>
          <w:spacing w:val="-3"/>
        </w:rPr>
        <w:t xml:space="preserve"> </w:t>
      </w:r>
      <w:r w:rsidRPr="00AE1B61">
        <w:t>из</w:t>
      </w:r>
      <w:r w:rsidRPr="00AE1B61">
        <w:rPr>
          <w:spacing w:val="-2"/>
        </w:rPr>
        <w:t xml:space="preserve"> </w:t>
      </w:r>
      <w:r w:rsidRPr="00AE1B61">
        <w:t>вариаций),</w:t>
      </w:r>
      <w:r w:rsidRPr="00AE1B61">
        <w:rPr>
          <w:spacing w:val="-3"/>
        </w:rPr>
        <w:t xml:space="preserve"> </w:t>
      </w:r>
      <w:r w:rsidRPr="00AE1B61">
        <w:t>муз.</w:t>
      </w:r>
      <w:r w:rsidRPr="00AE1B61">
        <w:rPr>
          <w:spacing w:val="-2"/>
        </w:rPr>
        <w:t xml:space="preserve"> </w:t>
      </w:r>
      <w:r w:rsidRPr="00AE1B61">
        <w:t>В.</w:t>
      </w:r>
      <w:r w:rsidRPr="00AE1B61">
        <w:rPr>
          <w:spacing w:val="-2"/>
        </w:rPr>
        <w:t xml:space="preserve"> </w:t>
      </w:r>
      <w:r w:rsidRPr="00AE1B61">
        <w:t>Моцарта</w:t>
      </w:r>
    </w:p>
    <w:p w:rsidR="00AE1B61" w:rsidRPr="00AE1B61" w:rsidRDefault="00AE1B61" w:rsidP="00AE1B61">
      <w:pPr>
        <w:pStyle w:val="aa"/>
        <w:ind w:left="567" w:firstLine="567"/>
      </w:pPr>
      <w:r w:rsidRPr="00AE1B61">
        <w:rPr>
          <w:i/>
        </w:rPr>
        <w:t>Танцы и пляски</w:t>
      </w:r>
      <w:r w:rsidRPr="00AE1B61">
        <w:t>. «Дружные пары», муз. И. Штрауса («Полька»); «Приглашение», рус. нар.</w:t>
      </w:r>
      <w:r w:rsidRPr="00AE1B61">
        <w:rPr>
          <w:spacing w:val="1"/>
        </w:rPr>
        <w:t xml:space="preserve"> </w:t>
      </w:r>
      <w:r w:rsidRPr="00AE1B61">
        <w:t>мелодия «Лен»,</w:t>
      </w:r>
      <w:r w:rsidRPr="00AE1B61">
        <w:rPr>
          <w:spacing w:val="-1"/>
        </w:rPr>
        <w:t xml:space="preserve"> </w:t>
      </w:r>
      <w:r w:rsidRPr="00AE1B61">
        <w:t>обраб.</w:t>
      </w:r>
      <w:r w:rsidRPr="00AE1B61">
        <w:rPr>
          <w:spacing w:val="-1"/>
        </w:rPr>
        <w:t xml:space="preserve"> </w:t>
      </w:r>
      <w:r w:rsidRPr="00AE1B61">
        <w:t>М. Раухвергера;</w:t>
      </w:r>
      <w:r w:rsidRPr="00AE1B61">
        <w:rPr>
          <w:spacing w:val="1"/>
        </w:rPr>
        <w:t xml:space="preserve"> </w:t>
      </w:r>
      <w:r w:rsidRPr="00AE1B61">
        <w:t>«Круговая</w:t>
      </w:r>
      <w:r w:rsidRPr="00AE1B61">
        <w:rPr>
          <w:spacing w:val="-3"/>
        </w:rPr>
        <w:t xml:space="preserve"> </w:t>
      </w:r>
      <w:r w:rsidRPr="00AE1B61">
        <w:t>пляска»,</w:t>
      </w:r>
      <w:r w:rsidRPr="00AE1B61">
        <w:rPr>
          <w:spacing w:val="-2"/>
        </w:rPr>
        <w:t xml:space="preserve"> </w:t>
      </w:r>
      <w:r w:rsidRPr="00AE1B61">
        <w:t>рус.</w:t>
      </w:r>
      <w:r w:rsidRPr="00AE1B61">
        <w:rPr>
          <w:spacing w:val="-3"/>
        </w:rPr>
        <w:t xml:space="preserve"> </w:t>
      </w:r>
      <w:r w:rsidRPr="00AE1B61">
        <w:t>нар.</w:t>
      </w:r>
      <w:r w:rsidRPr="00AE1B61">
        <w:rPr>
          <w:spacing w:val="-3"/>
        </w:rPr>
        <w:t xml:space="preserve"> </w:t>
      </w:r>
      <w:r w:rsidRPr="00AE1B61">
        <w:t>мелодия,</w:t>
      </w:r>
      <w:r w:rsidRPr="00AE1B61">
        <w:rPr>
          <w:spacing w:val="-3"/>
        </w:rPr>
        <w:t xml:space="preserve"> </w:t>
      </w:r>
      <w:r w:rsidRPr="00AE1B61">
        <w:t>обр.</w:t>
      </w:r>
      <w:r w:rsidRPr="00AE1B61">
        <w:rPr>
          <w:spacing w:val="-3"/>
        </w:rPr>
        <w:t xml:space="preserve"> </w:t>
      </w:r>
      <w:r w:rsidRPr="00AE1B61">
        <w:t>С.</w:t>
      </w:r>
      <w:r w:rsidRPr="00AE1B61">
        <w:rPr>
          <w:spacing w:val="-3"/>
        </w:rPr>
        <w:t xml:space="preserve"> </w:t>
      </w:r>
      <w:r w:rsidRPr="00AE1B61">
        <w:t>Разоренова;</w:t>
      </w:r>
    </w:p>
    <w:p w:rsidR="00AE1B61" w:rsidRPr="00AE1B61" w:rsidRDefault="00AE1B61" w:rsidP="00AE1B61">
      <w:pPr>
        <w:pStyle w:val="aa"/>
        <w:ind w:left="567" w:firstLine="567"/>
      </w:pPr>
      <w:r w:rsidRPr="00AE1B61">
        <w:rPr>
          <w:i/>
        </w:rPr>
        <w:t>Характерные</w:t>
      </w:r>
      <w:r w:rsidRPr="00AE1B61">
        <w:rPr>
          <w:i/>
          <w:spacing w:val="1"/>
        </w:rPr>
        <w:t xml:space="preserve"> </w:t>
      </w:r>
      <w:r w:rsidRPr="00AE1B61">
        <w:rPr>
          <w:i/>
        </w:rPr>
        <w:t>танцы.</w:t>
      </w:r>
      <w:r w:rsidRPr="00AE1B61">
        <w:rPr>
          <w:i/>
          <w:spacing w:val="1"/>
        </w:rPr>
        <w:t xml:space="preserve"> </w:t>
      </w:r>
      <w:r w:rsidRPr="00AE1B61">
        <w:t>«Матрешки»,</w:t>
      </w:r>
      <w:r w:rsidRPr="00AE1B61">
        <w:rPr>
          <w:spacing w:val="1"/>
        </w:rPr>
        <w:t xml:space="preserve"> </w:t>
      </w:r>
      <w:r w:rsidRPr="00AE1B61">
        <w:t>муз.</w:t>
      </w:r>
      <w:r w:rsidRPr="00AE1B61">
        <w:rPr>
          <w:spacing w:val="1"/>
        </w:rPr>
        <w:t xml:space="preserve"> </w:t>
      </w:r>
      <w:r w:rsidRPr="00AE1B61">
        <w:t>Б.</w:t>
      </w:r>
      <w:r w:rsidRPr="00AE1B61">
        <w:rPr>
          <w:spacing w:val="1"/>
        </w:rPr>
        <w:t xml:space="preserve"> </w:t>
      </w:r>
      <w:r w:rsidRPr="00AE1B61">
        <w:t>Мокроусова;</w:t>
      </w:r>
      <w:r w:rsidRPr="00AE1B61">
        <w:rPr>
          <w:spacing w:val="1"/>
        </w:rPr>
        <w:t xml:space="preserve"> </w:t>
      </w:r>
      <w:r w:rsidRPr="00AE1B61">
        <w:t>«Пляска</w:t>
      </w:r>
      <w:r w:rsidRPr="00AE1B61">
        <w:rPr>
          <w:spacing w:val="1"/>
        </w:rPr>
        <w:t xml:space="preserve"> </w:t>
      </w:r>
      <w:r w:rsidRPr="00AE1B61">
        <w:t>Петрушек»,</w:t>
      </w:r>
      <w:r w:rsidRPr="00AE1B61">
        <w:rPr>
          <w:spacing w:val="1"/>
        </w:rPr>
        <w:t xml:space="preserve"> </w:t>
      </w:r>
      <w:r w:rsidRPr="00AE1B61">
        <w:t>«Танец</w:t>
      </w:r>
      <w:r w:rsidRPr="00AE1B61">
        <w:rPr>
          <w:spacing w:val="1"/>
        </w:rPr>
        <w:t xml:space="preserve"> </w:t>
      </w:r>
      <w:r w:rsidRPr="00AE1B61">
        <w:t>Снегурочки</w:t>
      </w:r>
      <w:r w:rsidRPr="00AE1B61">
        <w:rPr>
          <w:spacing w:val="-1"/>
        </w:rPr>
        <w:t xml:space="preserve"> </w:t>
      </w:r>
      <w:r w:rsidRPr="00AE1B61">
        <w:t>и снежинок», муз. Р.</w:t>
      </w:r>
      <w:r w:rsidRPr="00AE1B61">
        <w:rPr>
          <w:spacing w:val="-1"/>
        </w:rPr>
        <w:t xml:space="preserve"> </w:t>
      </w:r>
      <w:r w:rsidRPr="00AE1B61">
        <w:t>Глиэра;</w:t>
      </w:r>
    </w:p>
    <w:p w:rsidR="00AE1B61" w:rsidRPr="00AE1B61" w:rsidRDefault="00AE1B61" w:rsidP="00AE1B61">
      <w:pPr>
        <w:pStyle w:val="aa"/>
        <w:ind w:left="567" w:firstLine="567"/>
      </w:pPr>
      <w:r w:rsidRPr="00AE1B61">
        <w:rPr>
          <w:noProof/>
          <w:lang w:eastAsia="ru-RU"/>
        </w:rPr>
        <mc:AlternateContent>
          <mc:Choice Requires="wps">
            <w:drawing>
              <wp:anchor distT="0" distB="0" distL="114300" distR="114300" simplePos="0" relativeHeight="251659264" behindDoc="1" locked="0" layoutInCell="1" allowOverlap="1" wp14:anchorId="19DBF41B" wp14:editId="2630605D">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6011AA2" id="Rectangle 4" o:spid="_x0000_s1026" style="position:absolute;margin-left:92.05pt;margin-top:16.5pt;width:3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" fillcolor="black" stroked="f">
                <v:path arrowok="t"/>
                <w10:wrap anchorx="page"/>
              </v:rect>
            </w:pict>
          </mc:Fallback>
        </mc:AlternateContent>
      </w:r>
      <w:r w:rsidRPr="00AE1B61">
        <w:rPr>
          <w:i/>
        </w:rPr>
        <w:t>Хороводы</w:t>
      </w:r>
      <w:r w:rsidRPr="00AE1B61">
        <w:t>. «Урожайная», муз. А. Филиппенко, сл. О. Волгиной; «Новогодняя хороводная»,</w:t>
      </w:r>
      <w:r w:rsidRPr="00AE1B61">
        <w:rPr>
          <w:spacing w:val="1"/>
        </w:rPr>
        <w:t xml:space="preserve"> </w:t>
      </w:r>
      <w:r w:rsidRPr="00AE1B61">
        <w:t>муз.</w:t>
      </w:r>
      <w:r w:rsidRPr="00AE1B61">
        <w:rPr>
          <w:spacing w:val="-1"/>
        </w:rPr>
        <w:t xml:space="preserve"> </w:t>
      </w:r>
      <w:r w:rsidRPr="00AE1B61">
        <w:t>С.</w:t>
      </w:r>
      <w:r w:rsidRPr="00AE1B61">
        <w:rPr>
          <w:spacing w:val="-1"/>
        </w:rPr>
        <w:t xml:space="preserve"> </w:t>
      </w:r>
      <w:r w:rsidRPr="00AE1B61">
        <w:t>Шайдар;</w:t>
      </w:r>
      <w:r w:rsidRPr="00AE1B61">
        <w:rPr>
          <w:spacing w:val="4"/>
        </w:rPr>
        <w:t xml:space="preserve"> </w:t>
      </w:r>
      <w:r w:rsidRPr="00AE1B61">
        <w:t>«Пошла</w:t>
      </w:r>
      <w:r w:rsidRPr="00AE1B61">
        <w:rPr>
          <w:spacing w:val="-2"/>
        </w:rPr>
        <w:t xml:space="preserve"> </w:t>
      </w:r>
      <w:r w:rsidRPr="00AE1B61">
        <w:t>млада</w:t>
      </w:r>
      <w:r w:rsidRPr="00AE1B61">
        <w:rPr>
          <w:spacing w:val="-2"/>
        </w:rPr>
        <w:t xml:space="preserve"> </w:t>
      </w:r>
      <w:r w:rsidRPr="00AE1B61">
        <w:t>за</w:t>
      </w:r>
      <w:r w:rsidRPr="00AE1B61">
        <w:rPr>
          <w:spacing w:val="-1"/>
        </w:rPr>
        <w:t xml:space="preserve"> </w:t>
      </w:r>
      <w:r w:rsidRPr="00AE1B61">
        <w:t>водой»,</w:t>
      </w:r>
      <w:r w:rsidRPr="00AE1B61">
        <w:rPr>
          <w:spacing w:val="1"/>
        </w:rPr>
        <w:t xml:space="preserve"> </w:t>
      </w:r>
      <w:r w:rsidRPr="00AE1B61">
        <w:t>рус.</w:t>
      </w:r>
      <w:r w:rsidRPr="00AE1B61">
        <w:rPr>
          <w:spacing w:val="1"/>
        </w:rPr>
        <w:t xml:space="preserve"> </w:t>
      </w:r>
      <w:r w:rsidRPr="00AE1B61">
        <w:t>нар.</w:t>
      </w:r>
      <w:r w:rsidRPr="00AE1B61">
        <w:rPr>
          <w:spacing w:val="-1"/>
        </w:rPr>
        <w:t xml:space="preserve"> </w:t>
      </w:r>
      <w:r w:rsidRPr="00AE1B61">
        <w:t>песня,</w:t>
      </w:r>
      <w:r w:rsidRPr="00AE1B61">
        <w:rPr>
          <w:spacing w:val="-1"/>
        </w:rPr>
        <w:t xml:space="preserve"> </w:t>
      </w:r>
      <w:r w:rsidRPr="00AE1B61">
        <w:t>обраб. В.</w:t>
      </w:r>
      <w:r w:rsidRPr="00AE1B61">
        <w:rPr>
          <w:spacing w:val="-1"/>
        </w:rPr>
        <w:t xml:space="preserve"> </w:t>
      </w:r>
      <w:r w:rsidRPr="00AE1B61">
        <w:t>Агафонникова.</w:t>
      </w:r>
    </w:p>
    <w:p w:rsidR="00AE1B61" w:rsidRPr="00AE1B61" w:rsidRDefault="00AE1B61" w:rsidP="00AE1B61">
      <w:pPr>
        <w:spacing w:after="0" w:line="240" w:lineRule="auto"/>
        <w:ind w:left="567" w:firstLine="567"/>
        <w:jc w:val="both"/>
        <w:rPr>
          <w:rFonts w:ascii="Times New Roman" w:hAnsi="Times New Roman" w:cs="Times New Roman"/>
          <w:i/>
          <w:sz w:val="24"/>
          <w:szCs w:val="24"/>
        </w:rPr>
      </w:pPr>
      <w:r w:rsidRPr="00AE1B61">
        <w:rPr>
          <w:rFonts w:ascii="Times New Roman" w:hAnsi="Times New Roman" w:cs="Times New Roman"/>
          <w:i/>
          <w:sz w:val="24"/>
          <w:szCs w:val="24"/>
        </w:rPr>
        <w:t>Музыкальные</w:t>
      </w:r>
      <w:r w:rsidRPr="00AE1B61">
        <w:rPr>
          <w:rFonts w:ascii="Times New Roman" w:hAnsi="Times New Roman" w:cs="Times New Roman"/>
          <w:i/>
          <w:spacing w:val="-2"/>
          <w:sz w:val="24"/>
          <w:szCs w:val="24"/>
        </w:rPr>
        <w:t xml:space="preserve"> </w:t>
      </w:r>
      <w:r w:rsidRPr="00AE1B61">
        <w:rPr>
          <w:rFonts w:ascii="Times New Roman" w:hAnsi="Times New Roman" w:cs="Times New Roman"/>
          <w:i/>
          <w:sz w:val="24"/>
          <w:szCs w:val="24"/>
        </w:rPr>
        <w:t>игры</w:t>
      </w:r>
    </w:p>
    <w:p w:rsidR="00AE1B61" w:rsidRPr="00AE1B61" w:rsidRDefault="00AE1B61" w:rsidP="00AE1B61">
      <w:pPr>
        <w:pStyle w:val="aa"/>
        <w:ind w:left="567" w:firstLine="567"/>
      </w:pPr>
      <w:r w:rsidRPr="00AE1B61">
        <w:rPr>
          <w:i/>
        </w:rPr>
        <w:t>Игры.</w:t>
      </w:r>
      <w:r w:rsidRPr="00AE1B61">
        <w:rPr>
          <w:i/>
          <w:spacing w:val="1"/>
        </w:rPr>
        <w:t xml:space="preserve"> </w:t>
      </w:r>
      <w:r w:rsidRPr="00AE1B61">
        <w:t>«Не</w:t>
      </w:r>
      <w:r w:rsidRPr="00AE1B61">
        <w:rPr>
          <w:spacing w:val="1"/>
        </w:rPr>
        <w:t xml:space="preserve"> </w:t>
      </w:r>
      <w:r w:rsidRPr="00AE1B61">
        <w:t>выпустим»,</w:t>
      </w:r>
      <w:r w:rsidRPr="00AE1B61">
        <w:rPr>
          <w:spacing w:val="1"/>
        </w:rPr>
        <w:t xml:space="preserve"> </w:t>
      </w:r>
      <w:r w:rsidRPr="00AE1B61">
        <w:t>муз.</w:t>
      </w:r>
      <w:r w:rsidRPr="00AE1B61">
        <w:rPr>
          <w:spacing w:val="1"/>
        </w:rPr>
        <w:t xml:space="preserve"> </w:t>
      </w:r>
      <w:r w:rsidRPr="00AE1B61">
        <w:t>Т.</w:t>
      </w:r>
      <w:r w:rsidRPr="00AE1B61">
        <w:rPr>
          <w:spacing w:val="1"/>
        </w:rPr>
        <w:t xml:space="preserve"> </w:t>
      </w:r>
      <w:r w:rsidRPr="00AE1B61">
        <w:t>Ломовой;</w:t>
      </w:r>
      <w:r w:rsidRPr="00AE1B61">
        <w:rPr>
          <w:spacing w:val="1"/>
        </w:rPr>
        <w:t xml:space="preserve"> </w:t>
      </w:r>
      <w:r w:rsidRPr="00AE1B61">
        <w:t>«Будь</w:t>
      </w:r>
      <w:r w:rsidRPr="00AE1B61">
        <w:rPr>
          <w:spacing w:val="1"/>
        </w:rPr>
        <w:t xml:space="preserve"> </w:t>
      </w:r>
      <w:r w:rsidRPr="00AE1B61">
        <w:t>ловким!»,</w:t>
      </w:r>
      <w:r w:rsidRPr="00AE1B61">
        <w:rPr>
          <w:spacing w:val="1"/>
        </w:rPr>
        <w:t xml:space="preserve"> </w:t>
      </w:r>
      <w:r w:rsidRPr="00AE1B61">
        <w:t>муз.</w:t>
      </w:r>
      <w:r w:rsidRPr="00AE1B61">
        <w:rPr>
          <w:spacing w:val="1"/>
        </w:rPr>
        <w:t xml:space="preserve"> </w:t>
      </w:r>
      <w:r w:rsidRPr="00AE1B61">
        <w:t>Н.</w:t>
      </w:r>
      <w:r w:rsidRPr="00AE1B61">
        <w:rPr>
          <w:spacing w:val="1"/>
        </w:rPr>
        <w:t xml:space="preserve"> </w:t>
      </w:r>
      <w:r w:rsidRPr="00AE1B61">
        <w:t>Ладухина;</w:t>
      </w:r>
      <w:r w:rsidRPr="00AE1B61">
        <w:rPr>
          <w:spacing w:val="1"/>
        </w:rPr>
        <w:t xml:space="preserve"> </w:t>
      </w:r>
      <w:r w:rsidRPr="00AE1B61">
        <w:t>«Игра</w:t>
      </w:r>
      <w:r w:rsidRPr="00AE1B61">
        <w:rPr>
          <w:spacing w:val="1"/>
        </w:rPr>
        <w:t xml:space="preserve"> </w:t>
      </w:r>
      <w:r w:rsidRPr="00AE1B61">
        <w:t>с</w:t>
      </w:r>
      <w:r w:rsidRPr="00AE1B61">
        <w:rPr>
          <w:spacing w:val="1"/>
        </w:rPr>
        <w:t xml:space="preserve"> </w:t>
      </w:r>
      <w:r w:rsidRPr="00AE1B61">
        <w:t>бубном», муз. М. Красева; «Ищи игрушку», «Найди себе пару», латв. нар. мелодия, обраб. Т.</w:t>
      </w:r>
      <w:r w:rsidRPr="00AE1B61">
        <w:rPr>
          <w:spacing w:val="1"/>
        </w:rPr>
        <w:t xml:space="preserve"> </w:t>
      </w:r>
      <w:r w:rsidRPr="00AE1B61">
        <w:t>Попатенко;</w:t>
      </w:r>
      <w:r w:rsidRPr="00AE1B61">
        <w:rPr>
          <w:spacing w:val="1"/>
        </w:rPr>
        <w:t xml:space="preserve"> </w:t>
      </w:r>
      <w:r w:rsidRPr="00AE1B61">
        <w:t>«Найди</w:t>
      </w:r>
      <w:r w:rsidRPr="00AE1B61">
        <w:rPr>
          <w:spacing w:val="1"/>
        </w:rPr>
        <w:t xml:space="preserve"> </w:t>
      </w:r>
      <w:r w:rsidRPr="00AE1B61">
        <w:t>игрушку»,</w:t>
      </w:r>
      <w:r w:rsidRPr="00AE1B61">
        <w:rPr>
          <w:spacing w:val="2"/>
        </w:rPr>
        <w:t xml:space="preserve"> </w:t>
      </w:r>
      <w:r w:rsidRPr="00AE1B61">
        <w:t>латв.</w:t>
      </w:r>
      <w:r w:rsidRPr="00AE1B61">
        <w:rPr>
          <w:spacing w:val="-1"/>
        </w:rPr>
        <w:t xml:space="preserve"> </w:t>
      </w:r>
      <w:r w:rsidRPr="00AE1B61">
        <w:t>нар. песня, обр.</w:t>
      </w:r>
      <w:r w:rsidRPr="00AE1B61">
        <w:rPr>
          <w:spacing w:val="-1"/>
        </w:rPr>
        <w:t xml:space="preserve"> </w:t>
      </w:r>
      <w:r w:rsidRPr="00AE1B61">
        <w:t>Г.</w:t>
      </w:r>
      <w:r w:rsidRPr="00AE1B61">
        <w:rPr>
          <w:spacing w:val="-1"/>
        </w:rPr>
        <w:t xml:space="preserve"> </w:t>
      </w:r>
      <w:r w:rsidRPr="00AE1B61">
        <w:t>Фрида.</w:t>
      </w:r>
    </w:p>
    <w:p w:rsidR="00AE1B61" w:rsidRPr="00AE1B61" w:rsidRDefault="00AE1B61" w:rsidP="00AE1B61">
      <w:pPr>
        <w:pStyle w:val="aa"/>
        <w:ind w:left="567" w:firstLine="567"/>
      </w:pPr>
      <w:r w:rsidRPr="00AE1B61">
        <w:rPr>
          <w:i/>
        </w:rPr>
        <w:t xml:space="preserve">Игры с пением. </w:t>
      </w:r>
      <w:r w:rsidRPr="00AE1B61">
        <w:t>«Колпачок», «Ворон», рус. нар. песни; «Заинька», рус. нар. песня, обраб. Н.</w:t>
      </w:r>
      <w:r w:rsidRPr="00AE1B61">
        <w:rPr>
          <w:spacing w:val="1"/>
        </w:rPr>
        <w:t xml:space="preserve"> </w:t>
      </w:r>
      <w:r w:rsidRPr="00AE1B61">
        <w:t>Римского-Корсакова;</w:t>
      </w:r>
      <w:r w:rsidRPr="00AE1B61">
        <w:rPr>
          <w:spacing w:val="4"/>
        </w:rPr>
        <w:t xml:space="preserve"> </w:t>
      </w:r>
      <w:r w:rsidRPr="00AE1B61">
        <w:t>«Как</w:t>
      </w:r>
      <w:r w:rsidRPr="00AE1B61">
        <w:rPr>
          <w:spacing w:val="-1"/>
        </w:rPr>
        <w:t xml:space="preserve"> </w:t>
      </w:r>
      <w:r w:rsidRPr="00AE1B61">
        <w:t>на</w:t>
      </w:r>
      <w:r w:rsidRPr="00AE1B61">
        <w:rPr>
          <w:spacing w:val="-2"/>
        </w:rPr>
        <w:t xml:space="preserve"> </w:t>
      </w:r>
      <w:r w:rsidRPr="00AE1B61">
        <w:t>тоненький</w:t>
      </w:r>
      <w:r w:rsidRPr="00AE1B61">
        <w:rPr>
          <w:spacing w:val="-1"/>
        </w:rPr>
        <w:t xml:space="preserve"> </w:t>
      </w:r>
      <w:r w:rsidRPr="00AE1B61">
        <w:t>ледок»,</w:t>
      </w:r>
      <w:r w:rsidRPr="00AE1B61">
        <w:rPr>
          <w:spacing w:val="2"/>
        </w:rPr>
        <w:t xml:space="preserve"> </w:t>
      </w:r>
      <w:r w:rsidRPr="00AE1B61">
        <w:t>рус.</w:t>
      </w:r>
      <w:r w:rsidRPr="00AE1B61">
        <w:rPr>
          <w:spacing w:val="-1"/>
        </w:rPr>
        <w:t xml:space="preserve"> </w:t>
      </w:r>
      <w:r w:rsidRPr="00AE1B61">
        <w:t>нар.</w:t>
      </w:r>
      <w:r w:rsidRPr="00AE1B61">
        <w:rPr>
          <w:spacing w:val="-1"/>
        </w:rPr>
        <w:t xml:space="preserve"> </w:t>
      </w:r>
      <w:r w:rsidRPr="00AE1B61">
        <w:t>песня,</w:t>
      </w:r>
      <w:r w:rsidRPr="00AE1B61">
        <w:rPr>
          <w:spacing w:val="-1"/>
        </w:rPr>
        <w:t xml:space="preserve"> </w:t>
      </w:r>
      <w:r w:rsidRPr="00AE1B61">
        <w:t>обраб.</w:t>
      </w:r>
      <w:r w:rsidRPr="00AE1B61">
        <w:rPr>
          <w:spacing w:val="-1"/>
        </w:rPr>
        <w:t xml:space="preserve"> </w:t>
      </w:r>
      <w:r w:rsidRPr="00AE1B61">
        <w:t>А.</w:t>
      </w:r>
      <w:r w:rsidRPr="00AE1B61">
        <w:rPr>
          <w:spacing w:val="-1"/>
        </w:rPr>
        <w:t xml:space="preserve"> </w:t>
      </w:r>
      <w:r w:rsidRPr="00AE1B61">
        <w:t>Рубца;</w:t>
      </w:r>
    </w:p>
    <w:p w:rsidR="00AE1B61" w:rsidRPr="00AE1B61" w:rsidRDefault="00AE1B61" w:rsidP="00AE1B61">
      <w:pPr>
        <w:spacing w:after="0" w:line="240" w:lineRule="auto"/>
        <w:ind w:left="567" w:firstLine="567"/>
        <w:jc w:val="both"/>
        <w:rPr>
          <w:rFonts w:ascii="Times New Roman" w:hAnsi="Times New Roman" w:cs="Times New Roman"/>
          <w:i/>
          <w:sz w:val="24"/>
          <w:szCs w:val="24"/>
        </w:rPr>
      </w:pPr>
      <w:r w:rsidRPr="00AE1B61">
        <w:rPr>
          <w:rFonts w:ascii="Times New Roman" w:hAnsi="Times New Roman" w:cs="Times New Roman"/>
          <w:i/>
          <w:sz w:val="24"/>
          <w:szCs w:val="24"/>
        </w:rPr>
        <w:t>Музыкально-дидактические</w:t>
      </w:r>
      <w:r w:rsidRPr="00AE1B61">
        <w:rPr>
          <w:rFonts w:ascii="Times New Roman" w:hAnsi="Times New Roman" w:cs="Times New Roman"/>
          <w:i/>
          <w:spacing w:val="-4"/>
          <w:sz w:val="24"/>
          <w:szCs w:val="24"/>
        </w:rPr>
        <w:t xml:space="preserve"> </w:t>
      </w:r>
      <w:r w:rsidRPr="00AE1B61">
        <w:rPr>
          <w:rFonts w:ascii="Times New Roman" w:hAnsi="Times New Roman" w:cs="Times New Roman"/>
          <w:i/>
          <w:sz w:val="24"/>
          <w:szCs w:val="24"/>
        </w:rPr>
        <w:t>игры</w:t>
      </w:r>
    </w:p>
    <w:p w:rsidR="00AE1B61" w:rsidRPr="00AE1B61" w:rsidRDefault="00AE1B61" w:rsidP="007C5310">
      <w:pPr>
        <w:spacing w:after="0" w:line="240" w:lineRule="auto"/>
        <w:ind w:left="567" w:firstLine="567"/>
        <w:jc w:val="both"/>
      </w:pPr>
      <w:r w:rsidRPr="00AE1B61">
        <w:rPr>
          <w:rFonts w:ascii="Times New Roman" w:hAnsi="Times New Roman" w:cs="Times New Roman"/>
          <w:i/>
          <w:sz w:val="24"/>
          <w:szCs w:val="24"/>
        </w:rPr>
        <w:t>Развитие</w:t>
      </w:r>
      <w:r w:rsidRPr="00AE1B61">
        <w:rPr>
          <w:rFonts w:ascii="Times New Roman" w:hAnsi="Times New Roman" w:cs="Times New Roman"/>
          <w:i/>
          <w:spacing w:val="49"/>
          <w:sz w:val="24"/>
          <w:szCs w:val="24"/>
        </w:rPr>
        <w:t xml:space="preserve"> </w:t>
      </w:r>
      <w:r w:rsidRPr="00AE1B61">
        <w:rPr>
          <w:rFonts w:ascii="Times New Roman" w:hAnsi="Times New Roman" w:cs="Times New Roman"/>
          <w:i/>
          <w:sz w:val="24"/>
          <w:szCs w:val="24"/>
        </w:rPr>
        <w:t>звуковысотного</w:t>
      </w:r>
      <w:r w:rsidRPr="00AE1B61">
        <w:rPr>
          <w:rFonts w:ascii="Times New Roman" w:hAnsi="Times New Roman" w:cs="Times New Roman"/>
          <w:i/>
          <w:spacing w:val="52"/>
          <w:sz w:val="24"/>
          <w:szCs w:val="24"/>
        </w:rPr>
        <w:t xml:space="preserve"> </w:t>
      </w:r>
      <w:r w:rsidRPr="00AE1B61">
        <w:rPr>
          <w:rFonts w:ascii="Times New Roman" w:hAnsi="Times New Roman" w:cs="Times New Roman"/>
          <w:i/>
          <w:sz w:val="24"/>
          <w:szCs w:val="24"/>
        </w:rPr>
        <w:t>слуха.</w:t>
      </w:r>
      <w:r w:rsidRPr="00AE1B61">
        <w:rPr>
          <w:rFonts w:ascii="Times New Roman" w:hAnsi="Times New Roman" w:cs="Times New Roman"/>
          <w:i/>
          <w:spacing w:val="57"/>
          <w:sz w:val="24"/>
          <w:szCs w:val="24"/>
        </w:rPr>
        <w:t xml:space="preserve"> </w:t>
      </w:r>
      <w:r w:rsidRPr="00AE1B61">
        <w:rPr>
          <w:rFonts w:ascii="Times New Roman" w:hAnsi="Times New Roman" w:cs="Times New Roman"/>
          <w:sz w:val="24"/>
          <w:szCs w:val="24"/>
        </w:rPr>
        <w:t>«Музыкальное</w:t>
      </w:r>
      <w:r w:rsidRPr="00AE1B61">
        <w:rPr>
          <w:rFonts w:ascii="Times New Roman" w:hAnsi="Times New Roman" w:cs="Times New Roman"/>
          <w:spacing w:val="51"/>
          <w:sz w:val="24"/>
          <w:szCs w:val="24"/>
        </w:rPr>
        <w:t xml:space="preserve"> </w:t>
      </w:r>
      <w:r w:rsidRPr="00AE1B61">
        <w:rPr>
          <w:rFonts w:ascii="Times New Roman" w:hAnsi="Times New Roman" w:cs="Times New Roman"/>
          <w:sz w:val="24"/>
          <w:szCs w:val="24"/>
        </w:rPr>
        <w:t>лото»,</w:t>
      </w:r>
      <w:r w:rsidRPr="00AE1B61">
        <w:rPr>
          <w:rFonts w:ascii="Times New Roman" w:hAnsi="Times New Roman" w:cs="Times New Roman"/>
          <w:spacing w:val="56"/>
          <w:sz w:val="24"/>
          <w:szCs w:val="24"/>
        </w:rPr>
        <w:t xml:space="preserve"> </w:t>
      </w:r>
      <w:r w:rsidRPr="00AE1B61">
        <w:rPr>
          <w:rFonts w:ascii="Times New Roman" w:hAnsi="Times New Roman" w:cs="Times New Roman"/>
          <w:sz w:val="24"/>
          <w:szCs w:val="24"/>
        </w:rPr>
        <w:t>«Ступеньки»,</w:t>
      </w:r>
      <w:r w:rsidRPr="00AE1B61">
        <w:rPr>
          <w:rFonts w:ascii="Times New Roman" w:hAnsi="Times New Roman" w:cs="Times New Roman"/>
          <w:spacing w:val="59"/>
          <w:sz w:val="24"/>
          <w:szCs w:val="24"/>
        </w:rPr>
        <w:t xml:space="preserve"> </w:t>
      </w:r>
      <w:r w:rsidRPr="00AE1B61">
        <w:rPr>
          <w:rFonts w:ascii="Times New Roman" w:hAnsi="Times New Roman" w:cs="Times New Roman"/>
          <w:sz w:val="24"/>
          <w:szCs w:val="24"/>
        </w:rPr>
        <w:t>«Где</w:t>
      </w:r>
      <w:r w:rsidRPr="00AE1B61">
        <w:rPr>
          <w:rFonts w:ascii="Times New Roman" w:hAnsi="Times New Roman" w:cs="Times New Roman"/>
          <w:spacing w:val="51"/>
          <w:sz w:val="24"/>
          <w:szCs w:val="24"/>
        </w:rPr>
        <w:t xml:space="preserve"> </w:t>
      </w:r>
      <w:r w:rsidRPr="00AE1B61">
        <w:rPr>
          <w:rFonts w:ascii="Times New Roman" w:hAnsi="Times New Roman" w:cs="Times New Roman"/>
          <w:sz w:val="24"/>
          <w:szCs w:val="24"/>
        </w:rPr>
        <w:t>мои</w:t>
      </w:r>
      <w:r w:rsidRPr="00AE1B61">
        <w:rPr>
          <w:rFonts w:ascii="Times New Roman" w:hAnsi="Times New Roman" w:cs="Times New Roman"/>
          <w:spacing w:val="52"/>
          <w:sz w:val="24"/>
          <w:szCs w:val="24"/>
        </w:rPr>
        <w:t xml:space="preserve"> </w:t>
      </w:r>
      <w:r w:rsidRPr="00AE1B61">
        <w:rPr>
          <w:rFonts w:ascii="Times New Roman" w:hAnsi="Times New Roman" w:cs="Times New Roman"/>
          <w:sz w:val="24"/>
          <w:szCs w:val="24"/>
        </w:rPr>
        <w:t>детки?</w:t>
      </w:r>
      <w:r w:rsidRPr="007C5310">
        <w:rPr>
          <w:rFonts w:ascii="Times New Roman" w:hAnsi="Times New Roman" w:cs="Times New Roman"/>
          <w:sz w:val="24"/>
          <w:szCs w:val="24"/>
        </w:rPr>
        <w:t>»,</w:t>
      </w:r>
      <w:r w:rsidR="007C5310" w:rsidRPr="007C5310">
        <w:rPr>
          <w:rFonts w:ascii="Times New Roman" w:hAnsi="Times New Roman" w:cs="Times New Roman"/>
          <w:sz w:val="24"/>
          <w:szCs w:val="24"/>
        </w:rPr>
        <w:t xml:space="preserve"> </w:t>
      </w:r>
      <w:r w:rsidRPr="007C5310">
        <w:rPr>
          <w:rFonts w:ascii="Times New Roman" w:hAnsi="Times New Roman" w:cs="Times New Roman"/>
          <w:sz w:val="24"/>
          <w:szCs w:val="24"/>
        </w:rPr>
        <w:t>«Мама и детки». Развитие чувства ритма. «Определи по ритму», «Ритмические полоски», «Учись</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танцевать»,</w:t>
      </w:r>
      <w:r w:rsidRPr="007C5310">
        <w:rPr>
          <w:rFonts w:ascii="Times New Roman" w:hAnsi="Times New Roman" w:cs="Times New Roman"/>
          <w:spacing w:val="3"/>
          <w:sz w:val="24"/>
          <w:szCs w:val="24"/>
        </w:rPr>
        <w:t xml:space="preserve"> </w:t>
      </w:r>
      <w:r w:rsidRPr="007C5310">
        <w:rPr>
          <w:rFonts w:ascii="Times New Roman" w:hAnsi="Times New Roman" w:cs="Times New Roman"/>
          <w:sz w:val="24"/>
          <w:szCs w:val="24"/>
        </w:rPr>
        <w:t>«Ищи».</w:t>
      </w:r>
    </w:p>
    <w:p w:rsidR="00AE1B61" w:rsidRPr="00AE1B61" w:rsidRDefault="00AE1B61" w:rsidP="00AE1B61">
      <w:pPr>
        <w:spacing w:after="0" w:line="240" w:lineRule="auto"/>
        <w:ind w:left="567" w:firstLine="567"/>
        <w:jc w:val="both"/>
        <w:rPr>
          <w:rFonts w:ascii="Times New Roman" w:hAnsi="Times New Roman" w:cs="Times New Roman"/>
          <w:sz w:val="24"/>
          <w:szCs w:val="24"/>
        </w:rPr>
      </w:pPr>
      <w:r w:rsidRPr="00AE1B61">
        <w:rPr>
          <w:rFonts w:ascii="Times New Roman" w:hAnsi="Times New Roman" w:cs="Times New Roman"/>
          <w:i/>
          <w:sz w:val="24"/>
          <w:szCs w:val="24"/>
        </w:rPr>
        <w:t xml:space="preserve">Развитие тембрового слуха. </w:t>
      </w:r>
      <w:r w:rsidRPr="00AE1B61">
        <w:rPr>
          <w:rFonts w:ascii="Times New Roman" w:hAnsi="Times New Roman" w:cs="Times New Roman"/>
          <w:sz w:val="24"/>
          <w:szCs w:val="24"/>
        </w:rPr>
        <w:t>«На чем играю?», «Музыкальные загадки», «Музыкальный</w:t>
      </w:r>
      <w:r w:rsidRPr="00AE1B61">
        <w:rPr>
          <w:rFonts w:ascii="Times New Roman" w:hAnsi="Times New Roman" w:cs="Times New Roman"/>
          <w:spacing w:val="1"/>
          <w:sz w:val="24"/>
          <w:szCs w:val="24"/>
        </w:rPr>
        <w:t xml:space="preserve"> </w:t>
      </w:r>
      <w:r w:rsidRPr="00AE1B61">
        <w:rPr>
          <w:rFonts w:ascii="Times New Roman" w:hAnsi="Times New Roman" w:cs="Times New Roman"/>
          <w:sz w:val="24"/>
          <w:szCs w:val="24"/>
        </w:rPr>
        <w:t>домик».</w:t>
      </w:r>
    </w:p>
    <w:p w:rsidR="00AE1B61" w:rsidRPr="00AE1B61" w:rsidRDefault="00AE1B61" w:rsidP="00AE1B61">
      <w:pPr>
        <w:spacing w:after="0" w:line="240" w:lineRule="auto"/>
        <w:ind w:left="567" w:firstLine="567"/>
        <w:jc w:val="both"/>
        <w:rPr>
          <w:rFonts w:ascii="Times New Roman" w:hAnsi="Times New Roman" w:cs="Times New Roman"/>
          <w:sz w:val="24"/>
          <w:szCs w:val="24"/>
        </w:rPr>
      </w:pPr>
      <w:r w:rsidRPr="00AE1B61">
        <w:rPr>
          <w:rFonts w:ascii="Times New Roman" w:hAnsi="Times New Roman" w:cs="Times New Roman"/>
          <w:i/>
          <w:sz w:val="24"/>
          <w:szCs w:val="24"/>
        </w:rPr>
        <w:t>Развитие</w:t>
      </w:r>
      <w:r w:rsidRPr="00AE1B61">
        <w:rPr>
          <w:rFonts w:ascii="Times New Roman" w:hAnsi="Times New Roman" w:cs="Times New Roman"/>
          <w:i/>
          <w:spacing w:val="-6"/>
          <w:sz w:val="24"/>
          <w:szCs w:val="24"/>
        </w:rPr>
        <w:t xml:space="preserve"> </w:t>
      </w:r>
      <w:r w:rsidRPr="00AE1B61">
        <w:rPr>
          <w:rFonts w:ascii="Times New Roman" w:hAnsi="Times New Roman" w:cs="Times New Roman"/>
          <w:i/>
          <w:sz w:val="24"/>
          <w:szCs w:val="24"/>
        </w:rPr>
        <w:t>диатонического</w:t>
      </w:r>
      <w:r w:rsidRPr="00AE1B61">
        <w:rPr>
          <w:rFonts w:ascii="Times New Roman" w:hAnsi="Times New Roman" w:cs="Times New Roman"/>
          <w:i/>
          <w:spacing w:val="-4"/>
          <w:sz w:val="24"/>
          <w:szCs w:val="24"/>
        </w:rPr>
        <w:t xml:space="preserve"> </w:t>
      </w:r>
      <w:r w:rsidRPr="00AE1B61">
        <w:rPr>
          <w:rFonts w:ascii="Times New Roman" w:hAnsi="Times New Roman" w:cs="Times New Roman"/>
          <w:i/>
          <w:sz w:val="24"/>
          <w:szCs w:val="24"/>
        </w:rPr>
        <w:t>слуха</w:t>
      </w:r>
      <w:r w:rsidRPr="00AE1B61">
        <w:rPr>
          <w:rFonts w:ascii="Times New Roman" w:hAnsi="Times New Roman" w:cs="Times New Roman"/>
          <w:sz w:val="24"/>
          <w:szCs w:val="24"/>
        </w:rPr>
        <w:t>. «Громко,</w:t>
      </w:r>
      <w:r w:rsidRPr="00AE1B61">
        <w:rPr>
          <w:rFonts w:ascii="Times New Roman" w:hAnsi="Times New Roman" w:cs="Times New Roman"/>
          <w:spacing w:val="-4"/>
          <w:sz w:val="24"/>
          <w:szCs w:val="24"/>
        </w:rPr>
        <w:t xml:space="preserve"> </w:t>
      </w:r>
      <w:r w:rsidRPr="00AE1B61">
        <w:rPr>
          <w:rFonts w:ascii="Times New Roman" w:hAnsi="Times New Roman" w:cs="Times New Roman"/>
          <w:sz w:val="24"/>
          <w:szCs w:val="24"/>
        </w:rPr>
        <w:t>тихо</w:t>
      </w:r>
      <w:r w:rsidRPr="00AE1B61">
        <w:rPr>
          <w:rFonts w:ascii="Times New Roman" w:hAnsi="Times New Roman" w:cs="Times New Roman"/>
          <w:spacing w:val="-4"/>
          <w:sz w:val="24"/>
          <w:szCs w:val="24"/>
        </w:rPr>
        <w:t xml:space="preserve"> </w:t>
      </w:r>
      <w:r w:rsidRPr="00AE1B61">
        <w:rPr>
          <w:rFonts w:ascii="Times New Roman" w:hAnsi="Times New Roman" w:cs="Times New Roman"/>
          <w:sz w:val="24"/>
          <w:szCs w:val="24"/>
        </w:rPr>
        <w:t>запоем», «Звенящие</w:t>
      </w:r>
      <w:r w:rsidRPr="00AE1B61">
        <w:rPr>
          <w:rFonts w:ascii="Times New Roman" w:hAnsi="Times New Roman" w:cs="Times New Roman"/>
          <w:spacing w:val="-4"/>
          <w:sz w:val="24"/>
          <w:szCs w:val="24"/>
        </w:rPr>
        <w:t xml:space="preserve"> </w:t>
      </w:r>
      <w:r w:rsidRPr="00AE1B61">
        <w:rPr>
          <w:rFonts w:ascii="Times New Roman" w:hAnsi="Times New Roman" w:cs="Times New Roman"/>
          <w:sz w:val="24"/>
          <w:szCs w:val="24"/>
        </w:rPr>
        <w:t>колокольчики».</w:t>
      </w:r>
    </w:p>
    <w:p w:rsidR="00AE1B61" w:rsidRPr="00AE1B61" w:rsidRDefault="00AE1B61" w:rsidP="007C5310">
      <w:pPr>
        <w:spacing w:after="0" w:line="240" w:lineRule="auto"/>
        <w:ind w:left="567" w:firstLine="567"/>
        <w:jc w:val="both"/>
      </w:pPr>
      <w:r w:rsidRPr="00AE1B61">
        <w:rPr>
          <w:rFonts w:ascii="Times New Roman" w:hAnsi="Times New Roman" w:cs="Times New Roman"/>
          <w:i/>
          <w:sz w:val="24"/>
          <w:szCs w:val="24"/>
        </w:rPr>
        <w:t>Развитие</w:t>
      </w:r>
      <w:r w:rsidRPr="00AE1B61">
        <w:rPr>
          <w:rFonts w:ascii="Times New Roman" w:hAnsi="Times New Roman" w:cs="Times New Roman"/>
          <w:i/>
          <w:spacing w:val="12"/>
          <w:sz w:val="24"/>
          <w:szCs w:val="24"/>
        </w:rPr>
        <w:t xml:space="preserve"> </w:t>
      </w:r>
      <w:r w:rsidRPr="00AE1B61">
        <w:rPr>
          <w:rFonts w:ascii="Times New Roman" w:hAnsi="Times New Roman" w:cs="Times New Roman"/>
          <w:i/>
          <w:sz w:val="24"/>
          <w:szCs w:val="24"/>
        </w:rPr>
        <w:t>восприятия</w:t>
      </w:r>
      <w:r w:rsidRPr="00AE1B61">
        <w:rPr>
          <w:rFonts w:ascii="Times New Roman" w:hAnsi="Times New Roman" w:cs="Times New Roman"/>
          <w:i/>
          <w:spacing w:val="15"/>
          <w:sz w:val="24"/>
          <w:szCs w:val="24"/>
        </w:rPr>
        <w:t xml:space="preserve"> </w:t>
      </w:r>
      <w:r w:rsidRPr="00AE1B61">
        <w:rPr>
          <w:rFonts w:ascii="Times New Roman" w:hAnsi="Times New Roman" w:cs="Times New Roman"/>
          <w:i/>
          <w:sz w:val="24"/>
          <w:szCs w:val="24"/>
        </w:rPr>
        <w:t>музыки</w:t>
      </w:r>
      <w:r w:rsidRPr="00AE1B61">
        <w:rPr>
          <w:rFonts w:ascii="Times New Roman" w:hAnsi="Times New Roman" w:cs="Times New Roman"/>
          <w:i/>
          <w:spacing w:val="13"/>
          <w:sz w:val="24"/>
          <w:szCs w:val="24"/>
        </w:rPr>
        <w:t xml:space="preserve"> </w:t>
      </w:r>
      <w:r w:rsidRPr="00AE1B61">
        <w:rPr>
          <w:rFonts w:ascii="Times New Roman" w:hAnsi="Times New Roman" w:cs="Times New Roman"/>
          <w:i/>
          <w:sz w:val="24"/>
          <w:szCs w:val="24"/>
        </w:rPr>
        <w:t>и</w:t>
      </w:r>
      <w:r w:rsidRPr="00AE1B61">
        <w:rPr>
          <w:rFonts w:ascii="Times New Roman" w:hAnsi="Times New Roman" w:cs="Times New Roman"/>
          <w:i/>
          <w:spacing w:val="14"/>
          <w:sz w:val="24"/>
          <w:szCs w:val="24"/>
        </w:rPr>
        <w:t xml:space="preserve"> </w:t>
      </w:r>
      <w:r w:rsidRPr="00AE1B61">
        <w:rPr>
          <w:rFonts w:ascii="Times New Roman" w:hAnsi="Times New Roman" w:cs="Times New Roman"/>
          <w:i/>
          <w:sz w:val="24"/>
          <w:szCs w:val="24"/>
        </w:rPr>
        <w:t>музыкальной</w:t>
      </w:r>
      <w:r w:rsidRPr="00AE1B61">
        <w:rPr>
          <w:rFonts w:ascii="Times New Roman" w:hAnsi="Times New Roman" w:cs="Times New Roman"/>
          <w:i/>
          <w:spacing w:val="11"/>
          <w:sz w:val="24"/>
          <w:szCs w:val="24"/>
        </w:rPr>
        <w:t xml:space="preserve"> </w:t>
      </w:r>
      <w:r w:rsidRPr="00AE1B61">
        <w:rPr>
          <w:rFonts w:ascii="Times New Roman" w:hAnsi="Times New Roman" w:cs="Times New Roman"/>
          <w:i/>
          <w:sz w:val="24"/>
          <w:szCs w:val="24"/>
        </w:rPr>
        <w:t>памяти</w:t>
      </w:r>
      <w:r w:rsidRPr="00AE1B61">
        <w:rPr>
          <w:rFonts w:ascii="Times New Roman" w:hAnsi="Times New Roman" w:cs="Times New Roman"/>
          <w:sz w:val="24"/>
          <w:szCs w:val="24"/>
        </w:rPr>
        <w:t>.</w:t>
      </w:r>
      <w:r w:rsidRPr="00AE1B61">
        <w:rPr>
          <w:rFonts w:ascii="Times New Roman" w:hAnsi="Times New Roman" w:cs="Times New Roman"/>
          <w:spacing w:val="18"/>
          <w:sz w:val="24"/>
          <w:szCs w:val="24"/>
        </w:rPr>
        <w:t xml:space="preserve"> </w:t>
      </w:r>
      <w:r w:rsidRPr="00AE1B61">
        <w:rPr>
          <w:rFonts w:ascii="Times New Roman" w:hAnsi="Times New Roman" w:cs="Times New Roman"/>
          <w:sz w:val="24"/>
          <w:szCs w:val="24"/>
        </w:rPr>
        <w:t>«Будь</w:t>
      </w:r>
      <w:r w:rsidRPr="00AE1B61">
        <w:rPr>
          <w:rFonts w:ascii="Times New Roman" w:hAnsi="Times New Roman" w:cs="Times New Roman"/>
          <w:spacing w:val="15"/>
          <w:sz w:val="24"/>
          <w:szCs w:val="24"/>
        </w:rPr>
        <w:t xml:space="preserve"> </w:t>
      </w:r>
      <w:r w:rsidRPr="00AE1B61">
        <w:rPr>
          <w:rFonts w:ascii="Times New Roman" w:hAnsi="Times New Roman" w:cs="Times New Roman"/>
          <w:sz w:val="24"/>
          <w:szCs w:val="24"/>
        </w:rPr>
        <w:t>внимательным»,</w:t>
      </w:r>
      <w:r w:rsidRPr="00AE1B61">
        <w:rPr>
          <w:rFonts w:ascii="Times New Roman" w:hAnsi="Times New Roman" w:cs="Times New Roman"/>
          <w:spacing w:val="18"/>
          <w:sz w:val="24"/>
          <w:szCs w:val="24"/>
        </w:rPr>
        <w:t xml:space="preserve"> </w:t>
      </w:r>
      <w:r w:rsidRPr="00AE1B61">
        <w:rPr>
          <w:rFonts w:ascii="Times New Roman" w:hAnsi="Times New Roman" w:cs="Times New Roman"/>
          <w:sz w:val="24"/>
          <w:szCs w:val="24"/>
        </w:rPr>
        <w:t>«Буратино»,</w:t>
      </w:r>
      <w:r w:rsidR="007C5310" w:rsidRPr="007C5310">
        <w:rPr>
          <w:rFonts w:ascii="Times New Roman" w:hAnsi="Times New Roman" w:cs="Times New Roman"/>
          <w:sz w:val="24"/>
          <w:szCs w:val="24"/>
        </w:rPr>
        <w:t xml:space="preserve"> </w:t>
      </w:r>
      <w:r w:rsidRPr="007C5310">
        <w:rPr>
          <w:rFonts w:ascii="Times New Roman" w:hAnsi="Times New Roman" w:cs="Times New Roman"/>
          <w:sz w:val="24"/>
          <w:szCs w:val="24"/>
        </w:rPr>
        <w:t>«Музыкальный</w:t>
      </w:r>
      <w:r w:rsidRPr="007C5310">
        <w:rPr>
          <w:rFonts w:ascii="Times New Roman" w:hAnsi="Times New Roman" w:cs="Times New Roman"/>
          <w:spacing w:val="-6"/>
          <w:sz w:val="24"/>
          <w:szCs w:val="24"/>
        </w:rPr>
        <w:t xml:space="preserve"> </w:t>
      </w:r>
      <w:r w:rsidRPr="007C5310">
        <w:rPr>
          <w:rFonts w:ascii="Times New Roman" w:hAnsi="Times New Roman" w:cs="Times New Roman"/>
          <w:sz w:val="24"/>
          <w:szCs w:val="24"/>
        </w:rPr>
        <w:t>магазин»,</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«Времена</w:t>
      </w:r>
      <w:r w:rsidRPr="007C5310">
        <w:rPr>
          <w:rFonts w:ascii="Times New Roman" w:hAnsi="Times New Roman" w:cs="Times New Roman"/>
          <w:spacing w:val="-6"/>
          <w:sz w:val="24"/>
          <w:szCs w:val="24"/>
        </w:rPr>
        <w:t xml:space="preserve"> </w:t>
      </w:r>
      <w:r w:rsidRPr="007C5310">
        <w:rPr>
          <w:rFonts w:ascii="Times New Roman" w:hAnsi="Times New Roman" w:cs="Times New Roman"/>
          <w:sz w:val="24"/>
          <w:szCs w:val="24"/>
        </w:rPr>
        <w:t>года»,</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«Наши</w:t>
      </w:r>
      <w:r w:rsidRPr="007C5310">
        <w:rPr>
          <w:rFonts w:ascii="Times New Roman" w:hAnsi="Times New Roman" w:cs="Times New Roman"/>
          <w:spacing w:val="-6"/>
          <w:sz w:val="24"/>
          <w:szCs w:val="24"/>
        </w:rPr>
        <w:t xml:space="preserve"> </w:t>
      </w:r>
      <w:r w:rsidRPr="007C5310">
        <w:rPr>
          <w:rFonts w:ascii="Times New Roman" w:hAnsi="Times New Roman" w:cs="Times New Roman"/>
          <w:sz w:val="24"/>
          <w:szCs w:val="24"/>
        </w:rPr>
        <w:t>песни».</w:t>
      </w:r>
    </w:p>
    <w:p w:rsidR="00AE1B61" w:rsidRPr="00AE1B61" w:rsidRDefault="00AE1B61" w:rsidP="00AE1B61">
      <w:pPr>
        <w:pStyle w:val="aa"/>
        <w:ind w:left="567" w:firstLine="567"/>
      </w:pPr>
      <w:r w:rsidRPr="00AE1B61">
        <w:rPr>
          <w:i/>
        </w:rPr>
        <w:t xml:space="preserve">Инсценировки и музыкальные спектакли. </w:t>
      </w:r>
      <w:r w:rsidRPr="00AE1B61">
        <w:t>«Где был, Иванушка?», рус. нар. мелодия, обраб.</w:t>
      </w:r>
      <w:r w:rsidRPr="00AE1B61">
        <w:rPr>
          <w:spacing w:val="1"/>
        </w:rPr>
        <w:t xml:space="preserve"> </w:t>
      </w:r>
      <w:r w:rsidRPr="00AE1B61">
        <w:t>М. Иорданского; «Моя любимая кукла», автор Т. Коренева;«Полянка» (музыкальная играсказка),</w:t>
      </w:r>
      <w:r w:rsidRPr="00AE1B61">
        <w:rPr>
          <w:spacing w:val="1"/>
        </w:rPr>
        <w:t xml:space="preserve"> </w:t>
      </w:r>
      <w:r w:rsidRPr="00AE1B61">
        <w:t>муз</w:t>
      </w:r>
      <w:proofErr w:type="gramStart"/>
      <w:r w:rsidRPr="00AE1B61">
        <w:t>.Т</w:t>
      </w:r>
      <w:proofErr w:type="gramEnd"/>
      <w:r w:rsidRPr="00AE1B61">
        <w:t>. Вилькорейской.</w:t>
      </w:r>
    </w:p>
    <w:p w:rsidR="00AE1B61" w:rsidRPr="00AE1B61" w:rsidRDefault="00AE1B61" w:rsidP="007C5310">
      <w:pPr>
        <w:spacing w:after="0" w:line="240" w:lineRule="auto"/>
        <w:ind w:left="567" w:firstLine="567"/>
        <w:jc w:val="both"/>
      </w:pPr>
      <w:r w:rsidRPr="00AE1B61">
        <w:rPr>
          <w:rFonts w:ascii="Times New Roman" w:hAnsi="Times New Roman" w:cs="Times New Roman"/>
          <w:i/>
          <w:sz w:val="24"/>
          <w:szCs w:val="24"/>
        </w:rPr>
        <w:t>Развитие</w:t>
      </w:r>
      <w:r w:rsidRPr="00AE1B61">
        <w:rPr>
          <w:rFonts w:ascii="Times New Roman" w:hAnsi="Times New Roman" w:cs="Times New Roman"/>
          <w:i/>
          <w:spacing w:val="49"/>
          <w:sz w:val="24"/>
          <w:szCs w:val="24"/>
        </w:rPr>
        <w:t xml:space="preserve"> </w:t>
      </w:r>
      <w:r w:rsidRPr="00AE1B61">
        <w:rPr>
          <w:rFonts w:ascii="Times New Roman" w:hAnsi="Times New Roman" w:cs="Times New Roman"/>
          <w:i/>
          <w:sz w:val="24"/>
          <w:szCs w:val="24"/>
        </w:rPr>
        <w:t>танцевально-игрового</w:t>
      </w:r>
      <w:r w:rsidRPr="00AE1B61">
        <w:rPr>
          <w:rFonts w:ascii="Times New Roman" w:hAnsi="Times New Roman" w:cs="Times New Roman"/>
          <w:i/>
          <w:spacing w:val="50"/>
          <w:sz w:val="24"/>
          <w:szCs w:val="24"/>
        </w:rPr>
        <w:t xml:space="preserve"> </w:t>
      </w:r>
      <w:r w:rsidRPr="00AE1B61">
        <w:rPr>
          <w:rFonts w:ascii="Times New Roman" w:hAnsi="Times New Roman" w:cs="Times New Roman"/>
          <w:i/>
          <w:sz w:val="24"/>
          <w:szCs w:val="24"/>
        </w:rPr>
        <w:t>творчества.</w:t>
      </w:r>
      <w:r w:rsidRPr="00AE1B61">
        <w:rPr>
          <w:rFonts w:ascii="Times New Roman" w:hAnsi="Times New Roman" w:cs="Times New Roman"/>
          <w:i/>
          <w:spacing w:val="53"/>
          <w:sz w:val="24"/>
          <w:szCs w:val="24"/>
        </w:rPr>
        <w:t xml:space="preserve"> </w:t>
      </w:r>
      <w:r w:rsidRPr="00AE1B61">
        <w:rPr>
          <w:rFonts w:ascii="Times New Roman" w:hAnsi="Times New Roman" w:cs="Times New Roman"/>
          <w:i/>
          <w:sz w:val="24"/>
          <w:szCs w:val="24"/>
        </w:rPr>
        <w:t>«</w:t>
      </w:r>
      <w:r w:rsidRPr="00AE1B61">
        <w:rPr>
          <w:rFonts w:ascii="Times New Roman" w:hAnsi="Times New Roman" w:cs="Times New Roman"/>
          <w:sz w:val="24"/>
          <w:szCs w:val="24"/>
        </w:rPr>
        <w:t>Я</w:t>
      </w:r>
      <w:r w:rsidRPr="00AE1B61">
        <w:rPr>
          <w:rFonts w:ascii="Times New Roman" w:hAnsi="Times New Roman" w:cs="Times New Roman"/>
          <w:spacing w:val="51"/>
          <w:sz w:val="24"/>
          <w:szCs w:val="24"/>
        </w:rPr>
        <w:t xml:space="preserve"> </w:t>
      </w:r>
      <w:r w:rsidRPr="00AE1B61">
        <w:rPr>
          <w:rFonts w:ascii="Times New Roman" w:hAnsi="Times New Roman" w:cs="Times New Roman"/>
          <w:sz w:val="24"/>
          <w:szCs w:val="24"/>
        </w:rPr>
        <w:t>полю,</w:t>
      </w:r>
      <w:r w:rsidRPr="00AE1B61">
        <w:rPr>
          <w:rFonts w:ascii="Times New Roman" w:hAnsi="Times New Roman" w:cs="Times New Roman"/>
          <w:spacing w:val="50"/>
          <w:sz w:val="24"/>
          <w:szCs w:val="24"/>
        </w:rPr>
        <w:t xml:space="preserve"> </w:t>
      </w:r>
      <w:r w:rsidRPr="00AE1B61">
        <w:rPr>
          <w:rFonts w:ascii="Times New Roman" w:hAnsi="Times New Roman" w:cs="Times New Roman"/>
          <w:sz w:val="24"/>
          <w:szCs w:val="24"/>
        </w:rPr>
        <w:t>полю</w:t>
      </w:r>
      <w:r w:rsidRPr="00AE1B61">
        <w:rPr>
          <w:rFonts w:ascii="Times New Roman" w:hAnsi="Times New Roman" w:cs="Times New Roman"/>
          <w:spacing w:val="52"/>
          <w:sz w:val="24"/>
          <w:szCs w:val="24"/>
        </w:rPr>
        <w:t xml:space="preserve"> </w:t>
      </w:r>
      <w:r w:rsidRPr="00AE1B61">
        <w:rPr>
          <w:rFonts w:ascii="Times New Roman" w:hAnsi="Times New Roman" w:cs="Times New Roman"/>
          <w:sz w:val="24"/>
          <w:szCs w:val="24"/>
        </w:rPr>
        <w:t>лук»,</w:t>
      </w:r>
      <w:r w:rsidRPr="00AE1B61">
        <w:rPr>
          <w:rFonts w:ascii="Times New Roman" w:hAnsi="Times New Roman" w:cs="Times New Roman"/>
          <w:spacing w:val="55"/>
          <w:sz w:val="24"/>
          <w:szCs w:val="24"/>
        </w:rPr>
        <w:t xml:space="preserve"> </w:t>
      </w:r>
      <w:r w:rsidRPr="00AE1B61">
        <w:rPr>
          <w:rFonts w:ascii="Times New Roman" w:hAnsi="Times New Roman" w:cs="Times New Roman"/>
          <w:sz w:val="24"/>
          <w:szCs w:val="24"/>
        </w:rPr>
        <w:t>муз.</w:t>
      </w:r>
      <w:r w:rsidRPr="00AE1B61">
        <w:rPr>
          <w:rFonts w:ascii="Times New Roman" w:hAnsi="Times New Roman" w:cs="Times New Roman"/>
          <w:spacing w:val="50"/>
          <w:sz w:val="24"/>
          <w:szCs w:val="24"/>
        </w:rPr>
        <w:t xml:space="preserve"> </w:t>
      </w:r>
      <w:r w:rsidRPr="00AE1B61">
        <w:rPr>
          <w:rFonts w:ascii="Times New Roman" w:hAnsi="Times New Roman" w:cs="Times New Roman"/>
          <w:sz w:val="24"/>
          <w:szCs w:val="24"/>
        </w:rPr>
        <w:t>Е.</w:t>
      </w:r>
      <w:r w:rsidRPr="00AE1B61">
        <w:rPr>
          <w:rFonts w:ascii="Times New Roman" w:hAnsi="Times New Roman" w:cs="Times New Roman"/>
          <w:spacing w:val="50"/>
          <w:sz w:val="24"/>
          <w:szCs w:val="24"/>
        </w:rPr>
        <w:t xml:space="preserve"> </w:t>
      </w:r>
      <w:r w:rsidRPr="00AE1B61">
        <w:rPr>
          <w:rFonts w:ascii="Times New Roman" w:hAnsi="Times New Roman" w:cs="Times New Roman"/>
          <w:sz w:val="24"/>
          <w:szCs w:val="24"/>
        </w:rPr>
        <w:t>Тиличеевой;</w:t>
      </w:r>
      <w:r w:rsidR="007C5310">
        <w:rPr>
          <w:rFonts w:ascii="Times New Roman" w:hAnsi="Times New Roman" w:cs="Times New Roman"/>
          <w:sz w:val="24"/>
          <w:szCs w:val="24"/>
        </w:rPr>
        <w:t xml:space="preserve"> </w:t>
      </w:r>
      <w:r w:rsidRPr="007C5310">
        <w:rPr>
          <w:rFonts w:ascii="Times New Roman" w:hAnsi="Times New Roman" w:cs="Times New Roman"/>
          <w:sz w:val="24"/>
          <w:szCs w:val="24"/>
        </w:rPr>
        <w:t>«Вальс кошки», муз. В. Золотарева; «Гори, гори ясно!», рус. нар. мелодия, обраб. Р. Рустамова; «А</w:t>
      </w:r>
      <w:r w:rsidRPr="007C5310">
        <w:rPr>
          <w:rFonts w:ascii="Times New Roman" w:hAnsi="Times New Roman" w:cs="Times New Roman"/>
          <w:spacing w:val="-57"/>
          <w:sz w:val="24"/>
          <w:szCs w:val="24"/>
        </w:rPr>
        <w:t xml:space="preserve"> </w:t>
      </w:r>
      <w:r w:rsidRPr="007C5310">
        <w:rPr>
          <w:rFonts w:ascii="Times New Roman" w:hAnsi="Times New Roman" w:cs="Times New Roman"/>
          <w:sz w:val="24"/>
          <w:szCs w:val="24"/>
        </w:rPr>
        <w:t>я</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по лугу»,</w:t>
      </w:r>
      <w:r w:rsidRPr="007C5310">
        <w:rPr>
          <w:rFonts w:ascii="Times New Roman" w:hAnsi="Times New Roman" w:cs="Times New Roman"/>
          <w:spacing w:val="2"/>
          <w:sz w:val="24"/>
          <w:szCs w:val="24"/>
        </w:rPr>
        <w:t xml:space="preserve"> </w:t>
      </w:r>
      <w:r w:rsidRPr="007C5310">
        <w:rPr>
          <w:rFonts w:ascii="Times New Roman" w:hAnsi="Times New Roman" w:cs="Times New Roman"/>
          <w:sz w:val="24"/>
          <w:szCs w:val="24"/>
        </w:rPr>
        <w:t>рус. нар. мелодия, обраб. Т.</w:t>
      </w:r>
      <w:r w:rsidRPr="007C5310">
        <w:rPr>
          <w:rFonts w:ascii="Times New Roman" w:hAnsi="Times New Roman" w:cs="Times New Roman"/>
          <w:spacing w:val="-1"/>
          <w:sz w:val="24"/>
          <w:szCs w:val="24"/>
        </w:rPr>
        <w:t xml:space="preserve"> </w:t>
      </w:r>
      <w:r w:rsidRPr="007C5310">
        <w:rPr>
          <w:rFonts w:ascii="Times New Roman" w:hAnsi="Times New Roman" w:cs="Times New Roman"/>
          <w:sz w:val="24"/>
          <w:szCs w:val="24"/>
        </w:rPr>
        <w:t>Смирновой.</w:t>
      </w:r>
    </w:p>
    <w:p w:rsidR="00AE1B61" w:rsidRPr="00AE1B61" w:rsidRDefault="00AE1B61" w:rsidP="00AE1B61">
      <w:pPr>
        <w:spacing w:after="0" w:line="240" w:lineRule="auto"/>
        <w:ind w:left="567" w:firstLine="567"/>
        <w:jc w:val="both"/>
        <w:rPr>
          <w:rFonts w:ascii="Times New Roman" w:hAnsi="Times New Roman" w:cs="Times New Roman"/>
          <w:sz w:val="24"/>
          <w:szCs w:val="24"/>
        </w:rPr>
      </w:pPr>
      <w:r w:rsidRPr="00AE1B61">
        <w:rPr>
          <w:rFonts w:ascii="Times New Roman" w:hAnsi="Times New Roman" w:cs="Times New Roman"/>
          <w:i/>
          <w:sz w:val="24"/>
          <w:szCs w:val="24"/>
        </w:rPr>
        <w:t>Игра</w:t>
      </w:r>
      <w:r w:rsidRPr="00AE1B61">
        <w:rPr>
          <w:rFonts w:ascii="Times New Roman" w:hAnsi="Times New Roman" w:cs="Times New Roman"/>
          <w:i/>
          <w:spacing w:val="1"/>
          <w:sz w:val="24"/>
          <w:szCs w:val="24"/>
        </w:rPr>
        <w:t xml:space="preserve"> </w:t>
      </w:r>
      <w:r w:rsidRPr="00AE1B61">
        <w:rPr>
          <w:rFonts w:ascii="Times New Roman" w:hAnsi="Times New Roman" w:cs="Times New Roman"/>
          <w:i/>
          <w:sz w:val="24"/>
          <w:szCs w:val="24"/>
        </w:rPr>
        <w:t>на</w:t>
      </w:r>
      <w:r w:rsidRPr="00AE1B61">
        <w:rPr>
          <w:rFonts w:ascii="Times New Roman" w:hAnsi="Times New Roman" w:cs="Times New Roman"/>
          <w:i/>
          <w:spacing w:val="1"/>
          <w:sz w:val="24"/>
          <w:szCs w:val="24"/>
        </w:rPr>
        <w:t xml:space="preserve"> </w:t>
      </w:r>
      <w:r w:rsidRPr="00AE1B61">
        <w:rPr>
          <w:rFonts w:ascii="Times New Roman" w:hAnsi="Times New Roman" w:cs="Times New Roman"/>
          <w:i/>
          <w:sz w:val="24"/>
          <w:szCs w:val="24"/>
        </w:rPr>
        <w:t>детских</w:t>
      </w:r>
      <w:r w:rsidRPr="00AE1B61">
        <w:rPr>
          <w:rFonts w:ascii="Times New Roman" w:hAnsi="Times New Roman" w:cs="Times New Roman"/>
          <w:i/>
          <w:spacing w:val="1"/>
          <w:sz w:val="24"/>
          <w:szCs w:val="24"/>
        </w:rPr>
        <w:t xml:space="preserve"> </w:t>
      </w:r>
      <w:r w:rsidRPr="00AE1B61">
        <w:rPr>
          <w:rFonts w:ascii="Times New Roman" w:hAnsi="Times New Roman" w:cs="Times New Roman"/>
          <w:i/>
          <w:sz w:val="24"/>
          <w:szCs w:val="24"/>
        </w:rPr>
        <w:t>музыкальных</w:t>
      </w:r>
      <w:r w:rsidRPr="00AE1B61">
        <w:rPr>
          <w:rFonts w:ascii="Times New Roman" w:hAnsi="Times New Roman" w:cs="Times New Roman"/>
          <w:i/>
          <w:spacing w:val="1"/>
          <w:sz w:val="24"/>
          <w:szCs w:val="24"/>
        </w:rPr>
        <w:t xml:space="preserve"> </w:t>
      </w:r>
      <w:r w:rsidRPr="00AE1B61">
        <w:rPr>
          <w:rFonts w:ascii="Times New Roman" w:hAnsi="Times New Roman" w:cs="Times New Roman"/>
          <w:i/>
          <w:sz w:val="24"/>
          <w:szCs w:val="24"/>
        </w:rPr>
        <w:t>инструментах.</w:t>
      </w:r>
      <w:r w:rsidRPr="00AE1B61">
        <w:rPr>
          <w:rFonts w:ascii="Times New Roman" w:hAnsi="Times New Roman" w:cs="Times New Roman"/>
          <w:i/>
          <w:spacing w:val="1"/>
          <w:sz w:val="24"/>
          <w:szCs w:val="24"/>
        </w:rPr>
        <w:t xml:space="preserve"> </w:t>
      </w:r>
      <w:r w:rsidRPr="00AE1B61">
        <w:rPr>
          <w:rFonts w:ascii="Times New Roman" w:hAnsi="Times New Roman" w:cs="Times New Roman"/>
          <w:sz w:val="24"/>
          <w:szCs w:val="24"/>
        </w:rPr>
        <w:t>«Дон-дон»,</w:t>
      </w:r>
      <w:r w:rsidRPr="00AE1B61">
        <w:rPr>
          <w:rFonts w:ascii="Times New Roman" w:hAnsi="Times New Roman" w:cs="Times New Roman"/>
          <w:spacing w:val="1"/>
          <w:sz w:val="24"/>
          <w:szCs w:val="24"/>
        </w:rPr>
        <w:t xml:space="preserve"> </w:t>
      </w:r>
      <w:r w:rsidRPr="00AE1B61">
        <w:rPr>
          <w:rFonts w:ascii="Times New Roman" w:hAnsi="Times New Roman" w:cs="Times New Roman"/>
          <w:sz w:val="24"/>
          <w:szCs w:val="24"/>
        </w:rPr>
        <w:t>рус.</w:t>
      </w:r>
      <w:r w:rsidRPr="00AE1B61">
        <w:rPr>
          <w:rFonts w:ascii="Times New Roman" w:hAnsi="Times New Roman" w:cs="Times New Roman"/>
          <w:spacing w:val="1"/>
          <w:sz w:val="24"/>
          <w:szCs w:val="24"/>
        </w:rPr>
        <w:t xml:space="preserve"> </w:t>
      </w:r>
      <w:r w:rsidRPr="00AE1B61">
        <w:rPr>
          <w:rFonts w:ascii="Times New Roman" w:hAnsi="Times New Roman" w:cs="Times New Roman"/>
          <w:sz w:val="24"/>
          <w:szCs w:val="24"/>
        </w:rPr>
        <w:t>нар.</w:t>
      </w:r>
      <w:r w:rsidRPr="00AE1B61">
        <w:rPr>
          <w:rFonts w:ascii="Times New Roman" w:hAnsi="Times New Roman" w:cs="Times New Roman"/>
          <w:spacing w:val="1"/>
          <w:sz w:val="24"/>
          <w:szCs w:val="24"/>
        </w:rPr>
        <w:t xml:space="preserve"> </w:t>
      </w:r>
      <w:r w:rsidRPr="00AE1B61">
        <w:rPr>
          <w:rFonts w:ascii="Times New Roman" w:hAnsi="Times New Roman" w:cs="Times New Roman"/>
          <w:sz w:val="24"/>
          <w:szCs w:val="24"/>
        </w:rPr>
        <w:t>песня,</w:t>
      </w:r>
      <w:r w:rsidRPr="00AE1B61">
        <w:rPr>
          <w:rFonts w:ascii="Times New Roman" w:hAnsi="Times New Roman" w:cs="Times New Roman"/>
          <w:spacing w:val="1"/>
          <w:sz w:val="24"/>
          <w:szCs w:val="24"/>
        </w:rPr>
        <w:t xml:space="preserve"> </w:t>
      </w:r>
      <w:r w:rsidRPr="00AE1B61">
        <w:rPr>
          <w:rFonts w:ascii="Times New Roman" w:hAnsi="Times New Roman" w:cs="Times New Roman"/>
          <w:sz w:val="24"/>
          <w:szCs w:val="24"/>
        </w:rPr>
        <w:t>обраб.</w:t>
      </w:r>
      <w:r w:rsidRPr="00AE1B61">
        <w:rPr>
          <w:rFonts w:ascii="Times New Roman" w:hAnsi="Times New Roman" w:cs="Times New Roman"/>
          <w:spacing w:val="1"/>
          <w:sz w:val="24"/>
          <w:szCs w:val="24"/>
        </w:rPr>
        <w:t xml:space="preserve"> </w:t>
      </w:r>
      <w:r w:rsidRPr="00AE1B61">
        <w:rPr>
          <w:rFonts w:ascii="Times New Roman" w:hAnsi="Times New Roman" w:cs="Times New Roman"/>
          <w:sz w:val="24"/>
          <w:szCs w:val="24"/>
        </w:rPr>
        <w:t>Р.</w:t>
      </w:r>
      <w:r w:rsidRPr="00AE1B61">
        <w:rPr>
          <w:rFonts w:ascii="Times New Roman" w:hAnsi="Times New Roman" w:cs="Times New Roman"/>
          <w:spacing w:val="1"/>
          <w:sz w:val="24"/>
          <w:szCs w:val="24"/>
        </w:rPr>
        <w:t xml:space="preserve"> </w:t>
      </w:r>
      <w:r w:rsidRPr="00AE1B61">
        <w:rPr>
          <w:rFonts w:ascii="Times New Roman" w:hAnsi="Times New Roman" w:cs="Times New Roman"/>
          <w:sz w:val="24"/>
          <w:szCs w:val="24"/>
        </w:rPr>
        <w:t>Рустамова;</w:t>
      </w:r>
      <w:r w:rsidR="007C5310">
        <w:rPr>
          <w:rFonts w:ascii="Times New Roman" w:hAnsi="Times New Roman" w:cs="Times New Roman"/>
          <w:sz w:val="24"/>
          <w:szCs w:val="24"/>
        </w:rPr>
        <w:t xml:space="preserve"> </w:t>
      </w:r>
      <w:r w:rsidRPr="00AE1B61">
        <w:rPr>
          <w:rFonts w:ascii="Times New Roman" w:hAnsi="Times New Roman" w:cs="Times New Roman"/>
          <w:sz w:val="24"/>
          <w:szCs w:val="24"/>
        </w:rPr>
        <w:t>«Гори,</w:t>
      </w:r>
      <w:r w:rsidRPr="00AE1B61">
        <w:rPr>
          <w:rFonts w:ascii="Times New Roman" w:hAnsi="Times New Roman" w:cs="Times New Roman"/>
          <w:spacing w:val="-1"/>
          <w:sz w:val="24"/>
          <w:szCs w:val="24"/>
        </w:rPr>
        <w:t xml:space="preserve"> </w:t>
      </w:r>
      <w:r w:rsidRPr="00AE1B61">
        <w:rPr>
          <w:rFonts w:ascii="Times New Roman" w:hAnsi="Times New Roman" w:cs="Times New Roman"/>
          <w:sz w:val="24"/>
          <w:szCs w:val="24"/>
        </w:rPr>
        <w:t>гори</w:t>
      </w:r>
      <w:r w:rsidRPr="00AE1B61">
        <w:rPr>
          <w:rFonts w:ascii="Times New Roman" w:hAnsi="Times New Roman" w:cs="Times New Roman"/>
          <w:spacing w:val="-1"/>
          <w:sz w:val="24"/>
          <w:szCs w:val="24"/>
        </w:rPr>
        <w:t xml:space="preserve"> </w:t>
      </w:r>
      <w:r w:rsidRPr="00AE1B61">
        <w:rPr>
          <w:rFonts w:ascii="Times New Roman" w:hAnsi="Times New Roman" w:cs="Times New Roman"/>
          <w:sz w:val="24"/>
          <w:szCs w:val="24"/>
        </w:rPr>
        <w:t>ясно!»,</w:t>
      </w:r>
      <w:r w:rsidRPr="00AE1B61">
        <w:rPr>
          <w:rFonts w:ascii="Times New Roman" w:hAnsi="Times New Roman" w:cs="Times New Roman"/>
          <w:spacing w:val="-1"/>
          <w:sz w:val="24"/>
          <w:szCs w:val="24"/>
        </w:rPr>
        <w:t xml:space="preserve"> </w:t>
      </w:r>
      <w:r w:rsidRPr="00AE1B61">
        <w:rPr>
          <w:rFonts w:ascii="Times New Roman" w:hAnsi="Times New Roman" w:cs="Times New Roman"/>
          <w:sz w:val="24"/>
          <w:szCs w:val="24"/>
        </w:rPr>
        <w:t>рус.</w:t>
      </w:r>
      <w:r w:rsidRPr="00AE1B61">
        <w:rPr>
          <w:rFonts w:ascii="Times New Roman" w:hAnsi="Times New Roman" w:cs="Times New Roman"/>
          <w:spacing w:val="-1"/>
          <w:sz w:val="24"/>
          <w:szCs w:val="24"/>
        </w:rPr>
        <w:t xml:space="preserve"> </w:t>
      </w:r>
      <w:r w:rsidRPr="00AE1B61">
        <w:rPr>
          <w:rFonts w:ascii="Times New Roman" w:hAnsi="Times New Roman" w:cs="Times New Roman"/>
          <w:sz w:val="24"/>
          <w:szCs w:val="24"/>
        </w:rPr>
        <w:t>нар.</w:t>
      </w:r>
      <w:r w:rsidRPr="00AE1B61">
        <w:rPr>
          <w:rFonts w:ascii="Times New Roman" w:hAnsi="Times New Roman" w:cs="Times New Roman"/>
          <w:spacing w:val="-1"/>
          <w:sz w:val="24"/>
          <w:szCs w:val="24"/>
        </w:rPr>
        <w:t xml:space="preserve"> </w:t>
      </w:r>
      <w:r w:rsidRPr="00AE1B61">
        <w:rPr>
          <w:rFonts w:ascii="Times New Roman" w:hAnsi="Times New Roman" w:cs="Times New Roman"/>
          <w:sz w:val="24"/>
          <w:szCs w:val="24"/>
        </w:rPr>
        <w:t>мелодия;</w:t>
      </w:r>
      <w:r w:rsidRPr="00AE1B61">
        <w:rPr>
          <w:rFonts w:ascii="Times New Roman" w:hAnsi="Times New Roman" w:cs="Times New Roman"/>
          <w:spacing w:val="1"/>
          <w:sz w:val="24"/>
          <w:szCs w:val="24"/>
        </w:rPr>
        <w:t xml:space="preserve"> </w:t>
      </w:r>
      <w:r w:rsidRPr="00AE1B61">
        <w:rPr>
          <w:rFonts w:ascii="Times New Roman" w:hAnsi="Times New Roman" w:cs="Times New Roman"/>
          <w:sz w:val="24"/>
          <w:szCs w:val="24"/>
        </w:rPr>
        <w:t>««Часики»,</w:t>
      </w:r>
      <w:r w:rsidRPr="00AE1B61">
        <w:rPr>
          <w:rFonts w:ascii="Times New Roman" w:hAnsi="Times New Roman" w:cs="Times New Roman"/>
          <w:spacing w:val="-1"/>
          <w:sz w:val="24"/>
          <w:szCs w:val="24"/>
        </w:rPr>
        <w:t xml:space="preserve"> </w:t>
      </w:r>
      <w:r w:rsidRPr="00AE1B61">
        <w:rPr>
          <w:rFonts w:ascii="Times New Roman" w:hAnsi="Times New Roman" w:cs="Times New Roman"/>
          <w:sz w:val="24"/>
          <w:szCs w:val="24"/>
        </w:rPr>
        <w:t>муз.</w:t>
      </w:r>
      <w:r w:rsidRPr="00AE1B61">
        <w:rPr>
          <w:rFonts w:ascii="Times New Roman" w:hAnsi="Times New Roman" w:cs="Times New Roman"/>
          <w:spacing w:val="-1"/>
          <w:sz w:val="24"/>
          <w:szCs w:val="24"/>
        </w:rPr>
        <w:t xml:space="preserve"> </w:t>
      </w:r>
      <w:r w:rsidRPr="00AE1B61">
        <w:rPr>
          <w:rFonts w:ascii="Times New Roman" w:hAnsi="Times New Roman" w:cs="Times New Roman"/>
          <w:sz w:val="24"/>
          <w:szCs w:val="24"/>
        </w:rPr>
        <w:t>С. Вольфензона;</w:t>
      </w:r>
    </w:p>
    <w:p w:rsidR="00AE1B61" w:rsidRPr="00AE1B61" w:rsidRDefault="00AE1B61" w:rsidP="00AE1B61">
      <w:pPr>
        <w:pStyle w:val="aa"/>
        <w:ind w:left="567" w:firstLine="567"/>
      </w:pPr>
    </w:p>
    <w:p w:rsidR="00AE1B61" w:rsidRPr="00AE1B61" w:rsidRDefault="00AE1B61" w:rsidP="00AE1B61">
      <w:pPr>
        <w:pStyle w:val="2"/>
        <w:ind w:left="567" w:firstLine="567"/>
      </w:pPr>
      <w:r w:rsidRPr="00AE1B61">
        <w:t>от 6</w:t>
      </w:r>
      <w:r w:rsidRPr="00AE1B61">
        <w:rPr>
          <w:spacing w:val="-2"/>
        </w:rPr>
        <w:t xml:space="preserve"> </w:t>
      </w:r>
      <w:r w:rsidRPr="00AE1B61">
        <w:t>лет</w:t>
      </w:r>
      <w:r w:rsidRPr="00AE1B61">
        <w:rPr>
          <w:spacing w:val="1"/>
        </w:rPr>
        <w:t xml:space="preserve"> </w:t>
      </w:r>
      <w:r w:rsidRPr="00AE1B61">
        <w:t>до</w:t>
      </w:r>
      <w:r w:rsidRPr="00AE1B61">
        <w:rPr>
          <w:spacing w:val="-2"/>
        </w:rPr>
        <w:t xml:space="preserve"> </w:t>
      </w:r>
      <w:r w:rsidRPr="00AE1B61">
        <w:t>7</w:t>
      </w:r>
      <w:r w:rsidRPr="00AE1B61">
        <w:rPr>
          <w:spacing w:val="-1"/>
        </w:rPr>
        <w:t xml:space="preserve"> </w:t>
      </w:r>
      <w:r w:rsidRPr="00AE1B61">
        <w:t>лет</w:t>
      </w:r>
    </w:p>
    <w:p w:rsidR="00AE1B61" w:rsidRPr="00AE1B61" w:rsidRDefault="00AE1B61" w:rsidP="00AE1B61">
      <w:pPr>
        <w:pStyle w:val="aa"/>
        <w:ind w:left="567" w:firstLine="567"/>
      </w:pPr>
      <w:r w:rsidRPr="00AE1B61">
        <w:rPr>
          <w:i/>
        </w:rPr>
        <w:t>Слушание.</w:t>
      </w:r>
      <w:r w:rsidRPr="00AE1B61">
        <w:rPr>
          <w:i/>
          <w:spacing w:val="1"/>
        </w:rPr>
        <w:t xml:space="preserve"> </w:t>
      </w:r>
      <w:r w:rsidRPr="00AE1B61">
        <w:t>«Колыбельная»,</w:t>
      </w:r>
      <w:r w:rsidRPr="00AE1B61">
        <w:rPr>
          <w:spacing w:val="1"/>
        </w:rPr>
        <w:t xml:space="preserve"> </w:t>
      </w:r>
      <w:r w:rsidRPr="00AE1B61">
        <w:t>муз.</w:t>
      </w:r>
      <w:r w:rsidRPr="00AE1B61">
        <w:rPr>
          <w:spacing w:val="1"/>
        </w:rPr>
        <w:t xml:space="preserve"> </w:t>
      </w:r>
      <w:r w:rsidRPr="00AE1B61">
        <w:t>В.</w:t>
      </w:r>
      <w:r w:rsidRPr="00AE1B61">
        <w:rPr>
          <w:spacing w:val="1"/>
        </w:rPr>
        <w:t xml:space="preserve"> </w:t>
      </w:r>
      <w:r w:rsidRPr="00AE1B61">
        <w:t>Моцарта;</w:t>
      </w:r>
      <w:r w:rsidRPr="00AE1B61">
        <w:rPr>
          <w:spacing w:val="1"/>
        </w:rPr>
        <w:t xml:space="preserve"> </w:t>
      </w:r>
      <w:r w:rsidRPr="00AE1B61">
        <w:t>«Осень»</w:t>
      </w:r>
      <w:r w:rsidRPr="00AE1B61">
        <w:rPr>
          <w:spacing w:val="1"/>
        </w:rPr>
        <w:t xml:space="preserve"> </w:t>
      </w:r>
      <w:r w:rsidRPr="00AE1B61">
        <w:t>(из</w:t>
      </w:r>
      <w:r w:rsidRPr="00AE1B61">
        <w:rPr>
          <w:spacing w:val="1"/>
        </w:rPr>
        <w:t xml:space="preserve"> </w:t>
      </w:r>
      <w:r w:rsidRPr="00AE1B61">
        <w:t>цикла</w:t>
      </w:r>
      <w:r w:rsidRPr="00AE1B61">
        <w:rPr>
          <w:spacing w:val="1"/>
        </w:rPr>
        <w:t xml:space="preserve"> </w:t>
      </w:r>
      <w:r w:rsidRPr="00AE1B61">
        <w:t>«Времена</w:t>
      </w:r>
      <w:r w:rsidRPr="00AE1B61">
        <w:rPr>
          <w:spacing w:val="1"/>
        </w:rPr>
        <w:t xml:space="preserve"> </w:t>
      </w:r>
      <w:r w:rsidRPr="00AE1B61">
        <w:t>года»</w:t>
      </w:r>
      <w:r w:rsidRPr="00AE1B61">
        <w:rPr>
          <w:spacing w:val="1"/>
        </w:rPr>
        <w:t xml:space="preserve"> </w:t>
      </w:r>
      <w:r w:rsidRPr="00AE1B61">
        <w:t>А.</w:t>
      </w:r>
      <w:r w:rsidRPr="00AE1B61">
        <w:rPr>
          <w:spacing w:val="1"/>
        </w:rPr>
        <w:t xml:space="preserve"> </w:t>
      </w:r>
      <w:r w:rsidRPr="00AE1B61">
        <w:t>Вивальди);</w:t>
      </w:r>
      <w:r w:rsidRPr="00AE1B61">
        <w:rPr>
          <w:spacing w:val="1"/>
        </w:rPr>
        <w:t xml:space="preserve"> </w:t>
      </w:r>
      <w:r w:rsidRPr="00AE1B61">
        <w:t>«Октябрь» (из цикла</w:t>
      </w:r>
      <w:r w:rsidRPr="00AE1B61">
        <w:rPr>
          <w:spacing w:val="1"/>
        </w:rPr>
        <w:t xml:space="preserve"> </w:t>
      </w:r>
      <w:r w:rsidRPr="00AE1B61">
        <w:t>«Времена</w:t>
      </w:r>
      <w:r w:rsidRPr="00AE1B61">
        <w:rPr>
          <w:spacing w:val="1"/>
        </w:rPr>
        <w:t xml:space="preserve"> </w:t>
      </w:r>
      <w:r w:rsidRPr="00AE1B61">
        <w:t>года» П. Чайковского);</w:t>
      </w:r>
      <w:r w:rsidRPr="00AE1B61">
        <w:rPr>
          <w:spacing w:val="1"/>
        </w:rPr>
        <w:t xml:space="preserve"> </w:t>
      </w:r>
      <w:r w:rsidRPr="00AE1B61">
        <w:t>«Детская полька», муз. М.</w:t>
      </w:r>
      <w:r w:rsidRPr="00AE1B61">
        <w:rPr>
          <w:spacing w:val="1"/>
        </w:rPr>
        <w:t xml:space="preserve"> </w:t>
      </w:r>
      <w:r w:rsidRPr="00AE1B61">
        <w:t>Глинки;</w:t>
      </w:r>
      <w:r w:rsidRPr="00AE1B61">
        <w:rPr>
          <w:spacing w:val="64"/>
        </w:rPr>
        <w:t xml:space="preserve"> </w:t>
      </w:r>
      <w:r w:rsidRPr="00AE1B61">
        <w:t>«Море»,</w:t>
      </w:r>
      <w:r w:rsidRPr="00AE1B61">
        <w:rPr>
          <w:spacing w:val="69"/>
        </w:rPr>
        <w:t xml:space="preserve"> </w:t>
      </w:r>
      <w:r w:rsidRPr="00AE1B61">
        <w:t>«Белка»,</w:t>
      </w:r>
      <w:r w:rsidRPr="00AE1B61">
        <w:rPr>
          <w:spacing w:val="62"/>
        </w:rPr>
        <w:t xml:space="preserve"> </w:t>
      </w:r>
      <w:r w:rsidRPr="00AE1B61">
        <w:t>муз.</w:t>
      </w:r>
      <w:r w:rsidRPr="00AE1B61">
        <w:rPr>
          <w:spacing w:val="62"/>
        </w:rPr>
        <w:t xml:space="preserve"> </w:t>
      </w:r>
      <w:r w:rsidRPr="00AE1B61">
        <w:t>Н.</w:t>
      </w:r>
      <w:r w:rsidRPr="00AE1B61">
        <w:rPr>
          <w:spacing w:val="64"/>
        </w:rPr>
        <w:t xml:space="preserve"> </w:t>
      </w:r>
      <w:r w:rsidRPr="00AE1B61">
        <w:t>Римского-Корсакова</w:t>
      </w:r>
      <w:r w:rsidRPr="00AE1B61">
        <w:rPr>
          <w:spacing w:val="63"/>
        </w:rPr>
        <w:t xml:space="preserve"> </w:t>
      </w:r>
      <w:r w:rsidRPr="00AE1B61">
        <w:t>(из</w:t>
      </w:r>
      <w:r w:rsidRPr="00AE1B61">
        <w:rPr>
          <w:spacing w:val="64"/>
        </w:rPr>
        <w:t xml:space="preserve"> </w:t>
      </w:r>
      <w:r w:rsidRPr="00AE1B61">
        <w:t>оперы</w:t>
      </w:r>
      <w:r w:rsidRPr="00AE1B61">
        <w:rPr>
          <w:spacing w:val="67"/>
        </w:rPr>
        <w:t xml:space="preserve"> </w:t>
      </w:r>
      <w:r w:rsidRPr="00AE1B61">
        <w:t>«Сказка</w:t>
      </w:r>
      <w:r w:rsidRPr="00AE1B61">
        <w:rPr>
          <w:spacing w:val="62"/>
        </w:rPr>
        <w:t xml:space="preserve"> </w:t>
      </w:r>
      <w:r w:rsidRPr="00AE1B61">
        <w:t>о</w:t>
      </w:r>
      <w:r w:rsidRPr="00AE1B61">
        <w:rPr>
          <w:spacing w:val="62"/>
        </w:rPr>
        <w:t xml:space="preserve"> </w:t>
      </w:r>
      <w:r w:rsidRPr="00AE1B61">
        <w:t>царе</w:t>
      </w:r>
      <w:r w:rsidRPr="00AE1B61">
        <w:rPr>
          <w:spacing w:val="62"/>
        </w:rPr>
        <w:t xml:space="preserve"> </w:t>
      </w:r>
      <w:r w:rsidRPr="00AE1B61">
        <w:t>Салтане»);</w:t>
      </w:r>
      <w:r w:rsidR="003036A8">
        <w:t xml:space="preserve"> </w:t>
      </w:r>
      <w:r w:rsidRPr="00AE1B61">
        <w:t>«Табакерочный</w:t>
      </w:r>
      <w:r w:rsidRPr="00AE1B61">
        <w:rPr>
          <w:spacing w:val="62"/>
        </w:rPr>
        <w:t xml:space="preserve"> </w:t>
      </w:r>
      <w:r w:rsidRPr="00AE1B61">
        <w:t>вальс»,</w:t>
      </w:r>
      <w:r w:rsidRPr="00AE1B61">
        <w:rPr>
          <w:spacing w:val="62"/>
        </w:rPr>
        <w:t xml:space="preserve"> </w:t>
      </w:r>
      <w:r w:rsidRPr="00AE1B61">
        <w:t>муз.</w:t>
      </w:r>
      <w:r w:rsidRPr="00AE1B61">
        <w:rPr>
          <w:spacing w:val="61"/>
        </w:rPr>
        <w:t xml:space="preserve"> </w:t>
      </w:r>
      <w:r w:rsidRPr="00AE1B61">
        <w:t>А.</w:t>
      </w:r>
      <w:r w:rsidRPr="00AE1B61">
        <w:rPr>
          <w:spacing w:val="62"/>
        </w:rPr>
        <w:t xml:space="preserve"> </w:t>
      </w:r>
      <w:r w:rsidRPr="00AE1B61">
        <w:t>Даргомыжского;</w:t>
      </w:r>
      <w:r w:rsidRPr="00AE1B61">
        <w:rPr>
          <w:spacing w:val="67"/>
        </w:rPr>
        <w:t xml:space="preserve"> </w:t>
      </w:r>
      <w:r w:rsidRPr="00AE1B61">
        <w:t>«Итальянская</w:t>
      </w:r>
      <w:r w:rsidRPr="00AE1B61">
        <w:rPr>
          <w:spacing w:val="62"/>
        </w:rPr>
        <w:t xml:space="preserve"> </w:t>
      </w:r>
      <w:r w:rsidRPr="00AE1B61">
        <w:t>полька»,</w:t>
      </w:r>
      <w:r w:rsidRPr="00AE1B61">
        <w:rPr>
          <w:spacing w:val="61"/>
        </w:rPr>
        <w:t xml:space="preserve"> </w:t>
      </w:r>
      <w:r w:rsidRPr="00AE1B61">
        <w:t>муз.</w:t>
      </w:r>
      <w:r w:rsidRPr="00AE1B61">
        <w:rPr>
          <w:spacing w:val="62"/>
        </w:rPr>
        <w:t xml:space="preserve"> </w:t>
      </w:r>
      <w:r w:rsidRPr="00AE1B61">
        <w:t>С.</w:t>
      </w:r>
      <w:r w:rsidRPr="00AE1B61">
        <w:rPr>
          <w:spacing w:val="62"/>
        </w:rPr>
        <w:t xml:space="preserve"> </w:t>
      </w:r>
      <w:r w:rsidRPr="00AE1B61">
        <w:t>Рахманинова;</w:t>
      </w:r>
      <w:r w:rsidR="003036A8">
        <w:t xml:space="preserve"> </w:t>
      </w:r>
      <w:r w:rsidRPr="00AE1B61">
        <w:t>«Танец с саблями», муз. А. Хачатуряна; «Кавалерийская», муз. Д. Кабалевского; «Пляска птиц»,</w:t>
      </w:r>
      <w:r w:rsidRPr="00AE1B61">
        <w:rPr>
          <w:spacing w:val="1"/>
        </w:rPr>
        <w:t xml:space="preserve"> </w:t>
      </w:r>
      <w:r w:rsidRPr="00AE1B61">
        <w:t>муз.</w:t>
      </w:r>
      <w:r w:rsidRPr="00AE1B61">
        <w:rPr>
          <w:spacing w:val="1"/>
        </w:rPr>
        <w:t xml:space="preserve"> </w:t>
      </w:r>
      <w:r w:rsidRPr="00AE1B61">
        <w:t>Н.</w:t>
      </w:r>
      <w:r w:rsidRPr="00AE1B61">
        <w:rPr>
          <w:spacing w:val="1"/>
        </w:rPr>
        <w:t xml:space="preserve"> </w:t>
      </w:r>
      <w:r w:rsidRPr="00AE1B61">
        <w:t>Римского-Корсакова</w:t>
      </w:r>
      <w:r w:rsidRPr="00AE1B61">
        <w:rPr>
          <w:spacing w:val="1"/>
        </w:rPr>
        <w:t xml:space="preserve"> </w:t>
      </w:r>
      <w:r w:rsidRPr="00AE1B61">
        <w:t>(из</w:t>
      </w:r>
      <w:r w:rsidRPr="00AE1B61">
        <w:rPr>
          <w:spacing w:val="1"/>
        </w:rPr>
        <w:t xml:space="preserve"> </w:t>
      </w:r>
      <w:r w:rsidRPr="00AE1B61">
        <w:t>оперы</w:t>
      </w:r>
      <w:r w:rsidRPr="00AE1B61">
        <w:rPr>
          <w:spacing w:val="1"/>
        </w:rPr>
        <w:t xml:space="preserve"> </w:t>
      </w:r>
      <w:r w:rsidRPr="00AE1B61">
        <w:t>«Снегурочка»);</w:t>
      </w:r>
      <w:r w:rsidRPr="00AE1B61">
        <w:rPr>
          <w:spacing w:val="1"/>
        </w:rPr>
        <w:t xml:space="preserve"> </w:t>
      </w:r>
      <w:r w:rsidRPr="00AE1B61">
        <w:t>«Рассвет</w:t>
      </w:r>
      <w:r w:rsidRPr="00AE1B61">
        <w:rPr>
          <w:spacing w:val="1"/>
        </w:rPr>
        <w:t xml:space="preserve"> </w:t>
      </w:r>
      <w:r w:rsidRPr="00AE1B61">
        <w:t>на</w:t>
      </w:r>
      <w:r w:rsidRPr="00AE1B61">
        <w:rPr>
          <w:spacing w:val="1"/>
        </w:rPr>
        <w:t xml:space="preserve"> </w:t>
      </w:r>
      <w:r w:rsidRPr="00AE1B61">
        <w:t>Москве-реке»,</w:t>
      </w:r>
      <w:r w:rsidRPr="00AE1B61">
        <w:rPr>
          <w:spacing w:val="1"/>
        </w:rPr>
        <w:t xml:space="preserve"> </w:t>
      </w:r>
      <w:r w:rsidRPr="00AE1B61">
        <w:t>муз.</w:t>
      </w:r>
      <w:r w:rsidRPr="00AE1B61">
        <w:rPr>
          <w:spacing w:val="1"/>
        </w:rPr>
        <w:t xml:space="preserve"> </w:t>
      </w:r>
      <w:r w:rsidRPr="00AE1B61">
        <w:t>М.</w:t>
      </w:r>
      <w:r w:rsidRPr="00AE1B61">
        <w:rPr>
          <w:spacing w:val="1"/>
        </w:rPr>
        <w:t xml:space="preserve"> </w:t>
      </w:r>
      <w:r w:rsidRPr="00AE1B61">
        <w:t>Мусоргского</w:t>
      </w:r>
      <w:r w:rsidRPr="00AE1B61">
        <w:rPr>
          <w:spacing w:val="-2"/>
        </w:rPr>
        <w:t xml:space="preserve"> </w:t>
      </w:r>
      <w:r w:rsidRPr="00AE1B61">
        <w:t>(вступление</w:t>
      </w:r>
      <w:r w:rsidRPr="00AE1B61">
        <w:rPr>
          <w:spacing w:val="-3"/>
        </w:rPr>
        <w:t xml:space="preserve"> </w:t>
      </w:r>
      <w:r w:rsidRPr="00AE1B61">
        <w:t>к</w:t>
      </w:r>
      <w:r w:rsidRPr="00AE1B61">
        <w:rPr>
          <w:spacing w:val="-2"/>
        </w:rPr>
        <w:t xml:space="preserve"> </w:t>
      </w:r>
      <w:r w:rsidRPr="00AE1B61">
        <w:t>опере</w:t>
      </w:r>
      <w:r w:rsidRPr="00AE1B61">
        <w:rPr>
          <w:spacing w:val="2"/>
        </w:rPr>
        <w:t xml:space="preserve"> </w:t>
      </w:r>
      <w:r w:rsidRPr="00AE1B61">
        <w:t>«Хованщина»);</w:t>
      </w:r>
      <w:r w:rsidRPr="00AE1B61">
        <w:rPr>
          <w:spacing w:val="3"/>
        </w:rPr>
        <w:t xml:space="preserve"> </w:t>
      </w:r>
      <w:r w:rsidRPr="00AE1B61">
        <w:t>«Лето»</w:t>
      </w:r>
      <w:r w:rsidRPr="00AE1B61">
        <w:rPr>
          <w:spacing w:val="-8"/>
        </w:rPr>
        <w:t xml:space="preserve"> </w:t>
      </w:r>
      <w:r w:rsidRPr="00AE1B61">
        <w:t>из</w:t>
      </w:r>
      <w:r w:rsidRPr="00AE1B61">
        <w:rPr>
          <w:spacing w:val="-2"/>
        </w:rPr>
        <w:t xml:space="preserve"> </w:t>
      </w:r>
      <w:r w:rsidRPr="00AE1B61">
        <w:t>цикла «Времена</w:t>
      </w:r>
      <w:r w:rsidRPr="00AE1B61">
        <w:rPr>
          <w:spacing w:val="-3"/>
        </w:rPr>
        <w:t xml:space="preserve"> </w:t>
      </w:r>
      <w:r w:rsidRPr="00AE1B61">
        <w:t>года»</w:t>
      </w:r>
      <w:r w:rsidRPr="00AE1B61">
        <w:rPr>
          <w:spacing w:val="-8"/>
        </w:rPr>
        <w:t xml:space="preserve"> </w:t>
      </w:r>
      <w:r w:rsidRPr="00AE1B61">
        <w:t>А.</w:t>
      </w:r>
      <w:r w:rsidRPr="00AE1B61">
        <w:rPr>
          <w:spacing w:val="-1"/>
        </w:rPr>
        <w:t xml:space="preserve"> </w:t>
      </w:r>
      <w:r w:rsidRPr="00AE1B61">
        <w:t>Вивальди.</w:t>
      </w:r>
    </w:p>
    <w:p w:rsidR="00AE1B61" w:rsidRPr="00AE1B61" w:rsidRDefault="00AE1B61" w:rsidP="00AE1B61">
      <w:pPr>
        <w:spacing w:after="0" w:line="240" w:lineRule="auto"/>
        <w:ind w:left="567" w:firstLine="567"/>
        <w:jc w:val="both"/>
        <w:rPr>
          <w:rFonts w:ascii="Times New Roman" w:hAnsi="Times New Roman" w:cs="Times New Roman"/>
          <w:i/>
          <w:sz w:val="24"/>
          <w:szCs w:val="24"/>
        </w:rPr>
      </w:pPr>
      <w:r w:rsidRPr="00AE1B61">
        <w:rPr>
          <w:rFonts w:ascii="Times New Roman" w:hAnsi="Times New Roman" w:cs="Times New Roman"/>
          <w:i/>
          <w:sz w:val="24"/>
          <w:szCs w:val="24"/>
        </w:rPr>
        <w:t>Пение</w:t>
      </w:r>
    </w:p>
    <w:p w:rsidR="00AE1B61" w:rsidRPr="00AE1B61" w:rsidRDefault="00AE1B61" w:rsidP="00AE1B61">
      <w:pPr>
        <w:pStyle w:val="aa"/>
        <w:ind w:left="567" w:firstLine="567"/>
      </w:pPr>
      <w:r w:rsidRPr="00AE1B61">
        <w:rPr>
          <w:i/>
        </w:rPr>
        <w:t>Упражнения на развитие слуха и голоса</w:t>
      </w:r>
      <w:r w:rsidRPr="00AE1B61">
        <w:t>. «Бубенчики», «Наш дом», «Дудка», «Кукушечка»,</w:t>
      </w:r>
      <w:r w:rsidRPr="00AE1B61">
        <w:rPr>
          <w:spacing w:val="-57"/>
        </w:rPr>
        <w:t xml:space="preserve"> </w:t>
      </w:r>
      <w:r w:rsidRPr="00AE1B61">
        <w:t>муз. Е. Тиличеевой, сл. М. Долинова; «В школу», муз. Е. Тиличеевой, сл. М. Долинова; «Котя-</w:t>
      </w:r>
      <w:r w:rsidRPr="00AE1B61">
        <w:rPr>
          <w:spacing w:val="1"/>
        </w:rPr>
        <w:t xml:space="preserve"> </w:t>
      </w:r>
      <w:r w:rsidRPr="00AE1B61">
        <w:t>коток», «Колыбельная», «Горошина», муз. В. Карасевой; «Качели», муз. Е. Тиличеевой, сл. М.</w:t>
      </w:r>
      <w:r w:rsidRPr="00AE1B61">
        <w:rPr>
          <w:spacing w:val="1"/>
        </w:rPr>
        <w:t xml:space="preserve"> </w:t>
      </w:r>
      <w:r w:rsidRPr="00AE1B61">
        <w:t>Долинова;</w:t>
      </w:r>
    </w:p>
    <w:p w:rsidR="00AE1B61" w:rsidRPr="00AE1B61" w:rsidRDefault="00AE1B61" w:rsidP="00AE1B61">
      <w:pPr>
        <w:pStyle w:val="aa"/>
        <w:ind w:left="567" w:firstLine="567"/>
      </w:pPr>
      <w:r w:rsidRPr="00AE1B61">
        <w:rPr>
          <w:i/>
        </w:rPr>
        <w:t>Песни.</w:t>
      </w:r>
      <w:r w:rsidRPr="00AE1B61">
        <w:rPr>
          <w:i/>
          <w:spacing w:val="1"/>
        </w:rPr>
        <w:t xml:space="preserve"> </w:t>
      </w:r>
      <w:r w:rsidRPr="00AE1B61">
        <w:t>«Листопад»,</w:t>
      </w:r>
      <w:r w:rsidRPr="00AE1B61">
        <w:rPr>
          <w:spacing w:val="60"/>
        </w:rPr>
        <w:t xml:space="preserve"> </w:t>
      </w:r>
      <w:r w:rsidRPr="00AE1B61">
        <w:t>муз. Т. Попатенко, сл. Е. Авдиенко;</w:t>
      </w:r>
      <w:r w:rsidRPr="00AE1B61">
        <w:rPr>
          <w:spacing w:val="60"/>
        </w:rPr>
        <w:t xml:space="preserve"> </w:t>
      </w:r>
      <w:r w:rsidRPr="00AE1B61">
        <w:t xml:space="preserve">«Здравствуй, Родина моя!», </w:t>
      </w:r>
      <w:r w:rsidRPr="00AE1B61">
        <w:lastRenderedPageBreak/>
        <w:t>муз.</w:t>
      </w:r>
      <w:r w:rsidRPr="00AE1B61">
        <w:rPr>
          <w:spacing w:val="1"/>
        </w:rPr>
        <w:t xml:space="preserve"> </w:t>
      </w:r>
      <w:r w:rsidRPr="00AE1B61">
        <w:t>Ю. Чичкова, сл. К. Ибряева; «Зимняя песенка», муз. М. Kpaсева, сл. С. Вышеславцевой; «Елка»,</w:t>
      </w:r>
      <w:r w:rsidRPr="00AE1B61">
        <w:rPr>
          <w:spacing w:val="1"/>
        </w:rPr>
        <w:t xml:space="preserve"> </w:t>
      </w:r>
      <w:r w:rsidRPr="00AE1B61">
        <w:t>муз. Е. Тиличеевой, сл. Е. Шмановой; сл. З. Петровой; «Самая хорошая», муз. В. Иванникова, сл.</w:t>
      </w:r>
      <w:r w:rsidRPr="00AE1B61">
        <w:rPr>
          <w:spacing w:val="1"/>
        </w:rPr>
        <w:t xml:space="preserve"> </w:t>
      </w:r>
      <w:r w:rsidRPr="00AE1B61">
        <w:t>О. Фадеевой; «Хорошо у нас в саду», муз. В. Герчик, сл. А. Пришельца; «Новогодний хоровод»,</w:t>
      </w:r>
      <w:r w:rsidRPr="00AE1B61">
        <w:rPr>
          <w:spacing w:val="1"/>
        </w:rPr>
        <w:t xml:space="preserve"> </w:t>
      </w:r>
      <w:r w:rsidRPr="00AE1B61">
        <w:t>муз. Т. Попатенко; «Новогодняя хороводная», муз. С. Шнайдера; «Песенка про бабушку», «Брат-</w:t>
      </w:r>
      <w:r w:rsidRPr="00AE1B61">
        <w:rPr>
          <w:spacing w:val="1"/>
        </w:rPr>
        <w:t xml:space="preserve"> </w:t>
      </w:r>
      <w:r w:rsidRPr="00AE1B61">
        <w:t>солдат»,</w:t>
      </w:r>
      <w:r w:rsidRPr="00AE1B61">
        <w:rPr>
          <w:spacing w:val="2"/>
        </w:rPr>
        <w:t xml:space="preserve"> </w:t>
      </w:r>
      <w:r w:rsidRPr="00AE1B61">
        <w:t>муз.</w:t>
      </w:r>
      <w:r w:rsidRPr="00AE1B61">
        <w:rPr>
          <w:spacing w:val="2"/>
        </w:rPr>
        <w:t xml:space="preserve"> </w:t>
      </w:r>
      <w:r w:rsidRPr="00AE1B61">
        <w:t>М. Парцхаладзе;</w:t>
      </w:r>
      <w:r w:rsidRPr="00AE1B61">
        <w:rPr>
          <w:spacing w:val="5"/>
        </w:rPr>
        <w:t xml:space="preserve"> </w:t>
      </w:r>
      <w:r w:rsidRPr="00AE1B61">
        <w:t>«Пришла</w:t>
      </w:r>
      <w:r w:rsidRPr="00AE1B61">
        <w:rPr>
          <w:spacing w:val="-1"/>
        </w:rPr>
        <w:t xml:space="preserve"> </w:t>
      </w:r>
      <w:r w:rsidRPr="00AE1B61">
        <w:t>весна»,</w:t>
      </w:r>
      <w:r w:rsidRPr="00AE1B61">
        <w:rPr>
          <w:spacing w:val="5"/>
        </w:rPr>
        <w:t xml:space="preserve"> </w:t>
      </w:r>
      <w:r w:rsidRPr="00AE1B61">
        <w:t>муз. З.</w:t>
      </w:r>
      <w:r w:rsidRPr="00AE1B61">
        <w:rPr>
          <w:spacing w:val="2"/>
        </w:rPr>
        <w:t xml:space="preserve"> </w:t>
      </w:r>
      <w:r w:rsidRPr="00AE1B61">
        <w:t>Левиной, сл.</w:t>
      </w:r>
      <w:r w:rsidRPr="00AE1B61">
        <w:rPr>
          <w:spacing w:val="1"/>
        </w:rPr>
        <w:t xml:space="preserve"> </w:t>
      </w:r>
      <w:r w:rsidRPr="00AE1B61">
        <w:t>Л. Некрасовой;</w:t>
      </w:r>
      <w:r w:rsidRPr="00AE1B61">
        <w:rPr>
          <w:spacing w:val="5"/>
        </w:rPr>
        <w:t xml:space="preserve"> </w:t>
      </w:r>
      <w:r w:rsidRPr="00AE1B61">
        <w:t>«До</w:t>
      </w:r>
      <w:r w:rsidRPr="00AE1B61">
        <w:rPr>
          <w:spacing w:val="2"/>
        </w:rPr>
        <w:t xml:space="preserve"> </w:t>
      </w:r>
      <w:r w:rsidRPr="00AE1B61">
        <w:t>свиданья,</w:t>
      </w:r>
      <w:r w:rsidR="003036A8">
        <w:t xml:space="preserve"> </w:t>
      </w:r>
      <w:r w:rsidRPr="00AE1B61">
        <w:t>детский сад», муз. Ю. Слонова, сл. B. Малкова; «Мы теперь ученики», муз. Г. Струве; «Праздник</w:t>
      </w:r>
      <w:r w:rsidRPr="00AE1B61">
        <w:rPr>
          <w:spacing w:val="1"/>
        </w:rPr>
        <w:t xml:space="preserve"> </w:t>
      </w:r>
      <w:r w:rsidRPr="00AE1B61">
        <w:t>Победы»,</w:t>
      </w:r>
      <w:r w:rsidRPr="00AE1B61">
        <w:rPr>
          <w:spacing w:val="1"/>
        </w:rPr>
        <w:t xml:space="preserve"> </w:t>
      </w:r>
      <w:r w:rsidRPr="00AE1B61">
        <w:t>муз.</w:t>
      </w:r>
      <w:r w:rsidRPr="00AE1B61">
        <w:rPr>
          <w:spacing w:val="-1"/>
        </w:rPr>
        <w:t xml:space="preserve"> </w:t>
      </w:r>
      <w:r w:rsidRPr="00AE1B61">
        <w:t>М.</w:t>
      </w:r>
      <w:r w:rsidRPr="00AE1B61">
        <w:rPr>
          <w:spacing w:val="2"/>
        </w:rPr>
        <w:t xml:space="preserve"> </w:t>
      </w:r>
      <w:r w:rsidRPr="00AE1B61">
        <w:t>Парцхаладзе;</w:t>
      </w:r>
      <w:r w:rsidRPr="00AE1B61">
        <w:rPr>
          <w:spacing w:val="1"/>
        </w:rPr>
        <w:t xml:space="preserve"> </w:t>
      </w:r>
      <w:r w:rsidRPr="00AE1B61">
        <w:t>«Песня</w:t>
      </w:r>
      <w:r w:rsidRPr="00AE1B61">
        <w:rPr>
          <w:spacing w:val="-1"/>
        </w:rPr>
        <w:t xml:space="preserve"> </w:t>
      </w:r>
      <w:r w:rsidRPr="00AE1B61">
        <w:t>о Москве»,</w:t>
      </w:r>
      <w:r w:rsidRPr="00AE1B61">
        <w:rPr>
          <w:spacing w:val="1"/>
        </w:rPr>
        <w:t xml:space="preserve"> </w:t>
      </w:r>
      <w:r w:rsidRPr="00AE1B61">
        <w:t>муз. Г.</w:t>
      </w:r>
      <w:r w:rsidRPr="00AE1B61">
        <w:rPr>
          <w:spacing w:val="-2"/>
        </w:rPr>
        <w:t xml:space="preserve"> </w:t>
      </w:r>
      <w:r w:rsidRPr="00AE1B61">
        <w:t>Свиридова;</w:t>
      </w:r>
    </w:p>
    <w:p w:rsidR="00AE1B61" w:rsidRPr="00AE1B61" w:rsidRDefault="00AE1B61" w:rsidP="00AE1B61">
      <w:pPr>
        <w:pStyle w:val="aa"/>
        <w:ind w:left="567" w:firstLine="567"/>
      </w:pPr>
      <w:r w:rsidRPr="00AE1B61">
        <w:rPr>
          <w:i/>
        </w:rPr>
        <w:t>Песенное творчество.</w:t>
      </w:r>
      <w:r w:rsidRPr="00AE1B61">
        <w:rPr>
          <w:i/>
          <w:spacing w:val="60"/>
        </w:rPr>
        <w:t xml:space="preserve"> </w:t>
      </w:r>
      <w:r w:rsidRPr="00AE1B61">
        <w:t>«Веселая песенка», муз. Г.Струве, сл. В. Викторова; «Плясовая»,</w:t>
      </w:r>
      <w:r w:rsidRPr="00AE1B61">
        <w:rPr>
          <w:spacing w:val="1"/>
        </w:rPr>
        <w:t xml:space="preserve"> </w:t>
      </w:r>
      <w:r w:rsidRPr="00AE1B61">
        <w:t>муз.</w:t>
      </w:r>
      <w:r w:rsidRPr="00AE1B61">
        <w:rPr>
          <w:spacing w:val="-1"/>
        </w:rPr>
        <w:t xml:space="preserve"> </w:t>
      </w:r>
      <w:r w:rsidRPr="00AE1B61">
        <w:t>Т. Ломовой;</w:t>
      </w:r>
      <w:r w:rsidRPr="00AE1B61">
        <w:rPr>
          <w:spacing w:val="5"/>
        </w:rPr>
        <w:t xml:space="preserve"> </w:t>
      </w:r>
      <w:r w:rsidRPr="00AE1B61">
        <w:t>«Весной»,</w:t>
      </w:r>
      <w:r w:rsidRPr="00AE1B61">
        <w:rPr>
          <w:spacing w:val="-1"/>
        </w:rPr>
        <w:t xml:space="preserve"> </w:t>
      </w:r>
      <w:r w:rsidRPr="00AE1B61">
        <w:t>муз. Г.</w:t>
      </w:r>
      <w:r w:rsidRPr="00AE1B61">
        <w:rPr>
          <w:spacing w:val="-1"/>
        </w:rPr>
        <w:t xml:space="preserve"> </w:t>
      </w:r>
      <w:r w:rsidRPr="00AE1B61">
        <w:t>Зингера;</w:t>
      </w:r>
    </w:p>
    <w:p w:rsidR="00AE1B61" w:rsidRPr="00AE1B61" w:rsidRDefault="00AE1B61" w:rsidP="00AE1B61">
      <w:pPr>
        <w:spacing w:after="0" w:line="240" w:lineRule="auto"/>
        <w:ind w:left="567" w:firstLine="567"/>
        <w:jc w:val="both"/>
        <w:rPr>
          <w:rFonts w:ascii="Times New Roman" w:hAnsi="Times New Roman" w:cs="Times New Roman"/>
          <w:i/>
          <w:sz w:val="24"/>
          <w:szCs w:val="24"/>
        </w:rPr>
      </w:pPr>
      <w:r w:rsidRPr="00AE1B61">
        <w:rPr>
          <w:rFonts w:ascii="Times New Roman" w:hAnsi="Times New Roman" w:cs="Times New Roman"/>
          <w:i/>
          <w:sz w:val="24"/>
          <w:szCs w:val="24"/>
        </w:rPr>
        <w:t>Музыкально-ритмические</w:t>
      </w:r>
      <w:r w:rsidRPr="00AE1B61">
        <w:rPr>
          <w:rFonts w:ascii="Times New Roman" w:hAnsi="Times New Roman" w:cs="Times New Roman"/>
          <w:i/>
          <w:spacing w:val="-7"/>
          <w:sz w:val="24"/>
          <w:szCs w:val="24"/>
        </w:rPr>
        <w:t xml:space="preserve"> </w:t>
      </w:r>
      <w:r w:rsidRPr="00AE1B61">
        <w:rPr>
          <w:rFonts w:ascii="Times New Roman" w:hAnsi="Times New Roman" w:cs="Times New Roman"/>
          <w:i/>
          <w:sz w:val="24"/>
          <w:szCs w:val="24"/>
        </w:rPr>
        <w:t>движения</w:t>
      </w:r>
    </w:p>
    <w:p w:rsidR="00AE1B61" w:rsidRPr="00AE1B61" w:rsidRDefault="00AE1B61" w:rsidP="00AE1B61">
      <w:pPr>
        <w:pStyle w:val="aa"/>
        <w:ind w:left="567" w:firstLine="567"/>
      </w:pPr>
      <w:r w:rsidRPr="00AE1B61">
        <w:rPr>
          <w:i/>
        </w:rPr>
        <w:t>Упражнения</w:t>
      </w:r>
      <w:r w:rsidRPr="00AE1B61">
        <w:t>. «Марш», муз. М. Робера; «Бег», «Цветные флажки», муз. Е. Тиличеевой; «Кто</w:t>
      </w:r>
      <w:r w:rsidRPr="00AE1B61">
        <w:rPr>
          <w:spacing w:val="-57"/>
        </w:rPr>
        <w:t xml:space="preserve"> </w:t>
      </w:r>
      <w:r w:rsidRPr="00AE1B61">
        <w:t>лучше</w:t>
      </w:r>
      <w:r w:rsidRPr="00AE1B61">
        <w:rPr>
          <w:spacing w:val="1"/>
        </w:rPr>
        <w:t xml:space="preserve"> </w:t>
      </w:r>
      <w:r w:rsidRPr="00AE1B61">
        <w:t>скачет?»,</w:t>
      </w:r>
      <w:r w:rsidRPr="00AE1B61">
        <w:rPr>
          <w:spacing w:val="1"/>
        </w:rPr>
        <w:t xml:space="preserve"> </w:t>
      </w:r>
      <w:r w:rsidRPr="00AE1B61">
        <w:t>«Шагают</w:t>
      </w:r>
      <w:r w:rsidRPr="00AE1B61">
        <w:rPr>
          <w:spacing w:val="1"/>
        </w:rPr>
        <w:t xml:space="preserve"> </w:t>
      </w:r>
      <w:r w:rsidRPr="00AE1B61">
        <w:t>девочки</w:t>
      </w:r>
      <w:r w:rsidRPr="00AE1B61">
        <w:rPr>
          <w:spacing w:val="1"/>
        </w:rPr>
        <w:t xml:space="preserve"> </w:t>
      </w:r>
      <w:r w:rsidRPr="00AE1B61">
        <w:t>и</w:t>
      </w:r>
      <w:r w:rsidRPr="00AE1B61">
        <w:rPr>
          <w:spacing w:val="1"/>
        </w:rPr>
        <w:t xml:space="preserve"> </w:t>
      </w:r>
      <w:r w:rsidRPr="00AE1B61">
        <w:t>мальчики»,</w:t>
      </w:r>
      <w:r w:rsidRPr="00AE1B61">
        <w:rPr>
          <w:spacing w:val="1"/>
        </w:rPr>
        <w:t xml:space="preserve"> </w:t>
      </w:r>
      <w:r w:rsidRPr="00AE1B61">
        <w:t>муз.</w:t>
      </w:r>
      <w:r w:rsidRPr="00AE1B61">
        <w:rPr>
          <w:spacing w:val="1"/>
        </w:rPr>
        <w:t xml:space="preserve"> </w:t>
      </w:r>
      <w:r w:rsidRPr="00AE1B61">
        <w:t>В.</w:t>
      </w:r>
      <w:r w:rsidRPr="00AE1B61">
        <w:rPr>
          <w:spacing w:val="1"/>
        </w:rPr>
        <w:t xml:space="preserve"> </w:t>
      </w:r>
      <w:r w:rsidRPr="00AE1B61">
        <w:t>Золотарева</w:t>
      </w:r>
      <w:proofErr w:type="gramStart"/>
      <w:r w:rsidRPr="00AE1B61">
        <w:t>;п</w:t>
      </w:r>
      <w:proofErr w:type="gramEnd"/>
      <w:r w:rsidRPr="00AE1B61">
        <w:t>однимай</w:t>
      </w:r>
      <w:r w:rsidRPr="00AE1B61">
        <w:rPr>
          <w:spacing w:val="1"/>
        </w:rPr>
        <w:t xml:space="preserve"> </w:t>
      </w:r>
      <w:r w:rsidRPr="00AE1B61">
        <w:t>и</w:t>
      </w:r>
      <w:r w:rsidRPr="00AE1B61">
        <w:rPr>
          <w:spacing w:val="60"/>
        </w:rPr>
        <w:t xml:space="preserve"> </w:t>
      </w:r>
      <w:r w:rsidRPr="00AE1B61">
        <w:t>скрещивай</w:t>
      </w:r>
      <w:r w:rsidRPr="00AE1B61">
        <w:rPr>
          <w:spacing w:val="1"/>
        </w:rPr>
        <w:t xml:space="preserve"> </w:t>
      </w:r>
      <w:r w:rsidRPr="00AE1B61">
        <w:t>флажки («Этюд», муз. К. Гуритта); полоскать платочки: «Ой, утушка луговая», рус. нар. мелодия,</w:t>
      </w:r>
      <w:r w:rsidRPr="00AE1B61">
        <w:rPr>
          <w:spacing w:val="1"/>
        </w:rPr>
        <w:t xml:space="preserve"> </w:t>
      </w:r>
      <w:r w:rsidRPr="00AE1B61">
        <w:t>обраб.</w:t>
      </w:r>
      <w:r w:rsidRPr="00AE1B61">
        <w:rPr>
          <w:spacing w:val="1"/>
        </w:rPr>
        <w:t xml:space="preserve"> </w:t>
      </w:r>
      <w:r w:rsidRPr="00AE1B61">
        <w:t>Т.</w:t>
      </w:r>
      <w:r w:rsidRPr="00AE1B61">
        <w:rPr>
          <w:spacing w:val="1"/>
        </w:rPr>
        <w:t xml:space="preserve"> </w:t>
      </w:r>
      <w:r w:rsidRPr="00AE1B61">
        <w:t>Ломовой;</w:t>
      </w:r>
      <w:r w:rsidRPr="00AE1B61">
        <w:rPr>
          <w:spacing w:val="1"/>
        </w:rPr>
        <w:t xml:space="preserve"> </w:t>
      </w:r>
      <w:r w:rsidRPr="00AE1B61">
        <w:t>«Упражнение</w:t>
      </w:r>
      <w:r w:rsidRPr="00AE1B61">
        <w:rPr>
          <w:spacing w:val="1"/>
        </w:rPr>
        <w:t xml:space="preserve"> </w:t>
      </w:r>
      <w:r w:rsidRPr="00AE1B61">
        <w:t>с</w:t>
      </w:r>
      <w:r w:rsidRPr="00AE1B61">
        <w:rPr>
          <w:spacing w:val="1"/>
        </w:rPr>
        <w:t xml:space="preserve"> </w:t>
      </w:r>
      <w:r w:rsidRPr="00AE1B61">
        <w:t>кубиками»,</w:t>
      </w:r>
      <w:r w:rsidRPr="00AE1B61">
        <w:rPr>
          <w:spacing w:val="1"/>
        </w:rPr>
        <w:t xml:space="preserve"> </w:t>
      </w:r>
      <w:r w:rsidRPr="00AE1B61">
        <w:t>муз.</w:t>
      </w:r>
      <w:r w:rsidRPr="00AE1B61">
        <w:rPr>
          <w:spacing w:val="1"/>
        </w:rPr>
        <w:t xml:space="preserve"> </w:t>
      </w:r>
      <w:r w:rsidRPr="00AE1B61">
        <w:t>С.</w:t>
      </w:r>
      <w:r w:rsidRPr="00AE1B61">
        <w:rPr>
          <w:spacing w:val="1"/>
        </w:rPr>
        <w:t xml:space="preserve"> </w:t>
      </w:r>
      <w:r w:rsidRPr="00AE1B61">
        <w:t>Соснина;</w:t>
      </w:r>
      <w:r w:rsidRPr="00AE1B61">
        <w:rPr>
          <w:spacing w:val="1"/>
        </w:rPr>
        <w:t xml:space="preserve"> </w:t>
      </w:r>
      <w:r w:rsidRPr="00AE1B61">
        <w:t>«Упражнение</w:t>
      </w:r>
      <w:r w:rsidRPr="00AE1B61">
        <w:rPr>
          <w:spacing w:val="1"/>
        </w:rPr>
        <w:t xml:space="preserve"> </w:t>
      </w:r>
      <w:r w:rsidRPr="00AE1B61">
        <w:t>с</w:t>
      </w:r>
      <w:r w:rsidRPr="00AE1B61">
        <w:rPr>
          <w:spacing w:val="1"/>
        </w:rPr>
        <w:t xml:space="preserve"> </w:t>
      </w:r>
      <w:r w:rsidRPr="00AE1B61">
        <w:t>лентой»</w:t>
      </w:r>
      <w:r w:rsidRPr="00AE1B61">
        <w:rPr>
          <w:spacing w:val="1"/>
        </w:rPr>
        <w:t xml:space="preserve"> </w:t>
      </w:r>
      <w:r w:rsidRPr="00AE1B61">
        <w:t>(«Игровая»,</w:t>
      </w:r>
      <w:r w:rsidRPr="00AE1B61">
        <w:rPr>
          <w:spacing w:val="1"/>
        </w:rPr>
        <w:t xml:space="preserve"> </w:t>
      </w:r>
      <w:r w:rsidRPr="00AE1B61">
        <w:t>муз. И.</w:t>
      </w:r>
      <w:r w:rsidRPr="00AE1B61">
        <w:rPr>
          <w:spacing w:val="-1"/>
        </w:rPr>
        <w:t xml:space="preserve"> </w:t>
      </w:r>
      <w:r w:rsidRPr="00AE1B61">
        <w:t>Кишко).</w:t>
      </w:r>
    </w:p>
    <w:p w:rsidR="00AE1B61" w:rsidRPr="00AE1B61" w:rsidRDefault="00AE1B61" w:rsidP="00AE1B61">
      <w:pPr>
        <w:pStyle w:val="aa"/>
        <w:ind w:left="567" w:firstLine="567"/>
      </w:pPr>
      <w:r w:rsidRPr="00AE1B61">
        <w:rPr>
          <w:i/>
        </w:rPr>
        <w:t xml:space="preserve">Этюды. </w:t>
      </w:r>
      <w:r w:rsidRPr="00AE1B61">
        <w:t>«Медведи пляшут», муз. М. Красева; Показывай направление («Марш», муз. Д.</w:t>
      </w:r>
      <w:r w:rsidRPr="00AE1B61">
        <w:rPr>
          <w:spacing w:val="1"/>
        </w:rPr>
        <w:t xml:space="preserve"> </w:t>
      </w:r>
      <w:r w:rsidRPr="00AE1B61">
        <w:t>Кабалевского);</w:t>
      </w:r>
      <w:r w:rsidRPr="00AE1B61">
        <w:rPr>
          <w:spacing w:val="37"/>
        </w:rPr>
        <w:t xml:space="preserve"> </w:t>
      </w:r>
      <w:r w:rsidRPr="00AE1B61">
        <w:t>каждая</w:t>
      </w:r>
      <w:r w:rsidRPr="00AE1B61">
        <w:rPr>
          <w:spacing w:val="37"/>
        </w:rPr>
        <w:t xml:space="preserve"> </w:t>
      </w:r>
      <w:r w:rsidRPr="00AE1B61">
        <w:t>пара</w:t>
      </w:r>
      <w:r w:rsidRPr="00AE1B61">
        <w:rPr>
          <w:spacing w:val="36"/>
        </w:rPr>
        <w:t xml:space="preserve"> </w:t>
      </w:r>
      <w:r w:rsidRPr="00AE1B61">
        <w:t>пляшет</w:t>
      </w:r>
      <w:r w:rsidRPr="00AE1B61">
        <w:rPr>
          <w:spacing w:val="37"/>
        </w:rPr>
        <w:t xml:space="preserve"> </w:t>
      </w:r>
      <w:r w:rsidRPr="00AE1B61">
        <w:t>по-своему</w:t>
      </w:r>
      <w:r w:rsidRPr="00AE1B61">
        <w:rPr>
          <w:spacing w:val="32"/>
        </w:rPr>
        <w:t xml:space="preserve"> </w:t>
      </w:r>
      <w:r w:rsidRPr="00AE1B61">
        <w:t>(«Ах</w:t>
      </w:r>
      <w:r w:rsidRPr="00AE1B61">
        <w:rPr>
          <w:spacing w:val="38"/>
        </w:rPr>
        <w:t xml:space="preserve"> </w:t>
      </w:r>
      <w:r w:rsidRPr="00AE1B61">
        <w:t>ты,</w:t>
      </w:r>
      <w:r w:rsidRPr="00AE1B61">
        <w:rPr>
          <w:spacing w:val="37"/>
        </w:rPr>
        <w:t xml:space="preserve"> </w:t>
      </w:r>
      <w:r w:rsidRPr="00AE1B61">
        <w:t>береза»,</w:t>
      </w:r>
      <w:r w:rsidRPr="00AE1B61">
        <w:rPr>
          <w:spacing w:val="37"/>
        </w:rPr>
        <w:t xml:space="preserve"> </w:t>
      </w:r>
      <w:r w:rsidRPr="00AE1B61">
        <w:t>рус.</w:t>
      </w:r>
      <w:r w:rsidRPr="00AE1B61">
        <w:rPr>
          <w:spacing w:val="37"/>
        </w:rPr>
        <w:t xml:space="preserve"> </w:t>
      </w:r>
      <w:r w:rsidRPr="00AE1B61">
        <w:t>нар.</w:t>
      </w:r>
      <w:r w:rsidRPr="00AE1B61">
        <w:rPr>
          <w:spacing w:val="37"/>
        </w:rPr>
        <w:t xml:space="preserve"> </w:t>
      </w:r>
      <w:r w:rsidRPr="00AE1B61">
        <w:t>мелодия);</w:t>
      </w:r>
      <w:r w:rsidR="003036A8">
        <w:t xml:space="preserve"> </w:t>
      </w:r>
      <w:r w:rsidRPr="00AE1B61">
        <w:t>«Попрыгунья»,</w:t>
      </w:r>
      <w:r w:rsidRPr="00AE1B61">
        <w:rPr>
          <w:spacing w:val="2"/>
        </w:rPr>
        <w:t xml:space="preserve"> </w:t>
      </w:r>
      <w:r w:rsidRPr="00AE1B61">
        <w:t>«Лягушки</w:t>
      </w:r>
      <w:r w:rsidRPr="00AE1B61">
        <w:rPr>
          <w:spacing w:val="-4"/>
        </w:rPr>
        <w:t xml:space="preserve"> </w:t>
      </w:r>
      <w:r w:rsidRPr="00AE1B61">
        <w:t>и</w:t>
      </w:r>
      <w:r w:rsidRPr="00AE1B61">
        <w:rPr>
          <w:spacing w:val="-3"/>
        </w:rPr>
        <w:t xml:space="preserve"> </w:t>
      </w:r>
      <w:r w:rsidRPr="00AE1B61">
        <w:t>аисты»,</w:t>
      </w:r>
      <w:r w:rsidRPr="00AE1B61">
        <w:rPr>
          <w:spacing w:val="-3"/>
        </w:rPr>
        <w:t xml:space="preserve"> </w:t>
      </w:r>
      <w:r w:rsidRPr="00AE1B61">
        <w:t>муз.</w:t>
      </w:r>
      <w:r w:rsidRPr="00AE1B61">
        <w:rPr>
          <w:spacing w:val="-4"/>
        </w:rPr>
        <w:t xml:space="preserve"> </w:t>
      </w:r>
      <w:r w:rsidRPr="00AE1B61">
        <w:t>В.</w:t>
      </w:r>
      <w:r w:rsidRPr="00AE1B61">
        <w:rPr>
          <w:spacing w:val="-1"/>
        </w:rPr>
        <w:t xml:space="preserve"> </w:t>
      </w:r>
      <w:r w:rsidRPr="00AE1B61">
        <w:t>Витлина;</w:t>
      </w:r>
      <w:r w:rsidRPr="00AE1B61">
        <w:rPr>
          <w:spacing w:val="-2"/>
        </w:rPr>
        <w:t xml:space="preserve"> </w:t>
      </w:r>
      <w:r w:rsidRPr="00AE1B61">
        <w:t>«</w:t>
      </w:r>
    </w:p>
    <w:p w:rsidR="00AE1B61" w:rsidRPr="00AE1B61" w:rsidRDefault="00AE1B61" w:rsidP="00AE1B61">
      <w:pPr>
        <w:pStyle w:val="aa"/>
        <w:ind w:left="567" w:firstLine="567"/>
      </w:pPr>
      <w:r w:rsidRPr="00AE1B61">
        <w:rPr>
          <w:i/>
        </w:rPr>
        <w:t>Танцы и пляски</w:t>
      </w:r>
      <w:r w:rsidRPr="00AE1B61">
        <w:t>. «Задорный танец», муз. В. Золотарева; «Полька», муз. В. Косенко; «Вальс»,</w:t>
      </w:r>
      <w:r w:rsidRPr="00AE1B61">
        <w:rPr>
          <w:spacing w:val="-57"/>
        </w:rPr>
        <w:t xml:space="preserve"> </w:t>
      </w:r>
      <w:r w:rsidRPr="00AE1B61">
        <w:t>муз. Е. Макарова; «Яблочко», муз. Р. Глиэра (из балета «Красный мак»); «Прялица», рус. нар.</w:t>
      </w:r>
      <w:r w:rsidRPr="00AE1B61">
        <w:rPr>
          <w:spacing w:val="1"/>
        </w:rPr>
        <w:t xml:space="preserve"> </w:t>
      </w:r>
      <w:r w:rsidRPr="00AE1B61">
        <w:t>мелодия,</w:t>
      </w:r>
      <w:r w:rsidRPr="00AE1B61">
        <w:rPr>
          <w:spacing w:val="-1"/>
        </w:rPr>
        <w:t xml:space="preserve"> </w:t>
      </w:r>
      <w:r w:rsidRPr="00AE1B61">
        <w:t>обраб.</w:t>
      </w:r>
      <w:r w:rsidRPr="00AE1B61">
        <w:rPr>
          <w:spacing w:val="-1"/>
        </w:rPr>
        <w:t xml:space="preserve"> </w:t>
      </w:r>
      <w:r w:rsidRPr="00AE1B61">
        <w:t>Т. Ломовой;</w:t>
      </w:r>
      <w:r w:rsidRPr="00AE1B61">
        <w:rPr>
          <w:spacing w:val="4"/>
        </w:rPr>
        <w:t xml:space="preserve"> </w:t>
      </w:r>
      <w:r w:rsidRPr="00AE1B61">
        <w:t>«Сударушка»,</w:t>
      </w:r>
      <w:r w:rsidRPr="00AE1B61">
        <w:rPr>
          <w:spacing w:val="1"/>
        </w:rPr>
        <w:t xml:space="preserve"> </w:t>
      </w:r>
      <w:r w:rsidRPr="00AE1B61">
        <w:t>рус.</w:t>
      </w:r>
      <w:r w:rsidRPr="00AE1B61">
        <w:rPr>
          <w:spacing w:val="-1"/>
        </w:rPr>
        <w:t xml:space="preserve"> </w:t>
      </w:r>
      <w:r w:rsidRPr="00AE1B61">
        <w:t>нар. мелодия,</w:t>
      </w:r>
      <w:r w:rsidRPr="00AE1B61">
        <w:rPr>
          <w:spacing w:val="-1"/>
        </w:rPr>
        <w:t xml:space="preserve"> </w:t>
      </w:r>
      <w:r w:rsidRPr="00AE1B61">
        <w:t>обраб.</w:t>
      </w:r>
      <w:r w:rsidRPr="00AE1B61">
        <w:rPr>
          <w:spacing w:val="-1"/>
        </w:rPr>
        <w:t xml:space="preserve"> </w:t>
      </w:r>
      <w:r w:rsidRPr="00AE1B61">
        <w:t>Ю. Слонова;</w:t>
      </w:r>
      <w:r w:rsidRPr="00AE1B61">
        <w:rPr>
          <w:spacing w:val="1"/>
        </w:rPr>
        <w:t xml:space="preserve"> </w:t>
      </w:r>
      <w:r w:rsidRPr="00AE1B61">
        <w:t>«</w:t>
      </w:r>
    </w:p>
    <w:p w:rsidR="00AE1B61" w:rsidRPr="00AE1B61" w:rsidRDefault="00AE1B61" w:rsidP="003036A8">
      <w:pPr>
        <w:spacing w:after="0" w:line="240" w:lineRule="auto"/>
        <w:ind w:left="567" w:firstLine="567"/>
        <w:jc w:val="both"/>
      </w:pPr>
      <w:r w:rsidRPr="00AE1B61">
        <w:rPr>
          <w:rFonts w:ascii="Times New Roman" w:hAnsi="Times New Roman" w:cs="Times New Roman"/>
          <w:i/>
          <w:sz w:val="24"/>
          <w:szCs w:val="24"/>
        </w:rPr>
        <w:t>Характерные</w:t>
      </w:r>
      <w:r w:rsidRPr="00AE1B61">
        <w:rPr>
          <w:rFonts w:ascii="Times New Roman" w:hAnsi="Times New Roman" w:cs="Times New Roman"/>
          <w:i/>
          <w:spacing w:val="-5"/>
          <w:sz w:val="24"/>
          <w:szCs w:val="24"/>
        </w:rPr>
        <w:t xml:space="preserve"> </w:t>
      </w:r>
      <w:r w:rsidRPr="00AE1B61">
        <w:rPr>
          <w:rFonts w:ascii="Times New Roman" w:hAnsi="Times New Roman" w:cs="Times New Roman"/>
          <w:i/>
          <w:sz w:val="24"/>
          <w:szCs w:val="24"/>
        </w:rPr>
        <w:t>танцы.</w:t>
      </w:r>
      <w:r w:rsidRPr="00AE1B61">
        <w:rPr>
          <w:rFonts w:ascii="Times New Roman" w:hAnsi="Times New Roman" w:cs="Times New Roman"/>
          <w:i/>
          <w:spacing w:val="2"/>
          <w:sz w:val="24"/>
          <w:szCs w:val="24"/>
        </w:rPr>
        <w:t xml:space="preserve"> </w:t>
      </w:r>
      <w:r w:rsidRPr="00AE1B61">
        <w:rPr>
          <w:rFonts w:ascii="Times New Roman" w:hAnsi="Times New Roman" w:cs="Times New Roman"/>
          <w:sz w:val="24"/>
          <w:szCs w:val="24"/>
        </w:rPr>
        <w:t>«Танец</w:t>
      </w:r>
      <w:r w:rsidRPr="00AE1B61">
        <w:rPr>
          <w:rFonts w:ascii="Times New Roman" w:hAnsi="Times New Roman" w:cs="Times New Roman"/>
          <w:spacing w:val="-4"/>
          <w:sz w:val="24"/>
          <w:szCs w:val="24"/>
        </w:rPr>
        <w:t xml:space="preserve"> </w:t>
      </w:r>
      <w:r w:rsidRPr="00AE1B61">
        <w:rPr>
          <w:rFonts w:ascii="Times New Roman" w:hAnsi="Times New Roman" w:cs="Times New Roman"/>
          <w:sz w:val="24"/>
          <w:szCs w:val="24"/>
        </w:rPr>
        <w:t>снежинок»,</w:t>
      </w:r>
      <w:r w:rsidRPr="00AE1B61">
        <w:rPr>
          <w:rFonts w:ascii="Times New Roman" w:hAnsi="Times New Roman" w:cs="Times New Roman"/>
          <w:spacing w:val="-1"/>
          <w:sz w:val="24"/>
          <w:szCs w:val="24"/>
        </w:rPr>
        <w:t xml:space="preserve"> </w:t>
      </w:r>
      <w:r w:rsidRPr="00AE1B61">
        <w:rPr>
          <w:rFonts w:ascii="Times New Roman" w:hAnsi="Times New Roman" w:cs="Times New Roman"/>
          <w:sz w:val="24"/>
          <w:szCs w:val="24"/>
        </w:rPr>
        <w:t>муз.</w:t>
      </w:r>
      <w:r w:rsidRPr="00AE1B61">
        <w:rPr>
          <w:rFonts w:ascii="Times New Roman" w:hAnsi="Times New Roman" w:cs="Times New Roman"/>
          <w:spacing w:val="-1"/>
          <w:sz w:val="24"/>
          <w:szCs w:val="24"/>
        </w:rPr>
        <w:t xml:space="preserve"> </w:t>
      </w:r>
      <w:r w:rsidRPr="00AE1B61">
        <w:rPr>
          <w:rFonts w:ascii="Times New Roman" w:hAnsi="Times New Roman" w:cs="Times New Roman"/>
          <w:sz w:val="24"/>
          <w:szCs w:val="24"/>
        </w:rPr>
        <w:t>А.</w:t>
      </w:r>
      <w:r w:rsidRPr="00AE1B61">
        <w:rPr>
          <w:rFonts w:ascii="Times New Roman" w:hAnsi="Times New Roman" w:cs="Times New Roman"/>
          <w:spacing w:val="-4"/>
          <w:sz w:val="24"/>
          <w:szCs w:val="24"/>
        </w:rPr>
        <w:t xml:space="preserve"> </w:t>
      </w:r>
      <w:r w:rsidRPr="00AE1B61">
        <w:rPr>
          <w:rFonts w:ascii="Times New Roman" w:hAnsi="Times New Roman" w:cs="Times New Roman"/>
          <w:sz w:val="24"/>
          <w:szCs w:val="24"/>
        </w:rPr>
        <w:t>Жилина;</w:t>
      </w:r>
      <w:r w:rsidRPr="00AE1B61">
        <w:rPr>
          <w:rFonts w:ascii="Times New Roman" w:hAnsi="Times New Roman" w:cs="Times New Roman"/>
          <w:spacing w:val="-2"/>
          <w:sz w:val="24"/>
          <w:szCs w:val="24"/>
        </w:rPr>
        <w:t xml:space="preserve"> </w:t>
      </w:r>
      <w:r w:rsidRPr="00AE1B61">
        <w:rPr>
          <w:rFonts w:ascii="Times New Roman" w:hAnsi="Times New Roman" w:cs="Times New Roman"/>
          <w:sz w:val="24"/>
          <w:szCs w:val="24"/>
        </w:rPr>
        <w:t>«Выход</w:t>
      </w:r>
      <w:r w:rsidRPr="00AE1B61">
        <w:rPr>
          <w:rFonts w:ascii="Times New Roman" w:hAnsi="Times New Roman" w:cs="Times New Roman"/>
          <w:spacing w:val="-3"/>
          <w:sz w:val="24"/>
          <w:szCs w:val="24"/>
        </w:rPr>
        <w:t xml:space="preserve"> </w:t>
      </w:r>
      <w:r w:rsidRPr="00AE1B61">
        <w:rPr>
          <w:rFonts w:ascii="Times New Roman" w:hAnsi="Times New Roman" w:cs="Times New Roman"/>
          <w:sz w:val="24"/>
          <w:szCs w:val="24"/>
        </w:rPr>
        <w:t>к</w:t>
      </w:r>
      <w:r w:rsidRPr="00AE1B61">
        <w:rPr>
          <w:rFonts w:ascii="Times New Roman" w:hAnsi="Times New Roman" w:cs="Times New Roman"/>
          <w:spacing w:val="-2"/>
          <w:sz w:val="24"/>
          <w:szCs w:val="24"/>
        </w:rPr>
        <w:t xml:space="preserve"> </w:t>
      </w:r>
      <w:r w:rsidRPr="00AE1B61">
        <w:rPr>
          <w:rFonts w:ascii="Times New Roman" w:hAnsi="Times New Roman" w:cs="Times New Roman"/>
          <w:sz w:val="24"/>
          <w:szCs w:val="24"/>
        </w:rPr>
        <w:t>пляске</w:t>
      </w:r>
      <w:r w:rsidRPr="00AE1B61">
        <w:rPr>
          <w:rFonts w:ascii="Times New Roman" w:hAnsi="Times New Roman" w:cs="Times New Roman"/>
          <w:spacing w:val="-5"/>
          <w:sz w:val="24"/>
          <w:szCs w:val="24"/>
        </w:rPr>
        <w:t xml:space="preserve"> </w:t>
      </w:r>
      <w:r w:rsidRPr="00AE1B61">
        <w:rPr>
          <w:rFonts w:ascii="Times New Roman" w:hAnsi="Times New Roman" w:cs="Times New Roman"/>
          <w:sz w:val="24"/>
          <w:szCs w:val="24"/>
        </w:rPr>
        <w:t>медвежат»,</w:t>
      </w:r>
      <w:r w:rsidRPr="00AE1B61">
        <w:rPr>
          <w:rFonts w:ascii="Times New Roman" w:hAnsi="Times New Roman" w:cs="Times New Roman"/>
          <w:spacing w:val="1"/>
          <w:sz w:val="24"/>
          <w:szCs w:val="24"/>
        </w:rPr>
        <w:t xml:space="preserve"> </w:t>
      </w:r>
      <w:r w:rsidRPr="003036A8">
        <w:rPr>
          <w:rFonts w:ascii="Times New Roman" w:hAnsi="Times New Roman" w:cs="Times New Roman"/>
          <w:sz w:val="24"/>
          <w:szCs w:val="24"/>
        </w:rPr>
        <w:t>муз.</w:t>
      </w:r>
      <w:r w:rsidR="003036A8" w:rsidRPr="003036A8">
        <w:rPr>
          <w:rFonts w:ascii="Times New Roman" w:hAnsi="Times New Roman" w:cs="Times New Roman"/>
          <w:sz w:val="24"/>
          <w:szCs w:val="24"/>
        </w:rPr>
        <w:t xml:space="preserve"> </w:t>
      </w:r>
      <w:r w:rsidRPr="003036A8">
        <w:rPr>
          <w:rFonts w:ascii="Times New Roman" w:hAnsi="Times New Roman" w:cs="Times New Roman"/>
          <w:sz w:val="24"/>
          <w:szCs w:val="24"/>
        </w:rPr>
        <w:t>М.</w:t>
      </w:r>
      <w:r w:rsidRPr="003036A8">
        <w:rPr>
          <w:rFonts w:ascii="Times New Roman" w:hAnsi="Times New Roman" w:cs="Times New Roman"/>
          <w:spacing w:val="-4"/>
          <w:sz w:val="24"/>
          <w:szCs w:val="24"/>
        </w:rPr>
        <w:t xml:space="preserve"> </w:t>
      </w:r>
      <w:r w:rsidRPr="003036A8">
        <w:rPr>
          <w:rFonts w:ascii="Times New Roman" w:hAnsi="Times New Roman" w:cs="Times New Roman"/>
          <w:sz w:val="24"/>
          <w:szCs w:val="24"/>
        </w:rPr>
        <w:t>Красева;</w:t>
      </w:r>
      <w:r w:rsidRPr="003036A8">
        <w:rPr>
          <w:rFonts w:ascii="Times New Roman" w:hAnsi="Times New Roman" w:cs="Times New Roman"/>
          <w:spacing w:val="2"/>
          <w:sz w:val="24"/>
          <w:szCs w:val="24"/>
        </w:rPr>
        <w:t xml:space="preserve"> </w:t>
      </w:r>
      <w:r w:rsidRPr="003036A8">
        <w:rPr>
          <w:rFonts w:ascii="Times New Roman" w:hAnsi="Times New Roman" w:cs="Times New Roman"/>
          <w:sz w:val="24"/>
          <w:szCs w:val="24"/>
        </w:rPr>
        <w:t>«Матрешки»,</w:t>
      </w:r>
      <w:r w:rsidRPr="003036A8">
        <w:rPr>
          <w:rFonts w:ascii="Times New Roman" w:hAnsi="Times New Roman" w:cs="Times New Roman"/>
          <w:spacing w:val="-3"/>
          <w:sz w:val="24"/>
          <w:szCs w:val="24"/>
        </w:rPr>
        <w:t xml:space="preserve"> </w:t>
      </w:r>
      <w:r w:rsidRPr="003036A8">
        <w:rPr>
          <w:rFonts w:ascii="Times New Roman" w:hAnsi="Times New Roman" w:cs="Times New Roman"/>
          <w:sz w:val="24"/>
          <w:szCs w:val="24"/>
        </w:rPr>
        <w:t>муз.</w:t>
      </w:r>
      <w:r w:rsidRPr="003036A8">
        <w:rPr>
          <w:rFonts w:ascii="Times New Roman" w:hAnsi="Times New Roman" w:cs="Times New Roman"/>
          <w:spacing w:val="-3"/>
          <w:sz w:val="24"/>
          <w:szCs w:val="24"/>
        </w:rPr>
        <w:t xml:space="preserve"> </w:t>
      </w:r>
      <w:r w:rsidRPr="003036A8">
        <w:rPr>
          <w:rFonts w:ascii="Times New Roman" w:hAnsi="Times New Roman" w:cs="Times New Roman"/>
          <w:sz w:val="24"/>
          <w:szCs w:val="24"/>
        </w:rPr>
        <w:t>Ю.</w:t>
      </w:r>
      <w:r w:rsidRPr="003036A8">
        <w:rPr>
          <w:rFonts w:ascii="Times New Roman" w:hAnsi="Times New Roman" w:cs="Times New Roman"/>
          <w:spacing w:val="-3"/>
          <w:sz w:val="24"/>
          <w:szCs w:val="24"/>
        </w:rPr>
        <w:t xml:space="preserve"> </w:t>
      </w:r>
      <w:r w:rsidRPr="003036A8">
        <w:rPr>
          <w:rFonts w:ascii="Times New Roman" w:hAnsi="Times New Roman" w:cs="Times New Roman"/>
          <w:sz w:val="24"/>
          <w:szCs w:val="24"/>
        </w:rPr>
        <w:t>Слонова,</w:t>
      </w:r>
      <w:r w:rsidRPr="003036A8">
        <w:rPr>
          <w:rFonts w:ascii="Times New Roman" w:hAnsi="Times New Roman" w:cs="Times New Roman"/>
          <w:spacing w:val="-2"/>
          <w:sz w:val="24"/>
          <w:szCs w:val="24"/>
        </w:rPr>
        <w:t xml:space="preserve"> </w:t>
      </w:r>
      <w:r w:rsidRPr="003036A8">
        <w:rPr>
          <w:rFonts w:ascii="Times New Roman" w:hAnsi="Times New Roman" w:cs="Times New Roman"/>
          <w:sz w:val="24"/>
          <w:szCs w:val="24"/>
        </w:rPr>
        <w:t>сл.</w:t>
      </w:r>
      <w:r w:rsidRPr="003036A8">
        <w:rPr>
          <w:rFonts w:ascii="Times New Roman" w:hAnsi="Times New Roman" w:cs="Times New Roman"/>
          <w:spacing w:val="-3"/>
          <w:sz w:val="24"/>
          <w:szCs w:val="24"/>
        </w:rPr>
        <w:t xml:space="preserve"> </w:t>
      </w:r>
      <w:r w:rsidRPr="003036A8">
        <w:rPr>
          <w:rFonts w:ascii="Times New Roman" w:hAnsi="Times New Roman" w:cs="Times New Roman"/>
          <w:sz w:val="24"/>
          <w:szCs w:val="24"/>
        </w:rPr>
        <w:t>Л.</w:t>
      </w:r>
      <w:r w:rsidRPr="003036A8">
        <w:rPr>
          <w:rFonts w:ascii="Times New Roman" w:hAnsi="Times New Roman" w:cs="Times New Roman"/>
          <w:spacing w:val="-4"/>
          <w:sz w:val="24"/>
          <w:szCs w:val="24"/>
        </w:rPr>
        <w:t xml:space="preserve"> </w:t>
      </w:r>
      <w:r w:rsidRPr="003036A8">
        <w:rPr>
          <w:rFonts w:ascii="Times New Roman" w:hAnsi="Times New Roman" w:cs="Times New Roman"/>
          <w:sz w:val="24"/>
          <w:szCs w:val="24"/>
        </w:rPr>
        <w:t>Некрасовой.</w:t>
      </w:r>
    </w:p>
    <w:p w:rsidR="00AE1B61" w:rsidRPr="00AE1B61" w:rsidRDefault="00AE1B61" w:rsidP="00AE1B61">
      <w:pPr>
        <w:pStyle w:val="aa"/>
        <w:ind w:left="567" w:firstLine="567"/>
      </w:pPr>
      <w:r w:rsidRPr="00AE1B61">
        <w:rPr>
          <w:i/>
        </w:rPr>
        <w:t>Хороводы</w:t>
      </w:r>
      <w:r w:rsidRPr="00AE1B61">
        <w:t>. «Выйду ль я на реченьку», рус. нар. песня, обраб. В. Иванникова; «На горе-то</w:t>
      </w:r>
      <w:r w:rsidRPr="00AE1B61">
        <w:rPr>
          <w:spacing w:val="1"/>
        </w:rPr>
        <w:t xml:space="preserve"> </w:t>
      </w:r>
      <w:r w:rsidRPr="00AE1B61">
        <w:t>калина», рус. нар. мелодия, обраб. А. Новикова; «Во саду ли, в огороде», рус. нар. мелодия, обраб.</w:t>
      </w:r>
      <w:r w:rsidRPr="00AE1B61">
        <w:rPr>
          <w:spacing w:val="1"/>
        </w:rPr>
        <w:t xml:space="preserve"> </w:t>
      </w:r>
      <w:r w:rsidRPr="00AE1B61">
        <w:t>И.</w:t>
      </w:r>
      <w:r w:rsidRPr="00AE1B61">
        <w:rPr>
          <w:spacing w:val="-2"/>
        </w:rPr>
        <w:t xml:space="preserve"> </w:t>
      </w:r>
      <w:r w:rsidRPr="00AE1B61">
        <w:t>Арсеева.</w:t>
      </w:r>
    </w:p>
    <w:p w:rsidR="00AE1B61" w:rsidRPr="00AE1B61" w:rsidRDefault="00AE1B61" w:rsidP="00AE1B61">
      <w:pPr>
        <w:spacing w:after="0" w:line="240" w:lineRule="auto"/>
        <w:ind w:left="567" w:firstLine="567"/>
        <w:jc w:val="both"/>
        <w:rPr>
          <w:rFonts w:ascii="Times New Roman" w:hAnsi="Times New Roman" w:cs="Times New Roman"/>
          <w:i/>
          <w:sz w:val="24"/>
          <w:szCs w:val="24"/>
        </w:rPr>
      </w:pPr>
      <w:r w:rsidRPr="00AE1B61">
        <w:rPr>
          <w:rFonts w:ascii="Times New Roman" w:hAnsi="Times New Roman" w:cs="Times New Roman"/>
          <w:i/>
          <w:sz w:val="24"/>
          <w:szCs w:val="24"/>
        </w:rPr>
        <w:t>Музыкальные</w:t>
      </w:r>
      <w:r w:rsidRPr="00AE1B61">
        <w:rPr>
          <w:rFonts w:ascii="Times New Roman" w:hAnsi="Times New Roman" w:cs="Times New Roman"/>
          <w:i/>
          <w:spacing w:val="-2"/>
          <w:sz w:val="24"/>
          <w:szCs w:val="24"/>
        </w:rPr>
        <w:t xml:space="preserve"> </w:t>
      </w:r>
      <w:r w:rsidRPr="00AE1B61">
        <w:rPr>
          <w:rFonts w:ascii="Times New Roman" w:hAnsi="Times New Roman" w:cs="Times New Roman"/>
          <w:i/>
          <w:sz w:val="24"/>
          <w:szCs w:val="24"/>
        </w:rPr>
        <w:t>игры</w:t>
      </w:r>
    </w:p>
    <w:p w:rsidR="00AE1B61" w:rsidRPr="00AE1B61" w:rsidRDefault="00AE1B61" w:rsidP="00AE1B61">
      <w:pPr>
        <w:pStyle w:val="aa"/>
        <w:ind w:left="567" w:firstLine="567"/>
      </w:pPr>
      <w:r w:rsidRPr="00AE1B61">
        <w:rPr>
          <w:i/>
        </w:rPr>
        <w:t>Игры</w:t>
      </w:r>
      <w:r w:rsidRPr="00AE1B61">
        <w:t>.</w:t>
      </w:r>
      <w:r w:rsidRPr="00AE1B61">
        <w:rPr>
          <w:spacing w:val="1"/>
        </w:rPr>
        <w:t xml:space="preserve"> </w:t>
      </w:r>
      <w:r w:rsidRPr="00AE1B61">
        <w:t>Кот</w:t>
      </w:r>
      <w:r w:rsidRPr="00AE1B61">
        <w:rPr>
          <w:spacing w:val="1"/>
        </w:rPr>
        <w:t xml:space="preserve"> </w:t>
      </w:r>
      <w:r w:rsidRPr="00AE1B61">
        <w:t>и</w:t>
      </w:r>
      <w:r w:rsidRPr="00AE1B61">
        <w:rPr>
          <w:spacing w:val="1"/>
        </w:rPr>
        <w:t xml:space="preserve"> </w:t>
      </w:r>
      <w:r w:rsidRPr="00AE1B61">
        <w:t>мыши»,</w:t>
      </w:r>
      <w:r w:rsidRPr="00AE1B61">
        <w:rPr>
          <w:spacing w:val="1"/>
        </w:rPr>
        <w:t xml:space="preserve"> </w:t>
      </w:r>
      <w:r w:rsidRPr="00AE1B61">
        <w:t>муз.</w:t>
      </w:r>
      <w:r w:rsidRPr="00AE1B61">
        <w:rPr>
          <w:spacing w:val="1"/>
        </w:rPr>
        <w:t xml:space="preserve"> </w:t>
      </w:r>
      <w:r w:rsidRPr="00AE1B61">
        <w:t>Т.</w:t>
      </w:r>
      <w:r w:rsidRPr="00AE1B61">
        <w:rPr>
          <w:spacing w:val="1"/>
        </w:rPr>
        <w:t xml:space="preserve"> </w:t>
      </w:r>
      <w:r w:rsidRPr="00AE1B61">
        <w:t>Ломовой;</w:t>
      </w:r>
      <w:r w:rsidRPr="00AE1B61">
        <w:rPr>
          <w:spacing w:val="1"/>
        </w:rPr>
        <w:t xml:space="preserve"> </w:t>
      </w:r>
      <w:r w:rsidRPr="00AE1B61">
        <w:t>«Кто</w:t>
      </w:r>
      <w:r w:rsidRPr="00AE1B61">
        <w:rPr>
          <w:spacing w:val="1"/>
        </w:rPr>
        <w:t xml:space="preserve"> </w:t>
      </w:r>
      <w:r w:rsidRPr="00AE1B61">
        <w:t>скорей?»,</w:t>
      </w:r>
      <w:r w:rsidRPr="00AE1B61">
        <w:rPr>
          <w:spacing w:val="1"/>
        </w:rPr>
        <w:t xml:space="preserve"> </w:t>
      </w:r>
      <w:r w:rsidRPr="00AE1B61">
        <w:t>муз.</w:t>
      </w:r>
      <w:r w:rsidRPr="00AE1B61">
        <w:rPr>
          <w:spacing w:val="1"/>
        </w:rPr>
        <w:t xml:space="preserve"> </w:t>
      </w:r>
      <w:r w:rsidRPr="00AE1B61">
        <w:t>М.</w:t>
      </w:r>
      <w:r w:rsidRPr="00AE1B61">
        <w:rPr>
          <w:spacing w:val="1"/>
        </w:rPr>
        <w:t xml:space="preserve"> </w:t>
      </w:r>
      <w:r w:rsidRPr="00AE1B61">
        <w:t>Шварца;</w:t>
      </w:r>
      <w:r w:rsidRPr="00AE1B61">
        <w:rPr>
          <w:spacing w:val="1"/>
        </w:rPr>
        <w:t xml:space="preserve"> </w:t>
      </w:r>
      <w:r w:rsidRPr="00AE1B61">
        <w:t>«Игра</w:t>
      </w:r>
      <w:r w:rsidRPr="00AE1B61">
        <w:rPr>
          <w:spacing w:val="1"/>
        </w:rPr>
        <w:t xml:space="preserve"> </w:t>
      </w:r>
      <w:r w:rsidRPr="00AE1B61">
        <w:t>с</w:t>
      </w:r>
      <w:r w:rsidRPr="00AE1B61">
        <w:rPr>
          <w:spacing w:val="1"/>
        </w:rPr>
        <w:t xml:space="preserve"> </w:t>
      </w:r>
      <w:r w:rsidRPr="00AE1B61">
        <w:t>погремушками», муз. Ф. Шуберта «Экоссез»; «Поездка», «Пастух и козлята», рус. нар. песня,</w:t>
      </w:r>
      <w:r w:rsidRPr="00AE1B61">
        <w:rPr>
          <w:spacing w:val="1"/>
        </w:rPr>
        <w:t xml:space="preserve"> </w:t>
      </w:r>
      <w:r w:rsidRPr="00AE1B61">
        <w:t>обраб.</w:t>
      </w:r>
      <w:r w:rsidRPr="00AE1B61">
        <w:rPr>
          <w:spacing w:val="-1"/>
        </w:rPr>
        <w:t xml:space="preserve"> </w:t>
      </w:r>
      <w:r w:rsidRPr="00AE1B61">
        <w:t>В. Трутовского.</w:t>
      </w:r>
    </w:p>
    <w:p w:rsidR="00AE1B61" w:rsidRPr="00AE1B61" w:rsidRDefault="00AE1B61" w:rsidP="00AE1B61">
      <w:pPr>
        <w:pStyle w:val="aa"/>
        <w:ind w:left="567" w:firstLine="567"/>
      </w:pPr>
      <w:r w:rsidRPr="00AE1B61">
        <w:rPr>
          <w:i/>
        </w:rPr>
        <w:t>Игры с пением</w:t>
      </w:r>
      <w:r w:rsidRPr="00AE1B61">
        <w:t>. «Плетень», рус. нар. мелодия «Сеяли девушки», обр. И. Кишко; «Узнай по</w:t>
      </w:r>
      <w:r w:rsidRPr="00AE1B61">
        <w:rPr>
          <w:spacing w:val="1"/>
        </w:rPr>
        <w:t xml:space="preserve"> </w:t>
      </w:r>
      <w:r w:rsidRPr="00AE1B61">
        <w:t>голосу», муз. В. Ребикова («Пьеса»); «Теремок», рус. нар. песня; «Метелица», «Ой, вставала я</w:t>
      </w:r>
      <w:r w:rsidRPr="00AE1B61">
        <w:rPr>
          <w:spacing w:val="1"/>
        </w:rPr>
        <w:t xml:space="preserve"> </w:t>
      </w:r>
      <w:r w:rsidRPr="00AE1B61">
        <w:t>ранешенько», рус. нар. песни; «Ищи», муз. Т. Ломовой; «Со вьюном я хожу», рус. нар. песня,</w:t>
      </w:r>
      <w:r w:rsidRPr="00AE1B61">
        <w:rPr>
          <w:spacing w:val="1"/>
        </w:rPr>
        <w:t xml:space="preserve"> </w:t>
      </w:r>
      <w:r w:rsidRPr="00AE1B61">
        <w:t>обраб. А. Гречанинова; «Земелюшка-чернозем», рус. нар. песня; «Савка и Гришка», белорус. нар.</w:t>
      </w:r>
      <w:r w:rsidRPr="00AE1B61">
        <w:rPr>
          <w:spacing w:val="1"/>
        </w:rPr>
        <w:t xml:space="preserve"> </w:t>
      </w:r>
      <w:r w:rsidRPr="00AE1B61">
        <w:t>песня;</w:t>
      </w:r>
      <w:r w:rsidRPr="00AE1B61">
        <w:rPr>
          <w:spacing w:val="2"/>
        </w:rPr>
        <w:t xml:space="preserve"> </w:t>
      </w:r>
      <w:r w:rsidRPr="00AE1B61">
        <w:t>«Уж</w:t>
      </w:r>
      <w:r w:rsidRPr="00AE1B61">
        <w:rPr>
          <w:spacing w:val="-3"/>
        </w:rPr>
        <w:t xml:space="preserve"> </w:t>
      </w:r>
      <w:r w:rsidRPr="00AE1B61">
        <w:t>как</w:t>
      </w:r>
      <w:r w:rsidRPr="00AE1B61">
        <w:rPr>
          <w:spacing w:val="-3"/>
        </w:rPr>
        <w:t xml:space="preserve"> </w:t>
      </w:r>
      <w:r w:rsidRPr="00AE1B61">
        <w:t>по</w:t>
      </w:r>
      <w:r w:rsidRPr="00AE1B61">
        <w:rPr>
          <w:spacing w:val="-2"/>
        </w:rPr>
        <w:t xml:space="preserve"> </w:t>
      </w:r>
      <w:r w:rsidRPr="00AE1B61">
        <w:t>мосту-мосточку»,</w:t>
      </w:r>
      <w:r w:rsidRPr="00AE1B61">
        <w:rPr>
          <w:spacing w:val="3"/>
        </w:rPr>
        <w:t xml:space="preserve"> </w:t>
      </w:r>
      <w:r w:rsidRPr="00AE1B61">
        <w:t>«Как</w:t>
      </w:r>
      <w:r w:rsidRPr="00AE1B61">
        <w:rPr>
          <w:spacing w:val="-1"/>
        </w:rPr>
        <w:t xml:space="preserve"> </w:t>
      </w:r>
      <w:r w:rsidRPr="00AE1B61">
        <w:t>у</w:t>
      </w:r>
      <w:r w:rsidRPr="00AE1B61">
        <w:rPr>
          <w:spacing w:val="-8"/>
        </w:rPr>
        <w:t xml:space="preserve"> </w:t>
      </w:r>
      <w:r w:rsidRPr="00AE1B61">
        <w:t>наших</w:t>
      </w:r>
      <w:r w:rsidRPr="00AE1B61">
        <w:rPr>
          <w:spacing w:val="2"/>
        </w:rPr>
        <w:t xml:space="preserve"> </w:t>
      </w:r>
      <w:r w:rsidRPr="00AE1B61">
        <w:t>у</w:t>
      </w:r>
      <w:r w:rsidRPr="00AE1B61">
        <w:rPr>
          <w:spacing w:val="-11"/>
        </w:rPr>
        <w:t xml:space="preserve"> </w:t>
      </w:r>
      <w:r w:rsidRPr="00AE1B61">
        <w:t>ворот»,</w:t>
      </w:r>
      <w:r w:rsidRPr="00AE1B61">
        <w:rPr>
          <w:spacing w:val="1"/>
        </w:rPr>
        <w:t xml:space="preserve"> </w:t>
      </w:r>
      <w:r w:rsidRPr="00AE1B61">
        <w:t>«Камаринская»,</w:t>
      </w:r>
      <w:r w:rsidRPr="00AE1B61">
        <w:rPr>
          <w:spacing w:val="-2"/>
        </w:rPr>
        <w:t xml:space="preserve"> </w:t>
      </w:r>
      <w:r w:rsidRPr="00AE1B61">
        <w:t>обраб.</w:t>
      </w:r>
      <w:r w:rsidRPr="00AE1B61">
        <w:rPr>
          <w:spacing w:val="-3"/>
        </w:rPr>
        <w:t xml:space="preserve"> </w:t>
      </w:r>
      <w:r w:rsidRPr="00AE1B61">
        <w:t>А.</w:t>
      </w:r>
      <w:r w:rsidRPr="00AE1B61">
        <w:rPr>
          <w:spacing w:val="-2"/>
        </w:rPr>
        <w:t xml:space="preserve"> </w:t>
      </w:r>
      <w:r w:rsidRPr="00AE1B61">
        <w:t>Быканова;</w:t>
      </w:r>
    </w:p>
    <w:p w:rsidR="00AE1B61" w:rsidRPr="00AE1B61" w:rsidRDefault="00AE1B61" w:rsidP="00AE1B61">
      <w:pPr>
        <w:spacing w:after="0" w:line="240" w:lineRule="auto"/>
        <w:ind w:left="567" w:firstLine="567"/>
        <w:jc w:val="both"/>
        <w:rPr>
          <w:rFonts w:ascii="Times New Roman" w:hAnsi="Times New Roman" w:cs="Times New Roman"/>
          <w:i/>
          <w:sz w:val="24"/>
          <w:szCs w:val="24"/>
        </w:rPr>
      </w:pPr>
      <w:r w:rsidRPr="00AE1B61">
        <w:rPr>
          <w:rFonts w:ascii="Times New Roman" w:hAnsi="Times New Roman" w:cs="Times New Roman"/>
          <w:i/>
          <w:sz w:val="24"/>
          <w:szCs w:val="24"/>
        </w:rPr>
        <w:t>Музыкально-дидактические</w:t>
      </w:r>
      <w:r w:rsidRPr="00AE1B61">
        <w:rPr>
          <w:rFonts w:ascii="Times New Roman" w:hAnsi="Times New Roman" w:cs="Times New Roman"/>
          <w:i/>
          <w:spacing w:val="-5"/>
          <w:sz w:val="24"/>
          <w:szCs w:val="24"/>
        </w:rPr>
        <w:t xml:space="preserve"> </w:t>
      </w:r>
      <w:r w:rsidRPr="00AE1B61">
        <w:rPr>
          <w:rFonts w:ascii="Times New Roman" w:hAnsi="Times New Roman" w:cs="Times New Roman"/>
          <w:i/>
          <w:sz w:val="24"/>
          <w:szCs w:val="24"/>
        </w:rPr>
        <w:t>игры</w:t>
      </w:r>
    </w:p>
    <w:p w:rsidR="00AE1B61" w:rsidRPr="00AE1B61" w:rsidRDefault="00AE1B61" w:rsidP="00AE1B61">
      <w:pPr>
        <w:spacing w:after="0" w:line="240" w:lineRule="auto"/>
        <w:ind w:left="567" w:firstLine="567"/>
        <w:jc w:val="both"/>
        <w:rPr>
          <w:rFonts w:ascii="Times New Roman" w:hAnsi="Times New Roman" w:cs="Times New Roman"/>
          <w:sz w:val="24"/>
          <w:szCs w:val="24"/>
        </w:rPr>
      </w:pPr>
      <w:r w:rsidRPr="00AE1B61">
        <w:rPr>
          <w:rFonts w:ascii="Times New Roman" w:hAnsi="Times New Roman" w:cs="Times New Roman"/>
          <w:i/>
          <w:sz w:val="24"/>
          <w:szCs w:val="24"/>
        </w:rPr>
        <w:t>Развитие</w:t>
      </w:r>
      <w:r w:rsidRPr="00AE1B61">
        <w:rPr>
          <w:rFonts w:ascii="Times New Roman" w:hAnsi="Times New Roman" w:cs="Times New Roman"/>
          <w:i/>
          <w:spacing w:val="1"/>
          <w:sz w:val="24"/>
          <w:szCs w:val="24"/>
        </w:rPr>
        <w:t xml:space="preserve"> </w:t>
      </w:r>
      <w:r w:rsidRPr="00AE1B61">
        <w:rPr>
          <w:rFonts w:ascii="Times New Roman" w:hAnsi="Times New Roman" w:cs="Times New Roman"/>
          <w:i/>
          <w:sz w:val="24"/>
          <w:szCs w:val="24"/>
        </w:rPr>
        <w:t>звуковысотного</w:t>
      </w:r>
      <w:r w:rsidRPr="00AE1B61">
        <w:rPr>
          <w:rFonts w:ascii="Times New Roman" w:hAnsi="Times New Roman" w:cs="Times New Roman"/>
          <w:i/>
          <w:spacing w:val="1"/>
          <w:sz w:val="24"/>
          <w:szCs w:val="24"/>
        </w:rPr>
        <w:t xml:space="preserve"> </w:t>
      </w:r>
      <w:r w:rsidRPr="00AE1B61">
        <w:rPr>
          <w:rFonts w:ascii="Times New Roman" w:hAnsi="Times New Roman" w:cs="Times New Roman"/>
          <w:i/>
          <w:sz w:val="24"/>
          <w:szCs w:val="24"/>
        </w:rPr>
        <w:t>слуха</w:t>
      </w:r>
      <w:r w:rsidRPr="00AE1B61">
        <w:rPr>
          <w:rFonts w:ascii="Times New Roman" w:hAnsi="Times New Roman" w:cs="Times New Roman"/>
          <w:sz w:val="24"/>
          <w:szCs w:val="24"/>
        </w:rPr>
        <w:t>.</w:t>
      </w:r>
      <w:r w:rsidRPr="00AE1B61">
        <w:rPr>
          <w:rFonts w:ascii="Times New Roman" w:hAnsi="Times New Roman" w:cs="Times New Roman"/>
          <w:spacing w:val="1"/>
          <w:sz w:val="24"/>
          <w:szCs w:val="24"/>
        </w:rPr>
        <w:t xml:space="preserve"> </w:t>
      </w:r>
      <w:r w:rsidRPr="00AE1B61">
        <w:rPr>
          <w:rFonts w:ascii="Times New Roman" w:hAnsi="Times New Roman" w:cs="Times New Roman"/>
          <w:sz w:val="24"/>
          <w:szCs w:val="24"/>
        </w:rPr>
        <w:t>«Три</w:t>
      </w:r>
      <w:r w:rsidRPr="00AE1B61">
        <w:rPr>
          <w:rFonts w:ascii="Times New Roman" w:hAnsi="Times New Roman" w:cs="Times New Roman"/>
          <w:spacing w:val="1"/>
          <w:sz w:val="24"/>
          <w:szCs w:val="24"/>
        </w:rPr>
        <w:t xml:space="preserve"> </w:t>
      </w:r>
      <w:r w:rsidRPr="00AE1B61">
        <w:rPr>
          <w:rFonts w:ascii="Times New Roman" w:hAnsi="Times New Roman" w:cs="Times New Roman"/>
          <w:sz w:val="24"/>
          <w:szCs w:val="24"/>
        </w:rPr>
        <w:t>поросенка»,</w:t>
      </w:r>
      <w:r w:rsidRPr="00AE1B61">
        <w:rPr>
          <w:rFonts w:ascii="Times New Roman" w:hAnsi="Times New Roman" w:cs="Times New Roman"/>
          <w:spacing w:val="1"/>
          <w:sz w:val="24"/>
          <w:szCs w:val="24"/>
        </w:rPr>
        <w:t xml:space="preserve"> </w:t>
      </w:r>
      <w:r w:rsidRPr="00AE1B61">
        <w:rPr>
          <w:rFonts w:ascii="Times New Roman" w:hAnsi="Times New Roman" w:cs="Times New Roman"/>
          <w:sz w:val="24"/>
          <w:szCs w:val="24"/>
        </w:rPr>
        <w:t>«Подумай,</w:t>
      </w:r>
      <w:r w:rsidRPr="00AE1B61">
        <w:rPr>
          <w:rFonts w:ascii="Times New Roman" w:hAnsi="Times New Roman" w:cs="Times New Roman"/>
          <w:spacing w:val="1"/>
          <w:sz w:val="24"/>
          <w:szCs w:val="24"/>
        </w:rPr>
        <w:t xml:space="preserve"> </w:t>
      </w:r>
      <w:r w:rsidRPr="00AE1B61">
        <w:rPr>
          <w:rFonts w:ascii="Times New Roman" w:hAnsi="Times New Roman" w:cs="Times New Roman"/>
          <w:sz w:val="24"/>
          <w:szCs w:val="24"/>
        </w:rPr>
        <w:t>отгадай»,</w:t>
      </w:r>
      <w:r w:rsidRPr="00AE1B61">
        <w:rPr>
          <w:rFonts w:ascii="Times New Roman" w:hAnsi="Times New Roman" w:cs="Times New Roman"/>
          <w:spacing w:val="1"/>
          <w:sz w:val="24"/>
          <w:szCs w:val="24"/>
        </w:rPr>
        <w:t xml:space="preserve"> </w:t>
      </w:r>
      <w:r w:rsidRPr="00AE1B61">
        <w:rPr>
          <w:rFonts w:ascii="Times New Roman" w:hAnsi="Times New Roman" w:cs="Times New Roman"/>
          <w:sz w:val="24"/>
          <w:szCs w:val="24"/>
        </w:rPr>
        <w:t>«Звуки</w:t>
      </w:r>
      <w:r w:rsidRPr="00AE1B61">
        <w:rPr>
          <w:rFonts w:ascii="Times New Roman" w:hAnsi="Times New Roman" w:cs="Times New Roman"/>
          <w:spacing w:val="1"/>
          <w:sz w:val="24"/>
          <w:szCs w:val="24"/>
        </w:rPr>
        <w:t xml:space="preserve"> </w:t>
      </w:r>
      <w:r w:rsidRPr="00AE1B61">
        <w:rPr>
          <w:rFonts w:ascii="Times New Roman" w:hAnsi="Times New Roman" w:cs="Times New Roman"/>
          <w:sz w:val="24"/>
          <w:szCs w:val="24"/>
        </w:rPr>
        <w:t>разные</w:t>
      </w:r>
      <w:r w:rsidRPr="00AE1B61">
        <w:rPr>
          <w:rFonts w:ascii="Times New Roman" w:hAnsi="Times New Roman" w:cs="Times New Roman"/>
          <w:spacing w:val="-57"/>
          <w:sz w:val="24"/>
          <w:szCs w:val="24"/>
        </w:rPr>
        <w:t xml:space="preserve"> </w:t>
      </w:r>
      <w:r w:rsidRPr="00AE1B61">
        <w:rPr>
          <w:rFonts w:ascii="Times New Roman" w:hAnsi="Times New Roman" w:cs="Times New Roman"/>
          <w:sz w:val="24"/>
          <w:szCs w:val="24"/>
        </w:rPr>
        <w:t>бывают»,</w:t>
      </w:r>
      <w:r w:rsidRPr="00AE1B61">
        <w:rPr>
          <w:rFonts w:ascii="Times New Roman" w:hAnsi="Times New Roman" w:cs="Times New Roman"/>
          <w:spacing w:val="3"/>
          <w:sz w:val="24"/>
          <w:szCs w:val="24"/>
        </w:rPr>
        <w:t xml:space="preserve"> </w:t>
      </w:r>
      <w:r w:rsidRPr="00AE1B61">
        <w:rPr>
          <w:rFonts w:ascii="Times New Roman" w:hAnsi="Times New Roman" w:cs="Times New Roman"/>
          <w:sz w:val="24"/>
          <w:szCs w:val="24"/>
        </w:rPr>
        <w:t>«Веселые Петрушки».</w:t>
      </w:r>
    </w:p>
    <w:p w:rsidR="00AE1B61" w:rsidRPr="00AE1B61" w:rsidRDefault="00AE1B61" w:rsidP="00AE1B61">
      <w:pPr>
        <w:pStyle w:val="aa"/>
        <w:ind w:left="567" w:firstLine="567"/>
      </w:pPr>
      <w:r w:rsidRPr="00AE1B61">
        <w:rPr>
          <w:i/>
        </w:rPr>
        <w:t>Развитие чувства ритма</w:t>
      </w:r>
      <w:r w:rsidRPr="00AE1B61">
        <w:t>. «Прогулка в парк», «Выполни задание», «Определи по ритму».</w:t>
      </w:r>
      <w:r w:rsidRPr="00AE1B61">
        <w:rPr>
          <w:spacing w:val="1"/>
        </w:rPr>
        <w:t xml:space="preserve"> </w:t>
      </w:r>
      <w:r w:rsidRPr="00AE1B61">
        <w:t>Развитие</w:t>
      </w:r>
      <w:r w:rsidRPr="00AE1B61">
        <w:rPr>
          <w:spacing w:val="21"/>
        </w:rPr>
        <w:t xml:space="preserve"> </w:t>
      </w:r>
      <w:r w:rsidRPr="00AE1B61">
        <w:t>тембрового</w:t>
      </w:r>
      <w:r w:rsidRPr="00AE1B61">
        <w:rPr>
          <w:spacing w:val="22"/>
        </w:rPr>
        <w:t xml:space="preserve"> </w:t>
      </w:r>
      <w:r w:rsidRPr="00AE1B61">
        <w:t>слуха.</w:t>
      </w:r>
      <w:r w:rsidRPr="00AE1B61">
        <w:rPr>
          <w:spacing w:val="26"/>
        </w:rPr>
        <w:t xml:space="preserve"> </w:t>
      </w:r>
      <w:r w:rsidRPr="00AE1B61">
        <w:t>«Угадай,</w:t>
      </w:r>
      <w:r w:rsidRPr="00AE1B61">
        <w:rPr>
          <w:spacing w:val="22"/>
        </w:rPr>
        <w:t xml:space="preserve"> </w:t>
      </w:r>
      <w:r w:rsidRPr="00AE1B61">
        <w:t>на</w:t>
      </w:r>
      <w:r w:rsidRPr="00AE1B61">
        <w:rPr>
          <w:spacing w:val="21"/>
        </w:rPr>
        <w:t xml:space="preserve"> </w:t>
      </w:r>
      <w:r w:rsidRPr="00AE1B61">
        <w:t>чем</w:t>
      </w:r>
      <w:r w:rsidRPr="00AE1B61">
        <w:rPr>
          <w:spacing w:val="21"/>
        </w:rPr>
        <w:t xml:space="preserve"> </w:t>
      </w:r>
      <w:r w:rsidRPr="00AE1B61">
        <w:t>играю»,</w:t>
      </w:r>
      <w:r w:rsidRPr="00AE1B61">
        <w:rPr>
          <w:spacing w:val="26"/>
        </w:rPr>
        <w:t xml:space="preserve"> </w:t>
      </w:r>
      <w:r w:rsidRPr="00AE1B61">
        <w:t>«Рассказ</w:t>
      </w:r>
      <w:r w:rsidRPr="00AE1B61">
        <w:rPr>
          <w:spacing w:val="23"/>
        </w:rPr>
        <w:t xml:space="preserve"> </w:t>
      </w:r>
      <w:r w:rsidRPr="00AE1B61">
        <w:t>музыкального</w:t>
      </w:r>
      <w:r w:rsidRPr="00AE1B61">
        <w:rPr>
          <w:spacing w:val="22"/>
        </w:rPr>
        <w:t xml:space="preserve"> </w:t>
      </w:r>
      <w:r w:rsidRPr="00AE1B61">
        <w:t>инструмента»,</w:t>
      </w:r>
      <w:r w:rsidR="003036A8">
        <w:t xml:space="preserve"> </w:t>
      </w:r>
      <w:r w:rsidRPr="00AE1B61">
        <w:t>«Музыкальный</w:t>
      </w:r>
      <w:r w:rsidRPr="00AE1B61">
        <w:rPr>
          <w:spacing w:val="-2"/>
        </w:rPr>
        <w:t xml:space="preserve"> </w:t>
      </w:r>
      <w:r w:rsidRPr="00AE1B61">
        <w:t>домик».</w:t>
      </w:r>
    </w:p>
    <w:p w:rsidR="00AE1B61" w:rsidRPr="00AE1B61" w:rsidRDefault="00AE1B61" w:rsidP="00AE1B61">
      <w:pPr>
        <w:spacing w:after="0" w:line="240" w:lineRule="auto"/>
        <w:ind w:left="567" w:firstLine="567"/>
        <w:jc w:val="both"/>
        <w:rPr>
          <w:rFonts w:ascii="Times New Roman" w:hAnsi="Times New Roman" w:cs="Times New Roman"/>
          <w:sz w:val="24"/>
          <w:szCs w:val="24"/>
        </w:rPr>
      </w:pPr>
      <w:r w:rsidRPr="00AE1B61">
        <w:rPr>
          <w:rFonts w:ascii="Times New Roman" w:hAnsi="Times New Roman" w:cs="Times New Roman"/>
          <w:i/>
          <w:sz w:val="24"/>
          <w:szCs w:val="24"/>
        </w:rPr>
        <w:t>Развитие</w:t>
      </w:r>
      <w:r w:rsidRPr="00AE1B61">
        <w:rPr>
          <w:rFonts w:ascii="Times New Roman" w:hAnsi="Times New Roman" w:cs="Times New Roman"/>
          <w:i/>
          <w:spacing w:val="-6"/>
          <w:sz w:val="24"/>
          <w:szCs w:val="24"/>
        </w:rPr>
        <w:t xml:space="preserve"> </w:t>
      </w:r>
      <w:r w:rsidRPr="00AE1B61">
        <w:rPr>
          <w:rFonts w:ascii="Times New Roman" w:hAnsi="Times New Roman" w:cs="Times New Roman"/>
          <w:i/>
          <w:sz w:val="24"/>
          <w:szCs w:val="24"/>
        </w:rPr>
        <w:t>диатонического</w:t>
      </w:r>
      <w:r w:rsidRPr="00AE1B61">
        <w:rPr>
          <w:rFonts w:ascii="Times New Roman" w:hAnsi="Times New Roman" w:cs="Times New Roman"/>
          <w:i/>
          <w:spacing w:val="-4"/>
          <w:sz w:val="24"/>
          <w:szCs w:val="24"/>
        </w:rPr>
        <w:t xml:space="preserve"> </w:t>
      </w:r>
      <w:r w:rsidRPr="00AE1B61">
        <w:rPr>
          <w:rFonts w:ascii="Times New Roman" w:hAnsi="Times New Roman" w:cs="Times New Roman"/>
          <w:i/>
          <w:sz w:val="24"/>
          <w:szCs w:val="24"/>
        </w:rPr>
        <w:t>слуха</w:t>
      </w:r>
      <w:r w:rsidRPr="00AE1B61">
        <w:rPr>
          <w:rFonts w:ascii="Times New Roman" w:hAnsi="Times New Roman" w:cs="Times New Roman"/>
          <w:sz w:val="24"/>
          <w:szCs w:val="24"/>
        </w:rPr>
        <w:t>. «Громко-тихо</w:t>
      </w:r>
      <w:r w:rsidRPr="00AE1B61">
        <w:rPr>
          <w:rFonts w:ascii="Times New Roman" w:hAnsi="Times New Roman" w:cs="Times New Roman"/>
          <w:spacing w:val="-4"/>
          <w:sz w:val="24"/>
          <w:szCs w:val="24"/>
        </w:rPr>
        <w:t xml:space="preserve"> </w:t>
      </w:r>
      <w:r w:rsidRPr="00AE1B61">
        <w:rPr>
          <w:rFonts w:ascii="Times New Roman" w:hAnsi="Times New Roman" w:cs="Times New Roman"/>
          <w:sz w:val="24"/>
          <w:szCs w:val="24"/>
        </w:rPr>
        <w:t>запоем»,</w:t>
      </w:r>
      <w:r w:rsidRPr="00AE1B61">
        <w:rPr>
          <w:rFonts w:ascii="Times New Roman" w:hAnsi="Times New Roman" w:cs="Times New Roman"/>
          <w:spacing w:val="-1"/>
          <w:sz w:val="24"/>
          <w:szCs w:val="24"/>
        </w:rPr>
        <w:t xml:space="preserve"> </w:t>
      </w:r>
      <w:r w:rsidRPr="00AE1B61">
        <w:rPr>
          <w:rFonts w:ascii="Times New Roman" w:hAnsi="Times New Roman" w:cs="Times New Roman"/>
          <w:sz w:val="24"/>
          <w:szCs w:val="24"/>
        </w:rPr>
        <w:t>«Звенящие</w:t>
      </w:r>
      <w:r w:rsidRPr="00AE1B61">
        <w:rPr>
          <w:rFonts w:ascii="Times New Roman" w:hAnsi="Times New Roman" w:cs="Times New Roman"/>
          <w:spacing w:val="-4"/>
          <w:sz w:val="24"/>
          <w:szCs w:val="24"/>
        </w:rPr>
        <w:t xml:space="preserve"> </w:t>
      </w:r>
      <w:r w:rsidRPr="00AE1B61">
        <w:rPr>
          <w:rFonts w:ascii="Times New Roman" w:hAnsi="Times New Roman" w:cs="Times New Roman"/>
          <w:sz w:val="24"/>
          <w:szCs w:val="24"/>
        </w:rPr>
        <w:t>колокольчики,</w:t>
      </w:r>
      <w:r w:rsidRPr="00AE1B61">
        <w:rPr>
          <w:rFonts w:ascii="Times New Roman" w:hAnsi="Times New Roman" w:cs="Times New Roman"/>
          <w:spacing w:val="-7"/>
          <w:sz w:val="24"/>
          <w:szCs w:val="24"/>
        </w:rPr>
        <w:t xml:space="preserve"> </w:t>
      </w:r>
      <w:r w:rsidRPr="00AE1B61">
        <w:rPr>
          <w:rFonts w:ascii="Times New Roman" w:hAnsi="Times New Roman" w:cs="Times New Roman"/>
          <w:sz w:val="24"/>
          <w:szCs w:val="24"/>
        </w:rPr>
        <w:t>ищи».</w:t>
      </w:r>
    </w:p>
    <w:p w:rsidR="00AE1B61" w:rsidRPr="00AE1B61" w:rsidRDefault="00AE1B61" w:rsidP="003036A8">
      <w:pPr>
        <w:spacing w:after="0" w:line="240" w:lineRule="auto"/>
        <w:ind w:left="567" w:firstLine="567"/>
        <w:jc w:val="both"/>
      </w:pPr>
      <w:r w:rsidRPr="00AE1B61">
        <w:rPr>
          <w:rFonts w:ascii="Times New Roman" w:hAnsi="Times New Roman" w:cs="Times New Roman"/>
          <w:i/>
          <w:sz w:val="24"/>
          <w:szCs w:val="24"/>
        </w:rPr>
        <w:t>Развитие</w:t>
      </w:r>
      <w:r w:rsidRPr="00AE1B61">
        <w:rPr>
          <w:rFonts w:ascii="Times New Roman" w:hAnsi="Times New Roman" w:cs="Times New Roman"/>
          <w:i/>
          <w:spacing w:val="46"/>
          <w:sz w:val="24"/>
          <w:szCs w:val="24"/>
        </w:rPr>
        <w:t xml:space="preserve"> </w:t>
      </w:r>
      <w:r w:rsidRPr="00AE1B61">
        <w:rPr>
          <w:rFonts w:ascii="Times New Roman" w:hAnsi="Times New Roman" w:cs="Times New Roman"/>
          <w:i/>
          <w:sz w:val="24"/>
          <w:szCs w:val="24"/>
        </w:rPr>
        <w:t>восприятия</w:t>
      </w:r>
      <w:r w:rsidRPr="00AE1B61">
        <w:rPr>
          <w:rFonts w:ascii="Times New Roman" w:hAnsi="Times New Roman" w:cs="Times New Roman"/>
          <w:i/>
          <w:spacing w:val="49"/>
          <w:sz w:val="24"/>
          <w:szCs w:val="24"/>
        </w:rPr>
        <w:t xml:space="preserve"> </w:t>
      </w:r>
      <w:r w:rsidRPr="00AE1B61">
        <w:rPr>
          <w:rFonts w:ascii="Times New Roman" w:hAnsi="Times New Roman" w:cs="Times New Roman"/>
          <w:i/>
          <w:sz w:val="24"/>
          <w:szCs w:val="24"/>
        </w:rPr>
        <w:t>музыки</w:t>
      </w:r>
      <w:r w:rsidRPr="00AE1B61">
        <w:rPr>
          <w:rFonts w:ascii="Times New Roman" w:hAnsi="Times New Roman" w:cs="Times New Roman"/>
          <w:sz w:val="24"/>
          <w:szCs w:val="24"/>
        </w:rPr>
        <w:t>.</w:t>
      </w:r>
      <w:r w:rsidRPr="00AE1B61">
        <w:rPr>
          <w:rFonts w:ascii="Times New Roman" w:hAnsi="Times New Roman" w:cs="Times New Roman"/>
          <w:spacing w:val="49"/>
          <w:sz w:val="24"/>
          <w:szCs w:val="24"/>
        </w:rPr>
        <w:t xml:space="preserve"> </w:t>
      </w:r>
      <w:r w:rsidRPr="00AE1B61">
        <w:rPr>
          <w:rFonts w:ascii="Times New Roman" w:hAnsi="Times New Roman" w:cs="Times New Roman"/>
          <w:sz w:val="24"/>
          <w:szCs w:val="24"/>
        </w:rPr>
        <w:t>«На</w:t>
      </w:r>
      <w:r w:rsidRPr="00AE1B61">
        <w:rPr>
          <w:rFonts w:ascii="Times New Roman" w:hAnsi="Times New Roman" w:cs="Times New Roman"/>
          <w:spacing w:val="47"/>
          <w:sz w:val="24"/>
          <w:szCs w:val="24"/>
        </w:rPr>
        <w:t xml:space="preserve"> </w:t>
      </w:r>
      <w:r w:rsidRPr="00AE1B61">
        <w:rPr>
          <w:rFonts w:ascii="Times New Roman" w:hAnsi="Times New Roman" w:cs="Times New Roman"/>
          <w:sz w:val="24"/>
          <w:szCs w:val="24"/>
        </w:rPr>
        <w:t>лугу»,</w:t>
      </w:r>
      <w:r w:rsidRPr="00AE1B61">
        <w:rPr>
          <w:rFonts w:ascii="Times New Roman" w:hAnsi="Times New Roman" w:cs="Times New Roman"/>
          <w:spacing w:val="53"/>
          <w:sz w:val="24"/>
          <w:szCs w:val="24"/>
        </w:rPr>
        <w:t xml:space="preserve"> </w:t>
      </w:r>
      <w:r w:rsidRPr="00AE1B61">
        <w:rPr>
          <w:rFonts w:ascii="Times New Roman" w:hAnsi="Times New Roman" w:cs="Times New Roman"/>
          <w:sz w:val="24"/>
          <w:szCs w:val="24"/>
        </w:rPr>
        <w:t>«Песня</w:t>
      </w:r>
      <w:r w:rsidRPr="00AE1B61">
        <w:rPr>
          <w:rFonts w:ascii="Times New Roman" w:hAnsi="Times New Roman" w:cs="Times New Roman"/>
          <w:spacing w:val="49"/>
          <w:sz w:val="24"/>
          <w:szCs w:val="24"/>
        </w:rPr>
        <w:t xml:space="preserve"> </w:t>
      </w:r>
      <w:r w:rsidRPr="00AE1B61">
        <w:rPr>
          <w:rFonts w:ascii="Times New Roman" w:hAnsi="Times New Roman" w:cs="Times New Roman"/>
          <w:sz w:val="24"/>
          <w:szCs w:val="24"/>
        </w:rPr>
        <w:t>—</w:t>
      </w:r>
      <w:r w:rsidRPr="00AE1B61">
        <w:rPr>
          <w:rFonts w:ascii="Times New Roman" w:hAnsi="Times New Roman" w:cs="Times New Roman"/>
          <w:spacing w:val="48"/>
          <w:sz w:val="24"/>
          <w:szCs w:val="24"/>
        </w:rPr>
        <w:t xml:space="preserve"> </w:t>
      </w:r>
      <w:r w:rsidRPr="00AE1B61">
        <w:rPr>
          <w:rFonts w:ascii="Times New Roman" w:hAnsi="Times New Roman" w:cs="Times New Roman"/>
          <w:sz w:val="24"/>
          <w:szCs w:val="24"/>
        </w:rPr>
        <w:t>танец</w:t>
      </w:r>
      <w:r w:rsidRPr="00AE1B61">
        <w:rPr>
          <w:rFonts w:ascii="Times New Roman" w:hAnsi="Times New Roman" w:cs="Times New Roman"/>
          <w:spacing w:val="50"/>
          <w:sz w:val="24"/>
          <w:szCs w:val="24"/>
        </w:rPr>
        <w:t xml:space="preserve"> </w:t>
      </w:r>
      <w:r w:rsidRPr="00AE1B61">
        <w:rPr>
          <w:rFonts w:ascii="Times New Roman" w:hAnsi="Times New Roman" w:cs="Times New Roman"/>
          <w:sz w:val="24"/>
          <w:szCs w:val="24"/>
        </w:rPr>
        <w:t>—</w:t>
      </w:r>
      <w:r w:rsidRPr="00AE1B61">
        <w:rPr>
          <w:rFonts w:ascii="Times New Roman" w:hAnsi="Times New Roman" w:cs="Times New Roman"/>
          <w:spacing w:val="45"/>
          <w:sz w:val="24"/>
          <w:szCs w:val="24"/>
        </w:rPr>
        <w:t xml:space="preserve"> </w:t>
      </w:r>
      <w:r w:rsidRPr="00AE1B61">
        <w:rPr>
          <w:rFonts w:ascii="Times New Roman" w:hAnsi="Times New Roman" w:cs="Times New Roman"/>
          <w:sz w:val="24"/>
          <w:szCs w:val="24"/>
        </w:rPr>
        <w:t>марш»,</w:t>
      </w:r>
      <w:r w:rsidRPr="00AE1B61">
        <w:rPr>
          <w:rFonts w:ascii="Times New Roman" w:hAnsi="Times New Roman" w:cs="Times New Roman"/>
          <w:spacing w:val="53"/>
          <w:sz w:val="24"/>
          <w:szCs w:val="24"/>
        </w:rPr>
        <w:t xml:space="preserve"> </w:t>
      </w:r>
      <w:r w:rsidRPr="00AE1B61">
        <w:rPr>
          <w:rFonts w:ascii="Times New Roman" w:hAnsi="Times New Roman" w:cs="Times New Roman"/>
          <w:sz w:val="24"/>
          <w:szCs w:val="24"/>
        </w:rPr>
        <w:t>«Времена</w:t>
      </w:r>
      <w:r w:rsidRPr="00AE1B61">
        <w:rPr>
          <w:rFonts w:ascii="Times New Roman" w:hAnsi="Times New Roman" w:cs="Times New Roman"/>
          <w:spacing w:val="47"/>
          <w:sz w:val="24"/>
          <w:szCs w:val="24"/>
        </w:rPr>
        <w:t xml:space="preserve"> </w:t>
      </w:r>
      <w:r w:rsidRPr="00AE1B61">
        <w:rPr>
          <w:rFonts w:ascii="Times New Roman" w:hAnsi="Times New Roman" w:cs="Times New Roman"/>
          <w:sz w:val="24"/>
          <w:szCs w:val="24"/>
        </w:rPr>
        <w:t>год</w:t>
      </w:r>
      <w:r w:rsidRPr="003036A8">
        <w:rPr>
          <w:rFonts w:ascii="Times New Roman" w:hAnsi="Times New Roman" w:cs="Times New Roman"/>
          <w:sz w:val="24"/>
          <w:szCs w:val="24"/>
        </w:rPr>
        <w:t>а»,</w:t>
      </w:r>
      <w:r w:rsidR="003036A8" w:rsidRPr="003036A8">
        <w:rPr>
          <w:rFonts w:ascii="Times New Roman" w:hAnsi="Times New Roman" w:cs="Times New Roman"/>
          <w:sz w:val="24"/>
          <w:szCs w:val="24"/>
        </w:rPr>
        <w:t xml:space="preserve"> </w:t>
      </w:r>
      <w:r w:rsidRPr="003036A8">
        <w:rPr>
          <w:rFonts w:ascii="Times New Roman" w:hAnsi="Times New Roman" w:cs="Times New Roman"/>
          <w:sz w:val="24"/>
          <w:szCs w:val="24"/>
        </w:rPr>
        <w:t>«Наши</w:t>
      </w:r>
      <w:r w:rsidRPr="003036A8">
        <w:rPr>
          <w:rFonts w:ascii="Times New Roman" w:hAnsi="Times New Roman" w:cs="Times New Roman"/>
          <w:spacing w:val="-4"/>
          <w:sz w:val="24"/>
          <w:szCs w:val="24"/>
        </w:rPr>
        <w:t xml:space="preserve"> </w:t>
      </w:r>
      <w:r w:rsidRPr="003036A8">
        <w:rPr>
          <w:rFonts w:ascii="Times New Roman" w:hAnsi="Times New Roman" w:cs="Times New Roman"/>
          <w:sz w:val="24"/>
          <w:szCs w:val="24"/>
        </w:rPr>
        <w:t>любимые</w:t>
      </w:r>
      <w:r w:rsidRPr="003036A8">
        <w:rPr>
          <w:rFonts w:ascii="Times New Roman" w:hAnsi="Times New Roman" w:cs="Times New Roman"/>
          <w:spacing w:val="-6"/>
          <w:sz w:val="24"/>
          <w:szCs w:val="24"/>
        </w:rPr>
        <w:t xml:space="preserve"> </w:t>
      </w:r>
      <w:r w:rsidRPr="003036A8">
        <w:rPr>
          <w:rFonts w:ascii="Times New Roman" w:hAnsi="Times New Roman" w:cs="Times New Roman"/>
          <w:sz w:val="24"/>
          <w:szCs w:val="24"/>
        </w:rPr>
        <w:t>произведения».</w:t>
      </w:r>
    </w:p>
    <w:p w:rsidR="00AE1B61" w:rsidRPr="00AE1B61" w:rsidRDefault="00AE1B61" w:rsidP="00AE1B61">
      <w:pPr>
        <w:spacing w:after="0" w:line="240" w:lineRule="auto"/>
        <w:ind w:left="567" w:firstLine="567"/>
        <w:jc w:val="both"/>
        <w:rPr>
          <w:rFonts w:ascii="Times New Roman" w:hAnsi="Times New Roman" w:cs="Times New Roman"/>
          <w:sz w:val="24"/>
          <w:szCs w:val="24"/>
        </w:rPr>
      </w:pPr>
      <w:r w:rsidRPr="00AE1B61">
        <w:rPr>
          <w:rFonts w:ascii="Times New Roman" w:hAnsi="Times New Roman" w:cs="Times New Roman"/>
          <w:i/>
          <w:sz w:val="24"/>
          <w:szCs w:val="24"/>
        </w:rPr>
        <w:t>Развитие</w:t>
      </w:r>
      <w:r w:rsidRPr="00AE1B61">
        <w:rPr>
          <w:rFonts w:ascii="Times New Roman" w:hAnsi="Times New Roman" w:cs="Times New Roman"/>
          <w:i/>
          <w:spacing w:val="58"/>
          <w:sz w:val="24"/>
          <w:szCs w:val="24"/>
        </w:rPr>
        <w:t xml:space="preserve"> </w:t>
      </w:r>
      <w:r w:rsidRPr="00AE1B61">
        <w:rPr>
          <w:rFonts w:ascii="Times New Roman" w:hAnsi="Times New Roman" w:cs="Times New Roman"/>
          <w:i/>
          <w:sz w:val="24"/>
          <w:szCs w:val="24"/>
        </w:rPr>
        <w:t>музыкальной</w:t>
      </w:r>
      <w:r w:rsidRPr="00AE1B61">
        <w:rPr>
          <w:rFonts w:ascii="Times New Roman" w:hAnsi="Times New Roman" w:cs="Times New Roman"/>
          <w:i/>
          <w:spacing w:val="59"/>
          <w:sz w:val="24"/>
          <w:szCs w:val="24"/>
        </w:rPr>
        <w:t xml:space="preserve"> </w:t>
      </w:r>
      <w:r w:rsidRPr="00AE1B61">
        <w:rPr>
          <w:rFonts w:ascii="Times New Roman" w:hAnsi="Times New Roman" w:cs="Times New Roman"/>
          <w:i/>
          <w:sz w:val="24"/>
          <w:szCs w:val="24"/>
        </w:rPr>
        <w:t>памяти</w:t>
      </w:r>
      <w:r w:rsidRPr="00AE1B61">
        <w:rPr>
          <w:rFonts w:ascii="Times New Roman" w:hAnsi="Times New Roman" w:cs="Times New Roman"/>
          <w:sz w:val="24"/>
          <w:szCs w:val="24"/>
        </w:rPr>
        <w:t>.</w:t>
      </w:r>
      <w:r w:rsidRPr="00AE1B61">
        <w:rPr>
          <w:rFonts w:ascii="Times New Roman" w:hAnsi="Times New Roman" w:cs="Times New Roman"/>
          <w:spacing w:val="4"/>
          <w:sz w:val="24"/>
          <w:szCs w:val="24"/>
        </w:rPr>
        <w:t xml:space="preserve"> </w:t>
      </w:r>
      <w:r w:rsidRPr="00AE1B61">
        <w:rPr>
          <w:rFonts w:ascii="Times New Roman" w:hAnsi="Times New Roman" w:cs="Times New Roman"/>
          <w:sz w:val="24"/>
          <w:szCs w:val="24"/>
        </w:rPr>
        <w:t>«Назови</w:t>
      </w:r>
      <w:r w:rsidRPr="00AE1B61">
        <w:rPr>
          <w:rFonts w:ascii="Times New Roman" w:hAnsi="Times New Roman" w:cs="Times New Roman"/>
          <w:spacing w:val="60"/>
          <w:sz w:val="24"/>
          <w:szCs w:val="24"/>
        </w:rPr>
        <w:t xml:space="preserve"> </w:t>
      </w:r>
      <w:r w:rsidRPr="00AE1B61">
        <w:rPr>
          <w:rFonts w:ascii="Times New Roman" w:hAnsi="Times New Roman" w:cs="Times New Roman"/>
          <w:sz w:val="24"/>
          <w:szCs w:val="24"/>
        </w:rPr>
        <w:t>композитора»,</w:t>
      </w:r>
      <w:r w:rsidRPr="00AE1B61">
        <w:rPr>
          <w:rFonts w:ascii="Times New Roman" w:hAnsi="Times New Roman" w:cs="Times New Roman"/>
          <w:spacing w:val="4"/>
          <w:sz w:val="24"/>
          <w:szCs w:val="24"/>
        </w:rPr>
        <w:t xml:space="preserve"> </w:t>
      </w:r>
      <w:r w:rsidRPr="00AE1B61">
        <w:rPr>
          <w:rFonts w:ascii="Times New Roman" w:hAnsi="Times New Roman" w:cs="Times New Roman"/>
          <w:sz w:val="24"/>
          <w:szCs w:val="24"/>
        </w:rPr>
        <w:t>«Угадай</w:t>
      </w:r>
      <w:r w:rsidRPr="00AE1B61">
        <w:rPr>
          <w:rFonts w:ascii="Times New Roman" w:hAnsi="Times New Roman" w:cs="Times New Roman"/>
          <w:spacing w:val="60"/>
          <w:sz w:val="24"/>
          <w:szCs w:val="24"/>
        </w:rPr>
        <w:t xml:space="preserve"> </w:t>
      </w:r>
      <w:r w:rsidRPr="00AE1B61">
        <w:rPr>
          <w:rFonts w:ascii="Times New Roman" w:hAnsi="Times New Roman" w:cs="Times New Roman"/>
          <w:sz w:val="24"/>
          <w:szCs w:val="24"/>
        </w:rPr>
        <w:t>песню»,</w:t>
      </w:r>
      <w:r w:rsidRPr="00AE1B61">
        <w:rPr>
          <w:rFonts w:ascii="Times New Roman" w:hAnsi="Times New Roman" w:cs="Times New Roman"/>
          <w:spacing w:val="4"/>
          <w:sz w:val="24"/>
          <w:szCs w:val="24"/>
        </w:rPr>
        <w:t xml:space="preserve"> </w:t>
      </w:r>
      <w:r w:rsidRPr="00AE1B61">
        <w:rPr>
          <w:rFonts w:ascii="Times New Roman" w:hAnsi="Times New Roman" w:cs="Times New Roman"/>
          <w:sz w:val="24"/>
          <w:szCs w:val="24"/>
        </w:rPr>
        <w:t>«Повтори</w:t>
      </w:r>
      <w:r w:rsidRPr="00AE1B61">
        <w:rPr>
          <w:rFonts w:ascii="Times New Roman" w:hAnsi="Times New Roman" w:cs="Times New Roman"/>
          <w:spacing w:val="-57"/>
          <w:sz w:val="24"/>
          <w:szCs w:val="24"/>
        </w:rPr>
        <w:t xml:space="preserve"> </w:t>
      </w:r>
      <w:r w:rsidRPr="00AE1B61">
        <w:rPr>
          <w:rFonts w:ascii="Times New Roman" w:hAnsi="Times New Roman" w:cs="Times New Roman"/>
          <w:sz w:val="24"/>
          <w:szCs w:val="24"/>
        </w:rPr>
        <w:t>мелодию»,</w:t>
      </w:r>
      <w:r w:rsidRPr="00AE1B61">
        <w:rPr>
          <w:rFonts w:ascii="Times New Roman" w:hAnsi="Times New Roman" w:cs="Times New Roman"/>
          <w:spacing w:val="3"/>
          <w:sz w:val="24"/>
          <w:szCs w:val="24"/>
        </w:rPr>
        <w:t xml:space="preserve"> </w:t>
      </w:r>
      <w:r w:rsidRPr="00AE1B61">
        <w:rPr>
          <w:rFonts w:ascii="Times New Roman" w:hAnsi="Times New Roman" w:cs="Times New Roman"/>
          <w:sz w:val="24"/>
          <w:szCs w:val="24"/>
        </w:rPr>
        <w:t>«Узнай произведение».</w:t>
      </w:r>
    </w:p>
    <w:p w:rsidR="00AE1B61" w:rsidRPr="00AE1B61" w:rsidRDefault="00AE1B61" w:rsidP="003036A8">
      <w:pPr>
        <w:spacing w:after="0" w:line="240" w:lineRule="auto"/>
        <w:ind w:left="567" w:firstLine="567"/>
        <w:jc w:val="both"/>
      </w:pPr>
      <w:r w:rsidRPr="00AE1B61">
        <w:rPr>
          <w:rFonts w:ascii="Times New Roman" w:hAnsi="Times New Roman" w:cs="Times New Roman"/>
          <w:i/>
          <w:sz w:val="24"/>
          <w:szCs w:val="24"/>
        </w:rPr>
        <w:t>Инсценировки</w:t>
      </w:r>
      <w:r w:rsidRPr="00AE1B61">
        <w:rPr>
          <w:rFonts w:ascii="Times New Roman" w:hAnsi="Times New Roman" w:cs="Times New Roman"/>
          <w:i/>
          <w:spacing w:val="6"/>
          <w:sz w:val="24"/>
          <w:szCs w:val="24"/>
        </w:rPr>
        <w:t xml:space="preserve"> </w:t>
      </w:r>
      <w:r w:rsidRPr="00AE1B61">
        <w:rPr>
          <w:rFonts w:ascii="Times New Roman" w:hAnsi="Times New Roman" w:cs="Times New Roman"/>
          <w:i/>
          <w:sz w:val="24"/>
          <w:szCs w:val="24"/>
        </w:rPr>
        <w:t>и</w:t>
      </w:r>
      <w:r w:rsidRPr="00AE1B61">
        <w:rPr>
          <w:rFonts w:ascii="Times New Roman" w:hAnsi="Times New Roman" w:cs="Times New Roman"/>
          <w:i/>
          <w:spacing w:val="7"/>
          <w:sz w:val="24"/>
          <w:szCs w:val="24"/>
        </w:rPr>
        <w:t xml:space="preserve"> </w:t>
      </w:r>
      <w:r w:rsidRPr="00AE1B61">
        <w:rPr>
          <w:rFonts w:ascii="Times New Roman" w:hAnsi="Times New Roman" w:cs="Times New Roman"/>
          <w:i/>
          <w:sz w:val="24"/>
          <w:szCs w:val="24"/>
        </w:rPr>
        <w:t>музыкальные</w:t>
      </w:r>
      <w:r w:rsidRPr="00AE1B61">
        <w:rPr>
          <w:rFonts w:ascii="Times New Roman" w:hAnsi="Times New Roman" w:cs="Times New Roman"/>
          <w:i/>
          <w:spacing w:val="5"/>
          <w:sz w:val="24"/>
          <w:szCs w:val="24"/>
        </w:rPr>
        <w:t xml:space="preserve"> </w:t>
      </w:r>
      <w:r w:rsidRPr="00AE1B61">
        <w:rPr>
          <w:rFonts w:ascii="Times New Roman" w:hAnsi="Times New Roman" w:cs="Times New Roman"/>
          <w:i/>
          <w:sz w:val="24"/>
          <w:szCs w:val="24"/>
        </w:rPr>
        <w:t>спектакли.</w:t>
      </w:r>
      <w:r w:rsidRPr="00AE1B61">
        <w:rPr>
          <w:rFonts w:ascii="Times New Roman" w:hAnsi="Times New Roman" w:cs="Times New Roman"/>
          <w:i/>
          <w:spacing w:val="15"/>
          <w:sz w:val="24"/>
          <w:szCs w:val="24"/>
        </w:rPr>
        <w:t xml:space="preserve"> </w:t>
      </w:r>
      <w:r w:rsidRPr="00AE1B61">
        <w:rPr>
          <w:rFonts w:ascii="Times New Roman" w:hAnsi="Times New Roman" w:cs="Times New Roman"/>
          <w:sz w:val="24"/>
          <w:szCs w:val="24"/>
        </w:rPr>
        <w:t>«Как</w:t>
      </w:r>
      <w:r w:rsidRPr="00AE1B61">
        <w:rPr>
          <w:rFonts w:ascii="Times New Roman" w:hAnsi="Times New Roman" w:cs="Times New Roman"/>
          <w:spacing w:val="7"/>
          <w:sz w:val="24"/>
          <w:szCs w:val="24"/>
        </w:rPr>
        <w:t xml:space="preserve"> </w:t>
      </w:r>
      <w:r w:rsidRPr="00AE1B61">
        <w:rPr>
          <w:rFonts w:ascii="Times New Roman" w:hAnsi="Times New Roman" w:cs="Times New Roman"/>
          <w:sz w:val="24"/>
          <w:szCs w:val="24"/>
        </w:rPr>
        <w:t>у</w:t>
      </w:r>
      <w:r w:rsidRPr="00AE1B61">
        <w:rPr>
          <w:rFonts w:ascii="Times New Roman" w:hAnsi="Times New Roman" w:cs="Times New Roman"/>
          <w:spacing w:val="2"/>
          <w:sz w:val="24"/>
          <w:szCs w:val="24"/>
        </w:rPr>
        <w:t xml:space="preserve"> </w:t>
      </w:r>
      <w:r w:rsidRPr="00AE1B61">
        <w:rPr>
          <w:rFonts w:ascii="Times New Roman" w:hAnsi="Times New Roman" w:cs="Times New Roman"/>
          <w:sz w:val="24"/>
          <w:szCs w:val="24"/>
        </w:rPr>
        <w:t>наших</w:t>
      </w:r>
      <w:r w:rsidRPr="00AE1B61">
        <w:rPr>
          <w:rFonts w:ascii="Times New Roman" w:hAnsi="Times New Roman" w:cs="Times New Roman"/>
          <w:spacing w:val="10"/>
          <w:sz w:val="24"/>
          <w:szCs w:val="24"/>
        </w:rPr>
        <w:t xml:space="preserve"> </w:t>
      </w:r>
      <w:r w:rsidRPr="00AE1B61">
        <w:rPr>
          <w:rFonts w:ascii="Times New Roman" w:hAnsi="Times New Roman" w:cs="Times New Roman"/>
          <w:sz w:val="24"/>
          <w:szCs w:val="24"/>
        </w:rPr>
        <w:t>у ворот»,</w:t>
      </w:r>
      <w:r w:rsidRPr="00AE1B61">
        <w:rPr>
          <w:rFonts w:ascii="Times New Roman" w:hAnsi="Times New Roman" w:cs="Times New Roman"/>
          <w:spacing w:val="7"/>
          <w:sz w:val="24"/>
          <w:szCs w:val="24"/>
        </w:rPr>
        <w:t xml:space="preserve"> </w:t>
      </w:r>
      <w:r w:rsidRPr="00AE1B61">
        <w:rPr>
          <w:rFonts w:ascii="Times New Roman" w:hAnsi="Times New Roman" w:cs="Times New Roman"/>
          <w:sz w:val="24"/>
          <w:szCs w:val="24"/>
        </w:rPr>
        <w:t>рус.</w:t>
      </w:r>
      <w:r w:rsidRPr="00AE1B61">
        <w:rPr>
          <w:rFonts w:ascii="Times New Roman" w:hAnsi="Times New Roman" w:cs="Times New Roman"/>
          <w:spacing w:val="8"/>
          <w:sz w:val="24"/>
          <w:szCs w:val="24"/>
        </w:rPr>
        <w:t xml:space="preserve"> </w:t>
      </w:r>
      <w:r w:rsidRPr="00AE1B61">
        <w:rPr>
          <w:rFonts w:ascii="Times New Roman" w:hAnsi="Times New Roman" w:cs="Times New Roman"/>
          <w:sz w:val="24"/>
          <w:szCs w:val="24"/>
        </w:rPr>
        <w:t>нар.</w:t>
      </w:r>
      <w:r w:rsidRPr="00AE1B61">
        <w:rPr>
          <w:rFonts w:ascii="Times New Roman" w:hAnsi="Times New Roman" w:cs="Times New Roman"/>
          <w:spacing w:val="7"/>
          <w:sz w:val="24"/>
          <w:szCs w:val="24"/>
        </w:rPr>
        <w:t xml:space="preserve"> </w:t>
      </w:r>
      <w:r w:rsidRPr="00AE1B61">
        <w:rPr>
          <w:rFonts w:ascii="Times New Roman" w:hAnsi="Times New Roman" w:cs="Times New Roman"/>
          <w:sz w:val="24"/>
          <w:szCs w:val="24"/>
        </w:rPr>
        <w:t>мелодия,</w:t>
      </w:r>
      <w:r w:rsidRPr="00AE1B61">
        <w:rPr>
          <w:rFonts w:ascii="Times New Roman" w:hAnsi="Times New Roman" w:cs="Times New Roman"/>
          <w:spacing w:val="6"/>
          <w:sz w:val="24"/>
          <w:szCs w:val="24"/>
        </w:rPr>
        <w:t xml:space="preserve"> </w:t>
      </w:r>
      <w:r w:rsidRPr="00AE1B61">
        <w:rPr>
          <w:rFonts w:ascii="Times New Roman" w:hAnsi="Times New Roman" w:cs="Times New Roman"/>
          <w:sz w:val="24"/>
          <w:szCs w:val="24"/>
        </w:rPr>
        <w:t>обр.</w:t>
      </w:r>
      <w:r w:rsidRPr="00AE1B61">
        <w:rPr>
          <w:rFonts w:ascii="Times New Roman" w:hAnsi="Times New Roman" w:cs="Times New Roman"/>
          <w:spacing w:val="7"/>
          <w:sz w:val="24"/>
          <w:szCs w:val="24"/>
        </w:rPr>
        <w:t xml:space="preserve"> </w:t>
      </w:r>
      <w:r w:rsidRPr="00AE1B61">
        <w:rPr>
          <w:rFonts w:ascii="Times New Roman" w:hAnsi="Times New Roman" w:cs="Times New Roman"/>
          <w:sz w:val="24"/>
          <w:szCs w:val="24"/>
        </w:rPr>
        <w:t>В.</w:t>
      </w:r>
      <w:r w:rsidRPr="00AE1B61">
        <w:rPr>
          <w:rFonts w:ascii="Times New Roman" w:hAnsi="Times New Roman" w:cs="Times New Roman"/>
          <w:spacing w:val="-57"/>
          <w:sz w:val="24"/>
          <w:szCs w:val="24"/>
        </w:rPr>
        <w:t xml:space="preserve"> </w:t>
      </w:r>
      <w:r w:rsidRPr="00AE1B61">
        <w:rPr>
          <w:rFonts w:ascii="Times New Roman" w:hAnsi="Times New Roman" w:cs="Times New Roman"/>
          <w:sz w:val="24"/>
          <w:szCs w:val="24"/>
        </w:rPr>
        <w:t>Агафонникова;</w:t>
      </w:r>
      <w:r w:rsidRPr="00AE1B61">
        <w:rPr>
          <w:rFonts w:ascii="Times New Roman" w:hAnsi="Times New Roman" w:cs="Times New Roman"/>
          <w:spacing w:val="15"/>
          <w:sz w:val="24"/>
          <w:szCs w:val="24"/>
        </w:rPr>
        <w:t xml:space="preserve"> </w:t>
      </w:r>
      <w:r w:rsidRPr="00AE1B61">
        <w:rPr>
          <w:rFonts w:ascii="Times New Roman" w:hAnsi="Times New Roman" w:cs="Times New Roman"/>
          <w:sz w:val="24"/>
          <w:szCs w:val="24"/>
        </w:rPr>
        <w:t>«Как</w:t>
      </w:r>
      <w:r w:rsidRPr="00AE1B61">
        <w:rPr>
          <w:rFonts w:ascii="Times New Roman" w:hAnsi="Times New Roman" w:cs="Times New Roman"/>
          <w:spacing w:val="14"/>
          <w:sz w:val="24"/>
          <w:szCs w:val="24"/>
        </w:rPr>
        <w:t xml:space="preserve"> </w:t>
      </w:r>
      <w:r w:rsidRPr="00AE1B61">
        <w:rPr>
          <w:rFonts w:ascii="Times New Roman" w:hAnsi="Times New Roman" w:cs="Times New Roman"/>
          <w:sz w:val="24"/>
          <w:szCs w:val="24"/>
        </w:rPr>
        <w:t>на</w:t>
      </w:r>
      <w:r w:rsidRPr="00AE1B61">
        <w:rPr>
          <w:rFonts w:ascii="Times New Roman" w:hAnsi="Times New Roman" w:cs="Times New Roman"/>
          <w:spacing w:val="11"/>
          <w:sz w:val="24"/>
          <w:szCs w:val="24"/>
        </w:rPr>
        <w:t xml:space="preserve"> </w:t>
      </w:r>
      <w:r w:rsidRPr="00AE1B61">
        <w:rPr>
          <w:rFonts w:ascii="Times New Roman" w:hAnsi="Times New Roman" w:cs="Times New Roman"/>
          <w:sz w:val="24"/>
          <w:szCs w:val="24"/>
        </w:rPr>
        <w:t>тоненький</w:t>
      </w:r>
      <w:r w:rsidRPr="00AE1B61">
        <w:rPr>
          <w:rFonts w:ascii="Times New Roman" w:hAnsi="Times New Roman" w:cs="Times New Roman"/>
          <w:spacing w:val="14"/>
          <w:sz w:val="24"/>
          <w:szCs w:val="24"/>
        </w:rPr>
        <w:t xml:space="preserve"> </w:t>
      </w:r>
      <w:r w:rsidRPr="00AE1B61">
        <w:rPr>
          <w:rFonts w:ascii="Times New Roman" w:hAnsi="Times New Roman" w:cs="Times New Roman"/>
          <w:sz w:val="24"/>
          <w:szCs w:val="24"/>
        </w:rPr>
        <w:t>ледок»,</w:t>
      </w:r>
      <w:r w:rsidRPr="00AE1B61">
        <w:rPr>
          <w:rFonts w:ascii="Times New Roman" w:hAnsi="Times New Roman" w:cs="Times New Roman"/>
          <w:spacing w:val="13"/>
          <w:sz w:val="24"/>
          <w:szCs w:val="24"/>
        </w:rPr>
        <w:t xml:space="preserve"> </w:t>
      </w:r>
      <w:r w:rsidRPr="00AE1B61">
        <w:rPr>
          <w:rFonts w:ascii="Times New Roman" w:hAnsi="Times New Roman" w:cs="Times New Roman"/>
          <w:sz w:val="24"/>
          <w:szCs w:val="24"/>
        </w:rPr>
        <w:t>рус.</w:t>
      </w:r>
      <w:r w:rsidRPr="00AE1B61">
        <w:rPr>
          <w:rFonts w:ascii="Times New Roman" w:hAnsi="Times New Roman" w:cs="Times New Roman"/>
          <w:spacing w:val="12"/>
          <w:sz w:val="24"/>
          <w:szCs w:val="24"/>
        </w:rPr>
        <w:t xml:space="preserve"> </w:t>
      </w:r>
      <w:r w:rsidRPr="00AE1B61">
        <w:rPr>
          <w:rFonts w:ascii="Times New Roman" w:hAnsi="Times New Roman" w:cs="Times New Roman"/>
          <w:sz w:val="24"/>
          <w:szCs w:val="24"/>
        </w:rPr>
        <w:t>нар.</w:t>
      </w:r>
      <w:r w:rsidRPr="00AE1B61">
        <w:rPr>
          <w:rFonts w:ascii="Times New Roman" w:hAnsi="Times New Roman" w:cs="Times New Roman"/>
          <w:spacing w:val="13"/>
          <w:sz w:val="24"/>
          <w:szCs w:val="24"/>
        </w:rPr>
        <w:t xml:space="preserve"> </w:t>
      </w:r>
      <w:r w:rsidRPr="00AE1B61">
        <w:rPr>
          <w:rFonts w:ascii="Times New Roman" w:hAnsi="Times New Roman" w:cs="Times New Roman"/>
          <w:sz w:val="24"/>
          <w:szCs w:val="24"/>
        </w:rPr>
        <w:t>песня;</w:t>
      </w:r>
      <w:r w:rsidRPr="00AE1B61">
        <w:rPr>
          <w:rFonts w:ascii="Times New Roman" w:hAnsi="Times New Roman" w:cs="Times New Roman"/>
          <w:spacing w:val="13"/>
          <w:sz w:val="24"/>
          <w:szCs w:val="24"/>
        </w:rPr>
        <w:t xml:space="preserve"> </w:t>
      </w:r>
      <w:r w:rsidRPr="00AE1B61">
        <w:rPr>
          <w:rFonts w:ascii="Times New Roman" w:hAnsi="Times New Roman" w:cs="Times New Roman"/>
          <w:sz w:val="24"/>
          <w:szCs w:val="24"/>
        </w:rPr>
        <w:t>«На</w:t>
      </w:r>
      <w:r w:rsidRPr="00AE1B61">
        <w:rPr>
          <w:rFonts w:ascii="Times New Roman" w:hAnsi="Times New Roman" w:cs="Times New Roman"/>
          <w:spacing w:val="20"/>
          <w:sz w:val="24"/>
          <w:szCs w:val="24"/>
        </w:rPr>
        <w:t xml:space="preserve"> </w:t>
      </w:r>
      <w:r w:rsidRPr="00AE1B61">
        <w:rPr>
          <w:rFonts w:ascii="Times New Roman" w:hAnsi="Times New Roman" w:cs="Times New Roman"/>
          <w:sz w:val="24"/>
          <w:szCs w:val="24"/>
        </w:rPr>
        <w:t>зеленом</w:t>
      </w:r>
      <w:r w:rsidRPr="00AE1B61">
        <w:rPr>
          <w:rFonts w:ascii="Times New Roman" w:hAnsi="Times New Roman" w:cs="Times New Roman"/>
          <w:spacing w:val="11"/>
          <w:sz w:val="24"/>
          <w:szCs w:val="24"/>
        </w:rPr>
        <w:t xml:space="preserve"> </w:t>
      </w:r>
      <w:r w:rsidRPr="00AE1B61">
        <w:rPr>
          <w:rFonts w:ascii="Times New Roman" w:hAnsi="Times New Roman" w:cs="Times New Roman"/>
          <w:sz w:val="24"/>
          <w:szCs w:val="24"/>
        </w:rPr>
        <w:t>лугу»,</w:t>
      </w:r>
      <w:r w:rsidRPr="00AE1B61">
        <w:rPr>
          <w:rFonts w:ascii="Times New Roman" w:hAnsi="Times New Roman" w:cs="Times New Roman"/>
          <w:spacing w:val="13"/>
          <w:sz w:val="24"/>
          <w:szCs w:val="24"/>
        </w:rPr>
        <w:t xml:space="preserve"> </w:t>
      </w:r>
      <w:r w:rsidRPr="00AE1B61">
        <w:rPr>
          <w:rFonts w:ascii="Times New Roman" w:hAnsi="Times New Roman" w:cs="Times New Roman"/>
          <w:sz w:val="24"/>
          <w:szCs w:val="24"/>
        </w:rPr>
        <w:t>рус.</w:t>
      </w:r>
      <w:r w:rsidRPr="00AE1B61">
        <w:rPr>
          <w:rFonts w:ascii="Times New Roman" w:hAnsi="Times New Roman" w:cs="Times New Roman"/>
          <w:spacing w:val="13"/>
          <w:sz w:val="24"/>
          <w:szCs w:val="24"/>
        </w:rPr>
        <w:t xml:space="preserve"> </w:t>
      </w:r>
      <w:r w:rsidRPr="00AE1B61">
        <w:rPr>
          <w:rFonts w:ascii="Times New Roman" w:hAnsi="Times New Roman" w:cs="Times New Roman"/>
          <w:sz w:val="24"/>
          <w:szCs w:val="24"/>
        </w:rPr>
        <w:t>нар.</w:t>
      </w:r>
      <w:r w:rsidRPr="00AE1B61">
        <w:rPr>
          <w:rFonts w:ascii="Times New Roman" w:hAnsi="Times New Roman" w:cs="Times New Roman"/>
          <w:spacing w:val="12"/>
          <w:sz w:val="24"/>
          <w:szCs w:val="24"/>
        </w:rPr>
        <w:t xml:space="preserve"> </w:t>
      </w:r>
      <w:r w:rsidRPr="00AE1B61">
        <w:rPr>
          <w:rFonts w:ascii="Times New Roman" w:hAnsi="Times New Roman" w:cs="Times New Roman"/>
          <w:sz w:val="24"/>
          <w:szCs w:val="24"/>
        </w:rPr>
        <w:t>мелодия</w:t>
      </w:r>
      <w:r w:rsidRPr="003036A8">
        <w:rPr>
          <w:rFonts w:ascii="Times New Roman" w:hAnsi="Times New Roman" w:cs="Times New Roman"/>
          <w:sz w:val="24"/>
          <w:szCs w:val="24"/>
        </w:rPr>
        <w:t>;</w:t>
      </w:r>
      <w:r w:rsidR="003036A8" w:rsidRPr="003036A8">
        <w:rPr>
          <w:rFonts w:ascii="Times New Roman" w:hAnsi="Times New Roman" w:cs="Times New Roman"/>
          <w:sz w:val="24"/>
          <w:szCs w:val="24"/>
        </w:rPr>
        <w:t xml:space="preserve"> </w:t>
      </w:r>
      <w:r w:rsidRPr="003036A8">
        <w:rPr>
          <w:rFonts w:ascii="Times New Roman" w:hAnsi="Times New Roman" w:cs="Times New Roman"/>
          <w:sz w:val="24"/>
          <w:szCs w:val="24"/>
        </w:rPr>
        <w:t>«Заинька,</w:t>
      </w:r>
      <w:r w:rsidRPr="003036A8">
        <w:rPr>
          <w:rFonts w:ascii="Times New Roman" w:hAnsi="Times New Roman" w:cs="Times New Roman"/>
          <w:spacing w:val="20"/>
          <w:sz w:val="24"/>
          <w:szCs w:val="24"/>
        </w:rPr>
        <w:t xml:space="preserve"> </w:t>
      </w:r>
      <w:r w:rsidRPr="003036A8">
        <w:rPr>
          <w:rFonts w:ascii="Times New Roman" w:hAnsi="Times New Roman" w:cs="Times New Roman"/>
          <w:sz w:val="24"/>
          <w:szCs w:val="24"/>
        </w:rPr>
        <w:t>выходи»,</w:t>
      </w:r>
      <w:r w:rsidRPr="003036A8">
        <w:rPr>
          <w:rFonts w:ascii="Times New Roman" w:hAnsi="Times New Roman" w:cs="Times New Roman"/>
          <w:spacing w:val="21"/>
          <w:sz w:val="24"/>
          <w:szCs w:val="24"/>
        </w:rPr>
        <w:t xml:space="preserve"> </w:t>
      </w:r>
      <w:r w:rsidRPr="003036A8">
        <w:rPr>
          <w:rFonts w:ascii="Times New Roman" w:hAnsi="Times New Roman" w:cs="Times New Roman"/>
          <w:sz w:val="24"/>
          <w:szCs w:val="24"/>
        </w:rPr>
        <w:t>рус.</w:t>
      </w:r>
      <w:r w:rsidRPr="003036A8">
        <w:rPr>
          <w:rFonts w:ascii="Times New Roman" w:hAnsi="Times New Roman" w:cs="Times New Roman"/>
          <w:spacing w:val="21"/>
          <w:sz w:val="24"/>
          <w:szCs w:val="24"/>
        </w:rPr>
        <w:t xml:space="preserve"> </w:t>
      </w:r>
      <w:r w:rsidRPr="003036A8">
        <w:rPr>
          <w:rFonts w:ascii="Times New Roman" w:hAnsi="Times New Roman" w:cs="Times New Roman"/>
          <w:sz w:val="24"/>
          <w:szCs w:val="24"/>
        </w:rPr>
        <w:t>нар.</w:t>
      </w:r>
      <w:r w:rsidRPr="003036A8">
        <w:rPr>
          <w:rFonts w:ascii="Times New Roman" w:hAnsi="Times New Roman" w:cs="Times New Roman"/>
          <w:spacing w:val="20"/>
          <w:sz w:val="24"/>
          <w:szCs w:val="24"/>
        </w:rPr>
        <w:t xml:space="preserve"> </w:t>
      </w:r>
      <w:r w:rsidRPr="003036A8">
        <w:rPr>
          <w:rFonts w:ascii="Times New Roman" w:hAnsi="Times New Roman" w:cs="Times New Roman"/>
          <w:sz w:val="24"/>
          <w:szCs w:val="24"/>
        </w:rPr>
        <w:t>песня,</w:t>
      </w:r>
      <w:r w:rsidRPr="003036A8">
        <w:rPr>
          <w:rFonts w:ascii="Times New Roman" w:hAnsi="Times New Roman" w:cs="Times New Roman"/>
          <w:spacing w:val="21"/>
          <w:sz w:val="24"/>
          <w:szCs w:val="24"/>
        </w:rPr>
        <w:t xml:space="preserve"> </w:t>
      </w:r>
      <w:r w:rsidRPr="003036A8">
        <w:rPr>
          <w:rFonts w:ascii="Times New Roman" w:hAnsi="Times New Roman" w:cs="Times New Roman"/>
          <w:sz w:val="24"/>
          <w:szCs w:val="24"/>
        </w:rPr>
        <w:t>обраб.</w:t>
      </w:r>
      <w:r w:rsidRPr="003036A8">
        <w:rPr>
          <w:rFonts w:ascii="Times New Roman" w:hAnsi="Times New Roman" w:cs="Times New Roman"/>
          <w:spacing w:val="22"/>
          <w:sz w:val="24"/>
          <w:szCs w:val="24"/>
        </w:rPr>
        <w:t xml:space="preserve"> </w:t>
      </w:r>
      <w:r w:rsidRPr="003036A8">
        <w:rPr>
          <w:rFonts w:ascii="Times New Roman" w:hAnsi="Times New Roman" w:cs="Times New Roman"/>
          <w:sz w:val="24"/>
          <w:szCs w:val="24"/>
        </w:rPr>
        <w:t>Е.</w:t>
      </w:r>
      <w:r w:rsidRPr="003036A8">
        <w:rPr>
          <w:rFonts w:ascii="Times New Roman" w:hAnsi="Times New Roman" w:cs="Times New Roman"/>
          <w:spacing w:val="23"/>
          <w:sz w:val="24"/>
          <w:szCs w:val="24"/>
        </w:rPr>
        <w:t xml:space="preserve"> </w:t>
      </w:r>
      <w:r w:rsidRPr="003036A8">
        <w:rPr>
          <w:rFonts w:ascii="Times New Roman" w:hAnsi="Times New Roman" w:cs="Times New Roman"/>
          <w:sz w:val="24"/>
          <w:szCs w:val="24"/>
        </w:rPr>
        <w:t>Тиличеевой;</w:t>
      </w:r>
      <w:r w:rsidRPr="003036A8">
        <w:rPr>
          <w:rFonts w:ascii="Times New Roman" w:hAnsi="Times New Roman" w:cs="Times New Roman"/>
          <w:spacing w:val="49"/>
          <w:sz w:val="24"/>
          <w:szCs w:val="24"/>
        </w:rPr>
        <w:t xml:space="preserve"> </w:t>
      </w:r>
      <w:r w:rsidRPr="003036A8">
        <w:rPr>
          <w:rFonts w:ascii="Times New Roman" w:hAnsi="Times New Roman" w:cs="Times New Roman"/>
          <w:sz w:val="24"/>
          <w:szCs w:val="24"/>
        </w:rPr>
        <w:t>«Золушка»,</w:t>
      </w:r>
      <w:r w:rsidRPr="003036A8">
        <w:rPr>
          <w:rFonts w:ascii="Times New Roman" w:hAnsi="Times New Roman" w:cs="Times New Roman"/>
          <w:spacing w:val="22"/>
          <w:sz w:val="24"/>
          <w:szCs w:val="24"/>
        </w:rPr>
        <w:t xml:space="preserve"> </w:t>
      </w:r>
      <w:r w:rsidRPr="003036A8">
        <w:rPr>
          <w:rFonts w:ascii="Times New Roman" w:hAnsi="Times New Roman" w:cs="Times New Roman"/>
          <w:sz w:val="24"/>
          <w:szCs w:val="24"/>
        </w:rPr>
        <w:t>авт.</w:t>
      </w:r>
      <w:r w:rsidRPr="003036A8">
        <w:rPr>
          <w:rFonts w:ascii="Times New Roman" w:hAnsi="Times New Roman" w:cs="Times New Roman"/>
          <w:spacing w:val="21"/>
          <w:sz w:val="24"/>
          <w:szCs w:val="24"/>
        </w:rPr>
        <w:t xml:space="preserve"> </w:t>
      </w:r>
      <w:r w:rsidRPr="003036A8">
        <w:rPr>
          <w:rFonts w:ascii="Times New Roman" w:hAnsi="Times New Roman" w:cs="Times New Roman"/>
          <w:sz w:val="24"/>
          <w:szCs w:val="24"/>
        </w:rPr>
        <w:t>Т.</w:t>
      </w:r>
      <w:r w:rsidRPr="003036A8">
        <w:rPr>
          <w:rFonts w:ascii="Times New Roman" w:hAnsi="Times New Roman" w:cs="Times New Roman"/>
          <w:spacing w:val="21"/>
          <w:sz w:val="24"/>
          <w:szCs w:val="24"/>
        </w:rPr>
        <w:t xml:space="preserve"> </w:t>
      </w:r>
      <w:r w:rsidRPr="003036A8">
        <w:rPr>
          <w:rFonts w:ascii="Times New Roman" w:hAnsi="Times New Roman" w:cs="Times New Roman"/>
          <w:sz w:val="24"/>
          <w:szCs w:val="24"/>
        </w:rPr>
        <w:t>Коренева,</w:t>
      </w:r>
      <w:r w:rsidRPr="003036A8">
        <w:rPr>
          <w:rFonts w:ascii="Times New Roman" w:hAnsi="Times New Roman" w:cs="Times New Roman"/>
          <w:spacing w:val="25"/>
          <w:sz w:val="24"/>
          <w:szCs w:val="24"/>
        </w:rPr>
        <w:t xml:space="preserve"> </w:t>
      </w:r>
      <w:r w:rsidRPr="003036A8">
        <w:rPr>
          <w:rFonts w:ascii="Times New Roman" w:hAnsi="Times New Roman" w:cs="Times New Roman"/>
          <w:sz w:val="24"/>
          <w:szCs w:val="24"/>
        </w:rPr>
        <w:t>«Муха-</w:t>
      </w:r>
      <w:r w:rsidRPr="003036A8">
        <w:rPr>
          <w:rFonts w:ascii="Times New Roman" w:hAnsi="Times New Roman" w:cs="Times New Roman"/>
          <w:spacing w:val="-57"/>
          <w:sz w:val="24"/>
          <w:szCs w:val="24"/>
        </w:rPr>
        <w:t xml:space="preserve"> </w:t>
      </w:r>
      <w:r w:rsidRPr="003036A8">
        <w:rPr>
          <w:rFonts w:ascii="Times New Roman" w:hAnsi="Times New Roman" w:cs="Times New Roman"/>
          <w:sz w:val="24"/>
          <w:szCs w:val="24"/>
        </w:rPr>
        <w:t>цокотуха»</w:t>
      </w:r>
      <w:r w:rsidRPr="003036A8">
        <w:rPr>
          <w:rFonts w:ascii="Times New Roman" w:hAnsi="Times New Roman" w:cs="Times New Roman"/>
          <w:spacing w:val="-7"/>
          <w:sz w:val="24"/>
          <w:szCs w:val="24"/>
        </w:rPr>
        <w:t xml:space="preserve"> </w:t>
      </w:r>
      <w:r w:rsidRPr="003036A8">
        <w:rPr>
          <w:rFonts w:ascii="Times New Roman" w:hAnsi="Times New Roman" w:cs="Times New Roman"/>
          <w:sz w:val="24"/>
          <w:szCs w:val="24"/>
        </w:rPr>
        <w:t>(опера-игра</w:t>
      </w:r>
      <w:r w:rsidRPr="003036A8">
        <w:rPr>
          <w:rFonts w:ascii="Times New Roman" w:hAnsi="Times New Roman" w:cs="Times New Roman"/>
          <w:spacing w:val="1"/>
          <w:sz w:val="24"/>
          <w:szCs w:val="24"/>
        </w:rPr>
        <w:t xml:space="preserve"> </w:t>
      </w:r>
      <w:r w:rsidRPr="003036A8">
        <w:rPr>
          <w:rFonts w:ascii="Times New Roman" w:hAnsi="Times New Roman" w:cs="Times New Roman"/>
          <w:sz w:val="24"/>
          <w:szCs w:val="24"/>
        </w:rPr>
        <w:t>по</w:t>
      </w:r>
      <w:r w:rsidRPr="003036A8">
        <w:rPr>
          <w:rFonts w:ascii="Times New Roman" w:hAnsi="Times New Roman" w:cs="Times New Roman"/>
          <w:spacing w:val="-1"/>
          <w:sz w:val="24"/>
          <w:szCs w:val="24"/>
        </w:rPr>
        <w:t xml:space="preserve"> </w:t>
      </w:r>
      <w:r w:rsidRPr="003036A8">
        <w:rPr>
          <w:rFonts w:ascii="Times New Roman" w:hAnsi="Times New Roman" w:cs="Times New Roman"/>
          <w:sz w:val="24"/>
          <w:szCs w:val="24"/>
        </w:rPr>
        <w:t>мотивам</w:t>
      </w:r>
      <w:r w:rsidRPr="003036A8">
        <w:rPr>
          <w:rFonts w:ascii="Times New Roman" w:hAnsi="Times New Roman" w:cs="Times New Roman"/>
          <w:spacing w:val="-1"/>
          <w:sz w:val="24"/>
          <w:szCs w:val="24"/>
        </w:rPr>
        <w:t xml:space="preserve"> </w:t>
      </w:r>
      <w:r w:rsidRPr="003036A8">
        <w:rPr>
          <w:rFonts w:ascii="Times New Roman" w:hAnsi="Times New Roman" w:cs="Times New Roman"/>
          <w:sz w:val="24"/>
          <w:szCs w:val="24"/>
        </w:rPr>
        <w:t>сказки</w:t>
      </w:r>
      <w:r w:rsidRPr="003036A8">
        <w:rPr>
          <w:rFonts w:ascii="Times New Roman" w:hAnsi="Times New Roman" w:cs="Times New Roman"/>
          <w:spacing w:val="-1"/>
          <w:sz w:val="24"/>
          <w:szCs w:val="24"/>
        </w:rPr>
        <w:t xml:space="preserve"> </w:t>
      </w:r>
      <w:r w:rsidRPr="003036A8">
        <w:rPr>
          <w:rFonts w:ascii="Times New Roman" w:hAnsi="Times New Roman" w:cs="Times New Roman"/>
          <w:sz w:val="24"/>
          <w:szCs w:val="24"/>
        </w:rPr>
        <w:t>К. Чуковского),</w:t>
      </w:r>
      <w:r w:rsidRPr="003036A8">
        <w:rPr>
          <w:rFonts w:ascii="Times New Roman" w:hAnsi="Times New Roman" w:cs="Times New Roman"/>
          <w:spacing w:val="-1"/>
          <w:sz w:val="24"/>
          <w:szCs w:val="24"/>
        </w:rPr>
        <w:t xml:space="preserve"> </w:t>
      </w:r>
      <w:r w:rsidRPr="003036A8">
        <w:rPr>
          <w:rFonts w:ascii="Times New Roman" w:hAnsi="Times New Roman" w:cs="Times New Roman"/>
          <w:sz w:val="24"/>
          <w:szCs w:val="24"/>
        </w:rPr>
        <w:t>муз. М.</w:t>
      </w:r>
      <w:r w:rsidRPr="003036A8">
        <w:rPr>
          <w:rFonts w:ascii="Times New Roman" w:hAnsi="Times New Roman" w:cs="Times New Roman"/>
          <w:spacing w:val="-2"/>
          <w:sz w:val="24"/>
          <w:szCs w:val="24"/>
        </w:rPr>
        <w:t xml:space="preserve"> </w:t>
      </w:r>
      <w:r w:rsidRPr="003036A8">
        <w:rPr>
          <w:rFonts w:ascii="Times New Roman" w:hAnsi="Times New Roman" w:cs="Times New Roman"/>
          <w:sz w:val="24"/>
          <w:szCs w:val="24"/>
        </w:rPr>
        <w:t>Красева.</w:t>
      </w:r>
    </w:p>
    <w:p w:rsidR="00AE1B61" w:rsidRPr="00AE1B61" w:rsidRDefault="00AE1B61" w:rsidP="003036A8">
      <w:pPr>
        <w:spacing w:after="0" w:line="240" w:lineRule="auto"/>
        <w:ind w:left="567" w:firstLine="567"/>
        <w:jc w:val="both"/>
      </w:pPr>
      <w:r w:rsidRPr="00AE1B61">
        <w:rPr>
          <w:rFonts w:ascii="Times New Roman" w:hAnsi="Times New Roman" w:cs="Times New Roman"/>
          <w:i/>
          <w:sz w:val="24"/>
          <w:szCs w:val="24"/>
        </w:rPr>
        <w:lastRenderedPageBreak/>
        <w:t>Развитие</w:t>
      </w:r>
      <w:r w:rsidRPr="00AE1B61">
        <w:rPr>
          <w:rFonts w:ascii="Times New Roman" w:hAnsi="Times New Roman" w:cs="Times New Roman"/>
          <w:i/>
          <w:spacing w:val="1"/>
          <w:sz w:val="24"/>
          <w:szCs w:val="24"/>
        </w:rPr>
        <w:t xml:space="preserve"> </w:t>
      </w:r>
      <w:r w:rsidRPr="00AE1B61">
        <w:rPr>
          <w:rFonts w:ascii="Times New Roman" w:hAnsi="Times New Roman" w:cs="Times New Roman"/>
          <w:i/>
          <w:sz w:val="24"/>
          <w:szCs w:val="24"/>
        </w:rPr>
        <w:t>танцевально-игрового</w:t>
      </w:r>
      <w:r w:rsidRPr="00AE1B61">
        <w:rPr>
          <w:rFonts w:ascii="Times New Roman" w:hAnsi="Times New Roman" w:cs="Times New Roman"/>
          <w:i/>
          <w:spacing w:val="1"/>
          <w:sz w:val="24"/>
          <w:szCs w:val="24"/>
        </w:rPr>
        <w:t xml:space="preserve"> </w:t>
      </w:r>
      <w:r w:rsidRPr="00AE1B61">
        <w:rPr>
          <w:rFonts w:ascii="Times New Roman" w:hAnsi="Times New Roman" w:cs="Times New Roman"/>
          <w:i/>
          <w:sz w:val="24"/>
          <w:szCs w:val="24"/>
        </w:rPr>
        <w:t>творчества.</w:t>
      </w:r>
      <w:r w:rsidRPr="00AE1B61">
        <w:rPr>
          <w:rFonts w:ascii="Times New Roman" w:hAnsi="Times New Roman" w:cs="Times New Roman"/>
          <w:i/>
          <w:spacing w:val="1"/>
          <w:sz w:val="24"/>
          <w:szCs w:val="24"/>
        </w:rPr>
        <w:t xml:space="preserve"> </w:t>
      </w:r>
      <w:r w:rsidRPr="00AE1B61">
        <w:rPr>
          <w:rFonts w:ascii="Times New Roman" w:hAnsi="Times New Roman" w:cs="Times New Roman"/>
          <w:sz w:val="24"/>
          <w:szCs w:val="24"/>
        </w:rPr>
        <w:t>«Полька»,</w:t>
      </w:r>
      <w:r w:rsidRPr="00AE1B61">
        <w:rPr>
          <w:rFonts w:ascii="Times New Roman" w:hAnsi="Times New Roman" w:cs="Times New Roman"/>
          <w:spacing w:val="1"/>
          <w:sz w:val="24"/>
          <w:szCs w:val="24"/>
        </w:rPr>
        <w:t xml:space="preserve"> </w:t>
      </w:r>
      <w:r w:rsidRPr="00AE1B61">
        <w:rPr>
          <w:rFonts w:ascii="Times New Roman" w:hAnsi="Times New Roman" w:cs="Times New Roman"/>
          <w:sz w:val="24"/>
          <w:szCs w:val="24"/>
        </w:rPr>
        <w:t>муз.</w:t>
      </w:r>
      <w:r w:rsidRPr="00AE1B61">
        <w:rPr>
          <w:rFonts w:ascii="Times New Roman" w:hAnsi="Times New Roman" w:cs="Times New Roman"/>
          <w:spacing w:val="1"/>
          <w:sz w:val="24"/>
          <w:szCs w:val="24"/>
        </w:rPr>
        <w:t xml:space="preserve"> </w:t>
      </w:r>
      <w:r w:rsidRPr="00AE1B61">
        <w:rPr>
          <w:rFonts w:ascii="Times New Roman" w:hAnsi="Times New Roman" w:cs="Times New Roman"/>
          <w:sz w:val="24"/>
          <w:szCs w:val="24"/>
        </w:rPr>
        <w:t>Ю.</w:t>
      </w:r>
      <w:r w:rsidRPr="00AE1B61">
        <w:rPr>
          <w:rFonts w:ascii="Times New Roman" w:hAnsi="Times New Roman" w:cs="Times New Roman"/>
          <w:spacing w:val="1"/>
          <w:sz w:val="24"/>
          <w:szCs w:val="24"/>
        </w:rPr>
        <w:t xml:space="preserve"> </w:t>
      </w:r>
      <w:r w:rsidRPr="00AE1B61">
        <w:rPr>
          <w:rFonts w:ascii="Times New Roman" w:hAnsi="Times New Roman" w:cs="Times New Roman"/>
          <w:sz w:val="24"/>
          <w:szCs w:val="24"/>
        </w:rPr>
        <w:t>Чичкова;</w:t>
      </w:r>
      <w:r w:rsidRPr="00AE1B61">
        <w:rPr>
          <w:rFonts w:ascii="Times New Roman" w:hAnsi="Times New Roman" w:cs="Times New Roman"/>
          <w:spacing w:val="1"/>
          <w:sz w:val="24"/>
          <w:szCs w:val="24"/>
        </w:rPr>
        <w:t xml:space="preserve"> </w:t>
      </w:r>
      <w:r w:rsidRPr="00AE1B61">
        <w:rPr>
          <w:rFonts w:ascii="Times New Roman" w:hAnsi="Times New Roman" w:cs="Times New Roman"/>
          <w:sz w:val="24"/>
          <w:szCs w:val="24"/>
        </w:rPr>
        <w:t>«Хожу</w:t>
      </w:r>
      <w:r w:rsidRPr="00AE1B61">
        <w:rPr>
          <w:rFonts w:ascii="Times New Roman" w:hAnsi="Times New Roman" w:cs="Times New Roman"/>
          <w:spacing w:val="1"/>
          <w:sz w:val="24"/>
          <w:szCs w:val="24"/>
        </w:rPr>
        <w:t xml:space="preserve"> </w:t>
      </w:r>
      <w:r w:rsidRPr="00AE1B61">
        <w:rPr>
          <w:rFonts w:ascii="Times New Roman" w:hAnsi="Times New Roman" w:cs="Times New Roman"/>
          <w:sz w:val="24"/>
          <w:szCs w:val="24"/>
        </w:rPr>
        <w:t>я по</w:t>
      </w:r>
      <w:r w:rsidRPr="00AE1B61">
        <w:rPr>
          <w:rFonts w:ascii="Times New Roman" w:hAnsi="Times New Roman" w:cs="Times New Roman"/>
          <w:spacing w:val="1"/>
          <w:sz w:val="24"/>
          <w:szCs w:val="24"/>
        </w:rPr>
        <w:t xml:space="preserve"> </w:t>
      </w:r>
      <w:r w:rsidRPr="00AE1B61">
        <w:rPr>
          <w:rFonts w:ascii="Times New Roman" w:hAnsi="Times New Roman" w:cs="Times New Roman"/>
          <w:sz w:val="24"/>
          <w:szCs w:val="24"/>
        </w:rPr>
        <w:t>улице»,</w:t>
      </w:r>
      <w:r w:rsidRPr="00AE1B61">
        <w:rPr>
          <w:rFonts w:ascii="Times New Roman" w:hAnsi="Times New Roman" w:cs="Times New Roman"/>
          <w:spacing w:val="60"/>
          <w:sz w:val="24"/>
          <w:szCs w:val="24"/>
        </w:rPr>
        <w:t xml:space="preserve"> </w:t>
      </w:r>
      <w:r w:rsidRPr="00AE1B61">
        <w:rPr>
          <w:rFonts w:ascii="Times New Roman" w:hAnsi="Times New Roman" w:cs="Times New Roman"/>
          <w:sz w:val="24"/>
          <w:szCs w:val="24"/>
        </w:rPr>
        <w:t>рус.</w:t>
      </w:r>
      <w:r w:rsidRPr="00AE1B61">
        <w:rPr>
          <w:rFonts w:ascii="Times New Roman" w:hAnsi="Times New Roman" w:cs="Times New Roman"/>
          <w:spacing w:val="58"/>
          <w:sz w:val="24"/>
          <w:szCs w:val="24"/>
        </w:rPr>
        <w:t xml:space="preserve"> </w:t>
      </w:r>
      <w:r w:rsidRPr="00AE1B61">
        <w:rPr>
          <w:rFonts w:ascii="Times New Roman" w:hAnsi="Times New Roman" w:cs="Times New Roman"/>
          <w:sz w:val="24"/>
          <w:szCs w:val="24"/>
        </w:rPr>
        <w:t>нар.</w:t>
      </w:r>
      <w:r w:rsidRPr="00AE1B61">
        <w:rPr>
          <w:rFonts w:ascii="Times New Roman" w:hAnsi="Times New Roman" w:cs="Times New Roman"/>
          <w:spacing w:val="58"/>
          <w:sz w:val="24"/>
          <w:szCs w:val="24"/>
        </w:rPr>
        <w:t xml:space="preserve"> </w:t>
      </w:r>
      <w:r w:rsidRPr="00AE1B61">
        <w:rPr>
          <w:rFonts w:ascii="Times New Roman" w:hAnsi="Times New Roman" w:cs="Times New Roman"/>
          <w:sz w:val="24"/>
          <w:szCs w:val="24"/>
        </w:rPr>
        <w:t>песня,</w:t>
      </w:r>
      <w:r w:rsidRPr="00AE1B61">
        <w:rPr>
          <w:rFonts w:ascii="Times New Roman" w:hAnsi="Times New Roman" w:cs="Times New Roman"/>
          <w:spacing w:val="59"/>
          <w:sz w:val="24"/>
          <w:szCs w:val="24"/>
        </w:rPr>
        <w:t xml:space="preserve"> </w:t>
      </w:r>
      <w:r w:rsidRPr="00AE1B61">
        <w:rPr>
          <w:rFonts w:ascii="Times New Roman" w:hAnsi="Times New Roman" w:cs="Times New Roman"/>
          <w:sz w:val="24"/>
          <w:szCs w:val="24"/>
        </w:rPr>
        <w:t>обраб.</w:t>
      </w:r>
      <w:r w:rsidRPr="00AE1B61">
        <w:rPr>
          <w:rFonts w:ascii="Times New Roman" w:hAnsi="Times New Roman" w:cs="Times New Roman"/>
          <w:spacing w:val="58"/>
          <w:sz w:val="24"/>
          <w:szCs w:val="24"/>
        </w:rPr>
        <w:t xml:space="preserve"> </w:t>
      </w:r>
      <w:r w:rsidRPr="00AE1B61">
        <w:rPr>
          <w:rFonts w:ascii="Times New Roman" w:hAnsi="Times New Roman" w:cs="Times New Roman"/>
          <w:sz w:val="24"/>
          <w:szCs w:val="24"/>
        </w:rPr>
        <w:t>А.</w:t>
      </w:r>
      <w:r w:rsidRPr="00AE1B61">
        <w:rPr>
          <w:rFonts w:ascii="Times New Roman" w:hAnsi="Times New Roman" w:cs="Times New Roman"/>
          <w:spacing w:val="57"/>
          <w:sz w:val="24"/>
          <w:szCs w:val="24"/>
        </w:rPr>
        <w:t xml:space="preserve"> </w:t>
      </w:r>
      <w:r w:rsidRPr="00AE1B61">
        <w:rPr>
          <w:rFonts w:ascii="Times New Roman" w:hAnsi="Times New Roman" w:cs="Times New Roman"/>
          <w:sz w:val="24"/>
          <w:szCs w:val="24"/>
        </w:rPr>
        <w:t>Б.</w:t>
      </w:r>
      <w:r w:rsidRPr="00AE1B61">
        <w:rPr>
          <w:rFonts w:ascii="Times New Roman" w:hAnsi="Times New Roman" w:cs="Times New Roman"/>
          <w:spacing w:val="58"/>
          <w:sz w:val="24"/>
          <w:szCs w:val="24"/>
        </w:rPr>
        <w:t xml:space="preserve"> </w:t>
      </w:r>
      <w:r w:rsidRPr="00AE1B61">
        <w:rPr>
          <w:rFonts w:ascii="Times New Roman" w:hAnsi="Times New Roman" w:cs="Times New Roman"/>
          <w:sz w:val="24"/>
          <w:szCs w:val="24"/>
        </w:rPr>
        <w:t>Дюбюк;</w:t>
      </w:r>
      <w:r w:rsidRPr="00AE1B61">
        <w:rPr>
          <w:rFonts w:ascii="Times New Roman" w:hAnsi="Times New Roman" w:cs="Times New Roman"/>
          <w:spacing w:val="61"/>
          <w:sz w:val="24"/>
          <w:szCs w:val="24"/>
        </w:rPr>
        <w:t xml:space="preserve"> </w:t>
      </w:r>
      <w:r w:rsidRPr="00AE1B61">
        <w:rPr>
          <w:rFonts w:ascii="Times New Roman" w:hAnsi="Times New Roman" w:cs="Times New Roman"/>
          <w:sz w:val="24"/>
          <w:szCs w:val="24"/>
        </w:rPr>
        <w:t>«Зимний  праздник»,</w:t>
      </w:r>
      <w:r w:rsidRPr="00AE1B61">
        <w:rPr>
          <w:rFonts w:ascii="Times New Roman" w:hAnsi="Times New Roman" w:cs="Times New Roman"/>
          <w:spacing w:val="58"/>
          <w:sz w:val="24"/>
          <w:szCs w:val="24"/>
        </w:rPr>
        <w:t xml:space="preserve"> </w:t>
      </w:r>
      <w:r w:rsidRPr="00AE1B61">
        <w:rPr>
          <w:rFonts w:ascii="Times New Roman" w:hAnsi="Times New Roman" w:cs="Times New Roman"/>
          <w:sz w:val="24"/>
          <w:szCs w:val="24"/>
        </w:rPr>
        <w:t>муз.</w:t>
      </w:r>
      <w:r w:rsidRPr="00AE1B61">
        <w:rPr>
          <w:rFonts w:ascii="Times New Roman" w:hAnsi="Times New Roman" w:cs="Times New Roman"/>
          <w:spacing w:val="58"/>
          <w:sz w:val="24"/>
          <w:szCs w:val="24"/>
        </w:rPr>
        <w:t xml:space="preserve"> </w:t>
      </w:r>
      <w:r w:rsidRPr="00AE1B61">
        <w:rPr>
          <w:rFonts w:ascii="Times New Roman" w:hAnsi="Times New Roman" w:cs="Times New Roman"/>
          <w:sz w:val="24"/>
          <w:szCs w:val="24"/>
        </w:rPr>
        <w:t>М.</w:t>
      </w:r>
      <w:r w:rsidRPr="00AE1B61">
        <w:rPr>
          <w:rFonts w:ascii="Times New Roman" w:hAnsi="Times New Roman" w:cs="Times New Roman"/>
          <w:spacing w:val="59"/>
          <w:sz w:val="24"/>
          <w:szCs w:val="24"/>
        </w:rPr>
        <w:t xml:space="preserve"> </w:t>
      </w:r>
      <w:r w:rsidRPr="00AE1B61">
        <w:rPr>
          <w:rFonts w:ascii="Times New Roman" w:hAnsi="Times New Roman" w:cs="Times New Roman"/>
          <w:sz w:val="24"/>
          <w:szCs w:val="24"/>
        </w:rPr>
        <w:t>Старокадомского;</w:t>
      </w:r>
      <w:r w:rsidR="003036A8" w:rsidRPr="003036A8">
        <w:rPr>
          <w:rFonts w:ascii="Times New Roman" w:hAnsi="Times New Roman" w:cs="Times New Roman"/>
          <w:sz w:val="24"/>
          <w:szCs w:val="24"/>
        </w:rPr>
        <w:t xml:space="preserve"> </w:t>
      </w:r>
      <w:r w:rsidRPr="003036A8">
        <w:rPr>
          <w:rFonts w:ascii="Times New Roman" w:hAnsi="Times New Roman" w:cs="Times New Roman"/>
          <w:sz w:val="24"/>
          <w:szCs w:val="24"/>
        </w:rPr>
        <w:t>«Вальс», муз. Е. Макарова; «Тачанка», муз. К. Листова; «Два петуха», муз. С. Разоренова; «Вышли</w:t>
      </w:r>
      <w:r w:rsidRPr="003036A8">
        <w:rPr>
          <w:rFonts w:ascii="Times New Roman" w:hAnsi="Times New Roman" w:cs="Times New Roman"/>
          <w:spacing w:val="-57"/>
          <w:sz w:val="24"/>
          <w:szCs w:val="24"/>
        </w:rPr>
        <w:t xml:space="preserve"> </w:t>
      </w:r>
      <w:r w:rsidRPr="003036A8">
        <w:rPr>
          <w:rFonts w:ascii="Times New Roman" w:hAnsi="Times New Roman" w:cs="Times New Roman"/>
          <w:sz w:val="24"/>
          <w:szCs w:val="24"/>
        </w:rPr>
        <w:t>куклы</w:t>
      </w:r>
      <w:r w:rsidRPr="003036A8">
        <w:rPr>
          <w:rFonts w:ascii="Times New Roman" w:hAnsi="Times New Roman" w:cs="Times New Roman"/>
          <w:spacing w:val="88"/>
          <w:sz w:val="24"/>
          <w:szCs w:val="24"/>
        </w:rPr>
        <w:t xml:space="preserve"> </w:t>
      </w:r>
      <w:r w:rsidRPr="003036A8">
        <w:rPr>
          <w:rFonts w:ascii="Times New Roman" w:hAnsi="Times New Roman" w:cs="Times New Roman"/>
          <w:sz w:val="24"/>
          <w:szCs w:val="24"/>
        </w:rPr>
        <w:t>танцевать»,</w:t>
      </w:r>
      <w:r w:rsidRPr="003036A8">
        <w:rPr>
          <w:rFonts w:ascii="Times New Roman" w:hAnsi="Times New Roman" w:cs="Times New Roman"/>
          <w:spacing w:val="90"/>
          <w:sz w:val="24"/>
          <w:szCs w:val="24"/>
        </w:rPr>
        <w:t xml:space="preserve"> </w:t>
      </w:r>
      <w:r w:rsidRPr="003036A8">
        <w:rPr>
          <w:rFonts w:ascii="Times New Roman" w:hAnsi="Times New Roman" w:cs="Times New Roman"/>
          <w:sz w:val="24"/>
          <w:szCs w:val="24"/>
        </w:rPr>
        <w:t>муз.</w:t>
      </w:r>
      <w:r w:rsidRPr="003036A8">
        <w:rPr>
          <w:rFonts w:ascii="Times New Roman" w:hAnsi="Times New Roman" w:cs="Times New Roman"/>
          <w:spacing w:val="87"/>
          <w:sz w:val="24"/>
          <w:szCs w:val="24"/>
        </w:rPr>
        <w:t xml:space="preserve"> </w:t>
      </w:r>
      <w:r w:rsidRPr="003036A8">
        <w:rPr>
          <w:rFonts w:ascii="Times New Roman" w:hAnsi="Times New Roman" w:cs="Times New Roman"/>
          <w:sz w:val="24"/>
          <w:szCs w:val="24"/>
        </w:rPr>
        <w:t>В.</w:t>
      </w:r>
      <w:r w:rsidRPr="003036A8">
        <w:rPr>
          <w:rFonts w:ascii="Times New Roman" w:hAnsi="Times New Roman" w:cs="Times New Roman"/>
          <w:spacing w:val="89"/>
          <w:sz w:val="24"/>
          <w:szCs w:val="24"/>
        </w:rPr>
        <w:t xml:space="preserve"> </w:t>
      </w:r>
      <w:r w:rsidRPr="003036A8">
        <w:rPr>
          <w:rFonts w:ascii="Times New Roman" w:hAnsi="Times New Roman" w:cs="Times New Roman"/>
          <w:sz w:val="24"/>
          <w:szCs w:val="24"/>
        </w:rPr>
        <w:t>Витлина;</w:t>
      </w:r>
      <w:r w:rsidRPr="003036A8">
        <w:rPr>
          <w:rFonts w:ascii="Times New Roman" w:hAnsi="Times New Roman" w:cs="Times New Roman"/>
          <w:spacing w:val="93"/>
          <w:sz w:val="24"/>
          <w:szCs w:val="24"/>
        </w:rPr>
        <w:t xml:space="preserve"> </w:t>
      </w:r>
      <w:r w:rsidRPr="003036A8">
        <w:rPr>
          <w:rFonts w:ascii="Times New Roman" w:hAnsi="Times New Roman" w:cs="Times New Roman"/>
          <w:sz w:val="24"/>
          <w:szCs w:val="24"/>
        </w:rPr>
        <w:t>«Полька»,</w:t>
      </w:r>
      <w:r w:rsidRPr="003036A8">
        <w:rPr>
          <w:rFonts w:ascii="Times New Roman" w:hAnsi="Times New Roman" w:cs="Times New Roman"/>
          <w:spacing w:val="94"/>
          <w:sz w:val="24"/>
          <w:szCs w:val="24"/>
        </w:rPr>
        <w:t xml:space="preserve"> </w:t>
      </w:r>
      <w:r w:rsidRPr="003036A8">
        <w:rPr>
          <w:rFonts w:ascii="Times New Roman" w:hAnsi="Times New Roman" w:cs="Times New Roman"/>
          <w:sz w:val="24"/>
          <w:szCs w:val="24"/>
        </w:rPr>
        <w:t>латв.</w:t>
      </w:r>
      <w:r w:rsidRPr="003036A8">
        <w:rPr>
          <w:rFonts w:ascii="Times New Roman" w:hAnsi="Times New Roman" w:cs="Times New Roman"/>
          <w:spacing w:val="87"/>
          <w:sz w:val="24"/>
          <w:szCs w:val="24"/>
        </w:rPr>
        <w:t xml:space="preserve"> </w:t>
      </w:r>
      <w:r w:rsidRPr="003036A8">
        <w:rPr>
          <w:rFonts w:ascii="Times New Roman" w:hAnsi="Times New Roman" w:cs="Times New Roman"/>
          <w:sz w:val="24"/>
          <w:szCs w:val="24"/>
        </w:rPr>
        <w:t>нар.</w:t>
      </w:r>
      <w:r w:rsidRPr="003036A8">
        <w:rPr>
          <w:rFonts w:ascii="Times New Roman" w:hAnsi="Times New Roman" w:cs="Times New Roman"/>
          <w:spacing w:val="90"/>
          <w:sz w:val="24"/>
          <w:szCs w:val="24"/>
        </w:rPr>
        <w:t xml:space="preserve"> </w:t>
      </w:r>
      <w:r w:rsidRPr="003036A8">
        <w:rPr>
          <w:rFonts w:ascii="Times New Roman" w:hAnsi="Times New Roman" w:cs="Times New Roman"/>
          <w:sz w:val="24"/>
          <w:szCs w:val="24"/>
        </w:rPr>
        <w:t>мелодия,</w:t>
      </w:r>
      <w:r w:rsidRPr="003036A8">
        <w:rPr>
          <w:rFonts w:ascii="Times New Roman" w:hAnsi="Times New Roman" w:cs="Times New Roman"/>
          <w:spacing w:val="87"/>
          <w:sz w:val="24"/>
          <w:szCs w:val="24"/>
        </w:rPr>
        <w:t xml:space="preserve"> </w:t>
      </w:r>
      <w:r w:rsidRPr="003036A8">
        <w:rPr>
          <w:rFonts w:ascii="Times New Roman" w:hAnsi="Times New Roman" w:cs="Times New Roman"/>
          <w:sz w:val="24"/>
          <w:szCs w:val="24"/>
        </w:rPr>
        <w:t>обраб.</w:t>
      </w:r>
      <w:r w:rsidRPr="003036A8">
        <w:rPr>
          <w:rFonts w:ascii="Times New Roman" w:hAnsi="Times New Roman" w:cs="Times New Roman"/>
          <w:spacing w:val="88"/>
          <w:sz w:val="24"/>
          <w:szCs w:val="24"/>
        </w:rPr>
        <w:t xml:space="preserve"> </w:t>
      </w:r>
      <w:r w:rsidRPr="003036A8">
        <w:rPr>
          <w:rFonts w:ascii="Times New Roman" w:hAnsi="Times New Roman" w:cs="Times New Roman"/>
          <w:sz w:val="24"/>
          <w:szCs w:val="24"/>
        </w:rPr>
        <w:t>А.</w:t>
      </w:r>
      <w:r w:rsidRPr="003036A8">
        <w:rPr>
          <w:rFonts w:ascii="Times New Roman" w:hAnsi="Times New Roman" w:cs="Times New Roman"/>
          <w:spacing w:val="87"/>
          <w:sz w:val="24"/>
          <w:szCs w:val="24"/>
        </w:rPr>
        <w:t xml:space="preserve"> </w:t>
      </w:r>
      <w:r w:rsidRPr="003036A8">
        <w:rPr>
          <w:rFonts w:ascii="Times New Roman" w:hAnsi="Times New Roman" w:cs="Times New Roman"/>
          <w:sz w:val="24"/>
          <w:szCs w:val="24"/>
        </w:rPr>
        <w:t>Жилинского;</w:t>
      </w:r>
      <w:r w:rsidR="003036A8" w:rsidRPr="003036A8">
        <w:rPr>
          <w:rFonts w:ascii="Times New Roman" w:hAnsi="Times New Roman" w:cs="Times New Roman"/>
          <w:sz w:val="24"/>
          <w:szCs w:val="24"/>
        </w:rPr>
        <w:t xml:space="preserve"> </w:t>
      </w:r>
      <w:r w:rsidRPr="003036A8">
        <w:rPr>
          <w:rFonts w:ascii="Times New Roman" w:hAnsi="Times New Roman" w:cs="Times New Roman"/>
          <w:sz w:val="24"/>
          <w:szCs w:val="24"/>
        </w:rPr>
        <w:t>«Русский</w:t>
      </w:r>
      <w:r w:rsidRPr="003036A8">
        <w:rPr>
          <w:rFonts w:ascii="Times New Roman" w:hAnsi="Times New Roman" w:cs="Times New Roman"/>
          <w:spacing w:val="-3"/>
          <w:sz w:val="24"/>
          <w:szCs w:val="24"/>
        </w:rPr>
        <w:t xml:space="preserve"> </w:t>
      </w:r>
      <w:r w:rsidRPr="003036A8">
        <w:rPr>
          <w:rFonts w:ascii="Times New Roman" w:hAnsi="Times New Roman" w:cs="Times New Roman"/>
          <w:sz w:val="24"/>
          <w:szCs w:val="24"/>
        </w:rPr>
        <w:t>перепляс»,</w:t>
      </w:r>
      <w:r w:rsidRPr="003036A8">
        <w:rPr>
          <w:rFonts w:ascii="Times New Roman" w:hAnsi="Times New Roman" w:cs="Times New Roman"/>
          <w:spacing w:val="-2"/>
          <w:sz w:val="24"/>
          <w:szCs w:val="24"/>
        </w:rPr>
        <w:t xml:space="preserve"> </w:t>
      </w:r>
      <w:r w:rsidRPr="003036A8">
        <w:rPr>
          <w:rFonts w:ascii="Times New Roman" w:hAnsi="Times New Roman" w:cs="Times New Roman"/>
          <w:sz w:val="24"/>
          <w:szCs w:val="24"/>
        </w:rPr>
        <w:t>рус.</w:t>
      </w:r>
      <w:r w:rsidRPr="003036A8">
        <w:rPr>
          <w:rFonts w:ascii="Times New Roman" w:hAnsi="Times New Roman" w:cs="Times New Roman"/>
          <w:spacing w:val="-3"/>
          <w:sz w:val="24"/>
          <w:szCs w:val="24"/>
        </w:rPr>
        <w:t xml:space="preserve"> </w:t>
      </w:r>
      <w:r w:rsidRPr="003036A8">
        <w:rPr>
          <w:rFonts w:ascii="Times New Roman" w:hAnsi="Times New Roman" w:cs="Times New Roman"/>
          <w:sz w:val="24"/>
          <w:szCs w:val="24"/>
        </w:rPr>
        <w:t>нар.</w:t>
      </w:r>
      <w:r w:rsidRPr="003036A8">
        <w:rPr>
          <w:rFonts w:ascii="Times New Roman" w:hAnsi="Times New Roman" w:cs="Times New Roman"/>
          <w:spacing w:val="-2"/>
          <w:sz w:val="24"/>
          <w:szCs w:val="24"/>
        </w:rPr>
        <w:t xml:space="preserve"> </w:t>
      </w:r>
      <w:r w:rsidRPr="003036A8">
        <w:rPr>
          <w:rFonts w:ascii="Times New Roman" w:hAnsi="Times New Roman" w:cs="Times New Roman"/>
          <w:sz w:val="24"/>
          <w:szCs w:val="24"/>
        </w:rPr>
        <w:t>песня,</w:t>
      </w:r>
      <w:r w:rsidRPr="003036A8">
        <w:rPr>
          <w:rFonts w:ascii="Times New Roman" w:hAnsi="Times New Roman" w:cs="Times New Roman"/>
          <w:spacing w:val="-2"/>
          <w:sz w:val="24"/>
          <w:szCs w:val="24"/>
        </w:rPr>
        <w:t xml:space="preserve"> </w:t>
      </w:r>
      <w:r w:rsidRPr="003036A8">
        <w:rPr>
          <w:rFonts w:ascii="Times New Roman" w:hAnsi="Times New Roman" w:cs="Times New Roman"/>
          <w:sz w:val="24"/>
          <w:szCs w:val="24"/>
        </w:rPr>
        <w:t>обраб.</w:t>
      </w:r>
      <w:r w:rsidRPr="003036A8">
        <w:rPr>
          <w:rFonts w:ascii="Times New Roman" w:hAnsi="Times New Roman" w:cs="Times New Roman"/>
          <w:spacing w:val="-3"/>
          <w:sz w:val="24"/>
          <w:szCs w:val="24"/>
        </w:rPr>
        <w:t xml:space="preserve"> </w:t>
      </w:r>
      <w:r w:rsidRPr="003036A8">
        <w:rPr>
          <w:rFonts w:ascii="Times New Roman" w:hAnsi="Times New Roman" w:cs="Times New Roman"/>
          <w:sz w:val="24"/>
          <w:szCs w:val="24"/>
        </w:rPr>
        <w:t>К.</w:t>
      </w:r>
      <w:r w:rsidRPr="003036A8">
        <w:rPr>
          <w:rFonts w:ascii="Times New Roman" w:hAnsi="Times New Roman" w:cs="Times New Roman"/>
          <w:spacing w:val="-2"/>
          <w:sz w:val="24"/>
          <w:szCs w:val="24"/>
        </w:rPr>
        <w:t xml:space="preserve"> </w:t>
      </w:r>
      <w:r w:rsidRPr="003036A8">
        <w:rPr>
          <w:rFonts w:ascii="Times New Roman" w:hAnsi="Times New Roman" w:cs="Times New Roman"/>
          <w:sz w:val="24"/>
          <w:szCs w:val="24"/>
        </w:rPr>
        <w:t>Волкова.</w:t>
      </w:r>
    </w:p>
    <w:p w:rsidR="00AE1B61" w:rsidRPr="00AE1B61" w:rsidRDefault="00AE1B61" w:rsidP="00AE1B61">
      <w:pPr>
        <w:pStyle w:val="aa"/>
        <w:ind w:left="567" w:firstLine="567"/>
      </w:pPr>
      <w:r w:rsidRPr="00AE1B61">
        <w:rPr>
          <w:i/>
        </w:rPr>
        <w:t>Игра</w:t>
      </w:r>
      <w:r w:rsidRPr="00AE1B61">
        <w:rPr>
          <w:i/>
          <w:spacing w:val="1"/>
        </w:rPr>
        <w:t xml:space="preserve"> </w:t>
      </w:r>
      <w:r w:rsidRPr="00AE1B61">
        <w:rPr>
          <w:i/>
        </w:rPr>
        <w:t>на</w:t>
      </w:r>
      <w:r w:rsidRPr="00AE1B61">
        <w:rPr>
          <w:i/>
          <w:spacing w:val="1"/>
        </w:rPr>
        <w:t xml:space="preserve"> </w:t>
      </w:r>
      <w:r w:rsidRPr="00AE1B61">
        <w:rPr>
          <w:i/>
        </w:rPr>
        <w:t>детских</w:t>
      </w:r>
      <w:r w:rsidRPr="00AE1B61">
        <w:rPr>
          <w:i/>
          <w:spacing w:val="1"/>
        </w:rPr>
        <w:t xml:space="preserve"> </w:t>
      </w:r>
      <w:r w:rsidRPr="00AE1B61">
        <w:rPr>
          <w:i/>
        </w:rPr>
        <w:t>музыкальных</w:t>
      </w:r>
      <w:r w:rsidRPr="00AE1B61">
        <w:rPr>
          <w:i/>
          <w:spacing w:val="1"/>
        </w:rPr>
        <w:t xml:space="preserve"> </w:t>
      </w:r>
      <w:r w:rsidRPr="00AE1B61">
        <w:rPr>
          <w:i/>
        </w:rPr>
        <w:t>инструментах.</w:t>
      </w:r>
      <w:r w:rsidRPr="00AE1B61">
        <w:rPr>
          <w:i/>
          <w:spacing w:val="1"/>
        </w:rPr>
        <w:t xml:space="preserve"> </w:t>
      </w:r>
      <w:r w:rsidRPr="00AE1B61">
        <w:t>«Бубенчики»,</w:t>
      </w:r>
      <w:r w:rsidRPr="00AE1B61">
        <w:rPr>
          <w:spacing w:val="1"/>
        </w:rPr>
        <w:t xml:space="preserve"> </w:t>
      </w:r>
      <w:r w:rsidRPr="00AE1B61">
        <w:t>«Гармошка»,</w:t>
      </w:r>
      <w:r w:rsidRPr="00AE1B61">
        <w:rPr>
          <w:spacing w:val="1"/>
        </w:rPr>
        <w:t xml:space="preserve"> </w:t>
      </w:r>
      <w:r w:rsidRPr="00AE1B61">
        <w:t>муз.</w:t>
      </w:r>
      <w:r w:rsidRPr="00AE1B61">
        <w:rPr>
          <w:spacing w:val="1"/>
        </w:rPr>
        <w:t xml:space="preserve"> </w:t>
      </w:r>
      <w:r w:rsidRPr="00AE1B61">
        <w:t>Е.</w:t>
      </w:r>
      <w:r w:rsidRPr="00AE1B61">
        <w:rPr>
          <w:spacing w:val="1"/>
        </w:rPr>
        <w:t xml:space="preserve"> </w:t>
      </w:r>
      <w:r w:rsidRPr="00AE1B61">
        <w:t>Тиличеевой,</w:t>
      </w:r>
      <w:r w:rsidRPr="00AE1B61">
        <w:rPr>
          <w:spacing w:val="1"/>
        </w:rPr>
        <w:t xml:space="preserve"> </w:t>
      </w:r>
      <w:r w:rsidRPr="00AE1B61">
        <w:t>сл.</w:t>
      </w:r>
      <w:r w:rsidRPr="00AE1B61">
        <w:rPr>
          <w:spacing w:val="1"/>
        </w:rPr>
        <w:t xml:space="preserve"> </w:t>
      </w:r>
      <w:r w:rsidRPr="00AE1B61">
        <w:t>М.</w:t>
      </w:r>
      <w:r w:rsidRPr="00AE1B61">
        <w:rPr>
          <w:spacing w:val="1"/>
        </w:rPr>
        <w:t xml:space="preserve"> </w:t>
      </w:r>
      <w:r w:rsidRPr="00AE1B61">
        <w:t>Долинова;</w:t>
      </w:r>
      <w:r w:rsidRPr="00AE1B61">
        <w:rPr>
          <w:spacing w:val="1"/>
        </w:rPr>
        <w:t xml:space="preserve"> </w:t>
      </w:r>
      <w:r w:rsidRPr="00AE1B61">
        <w:t>«Наш</w:t>
      </w:r>
      <w:r w:rsidRPr="00AE1B61">
        <w:rPr>
          <w:spacing w:val="1"/>
        </w:rPr>
        <w:t xml:space="preserve"> </w:t>
      </w:r>
      <w:r w:rsidRPr="00AE1B61">
        <w:t>оркестр»,</w:t>
      </w:r>
      <w:r w:rsidRPr="00AE1B61">
        <w:rPr>
          <w:spacing w:val="1"/>
        </w:rPr>
        <w:t xml:space="preserve"> </w:t>
      </w:r>
      <w:r w:rsidRPr="00AE1B61">
        <w:t>муз.</w:t>
      </w:r>
      <w:r w:rsidRPr="00AE1B61">
        <w:rPr>
          <w:spacing w:val="1"/>
        </w:rPr>
        <w:t xml:space="preserve"> </w:t>
      </w:r>
      <w:r w:rsidRPr="00AE1B61">
        <w:t>Е.</w:t>
      </w:r>
      <w:r w:rsidRPr="00AE1B61">
        <w:rPr>
          <w:spacing w:val="1"/>
        </w:rPr>
        <w:t xml:space="preserve"> </w:t>
      </w:r>
      <w:r w:rsidRPr="00AE1B61">
        <w:t>Тиличеевой,</w:t>
      </w:r>
      <w:r w:rsidRPr="00AE1B61">
        <w:rPr>
          <w:spacing w:val="1"/>
        </w:rPr>
        <w:t xml:space="preserve"> </w:t>
      </w:r>
      <w:r w:rsidRPr="00AE1B61">
        <w:t>сл.</w:t>
      </w:r>
      <w:r w:rsidRPr="00AE1B61">
        <w:rPr>
          <w:spacing w:val="1"/>
        </w:rPr>
        <w:t xml:space="preserve"> </w:t>
      </w:r>
      <w:r w:rsidRPr="00AE1B61">
        <w:t>Ю.</w:t>
      </w:r>
      <w:r w:rsidRPr="00AE1B61">
        <w:rPr>
          <w:spacing w:val="1"/>
        </w:rPr>
        <w:t xml:space="preserve"> </w:t>
      </w:r>
      <w:r w:rsidRPr="00AE1B61">
        <w:t>Островского</w:t>
      </w:r>
      <w:r w:rsidRPr="00AE1B61">
        <w:rPr>
          <w:spacing w:val="1"/>
        </w:rPr>
        <w:t xml:space="preserve"> </w:t>
      </w:r>
      <w:r w:rsidRPr="00AE1B61">
        <w:t>«На</w:t>
      </w:r>
      <w:r w:rsidRPr="00AE1B61">
        <w:rPr>
          <w:spacing w:val="1"/>
        </w:rPr>
        <w:t xml:space="preserve"> </w:t>
      </w:r>
      <w:r w:rsidRPr="00AE1B61">
        <w:t>зеленом лугу», «Во саду ли, в огороде», «Сорока-сорока», рус. нар. мелодии; «Белка» (отрывок из</w:t>
      </w:r>
      <w:r w:rsidRPr="00AE1B61">
        <w:rPr>
          <w:spacing w:val="1"/>
        </w:rPr>
        <w:t xml:space="preserve"> </w:t>
      </w:r>
      <w:r w:rsidRPr="00AE1B61">
        <w:t>оперы «Сказка о царе Салтане», муз. Н. Римского-Корсакова); «Я на горку шла», «Во поле береза</w:t>
      </w:r>
      <w:r w:rsidRPr="00AE1B61">
        <w:rPr>
          <w:spacing w:val="1"/>
        </w:rPr>
        <w:t xml:space="preserve"> </w:t>
      </w:r>
      <w:r w:rsidRPr="00AE1B61">
        <w:t>стояла»,</w:t>
      </w:r>
      <w:r w:rsidRPr="00AE1B61">
        <w:rPr>
          <w:spacing w:val="47"/>
        </w:rPr>
        <w:t xml:space="preserve"> </w:t>
      </w:r>
      <w:r w:rsidRPr="00AE1B61">
        <w:t>рус.</w:t>
      </w:r>
      <w:r w:rsidRPr="00AE1B61">
        <w:rPr>
          <w:spacing w:val="46"/>
        </w:rPr>
        <w:t xml:space="preserve"> </w:t>
      </w:r>
      <w:r w:rsidRPr="00AE1B61">
        <w:t>нар.</w:t>
      </w:r>
      <w:r w:rsidRPr="00AE1B61">
        <w:rPr>
          <w:spacing w:val="105"/>
        </w:rPr>
        <w:t xml:space="preserve"> </w:t>
      </w:r>
      <w:r w:rsidRPr="00AE1B61">
        <w:t>песни;</w:t>
      </w:r>
      <w:r w:rsidRPr="00AE1B61">
        <w:rPr>
          <w:spacing w:val="109"/>
        </w:rPr>
        <w:t xml:space="preserve"> </w:t>
      </w:r>
      <w:r w:rsidRPr="00AE1B61">
        <w:t>«К</w:t>
      </w:r>
      <w:r w:rsidRPr="00AE1B61">
        <w:rPr>
          <w:spacing w:val="105"/>
        </w:rPr>
        <w:t xml:space="preserve"> </w:t>
      </w:r>
      <w:r w:rsidRPr="00AE1B61">
        <w:t>нам</w:t>
      </w:r>
      <w:r w:rsidRPr="00AE1B61">
        <w:rPr>
          <w:spacing w:val="105"/>
        </w:rPr>
        <w:t xml:space="preserve"> </w:t>
      </w:r>
      <w:r w:rsidRPr="00AE1B61">
        <w:t>гости</w:t>
      </w:r>
      <w:r w:rsidRPr="00AE1B61">
        <w:rPr>
          <w:spacing w:val="106"/>
        </w:rPr>
        <w:t xml:space="preserve"> </w:t>
      </w:r>
      <w:r w:rsidRPr="00AE1B61">
        <w:t>пришли»,</w:t>
      </w:r>
      <w:r w:rsidRPr="00AE1B61">
        <w:rPr>
          <w:spacing w:val="106"/>
        </w:rPr>
        <w:t xml:space="preserve"> </w:t>
      </w:r>
      <w:r w:rsidRPr="00AE1B61">
        <w:t>муз.</w:t>
      </w:r>
      <w:r w:rsidRPr="00AE1B61">
        <w:rPr>
          <w:spacing w:val="106"/>
        </w:rPr>
        <w:t xml:space="preserve"> </w:t>
      </w:r>
      <w:r w:rsidRPr="00AE1B61">
        <w:t>Ан.</w:t>
      </w:r>
      <w:r w:rsidRPr="00AE1B61">
        <w:rPr>
          <w:spacing w:val="105"/>
        </w:rPr>
        <w:t xml:space="preserve"> </w:t>
      </w:r>
      <w:r w:rsidRPr="00AE1B61">
        <w:t>Александрова;</w:t>
      </w:r>
      <w:r w:rsidRPr="00AE1B61">
        <w:rPr>
          <w:spacing w:val="112"/>
        </w:rPr>
        <w:t xml:space="preserve"> </w:t>
      </w:r>
      <w:r w:rsidRPr="00AE1B61">
        <w:t>«Вальс»,</w:t>
      </w:r>
      <w:r w:rsidRPr="00AE1B61">
        <w:rPr>
          <w:spacing w:val="107"/>
        </w:rPr>
        <w:t xml:space="preserve"> </w:t>
      </w:r>
      <w:r w:rsidRPr="00AE1B61">
        <w:t>муз.</w:t>
      </w:r>
      <w:r w:rsidRPr="00AE1B61">
        <w:rPr>
          <w:spacing w:val="-58"/>
        </w:rPr>
        <w:t xml:space="preserve"> </w:t>
      </w:r>
      <w:r w:rsidRPr="00AE1B61">
        <w:t>Е.</w:t>
      </w:r>
      <w:r w:rsidRPr="00AE1B61">
        <w:rPr>
          <w:spacing w:val="-1"/>
        </w:rPr>
        <w:t xml:space="preserve"> </w:t>
      </w:r>
      <w:r w:rsidRPr="00AE1B61">
        <w:t>Тиличеевой.</w:t>
      </w:r>
    </w:p>
    <w:p w:rsidR="00AE1B61" w:rsidRPr="003036A8" w:rsidRDefault="00AE1B61" w:rsidP="00BA1673">
      <w:pPr>
        <w:pStyle w:val="2"/>
        <w:ind w:left="567"/>
        <w:rPr>
          <w:i w:val="0"/>
        </w:rPr>
      </w:pPr>
      <w:r w:rsidRPr="003036A8">
        <w:rPr>
          <w:i w:val="0"/>
        </w:rPr>
        <w:t>Примерный перечень произведений изобразительного искусства</w:t>
      </w:r>
      <w:r w:rsidRPr="003036A8">
        <w:rPr>
          <w:i w:val="0"/>
          <w:spacing w:val="-57"/>
        </w:rPr>
        <w:t xml:space="preserve"> </w:t>
      </w:r>
      <w:r w:rsidR="003036A8" w:rsidRPr="003036A8">
        <w:rPr>
          <w:i w:val="0"/>
          <w:spacing w:val="-57"/>
        </w:rPr>
        <w:t xml:space="preserve">     </w:t>
      </w:r>
      <w:r w:rsidRPr="003036A8">
        <w:rPr>
          <w:i w:val="0"/>
        </w:rPr>
        <w:t>от</w:t>
      </w:r>
      <w:r w:rsidRPr="003036A8">
        <w:rPr>
          <w:i w:val="0"/>
          <w:spacing w:val="1"/>
        </w:rPr>
        <w:t xml:space="preserve"> </w:t>
      </w:r>
      <w:r w:rsidRPr="003036A8">
        <w:rPr>
          <w:i w:val="0"/>
        </w:rPr>
        <w:t>2</w:t>
      </w:r>
      <w:r w:rsidRPr="003036A8">
        <w:rPr>
          <w:i w:val="0"/>
          <w:spacing w:val="-3"/>
        </w:rPr>
        <w:t xml:space="preserve"> </w:t>
      </w:r>
      <w:r w:rsidRPr="003036A8">
        <w:rPr>
          <w:i w:val="0"/>
        </w:rPr>
        <w:t>до 3 лет</w:t>
      </w:r>
    </w:p>
    <w:p w:rsidR="00AE1B61" w:rsidRPr="00AE1B61" w:rsidRDefault="00AE1B61" w:rsidP="003036A8">
      <w:pPr>
        <w:spacing w:after="0" w:line="240" w:lineRule="auto"/>
        <w:ind w:left="567" w:firstLine="567"/>
        <w:jc w:val="both"/>
      </w:pPr>
      <w:r w:rsidRPr="00AE1B61">
        <w:rPr>
          <w:rFonts w:ascii="Times New Roman" w:hAnsi="Times New Roman" w:cs="Times New Roman"/>
          <w:i/>
          <w:sz w:val="24"/>
          <w:szCs w:val="24"/>
        </w:rPr>
        <w:t>Иллюстрации к</w:t>
      </w:r>
      <w:r w:rsidRPr="00AE1B61">
        <w:rPr>
          <w:rFonts w:ascii="Times New Roman" w:hAnsi="Times New Roman" w:cs="Times New Roman"/>
          <w:i/>
          <w:spacing w:val="2"/>
          <w:sz w:val="24"/>
          <w:szCs w:val="24"/>
        </w:rPr>
        <w:t xml:space="preserve"> </w:t>
      </w:r>
      <w:r w:rsidRPr="00AE1B61">
        <w:rPr>
          <w:rFonts w:ascii="Times New Roman" w:hAnsi="Times New Roman" w:cs="Times New Roman"/>
          <w:i/>
          <w:sz w:val="24"/>
          <w:szCs w:val="24"/>
        </w:rPr>
        <w:t>книгам:</w:t>
      </w:r>
      <w:r w:rsidRPr="00AE1B61">
        <w:rPr>
          <w:rFonts w:ascii="Times New Roman" w:hAnsi="Times New Roman" w:cs="Times New Roman"/>
          <w:i/>
          <w:spacing w:val="3"/>
          <w:sz w:val="24"/>
          <w:szCs w:val="24"/>
        </w:rPr>
        <w:t xml:space="preserve"> </w:t>
      </w:r>
      <w:r w:rsidRPr="00AE1B61">
        <w:rPr>
          <w:rFonts w:ascii="Times New Roman" w:hAnsi="Times New Roman" w:cs="Times New Roman"/>
          <w:sz w:val="24"/>
          <w:szCs w:val="24"/>
        </w:rPr>
        <w:t>В.</w:t>
      </w:r>
      <w:r w:rsidRPr="00AE1B61">
        <w:rPr>
          <w:rFonts w:ascii="Times New Roman" w:hAnsi="Times New Roman" w:cs="Times New Roman"/>
          <w:spacing w:val="3"/>
          <w:sz w:val="24"/>
          <w:szCs w:val="24"/>
        </w:rPr>
        <w:t xml:space="preserve"> </w:t>
      </w:r>
      <w:r w:rsidRPr="00AE1B61">
        <w:rPr>
          <w:rFonts w:ascii="Times New Roman" w:hAnsi="Times New Roman" w:cs="Times New Roman"/>
          <w:sz w:val="24"/>
          <w:szCs w:val="24"/>
        </w:rPr>
        <w:t>Сутеев</w:t>
      </w:r>
      <w:r w:rsidRPr="00AE1B61">
        <w:rPr>
          <w:rFonts w:ascii="Times New Roman" w:hAnsi="Times New Roman" w:cs="Times New Roman"/>
          <w:spacing w:val="8"/>
          <w:sz w:val="24"/>
          <w:szCs w:val="24"/>
        </w:rPr>
        <w:t xml:space="preserve"> </w:t>
      </w:r>
      <w:r w:rsidRPr="00AE1B61">
        <w:rPr>
          <w:rFonts w:ascii="Times New Roman" w:hAnsi="Times New Roman" w:cs="Times New Roman"/>
          <w:sz w:val="24"/>
          <w:szCs w:val="24"/>
        </w:rPr>
        <w:t>«Кораблик»,</w:t>
      </w:r>
      <w:r w:rsidRPr="00AE1B61">
        <w:rPr>
          <w:rFonts w:ascii="Times New Roman" w:hAnsi="Times New Roman" w:cs="Times New Roman"/>
          <w:spacing w:val="5"/>
          <w:sz w:val="24"/>
          <w:szCs w:val="24"/>
        </w:rPr>
        <w:t xml:space="preserve"> </w:t>
      </w:r>
      <w:r w:rsidRPr="00AE1B61">
        <w:rPr>
          <w:rFonts w:ascii="Times New Roman" w:hAnsi="Times New Roman" w:cs="Times New Roman"/>
          <w:sz w:val="24"/>
          <w:szCs w:val="24"/>
        </w:rPr>
        <w:t>«Кто</w:t>
      </w:r>
      <w:r w:rsidRPr="00AE1B61">
        <w:rPr>
          <w:rFonts w:ascii="Times New Roman" w:hAnsi="Times New Roman" w:cs="Times New Roman"/>
          <w:spacing w:val="4"/>
          <w:sz w:val="24"/>
          <w:szCs w:val="24"/>
        </w:rPr>
        <w:t xml:space="preserve"> </w:t>
      </w:r>
      <w:r w:rsidRPr="00AE1B61">
        <w:rPr>
          <w:rFonts w:ascii="Times New Roman" w:hAnsi="Times New Roman" w:cs="Times New Roman"/>
          <w:sz w:val="24"/>
          <w:szCs w:val="24"/>
        </w:rPr>
        <w:t>сказал мяу?»,</w:t>
      </w:r>
      <w:r w:rsidRPr="00AE1B61">
        <w:rPr>
          <w:rFonts w:ascii="Times New Roman" w:hAnsi="Times New Roman" w:cs="Times New Roman"/>
          <w:spacing w:val="9"/>
          <w:sz w:val="24"/>
          <w:szCs w:val="24"/>
        </w:rPr>
        <w:t xml:space="preserve"> </w:t>
      </w:r>
      <w:r w:rsidRPr="00AE1B61">
        <w:rPr>
          <w:rFonts w:ascii="Times New Roman" w:hAnsi="Times New Roman" w:cs="Times New Roman"/>
          <w:sz w:val="24"/>
          <w:szCs w:val="24"/>
        </w:rPr>
        <w:t>«Цыпленок</w:t>
      </w:r>
      <w:r w:rsidRPr="00AE1B61">
        <w:rPr>
          <w:rFonts w:ascii="Times New Roman" w:hAnsi="Times New Roman" w:cs="Times New Roman"/>
          <w:spacing w:val="1"/>
          <w:sz w:val="24"/>
          <w:szCs w:val="24"/>
        </w:rPr>
        <w:t xml:space="preserve"> </w:t>
      </w:r>
      <w:r w:rsidRPr="00AE1B61">
        <w:rPr>
          <w:rFonts w:ascii="Times New Roman" w:hAnsi="Times New Roman" w:cs="Times New Roman"/>
          <w:sz w:val="24"/>
          <w:szCs w:val="24"/>
        </w:rPr>
        <w:t>и</w:t>
      </w:r>
      <w:r w:rsidRPr="00AE1B61">
        <w:rPr>
          <w:rFonts w:ascii="Times New Roman" w:hAnsi="Times New Roman" w:cs="Times New Roman"/>
          <w:spacing w:val="2"/>
          <w:sz w:val="24"/>
          <w:szCs w:val="24"/>
        </w:rPr>
        <w:t xml:space="preserve"> </w:t>
      </w:r>
      <w:r w:rsidRPr="00AE1B61">
        <w:rPr>
          <w:rFonts w:ascii="Times New Roman" w:hAnsi="Times New Roman" w:cs="Times New Roman"/>
          <w:sz w:val="24"/>
          <w:szCs w:val="24"/>
        </w:rPr>
        <w:t>Утенок»;</w:t>
      </w:r>
      <w:r w:rsidRPr="00AE1B61">
        <w:rPr>
          <w:rFonts w:ascii="Times New Roman" w:hAnsi="Times New Roman" w:cs="Times New Roman"/>
          <w:spacing w:val="6"/>
          <w:sz w:val="24"/>
          <w:szCs w:val="24"/>
        </w:rPr>
        <w:t xml:space="preserve"> </w:t>
      </w:r>
      <w:r w:rsidRPr="00AE1B61">
        <w:rPr>
          <w:rFonts w:ascii="Times New Roman" w:hAnsi="Times New Roman" w:cs="Times New Roman"/>
          <w:sz w:val="24"/>
          <w:szCs w:val="24"/>
        </w:rPr>
        <w:t>В.</w:t>
      </w:r>
      <w:r w:rsidR="003036A8" w:rsidRPr="003036A8">
        <w:rPr>
          <w:rFonts w:ascii="Times New Roman" w:hAnsi="Times New Roman" w:cs="Times New Roman"/>
          <w:sz w:val="24"/>
          <w:szCs w:val="24"/>
        </w:rPr>
        <w:t xml:space="preserve"> </w:t>
      </w:r>
      <w:r w:rsidRPr="003036A8">
        <w:rPr>
          <w:rFonts w:ascii="Times New Roman" w:hAnsi="Times New Roman" w:cs="Times New Roman"/>
          <w:sz w:val="24"/>
          <w:szCs w:val="24"/>
        </w:rPr>
        <w:t>Чижов</w:t>
      </w:r>
      <w:r w:rsidRPr="003036A8">
        <w:rPr>
          <w:rFonts w:ascii="Times New Roman" w:hAnsi="Times New Roman" w:cs="Times New Roman"/>
          <w:spacing w:val="51"/>
          <w:sz w:val="24"/>
          <w:szCs w:val="24"/>
        </w:rPr>
        <w:t xml:space="preserve"> </w:t>
      </w:r>
      <w:r w:rsidRPr="003036A8">
        <w:rPr>
          <w:rFonts w:ascii="Times New Roman" w:hAnsi="Times New Roman" w:cs="Times New Roman"/>
          <w:sz w:val="24"/>
          <w:szCs w:val="24"/>
        </w:rPr>
        <w:t>к</w:t>
      </w:r>
      <w:r w:rsidRPr="003036A8">
        <w:rPr>
          <w:rFonts w:ascii="Times New Roman" w:hAnsi="Times New Roman" w:cs="Times New Roman"/>
          <w:spacing w:val="53"/>
          <w:sz w:val="24"/>
          <w:szCs w:val="24"/>
        </w:rPr>
        <w:t xml:space="preserve"> </w:t>
      </w:r>
      <w:r w:rsidRPr="003036A8">
        <w:rPr>
          <w:rFonts w:ascii="Times New Roman" w:hAnsi="Times New Roman" w:cs="Times New Roman"/>
          <w:sz w:val="24"/>
          <w:szCs w:val="24"/>
        </w:rPr>
        <w:t>книге</w:t>
      </w:r>
      <w:r w:rsidRPr="003036A8">
        <w:rPr>
          <w:rFonts w:ascii="Times New Roman" w:hAnsi="Times New Roman" w:cs="Times New Roman"/>
          <w:spacing w:val="51"/>
          <w:sz w:val="24"/>
          <w:szCs w:val="24"/>
        </w:rPr>
        <w:t xml:space="preserve"> </w:t>
      </w:r>
      <w:r w:rsidRPr="003036A8">
        <w:rPr>
          <w:rFonts w:ascii="Times New Roman" w:hAnsi="Times New Roman" w:cs="Times New Roman"/>
          <w:sz w:val="24"/>
          <w:szCs w:val="24"/>
        </w:rPr>
        <w:t>А.</w:t>
      </w:r>
      <w:r w:rsidRPr="003036A8">
        <w:rPr>
          <w:rFonts w:ascii="Times New Roman" w:hAnsi="Times New Roman" w:cs="Times New Roman"/>
          <w:spacing w:val="52"/>
          <w:sz w:val="24"/>
          <w:szCs w:val="24"/>
        </w:rPr>
        <w:t xml:space="preserve"> </w:t>
      </w:r>
      <w:r w:rsidRPr="003036A8">
        <w:rPr>
          <w:rFonts w:ascii="Times New Roman" w:hAnsi="Times New Roman" w:cs="Times New Roman"/>
          <w:sz w:val="24"/>
          <w:szCs w:val="24"/>
        </w:rPr>
        <w:t>Барто,</w:t>
      </w:r>
      <w:r w:rsidRPr="003036A8">
        <w:rPr>
          <w:rFonts w:ascii="Times New Roman" w:hAnsi="Times New Roman" w:cs="Times New Roman"/>
          <w:spacing w:val="53"/>
          <w:sz w:val="24"/>
          <w:szCs w:val="24"/>
        </w:rPr>
        <w:t xml:space="preserve"> </w:t>
      </w:r>
      <w:r w:rsidRPr="003036A8">
        <w:rPr>
          <w:rFonts w:ascii="Times New Roman" w:hAnsi="Times New Roman" w:cs="Times New Roman"/>
          <w:sz w:val="24"/>
          <w:szCs w:val="24"/>
        </w:rPr>
        <w:t>З.</w:t>
      </w:r>
      <w:r w:rsidRPr="003036A8">
        <w:rPr>
          <w:rFonts w:ascii="Times New Roman" w:hAnsi="Times New Roman" w:cs="Times New Roman"/>
          <w:spacing w:val="52"/>
          <w:sz w:val="24"/>
          <w:szCs w:val="24"/>
        </w:rPr>
        <w:t xml:space="preserve"> </w:t>
      </w:r>
      <w:r w:rsidRPr="003036A8">
        <w:rPr>
          <w:rFonts w:ascii="Times New Roman" w:hAnsi="Times New Roman" w:cs="Times New Roman"/>
          <w:sz w:val="24"/>
          <w:szCs w:val="24"/>
        </w:rPr>
        <w:t>Александрова</w:t>
      </w:r>
      <w:r w:rsidRPr="003036A8">
        <w:rPr>
          <w:rFonts w:ascii="Times New Roman" w:hAnsi="Times New Roman" w:cs="Times New Roman"/>
          <w:spacing w:val="50"/>
          <w:sz w:val="24"/>
          <w:szCs w:val="24"/>
        </w:rPr>
        <w:t xml:space="preserve"> </w:t>
      </w:r>
      <w:r w:rsidRPr="003036A8">
        <w:rPr>
          <w:rFonts w:ascii="Times New Roman" w:hAnsi="Times New Roman" w:cs="Times New Roman"/>
          <w:sz w:val="24"/>
          <w:szCs w:val="24"/>
        </w:rPr>
        <w:t>З,</w:t>
      </w:r>
      <w:r w:rsidRPr="003036A8">
        <w:rPr>
          <w:rFonts w:ascii="Times New Roman" w:hAnsi="Times New Roman" w:cs="Times New Roman"/>
          <w:spacing w:val="55"/>
          <w:sz w:val="24"/>
          <w:szCs w:val="24"/>
        </w:rPr>
        <w:t xml:space="preserve"> </w:t>
      </w:r>
      <w:r w:rsidRPr="003036A8">
        <w:rPr>
          <w:rFonts w:ascii="Times New Roman" w:hAnsi="Times New Roman" w:cs="Times New Roman"/>
          <w:sz w:val="24"/>
          <w:szCs w:val="24"/>
        </w:rPr>
        <w:t>С.</w:t>
      </w:r>
      <w:r w:rsidRPr="003036A8">
        <w:rPr>
          <w:rFonts w:ascii="Times New Roman" w:hAnsi="Times New Roman" w:cs="Times New Roman"/>
          <w:spacing w:val="52"/>
          <w:sz w:val="24"/>
          <w:szCs w:val="24"/>
        </w:rPr>
        <w:t xml:space="preserve"> </w:t>
      </w:r>
      <w:r w:rsidRPr="003036A8">
        <w:rPr>
          <w:rFonts w:ascii="Times New Roman" w:hAnsi="Times New Roman" w:cs="Times New Roman"/>
          <w:sz w:val="24"/>
          <w:szCs w:val="24"/>
        </w:rPr>
        <w:t>Михалков</w:t>
      </w:r>
      <w:r w:rsidRPr="003036A8">
        <w:rPr>
          <w:rFonts w:ascii="Times New Roman" w:hAnsi="Times New Roman" w:cs="Times New Roman"/>
          <w:spacing w:val="56"/>
          <w:sz w:val="24"/>
          <w:szCs w:val="24"/>
        </w:rPr>
        <w:t xml:space="preserve"> </w:t>
      </w:r>
      <w:r w:rsidRPr="003036A8">
        <w:rPr>
          <w:rFonts w:ascii="Times New Roman" w:hAnsi="Times New Roman" w:cs="Times New Roman"/>
          <w:sz w:val="24"/>
          <w:szCs w:val="24"/>
        </w:rPr>
        <w:t>«Игрушки»;</w:t>
      </w:r>
      <w:r w:rsidRPr="003036A8">
        <w:rPr>
          <w:rFonts w:ascii="Times New Roman" w:hAnsi="Times New Roman" w:cs="Times New Roman"/>
          <w:spacing w:val="54"/>
          <w:sz w:val="24"/>
          <w:szCs w:val="24"/>
        </w:rPr>
        <w:t xml:space="preserve"> </w:t>
      </w:r>
      <w:r w:rsidRPr="003036A8">
        <w:rPr>
          <w:rFonts w:ascii="Times New Roman" w:hAnsi="Times New Roman" w:cs="Times New Roman"/>
          <w:sz w:val="24"/>
          <w:szCs w:val="24"/>
        </w:rPr>
        <w:t>Е.</w:t>
      </w:r>
      <w:r w:rsidRPr="003036A8">
        <w:rPr>
          <w:rFonts w:ascii="Times New Roman" w:hAnsi="Times New Roman" w:cs="Times New Roman"/>
          <w:spacing w:val="52"/>
          <w:sz w:val="24"/>
          <w:szCs w:val="24"/>
        </w:rPr>
        <w:t xml:space="preserve"> </w:t>
      </w:r>
      <w:r w:rsidRPr="003036A8">
        <w:rPr>
          <w:rFonts w:ascii="Times New Roman" w:hAnsi="Times New Roman" w:cs="Times New Roman"/>
          <w:sz w:val="24"/>
          <w:szCs w:val="24"/>
        </w:rPr>
        <w:t>Чарушин</w:t>
      </w:r>
      <w:r w:rsidRPr="003036A8">
        <w:rPr>
          <w:rFonts w:ascii="Times New Roman" w:hAnsi="Times New Roman" w:cs="Times New Roman"/>
          <w:spacing w:val="54"/>
          <w:sz w:val="24"/>
          <w:szCs w:val="24"/>
        </w:rPr>
        <w:t xml:space="preserve"> </w:t>
      </w:r>
      <w:r w:rsidRPr="003036A8">
        <w:rPr>
          <w:rFonts w:ascii="Times New Roman" w:hAnsi="Times New Roman" w:cs="Times New Roman"/>
          <w:sz w:val="24"/>
          <w:szCs w:val="24"/>
        </w:rPr>
        <w:t>Рассказы.</w:t>
      </w:r>
      <w:r w:rsidRPr="003036A8">
        <w:rPr>
          <w:rFonts w:ascii="Times New Roman" w:hAnsi="Times New Roman" w:cs="Times New Roman"/>
          <w:spacing w:val="-57"/>
          <w:sz w:val="24"/>
          <w:szCs w:val="24"/>
        </w:rPr>
        <w:t xml:space="preserve"> </w:t>
      </w:r>
      <w:r w:rsidRPr="003036A8">
        <w:rPr>
          <w:rFonts w:ascii="Times New Roman" w:hAnsi="Times New Roman" w:cs="Times New Roman"/>
          <w:sz w:val="24"/>
          <w:szCs w:val="24"/>
        </w:rPr>
        <w:t>Рисунки</w:t>
      </w:r>
      <w:r w:rsidRPr="003036A8">
        <w:rPr>
          <w:rFonts w:ascii="Times New Roman" w:hAnsi="Times New Roman" w:cs="Times New Roman"/>
          <w:spacing w:val="-1"/>
          <w:sz w:val="24"/>
          <w:szCs w:val="24"/>
        </w:rPr>
        <w:t xml:space="preserve"> </w:t>
      </w:r>
      <w:r w:rsidRPr="003036A8">
        <w:rPr>
          <w:rFonts w:ascii="Times New Roman" w:hAnsi="Times New Roman" w:cs="Times New Roman"/>
          <w:sz w:val="24"/>
          <w:szCs w:val="24"/>
        </w:rPr>
        <w:t>животных;</w:t>
      </w:r>
      <w:r w:rsidRPr="003036A8">
        <w:rPr>
          <w:rFonts w:ascii="Times New Roman" w:hAnsi="Times New Roman" w:cs="Times New Roman"/>
          <w:spacing w:val="-1"/>
          <w:sz w:val="24"/>
          <w:szCs w:val="24"/>
        </w:rPr>
        <w:t xml:space="preserve"> </w:t>
      </w:r>
      <w:r w:rsidRPr="003036A8">
        <w:rPr>
          <w:rFonts w:ascii="Times New Roman" w:hAnsi="Times New Roman" w:cs="Times New Roman"/>
          <w:sz w:val="24"/>
          <w:szCs w:val="24"/>
        </w:rPr>
        <w:t>Ю.</w:t>
      </w:r>
      <w:r w:rsidRPr="003036A8">
        <w:rPr>
          <w:rFonts w:ascii="Times New Roman" w:hAnsi="Times New Roman" w:cs="Times New Roman"/>
          <w:spacing w:val="-3"/>
          <w:sz w:val="24"/>
          <w:szCs w:val="24"/>
        </w:rPr>
        <w:t xml:space="preserve"> </w:t>
      </w:r>
      <w:r w:rsidRPr="003036A8">
        <w:rPr>
          <w:rFonts w:ascii="Times New Roman" w:hAnsi="Times New Roman" w:cs="Times New Roman"/>
          <w:sz w:val="24"/>
          <w:szCs w:val="24"/>
        </w:rPr>
        <w:t>Васнецов</w:t>
      </w:r>
      <w:r w:rsidRPr="003036A8">
        <w:rPr>
          <w:rFonts w:ascii="Times New Roman" w:hAnsi="Times New Roman" w:cs="Times New Roman"/>
          <w:spacing w:val="-1"/>
          <w:sz w:val="24"/>
          <w:szCs w:val="24"/>
        </w:rPr>
        <w:t xml:space="preserve"> </w:t>
      </w:r>
      <w:r w:rsidRPr="003036A8">
        <w:rPr>
          <w:rFonts w:ascii="Times New Roman" w:hAnsi="Times New Roman" w:cs="Times New Roman"/>
          <w:sz w:val="24"/>
          <w:szCs w:val="24"/>
        </w:rPr>
        <w:t>к</w:t>
      </w:r>
      <w:r w:rsidRPr="003036A8">
        <w:rPr>
          <w:rFonts w:ascii="Times New Roman" w:hAnsi="Times New Roman" w:cs="Times New Roman"/>
          <w:spacing w:val="-1"/>
          <w:sz w:val="24"/>
          <w:szCs w:val="24"/>
        </w:rPr>
        <w:t xml:space="preserve"> </w:t>
      </w:r>
      <w:r w:rsidRPr="003036A8">
        <w:rPr>
          <w:rFonts w:ascii="Times New Roman" w:hAnsi="Times New Roman" w:cs="Times New Roman"/>
          <w:sz w:val="24"/>
          <w:szCs w:val="24"/>
        </w:rPr>
        <w:t>книге</w:t>
      </w:r>
      <w:r w:rsidRPr="003036A8">
        <w:rPr>
          <w:rFonts w:ascii="Times New Roman" w:hAnsi="Times New Roman" w:cs="Times New Roman"/>
          <w:spacing w:val="2"/>
          <w:sz w:val="24"/>
          <w:szCs w:val="24"/>
        </w:rPr>
        <w:t xml:space="preserve"> </w:t>
      </w:r>
      <w:r w:rsidRPr="003036A8">
        <w:rPr>
          <w:rFonts w:ascii="Times New Roman" w:hAnsi="Times New Roman" w:cs="Times New Roman"/>
          <w:sz w:val="24"/>
          <w:szCs w:val="24"/>
        </w:rPr>
        <w:t>«Колобок»,</w:t>
      </w:r>
      <w:r w:rsidRPr="003036A8">
        <w:rPr>
          <w:rFonts w:ascii="Times New Roman" w:hAnsi="Times New Roman" w:cs="Times New Roman"/>
          <w:spacing w:val="-3"/>
          <w:sz w:val="24"/>
          <w:szCs w:val="24"/>
        </w:rPr>
        <w:t xml:space="preserve"> </w:t>
      </w:r>
      <w:r w:rsidRPr="003036A8">
        <w:rPr>
          <w:rFonts w:ascii="Times New Roman" w:hAnsi="Times New Roman" w:cs="Times New Roman"/>
          <w:sz w:val="24"/>
          <w:szCs w:val="24"/>
        </w:rPr>
        <w:t>«Терем-теремок».</w:t>
      </w:r>
    </w:p>
    <w:p w:rsidR="00AE1B61" w:rsidRPr="00AE1B61" w:rsidRDefault="00AE1B61" w:rsidP="00AE1B61">
      <w:pPr>
        <w:pStyle w:val="2"/>
        <w:ind w:left="567" w:firstLine="567"/>
      </w:pPr>
      <w:r w:rsidRPr="00AE1B61">
        <w:t>от</w:t>
      </w:r>
      <w:r w:rsidRPr="00AE1B61">
        <w:rPr>
          <w:spacing w:val="1"/>
        </w:rPr>
        <w:t xml:space="preserve"> </w:t>
      </w:r>
      <w:r w:rsidRPr="00AE1B61">
        <w:t>3</w:t>
      </w:r>
      <w:r w:rsidRPr="00AE1B61">
        <w:rPr>
          <w:spacing w:val="-3"/>
        </w:rPr>
        <w:t xml:space="preserve"> </w:t>
      </w:r>
      <w:r w:rsidRPr="00AE1B61">
        <w:t>до</w:t>
      </w:r>
      <w:r w:rsidRPr="00AE1B61">
        <w:rPr>
          <w:spacing w:val="-1"/>
        </w:rPr>
        <w:t xml:space="preserve"> </w:t>
      </w:r>
      <w:r w:rsidRPr="00AE1B61">
        <w:t>4 лет</w:t>
      </w:r>
    </w:p>
    <w:p w:rsidR="00AE1B61" w:rsidRPr="00AE1B61" w:rsidRDefault="00AE1B61" w:rsidP="003036A8">
      <w:pPr>
        <w:spacing w:after="0" w:line="240" w:lineRule="auto"/>
        <w:ind w:left="567" w:firstLine="567"/>
        <w:jc w:val="both"/>
      </w:pPr>
      <w:r w:rsidRPr="00AE1B61">
        <w:rPr>
          <w:rFonts w:ascii="Times New Roman" w:hAnsi="Times New Roman" w:cs="Times New Roman"/>
          <w:i/>
          <w:sz w:val="24"/>
          <w:szCs w:val="24"/>
        </w:rPr>
        <w:t>Иллюстрации</w:t>
      </w:r>
      <w:r w:rsidRPr="00AE1B61">
        <w:rPr>
          <w:rFonts w:ascii="Times New Roman" w:hAnsi="Times New Roman" w:cs="Times New Roman"/>
          <w:i/>
          <w:spacing w:val="26"/>
          <w:sz w:val="24"/>
          <w:szCs w:val="24"/>
        </w:rPr>
        <w:t xml:space="preserve"> </w:t>
      </w:r>
      <w:r w:rsidRPr="00AE1B61">
        <w:rPr>
          <w:rFonts w:ascii="Times New Roman" w:hAnsi="Times New Roman" w:cs="Times New Roman"/>
          <w:i/>
          <w:sz w:val="24"/>
          <w:szCs w:val="24"/>
        </w:rPr>
        <w:t>к</w:t>
      </w:r>
      <w:r w:rsidRPr="00AE1B61">
        <w:rPr>
          <w:rFonts w:ascii="Times New Roman" w:hAnsi="Times New Roman" w:cs="Times New Roman"/>
          <w:i/>
          <w:spacing w:val="27"/>
          <w:sz w:val="24"/>
          <w:szCs w:val="24"/>
        </w:rPr>
        <w:t xml:space="preserve"> </w:t>
      </w:r>
      <w:r w:rsidRPr="00AE1B61">
        <w:rPr>
          <w:rFonts w:ascii="Times New Roman" w:hAnsi="Times New Roman" w:cs="Times New Roman"/>
          <w:i/>
          <w:sz w:val="24"/>
          <w:szCs w:val="24"/>
        </w:rPr>
        <w:t>книгам:</w:t>
      </w:r>
      <w:r w:rsidRPr="00AE1B61">
        <w:rPr>
          <w:rFonts w:ascii="Times New Roman" w:hAnsi="Times New Roman" w:cs="Times New Roman"/>
          <w:i/>
          <w:spacing w:val="28"/>
          <w:sz w:val="24"/>
          <w:szCs w:val="24"/>
        </w:rPr>
        <w:t xml:space="preserve"> </w:t>
      </w:r>
      <w:r w:rsidRPr="00AE1B61">
        <w:rPr>
          <w:rFonts w:ascii="Times New Roman" w:hAnsi="Times New Roman" w:cs="Times New Roman"/>
          <w:sz w:val="24"/>
          <w:szCs w:val="24"/>
        </w:rPr>
        <w:t>Ю.</w:t>
      </w:r>
      <w:r w:rsidRPr="00AE1B61">
        <w:rPr>
          <w:rFonts w:ascii="Times New Roman" w:hAnsi="Times New Roman" w:cs="Times New Roman"/>
          <w:spacing w:val="26"/>
          <w:sz w:val="24"/>
          <w:szCs w:val="24"/>
        </w:rPr>
        <w:t xml:space="preserve"> </w:t>
      </w:r>
      <w:r w:rsidRPr="00AE1B61">
        <w:rPr>
          <w:rFonts w:ascii="Times New Roman" w:hAnsi="Times New Roman" w:cs="Times New Roman"/>
          <w:sz w:val="24"/>
          <w:szCs w:val="24"/>
        </w:rPr>
        <w:t>Васнецов</w:t>
      </w:r>
      <w:r w:rsidRPr="00AE1B61">
        <w:rPr>
          <w:rFonts w:ascii="Times New Roman" w:hAnsi="Times New Roman" w:cs="Times New Roman"/>
          <w:spacing w:val="27"/>
          <w:sz w:val="24"/>
          <w:szCs w:val="24"/>
        </w:rPr>
        <w:t xml:space="preserve"> </w:t>
      </w:r>
      <w:r w:rsidRPr="00AE1B61">
        <w:rPr>
          <w:rFonts w:ascii="Times New Roman" w:hAnsi="Times New Roman" w:cs="Times New Roman"/>
          <w:sz w:val="24"/>
          <w:szCs w:val="24"/>
        </w:rPr>
        <w:t>к</w:t>
      </w:r>
      <w:r w:rsidRPr="00AE1B61">
        <w:rPr>
          <w:rFonts w:ascii="Times New Roman" w:hAnsi="Times New Roman" w:cs="Times New Roman"/>
          <w:spacing w:val="27"/>
          <w:sz w:val="24"/>
          <w:szCs w:val="24"/>
        </w:rPr>
        <w:t xml:space="preserve"> </w:t>
      </w:r>
      <w:r w:rsidRPr="00AE1B61">
        <w:rPr>
          <w:rFonts w:ascii="Times New Roman" w:hAnsi="Times New Roman" w:cs="Times New Roman"/>
          <w:sz w:val="24"/>
          <w:szCs w:val="24"/>
        </w:rPr>
        <w:t>книге</w:t>
      </w:r>
      <w:r w:rsidRPr="00AE1B61">
        <w:rPr>
          <w:rFonts w:ascii="Times New Roman" w:hAnsi="Times New Roman" w:cs="Times New Roman"/>
          <w:spacing w:val="23"/>
          <w:sz w:val="24"/>
          <w:szCs w:val="24"/>
        </w:rPr>
        <w:t xml:space="preserve"> </w:t>
      </w:r>
      <w:r w:rsidRPr="00AE1B61">
        <w:rPr>
          <w:rFonts w:ascii="Times New Roman" w:hAnsi="Times New Roman" w:cs="Times New Roman"/>
          <w:sz w:val="24"/>
          <w:szCs w:val="24"/>
        </w:rPr>
        <w:t>Л.Н.</w:t>
      </w:r>
      <w:r w:rsidRPr="00AE1B61">
        <w:rPr>
          <w:rFonts w:ascii="Times New Roman" w:hAnsi="Times New Roman" w:cs="Times New Roman"/>
          <w:spacing w:val="26"/>
          <w:sz w:val="24"/>
          <w:szCs w:val="24"/>
        </w:rPr>
        <w:t xml:space="preserve"> </w:t>
      </w:r>
      <w:r w:rsidRPr="00AE1B61">
        <w:rPr>
          <w:rFonts w:ascii="Times New Roman" w:hAnsi="Times New Roman" w:cs="Times New Roman"/>
          <w:sz w:val="24"/>
          <w:szCs w:val="24"/>
        </w:rPr>
        <w:t>Толстого</w:t>
      </w:r>
      <w:r w:rsidRPr="00AE1B61">
        <w:rPr>
          <w:rFonts w:ascii="Times New Roman" w:hAnsi="Times New Roman" w:cs="Times New Roman"/>
          <w:spacing w:val="34"/>
          <w:sz w:val="24"/>
          <w:szCs w:val="24"/>
        </w:rPr>
        <w:t xml:space="preserve"> </w:t>
      </w:r>
      <w:r w:rsidRPr="00AE1B61">
        <w:rPr>
          <w:rFonts w:ascii="Times New Roman" w:hAnsi="Times New Roman" w:cs="Times New Roman"/>
          <w:sz w:val="24"/>
          <w:szCs w:val="24"/>
        </w:rPr>
        <w:t>«Три</w:t>
      </w:r>
      <w:r w:rsidRPr="00AE1B61">
        <w:rPr>
          <w:rFonts w:ascii="Times New Roman" w:hAnsi="Times New Roman" w:cs="Times New Roman"/>
          <w:spacing w:val="27"/>
          <w:sz w:val="24"/>
          <w:szCs w:val="24"/>
        </w:rPr>
        <w:t xml:space="preserve"> </w:t>
      </w:r>
      <w:r w:rsidRPr="00AE1B61">
        <w:rPr>
          <w:rFonts w:ascii="Times New Roman" w:hAnsi="Times New Roman" w:cs="Times New Roman"/>
          <w:sz w:val="24"/>
          <w:szCs w:val="24"/>
        </w:rPr>
        <w:t>медведя»</w:t>
      </w:r>
      <w:r w:rsidRPr="00AE1B61">
        <w:rPr>
          <w:rFonts w:ascii="Times New Roman" w:hAnsi="Times New Roman" w:cs="Times New Roman"/>
          <w:spacing w:val="11"/>
          <w:sz w:val="24"/>
          <w:szCs w:val="24"/>
        </w:rPr>
        <w:t xml:space="preserve"> </w:t>
      </w:r>
      <w:r w:rsidRPr="00AE1B61">
        <w:rPr>
          <w:rFonts w:ascii="Times New Roman" w:hAnsi="Times New Roman" w:cs="Times New Roman"/>
          <w:sz w:val="24"/>
          <w:szCs w:val="24"/>
        </w:rPr>
        <w:t>К.</w:t>
      </w:r>
      <w:r w:rsidRPr="00AE1B61">
        <w:rPr>
          <w:rFonts w:ascii="Times New Roman" w:hAnsi="Times New Roman" w:cs="Times New Roman"/>
          <w:spacing w:val="26"/>
          <w:sz w:val="24"/>
          <w:szCs w:val="24"/>
        </w:rPr>
        <w:t xml:space="preserve"> </w:t>
      </w:r>
      <w:r w:rsidRPr="00AE1B61">
        <w:rPr>
          <w:rFonts w:ascii="Times New Roman" w:hAnsi="Times New Roman" w:cs="Times New Roman"/>
          <w:sz w:val="24"/>
          <w:szCs w:val="24"/>
        </w:rPr>
        <w:t>Чуковског</w:t>
      </w:r>
      <w:r w:rsidRPr="003036A8">
        <w:rPr>
          <w:rFonts w:ascii="Times New Roman" w:hAnsi="Times New Roman" w:cs="Times New Roman"/>
          <w:sz w:val="24"/>
          <w:szCs w:val="24"/>
        </w:rPr>
        <w:t>о</w:t>
      </w:r>
      <w:r w:rsidR="003036A8" w:rsidRPr="003036A8">
        <w:rPr>
          <w:rFonts w:ascii="Times New Roman" w:hAnsi="Times New Roman" w:cs="Times New Roman"/>
          <w:sz w:val="24"/>
          <w:szCs w:val="24"/>
        </w:rPr>
        <w:t xml:space="preserve"> </w:t>
      </w:r>
      <w:r w:rsidRPr="003036A8">
        <w:rPr>
          <w:rFonts w:ascii="Times New Roman" w:hAnsi="Times New Roman" w:cs="Times New Roman"/>
          <w:sz w:val="24"/>
          <w:szCs w:val="24"/>
        </w:rPr>
        <w:t>«Путаница».</w:t>
      </w:r>
    </w:p>
    <w:p w:rsidR="00AE1B61" w:rsidRPr="00AE1B61" w:rsidRDefault="00AE1B61" w:rsidP="00AE1B61">
      <w:pPr>
        <w:pStyle w:val="aa"/>
        <w:ind w:left="567" w:firstLine="567"/>
      </w:pPr>
      <w:r w:rsidRPr="00AE1B61">
        <w:rPr>
          <w:i/>
        </w:rPr>
        <w:t xml:space="preserve">Иллюстрации, репродукции картин: </w:t>
      </w:r>
      <w:r w:rsidRPr="00AE1B61">
        <w:t>П. Кончаловский «Клубника», «Персики», «Сирень в</w:t>
      </w:r>
      <w:r w:rsidRPr="00AE1B61">
        <w:rPr>
          <w:spacing w:val="1"/>
        </w:rPr>
        <w:t xml:space="preserve"> </w:t>
      </w:r>
      <w:r w:rsidRPr="00AE1B61">
        <w:t>корзине»;</w:t>
      </w:r>
      <w:r w:rsidRPr="00AE1B61">
        <w:rPr>
          <w:spacing w:val="1"/>
        </w:rPr>
        <w:t xml:space="preserve"> </w:t>
      </w:r>
      <w:r w:rsidRPr="00AE1B61">
        <w:t>Н.С.</w:t>
      </w:r>
      <w:r w:rsidRPr="00AE1B61">
        <w:rPr>
          <w:spacing w:val="1"/>
        </w:rPr>
        <w:t xml:space="preserve"> </w:t>
      </w:r>
      <w:r w:rsidRPr="00AE1B61">
        <w:t>Петров-Водкин</w:t>
      </w:r>
      <w:r w:rsidRPr="00AE1B61">
        <w:rPr>
          <w:spacing w:val="1"/>
        </w:rPr>
        <w:t xml:space="preserve"> </w:t>
      </w:r>
      <w:r w:rsidRPr="00AE1B61">
        <w:t>«Яблоки</w:t>
      </w:r>
      <w:r w:rsidRPr="00AE1B61">
        <w:rPr>
          <w:spacing w:val="1"/>
        </w:rPr>
        <w:t xml:space="preserve"> </w:t>
      </w:r>
      <w:r w:rsidRPr="00AE1B61">
        <w:t>на</w:t>
      </w:r>
      <w:r w:rsidRPr="00AE1B61">
        <w:rPr>
          <w:spacing w:val="1"/>
        </w:rPr>
        <w:t xml:space="preserve"> </w:t>
      </w:r>
      <w:r w:rsidRPr="00AE1B61">
        <w:t>красном</w:t>
      </w:r>
      <w:r w:rsidRPr="00AE1B61">
        <w:rPr>
          <w:spacing w:val="1"/>
        </w:rPr>
        <w:t xml:space="preserve"> </w:t>
      </w:r>
      <w:r w:rsidRPr="00AE1B61">
        <w:t>фоне»;</w:t>
      </w:r>
      <w:r w:rsidRPr="00AE1B61">
        <w:rPr>
          <w:spacing w:val="1"/>
        </w:rPr>
        <w:t xml:space="preserve"> </w:t>
      </w:r>
      <w:r w:rsidRPr="00AE1B61">
        <w:t>М.И.</w:t>
      </w:r>
      <w:r w:rsidRPr="00AE1B61">
        <w:rPr>
          <w:spacing w:val="1"/>
        </w:rPr>
        <w:t xml:space="preserve"> </w:t>
      </w:r>
      <w:r w:rsidRPr="00AE1B61">
        <w:t>Климентов</w:t>
      </w:r>
      <w:r w:rsidRPr="00AE1B61">
        <w:rPr>
          <w:spacing w:val="1"/>
        </w:rPr>
        <w:t xml:space="preserve"> </w:t>
      </w:r>
      <w:r w:rsidRPr="00AE1B61">
        <w:t>«Курица</w:t>
      </w:r>
      <w:r w:rsidRPr="00AE1B61">
        <w:rPr>
          <w:spacing w:val="1"/>
        </w:rPr>
        <w:t xml:space="preserve"> </w:t>
      </w:r>
      <w:r w:rsidRPr="00AE1B61">
        <w:t>с</w:t>
      </w:r>
      <w:r w:rsidRPr="00AE1B61">
        <w:rPr>
          <w:spacing w:val="1"/>
        </w:rPr>
        <w:t xml:space="preserve"> </w:t>
      </w:r>
      <w:r w:rsidRPr="00AE1B61">
        <w:t>цыплятами»;</w:t>
      </w:r>
      <w:r w:rsidRPr="00AE1B61">
        <w:rPr>
          <w:spacing w:val="-1"/>
        </w:rPr>
        <w:t xml:space="preserve"> </w:t>
      </w:r>
      <w:r w:rsidRPr="00AE1B61">
        <w:t>Н.Н. Жуков</w:t>
      </w:r>
      <w:r w:rsidRPr="00AE1B61">
        <w:rPr>
          <w:spacing w:val="4"/>
        </w:rPr>
        <w:t xml:space="preserve"> </w:t>
      </w:r>
      <w:r w:rsidRPr="00AE1B61">
        <w:t>«Ёлка».</w:t>
      </w:r>
    </w:p>
    <w:p w:rsidR="00AE1B61" w:rsidRPr="00AE1B61" w:rsidRDefault="00AE1B61" w:rsidP="00AE1B61">
      <w:pPr>
        <w:pStyle w:val="2"/>
        <w:ind w:left="567" w:firstLine="567"/>
      </w:pPr>
      <w:r w:rsidRPr="00AE1B61">
        <w:t>от</w:t>
      </w:r>
      <w:r w:rsidRPr="00AE1B61">
        <w:rPr>
          <w:spacing w:val="1"/>
        </w:rPr>
        <w:t xml:space="preserve"> </w:t>
      </w:r>
      <w:r w:rsidRPr="00AE1B61">
        <w:t>4</w:t>
      </w:r>
      <w:r w:rsidRPr="00AE1B61">
        <w:rPr>
          <w:spacing w:val="-3"/>
        </w:rPr>
        <w:t xml:space="preserve"> </w:t>
      </w:r>
      <w:r w:rsidRPr="00AE1B61">
        <w:t>до</w:t>
      </w:r>
      <w:r w:rsidRPr="00AE1B61">
        <w:rPr>
          <w:spacing w:val="-1"/>
        </w:rPr>
        <w:t xml:space="preserve"> </w:t>
      </w:r>
      <w:r w:rsidRPr="00AE1B61">
        <w:t>5 лет</w:t>
      </w:r>
    </w:p>
    <w:p w:rsidR="00AE1B61" w:rsidRPr="00AE1B61" w:rsidRDefault="00AE1B61" w:rsidP="00AE1B61">
      <w:pPr>
        <w:pStyle w:val="aa"/>
        <w:ind w:left="567" w:firstLine="567"/>
      </w:pPr>
      <w:r w:rsidRPr="00AE1B61">
        <w:rPr>
          <w:i/>
        </w:rPr>
        <w:t>Иллюстрации, репродукции картин</w:t>
      </w:r>
      <w:r w:rsidRPr="00AE1B61">
        <w:t>: И. Хруцкий «Натюрморт с грибами», «Цветы и плоды»;</w:t>
      </w:r>
      <w:r w:rsidRPr="00AE1B61">
        <w:rPr>
          <w:spacing w:val="1"/>
        </w:rPr>
        <w:t xml:space="preserve"> </w:t>
      </w:r>
      <w:r w:rsidRPr="00AE1B61">
        <w:t>И.</w:t>
      </w:r>
      <w:r w:rsidRPr="00AE1B61">
        <w:rPr>
          <w:spacing w:val="8"/>
        </w:rPr>
        <w:t xml:space="preserve"> </w:t>
      </w:r>
      <w:r w:rsidRPr="00AE1B61">
        <w:t>Репин</w:t>
      </w:r>
      <w:r w:rsidRPr="00AE1B61">
        <w:rPr>
          <w:spacing w:val="11"/>
        </w:rPr>
        <w:t xml:space="preserve"> </w:t>
      </w:r>
      <w:r w:rsidRPr="00AE1B61">
        <w:t>«Яблоки</w:t>
      </w:r>
      <w:r w:rsidRPr="00AE1B61">
        <w:rPr>
          <w:spacing w:val="9"/>
        </w:rPr>
        <w:t xml:space="preserve"> </w:t>
      </w:r>
      <w:r w:rsidRPr="00AE1B61">
        <w:t>и</w:t>
      </w:r>
      <w:r w:rsidRPr="00AE1B61">
        <w:rPr>
          <w:spacing w:val="8"/>
        </w:rPr>
        <w:t xml:space="preserve"> </w:t>
      </w:r>
      <w:r w:rsidRPr="00AE1B61">
        <w:t>листья»;</w:t>
      </w:r>
      <w:r w:rsidRPr="00AE1B61">
        <w:rPr>
          <w:spacing w:val="11"/>
        </w:rPr>
        <w:t xml:space="preserve"> </w:t>
      </w:r>
      <w:r w:rsidRPr="00AE1B61">
        <w:t>И.</w:t>
      </w:r>
      <w:r w:rsidRPr="00AE1B61">
        <w:rPr>
          <w:spacing w:val="10"/>
        </w:rPr>
        <w:t xml:space="preserve"> </w:t>
      </w:r>
      <w:r w:rsidRPr="00AE1B61">
        <w:t>Левитан</w:t>
      </w:r>
      <w:r w:rsidRPr="00AE1B61">
        <w:rPr>
          <w:spacing w:val="13"/>
        </w:rPr>
        <w:t xml:space="preserve"> </w:t>
      </w:r>
      <w:r w:rsidRPr="00AE1B61">
        <w:t>«Сирень»;</w:t>
      </w:r>
      <w:r w:rsidRPr="00AE1B61">
        <w:rPr>
          <w:spacing w:val="11"/>
        </w:rPr>
        <w:t xml:space="preserve"> </w:t>
      </w:r>
      <w:r w:rsidRPr="00AE1B61">
        <w:t>И.</w:t>
      </w:r>
      <w:r w:rsidRPr="00AE1B61">
        <w:rPr>
          <w:spacing w:val="7"/>
        </w:rPr>
        <w:t xml:space="preserve"> </w:t>
      </w:r>
      <w:r w:rsidRPr="00AE1B61">
        <w:t>Михайлов</w:t>
      </w:r>
      <w:r w:rsidRPr="00AE1B61">
        <w:rPr>
          <w:spacing w:val="13"/>
        </w:rPr>
        <w:t xml:space="preserve"> </w:t>
      </w:r>
      <w:r w:rsidRPr="00AE1B61">
        <w:t>«Овощи</w:t>
      </w:r>
      <w:r w:rsidRPr="00AE1B61">
        <w:rPr>
          <w:spacing w:val="8"/>
        </w:rPr>
        <w:t xml:space="preserve"> </w:t>
      </w:r>
      <w:r w:rsidRPr="00AE1B61">
        <w:t>и</w:t>
      </w:r>
      <w:r w:rsidRPr="00AE1B61">
        <w:rPr>
          <w:spacing w:val="9"/>
        </w:rPr>
        <w:t xml:space="preserve"> </w:t>
      </w:r>
      <w:r w:rsidRPr="00AE1B61">
        <w:t>фрукты»;</w:t>
      </w:r>
      <w:r w:rsidRPr="00AE1B61">
        <w:rPr>
          <w:spacing w:val="10"/>
        </w:rPr>
        <w:t xml:space="preserve"> </w:t>
      </w:r>
      <w:r w:rsidRPr="00AE1B61">
        <w:t>И.</w:t>
      </w:r>
      <w:r w:rsidRPr="00AE1B61">
        <w:rPr>
          <w:spacing w:val="8"/>
        </w:rPr>
        <w:t xml:space="preserve"> </w:t>
      </w:r>
      <w:r w:rsidRPr="00AE1B61">
        <w:t>Машков</w:t>
      </w:r>
      <w:r w:rsidR="003036A8">
        <w:t xml:space="preserve"> </w:t>
      </w:r>
      <w:r w:rsidRPr="00AE1B61">
        <w:t>«Синие</w:t>
      </w:r>
      <w:r w:rsidRPr="00AE1B61">
        <w:rPr>
          <w:spacing w:val="1"/>
        </w:rPr>
        <w:t xml:space="preserve"> </w:t>
      </w:r>
      <w:r w:rsidRPr="00AE1B61">
        <w:t>сливы»;</w:t>
      </w:r>
      <w:r w:rsidRPr="00AE1B61">
        <w:rPr>
          <w:spacing w:val="1"/>
        </w:rPr>
        <w:t xml:space="preserve"> </w:t>
      </w:r>
      <w:r w:rsidRPr="00AE1B61">
        <w:t>И.</w:t>
      </w:r>
      <w:r w:rsidRPr="00AE1B61">
        <w:rPr>
          <w:spacing w:val="1"/>
        </w:rPr>
        <w:t xml:space="preserve"> </w:t>
      </w:r>
      <w:r w:rsidRPr="00AE1B61">
        <w:t>Машков</w:t>
      </w:r>
      <w:r w:rsidRPr="00AE1B61">
        <w:rPr>
          <w:spacing w:val="1"/>
        </w:rPr>
        <w:t xml:space="preserve"> </w:t>
      </w:r>
      <w:r w:rsidRPr="00AE1B61">
        <w:t>«Рябинка»,</w:t>
      </w:r>
      <w:r w:rsidRPr="00AE1B61">
        <w:rPr>
          <w:spacing w:val="1"/>
        </w:rPr>
        <w:t xml:space="preserve"> </w:t>
      </w:r>
      <w:r w:rsidRPr="00AE1B61">
        <w:t>«Фрукты»,</w:t>
      </w:r>
      <w:r w:rsidRPr="00AE1B61">
        <w:rPr>
          <w:spacing w:val="1"/>
        </w:rPr>
        <w:t xml:space="preserve"> </w:t>
      </w:r>
      <w:r w:rsidRPr="00AE1B61">
        <w:t>«Малинка»</w:t>
      </w:r>
      <w:r w:rsidRPr="00AE1B61">
        <w:rPr>
          <w:spacing w:val="1"/>
        </w:rPr>
        <w:t xml:space="preserve"> </w:t>
      </w:r>
      <w:r w:rsidRPr="00AE1B61">
        <w:t>А.</w:t>
      </w:r>
      <w:r w:rsidRPr="00AE1B61">
        <w:rPr>
          <w:spacing w:val="1"/>
        </w:rPr>
        <w:t xml:space="preserve"> </w:t>
      </w:r>
      <w:r w:rsidRPr="00AE1B61">
        <w:t>Куприн</w:t>
      </w:r>
      <w:r w:rsidRPr="00AE1B61">
        <w:rPr>
          <w:spacing w:val="1"/>
        </w:rPr>
        <w:t xml:space="preserve"> </w:t>
      </w:r>
      <w:r w:rsidRPr="00AE1B61">
        <w:t>«Букет</w:t>
      </w:r>
      <w:r w:rsidRPr="00AE1B61">
        <w:rPr>
          <w:spacing w:val="60"/>
        </w:rPr>
        <w:t xml:space="preserve"> </w:t>
      </w:r>
      <w:r w:rsidRPr="00AE1B61">
        <w:t>полевых</w:t>
      </w:r>
      <w:r w:rsidRPr="00AE1B61">
        <w:rPr>
          <w:spacing w:val="1"/>
        </w:rPr>
        <w:t xml:space="preserve"> </w:t>
      </w:r>
      <w:r w:rsidRPr="00AE1B61">
        <w:t>цветов»; А. Бортников «Весна пришла»; Е.</w:t>
      </w:r>
      <w:r w:rsidRPr="00AE1B61">
        <w:rPr>
          <w:spacing w:val="1"/>
        </w:rPr>
        <w:t xml:space="preserve"> </w:t>
      </w:r>
      <w:r w:rsidRPr="00AE1B61">
        <w:t>Чернышева «Девочка с козочкой»; Ю. Кротов</w:t>
      </w:r>
      <w:r w:rsidRPr="00AE1B61">
        <w:rPr>
          <w:spacing w:val="60"/>
        </w:rPr>
        <w:t xml:space="preserve"> </w:t>
      </w:r>
      <w:r w:rsidRPr="00AE1B61">
        <w:t>«В</w:t>
      </w:r>
      <w:r w:rsidRPr="00AE1B61">
        <w:rPr>
          <w:spacing w:val="1"/>
        </w:rPr>
        <w:t xml:space="preserve"> </w:t>
      </w:r>
      <w:r w:rsidRPr="00AE1B61">
        <w:t>саду»; А. Комаров «Наводнение»; В. Тропинина «Девочка с куклой»; М. Караваджо «Корзина с</w:t>
      </w:r>
      <w:r w:rsidRPr="00AE1B61">
        <w:rPr>
          <w:spacing w:val="1"/>
        </w:rPr>
        <w:t xml:space="preserve"> </w:t>
      </w:r>
      <w:r w:rsidRPr="00AE1B61">
        <w:t>фруктами»;</w:t>
      </w:r>
      <w:r w:rsidRPr="00AE1B61">
        <w:rPr>
          <w:spacing w:val="21"/>
        </w:rPr>
        <w:t xml:space="preserve"> </w:t>
      </w:r>
      <w:r w:rsidRPr="00AE1B61">
        <w:t>Ч.</w:t>
      </w:r>
      <w:r w:rsidRPr="00AE1B61">
        <w:rPr>
          <w:spacing w:val="21"/>
        </w:rPr>
        <w:t xml:space="preserve"> </w:t>
      </w:r>
      <w:r w:rsidRPr="00AE1B61">
        <w:t>Барбер</w:t>
      </w:r>
      <w:r w:rsidRPr="00AE1B61">
        <w:rPr>
          <w:spacing w:val="81"/>
        </w:rPr>
        <w:t xml:space="preserve"> </w:t>
      </w:r>
      <w:r w:rsidRPr="00AE1B61">
        <w:t>«Да</w:t>
      </w:r>
      <w:r w:rsidRPr="00AE1B61">
        <w:rPr>
          <w:spacing w:val="20"/>
        </w:rPr>
        <w:t xml:space="preserve"> </w:t>
      </w:r>
      <w:r w:rsidRPr="00AE1B61">
        <w:t>пою</w:t>
      </w:r>
      <w:r w:rsidRPr="00AE1B61">
        <w:rPr>
          <w:spacing w:val="22"/>
        </w:rPr>
        <w:t xml:space="preserve"> </w:t>
      </w:r>
      <w:r w:rsidRPr="00AE1B61">
        <w:t>я,</w:t>
      </w:r>
      <w:r w:rsidRPr="00AE1B61">
        <w:rPr>
          <w:spacing w:val="20"/>
        </w:rPr>
        <w:t xml:space="preserve"> </w:t>
      </w:r>
      <w:r w:rsidRPr="00AE1B61">
        <w:t>пою….»,</w:t>
      </w:r>
      <w:r w:rsidRPr="00AE1B61">
        <w:rPr>
          <w:spacing w:val="17"/>
        </w:rPr>
        <w:t xml:space="preserve"> </w:t>
      </w:r>
      <w:r w:rsidRPr="00AE1B61">
        <w:t>«Зачем</w:t>
      </w:r>
      <w:r w:rsidRPr="00AE1B61">
        <w:rPr>
          <w:spacing w:val="21"/>
        </w:rPr>
        <w:t xml:space="preserve"> </w:t>
      </w:r>
      <w:r w:rsidRPr="00AE1B61">
        <w:t>вы</w:t>
      </w:r>
      <w:r w:rsidRPr="00AE1B61">
        <w:rPr>
          <w:spacing w:val="20"/>
        </w:rPr>
        <w:t xml:space="preserve"> </w:t>
      </w:r>
      <w:r w:rsidRPr="00AE1B61">
        <w:t>обидели</w:t>
      </w:r>
      <w:r w:rsidRPr="00AE1B61">
        <w:rPr>
          <w:spacing w:val="22"/>
        </w:rPr>
        <w:t xml:space="preserve"> </w:t>
      </w:r>
      <w:r w:rsidRPr="00AE1B61">
        <w:t>мою</w:t>
      </w:r>
      <w:r w:rsidRPr="00AE1B61">
        <w:rPr>
          <w:spacing w:val="19"/>
        </w:rPr>
        <w:t xml:space="preserve"> </w:t>
      </w:r>
      <w:r w:rsidRPr="00AE1B61">
        <w:t>девочку?»;</w:t>
      </w:r>
      <w:r w:rsidRPr="00AE1B61">
        <w:rPr>
          <w:spacing w:val="24"/>
        </w:rPr>
        <w:t xml:space="preserve"> </w:t>
      </w:r>
      <w:r w:rsidRPr="00AE1B61">
        <w:t>В.</w:t>
      </w:r>
      <w:r w:rsidRPr="00AE1B61">
        <w:rPr>
          <w:spacing w:val="21"/>
        </w:rPr>
        <w:t xml:space="preserve"> </w:t>
      </w:r>
      <w:r w:rsidRPr="00AE1B61">
        <w:t>Чермошенцев</w:t>
      </w:r>
      <w:r w:rsidR="003036A8">
        <w:t xml:space="preserve"> </w:t>
      </w:r>
      <w:r w:rsidRPr="00AE1B61">
        <w:t>«Зимние</w:t>
      </w:r>
      <w:r w:rsidRPr="00AE1B61">
        <w:rPr>
          <w:spacing w:val="31"/>
        </w:rPr>
        <w:t xml:space="preserve"> </w:t>
      </w:r>
      <w:r w:rsidRPr="00AE1B61">
        <w:t>ели»;</w:t>
      </w:r>
      <w:r w:rsidRPr="00AE1B61">
        <w:rPr>
          <w:spacing w:val="35"/>
        </w:rPr>
        <w:t xml:space="preserve"> </w:t>
      </w:r>
      <w:r w:rsidRPr="00AE1B61">
        <w:t>В.М.</w:t>
      </w:r>
      <w:r w:rsidRPr="00AE1B61">
        <w:rPr>
          <w:spacing w:val="34"/>
        </w:rPr>
        <w:t xml:space="preserve"> </w:t>
      </w:r>
      <w:r w:rsidRPr="00AE1B61">
        <w:t>Васнецов</w:t>
      </w:r>
      <w:r w:rsidRPr="00AE1B61">
        <w:rPr>
          <w:spacing w:val="37"/>
        </w:rPr>
        <w:t xml:space="preserve"> </w:t>
      </w:r>
      <w:r w:rsidRPr="00AE1B61">
        <w:t>«Снегурочка»;</w:t>
      </w:r>
      <w:r w:rsidRPr="00AE1B61">
        <w:rPr>
          <w:spacing w:val="37"/>
        </w:rPr>
        <w:t xml:space="preserve"> </w:t>
      </w:r>
      <w:r w:rsidRPr="00AE1B61">
        <w:t>Б.</w:t>
      </w:r>
      <w:r w:rsidRPr="00AE1B61">
        <w:rPr>
          <w:spacing w:val="37"/>
        </w:rPr>
        <w:t xml:space="preserve"> </w:t>
      </w:r>
      <w:r w:rsidRPr="00AE1B61">
        <w:t>Кустов</w:t>
      </w:r>
      <w:r w:rsidRPr="00AE1B61">
        <w:rPr>
          <w:spacing w:val="37"/>
        </w:rPr>
        <w:t xml:space="preserve"> </w:t>
      </w:r>
      <w:r w:rsidRPr="00AE1B61">
        <w:t>«Сказки</w:t>
      </w:r>
      <w:r w:rsidRPr="00AE1B61">
        <w:rPr>
          <w:spacing w:val="34"/>
        </w:rPr>
        <w:t xml:space="preserve"> </w:t>
      </w:r>
      <w:r w:rsidRPr="00AE1B61">
        <w:t>Дедушки</w:t>
      </w:r>
      <w:r w:rsidRPr="00AE1B61">
        <w:rPr>
          <w:spacing w:val="34"/>
        </w:rPr>
        <w:t xml:space="preserve"> </w:t>
      </w:r>
      <w:r w:rsidRPr="00AE1B61">
        <w:t>Мороза»;</w:t>
      </w:r>
      <w:r w:rsidRPr="00AE1B61">
        <w:rPr>
          <w:spacing w:val="24"/>
        </w:rPr>
        <w:t xml:space="preserve"> </w:t>
      </w:r>
      <w:r w:rsidRPr="00AE1B61">
        <w:t>А.</w:t>
      </w:r>
      <w:r w:rsidRPr="00AE1B61">
        <w:rPr>
          <w:spacing w:val="33"/>
        </w:rPr>
        <w:t xml:space="preserve"> </w:t>
      </w:r>
      <w:r w:rsidRPr="00AE1B61">
        <w:t>Пластов</w:t>
      </w:r>
      <w:r w:rsidR="003036A8">
        <w:t xml:space="preserve"> </w:t>
      </w:r>
      <w:r w:rsidRPr="00AE1B61">
        <w:t>«Лето».</w:t>
      </w:r>
    </w:p>
    <w:p w:rsidR="00AE1B61" w:rsidRPr="00AE1B61" w:rsidRDefault="00AE1B61" w:rsidP="00AE1B61">
      <w:pPr>
        <w:spacing w:after="0" w:line="240" w:lineRule="auto"/>
        <w:ind w:left="567" w:firstLine="567"/>
        <w:jc w:val="both"/>
        <w:rPr>
          <w:rFonts w:ascii="Times New Roman" w:hAnsi="Times New Roman" w:cs="Times New Roman"/>
          <w:sz w:val="24"/>
          <w:szCs w:val="24"/>
        </w:rPr>
      </w:pPr>
      <w:r w:rsidRPr="00AE1B61">
        <w:rPr>
          <w:rFonts w:ascii="Times New Roman" w:hAnsi="Times New Roman" w:cs="Times New Roman"/>
          <w:i/>
          <w:sz w:val="24"/>
          <w:szCs w:val="24"/>
        </w:rPr>
        <w:t>Иллюстрации</w:t>
      </w:r>
      <w:r w:rsidRPr="00AE1B61">
        <w:rPr>
          <w:rFonts w:ascii="Times New Roman" w:hAnsi="Times New Roman" w:cs="Times New Roman"/>
          <w:i/>
          <w:spacing w:val="-4"/>
          <w:sz w:val="24"/>
          <w:szCs w:val="24"/>
        </w:rPr>
        <w:t xml:space="preserve"> </w:t>
      </w:r>
      <w:r w:rsidRPr="00AE1B61">
        <w:rPr>
          <w:rFonts w:ascii="Times New Roman" w:hAnsi="Times New Roman" w:cs="Times New Roman"/>
          <w:i/>
          <w:sz w:val="24"/>
          <w:szCs w:val="24"/>
        </w:rPr>
        <w:t>к</w:t>
      </w:r>
      <w:r w:rsidRPr="00AE1B61">
        <w:rPr>
          <w:rFonts w:ascii="Times New Roman" w:hAnsi="Times New Roman" w:cs="Times New Roman"/>
          <w:i/>
          <w:spacing w:val="-2"/>
          <w:sz w:val="24"/>
          <w:szCs w:val="24"/>
        </w:rPr>
        <w:t xml:space="preserve"> </w:t>
      </w:r>
      <w:r w:rsidRPr="00AE1B61">
        <w:rPr>
          <w:rFonts w:ascii="Times New Roman" w:hAnsi="Times New Roman" w:cs="Times New Roman"/>
          <w:i/>
          <w:sz w:val="24"/>
          <w:szCs w:val="24"/>
        </w:rPr>
        <w:t>книгам:</w:t>
      </w:r>
      <w:r w:rsidRPr="00AE1B61">
        <w:rPr>
          <w:rFonts w:ascii="Times New Roman" w:hAnsi="Times New Roman" w:cs="Times New Roman"/>
          <w:i/>
          <w:spacing w:val="-2"/>
          <w:sz w:val="24"/>
          <w:szCs w:val="24"/>
        </w:rPr>
        <w:t xml:space="preserve"> </w:t>
      </w:r>
      <w:r w:rsidRPr="00AE1B61">
        <w:rPr>
          <w:rFonts w:ascii="Times New Roman" w:hAnsi="Times New Roman" w:cs="Times New Roman"/>
          <w:sz w:val="24"/>
          <w:szCs w:val="24"/>
        </w:rPr>
        <w:t>В.</w:t>
      </w:r>
      <w:r w:rsidRPr="00AE1B61">
        <w:rPr>
          <w:rFonts w:ascii="Times New Roman" w:hAnsi="Times New Roman" w:cs="Times New Roman"/>
          <w:spacing w:val="-2"/>
          <w:sz w:val="24"/>
          <w:szCs w:val="24"/>
        </w:rPr>
        <w:t xml:space="preserve"> </w:t>
      </w:r>
      <w:r w:rsidRPr="00AE1B61">
        <w:rPr>
          <w:rFonts w:ascii="Times New Roman" w:hAnsi="Times New Roman" w:cs="Times New Roman"/>
          <w:sz w:val="24"/>
          <w:szCs w:val="24"/>
        </w:rPr>
        <w:t>Лебедев</w:t>
      </w:r>
      <w:r w:rsidRPr="00AE1B61">
        <w:rPr>
          <w:rFonts w:ascii="Times New Roman" w:hAnsi="Times New Roman" w:cs="Times New Roman"/>
          <w:spacing w:val="-4"/>
          <w:sz w:val="24"/>
          <w:szCs w:val="24"/>
        </w:rPr>
        <w:t xml:space="preserve"> </w:t>
      </w:r>
      <w:r w:rsidRPr="00AE1B61">
        <w:rPr>
          <w:rFonts w:ascii="Times New Roman" w:hAnsi="Times New Roman" w:cs="Times New Roman"/>
          <w:sz w:val="24"/>
          <w:szCs w:val="24"/>
        </w:rPr>
        <w:t>к</w:t>
      </w:r>
      <w:r w:rsidRPr="00AE1B61">
        <w:rPr>
          <w:rFonts w:ascii="Times New Roman" w:hAnsi="Times New Roman" w:cs="Times New Roman"/>
          <w:spacing w:val="-2"/>
          <w:sz w:val="24"/>
          <w:szCs w:val="24"/>
        </w:rPr>
        <w:t xml:space="preserve"> </w:t>
      </w:r>
      <w:r w:rsidRPr="00AE1B61">
        <w:rPr>
          <w:rFonts w:ascii="Times New Roman" w:hAnsi="Times New Roman" w:cs="Times New Roman"/>
          <w:sz w:val="24"/>
          <w:szCs w:val="24"/>
        </w:rPr>
        <w:t>книге</w:t>
      </w:r>
      <w:r w:rsidRPr="00AE1B61">
        <w:rPr>
          <w:rFonts w:ascii="Times New Roman" w:hAnsi="Times New Roman" w:cs="Times New Roman"/>
          <w:spacing w:val="-3"/>
          <w:sz w:val="24"/>
          <w:szCs w:val="24"/>
        </w:rPr>
        <w:t xml:space="preserve"> </w:t>
      </w:r>
      <w:r w:rsidRPr="00AE1B61">
        <w:rPr>
          <w:rFonts w:ascii="Times New Roman" w:hAnsi="Times New Roman" w:cs="Times New Roman"/>
          <w:sz w:val="24"/>
          <w:szCs w:val="24"/>
        </w:rPr>
        <w:t>С.</w:t>
      </w:r>
      <w:r w:rsidRPr="00AE1B61">
        <w:rPr>
          <w:rFonts w:ascii="Times New Roman" w:hAnsi="Times New Roman" w:cs="Times New Roman"/>
          <w:spacing w:val="-6"/>
          <w:sz w:val="24"/>
          <w:szCs w:val="24"/>
        </w:rPr>
        <w:t xml:space="preserve"> </w:t>
      </w:r>
      <w:r w:rsidRPr="00AE1B61">
        <w:rPr>
          <w:rFonts w:ascii="Times New Roman" w:hAnsi="Times New Roman" w:cs="Times New Roman"/>
          <w:sz w:val="24"/>
          <w:szCs w:val="24"/>
        </w:rPr>
        <w:t>Маршаа</w:t>
      </w:r>
      <w:r w:rsidRPr="00AE1B61">
        <w:rPr>
          <w:rFonts w:ascii="Times New Roman" w:hAnsi="Times New Roman" w:cs="Times New Roman"/>
          <w:spacing w:val="1"/>
          <w:sz w:val="24"/>
          <w:szCs w:val="24"/>
        </w:rPr>
        <w:t xml:space="preserve"> </w:t>
      </w:r>
      <w:r w:rsidRPr="00AE1B61">
        <w:rPr>
          <w:rFonts w:ascii="Times New Roman" w:hAnsi="Times New Roman" w:cs="Times New Roman"/>
          <w:sz w:val="24"/>
          <w:szCs w:val="24"/>
        </w:rPr>
        <w:t>«Усатый-полосатый».</w:t>
      </w:r>
    </w:p>
    <w:p w:rsidR="00AE1B61" w:rsidRPr="00AE1B61" w:rsidRDefault="00AE1B61" w:rsidP="00AE1B61">
      <w:pPr>
        <w:pStyle w:val="2"/>
        <w:ind w:left="567" w:firstLine="567"/>
      </w:pPr>
      <w:r w:rsidRPr="00AE1B61">
        <w:t>от</w:t>
      </w:r>
      <w:r w:rsidRPr="00AE1B61">
        <w:rPr>
          <w:spacing w:val="1"/>
        </w:rPr>
        <w:t xml:space="preserve"> </w:t>
      </w:r>
      <w:r w:rsidRPr="00AE1B61">
        <w:t>5</w:t>
      </w:r>
      <w:r w:rsidRPr="00AE1B61">
        <w:rPr>
          <w:spacing w:val="-3"/>
        </w:rPr>
        <w:t xml:space="preserve"> </w:t>
      </w:r>
      <w:r w:rsidRPr="00AE1B61">
        <w:t>до</w:t>
      </w:r>
      <w:r w:rsidRPr="00AE1B61">
        <w:rPr>
          <w:spacing w:val="-1"/>
        </w:rPr>
        <w:t xml:space="preserve"> </w:t>
      </w:r>
      <w:r w:rsidRPr="00AE1B61">
        <w:t>6 лет</w:t>
      </w:r>
    </w:p>
    <w:p w:rsidR="00AE1B61" w:rsidRPr="00AE1B61" w:rsidRDefault="00AE1B61" w:rsidP="00AE1B61">
      <w:pPr>
        <w:pStyle w:val="aa"/>
        <w:ind w:left="567" w:firstLine="567"/>
      </w:pPr>
      <w:r w:rsidRPr="00AE1B61">
        <w:rPr>
          <w:i/>
        </w:rPr>
        <w:t>Иллюстрации,</w:t>
      </w:r>
      <w:r w:rsidRPr="00AE1B61">
        <w:rPr>
          <w:i/>
          <w:spacing w:val="1"/>
        </w:rPr>
        <w:t xml:space="preserve"> </w:t>
      </w:r>
      <w:r w:rsidRPr="00AE1B61">
        <w:rPr>
          <w:i/>
        </w:rPr>
        <w:t>репродукции</w:t>
      </w:r>
      <w:r w:rsidRPr="00AE1B61">
        <w:rPr>
          <w:i/>
          <w:spacing w:val="1"/>
        </w:rPr>
        <w:t xml:space="preserve"> </w:t>
      </w:r>
      <w:r w:rsidRPr="00AE1B61">
        <w:rPr>
          <w:i/>
        </w:rPr>
        <w:t>картин</w:t>
      </w:r>
      <w:r w:rsidRPr="00AE1B61">
        <w:t>:</w:t>
      </w:r>
      <w:r w:rsidRPr="00AE1B61">
        <w:rPr>
          <w:spacing w:val="1"/>
        </w:rPr>
        <w:t xml:space="preserve"> </w:t>
      </w:r>
      <w:r w:rsidRPr="00AE1B61">
        <w:t>Ф.Васильев</w:t>
      </w:r>
      <w:r w:rsidRPr="00AE1B61">
        <w:rPr>
          <w:spacing w:val="1"/>
        </w:rPr>
        <w:t xml:space="preserve"> </w:t>
      </w:r>
      <w:r w:rsidRPr="00AE1B61">
        <w:t>«Перед</w:t>
      </w:r>
      <w:r w:rsidRPr="00AE1B61">
        <w:rPr>
          <w:spacing w:val="1"/>
        </w:rPr>
        <w:t xml:space="preserve"> </w:t>
      </w:r>
      <w:r w:rsidRPr="00AE1B61">
        <w:t>дождем,</w:t>
      </w:r>
      <w:r w:rsidRPr="00AE1B61">
        <w:rPr>
          <w:spacing w:val="1"/>
        </w:rPr>
        <w:t xml:space="preserve"> </w:t>
      </w:r>
      <w:r w:rsidRPr="00AE1B61">
        <w:t>«Сбор</w:t>
      </w:r>
      <w:r w:rsidRPr="00AE1B61">
        <w:rPr>
          <w:spacing w:val="1"/>
        </w:rPr>
        <w:t xml:space="preserve"> </w:t>
      </w:r>
      <w:r w:rsidRPr="00AE1B61">
        <w:t>урожая»;</w:t>
      </w:r>
      <w:r w:rsidRPr="00AE1B61">
        <w:rPr>
          <w:spacing w:val="1"/>
        </w:rPr>
        <w:t xml:space="preserve"> </w:t>
      </w:r>
      <w:r w:rsidRPr="00AE1B61">
        <w:t>Б.Кустодиев «Масленица»; Ф.Толстой «Букет цветов, бабочка и птичка»; П.Крылов «Цветы на</w:t>
      </w:r>
      <w:r w:rsidRPr="00AE1B61">
        <w:rPr>
          <w:spacing w:val="1"/>
        </w:rPr>
        <w:t xml:space="preserve"> </w:t>
      </w:r>
      <w:r w:rsidRPr="00AE1B61">
        <w:t>окне», И.Репин «Стрекоза»; И. Левитан «Березовая роща», «Зимой в лесу»; Т. Яблонская «Весна»;</w:t>
      </w:r>
      <w:r w:rsidRPr="00AE1B61">
        <w:rPr>
          <w:spacing w:val="1"/>
        </w:rPr>
        <w:t xml:space="preserve"> </w:t>
      </w:r>
      <w:r w:rsidRPr="00AE1B61">
        <w:t>А. Дейнека «Будущие летчики»; И.Грабарь Февральская лазурь;</w:t>
      </w:r>
      <w:r w:rsidRPr="00AE1B61">
        <w:rPr>
          <w:spacing w:val="1"/>
        </w:rPr>
        <w:t xml:space="preserve"> </w:t>
      </w:r>
      <w:r w:rsidRPr="00AE1B61">
        <w:rPr>
          <w:color w:val="0F0F0F"/>
        </w:rPr>
        <w:t>А.А. Пластов «Первый снег»;</w:t>
      </w:r>
      <w:r w:rsidRPr="00AE1B61">
        <w:rPr>
          <w:color w:val="0F0F0F"/>
          <w:spacing w:val="1"/>
        </w:rPr>
        <w:t xml:space="preserve"> </w:t>
      </w:r>
      <w:r w:rsidRPr="00AE1B61">
        <w:rPr>
          <w:color w:val="0F0F0F"/>
        </w:rPr>
        <w:t>В.Тимофеев</w:t>
      </w:r>
      <w:r w:rsidRPr="00AE1B61">
        <w:rPr>
          <w:color w:val="0F0F0F"/>
          <w:spacing w:val="3"/>
        </w:rPr>
        <w:t xml:space="preserve"> </w:t>
      </w:r>
      <w:r w:rsidRPr="00AE1B61">
        <w:rPr>
          <w:color w:val="0F0F0F"/>
        </w:rPr>
        <w:t>«Девочка</w:t>
      </w:r>
      <w:r w:rsidRPr="00AE1B61">
        <w:rPr>
          <w:color w:val="0F0F0F"/>
          <w:spacing w:val="-3"/>
        </w:rPr>
        <w:t xml:space="preserve"> </w:t>
      </w:r>
      <w:r w:rsidRPr="00AE1B61">
        <w:rPr>
          <w:color w:val="0F0F0F"/>
        </w:rPr>
        <w:t>с</w:t>
      </w:r>
      <w:r w:rsidRPr="00AE1B61">
        <w:rPr>
          <w:color w:val="0F0F0F"/>
          <w:spacing w:val="-2"/>
        </w:rPr>
        <w:t xml:space="preserve"> </w:t>
      </w:r>
      <w:r w:rsidRPr="00AE1B61">
        <w:rPr>
          <w:color w:val="0F0F0F"/>
        </w:rPr>
        <w:t>ягодами»;</w:t>
      </w:r>
      <w:r w:rsidRPr="00AE1B61">
        <w:rPr>
          <w:color w:val="0F0F0F"/>
          <w:spacing w:val="-2"/>
        </w:rPr>
        <w:t xml:space="preserve"> </w:t>
      </w:r>
      <w:r w:rsidRPr="00AE1B61">
        <w:rPr>
          <w:color w:val="0F0F0F"/>
        </w:rPr>
        <w:t>Ф.Сычков</w:t>
      </w:r>
      <w:r w:rsidRPr="00AE1B61">
        <w:rPr>
          <w:color w:val="0F0F0F"/>
          <w:spacing w:val="1"/>
        </w:rPr>
        <w:t xml:space="preserve"> </w:t>
      </w:r>
      <w:r w:rsidRPr="00AE1B61">
        <w:rPr>
          <w:color w:val="0F0F0F"/>
        </w:rPr>
        <w:t>«Катание</w:t>
      </w:r>
      <w:r w:rsidRPr="00AE1B61">
        <w:rPr>
          <w:color w:val="0F0F0F"/>
          <w:spacing w:val="-3"/>
        </w:rPr>
        <w:t xml:space="preserve"> </w:t>
      </w:r>
      <w:r w:rsidRPr="00AE1B61">
        <w:rPr>
          <w:color w:val="0F0F0F"/>
        </w:rPr>
        <w:t>с</w:t>
      </w:r>
      <w:r w:rsidRPr="00AE1B61">
        <w:rPr>
          <w:color w:val="0F0F0F"/>
          <w:spacing w:val="-3"/>
        </w:rPr>
        <w:t xml:space="preserve"> </w:t>
      </w:r>
      <w:r w:rsidRPr="00AE1B61">
        <w:rPr>
          <w:color w:val="0F0F0F"/>
        </w:rPr>
        <w:t>горы»;</w:t>
      </w:r>
      <w:r w:rsidRPr="00AE1B61">
        <w:rPr>
          <w:color w:val="0F0F0F"/>
          <w:spacing w:val="6"/>
        </w:rPr>
        <w:t xml:space="preserve"> </w:t>
      </w:r>
      <w:r w:rsidRPr="00AE1B61">
        <w:rPr>
          <w:color w:val="0F0F0F"/>
        </w:rPr>
        <w:t>Е.Хмелева</w:t>
      </w:r>
      <w:r w:rsidRPr="00AE1B61">
        <w:rPr>
          <w:color w:val="0F0F0F"/>
          <w:spacing w:val="1"/>
        </w:rPr>
        <w:t xml:space="preserve"> </w:t>
      </w:r>
      <w:r w:rsidRPr="00AE1B61">
        <w:rPr>
          <w:color w:val="0F0F0F"/>
        </w:rPr>
        <w:t>«Новый</w:t>
      </w:r>
      <w:r w:rsidRPr="00AE1B61">
        <w:rPr>
          <w:color w:val="0F0F0F"/>
          <w:spacing w:val="-1"/>
        </w:rPr>
        <w:t xml:space="preserve"> </w:t>
      </w:r>
      <w:r w:rsidRPr="00AE1B61">
        <w:rPr>
          <w:color w:val="0F0F0F"/>
        </w:rPr>
        <w:t>год»;</w:t>
      </w:r>
      <w:r w:rsidRPr="00AE1B61">
        <w:rPr>
          <w:color w:val="0F0F0F"/>
          <w:spacing w:val="1"/>
        </w:rPr>
        <w:t xml:space="preserve"> </w:t>
      </w:r>
      <w:r w:rsidRPr="00AE1B61">
        <w:rPr>
          <w:color w:val="0F0F0F"/>
        </w:rPr>
        <w:t>Н.Рачков</w:t>
      </w:r>
      <w:r w:rsidR="003036A8">
        <w:rPr>
          <w:color w:val="0F0F0F"/>
        </w:rPr>
        <w:t xml:space="preserve"> </w:t>
      </w:r>
      <w:r w:rsidRPr="00AE1B61">
        <w:rPr>
          <w:color w:val="0F0F0F"/>
        </w:rPr>
        <w:t>«Девочка</w:t>
      </w:r>
      <w:r w:rsidRPr="00AE1B61">
        <w:rPr>
          <w:color w:val="0F0F0F"/>
          <w:spacing w:val="92"/>
        </w:rPr>
        <w:t xml:space="preserve"> </w:t>
      </w:r>
      <w:r w:rsidRPr="00AE1B61">
        <w:rPr>
          <w:color w:val="0F0F0F"/>
        </w:rPr>
        <w:t>с</w:t>
      </w:r>
      <w:r w:rsidRPr="00AE1B61">
        <w:rPr>
          <w:color w:val="0F0F0F"/>
          <w:spacing w:val="91"/>
        </w:rPr>
        <w:t xml:space="preserve"> </w:t>
      </w:r>
      <w:r w:rsidRPr="00AE1B61">
        <w:rPr>
          <w:color w:val="0F0F0F"/>
        </w:rPr>
        <w:t>ягодами»;</w:t>
      </w:r>
      <w:r w:rsidRPr="00AE1B61">
        <w:rPr>
          <w:color w:val="0F0F0F"/>
          <w:spacing w:val="97"/>
        </w:rPr>
        <w:t xml:space="preserve"> </w:t>
      </w:r>
      <w:r w:rsidRPr="00AE1B61">
        <w:rPr>
          <w:color w:val="0F0F0F"/>
        </w:rPr>
        <w:t>Ю.Кротов</w:t>
      </w:r>
      <w:r w:rsidRPr="00AE1B61">
        <w:rPr>
          <w:color w:val="0F0F0F"/>
          <w:spacing w:val="97"/>
        </w:rPr>
        <w:t xml:space="preserve"> </w:t>
      </w:r>
      <w:r w:rsidRPr="00AE1B61">
        <w:rPr>
          <w:color w:val="0F0F0F"/>
        </w:rPr>
        <w:t>«Мои</w:t>
      </w:r>
      <w:r w:rsidRPr="00AE1B61">
        <w:rPr>
          <w:color w:val="0F0F0F"/>
          <w:spacing w:val="93"/>
        </w:rPr>
        <w:t xml:space="preserve"> </w:t>
      </w:r>
      <w:r w:rsidRPr="00AE1B61">
        <w:rPr>
          <w:color w:val="0F0F0F"/>
        </w:rPr>
        <w:t>куклы»,</w:t>
      </w:r>
      <w:r w:rsidRPr="00AE1B61">
        <w:rPr>
          <w:color w:val="0F0F0F"/>
          <w:spacing w:val="95"/>
        </w:rPr>
        <w:t xml:space="preserve"> </w:t>
      </w:r>
      <w:r w:rsidRPr="00AE1B61">
        <w:rPr>
          <w:color w:val="0F0F0F"/>
        </w:rPr>
        <w:t>«Рукодельница»,</w:t>
      </w:r>
      <w:r w:rsidRPr="00AE1B61">
        <w:rPr>
          <w:color w:val="0F0F0F"/>
          <w:spacing w:val="99"/>
        </w:rPr>
        <w:t xml:space="preserve"> </w:t>
      </w:r>
      <w:r w:rsidRPr="00AE1B61">
        <w:rPr>
          <w:color w:val="0F0F0F"/>
        </w:rPr>
        <w:t xml:space="preserve">«Котята»;    </w:t>
      </w:r>
      <w:r w:rsidRPr="00AE1B61">
        <w:rPr>
          <w:color w:val="0F0F0F"/>
          <w:spacing w:val="14"/>
        </w:rPr>
        <w:t xml:space="preserve"> </w:t>
      </w:r>
      <w:r w:rsidRPr="00AE1B61">
        <w:rPr>
          <w:color w:val="0F0F0F"/>
        </w:rPr>
        <w:t>О.Кипренский</w:t>
      </w:r>
      <w:r w:rsidR="003036A8">
        <w:rPr>
          <w:color w:val="0F0F0F"/>
        </w:rPr>
        <w:t xml:space="preserve"> </w:t>
      </w:r>
      <w:r w:rsidRPr="00AE1B61">
        <w:rPr>
          <w:color w:val="0F0F0F"/>
        </w:rPr>
        <w:t>«Девочка в маковом венке с гвоздикой в руке»; И. Разживин «Дорога в Новый год», «Расцвел</w:t>
      </w:r>
      <w:r w:rsidRPr="00AE1B61">
        <w:rPr>
          <w:color w:val="0F0F0F"/>
          <w:spacing w:val="1"/>
        </w:rPr>
        <w:t xml:space="preserve"> </w:t>
      </w:r>
      <w:r w:rsidRPr="00AE1B61">
        <w:rPr>
          <w:color w:val="0F0F0F"/>
        </w:rPr>
        <w:t>салют</w:t>
      </w:r>
      <w:r w:rsidRPr="00AE1B61">
        <w:rPr>
          <w:color w:val="0F0F0F"/>
          <w:spacing w:val="1"/>
        </w:rPr>
        <w:t xml:space="preserve"> </w:t>
      </w:r>
      <w:r w:rsidRPr="00AE1B61">
        <w:rPr>
          <w:color w:val="0F0F0F"/>
        </w:rPr>
        <w:t>в</w:t>
      </w:r>
      <w:r w:rsidRPr="00AE1B61">
        <w:rPr>
          <w:color w:val="0F0F0F"/>
          <w:spacing w:val="1"/>
        </w:rPr>
        <w:t xml:space="preserve"> </w:t>
      </w:r>
      <w:r w:rsidRPr="00AE1B61">
        <w:rPr>
          <w:color w:val="0F0F0F"/>
        </w:rPr>
        <w:t>честь</w:t>
      </w:r>
      <w:r w:rsidRPr="00AE1B61">
        <w:rPr>
          <w:color w:val="0F0F0F"/>
          <w:spacing w:val="1"/>
        </w:rPr>
        <w:t xml:space="preserve"> </w:t>
      </w:r>
      <w:r w:rsidRPr="00AE1B61">
        <w:rPr>
          <w:color w:val="0F0F0F"/>
        </w:rPr>
        <w:t>праздника</w:t>
      </w:r>
      <w:r w:rsidRPr="00AE1B61">
        <w:rPr>
          <w:color w:val="0F0F0F"/>
          <w:spacing w:val="1"/>
        </w:rPr>
        <w:t xml:space="preserve"> </w:t>
      </w:r>
      <w:r w:rsidRPr="00AE1B61">
        <w:rPr>
          <w:color w:val="0F0F0F"/>
        </w:rPr>
        <w:t>Победы!»;</w:t>
      </w:r>
      <w:r w:rsidRPr="00AE1B61">
        <w:rPr>
          <w:color w:val="0F0F0F"/>
          <w:spacing w:val="1"/>
        </w:rPr>
        <w:t xml:space="preserve"> </w:t>
      </w:r>
      <w:r w:rsidRPr="00AE1B61">
        <w:t>И.Машков</w:t>
      </w:r>
      <w:r w:rsidRPr="00AE1B61">
        <w:rPr>
          <w:spacing w:val="1"/>
        </w:rPr>
        <w:t xml:space="preserve"> </w:t>
      </w:r>
      <w:r w:rsidRPr="00AE1B61">
        <w:t>«Натюрморт»</w:t>
      </w:r>
      <w:r w:rsidRPr="00AE1B61">
        <w:rPr>
          <w:spacing w:val="1"/>
        </w:rPr>
        <w:t xml:space="preserve"> </w:t>
      </w:r>
      <w:r w:rsidRPr="00AE1B61">
        <w:t>(чашка</w:t>
      </w:r>
      <w:r w:rsidRPr="00AE1B61">
        <w:rPr>
          <w:spacing w:val="1"/>
        </w:rPr>
        <w:t xml:space="preserve"> </w:t>
      </w:r>
      <w:r w:rsidRPr="00AE1B61">
        <w:t>и</w:t>
      </w:r>
      <w:r w:rsidRPr="00AE1B61">
        <w:rPr>
          <w:spacing w:val="60"/>
        </w:rPr>
        <w:t xml:space="preserve"> </w:t>
      </w:r>
      <w:r w:rsidRPr="00AE1B61">
        <w:t>мандарины);</w:t>
      </w:r>
      <w:r w:rsidRPr="00AE1B61">
        <w:rPr>
          <w:spacing w:val="60"/>
        </w:rPr>
        <w:t xml:space="preserve"> </w:t>
      </w:r>
      <w:r w:rsidRPr="00AE1B61">
        <w:t>В.М.</w:t>
      </w:r>
      <w:r w:rsidRPr="00AE1B61">
        <w:rPr>
          <w:spacing w:val="1"/>
        </w:rPr>
        <w:t xml:space="preserve"> </w:t>
      </w:r>
      <w:r w:rsidRPr="00AE1B61">
        <w:t>Васнецов «</w:t>
      </w:r>
      <w:r w:rsidRPr="00AE1B61">
        <w:rPr>
          <w:color w:val="0F0F0F"/>
        </w:rPr>
        <w:t xml:space="preserve">Ковер-самолет»; </w:t>
      </w:r>
      <w:r w:rsidRPr="00AE1B61">
        <w:t>И.Я. Билибин «Иван-царевич и лягушка-квакушка», «Иван-царевич и</w:t>
      </w:r>
      <w:r w:rsidRPr="00AE1B61">
        <w:rPr>
          <w:spacing w:val="1"/>
        </w:rPr>
        <w:t xml:space="preserve"> </w:t>
      </w:r>
      <w:r w:rsidRPr="00AE1B61">
        <w:t>Жар-птица»;</w:t>
      </w:r>
      <w:r w:rsidRPr="00AE1B61">
        <w:rPr>
          <w:spacing w:val="49"/>
        </w:rPr>
        <w:t xml:space="preserve"> </w:t>
      </w:r>
      <w:r w:rsidRPr="00AE1B61">
        <w:t>И.Репин</w:t>
      </w:r>
      <w:r w:rsidRPr="00AE1B61">
        <w:rPr>
          <w:spacing w:val="57"/>
        </w:rPr>
        <w:t xml:space="preserve"> </w:t>
      </w:r>
      <w:r w:rsidRPr="00AE1B61">
        <w:t>«Осенний букет».</w:t>
      </w:r>
    </w:p>
    <w:p w:rsidR="00AE1B61" w:rsidRPr="00AE1B61" w:rsidRDefault="00AE1B61" w:rsidP="00AE1B61">
      <w:pPr>
        <w:pStyle w:val="aa"/>
        <w:ind w:left="567" w:firstLine="567"/>
      </w:pPr>
      <w:r w:rsidRPr="00AE1B61">
        <w:rPr>
          <w:i/>
        </w:rPr>
        <w:t xml:space="preserve">Иллюстрации к книгам: </w:t>
      </w:r>
      <w:r w:rsidRPr="00AE1B61">
        <w:t>И.Билибин «Сестрица Алѐнушка и братец Иванушка», «Царевна-</w:t>
      </w:r>
      <w:r w:rsidRPr="00AE1B61">
        <w:rPr>
          <w:spacing w:val="1"/>
        </w:rPr>
        <w:t xml:space="preserve"> </w:t>
      </w:r>
      <w:r w:rsidRPr="00AE1B61">
        <w:t>лягушка»,</w:t>
      </w:r>
      <w:r w:rsidRPr="00AE1B61">
        <w:rPr>
          <w:spacing w:val="5"/>
        </w:rPr>
        <w:t xml:space="preserve"> </w:t>
      </w:r>
      <w:r w:rsidRPr="00AE1B61">
        <w:t>«Василиса</w:t>
      </w:r>
      <w:r w:rsidRPr="00AE1B61">
        <w:rPr>
          <w:spacing w:val="-1"/>
        </w:rPr>
        <w:t xml:space="preserve"> </w:t>
      </w:r>
      <w:r w:rsidRPr="00AE1B61">
        <w:t>Прекрасная».</w:t>
      </w:r>
    </w:p>
    <w:p w:rsidR="00AE1B61" w:rsidRPr="00AE1B61" w:rsidRDefault="00AE1B61" w:rsidP="00AE1B61">
      <w:pPr>
        <w:pStyle w:val="2"/>
        <w:ind w:left="567" w:firstLine="567"/>
      </w:pPr>
      <w:r w:rsidRPr="00AE1B61">
        <w:t>от</w:t>
      </w:r>
      <w:r w:rsidRPr="00AE1B61">
        <w:rPr>
          <w:spacing w:val="1"/>
        </w:rPr>
        <w:t xml:space="preserve"> </w:t>
      </w:r>
      <w:r w:rsidRPr="00AE1B61">
        <w:t>6</w:t>
      </w:r>
      <w:r w:rsidRPr="00AE1B61">
        <w:rPr>
          <w:spacing w:val="-3"/>
        </w:rPr>
        <w:t xml:space="preserve"> </w:t>
      </w:r>
      <w:r w:rsidRPr="00AE1B61">
        <w:t>до</w:t>
      </w:r>
      <w:r w:rsidRPr="00AE1B61">
        <w:rPr>
          <w:spacing w:val="-1"/>
        </w:rPr>
        <w:t xml:space="preserve"> </w:t>
      </w:r>
      <w:r w:rsidRPr="00AE1B61">
        <w:t>7 лет</w:t>
      </w:r>
    </w:p>
    <w:p w:rsidR="00AE1B61" w:rsidRPr="00AE1B61" w:rsidRDefault="00AE1B61" w:rsidP="00AE1B61">
      <w:pPr>
        <w:pStyle w:val="aa"/>
        <w:ind w:left="567" w:firstLine="567"/>
      </w:pPr>
      <w:r w:rsidRPr="00AE1B61">
        <w:rPr>
          <w:i/>
        </w:rPr>
        <w:t>Иллюстрации,</w:t>
      </w:r>
      <w:r w:rsidRPr="00AE1B61">
        <w:rPr>
          <w:i/>
          <w:spacing w:val="1"/>
        </w:rPr>
        <w:t xml:space="preserve"> </w:t>
      </w:r>
      <w:r w:rsidRPr="00AE1B61">
        <w:rPr>
          <w:i/>
        </w:rPr>
        <w:t>репродукции</w:t>
      </w:r>
      <w:r w:rsidRPr="00AE1B61">
        <w:rPr>
          <w:i/>
          <w:spacing w:val="1"/>
        </w:rPr>
        <w:t xml:space="preserve"> </w:t>
      </w:r>
      <w:r w:rsidRPr="00AE1B61">
        <w:rPr>
          <w:i/>
        </w:rPr>
        <w:t>картин</w:t>
      </w:r>
      <w:r w:rsidRPr="00AE1B61">
        <w:t>:</w:t>
      </w:r>
      <w:r w:rsidRPr="00AE1B61">
        <w:rPr>
          <w:spacing w:val="1"/>
        </w:rPr>
        <w:t xml:space="preserve"> </w:t>
      </w:r>
      <w:r w:rsidRPr="00AE1B61">
        <w:t>И.И.</w:t>
      </w:r>
      <w:r w:rsidRPr="00AE1B61">
        <w:rPr>
          <w:spacing w:val="1"/>
        </w:rPr>
        <w:t xml:space="preserve"> </w:t>
      </w:r>
      <w:r w:rsidRPr="00AE1B61">
        <w:t>Левитан</w:t>
      </w:r>
      <w:r w:rsidRPr="00AE1B61">
        <w:rPr>
          <w:spacing w:val="1"/>
        </w:rPr>
        <w:t xml:space="preserve"> </w:t>
      </w:r>
      <w:r w:rsidRPr="00AE1B61">
        <w:t>«Золотая</w:t>
      </w:r>
      <w:r w:rsidRPr="00AE1B61">
        <w:rPr>
          <w:spacing w:val="1"/>
        </w:rPr>
        <w:t xml:space="preserve"> </w:t>
      </w:r>
      <w:r w:rsidRPr="00AE1B61">
        <w:t>осень»,</w:t>
      </w:r>
      <w:r w:rsidRPr="00AE1B61">
        <w:rPr>
          <w:spacing w:val="1"/>
        </w:rPr>
        <w:t xml:space="preserve"> </w:t>
      </w:r>
      <w:r w:rsidRPr="00AE1B61">
        <w:t>«Осенний</w:t>
      </w:r>
      <w:r w:rsidRPr="00AE1B61">
        <w:rPr>
          <w:spacing w:val="1"/>
        </w:rPr>
        <w:t xml:space="preserve"> </w:t>
      </w:r>
      <w:r w:rsidRPr="00AE1B61">
        <w:t>день.</w:t>
      </w:r>
      <w:r w:rsidRPr="00AE1B61">
        <w:rPr>
          <w:spacing w:val="-57"/>
        </w:rPr>
        <w:t xml:space="preserve"> </w:t>
      </w:r>
      <w:r w:rsidRPr="00AE1B61">
        <w:t>Сокольники»,</w:t>
      </w:r>
      <w:r w:rsidRPr="00AE1B61">
        <w:rPr>
          <w:spacing w:val="5"/>
        </w:rPr>
        <w:t xml:space="preserve"> </w:t>
      </w:r>
      <w:r w:rsidRPr="00AE1B61">
        <w:t>«Стога»,</w:t>
      </w:r>
      <w:r w:rsidRPr="00AE1B61">
        <w:rPr>
          <w:spacing w:val="6"/>
        </w:rPr>
        <w:t xml:space="preserve"> </w:t>
      </w:r>
      <w:r w:rsidRPr="00AE1B61">
        <w:t>«Март»,</w:t>
      </w:r>
      <w:r w:rsidRPr="00AE1B61">
        <w:rPr>
          <w:spacing w:val="8"/>
        </w:rPr>
        <w:t xml:space="preserve"> </w:t>
      </w:r>
      <w:r w:rsidRPr="00AE1B61">
        <w:t>«Весна.</w:t>
      </w:r>
      <w:r w:rsidRPr="00AE1B61">
        <w:rPr>
          <w:spacing w:val="2"/>
        </w:rPr>
        <w:t xml:space="preserve"> </w:t>
      </w:r>
      <w:proofErr w:type="gramStart"/>
      <w:r w:rsidRPr="00AE1B61">
        <w:t>Большая</w:t>
      </w:r>
      <w:r w:rsidRPr="00AE1B61">
        <w:rPr>
          <w:spacing w:val="1"/>
        </w:rPr>
        <w:t xml:space="preserve"> </w:t>
      </w:r>
      <w:r w:rsidRPr="00AE1B61">
        <w:t>вода»;</w:t>
      </w:r>
      <w:r w:rsidRPr="00AE1B61">
        <w:rPr>
          <w:spacing w:val="4"/>
        </w:rPr>
        <w:t xml:space="preserve"> </w:t>
      </w:r>
      <w:r w:rsidRPr="00AE1B61">
        <w:t>В.М.</w:t>
      </w:r>
      <w:r w:rsidRPr="00AE1B61">
        <w:rPr>
          <w:spacing w:val="2"/>
        </w:rPr>
        <w:t xml:space="preserve"> </w:t>
      </w:r>
      <w:r w:rsidRPr="00AE1B61">
        <w:t>Васнецов</w:t>
      </w:r>
      <w:r w:rsidRPr="00AE1B61">
        <w:rPr>
          <w:spacing w:val="5"/>
        </w:rPr>
        <w:t xml:space="preserve"> </w:t>
      </w:r>
      <w:r w:rsidRPr="00AE1B61">
        <w:t>«Аленушка»,</w:t>
      </w:r>
      <w:r w:rsidRPr="00AE1B61">
        <w:rPr>
          <w:spacing w:val="8"/>
        </w:rPr>
        <w:t xml:space="preserve"> </w:t>
      </w:r>
      <w:r w:rsidRPr="00AE1B61">
        <w:t>«Богатыри»,</w:t>
      </w:r>
      <w:r w:rsidR="003036A8">
        <w:t xml:space="preserve"> </w:t>
      </w:r>
      <w:r w:rsidRPr="00AE1B61">
        <w:t>«Иван</w:t>
      </w:r>
      <w:r w:rsidRPr="00AE1B61">
        <w:rPr>
          <w:spacing w:val="1"/>
        </w:rPr>
        <w:t xml:space="preserve"> </w:t>
      </w:r>
      <w:r w:rsidRPr="00AE1B61">
        <w:t>–</w:t>
      </w:r>
      <w:r w:rsidRPr="00AE1B61">
        <w:rPr>
          <w:spacing w:val="1"/>
        </w:rPr>
        <w:t xml:space="preserve"> </w:t>
      </w:r>
      <w:r w:rsidRPr="00AE1B61">
        <w:t>царевич</w:t>
      </w:r>
      <w:r w:rsidRPr="00AE1B61">
        <w:rPr>
          <w:spacing w:val="1"/>
        </w:rPr>
        <w:t xml:space="preserve"> </w:t>
      </w:r>
      <w:r w:rsidRPr="00AE1B61">
        <w:t>на</w:t>
      </w:r>
      <w:r w:rsidRPr="00AE1B61">
        <w:rPr>
          <w:spacing w:val="1"/>
        </w:rPr>
        <w:t xml:space="preserve"> </w:t>
      </w:r>
      <w:r w:rsidRPr="00AE1B61">
        <w:t>Сером</w:t>
      </w:r>
      <w:r w:rsidRPr="00AE1B61">
        <w:rPr>
          <w:spacing w:val="1"/>
        </w:rPr>
        <w:t xml:space="preserve"> </w:t>
      </w:r>
      <w:r w:rsidRPr="00AE1B61">
        <w:t>волке»,</w:t>
      </w:r>
      <w:r w:rsidRPr="00AE1B61">
        <w:rPr>
          <w:spacing w:val="1"/>
        </w:rPr>
        <w:t xml:space="preserve"> </w:t>
      </w:r>
      <w:r w:rsidRPr="00AE1B61">
        <w:t>«Гусляры»;</w:t>
      </w:r>
      <w:r w:rsidRPr="00AE1B61">
        <w:rPr>
          <w:spacing w:val="1"/>
        </w:rPr>
        <w:t xml:space="preserve"> </w:t>
      </w:r>
      <w:r w:rsidRPr="00AE1B61">
        <w:t>Ф.А.</w:t>
      </w:r>
      <w:r w:rsidRPr="00AE1B61">
        <w:rPr>
          <w:spacing w:val="1"/>
        </w:rPr>
        <w:t xml:space="preserve"> </w:t>
      </w:r>
      <w:r w:rsidRPr="00AE1B61">
        <w:t>Васильев</w:t>
      </w:r>
      <w:r w:rsidRPr="00AE1B61">
        <w:rPr>
          <w:spacing w:val="1"/>
        </w:rPr>
        <w:t xml:space="preserve"> </w:t>
      </w:r>
      <w:r w:rsidRPr="00AE1B61">
        <w:t>«Перед</w:t>
      </w:r>
      <w:r w:rsidRPr="00AE1B61">
        <w:rPr>
          <w:spacing w:val="1"/>
        </w:rPr>
        <w:t xml:space="preserve"> </w:t>
      </w:r>
      <w:r w:rsidRPr="00AE1B61">
        <w:t>дождем»,</w:t>
      </w:r>
      <w:r w:rsidRPr="00AE1B61">
        <w:rPr>
          <w:spacing w:val="1"/>
        </w:rPr>
        <w:t xml:space="preserve"> </w:t>
      </w:r>
      <w:r w:rsidRPr="00AE1B61">
        <w:t>«Грачи</w:t>
      </w:r>
      <w:r w:rsidRPr="00AE1B61">
        <w:rPr>
          <w:spacing w:val="1"/>
        </w:rPr>
        <w:t xml:space="preserve"> </w:t>
      </w:r>
      <w:r w:rsidRPr="00AE1B61">
        <w:t xml:space="preserve">прилетели»;  </w:t>
      </w:r>
      <w:r w:rsidRPr="00AE1B61">
        <w:rPr>
          <w:spacing w:val="9"/>
        </w:rPr>
        <w:t xml:space="preserve"> </w:t>
      </w:r>
      <w:r w:rsidRPr="00AE1B61">
        <w:t xml:space="preserve">В.Поленов  </w:t>
      </w:r>
      <w:r w:rsidRPr="00AE1B61">
        <w:rPr>
          <w:spacing w:val="11"/>
        </w:rPr>
        <w:t xml:space="preserve"> </w:t>
      </w:r>
      <w:r w:rsidRPr="00AE1B61">
        <w:t xml:space="preserve">«Золотая  </w:t>
      </w:r>
      <w:r w:rsidRPr="00AE1B61">
        <w:rPr>
          <w:spacing w:val="7"/>
        </w:rPr>
        <w:t xml:space="preserve"> </w:t>
      </w:r>
      <w:r w:rsidRPr="00AE1B61">
        <w:t xml:space="preserve">осень»;     </w:t>
      </w:r>
      <w:r w:rsidRPr="00AE1B61">
        <w:rPr>
          <w:spacing w:val="18"/>
        </w:rPr>
        <w:t xml:space="preserve"> </w:t>
      </w:r>
      <w:r w:rsidRPr="00AE1B61">
        <w:t xml:space="preserve">И.Ф.  </w:t>
      </w:r>
      <w:r w:rsidRPr="00AE1B61">
        <w:rPr>
          <w:spacing w:val="8"/>
        </w:rPr>
        <w:t xml:space="preserve"> </w:t>
      </w:r>
      <w:r w:rsidRPr="00AE1B61">
        <w:t xml:space="preserve">Хруцкий  </w:t>
      </w:r>
      <w:r w:rsidRPr="00AE1B61">
        <w:rPr>
          <w:spacing w:val="10"/>
        </w:rPr>
        <w:t xml:space="preserve"> </w:t>
      </w:r>
      <w:r w:rsidRPr="00AE1B61">
        <w:t xml:space="preserve">«Цветы  </w:t>
      </w:r>
      <w:r w:rsidRPr="00AE1B61">
        <w:rPr>
          <w:spacing w:val="8"/>
        </w:rPr>
        <w:t xml:space="preserve"> </w:t>
      </w:r>
      <w:r w:rsidRPr="00AE1B61">
        <w:t xml:space="preserve">и  </w:t>
      </w:r>
      <w:r w:rsidRPr="00AE1B61">
        <w:rPr>
          <w:spacing w:val="8"/>
        </w:rPr>
        <w:t xml:space="preserve"> </w:t>
      </w:r>
      <w:r w:rsidRPr="00AE1B61">
        <w:t xml:space="preserve">плоды»  </w:t>
      </w:r>
      <w:r w:rsidRPr="00AE1B61">
        <w:rPr>
          <w:spacing w:val="9"/>
        </w:rPr>
        <w:t xml:space="preserve"> </w:t>
      </w:r>
      <w:r w:rsidRPr="00AE1B61">
        <w:t>А.Саврасов</w:t>
      </w:r>
      <w:r w:rsidR="003036A8">
        <w:t xml:space="preserve"> </w:t>
      </w:r>
      <w:r w:rsidRPr="00AE1B61">
        <w:t xml:space="preserve">«Ранняя </w:t>
      </w:r>
      <w:r w:rsidRPr="00AE1B61">
        <w:rPr>
          <w:i/>
        </w:rPr>
        <w:t>весна»</w:t>
      </w:r>
      <w:r w:rsidRPr="00AE1B61">
        <w:t>, К. Юон «Мартовское солнце», В. Шишкин «Прогулка в лесу», «Утро в сосновом</w:t>
      </w:r>
      <w:r w:rsidRPr="00AE1B61">
        <w:rPr>
          <w:spacing w:val="1"/>
        </w:rPr>
        <w:t xml:space="preserve"> </w:t>
      </w:r>
      <w:r w:rsidRPr="00AE1B61">
        <w:t>лесу»,</w:t>
      </w:r>
      <w:r w:rsidRPr="00AE1B61">
        <w:rPr>
          <w:spacing w:val="1"/>
        </w:rPr>
        <w:t xml:space="preserve"> </w:t>
      </w:r>
      <w:r w:rsidRPr="00AE1B61">
        <w:t>«Рожь»;</w:t>
      </w:r>
      <w:r w:rsidRPr="00AE1B61">
        <w:rPr>
          <w:spacing w:val="1"/>
        </w:rPr>
        <w:t xml:space="preserve"> </w:t>
      </w:r>
      <w:r w:rsidRPr="00AE1B61">
        <w:t>А.</w:t>
      </w:r>
      <w:r w:rsidRPr="00AE1B61">
        <w:rPr>
          <w:spacing w:val="1"/>
        </w:rPr>
        <w:t xml:space="preserve"> </w:t>
      </w:r>
      <w:r w:rsidRPr="00AE1B61">
        <w:t>Куинджи</w:t>
      </w:r>
      <w:r w:rsidRPr="00AE1B61">
        <w:rPr>
          <w:spacing w:val="1"/>
        </w:rPr>
        <w:t xml:space="preserve"> </w:t>
      </w:r>
      <w:r w:rsidRPr="00AE1B61">
        <w:t>«Березовая</w:t>
      </w:r>
      <w:r w:rsidRPr="00AE1B61">
        <w:rPr>
          <w:spacing w:val="1"/>
        </w:rPr>
        <w:t xml:space="preserve"> </w:t>
      </w:r>
      <w:r w:rsidRPr="00AE1B61">
        <w:t>роща»;</w:t>
      </w:r>
      <w:proofErr w:type="gramEnd"/>
      <w:r w:rsidRPr="00AE1B61">
        <w:rPr>
          <w:spacing w:val="1"/>
        </w:rPr>
        <w:t xml:space="preserve"> </w:t>
      </w:r>
      <w:r w:rsidRPr="00AE1B61">
        <w:t>А.</w:t>
      </w:r>
      <w:r w:rsidRPr="00AE1B61">
        <w:rPr>
          <w:spacing w:val="1"/>
        </w:rPr>
        <w:t xml:space="preserve"> </w:t>
      </w:r>
      <w:r w:rsidRPr="00AE1B61">
        <w:t>Пластов</w:t>
      </w:r>
      <w:r w:rsidRPr="00AE1B61">
        <w:rPr>
          <w:spacing w:val="1"/>
        </w:rPr>
        <w:t xml:space="preserve"> </w:t>
      </w:r>
      <w:r w:rsidRPr="00AE1B61">
        <w:t>«Полдень»,</w:t>
      </w:r>
      <w:r w:rsidRPr="00AE1B61">
        <w:rPr>
          <w:spacing w:val="1"/>
        </w:rPr>
        <w:t xml:space="preserve"> </w:t>
      </w:r>
      <w:r w:rsidRPr="00AE1B61">
        <w:t>«Летом»,</w:t>
      </w:r>
      <w:r w:rsidRPr="00AE1B61">
        <w:rPr>
          <w:spacing w:val="1"/>
        </w:rPr>
        <w:t xml:space="preserve"> </w:t>
      </w:r>
      <w:r w:rsidRPr="00AE1B61">
        <w:t>«Сенокос»;</w:t>
      </w:r>
      <w:r w:rsidRPr="00AE1B61">
        <w:rPr>
          <w:spacing w:val="1"/>
        </w:rPr>
        <w:t xml:space="preserve"> </w:t>
      </w:r>
      <w:r w:rsidRPr="00AE1B61">
        <w:t>И.Остроухов «Золотая осень». З.Е. Серебрякова «За завтраком»; В.Серов, «Девочка с персиками»;</w:t>
      </w:r>
      <w:r w:rsidRPr="00AE1B61">
        <w:rPr>
          <w:spacing w:val="1"/>
        </w:rPr>
        <w:t xml:space="preserve"> </w:t>
      </w:r>
      <w:r w:rsidRPr="00AE1B61">
        <w:t>А.Степанов</w:t>
      </w:r>
      <w:r w:rsidRPr="00AE1B61">
        <w:rPr>
          <w:spacing w:val="1"/>
        </w:rPr>
        <w:t xml:space="preserve"> </w:t>
      </w:r>
      <w:r w:rsidRPr="00AE1B61">
        <w:t>«Катание</w:t>
      </w:r>
      <w:r w:rsidRPr="00AE1B61">
        <w:rPr>
          <w:spacing w:val="1"/>
        </w:rPr>
        <w:t xml:space="preserve"> </w:t>
      </w:r>
      <w:r w:rsidRPr="00AE1B61">
        <w:t>на</w:t>
      </w:r>
      <w:r w:rsidRPr="00AE1B61">
        <w:rPr>
          <w:spacing w:val="1"/>
        </w:rPr>
        <w:t xml:space="preserve"> </w:t>
      </w:r>
      <w:r w:rsidRPr="00AE1B61">
        <w:t>Масленицу»;</w:t>
      </w:r>
      <w:r w:rsidRPr="00AE1B61">
        <w:rPr>
          <w:spacing w:val="1"/>
        </w:rPr>
        <w:t xml:space="preserve"> </w:t>
      </w:r>
      <w:r w:rsidRPr="00AE1B61">
        <w:t>И.Э.Грабарь</w:t>
      </w:r>
      <w:r w:rsidRPr="00AE1B61">
        <w:rPr>
          <w:spacing w:val="1"/>
        </w:rPr>
        <w:t xml:space="preserve"> </w:t>
      </w:r>
      <w:r w:rsidRPr="00AE1B61">
        <w:t>«Зимнее</w:t>
      </w:r>
      <w:r w:rsidRPr="00AE1B61">
        <w:rPr>
          <w:spacing w:val="1"/>
        </w:rPr>
        <w:t xml:space="preserve"> </w:t>
      </w:r>
      <w:r w:rsidRPr="00AE1B61">
        <w:t>утро»;</w:t>
      </w:r>
      <w:r w:rsidRPr="00AE1B61">
        <w:rPr>
          <w:spacing w:val="1"/>
        </w:rPr>
        <w:t xml:space="preserve"> </w:t>
      </w:r>
      <w:r w:rsidRPr="00AE1B61">
        <w:t>И.Билибин</w:t>
      </w:r>
      <w:r w:rsidRPr="00AE1B61">
        <w:rPr>
          <w:spacing w:val="1"/>
        </w:rPr>
        <w:t xml:space="preserve"> </w:t>
      </w:r>
      <w:r w:rsidRPr="00AE1B61">
        <w:t>«Сестрица</w:t>
      </w:r>
      <w:r w:rsidRPr="00AE1B61">
        <w:rPr>
          <w:spacing w:val="1"/>
        </w:rPr>
        <w:t xml:space="preserve"> </w:t>
      </w:r>
      <w:r w:rsidRPr="00AE1B61">
        <w:t>Алѐнушка и братец Иванушка»; Ю.Кугач «Накануне праздника»; А.С.Петров – Водкин «Утренний</w:t>
      </w:r>
      <w:r w:rsidRPr="00AE1B61">
        <w:rPr>
          <w:spacing w:val="-57"/>
        </w:rPr>
        <w:t xml:space="preserve"> </w:t>
      </w:r>
      <w:r w:rsidRPr="00AE1B61">
        <w:t>натюрморт»;</w:t>
      </w:r>
      <w:r w:rsidRPr="00AE1B61">
        <w:rPr>
          <w:spacing w:val="1"/>
        </w:rPr>
        <w:t xml:space="preserve"> </w:t>
      </w:r>
      <w:r w:rsidRPr="00AE1B61">
        <w:t>И.Разживин</w:t>
      </w:r>
      <w:r w:rsidRPr="00AE1B61">
        <w:rPr>
          <w:spacing w:val="1"/>
        </w:rPr>
        <w:t xml:space="preserve"> </w:t>
      </w:r>
      <w:r w:rsidRPr="00AE1B61">
        <w:t>Игорь</w:t>
      </w:r>
      <w:r w:rsidRPr="00AE1B61">
        <w:rPr>
          <w:spacing w:val="1"/>
        </w:rPr>
        <w:t xml:space="preserve"> </w:t>
      </w:r>
      <w:r w:rsidRPr="00AE1B61">
        <w:t>«Волшебная</w:t>
      </w:r>
      <w:r w:rsidRPr="00AE1B61">
        <w:rPr>
          <w:spacing w:val="1"/>
        </w:rPr>
        <w:t xml:space="preserve"> </w:t>
      </w:r>
      <w:r w:rsidRPr="00AE1B61">
        <w:lastRenderedPageBreak/>
        <w:t>зима»;</w:t>
      </w:r>
      <w:r w:rsidRPr="00AE1B61">
        <w:rPr>
          <w:spacing w:val="1"/>
        </w:rPr>
        <w:t xml:space="preserve"> </w:t>
      </w:r>
      <w:r w:rsidRPr="00AE1B61">
        <w:t>К.Маковский</w:t>
      </w:r>
      <w:r w:rsidRPr="00AE1B61">
        <w:rPr>
          <w:spacing w:val="1"/>
        </w:rPr>
        <w:t xml:space="preserve"> </w:t>
      </w:r>
      <w:r w:rsidRPr="00AE1B61">
        <w:t>«Дети</w:t>
      </w:r>
      <w:r w:rsidRPr="00AE1B61">
        <w:rPr>
          <w:spacing w:val="1"/>
        </w:rPr>
        <w:t xml:space="preserve"> </w:t>
      </w:r>
      <w:r w:rsidRPr="00AE1B61">
        <w:t>бегущие</w:t>
      </w:r>
      <w:r w:rsidRPr="00AE1B61">
        <w:rPr>
          <w:spacing w:val="1"/>
        </w:rPr>
        <w:t xml:space="preserve"> </w:t>
      </w:r>
      <w:r w:rsidRPr="00AE1B61">
        <w:t>от</w:t>
      </w:r>
      <w:r w:rsidRPr="00AE1B61">
        <w:rPr>
          <w:spacing w:val="1"/>
        </w:rPr>
        <w:t xml:space="preserve"> </w:t>
      </w:r>
      <w:r w:rsidRPr="00AE1B61">
        <w:t>грозы»,</w:t>
      </w:r>
      <w:r w:rsidRPr="00AE1B61">
        <w:rPr>
          <w:spacing w:val="-57"/>
        </w:rPr>
        <w:t xml:space="preserve"> </w:t>
      </w:r>
      <w:r w:rsidRPr="00AE1B61">
        <w:rPr>
          <w:color w:val="0F0F0F"/>
        </w:rPr>
        <w:t xml:space="preserve">Ю.Кротов </w:t>
      </w:r>
      <w:r w:rsidRPr="00AE1B61">
        <w:t>«Хозяюшка»; П.Ренуар «Детский день»; И.И. Ершов «Ксения читает сказки куклам»;</w:t>
      </w:r>
      <w:r w:rsidRPr="00AE1B61">
        <w:rPr>
          <w:spacing w:val="1"/>
        </w:rPr>
        <w:t xml:space="preserve"> </w:t>
      </w:r>
      <w:r w:rsidRPr="00AE1B61">
        <w:t>К.Маковский</w:t>
      </w:r>
      <w:r w:rsidRPr="00AE1B61">
        <w:rPr>
          <w:spacing w:val="1"/>
        </w:rPr>
        <w:t xml:space="preserve"> </w:t>
      </w:r>
      <w:r w:rsidRPr="00AE1B61">
        <w:t>«Портрет</w:t>
      </w:r>
      <w:r w:rsidRPr="00AE1B61">
        <w:rPr>
          <w:spacing w:val="1"/>
        </w:rPr>
        <w:t xml:space="preserve"> </w:t>
      </w:r>
      <w:r w:rsidRPr="00AE1B61">
        <w:t>детей художника»;</w:t>
      </w:r>
      <w:r w:rsidRPr="00AE1B61">
        <w:rPr>
          <w:spacing w:val="1"/>
        </w:rPr>
        <w:t xml:space="preserve"> </w:t>
      </w:r>
      <w:r w:rsidRPr="00AE1B61">
        <w:t>И.Остроухов</w:t>
      </w:r>
      <w:r w:rsidRPr="00AE1B61">
        <w:rPr>
          <w:spacing w:val="1"/>
        </w:rPr>
        <w:t xml:space="preserve"> </w:t>
      </w:r>
      <w:r w:rsidRPr="00AE1B61">
        <w:t>«Золотая</w:t>
      </w:r>
      <w:r w:rsidRPr="00AE1B61">
        <w:rPr>
          <w:spacing w:val="1"/>
        </w:rPr>
        <w:t xml:space="preserve"> </w:t>
      </w:r>
      <w:r w:rsidRPr="00AE1B61">
        <w:t>осень»;</w:t>
      </w:r>
      <w:r w:rsidRPr="00AE1B61">
        <w:rPr>
          <w:spacing w:val="1"/>
        </w:rPr>
        <w:t xml:space="preserve"> </w:t>
      </w:r>
      <w:r w:rsidRPr="00AE1B61">
        <w:t>Ю.</w:t>
      </w:r>
      <w:r w:rsidRPr="00AE1B61">
        <w:rPr>
          <w:spacing w:val="1"/>
        </w:rPr>
        <w:t xml:space="preserve"> </w:t>
      </w:r>
      <w:r w:rsidRPr="00AE1B61">
        <w:t>Кротов</w:t>
      </w:r>
      <w:r w:rsidRPr="00AE1B61">
        <w:rPr>
          <w:spacing w:val="1"/>
        </w:rPr>
        <w:t xml:space="preserve"> </w:t>
      </w:r>
      <w:r w:rsidRPr="00AE1B61">
        <w:t>«Запахи</w:t>
      </w:r>
      <w:r w:rsidRPr="00AE1B61">
        <w:rPr>
          <w:spacing w:val="1"/>
        </w:rPr>
        <w:t xml:space="preserve"> </w:t>
      </w:r>
      <w:r w:rsidRPr="00AE1B61">
        <w:t>детства»;</w:t>
      </w:r>
      <w:r w:rsidRPr="00AE1B61">
        <w:rPr>
          <w:spacing w:val="1"/>
        </w:rPr>
        <w:t xml:space="preserve"> </w:t>
      </w:r>
      <w:r w:rsidRPr="00AE1B61">
        <w:t>И.Ф.</w:t>
      </w:r>
      <w:r w:rsidRPr="00AE1B61">
        <w:rPr>
          <w:spacing w:val="-2"/>
        </w:rPr>
        <w:t xml:space="preserve"> </w:t>
      </w:r>
      <w:r w:rsidRPr="00AE1B61">
        <w:t>Хруцкий</w:t>
      </w:r>
      <w:r w:rsidRPr="00AE1B61">
        <w:rPr>
          <w:spacing w:val="4"/>
        </w:rPr>
        <w:t xml:space="preserve"> </w:t>
      </w:r>
      <w:r w:rsidRPr="00AE1B61">
        <w:t>«Цветы</w:t>
      </w:r>
      <w:r w:rsidRPr="00AE1B61">
        <w:rPr>
          <w:spacing w:val="-1"/>
        </w:rPr>
        <w:t xml:space="preserve"> </w:t>
      </w:r>
      <w:r w:rsidRPr="00AE1B61">
        <w:t>и плоды»;</w:t>
      </w:r>
      <w:r w:rsidRPr="00AE1B61">
        <w:rPr>
          <w:spacing w:val="-1"/>
        </w:rPr>
        <w:t xml:space="preserve"> </w:t>
      </w:r>
      <w:r w:rsidRPr="00AE1B61">
        <w:t>М.А.Врубель</w:t>
      </w:r>
      <w:r w:rsidRPr="00AE1B61">
        <w:rPr>
          <w:spacing w:val="5"/>
        </w:rPr>
        <w:t xml:space="preserve"> </w:t>
      </w:r>
      <w:r w:rsidRPr="00AE1B61">
        <w:t>«Царевна-Лебедь».</w:t>
      </w:r>
    </w:p>
    <w:p w:rsidR="00AE1B61" w:rsidRPr="00AE1B61" w:rsidRDefault="00AE1B61" w:rsidP="00AE1B61">
      <w:pPr>
        <w:pStyle w:val="aa"/>
        <w:ind w:left="567" w:firstLine="567"/>
      </w:pPr>
      <w:r w:rsidRPr="00AE1B61">
        <w:rPr>
          <w:i/>
        </w:rPr>
        <w:t>Иллюстрации</w:t>
      </w:r>
      <w:r w:rsidRPr="00AE1B61">
        <w:rPr>
          <w:i/>
          <w:spacing w:val="46"/>
        </w:rPr>
        <w:t xml:space="preserve"> </w:t>
      </w:r>
      <w:r w:rsidRPr="00AE1B61">
        <w:rPr>
          <w:i/>
        </w:rPr>
        <w:t>к</w:t>
      </w:r>
      <w:r w:rsidRPr="00AE1B61">
        <w:rPr>
          <w:i/>
          <w:spacing w:val="44"/>
        </w:rPr>
        <w:t xml:space="preserve"> </w:t>
      </w:r>
      <w:r w:rsidRPr="00AE1B61">
        <w:rPr>
          <w:i/>
        </w:rPr>
        <w:t>книгам:</w:t>
      </w:r>
      <w:r w:rsidRPr="00AE1B61">
        <w:rPr>
          <w:i/>
          <w:spacing w:val="48"/>
        </w:rPr>
        <w:t xml:space="preserve"> </w:t>
      </w:r>
      <w:r w:rsidRPr="00AE1B61">
        <w:t>И.Билибин</w:t>
      </w:r>
      <w:r w:rsidRPr="00AE1B61">
        <w:rPr>
          <w:spacing w:val="50"/>
        </w:rPr>
        <w:t xml:space="preserve"> </w:t>
      </w:r>
      <w:r w:rsidRPr="00AE1B61">
        <w:t>«Марья</w:t>
      </w:r>
      <w:r w:rsidRPr="00AE1B61">
        <w:rPr>
          <w:spacing w:val="48"/>
        </w:rPr>
        <w:t xml:space="preserve"> </w:t>
      </w:r>
      <w:r w:rsidRPr="00AE1B61">
        <w:t>Моревна»,</w:t>
      </w:r>
      <w:r w:rsidRPr="00AE1B61">
        <w:rPr>
          <w:spacing w:val="51"/>
        </w:rPr>
        <w:t xml:space="preserve"> </w:t>
      </w:r>
      <w:r w:rsidRPr="00AE1B61">
        <w:t>«Сказка</w:t>
      </w:r>
      <w:r w:rsidRPr="00AE1B61">
        <w:rPr>
          <w:spacing w:val="45"/>
        </w:rPr>
        <w:t xml:space="preserve"> </w:t>
      </w:r>
      <w:r w:rsidRPr="00AE1B61">
        <w:t>о</w:t>
      </w:r>
      <w:r w:rsidRPr="00AE1B61">
        <w:rPr>
          <w:spacing w:val="-1"/>
        </w:rPr>
        <w:t xml:space="preserve"> </w:t>
      </w:r>
      <w:r w:rsidRPr="00AE1B61">
        <w:t>царе</w:t>
      </w:r>
      <w:r w:rsidRPr="00AE1B61">
        <w:rPr>
          <w:spacing w:val="45"/>
        </w:rPr>
        <w:t xml:space="preserve"> </w:t>
      </w:r>
      <w:r w:rsidRPr="00AE1B61">
        <w:t>Салтане»,</w:t>
      </w:r>
      <w:r w:rsidRPr="00AE1B61">
        <w:rPr>
          <w:spacing w:val="53"/>
        </w:rPr>
        <w:t xml:space="preserve"> </w:t>
      </w:r>
      <w:r w:rsidRPr="00AE1B61">
        <w:t>«Сказке</w:t>
      </w:r>
      <w:r w:rsidRPr="00AE1B61">
        <w:rPr>
          <w:spacing w:val="-58"/>
        </w:rPr>
        <w:t xml:space="preserve"> </w:t>
      </w:r>
      <w:r w:rsidRPr="00AE1B61">
        <w:t>о</w:t>
      </w:r>
      <w:r w:rsidRPr="00AE1B61">
        <w:rPr>
          <w:spacing w:val="-1"/>
        </w:rPr>
        <w:t xml:space="preserve"> </w:t>
      </w:r>
      <w:r w:rsidRPr="00AE1B61">
        <w:t>рыбаке</w:t>
      </w:r>
      <w:r w:rsidRPr="00AE1B61">
        <w:rPr>
          <w:spacing w:val="-1"/>
        </w:rPr>
        <w:t xml:space="preserve"> </w:t>
      </w:r>
      <w:r w:rsidRPr="00AE1B61">
        <w:t>и рыбке»; Г.Спирин</w:t>
      </w:r>
      <w:r w:rsidRPr="00AE1B61">
        <w:rPr>
          <w:spacing w:val="59"/>
        </w:rPr>
        <w:t xml:space="preserve"> </w:t>
      </w:r>
      <w:r w:rsidRPr="00AE1B61">
        <w:t>к</w:t>
      </w:r>
      <w:r w:rsidRPr="00AE1B61">
        <w:rPr>
          <w:spacing w:val="-3"/>
        </w:rPr>
        <w:t xml:space="preserve"> </w:t>
      </w:r>
      <w:r w:rsidRPr="00AE1B61">
        <w:t>книге</w:t>
      </w:r>
      <w:r w:rsidRPr="00AE1B61">
        <w:rPr>
          <w:spacing w:val="-1"/>
        </w:rPr>
        <w:t xml:space="preserve"> </w:t>
      </w:r>
      <w:r w:rsidRPr="00AE1B61">
        <w:t>Л.Толстого</w:t>
      </w:r>
      <w:r w:rsidRPr="00AE1B61">
        <w:rPr>
          <w:spacing w:val="3"/>
        </w:rPr>
        <w:t xml:space="preserve"> </w:t>
      </w:r>
      <w:r w:rsidRPr="00AE1B61">
        <w:t>«Филлипок».</w:t>
      </w:r>
    </w:p>
    <w:p w:rsidR="00AE1B61" w:rsidRPr="00AE1B61" w:rsidRDefault="00AE1B61" w:rsidP="00AE1B61">
      <w:pPr>
        <w:pStyle w:val="aa"/>
        <w:ind w:left="567" w:firstLine="567"/>
      </w:pPr>
    </w:p>
    <w:p w:rsidR="00AE1B61" w:rsidRPr="00AE1B61" w:rsidRDefault="00AE1B61" w:rsidP="00BA1673">
      <w:pPr>
        <w:pStyle w:val="1"/>
        <w:ind w:left="567"/>
        <w:jc w:val="both"/>
      </w:pPr>
      <w:r w:rsidRPr="00AE1B61">
        <w:t>Примерный</w:t>
      </w:r>
      <w:r w:rsidRPr="00AE1B61">
        <w:rPr>
          <w:spacing w:val="-5"/>
        </w:rPr>
        <w:t xml:space="preserve"> </w:t>
      </w:r>
      <w:r w:rsidRPr="00AE1B61">
        <w:t>перечень</w:t>
      </w:r>
      <w:r w:rsidRPr="00AE1B61">
        <w:rPr>
          <w:spacing w:val="-2"/>
        </w:rPr>
        <w:t xml:space="preserve"> </w:t>
      </w:r>
      <w:r w:rsidRPr="00AE1B61">
        <w:t>анимационных</w:t>
      </w:r>
      <w:r w:rsidRPr="00AE1B61">
        <w:rPr>
          <w:spacing w:val="-4"/>
        </w:rPr>
        <w:t xml:space="preserve"> </w:t>
      </w:r>
      <w:r w:rsidRPr="00AE1B61">
        <w:t>и</w:t>
      </w:r>
      <w:r w:rsidRPr="00AE1B61">
        <w:rPr>
          <w:spacing w:val="-7"/>
        </w:rPr>
        <w:t xml:space="preserve"> </w:t>
      </w:r>
      <w:r w:rsidRPr="00AE1B61">
        <w:t>кинематографических</w:t>
      </w:r>
      <w:r w:rsidRPr="00AE1B61">
        <w:rPr>
          <w:spacing w:val="-4"/>
        </w:rPr>
        <w:t xml:space="preserve"> </w:t>
      </w:r>
      <w:r w:rsidRPr="00AE1B61">
        <w:t>произведений</w:t>
      </w:r>
    </w:p>
    <w:p w:rsidR="00AE1B61" w:rsidRPr="00AE1B61" w:rsidRDefault="00AE1B61" w:rsidP="00AE1B61">
      <w:pPr>
        <w:pStyle w:val="aa"/>
        <w:ind w:left="567" w:firstLine="567"/>
      </w:pPr>
      <w:r w:rsidRPr="00AE1B61">
        <w:t>В перечень входят анимационные и кинематографические произведения отечественного</w:t>
      </w:r>
      <w:r w:rsidRPr="00AE1B61">
        <w:rPr>
          <w:spacing w:val="1"/>
        </w:rPr>
        <w:t xml:space="preserve"> </w:t>
      </w:r>
      <w:r w:rsidRPr="00AE1B61">
        <w:t>производства</w:t>
      </w:r>
      <w:r w:rsidRPr="00AE1B61">
        <w:rPr>
          <w:spacing w:val="1"/>
        </w:rPr>
        <w:t xml:space="preserve"> </w:t>
      </w:r>
      <w:r w:rsidRPr="00AE1B61">
        <w:t>для</w:t>
      </w:r>
      <w:r w:rsidRPr="00AE1B61">
        <w:rPr>
          <w:spacing w:val="1"/>
        </w:rPr>
        <w:t xml:space="preserve"> </w:t>
      </w:r>
      <w:r w:rsidRPr="00AE1B61">
        <w:t>совместного</w:t>
      </w:r>
      <w:r w:rsidRPr="00AE1B61">
        <w:rPr>
          <w:spacing w:val="1"/>
        </w:rPr>
        <w:t xml:space="preserve"> </w:t>
      </w:r>
      <w:r w:rsidRPr="00AE1B61">
        <w:t>семейного</w:t>
      </w:r>
      <w:r w:rsidRPr="00AE1B61">
        <w:rPr>
          <w:spacing w:val="1"/>
        </w:rPr>
        <w:t xml:space="preserve"> </w:t>
      </w:r>
      <w:r w:rsidRPr="00AE1B61">
        <w:t>просмотра,</w:t>
      </w:r>
      <w:r w:rsidRPr="00AE1B61">
        <w:rPr>
          <w:spacing w:val="1"/>
        </w:rPr>
        <w:t xml:space="preserve"> </w:t>
      </w:r>
      <w:r w:rsidRPr="00AE1B61">
        <w:t>бесед</w:t>
      </w:r>
      <w:r w:rsidRPr="00AE1B61">
        <w:rPr>
          <w:spacing w:val="1"/>
        </w:rPr>
        <w:t xml:space="preserve"> </w:t>
      </w:r>
      <w:r w:rsidRPr="00AE1B61">
        <w:t>и</w:t>
      </w:r>
      <w:r w:rsidRPr="00AE1B61">
        <w:rPr>
          <w:spacing w:val="1"/>
        </w:rPr>
        <w:t xml:space="preserve"> </w:t>
      </w:r>
      <w:r w:rsidRPr="00AE1B61">
        <w:t>обсуждений,</w:t>
      </w:r>
      <w:r w:rsidRPr="00AE1B61">
        <w:rPr>
          <w:spacing w:val="1"/>
        </w:rPr>
        <w:t xml:space="preserve"> </w:t>
      </w:r>
      <w:r w:rsidRPr="00AE1B61">
        <w:t>использования</w:t>
      </w:r>
      <w:r w:rsidRPr="00AE1B61">
        <w:rPr>
          <w:spacing w:val="1"/>
        </w:rPr>
        <w:t xml:space="preserve"> </w:t>
      </w:r>
      <w:r w:rsidRPr="00AE1B61">
        <w:t>их</w:t>
      </w:r>
      <w:r w:rsidRPr="00AE1B61">
        <w:rPr>
          <w:spacing w:val="1"/>
        </w:rPr>
        <w:t xml:space="preserve"> </w:t>
      </w:r>
      <w:r w:rsidRPr="00AE1B61">
        <w:t>элементов</w:t>
      </w:r>
      <w:r w:rsidRPr="00AE1B61">
        <w:rPr>
          <w:spacing w:val="1"/>
        </w:rPr>
        <w:t xml:space="preserve"> </w:t>
      </w:r>
      <w:r w:rsidRPr="00AE1B61">
        <w:t>в</w:t>
      </w:r>
      <w:r w:rsidRPr="00AE1B61">
        <w:rPr>
          <w:spacing w:val="1"/>
        </w:rPr>
        <w:t xml:space="preserve"> </w:t>
      </w:r>
      <w:r w:rsidRPr="00AE1B61">
        <w:t>образовательном</w:t>
      </w:r>
      <w:r w:rsidRPr="00AE1B61">
        <w:rPr>
          <w:spacing w:val="1"/>
        </w:rPr>
        <w:t xml:space="preserve"> </w:t>
      </w:r>
      <w:r w:rsidRPr="00AE1B61">
        <w:t>процессе</w:t>
      </w:r>
      <w:r w:rsidRPr="00AE1B61">
        <w:rPr>
          <w:spacing w:val="1"/>
        </w:rPr>
        <w:t xml:space="preserve"> </w:t>
      </w:r>
      <w:r w:rsidRPr="00AE1B61">
        <w:t>в</w:t>
      </w:r>
      <w:r w:rsidRPr="00AE1B61">
        <w:rPr>
          <w:spacing w:val="1"/>
        </w:rPr>
        <w:t xml:space="preserve"> </w:t>
      </w:r>
      <w:r w:rsidRPr="00AE1B61">
        <w:t>качестве</w:t>
      </w:r>
      <w:r w:rsidRPr="00AE1B61">
        <w:rPr>
          <w:spacing w:val="1"/>
        </w:rPr>
        <w:t xml:space="preserve"> </w:t>
      </w:r>
      <w:r w:rsidRPr="00AE1B61">
        <w:t>иллюстраций</w:t>
      </w:r>
      <w:r w:rsidRPr="00AE1B61">
        <w:rPr>
          <w:spacing w:val="1"/>
        </w:rPr>
        <w:t xml:space="preserve"> </w:t>
      </w:r>
      <w:r w:rsidRPr="00AE1B61">
        <w:t>природных,</w:t>
      </w:r>
      <w:r w:rsidRPr="00AE1B61">
        <w:rPr>
          <w:spacing w:val="1"/>
        </w:rPr>
        <w:t xml:space="preserve"> </w:t>
      </w:r>
      <w:r w:rsidRPr="00AE1B61">
        <w:t>социальных</w:t>
      </w:r>
      <w:r w:rsidRPr="00AE1B61">
        <w:rPr>
          <w:spacing w:val="1"/>
        </w:rPr>
        <w:t xml:space="preserve"> </w:t>
      </w:r>
      <w:r w:rsidRPr="00AE1B61">
        <w:t>и</w:t>
      </w:r>
      <w:r w:rsidRPr="00AE1B61">
        <w:rPr>
          <w:spacing w:val="1"/>
        </w:rPr>
        <w:t xml:space="preserve"> </w:t>
      </w:r>
      <w:r w:rsidRPr="00AE1B61">
        <w:t>психологических</w:t>
      </w:r>
      <w:r w:rsidRPr="00AE1B61">
        <w:rPr>
          <w:spacing w:val="1"/>
        </w:rPr>
        <w:t xml:space="preserve"> </w:t>
      </w:r>
      <w:r w:rsidRPr="00AE1B61">
        <w:t>явлений,</w:t>
      </w:r>
      <w:r w:rsidRPr="00AE1B61">
        <w:rPr>
          <w:spacing w:val="1"/>
        </w:rPr>
        <w:t xml:space="preserve"> </w:t>
      </w:r>
      <w:r w:rsidRPr="00AE1B61">
        <w:t>норм</w:t>
      </w:r>
      <w:r w:rsidRPr="00AE1B61">
        <w:rPr>
          <w:spacing w:val="1"/>
        </w:rPr>
        <w:t xml:space="preserve"> </w:t>
      </w:r>
      <w:r w:rsidRPr="00AE1B61">
        <w:t>и</w:t>
      </w:r>
      <w:r w:rsidRPr="00AE1B61">
        <w:rPr>
          <w:spacing w:val="1"/>
        </w:rPr>
        <w:t xml:space="preserve"> </w:t>
      </w:r>
      <w:r w:rsidRPr="00AE1B61">
        <w:t>правил</w:t>
      </w:r>
      <w:r w:rsidRPr="00AE1B61">
        <w:rPr>
          <w:spacing w:val="1"/>
        </w:rPr>
        <w:t xml:space="preserve"> </w:t>
      </w:r>
      <w:r w:rsidRPr="00AE1B61">
        <w:t>конструктивного</w:t>
      </w:r>
      <w:r w:rsidRPr="00AE1B61">
        <w:rPr>
          <w:spacing w:val="1"/>
        </w:rPr>
        <w:t xml:space="preserve"> </w:t>
      </w:r>
      <w:r w:rsidRPr="00AE1B61">
        <w:t>взаимодействия,</w:t>
      </w:r>
      <w:r w:rsidRPr="00AE1B61">
        <w:rPr>
          <w:spacing w:val="1"/>
        </w:rPr>
        <w:t xml:space="preserve"> </w:t>
      </w:r>
      <w:r w:rsidRPr="00AE1B61">
        <w:t>проявлений</w:t>
      </w:r>
      <w:r w:rsidRPr="00AE1B61">
        <w:rPr>
          <w:spacing w:val="1"/>
        </w:rPr>
        <w:t xml:space="preserve"> </w:t>
      </w:r>
      <w:r w:rsidRPr="00AE1B61">
        <w:t>сопереживания и взаимопомощи; расширения эмоционального опыта ребенка, формирования у</w:t>
      </w:r>
      <w:r w:rsidRPr="00AE1B61">
        <w:rPr>
          <w:spacing w:val="1"/>
        </w:rPr>
        <w:t xml:space="preserve"> </w:t>
      </w:r>
      <w:r w:rsidRPr="00AE1B61">
        <w:t>него</w:t>
      </w:r>
      <w:r w:rsidRPr="00AE1B61">
        <w:rPr>
          <w:spacing w:val="-2"/>
        </w:rPr>
        <w:t xml:space="preserve"> </w:t>
      </w:r>
      <w:r w:rsidRPr="00AE1B61">
        <w:t>эмпатии</w:t>
      </w:r>
      <w:r w:rsidRPr="00AE1B61">
        <w:rPr>
          <w:spacing w:val="-2"/>
        </w:rPr>
        <w:t xml:space="preserve"> </w:t>
      </w:r>
      <w:r w:rsidRPr="00AE1B61">
        <w:t>и ценностного отношения</w:t>
      </w:r>
      <w:r w:rsidRPr="00AE1B61">
        <w:rPr>
          <w:spacing w:val="-1"/>
        </w:rPr>
        <w:t xml:space="preserve"> </w:t>
      </w:r>
      <w:r w:rsidRPr="00AE1B61">
        <w:t>к окружающему</w:t>
      </w:r>
      <w:r w:rsidRPr="00AE1B61">
        <w:rPr>
          <w:spacing w:val="-5"/>
        </w:rPr>
        <w:t xml:space="preserve"> </w:t>
      </w:r>
      <w:r w:rsidRPr="00AE1B61">
        <w:t>миру.</w:t>
      </w:r>
    </w:p>
    <w:p w:rsidR="00AE1B61" w:rsidRPr="00AE1B61" w:rsidRDefault="00AE1B61" w:rsidP="00AE1B61">
      <w:pPr>
        <w:pStyle w:val="aa"/>
        <w:ind w:left="567" w:firstLine="567"/>
      </w:pPr>
      <w:r w:rsidRPr="00AE1B61">
        <w:t>Полнометражные кинематографические и анимационные фильмы рекомендуются только</w:t>
      </w:r>
      <w:r w:rsidRPr="00AE1B61">
        <w:rPr>
          <w:spacing w:val="1"/>
        </w:rPr>
        <w:t xml:space="preserve"> </w:t>
      </w:r>
      <w:r w:rsidRPr="00AE1B61">
        <w:t>для семейного просмотра и не могут быть включены в образовательный процесс ДОО. Время</w:t>
      </w:r>
      <w:r w:rsidRPr="00AE1B61">
        <w:rPr>
          <w:spacing w:val="1"/>
        </w:rPr>
        <w:t xml:space="preserve"> </w:t>
      </w:r>
      <w:r w:rsidRPr="00AE1B61">
        <w:t>просмотра ребенком цифрового и медиа контента должно регулироваться родителями (законными</w:t>
      </w:r>
      <w:r w:rsidRPr="00AE1B61">
        <w:rPr>
          <w:spacing w:val="1"/>
        </w:rPr>
        <w:t xml:space="preserve"> </w:t>
      </w:r>
      <w:r w:rsidRPr="00AE1B61">
        <w:t>представителями)</w:t>
      </w:r>
      <w:r w:rsidRPr="00AE1B61">
        <w:rPr>
          <w:spacing w:val="1"/>
        </w:rPr>
        <w:t xml:space="preserve"> </w:t>
      </w:r>
      <w:r w:rsidRPr="00AE1B61">
        <w:t>и</w:t>
      </w:r>
      <w:r w:rsidRPr="00AE1B61">
        <w:rPr>
          <w:spacing w:val="1"/>
        </w:rPr>
        <w:t xml:space="preserve"> </w:t>
      </w:r>
      <w:r w:rsidRPr="00AE1B61">
        <w:t>соответствовать</w:t>
      </w:r>
      <w:r w:rsidRPr="00AE1B61">
        <w:rPr>
          <w:spacing w:val="1"/>
        </w:rPr>
        <w:t xml:space="preserve"> </w:t>
      </w:r>
      <w:r w:rsidRPr="00AE1B61">
        <w:t>его</w:t>
      </w:r>
      <w:r w:rsidRPr="00AE1B61">
        <w:rPr>
          <w:spacing w:val="1"/>
        </w:rPr>
        <w:t xml:space="preserve"> </w:t>
      </w:r>
      <w:r w:rsidRPr="00AE1B61">
        <w:t>возрастным</w:t>
      </w:r>
      <w:r w:rsidRPr="00AE1B61">
        <w:rPr>
          <w:spacing w:val="1"/>
        </w:rPr>
        <w:t xml:space="preserve"> </w:t>
      </w:r>
      <w:r w:rsidRPr="00AE1B61">
        <w:t>возможностям.</w:t>
      </w:r>
      <w:r w:rsidRPr="00AE1B61">
        <w:rPr>
          <w:spacing w:val="1"/>
        </w:rPr>
        <w:t xml:space="preserve"> </w:t>
      </w:r>
      <w:r w:rsidRPr="00AE1B61">
        <w:t>Некоторые</w:t>
      </w:r>
      <w:r w:rsidRPr="00AE1B61">
        <w:rPr>
          <w:spacing w:val="1"/>
        </w:rPr>
        <w:t xml:space="preserve"> </w:t>
      </w:r>
      <w:r w:rsidRPr="00AE1B61">
        <w:t>анимационные</w:t>
      </w:r>
      <w:r w:rsidRPr="00AE1B61">
        <w:rPr>
          <w:spacing w:val="-57"/>
        </w:rPr>
        <w:t xml:space="preserve"> </w:t>
      </w:r>
      <w:r w:rsidRPr="00AE1B61">
        <w:t>произведения (отмеченные звездочкой) требуют особого внимания к эмоциональному состоянию</w:t>
      </w:r>
      <w:r w:rsidRPr="00AE1B61">
        <w:rPr>
          <w:spacing w:val="1"/>
        </w:rPr>
        <w:t xml:space="preserve"> </w:t>
      </w:r>
      <w:r w:rsidRPr="00AE1B61">
        <w:t>ребенка и не рекомендуются к просмотру без обсуждения со взрослым переживаний ребенка. Ряд</w:t>
      </w:r>
      <w:r w:rsidRPr="00AE1B61">
        <w:rPr>
          <w:spacing w:val="1"/>
        </w:rPr>
        <w:t xml:space="preserve"> </w:t>
      </w:r>
      <w:r w:rsidRPr="00AE1B61">
        <w:t>фильмов</w:t>
      </w:r>
      <w:r w:rsidRPr="00AE1B61">
        <w:rPr>
          <w:spacing w:val="1"/>
        </w:rPr>
        <w:t xml:space="preserve"> </w:t>
      </w:r>
      <w:r w:rsidRPr="00AE1B61">
        <w:t>(отмеченные</w:t>
      </w:r>
      <w:r w:rsidRPr="00AE1B61">
        <w:rPr>
          <w:spacing w:val="1"/>
        </w:rPr>
        <w:t xml:space="preserve"> </w:t>
      </w:r>
      <w:r w:rsidRPr="00AE1B61">
        <w:t>2</w:t>
      </w:r>
      <w:r w:rsidRPr="00AE1B61">
        <w:rPr>
          <w:spacing w:val="1"/>
        </w:rPr>
        <w:t xml:space="preserve"> </w:t>
      </w:r>
      <w:r w:rsidRPr="00AE1B61">
        <w:t>звездочками)</w:t>
      </w:r>
      <w:r w:rsidRPr="00AE1B61">
        <w:rPr>
          <w:spacing w:val="1"/>
        </w:rPr>
        <w:t xml:space="preserve"> </w:t>
      </w:r>
      <w:r w:rsidRPr="00AE1B61">
        <w:t>содержат</w:t>
      </w:r>
      <w:r w:rsidRPr="00AE1B61">
        <w:rPr>
          <w:spacing w:val="1"/>
        </w:rPr>
        <w:t xml:space="preserve"> </w:t>
      </w:r>
      <w:r w:rsidRPr="00AE1B61">
        <w:t>серию</w:t>
      </w:r>
      <w:r w:rsidRPr="00AE1B61">
        <w:rPr>
          <w:spacing w:val="1"/>
        </w:rPr>
        <w:t xml:space="preserve"> </w:t>
      </w:r>
      <w:r w:rsidRPr="00AE1B61">
        <w:t>образцов</w:t>
      </w:r>
      <w:r w:rsidRPr="00AE1B61">
        <w:rPr>
          <w:spacing w:val="1"/>
        </w:rPr>
        <w:t xml:space="preserve"> </w:t>
      </w:r>
      <w:r w:rsidRPr="00AE1B61">
        <w:t>социально</w:t>
      </w:r>
      <w:r w:rsidRPr="00AE1B61">
        <w:rPr>
          <w:spacing w:val="1"/>
        </w:rPr>
        <w:t xml:space="preserve"> </w:t>
      </w:r>
      <w:r w:rsidRPr="00AE1B61">
        <w:t>неодобряемых</w:t>
      </w:r>
      <w:r w:rsidRPr="00AE1B61">
        <w:rPr>
          <w:spacing w:val="1"/>
        </w:rPr>
        <w:t xml:space="preserve"> </w:t>
      </w:r>
      <w:r w:rsidRPr="00AE1B61">
        <w:t>сценариев</w:t>
      </w:r>
      <w:r w:rsidRPr="00AE1B61">
        <w:rPr>
          <w:spacing w:val="1"/>
        </w:rPr>
        <w:t xml:space="preserve"> </w:t>
      </w:r>
      <w:r w:rsidRPr="00AE1B61">
        <w:t>поведения</w:t>
      </w:r>
      <w:r w:rsidRPr="00AE1B61">
        <w:rPr>
          <w:spacing w:val="1"/>
        </w:rPr>
        <w:t xml:space="preserve"> </w:t>
      </w:r>
      <w:r w:rsidRPr="00AE1B61">
        <w:t>на</w:t>
      </w:r>
      <w:r w:rsidRPr="00AE1B61">
        <w:rPr>
          <w:spacing w:val="1"/>
        </w:rPr>
        <w:t xml:space="preserve"> </w:t>
      </w:r>
      <w:r w:rsidRPr="00AE1B61">
        <w:t>протяжении</w:t>
      </w:r>
      <w:r w:rsidRPr="00AE1B61">
        <w:rPr>
          <w:spacing w:val="1"/>
        </w:rPr>
        <w:t xml:space="preserve"> </w:t>
      </w:r>
      <w:r w:rsidRPr="00AE1B61">
        <w:t>длительного</w:t>
      </w:r>
      <w:r w:rsidRPr="00AE1B61">
        <w:rPr>
          <w:spacing w:val="1"/>
        </w:rPr>
        <w:t xml:space="preserve"> </w:t>
      </w:r>
      <w:r w:rsidRPr="00AE1B61">
        <w:t>экранного</w:t>
      </w:r>
      <w:r w:rsidRPr="00AE1B61">
        <w:rPr>
          <w:spacing w:val="1"/>
        </w:rPr>
        <w:t xml:space="preserve"> </w:t>
      </w:r>
      <w:r w:rsidRPr="00AE1B61">
        <w:t>времени,</w:t>
      </w:r>
      <w:r w:rsidRPr="00AE1B61">
        <w:rPr>
          <w:spacing w:val="1"/>
        </w:rPr>
        <w:t xml:space="preserve"> </w:t>
      </w:r>
      <w:r w:rsidRPr="00AE1B61">
        <w:t>что</w:t>
      </w:r>
      <w:r w:rsidRPr="00AE1B61">
        <w:rPr>
          <w:spacing w:val="1"/>
        </w:rPr>
        <w:t xml:space="preserve"> </w:t>
      </w:r>
      <w:r w:rsidRPr="00AE1B61">
        <w:t>требует</w:t>
      </w:r>
      <w:r w:rsidRPr="00AE1B61">
        <w:rPr>
          <w:spacing w:val="1"/>
        </w:rPr>
        <w:t xml:space="preserve"> </w:t>
      </w:r>
      <w:r w:rsidRPr="00AE1B61">
        <w:t>предварительного</w:t>
      </w:r>
      <w:r w:rsidRPr="00AE1B61">
        <w:rPr>
          <w:spacing w:val="-1"/>
        </w:rPr>
        <w:t xml:space="preserve"> </w:t>
      </w:r>
      <w:r w:rsidRPr="00AE1B61">
        <w:t>и</w:t>
      </w:r>
      <w:r w:rsidRPr="00AE1B61">
        <w:rPr>
          <w:spacing w:val="-2"/>
        </w:rPr>
        <w:t xml:space="preserve"> </w:t>
      </w:r>
      <w:r w:rsidRPr="00AE1B61">
        <w:t>последующего</w:t>
      </w:r>
      <w:r w:rsidRPr="00AE1B61">
        <w:rPr>
          <w:spacing w:val="-1"/>
        </w:rPr>
        <w:t xml:space="preserve"> </w:t>
      </w:r>
      <w:r w:rsidRPr="00AE1B61">
        <w:t>обсуждения с</w:t>
      </w:r>
      <w:r w:rsidRPr="00AE1B61">
        <w:rPr>
          <w:spacing w:val="-2"/>
        </w:rPr>
        <w:t xml:space="preserve"> </w:t>
      </w:r>
      <w:r w:rsidRPr="00AE1B61">
        <w:t>детьми.</w:t>
      </w:r>
    </w:p>
    <w:p w:rsidR="00AE1B61" w:rsidRPr="00AE1B61" w:rsidRDefault="00AE1B61" w:rsidP="00AE1B61">
      <w:pPr>
        <w:pStyle w:val="aa"/>
        <w:ind w:left="567" w:firstLine="567"/>
      </w:pPr>
      <w:r w:rsidRPr="00AE1B61">
        <w:t>Выбор</w:t>
      </w:r>
      <w:r w:rsidRPr="00AE1B61">
        <w:rPr>
          <w:spacing w:val="1"/>
        </w:rPr>
        <w:t xml:space="preserve"> </w:t>
      </w:r>
      <w:r w:rsidRPr="00AE1B61">
        <w:t>цифрового</w:t>
      </w:r>
      <w:r w:rsidRPr="00AE1B61">
        <w:rPr>
          <w:spacing w:val="1"/>
        </w:rPr>
        <w:t xml:space="preserve"> </w:t>
      </w:r>
      <w:r w:rsidRPr="00AE1B61">
        <w:t>контента,</w:t>
      </w:r>
      <w:r w:rsidRPr="00AE1B61">
        <w:rPr>
          <w:spacing w:val="1"/>
        </w:rPr>
        <w:t xml:space="preserve"> </w:t>
      </w:r>
      <w:r w:rsidRPr="00AE1B61">
        <w:t>медиа</w:t>
      </w:r>
      <w:r w:rsidRPr="00AE1B61">
        <w:rPr>
          <w:spacing w:val="1"/>
        </w:rPr>
        <w:t xml:space="preserve"> </w:t>
      </w:r>
      <w:r w:rsidRPr="00AE1B61">
        <w:t>продукции,</w:t>
      </w:r>
      <w:r w:rsidRPr="00AE1B61">
        <w:rPr>
          <w:spacing w:val="1"/>
        </w:rPr>
        <w:t xml:space="preserve"> </w:t>
      </w:r>
      <w:r w:rsidRPr="00AE1B61">
        <w:t>в</w:t>
      </w:r>
      <w:r w:rsidRPr="00AE1B61">
        <w:rPr>
          <w:spacing w:val="1"/>
        </w:rPr>
        <w:t xml:space="preserve"> </w:t>
      </w:r>
      <w:r w:rsidRPr="00AE1B61">
        <w:t>том</w:t>
      </w:r>
      <w:r w:rsidRPr="00AE1B61">
        <w:rPr>
          <w:spacing w:val="1"/>
        </w:rPr>
        <w:t xml:space="preserve"> </w:t>
      </w:r>
      <w:r w:rsidRPr="00AE1B61">
        <w:t>числе</w:t>
      </w:r>
      <w:r w:rsidRPr="00AE1B61">
        <w:rPr>
          <w:spacing w:val="1"/>
        </w:rPr>
        <w:t xml:space="preserve"> </w:t>
      </w:r>
      <w:r w:rsidRPr="00AE1B61">
        <w:t>кинематографических</w:t>
      </w:r>
      <w:r w:rsidRPr="00AE1B61">
        <w:rPr>
          <w:spacing w:val="1"/>
        </w:rPr>
        <w:t xml:space="preserve"> </w:t>
      </w:r>
      <w:r w:rsidRPr="00AE1B61">
        <w:t>и</w:t>
      </w:r>
      <w:r w:rsidRPr="00AE1B61">
        <w:rPr>
          <w:spacing w:val="1"/>
        </w:rPr>
        <w:t xml:space="preserve"> </w:t>
      </w:r>
      <w:r w:rsidRPr="00AE1B61">
        <w:t>анимационных</w:t>
      </w:r>
      <w:r w:rsidRPr="00AE1B61">
        <w:rPr>
          <w:spacing w:val="1"/>
        </w:rPr>
        <w:t xml:space="preserve"> </w:t>
      </w:r>
      <w:r w:rsidRPr="00AE1B61">
        <w:t>фильмов</w:t>
      </w:r>
      <w:r w:rsidRPr="00AE1B61">
        <w:rPr>
          <w:spacing w:val="1"/>
        </w:rPr>
        <w:t xml:space="preserve"> </w:t>
      </w:r>
      <w:r w:rsidRPr="00AE1B61">
        <w:t>должен</w:t>
      </w:r>
      <w:r w:rsidRPr="00AE1B61">
        <w:rPr>
          <w:spacing w:val="1"/>
        </w:rPr>
        <w:t xml:space="preserve"> </w:t>
      </w:r>
      <w:r w:rsidRPr="00AE1B61">
        <w:t>осуществляться</w:t>
      </w:r>
      <w:r w:rsidRPr="00AE1B61">
        <w:rPr>
          <w:spacing w:val="1"/>
        </w:rPr>
        <w:t xml:space="preserve"> </w:t>
      </w:r>
      <w:r w:rsidRPr="00AE1B61">
        <w:t>в</w:t>
      </w:r>
      <w:r w:rsidRPr="00AE1B61">
        <w:rPr>
          <w:spacing w:val="1"/>
        </w:rPr>
        <w:t xml:space="preserve"> </w:t>
      </w:r>
      <w:r w:rsidRPr="00AE1B61">
        <w:t>соответствии</w:t>
      </w:r>
      <w:r w:rsidRPr="00AE1B61">
        <w:rPr>
          <w:spacing w:val="1"/>
        </w:rPr>
        <w:t xml:space="preserve"> </w:t>
      </w:r>
      <w:r w:rsidRPr="00AE1B61">
        <w:t>с</w:t>
      </w:r>
      <w:r w:rsidRPr="00AE1B61">
        <w:rPr>
          <w:spacing w:val="1"/>
        </w:rPr>
        <w:t xml:space="preserve"> </w:t>
      </w:r>
      <w:r w:rsidRPr="00AE1B61">
        <w:t>нормами,</w:t>
      </w:r>
      <w:r w:rsidRPr="00AE1B61">
        <w:rPr>
          <w:spacing w:val="1"/>
        </w:rPr>
        <w:t xml:space="preserve"> </w:t>
      </w:r>
      <w:r w:rsidRPr="00AE1B61">
        <w:t>регулирующими</w:t>
      </w:r>
      <w:r w:rsidRPr="00AE1B61">
        <w:rPr>
          <w:spacing w:val="1"/>
        </w:rPr>
        <w:t xml:space="preserve"> </w:t>
      </w:r>
      <w:r w:rsidRPr="00AE1B61">
        <w:t>доступ к информации, причиняющей вред здоровью и развитию детей в Российской Федерации</w:t>
      </w:r>
      <w:r w:rsidRPr="00AE1B61">
        <w:rPr>
          <w:spacing w:val="1"/>
        </w:rPr>
        <w:t xml:space="preserve"> </w:t>
      </w:r>
      <w:r w:rsidRPr="00AE1B61">
        <w:t>(Федеральный закон Российской Федерации от 29 декабря 2010 г. N 436-ФЗ «О защите детей от</w:t>
      </w:r>
      <w:r w:rsidRPr="00AE1B61">
        <w:rPr>
          <w:spacing w:val="1"/>
        </w:rPr>
        <w:t xml:space="preserve"> </w:t>
      </w:r>
      <w:r w:rsidRPr="00AE1B61">
        <w:t>информации,</w:t>
      </w:r>
      <w:r w:rsidRPr="00AE1B61">
        <w:rPr>
          <w:spacing w:val="-1"/>
        </w:rPr>
        <w:t xml:space="preserve"> </w:t>
      </w:r>
      <w:r w:rsidRPr="00AE1B61">
        <w:t>причиняющей вред</w:t>
      </w:r>
      <w:r w:rsidRPr="00AE1B61">
        <w:rPr>
          <w:spacing w:val="-1"/>
        </w:rPr>
        <w:t xml:space="preserve"> </w:t>
      </w:r>
      <w:r w:rsidRPr="00AE1B61">
        <w:t>их</w:t>
      </w:r>
      <w:r w:rsidRPr="00AE1B61">
        <w:rPr>
          <w:spacing w:val="-1"/>
        </w:rPr>
        <w:t xml:space="preserve"> </w:t>
      </w:r>
      <w:r w:rsidRPr="00AE1B61">
        <w:t>здоровью и</w:t>
      </w:r>
      <w:r w:rsidRPr="00AE1B61">
        <w:rPr>
          <w:spacing w:val="-1"/>
        </w:rPr>
        <w:t xml:space="preserve"> </w:t>
      </w:r>
      <w:r w:rsidRPr="00AE1B61">
        <w:t>развитию»).</w:t>
      </w:r>
    </w:p>
    <w:p w:rsidR="00AE1B61" w:rsidRPr="00AE1B61" w:rsidRDefault="00AE1B61" w:rsidP="00AE1B61">
      <w:pPr>
        <w:pStyle w:val="2"/>
        <w:ind w:left="567" w:firstLine="567"/>
      </w:pPr>
      <w:r w:rsidRPr="00AE1B61">
        <w:t>Анимационные</w:t>
      </w:r>
      <w:r w:rsidRPr="00AE1B61">
        <w:rPr>
          <w:spacing w:val="-7"/>
        </w:rPr>
        <w:t xml:space="preserve"> </w:t>
      </w:r>
      <w:r w:rsidRPr="00AE1B61">
        <w:t>произведения</w:t>
      </w:r>
    </w:p>
    <w:p w:rsidR="00AE1B61" w:rsidRPr="00AE1B61" w:rsidRDefault="00AE1B61" w:rsidP="00AE1B61">
      <w:pPr>
        <w:spacing w:after="0" w:line="240" w:lineRule="auto"/>
        <w:ind w:left="567" w:firstLine="567"/>
        <w:jc w:val="both"/>
        <w:rPr>
          <w:rFonts w:ascii="Times New Roman" w:hAnsi="Times New Roman" w:cs="Times New Roman"/>
          <w:i/>
          <w:sz w:val="24"/>
          <w:szCs w:val="24"/>
        </w:rPr>
      </w:pPr>
      <w:r w:rsidRPr="00AE1B61">
        <w:rPr>
          <w:rFonts w:ascii="Times New Roman" w:hAnsi="Times New Roman" w:cs="Times New Roman"/>
          <w:i/>
          <w:sz w:val="24"/>
          <w:szCs w:val="24"/>
        </w:rPr>
        <w:t>Для</w:t>
      </w:r>
      <w:r w:rsidRPr="00AE1B61">
        <w:rPr>
          <w:rFonts w:ascii="Times New Roman" w:hAnsi="Times New Roman" w:cs="Times New Roman"/>
          <w:i/>
          <w:spacing w:val="-4"/>
          <w:sz w:val="24"/>
          <w:szCs w:val="24"/>
        </w:rPr>
        <w:t xml:space="preserve"> </w:t>
      </w:r>
      <w:r w:rsidRPr="00AE1B61">
        <w:rPr>
          <w:rFonts w:ascii="Times New Roman" w:hAnsi="Times New Roman" w:cs="Times New Roman"/>
          <w:i/>
          <w:sz w:val="24"/>
          <w:szCs w:val="24"/>
        </w:rPr>
        <w:t>детей</w:t>
      </w:r>
      <w:r w:rsidRPr="00AE1B61">
        <w:rPr>
          <w:rFonts w:ascii="Times New Roman" w:hAnsi="Times New Roman" w:cs="Times New Roman"/>
          <w:i/>
          <w:spacing w:val="-1"/>
          <w:sz w:val="24"/>
          <w:szCs w:val="24"/>
        </w:rPr>
        <w:t xml:space="preserve"> </w:t>
      </w:r>
      <w:r w:rsidRPr="00AE1B61">
        <w:rPr>
          <w:rFonts w:ascii="Times New Roman" w:hAnsi="Times New Roman" w:cs="Times New Roman"/>
          <w:i/>
          <w:sz w:val="24"/>
          <w:szCs w:val="24"/>
        </w:rPr>
        <w:t>дошкольного</w:t>
      </w:r>
      <w:r w:rsidRPr="00AE1B61">
        <w:rPr>
          <w:rFonts w:ascii="Times New Roman" w:hAnsi="Times New Roman" w:cs="Times New Roman"/>
          <w:i/>
          <w:spacing w:val="-4"/>
          <w:sz w:val="24"/>
          <w:szCs w:val="24"/>
        </w:rPr>
        <w:t xml:space="preserve"> </w:t>
      </w:r>
      <w:r w:rsidRPr="00AE1B61">
        <w:rPr>
          <w:rFonts w:ascii="Times New Roman" w:hAnsi="Times New Roman" w:cs="Times New Roman"/>
          <w:i/>
          <w:sz w:val="24"/>
          <w:szCs w:val="24"/>
        </w:rPr>
        <w:t>возраста (с</w:t>
      </w:r>
      <w:r w:rsidRPr="00AE1B61">
        <w:rPr>
          <w:rFonts w:ascii="Times New Roman" w:hAnsi="Times New Roman" w:cs="Times New Roman"/>
          <w:i/>
          <w:spacing w:val="-4"/>
          <w:sz w:val="24"/>
          <w:szCs w:val="24"/>
        </w:rPr>
        <w:t xml:space="preserve"> </w:t>
      </w:r>
      <w:r w:rsidRPr="00AE1B61">
        <w:rPr>
          <w:rFonts w:ascii="Times New Roman" w:hAnsi="Times New Roman" w:cs="Times New Roman"/>
          <w:i/>
          <w:sz w:val="24"/>
          <w:szCs w:val="24"/>
        </w:rPr>
        <w:t>пяти</w:t>
      </w:r>
      <w:r w:rsidRPr="00AE1B61">
        <w:rPr>
          <w:rFonts w:ascii="Times New Roman" w:hAnsi="Times New Roman" w:cs="Times New Roman"/>
          <w:i/>
          <w:spacing w:val="-2"/>
          <w:sz w:val="24"/>
          <w:szCs w:val="24"/>
        </w:rPr>
        <w:t xml:space="preserve"> </w:t>
      </w:r>
      <w:r w:rsidRPr="00AE1B61">
        <w:rPr>
          <w:rFonts w:ascii="Times New Roman" w:hAnsi="Times New Roman" w:cs="Times New Roman"/>
          <w:i/>
          <w:sz w:val="24"/>
          <w:szCs w:val="24"/>
        </w:rPr>
        <w:t>лет)</w:t>
      </w:r>
    </w:p>
    <w:p w:rsidR="00AE1B61" w:rsidRPr="00AE1B61" w:rsidRDefault="00AE1B61" w:rsidP="00AE1B61">
      <w:pPr>
        <w:spacing w:after="0" w:line="240" w:lineRule="auto"/>
        <w:ind w:left="567" w:firstLine="567"/>
        <w:jc w:val="both"/>
        <w:rPr>
          <w:rFonts w:ascii="Times New Roman" w:hAnsi="Times New Roman" w:cs="Times New Roman"/>
          <w:sz w:val="24"/>
          <w:szCs w:val="24"/>
        </w:rPr>
      </w:pPr>
      <w:r w:rsidRPr="00AE1B61">
        <w:rPr>
          <w:rFonts w:ascii="Times New Roman" w:hAnsi="Times New Roman" w:cs="Times New Roman"/>
          <w:sz w:val="24"/>
          <w:szCs w:val="24"/>
        </w:rPr>
        <w:t xml:space="preserve">Анимационный сериал «Тима и Тома», студия «Рики», реж. А.Борисова, </w:t>
      </w:r>
      <w:hyperlink r:id="rId15">
        <w:r w:rsidRPr="00AE1B61">
          <w:rPr>
            <w:rFonts w:ascii="Times New Roman" w:hAnsi="Times New Roman" w:cs="Times New Roman"/>
            <w:sz w:val="24"/>
            <w:szCs w:val="24"/>
          </w:rPr>
          <w:t>А. Жидков</w:t>
        </w:r>
      </w:hyperlink>
      <w:r w:rsidRPr="00AE1B61">
        <w:rPr>
          <w:rFonts w:ascii="Times New Roman" w:hAnsi="Times New Roman" w:cs="Times New Roman"/>
          <w:sz w:val="24"/>
          <w:szCs w:val="24"/>
        </w:rPr>
        <w:t xml:space="preserve">, О. Мусин, </w:t>
      </w:r>
      <w:hyperlink r:id="rId16">
        <w:r w:rsidRPr="00AE1B61">
          <w:rPr>
            <w:rFonts w:ascii="Times New Roman" w:hAnsi="Times New Roman" w:cs="Times New Roman"/>
            <w:sz w:val="24"/>
            <w:szCs w:val="24"/>
          </w:rPr>
          <w:t>А.</w:t>
        </w:r>
      </w:hyperlink>
      <w:r w:rsidRPr="00AE1B61">
        <w:rPr>
          <w:rFonts w:ascii="Times New Roman" w:hAnsi="Times New Roman" w:cs="Times New Roman"/>
          <w:spacing w:val="-57"/>
          <w:sz w:val="24"/>
          <w:szCs w:val="24"/>
        </w:rPr>
        <w:t xml:space="preserve"> </w:t>
      </w:r>
      <w:hyperlink r:id="rId17">
        <w:r w:rsidRPr="00AE1B61">
          <w:rPr>
            <w:rFonts w:ascii="Times New Roman" w:hAnsi="Times New Roman" w:cs="Times New Roman"/>
            <w:sz w:val="24"/>
            <w:szCs w:val="24"/>
          </w:rPr>
          <w:t>Бахурин</w:t>
        </w:r>
        <w:r w:rsidRPr="00AE1B61">
          <w:rPr>
            <w:rFonts w:ascii="Times New Roman" w:hAnsi="Times New Roman" w:cs="Times New Roman"/>
            <w:spacing w:val="1"/>
            <w:sz w:val="24"/>
            <w:szCs w:val="24"/>
          </w:rPr>
          <w:t xml:space="preserve"> </w:t>
        </w:r>
      </w:hyperlink>
      <w:r w:rsidRPr="00AE1B61">
        <w:rPr>
          <w:rFonts w:ascii="Times New Roman" w:hAnsi="Times New Roman" w:cs="Times New Roman"/>
          <w:sz w:val="24"/>
          <w:szCs w:val="24"/>
        </w:rPr>
        <w:t>и др., 2015.</w:t>
      </w:r>
    </w:p>
    <w:p w:rsidR="00AE1B61" w:rsidRPr="00AE1B61" w:rsidRDefault="00AE1B61" w:rsidP="00AE1B61">
      <w:pPr>
        <w:pStyle w:val="aa"/>
        <w:ind w:left="567" w:firstLine="567"/>
      </w:pPr>
      <w:r w:rsidRPr="00AE1B61">
        <w:t>Фильм</w:t>
      </w:r>
      <w:r w:rsidRPr="00AE1B61">
        <w:rPr>
          <w:spacing w:val="-4"/>
        </w:rPr>
        <w:t xml:space="preserve"> </w:t>
      </w:r>
      <w:r w:rsidRPr="00AE1B61">
        <w:t>«Паровозик</w:t>
      </w:r>
      <w:r w:rsidRPr="00AE1B61">
        <w:rPr>
          <w:spacing w:val="-4"/>
        </w:rPr>
        <w:t xml:space="preserve"> </w:t>
      </w:r>
      <w:r w:rsidRPr="00AE1B61">
        <w:t>из</w:t>
      </w:r>
      <w:r w:rsidRPr="00AE1B61">
        <w:rPr>
          <w:spacing w:val="-6"/>
        </w:rPr>
        <w:t xml:space="preserve"> </w:t>
      </w:r>
      <w:r w:rsidRPr="00AE1B61">
        <w:t>Ромашкова»,</w:t>
      </w:r>
      <w:r w:rsidRPr="00AE1B61">
        <w:rPr>
          <w:spacing w:val="-2"/>
        </w:rPr>
        <w:t xml:space="preserve"> </w:t>
      </w:r>
      <w:r w:rsidRPr="00AE1B61">
        <w:t>студия</w:t>
      </w:r>
      <w:r w:rsidRPr="00AE1B61">
        <w:rPr>
          <w:spacing w:val="-5"/>
        </w:rPr>
        <w:t xml:space="preserve"> </w:t>
      </w:r>
      <w:r w:rsidRPr="00AE1B61">
        <w:t>Союзмультфильм,</w:t>
      </w:r>
      <w:r w:rsidRPr="00AE1B61">
        <w:rPr>
          <w:spacing w:val="-4"/>
        </w:rPr>
        <w:t xml:space="preserve"> </w:t>
      </w:r>
      <w:r w:rsidRPr="00AE1B61">
        <w:t>реж.В.Дегтярев,</w:t>
      </w:r>
      <w:r w:rsidRPr="00AE1B61">
        <w:rPr>
          <w:spacing w:val="-4"/>
        </w:rPr>
        <w:t xml:space="preserve"> </w:t>
      </w:r>
      <w:r w:rsidRPr="00AE1B61">
        <w:t>1967.</w:t>
      </w:r>
    </w:p>
    <w:p w:rsidR="00AE1B61" w:rsidRPr="00AE1B61" w:rsidRDefault="00AE1B61" w:rsidP="00AE1B61">
      <w:pPr>
        <w:pStyle w:val="aa"/>
        <w:ind w:left="567" w:firstLine="567"/>
      </w:pPr>
      <w:r w:rsidRPr="00AE1B61">
        <w:t>Фильм</w:t>
      </w:r>
      <w:r w:rsidRPr="00AE1B61">
        <w:rPr>
          <w:spacing w:val="-4"/>
        </w:rPr>
        <w:t xml:space="preserve"> </w:t>
      </w:r>
      <w:r w:rsidRPr="00AE1B61">
        <w:t>«Как</w:t>
      </w:r>
      <w:r w:rsidRPr="00AE1B61">
        <w:rPr>
          <w:spacing w:val="-4"/>
        </w:rPr>
        <w:t xml:space="preserve"> </w:t>
      </w:r>
      <w:r w:rsidRPr="00AE1B61">
        <w:t>львенок</w:t>
      </w:r>
      <w:r w:rsidRPr="00AE1B61">
        <w:rPr>
          <w:spacing w:val="-4"/>
        </w:rPr>
        <w:t xml:space="preserve"> </w:t>
      </w:r>
      <w:r w:rsidRPr="00AE1B61">
        <w:t>и</w:t>
      </w:r>
      <w:r w:rsidRPr="00AE1B61">
        <w:rPr>
          <w:spacing w:val="-4"/>
        </w:rPr>
        <w:t xml:space="preserve"> </w:t>
      </w:r>
      <w:r w:rsidRPr="00AE1B61">
        <w:t>черепаха</w:t>
      </w:r>
      <w:r w:rsidRPr="00AE1B61">
        <w:rPr>
          <w:spacing w:val="-5"/>
        </w:rPr>
        <w:t xml:space="preserve"> </w:t>
      </w:r>
      <w:r w:rsidRPr="00AE1B61">
        <w:t>пели</w:t>
      </w:r>
      <w:r w:rsidRPr="00AE1B61">
        <w:rPr>
          <w:spacing w:val="-3"/>
        </w:rPr>
        <w:t xml:space="preserve"> </w:t>
      </w:r>
      <w:r w:rsidRPr="00AE1B61">
        <w:t>песню»,</w:t>
      </w:r>
      <w:r w:rsidRPr="00AE1B61">
        <w:rPr>
          <w:spacing w:val="3"/>
        </w:rPr>
        <w:t xml:space="preserve"> </w:t>
      </w:r>
      <w:r w:rsidRPr="00AE1B61">
        <w:t>студия</w:t>
      </w:r>
      <w:r w:rsidRPr="00AE1B61">
        <w:rPr>
          <w:spacing w:val="-4"/>
        </w:rPr>
        <w:t xml:space="preserve"> </w:t>
      </w:r>
      <w:r w:rsidRPr="00AE1B61">
        <w:t>Союзмультфильм,</w:t>
      </w:r>
      <w:r w:rsidRPr="00AE1B61">
        <w:rPr>
          <w:spacing w:val="-4"/>
        </w:rPr>
        <w:t xml:space="preserve"> </w:t>
      </w:r>
      <w:r w:rsidRPr="00AE1B61">
        <w:t>режиссер</w:t>
      </w:r>
      <w:r w:rsidRPr="00AE1B61">
        <w:rPr>
          <w:spacing w:val="-11"/>
        </w:rPr>
        <w:t xml:space="preserve"> </w:t>
      </w:r>
      <w:hyperlink r:id="rId18">
        <w:r w:rsidRPr="00AE1B61">
          <w:t>И.Ковалевская</w:t>
        </w:r>
      </w:hyperlink>
      <w:r w:rsidRPr="00AE1B61">
        <w:t>,</w:t>
      </w:r>
      <w:r w:rsidRPr="00AE1B61">
        <w:rPr>
          <w:spacing w:val="-57"/>
        </w:rPr>
        <w:t xml:space="preserve"> </w:t>
      </w:r>
      <w:r w:rsidRPr="00AE1B61">
        <w:t>1974.</w:t>
      </w:r>
    </w:p>
    <w:p w:rsidR="00AE1B61" w:rsidRPr="00AE1B61" w:rsidRDefault="00AE1B61" w:rsidP="00AE1B61">
      <w:pPr>
        <w:pStyle w:val="aa"/>
        <w:ind w:left="567" w:firstLine="567"/>
      </w:pPr>
      <w:r w:rsidRPr="00AE1B61">
        <w:t xml:space="preserve">Фильм «Мама для мамонтенка», студия «Союзмультфильм», режиссер </w:t>
      </w:r>
      <w:hyperlink r:id="rId19">
        <w:r w:rsidRPr="00AE1B61">
          <w:t>Олег Чуркин</w:t>
        </w:r>
      </w:hyperlink>
      <w:r w:rsidRPr="00AE1B61">
        <w:t>, 1981.</w:t>
      </w:r>
      <w:r w:rsidRPr="00AE1B61">
        <w:rPr>
          <w:spacing w:val="-57"/>
        </w:rPr>
        <w:t xml:space="preserve"> </w:t>
      </w:r>
      <w:r w:rsidRPr="00AE1B61">
        <w:t>Фильм</w:t>
      </w:r>
      <w:r w:rsidRPr="00AE1B61">
        <w:rPr>
          <w:spacing w:val="-1"/>
        </w:rPr>
        <w:t xml:space="preserve"> </w:t>
      </w:r>
      <w:r w:rsidRPr="00AE1B61">
        <w:t>«Катерок»,</w:t>
      </w:r>
      <w:r w:rsidRPr="00AE1B61">
        <w:rPr>
          <w:spacing w:val="1"/>
        </w:rPr>
        <w:t xml:space="preserve"> </w:t>
      </w:r>
      <w:r w:rsidRPr="00AE1B61">
        <w:t>студия</w:t>
      </w:r>
      <w:r w:rsidRPr="00AE1B61">
        <w:rPr>
          <w:spacing w:val="2"/>
        </w:rPr>
        <w:t xml:space="preserve"> </w:t>
      </w:r>
      <w:r w:rsidRPr="00AE1B61">
        <w:t>«Союзмультфильм»,</w:t>
      </w:r>
      <w:r w:rsidRPr="00AE1B61">
        <w:rPr>
          <w:spacing w:val="1"/>
        </w:rPr>
        <w:t xml:space="preserve"> </w:t>
      </w:r>
      <w:r w:rsidRPr="00AE1B61">
        <w:t>режиссѐр</w:t>
      </w:r>
      <w:r w:rsidRPr="00AE1B61">
        <w:rPr>
          <w:spacing w:val="-1"/>
        </w:rPr>
        <w:t xml:space="preserve"> </w:t>
      </w:r>
      <w:r w:rsidRPr="00AE1B61">
        <w:t>И.Ковалевская</w:t>
      </w:r>
      <w:r w:rsidRPr="00AE1B61">
        <w:rPr>
          <w:spacing w:val="-1"/>
        </w:rPr>
        <w:t xml:space="preserve"> </w:t>
      </w:r>
      <w:r w:rsidRPr="00AE1B61">
        <w:t>,1970.</w:t>
      </w:r>
    </w:p>
    <w:p w:rsidR="00AE1B61" w:rsidRPr="00AE1B61" w:rsidRDefault="00AE1B61" w:rsidP="00AE1B61">
      <w:pPr>
        <w:pStyle w:val="aa"/>
        <w:ind w:left="567" w:firstLine="567"/>
      </w:pPr>
      <w:r w:rsidRPr="00AE1B61">
        <w:t xml:space="preserve">Фильм «Мешок яблок», студия «Союзмультфильм», режиссѐр </w:t>
      </w:r>
      <w:hyperlink r:id="rId20">
        <w:r w:rsidRPr="00AE1B61">
          <w:t>В.Бордзиловский</w:t>
        </w:r>
      </w:hyperlink>
      <w:r w:rsidRPr="00AE1B61">
        <w:t>, 1974.</w:t>
      </w:r>
      <w:r w:rsidRPr="00AE1B61">
        <w:rPr>
          <w:spacing w:val="-57"/>
        </w:rPr>
        <w:t xml:space="preserve"> </w:t>
      </w:r>
      <w:r w:rsidRPr="00AE1B61">
        <w:t>Фильм «Крошка</w:t>
      </w:r>
      <w:r w:rsidRPr="00AE1B61">
        <w:rPr>
          <w:spacing w:val="-2"/>
        </w:rPr>
        <w:t xml:space="preserve"> </w:t>
      </w:r>
      <w:r w:rsidRPr="00AE1B61">
        <w:t>енот»,</w:t>
      </w:r>
      <w:r w:rsidRPr="00AE1B61">
        <w:rPr>
          <w:spacing w:val="3"/>
        </w:rPr>
        <w:t xml:space="preserve"> </w:t>
      </w:r>
      <w:r w:rsidRPr="00AE1B61">
        <w:t>ТО</w:t>
      </w:r>
      <w:r w:rsidRPr="00AE1B61">
        <w:rPr>
          <w:spacing w:val="3"/>
        </w:rPr>
        <w:t xml:space="preserve"> </w:t>
      </w:r>
      <w:r w:rsidRPr="00AE1B61">
        <w:t>«Экран»,</w:t>
      </w:r>
      <w:r w:rsidRPr="00AE1B61">
        <w:rPr>
          <w:spacing w:val="1"/>
        </w:rPr>
        <w:t xml:space="preserve"> </w:t>
      </w:r>
      <w:r w:rsidRPr="00AE1B61">
        <w:t>режиссер</w:t>
      </w:r>
      <w:r w:rsidRPr="00AE1B61">
        <w:rPr>
          <w:spacing w:val="1"/>
        </w:rPr>
        <w:t xml:space="preserve"> </w:t>
      </w:r>
      <w:r w:rsidRPr="00AE1B61">
        <w:t>О.</w:t>
      </w:r>
      <w:r w:rsidRPr="00AE1B61">
        <w:rPr>
          <w:spacing w:val="-1"/>
        </w:rPr>
        <w:t xml:space="preserve"> </w:t>
      </w:r>
      <w:r w:rsidRPr="00AE1B61">
        <w:t>Чуркин,</w:t>
      </w:r>
      <w:r w:rsidRPr="00AE1B61">
        <w:rPr>
          <w:spacing w:val="-1"/>
        </w:rPr>
        <w:t xml:space="preserve"> </w:t>
      </w:r>
      <w:r w:rsidRPr="00AE1B61">
        <w:t>1974.</w:t>
      </w:r>
    </w:p>
    <w:p w:rsidR="00AE1B61" w:rsidRPr="00AE1B61" w:rsidRDefault="00AE1B61" w:rsidP="00AE1B61">
      <w:pPr>
        <w:pStyle w:val="aa"/>
        <w:ind w:left="567" w:firstLine="567"/>
      </w:pPr>
      <w:r w:rsidRPr="00AE1B61">
        <w:t xml:space="preserve">Фильм «Гадкий утенок», студия «Союзмультфильм», режиссер </w:t>
      </w:r>
      <w:hyperlink r:id="rId21">
        <w:r w:rsidRPr="00AE1B61">
          <w:t>Дегтярев В.Д.</w:t>
        </w:r>
      </w:hyperlink>
      <w:r w:rsidRPr="00AE1B61">
        <w:rPr>
          <w:spacing w:val="1"/>
        </w:rPr>
        <w:t xml:space="preserve"> </w:t>
      </w:r>
      <w:r w:rsidRPr="00AE1B61">
        <w:t>Фильм</w:t>
      </w:r>
      <w:r w:rsidRPr="00AE1B61">
        <w:rPr>
          <w:spacing w:val="-4"/>
        </w:rPr>
        <w:t xml:space="preserve"> </w:t>
      </w:r>
      <w:r w:rsidRPr="00AE1B61">
        <w:t>«Котенок</w:t>
      </w:r>
      <w:r w:rsidRPr="00AE1B61">
        <w:rPr>
          <w:spacing w:val="-3"/>
        </w:rPr>
        <w:t xml:space="preserve"> </w:t>
      </w:r>
      <w:r w:rsidRPr="00AE1B61">
        <w:t>по</w:t>
      </w:r>
      <w:r w:rsidRPr="00AE1B61">
        <w:rPr>
          <w:spacing w:val="-4"/>
        </w:rPr>
        <w:t xml:space="preserve"> </w:t>
      </w:r>
      <w:r w:rsidRPr="00AE1B61">
        <w:t>имени</w:t>
      </w:r>
      <w:r w:rsidRPr="00AE1B61">
        <w:rPr>
          <w:spacing w:val="-4"/>
        </w:rPr>
        <w:t xml:space="preserve"> </w:t>
      </w:r>
      <w:r w:rsidRPr="00AE1B61">
        <w:t>Гав»,</w:t>
      </w:r>
      <w:r w:rsidRPr="00AE1B61">
        <w:rPr>
          <w:spacing w:val="-4"/>
        </w:rPr>
        <w:t xml:space="preserve"> </w:t>
      </w:r>
      <w:r w:rsidRPr="00AE1B61">
        <w:t>студия</w:t>
      </w:r>
      <w:r w:rsidRPr="00AE1B61">
        <w:rPr>
          <w:spacing w:val="-4"/>
        </w:rPr>
        <w:t xml:space="preserve"> </w:t>
      </w:r>
      <w:r w:rsidRPr="00AE1B61">
        <w:t>Союзмультфильм,</w:t>
      </w:r>
      <w:r w:rsidRPr="00AE1B61">
        <w:rPr>
          <w:spacing w:val="-4"/>
        </w:rPr>
        <w:t xml:space="preserve"> </w:t>
      </w:r>
      <w:r w:rsidRPr="00AE1B61">
        <w:t>режиссер</w:t>
      </w:r>
      <w:r w:rsidRPr="00AE1B61">
        <w:rPr>
          <w:spacing w:val="-2"/>
        </w:rPr>
        <w:t xml:space="preserve"> </w:t>
      </w:r>
      <w:r w:rsidRPr="00AE1B61">
        <w:t>Л.Атаманов</w:t>
      </w:r>
    </w:p>
    <w:p w:rsidR="00AE1B61" w:rsidRPr="00AE1B61" w:rsidRDefault="00AE1B61" w:rsidP="00AE1B61">
      <w:pPr>
        <w:pStyle w:val="aa"/>
        <w:tabs>
          <w:tab w:val="left" w:pos="1263"/>
          <w:tab w:val="left" w:pos="2508"/>
          <w:tab w:val="left" w:pos="2987"/>
          <w:tab w:val="left" w:pos="4314"/>
          <w:tab w:val="left" w:pos="5359"/>
          <w:tab w:val="left" w:pos="7824"/>
          <w:tab w:val="left" w:pos="9137"/>
        </w:tabs>
        <w:ind w:left="567" w:firstLine="567"/>
        <w:rPr>
          <w:spacing w:val="-57"/>
        </w:rPr>
      </w:pPr>
      <w:r w:rsidRPr="00AE1B61">
        <w:t>Фильм</w:t>
      </w:r>
      <w:r w:rsidRPr="00AE1B61">
        <w:tab/>
        <w:t>«Малыш и</w:t>
      </w:r>
      <w:r w:rsidRPr="00AE1B61">
        <w:tab/>
        <w:t>Карлсон» студия</w:t>
      </w:r>
      <w:r w:rsidRPr="00AE1B61">
        <w:tab/>
        <w:t xml:space="preserve">«Союзмультфильм», режиссер </w:t>
      </w:r>
      <w:r w:rsidRPr="00AE1B61">
        <w:rPr>
          <w:spacing w:val="-1"/>
        </w:rPr>
        <w:t>Б.Степанцев</w:t>
      </w:r>
      <w:r w:rsidRPr="00AE1B61">
        <w:rPr>
          <w:spacing w:val="-57"/>
        </w:rPr>
        <w:t xml:space="preserve"> </w:t>
      </w:r>
    </w:p>
    <w:p w:rsidR="00AE1B61" w:rsidRPr="00AE1B61" w:rsidRDefault="00AE1B61" w:rsidP="00AE1B61">
      <w:pPr>
        <w:pStyle w:val="aa"/>
        <w:tabs>
          <w:tab w:val="left" w:pos="1263"/>
          <w:tab w:val="left" w:pos="2508"/>
          <w:tab w:val="left" w:pos="2987"/>
          <w:tab w:val="left" w:pos="4314"/>
          <w:tab w:val="left" w:pos="5359"/>
          <w:tab w:val="left" w:pos="7824"/>
          <w:tab w:val="left" w:pos="9137"/>
        </w:tabs>
        <w:ind w:left="567" w:firstLine="567"/>
      </w:pPr>
      <w:r w:rsidRPr="00AE1B61">
        <w:t>Фильм</w:t>
      </w:r>
      <w:r w:rsidRPr="00AE1B61">
        <w:rPr>
          <w:spacing w:val="-1"/>
        </w:rPr>
        <w:t xml:space="preserve"> </w:t>
      </w:r>
      <w:r w:rsidRPr="00AE1B61">
        <w:t>«Малыш</w:t>
      </w:r>
      <w:r w:rsidRPr="00AE1B61">
        <w:rPr>
          <w:spacing w:val="-2"/>
        </w:rPr>
        <w:t xml:space="preserve"> </w:t>
      </w:r>
      <w:r w:rsidRPr="00AE1B61">
        <w:t>и</w:t>
      </w:r>
      <w:r w:rsidRPr="00AE1B61">
        <w:rPr>
          <w:spacing w:val="-2"/>
        </w:rPr>
        <w:t xml:space="preserve"> </w:t>
      </w:r>
      <w:r w:rsidRPr="00AE1B61">
        <w:t>Карлсон»**,</w:t>
      </w:r>
      <w:r w:rsidRPr="00AE1B61">
        <w:rPr>
          <w:spacing w:val="-1"/>
        </w:rPr>
        <w:t xml:space="preserve"> </w:t>
      </w:r>
      <w:r w:rsidRPr="00AE1B61">
        <w:t>студия</w:t>
      </w:r>
      <w:r w:rsidRPr="00AE1B61">
        <w:rPr>
          <w:spacing w:val="3"/>
        </w:rPr>
        <w:t xml:space="preserve"> </w:t>
      </w:r>
      <w:r w:rsidRPr="00AE1B61">
        <w:t>«Союзмультфильм»,</w:t>
      </w:r>
      <w:r w:rsidRPr="00AE1B61">
        <w:rPr>
          <w:spacing w:val="-2"/>
        </w:rPr>
        <w:t xml:space="preserve"> </w:t>
      </w:r>
      <w:r w:rsidRPr="00AE1B61">
        <w:t>режиссер</w:t>
      </w:r>
      <w:r w:rsidRPr="00AE1B61">
        <w:rPr>
          <w:spacing w:val="1"/>
        </w:rPr>
        <w:t xml:space="preserve"> </w:t>
      </w:r>
      <w:r w:rsidRPr="00AE1B61">
        <w:t>Б.</w:t>
      </w:r>
      <w:r w:rsidRPr="00AE1B61">
        <w:rPr>
          <w:spacing w:val="-2"/>
        </w:rPr>
        <w:t xml:space="preserve"> </w:t>
      </w:r>
      <w:r w:rsidRPr="00AE1B61">
        <w:t>Степанцев,</w:t>
      </w:r>
      <w:r w:rsidRPr="00AE1B61">
        <w:rPr>
          <w:spacing w:val="-2"/>
        </w:rPr>
        <w:t xml:space="preserve"> </w:t>
      </w:r>
      <w:r w:rsidRPr="00AE1B61">
        <w:t>1969.</w:t>
      </w:r>
    </w:p>
    <w:p w:rsidR="00AE1B61" w:rsidRPr="00AE1B61" w:rsidRDefault="00AE1B61" w:rsidP="00AE1B61">
      <w:pPr>
        <w:pStyle w:val="aa"/>
        <w:ind w:left="567" w:firstLine="567"/>
      </w:pPr>
      <w:r w:rsidRPr="00AE1B61">
        <w:t>Фильм «Маугли», студия «Союзмультфильм», режиссер Р. Давыдов, 1971.</w:t>
      </w:r>
      <w:r w:rsidRPr="00AE1B61">
        <w:rPr>
          <w:spacing w:val="1"/>
        </w:rPr>
        <w:t xml:space="preserve"> </w:t>
      </w:r>
      <w:r w:rsidRPr="00AE1B61">
        <w:t>Фильм</w:t>
      </w:r>
      <w:r w:rsidRPr="00AE1B61">
        <w:rPr>
          <w:spacing w:val="-2"/>
        </w:rPr>
        <w:t xml:space="preserve"> </w:t>
      </w:r>
      <w:r w:rsidRPr="00AE1B61">
        <w:t>«Кот</w:t>
      </w:r>
      <w:r w:rsidRPr="00AE1B61">
        <w:rPr>
          <w:spacing w:val="-3"/>
        </w:rPr>
        <w:t xml:space="preserve"> </w:t>
      </w:r>
      <w:r w:rsidRPr="00AE1B61">
        <w:t>Леопольд»,</w:t>
      </w:r>
      <w:r w:rsidRPr="00AE1B61">
        <w:rPr>
          <w:spacing w:val="-3"/>
        </w:rPr>
        <w:t xml:space="preserve"> </w:t>
      </w:r>
      <w:r w:rsidRPr="00AE1B61">
        <w:t>студия</w:t>
      </w:r>
      <w:r w:rsidRPr="00AE1B61">
        <w:rPr>
          <w:spacing w:val="1"/>
        </w:rPr>
        <w:t xml:space="preserve"> </w:t>
      </w:r>
      <w:r w:rsidRPr="00AE1B61">
        <w:t>«Экран»,</w:t>
      </w:r>
      <w:r w:rsidRPr="00AE1B61">
        <w:rPr>
          <w:spacing w:val="-2"/>
        </w:rPr>
        <w:t xml:space="preserve"> </w:t>
      </w:r>
      <w:r w:rsidRPr="00AE1B61">
        <w:t>режиссер</w:t>
      </w:r>
      <w:r w:rsidRPr="00AE1B61">
        <w:rPr>
          <w:spacing w:val="-3"/>
        </w:rPr>
        <w:t xml:space="preserve"> </w:t>
      </w:r>
      <w:r w:rsidRPr="00AE1B61">
        <w:t>А.</w:t>
      </w:r>
      <w:r w:rsidRPr="00AE1B61">
        <w:rPr>
          <w:spacing w:val="-4"/>
        </w:rPr>
        <w:t xml:space="preserve"> </w:t>
      </w:r>
      <w:r w:rsidRPr="00AE1B61">
        <w:t>Резников,</w:t>
      </w:r>
      <w:r w:rsidRPr="00AE1B61">
        <w:rPr>
          <w:spacing w:val="-2"/>
        </w:rPr>
        <w:t xml:space="preserve"> </w:t>
      </w:r>
      <w:r w:rsidRPr="00AE1B61">
        <w:t>1975</w:t>
      </w:r>
      <w:r w:rsidRPr="00AE1B61">
        <w:rPr>
          <w:spacing w:val="2"/>
        </w:rPr>
        <w:t xml:space="preserve"> </w:t>
      </w:r>
      <w:r w:rsidRPr="00AE1B61">
        <w:t>–</w:t>
      </w:r>
      <w:r w:rsidRPr="00AE1B61">
        <w:rPr>
          <w:spacing w:val="-3"/>
        </w:rPr>
        <w:t xml:space="preserve"> </w:t>
      </w:r>
      <w:r w:rsidRPr="00AE1B61">
        <w:t>1987.</w:t>
      </w:r>
    </w:p>
    <w:p w:rsidR="00AE1B61" w:rsidRPr="00AE1B61" w:rsidRDefault="00AE1B61" w:rsidP="00AE1B61">
      <w:pPr>
        <w:pStyle w:val="aa"/>
        <w:ind w:left="567" w:firstLine="567"/>
      </w:pPr>
      <w:r w:rsidRPr="00AE1B61">
        <w:t>Фильм «Рикки-Тикки-Тави», студия «Союзмультфильм», режиссер А. Снежко-Блоцкой, 1965.</w:t>
      </w:r>
      <w:r w:rsidRPr="00AE1B61">
        <w:rPr>
          <w:spacing w:val="-57"/>
        </w:rPr>
        <w:t xml:space="preserve"> </w:t>
      </w:r>
      <w:r w:rsidRPr="00AE1B61">
        <w:t>Фильм</w:t>
      </w:r>
      <w:r w:rsidRPr="00AE1B61">
        <w:rPr>
          <w:spacing w:val="-1"/>
        </w:rPr>
        <w:t xml:space="preserve"> </w:t>
      </w:r>
      <w:r w:rsidRPr="00AE1B61">
        <w:t>«Дюймовочка»,</w:t>
      </w:r>
      <w:r w:rsidRPr="00AE1B61">
        <w:rPr>
          <w:spacing w:val="3"/>
        </w:rPr>
        <w:t xml:space="preserve"> </w:t>
      </w:r>
      <w:r w:rsidRPr="00AE1B61">
        <w:t>студия</w:t>
      </w:r>
      <w:r w:rsidRPr="00AE1B61">
        <w:rPr>
          <w:spacing w:val="3"/>
        </w:rPr>
        <w:t xml:space="preserve"> </w:t>
      </w:r>
      <w:r w:rsidRPr="00AE1B61">
        <w:t>«Союзмульфильм»,</w:t>
      </w:r>
      <w:r w:rsidRPr="00AE1B61">
        <w:rPr>
          <w:spacing w:val="-1"/>
        </w:rPr>
        <w:t xml:space="preserve"> </w:t>
      </w:r>
      <w:r w:rsidRPr="00AE1B61">
        <w:t>режиссер</w:t>
      </w:r>
      <w:r w:rsidRPr="00AE1B61">
        <w:rPr>
          <w:spacing w:val="-2"/>
        </w:rPr>
        <w:t xml:space="preserve"> </w:t>
      </w:r>
      <w:r w:rsidRPr="00AE1B61">
        <w:t>Л.</w:t>
      </w:r>
      <w:r w:rsidRPr="00AE1B61">
        <w:rPr>
          <w:spacing w:val="1"/>
        </w:rPr>
        <w:t xml:space="preserve"> </w:t>
      </w:r>
      <w:r w:rsidRPr="00AE1B61">
        <w:t>Амальрик,</w:t>
      </w:r>
      <w:r w:rsidRPr="00AE1B61">
        <w:rPr>
          <w:spacing w:val="-1"/>
        </w:rPr>
        <w:t xml:space="preserve"> </w:t>
      </w:r>
      <w:r w:rsidRPr="00AE1B61">
        <w:t>1964.</w:t>
      </w:r>
    </w:p>
    <w:p w:rsidR="00AE1B61" w:rsidRPr="00AE1B61" w:rsidRDefault="00AE1B61" w:rsidP="00AE1B61">
      <w:pPr>
        <w:pStyle w:val="aa"/>
        <w:ind w:left="567" w:firstLine="567"/>
      </w:pPr>
      <w:r w:rsidRPr="00AE1B61">
        <w:t>Фильм</w:t>
      </w:r>
      <w:r w:rsidRPr="00AE1B61">
        <w:rPr>
          <w:spacing w:val="-3"/>
        </w:rPr>
        <w:t xml:space="preserve"> </w:t>
      </w:r>
      <w:r w:rsidRPr="00AE1B61">
        <w:t>«Пластилиновая</w:t>
      </w:r>
      <w:r w:rsidRPr="00AE1B61">
        <w:rPr>
          <w:spacing w:val="-4"/>
        </w:rPr>
        <w:t xml:space="preserve"> </w:t>
      </w:r>
      <w:r w:rsidRPr="00AE1B61">
        <w:t>ворона»,</w:t>
      </w:r>
      <w:r w:rsidRPr="00AE1B61">
        <w:rPr>
          <w:spacing w:val="-4"/>
        </w:rPr>
        <w:t xml:space="preserve"> </w:t>
      </w:r>
      <w:r w:rsidRPr="00AE1B61">
        <w:t>ТО</w:t>
      </w:r>
      <w:r w:rsidRPr="00AE1B61">
        <w:rPr>
          <w:spacing w:val="-1"/>
        </w:rPr>
        <w:t xml:space="preserve"> </w:t>
      </w:r>
      <w:r w:rsidRPr="00AE1B61">
        <w:t>«Экран», режиссер</w:t>
      </w:r>
      <w:r w:rsidRPr="00AE1B61">
        <w:rPr>
          <w:spacing w:val="-4"/>
        </w:rPr>
        <w:t xml:space="preserve"> </w:t>
      </w:r>
      <w:r w:rsidRPr="00AE1B61">
        <w:t>А.</w:t>
      </w:r>
      <w:r w:rsidRPr="00AE1B61">
        <w:rPr>
          <w:spacing w:val="-5"/>
        </w:rPr>
        <w:t xml:space="preserve"> </w:t>
      </w:r>
      <w:r w:rsidRPr="00AE1B61">
        <w:t>Татарский,</w:t>
      </w:r>
      <w:r w:rsidRPr="00AE1B61">
        <w:rPr>
          <w:spacing w:val="-3"/>
        </w:rPr>
        <w:t xml:space="preserve"> </w:t>
      </w:r>
      <w:r w:rsidRPr="00AE1B61">
        <w:t>1981.</w:t>
      </w:r>
    </w:p>
    <w:p w:rsidR="00AE1B61" w:rsidRPr="00AE1B61" w:rsidRDefault="00AE1B61" w:rsidP="00AE1B61">
      <w:pPr>
        <w:pStyle w:val="aa"/>
        <w:ind w:left="567" w:firstLine="567"/>
      </w:pPr>
      <w:r w:rsidRPr="00AE1B61">
        <w:t>Фильм «Каникулы Бонифация», студия «Союзмультфильм», режиссер Ф. Хитрук, 1965.</w:t>
      </w:r>
      <w:r w:rsidRPr="00AE1B61">
        <w:rPr>
          <w:spacing w:val="-57"/>
        </w:rPr>
        <w:t xml:space="preserve"> </w:t>
      </w:r>
      <w:r w:rsidRPr="00AE1B61">
        <w:t>Фильм</w:t>
      </w:r>
      <w:r w:rsidRPr="00AE1B61">
        <w:rPr>
          <w:spacing w:val="-3"/>
        </w:rPr>
        <w:t xml:space="preserve"> </w:t>
      </w:r>
      <w:r w:rsidRPr="00AE1B61">
        <w:t>«Последний</w:t>
      </w:r>
      <w:r w:rsidRPr="00AE1B61">
        <w:rPr>
          <w:spacing w:val="-3"/>
        </w:rPr>
        <w:t xml:space="preserve"> </w:t>
      </w:r>
      <w:r w:rsidRPr="00AE1B61">
        <w:t>лепесток»,</w:t>
      </w:r>
      <w:r w:rsidRPr="00AE1B61">
        <w:rPr>
          <w:spacing w:val="54"/>
        </w:rPr>
        <w:t xml:space="preserve"> </w:t>
      </w:r>
      <w:r w:rsidRPr="00AE1B61">
        <w:t>студия «Союзмультфильм»,</w:t>
      </w:r>
      <w:r w:rsidRPr="00AE1B61">
        <w:rPr>
          <w:spacing w:val="-3"/>
        </w:rPr>
        <w:t xml:space="preserve"> </w:t>
      </w:r>
      <w:r w:rsidRPr="00AE1B61">
        <w:t>режиссер</w:t>
      </w:r>
      <w:r w:rsidRPr="00AE1B61">
        <w:rPr>
          <w:spacing w:val="6"/>
        </w:rPr>
        <w:t xml:space="preserve"> </w:t>
      </w:r>
      <w:hyperlink r:id="rId22">
        <w:r w:rsidRPr="00AE1B61">
          <w:t>Р.Качанов</w:t>
        </w:r>
      </w:hyperlink>
      <w:r w:rsidRPr="00AE1B61">
        <w:t>,</w:t>
      </w:r>
      <w:r w:rsidRPr="00AE1B61">
        <w:rPr>
          <w:spacing w:val="-4"/>
        </w:rPr>
        <w:t xml:space="preserve"> </w:t>
      </w:r>
      <w:r w:rsidRPr="00AE1B61">
        <w:t>1977.</w:t>
      </w:r>
    </w:p>
    <w:p w:rsidR="00AE1B61" w:rsidRPr="00AE1B61" w:rsidRDefault="00AE1B61" w:rsidP="00AE1B61">
      <w:pPr>
        <w:pStyle w:val="aa"/>
        <w:ind w:left="567" w:firstLine="567"/>
      </w:pPr>
      <w:r w:rsidRPr="00AE1B61">
        <w:t>Фильм</w:t>
      </w:r>
      <w:r w:rsidRPr="00AE1B61">
        <w:rPr>
          <w:spacing w:val="28"/>
        </w:rPr>
        <w:t xml:space="preserve"> </w:t>
      </w:r>
      <w:r w:rsidRPr="00AE1B61">
        <w:t>«Умка»</w:t>
      </w:r>
      <w:r w:rsidRPr="00AE1B61">
        <w:rPr>
          <w:spacing w:val="21"/>
        </w:rPr>
        <w:t xml:space="preserve"> </w:t>
      </w:r>
      <w:r w:rsidRPr="00AE1B61">
        <w:t>и</w:t>
      </w:r>
      <w:r w:rsidRPr="00AE1B61">
        <w:rPr>
          <w:spacing w:val="30"/>
        </w:rPr>
        <w:t xml:space="preserve"> </w:t>
      </w:r>
      <w:r w:rsidRPr="00AE1B61">
        <w:t>«Умка</w:t>
      </w:r>
      <w:r w:rsidRPr="00AE1B61">
        <w:rPr>
          <w:spacing w:val="24"/>
        </w:rPr>
        <w:t xml:space="preserve"> </w:t>
      </w:r>
      <w:r w:rsidRPr="00AE1B61">
        <w:t>ищет</w:t>
      </w:r>
      <w:r w:rsidRPr="00AE1B61">
        <w:rPr>
          <w:spacing w:val="26"/>
        </w:rPr>
        <w:t xml:space="preserve"> </w:t>
      </w:r>
      <w:r w:rsidRPr="00AE1B61">
        <w:t>друга»,</w:t>
      </w:r>
      <w:r w:rsidRPr="00AE1B61">
        <w:rPr>
          <w:spacing w:val="30"/>
        </w:rPr>
        <w:t xml:space="preserve"> </w:t>
      </w:r>
      <w:r w:rsidRPr="00AE1B61">
        <w:t>студия</w:t>
      </w:r>
      <w:r w:rsidRPr="00AE1B61">
        <w:rPr>
          <w:spacing w:val="27"/>
        </w:rPr>
        <w:t xml:space="preserve"> </w:t>
      </w:r>
      <w:r w:rsidRPr="00AE1B61">
        <w:t>«Союзмультфильм»,</w:t>
      </w:r>
      <w:r w:rsidRPr="00AE1B61">
        <w:rPr>
          <w:spacing w:val="33"/>
        </w:rPr>
        <w:t xml:space="preserve"> </w:t>
      </w:r>
      <w:r w:rsidRPr="00AE1B61">
        <w:t>реж.В.Попов,</w:t>
      </w:r>
      <w:r w:rsidRPr="00AE1B61">
        <w:rPr>
          <w:spacing w:val="27"/>
        </w:rPr>
        <w:t xml:space="preserve"> </w:t>
      </w:r>
      <w:r w:rsidRPr="00AE1B61">
        <w:lastRenderedPageBreak/>
        <w:t>В.Пекарь,</w:t>
      </w:r>
      <w:r w:rsidRPr="00AE1B61">
        <w:rPr>
          <w:spacing w:val="27"/>
        </w:rPr>
        <w:t xml:space="preserve"> </w:t>
      </w:r>
      <w:r w:rsidRPr="00AE1B61">
        <w:t>1969,</w:t>
      </w:r>
      <w:r w:rsidRPr="00AE1B61">
        <w:rPr>
          <w:spacing w:val="-57"/>
        </w:rPr>
        <w:t xml:space="preserve"> </w:t>
      </w:r>
      <w:r w:rsidRPr="00AE1B61">
        <w:t>1970.</w:t>
      </w:r>
    </w:p>
    <w:p w:rsidR="00AE1B61" w:rsidRPr="00AE1B61" w:rsidRDefault="00AE1B61" w:rsidP="00AE1B61">
      <w:pPr>
        <w:pStyle w:val="aa"/>
        <w:ind w:left="567" w:firstLine="567"/>
      </w:pPr>
      <w:r w:rsidRPr="00AE1B61">
        <w:t>Фильм</w:t>
      </w:r>
      <w:r w:rsidRPr="00AE1B61">
        <w:rPr>
          <w:spacing w:val="-3"/>
        </w:rPr>
        <w:t xml:space="preserve"> </w:t>
      </w:r>
      <w:r w:rsidRPr="00AE1B61">
        <w:t>«Умка</w:t>
      </w:r>
      <w:r w:rsidRPr="00AE1B61">
        <w:rPr>
          <w:spacing w:val="-4"/>
        </w:rPr>
        <w:t xml:space="preserve"> </w:t>
      </w:r>
      <w:r w:rsidRPr="00AE1B61">
        <w:t>на</w:t>
      </w:r>
      <w:r w:rsidRPr="00AE1B61">
        <w:rPr>
          <w:spacing w:val="-3"/>
        </w:rPr>
        <w:t xml:space="preserve"> </w:t>
      </w:r>
      <w:r w:rsidRPr="00AE1B61">
        <w:t>елке»,</w:t>
      </w:r>
      <w:r w:rsidRPr="00AE1B61">
        <w:rPr>
          <w:spacing w:val="-1"/>
        </w:rPr>
        <w:t xml:space="preserve"> </w:t>
      </w:r>
      <w:r w:rsidRPr="00AE1B61">
        <w:t>студия «Союзмультфильм»,</w:t>
      </w:r>
      <w:r w:rsidRPr="00AE1B61">
        <w:rPr>
          <w:spacing w:val="-4"/>
        </w:rPr>
        <w:t xml:space="preserve"> </w:t>
      </w:r>
      <w:r w:rsidRPr="00AE1B61">
        <w:t>режиссер</w:t>
      </w:r>
      <w:r w:rsidRPr="00AE1B61">
        <w:rPr>
          <w:spacing w:val="-4"/>
        </w:rPr>
        <w:t xml:space="preserve"> </w:t>
      </w:r>
      <w:r w:rsidRPr="00AE1B61">
        <w:t>А.</w:t>
      </w:r>
      <w:r w:rsidRPr="00AE1B61">
        <w:rPr>
          <w:spacing w:val="-3"/>
        </w:rPr>
        <w:t xml:space="preserve"> </w:t>
      </w:r>
      <w:r w:rsidRPr="00AE1B61">
        <w:t>Воробьев,</w:t>
      </w:r>
      <w:r w:rsidRPr="00AE1B61">
        <w:rPr>
          <w:spacing w:val="-5"/>
        </w:rPr>
        <w:t xml:space="preserve"> </w:t>
      </w:r>
      <w:r w:rsidRPr="00AE1B61">
        <w:t>2019.</w:t>
      </w:r>
      <w:r w:rsidRPr="00AE1B61">
        <w:rPr>
          <w:spacing w:val="-57"/>
        </w:rPr>
        <w:t xml:space="preserve"> </w:t>
      </w:r>
      <w:r w:rsidRPr="00AE1B61">
        <w:t>Фильм</w:t>
      </w:r>
      <w:r w:rsidRPr="00AE1B61">
        <w:rPr>
          <w:spacing w:val="-2"/>
        </w:rPr>
        <w:t xml:space="preserve"> </w:t>
      </w:r>
      <w:r w:rsidRPr="00AE1B61">
        <w:t>«Сладкая сказка»,</w:t>
      </w:r>
      <w:r w:rsidRPr="00AE1B61">
        <w:rPr>
          <w:spacing w:val="-1"/>
        </w:rPr>
        <w:t xml:space="preserve"> </w:t>
      </w:r>
      <w:r w:rsidRPr="00AE1B61">
        <w:t>студия</w:t>
      </w:r>
      <w:r w:rsidRPr="00AE1B61">
        <w:rPr>
          <w:spacing w:val="56"/>
        </w:rPr>
        <w:t xml:space="preserve"> </w:t>
      </w:r>
      <w:r w:rsidRPr="00AE1B61">
        <w:t>Союзмультфильм,</w:t>
      </w:r>
      <w:r w:rsidRPr="00AE1B61">
        <w:rPr>
          <w:spacing w:val="-2"/>
        </w:rPr>
        <w:t xml:space="preserve"> </w:t>
      </w:r>
      <w:r w:rsidRPr="00AE1B61">
        <w:t>режиссѐр</w:t>
      </w:r>
      <w:hyperlink r:id="rId23">
        <w:r w:rsidRPr="00AE1B61">
          <w:t>В.</w:t>
        </w:r>
        <w:r w:rsidRPr="00AE1B61">
          <w:rPr>
            <w:spacing w:val="-3"/>
          </w:rPr>
          <w:t xml:space="preserve"> </w:t>
        </w:r>
        <w:r w:rsidRPr="00AE1B61">
          <w:t>Дегтярев</w:t>
        </w:r>
      </w:hyperlink>
      <w:r w:rsidRPr="00AE1B61">
        <w:t>,</w:t>
      </w:r>
      <w:r w:rsidRPr="00AE1B61">
        <w:rPr>
          <w:spacing w:val="-2"/>
        </w:rPr>
        <w:t xml:space="preserve"> </w:t>
      </w:r>
      <w:r w:rsidRPr="00AE1B61">
        <w:t>1970.</w:t>
      </w:r>
    </w:p>
    <w:p w:rsidR="00AE1B61" w:rsidRPr="00AE1B61" w:rsidRDefault="00AE1B61" w:rsidP="00AE1B61">
      <w:pPr>
        <w:pStyle w:val="aa"/>
        <w:ind w:left="567" w:firstLine="567"/>
      </w:pPr>
      <w:r w:rsidRPr="00AE1B61">
        <w:t>Цикл фильмов</w:t>
      </w:r>
      <w:r w:rsidRPr="00AE1B61">
        <w:rPr>
          <w:spacing w:val="1"/>
        </w:rPr>
        <w:t xml:space="preserve"> </w:t>
      </w:r>
      <w:r w:rsidRPr="00AE1B61">
        <w:t>«Чебурашка и</w:t>
      </w:r>
      <w:r w:rsidRPr="00AE1B61">
        <w:rPr>
          <w:spacing w:val="1"/>
        </w:rPr>
        <w:t xml:space="preserve"> </w:t>
      </w:r>
      <w:r w:rsidRPr="00AE1B61">
        <w:t>крокодил Гена»,</w:t>
      </w:r>
      <w:r w:rsidRPr="00AE1B61">
        <w:rPr>
          <w:spacing w:val="1"/>
        </w:rPr>
        <w:t xml:space="preserve"> </w:t>
      </w:r>
      <w:r w:rsidRPr="00AE1B61">
        <w:t>студия</w:t>
      </w:r>
      <w:r w:rsidRPr="00AE1B61">
        <w:rPr>
          <w:spacing w:val="1"/>
        </w:rPr>
        <w:t xml:space="preserve"> </w:t>
      </w:r>
      <w:r w:rsidRPr="00AE1B61">
        <w:t>«Союзмультфильм», режиссер</w:t>
      </w:r>
      <w:r w:rsidRPr="00AE1B61">
        <w:rPr>
          <w:spacing w:val="1"/>
        </w:rPr>
        <w:t xml:space="preserve"> </w:t>
      </w:r>
      <w:hyperlink r:id="rId24">
        <w:r w:rsidRPr="00AE1B61">
          <w:t>Р.Качанов,</w:t>
        </w:r>
      </w:hyperlink>
      <w:r w:rsidRPr="00AE1B61">
        <w:rPr>
          <w:spacing w:val="-57"/>
        </w:rPr>
        <w:t xml:space="preserve"> </w:t>
      </w:r>
      <w:r w:rsidRPr="00AE1B61">
        <w:t>1969-1983.</w:t>
      </w:r>
    </w:p>
    <w:p w:rsidR="00AE1B61" w:rsidRPr="00AE1B61" w:rsidRDefault="00AE1B61" w:rsidP="00AE1B61">
      <w:pPr>
        <w:pStyle w:val="aa"/>
        <w:tabs>
          <w:tab w:val="left" w:pos="1536"/>
          <w:tab w:val="left" w:pos="5233"/>
          <w:tab w:val="left" w:pos="6550"/>
          <w:tab w:val="left" w:pos="9291"/>
        </w:tabs>
        <w:ind w:left="567" w:firstLine="567"/>
        <w:rPr>
          <w:spacing w:val="1"/>
        </w:rPr>
      </w:pPr>
      <w:r w:rsidRPr="00AE1B61">
        <w:t xml:space="preserve">Цикл фильмов «38 попугаев», студия «Союзмультфильм», режиссер </w:t>
      </w:r>
      <w:hyperlink r:id="rId25">
        <w:r w:rsidRPr="00AE1B61">
          <w:t>Иван Уфимцев</w:t>
        </w:r>
      </w:hyperlink>
      <w:r w:rsidRPr="00AE1B61">
        <w:t>, 1976-91.</w:t>
      </w:r>
    </w:p>
    <w:p w:rsidR="00AE1B61" w:rsidRPr="00AE1B61" w:rsidRDefault="00AE1B61" w:rsidP="00AE1B61">
      <w:pPr>
        <w:pStyle w:val="aa"/>
        <w:tabs>
          <w:tab w:val="left" w:pos="1536"/>
          <w:tab w:val="left" w:pos="5233"/>
          <w:tab w:val="left" w:pos="6550"/>
          <w:tab w:val="left" w:pos="9291"/>
        </w:tabs>
        <w:ind w:left="567" w:firstLine="567"/>
      </w:pPr>
      <w:r w:rsidRPr="00AE1B61">
        <w:t>Фильм Лягушка-путешественница», студия «Союзмультфильм» р</w:t>
      </w:r>
      <w:r w:rsidRPr="00AE1B61">
        <w:rPr>
          <w:spacing w:val="-1"/>
        </w:rPr>
        <w:t>ежиссѐры</w:t>
      </w:r>
      <w:r w:rsidRPr="00AE1B61">
        <w:rPr>
          <w:spacing w:val="-57"/>
        </w:rPr>
        <w:t xml:space="preserve"> </w:t>
      </w:r>
      <w:hyperlink r:id="rId26">
        <w:r w:rsidRPr="00AE1B61">
          <w:t>В.Котѐночкин</w:t>
        </w:r>
      </w:hyperlink>
      <w:r w:rsidRPr="00AE1B61">
        <w:t>,</w:t>
      </w:r>
      <w:r w:rsidRPr="00AE1B61">
        <w:rPr>
          <w:spacing w:val="-1"/>
        </w:rPr>
        <w:t xml:space="preserve"> </w:t>
      </w:r>
      <w:hyperlink r:id="rId27">
        <w:r w:rsidRPr="00AE1B61">
          <w:t>А.Трусов,</w:t>
        </w:r>
      </w:hyperlink>
      <w:r w:rsidRPr="00AE1B61">
        <w:t xml:space="preserve"> 1965.</w:t>
      </w:r>
    </w:p>
    <w:p w:rsidR="00AE1B61" w:rsidRPr="00AE1B61" w:rsidRDefault="00AE1B61" w:rsidP="00AE1B61">
      <w:pPr>
        <w:pStyle w:val="aa"/>
        <w:ind w:left="567" w:firstLine="567"/>
      </w:pPr>
      <w:r w:rsidRPr="00AE1B61">
        <w:t>Цикл фильмов «Винни-Пух», студия «Союзмультфильм», режиссер Ф. Хитрук, 1969 – 1972.</w:t>
      </w:r>
      <w:r w:rsidRPr="00AE1B61">
        <w:rPr>
          <w:spacing w:val="1"/>
        </w:rPr>
        <w:t xml:space="preserve"> </w:t>
      </w:r>
      <w:r w:rsidRPr="00AE1B61">
        <w:t xml:space="preserve">Фильм «Серая шейка», студия «Союзмультфильм», режиссер </w:t>
      </w:r>
      <w:hyperlink r:id="rId28">
        <w:r w:rsidRPr="00AE1B61">
          <w:t>Л.Амальрик</w:t>
        </w:r>
      </w:hyperlink>
      <w:r w:rsidRPr="00AE1B61">
        <w:t xml:space="preserve">, </w:t>
      </w:r>
      <w:hyperlink r:id="rId29">
        <w:r w:rsidRPr="00AE1B61">
          <w:t>В.Полковников</w:t>
        </w:r>
      </w:hyperlink>
      <w:r w:rsidRPr="00AE1B61">
        <w:t>, 1948.</w:t>
      </w:r>
      <w:r w:rsidRPr="00AE1B61">
        <w:rPr>
          <w:spacing w:val="-57"/>
        </w:rPr>
        <w:t xml:space="preserve"> </w:t>
      </w:r>
      <w:r w:rsidRPr="00AE1B61">
        <w:t>Фильм «Золушка»,</w:t>
      </w:r>
      <w:r w:rsidRPr="00AE1B61">
        <w:rPr>
          <w:spacing w:val="3"/>
        </w:rPr>
        <w:t xml:space="preserve"> </w:t>
      </w:r>
      <w:r w:rsidRPr="00AE1B61">
        <w:t>студия</w:t>
      </w:r>
      <w:r w:rsidRPr="00AE1B61">
        <w:rPr>
          <w:spacing w:val="1"/>
        </w:rPr>
        <w:t xml:space="preserve"> </w:t>
      </w:r>
      <w:r w:rsidRPr="00AE1B61">
        <w:t>«Союзмультфильм»,</w:t>
      </w:r>
      <w:r w:rsidRPr="00AE1B61">
        <w:rPr>
          <w:spacing w:val="1"/>
        </w:rPr>
        <w:t xml:space="preserve"> </w:t>
      </w:r>
      <w:r w:rsidRPr="00AE1B61">
        <w:t>режиссер</w:t>
      </w:r>
      <w:r w:rsidRPr="00AE1B61">
        <w:rPr>
          <w:spacing w:val="5"/>
        </w:rPr>
        <w:t xml:space="preserve"> </w:t>
      </w:r>
      <w:hyperlink r:id="rId30">
        <w:r w:rsidRPr="00AE1B61">
          <w:t>И. Аксенчук</w:t>
        </w:r>
      </w:hyperlink>
      <w:r w:rsidRPr="00AE1B61">
        <w:t>,</w:t>
      </w:r>
      <w:r w:rsidRPr="00AE1B61">
        <w:rPr>
          <w:spacing w:val="-1"/>
        </w:rPr>
        <w:t xml:space="preserve"> </w:t>
      </w:r>
      <w:r w:rsidRPr="00AE1B61">
        <w:t>1979.</w:t>
      </w:r>
    </w:p>
    <w:p w:rsidR="00AE1B61" w:rsidRPr="00AE1B61" w:rsidRDefault="00AE1B61" w:rsidP="00AE1B61">
      <w:pPr>
        <w:pStyle w:val="aa"/>
        <w:ind w:left="567" w:firstLine="567"/>
      </w:pPr>
      <w:r w:rsidRPr="00AE1B61">
        <w:t xml:space="preserve">Фильм «Новогодняя сказка», студия «Союзмультфильм», режиссѐр </w:t>
      </w:r>
      <w:hyperlink r:id="rId31">
        <w:r w:rsidRPr="00AE1B61">
          <w:t>В.Дегтярев,</w:t>
        </w:r>
      </w:hyperlink>
      <w:r w:rsidRPr="00AE1B61">
        <w:t xml:space="preserve"> 1972.</w:t>
      </w:r>
      <w:r w:rsidRPr="00AE1B61">
        <w:rPr>
          <w:spacing w:val="1"/>
        </w:rPr>
        <w:t xml:space="preserve"> </w:t>
      </w:r>
      <w:r w:rsidRPr="00AE1B61">
        <w:t>Фильм «Серебряное копытце», студия</w:t>
      </w:r>
      <w:r w:rsidRPr="00AE1B61">
        <w:rPr>
          <w:spacing w:val="1"/>
        </w:rPr>
        <w:t xml:space="preserve"> </w:t>
      </w:r>
      <w:r w:rsidRPr="00AE1B61">
        <w:t xml:space="preserve">Союзмультфильм, режиссѐр </w:t>
      </w:r>
      <w:hyperlink r:id="rId32">
        <w:r w:rsidRPr="00AE1B61">
          <w:t>Г.Сокольский</w:t>
        </w:r>
      </w:hyperlink>
      <w:r w:rsidRPr="00AE1B61">
        <w:t>, 1977.</w:t>
      </w:r>
      <w:r w:rsidRPr="00AE1B61">
        <w:rPr>
          <w:spacing w:val="-57"/>
        </w:rPr>
        <w:t xml:space="preserve"> </w:t>
      </w:r>
      <w:r w:rsidRPr="00AE1B61">
        <w:t>Фильм</w:t>
      </w:r>
      <w:r w:rsidRPr="00AE1B61">
        <w:rPr>
          <w:spacing w:val="57"/>
        </w:rPr>
        <w:t xml:space="preserve"> </w:t>
      </w:r>
      <w:r w:rsidRPr="00AE1B61">
        <w:t>«Щелкунчик», студия</w:t>
      </w:r>
      <w:r w:rsidRPr="00AE1B61">
        <w:rPr>
          <w:spacing w:val="2"/>
        </w:rPr>
        <w:t xml:space="preserve"> </w:t>
      </w:r>
      <w:r w:rsidRPr="00AE1B61">
        <w:t>«Союзмультфильм»,</w:t>
      </w:r>
      <w:r w:rsidRPr="00AE1B61">
        <w:rPr>
          <w:spacing w:val="-2"/>
        </w:rPr>
        <w:t xml:space="preserve"> </w:t>
      </w:r>
      <w:r w:rsidRPr="00AE1B61">
        <w:t>режиссер</w:t>
      </w:r>
      <w:r w:rsidRPr="00AE1B61">
        <w:rPr>
          <w:spacing w:val="7"/>
        </w:rPr>
        <w:t xml:space="preserve"> </w:t>
      </w:r>
      <w:hyperlink r:id="rId33">
        <w:r w:rsidRPr="00AE1B61">
          <w:t>Б.Степанцев</w:t>
        </w:r>
      </w:hyperlink>
      <w:r w:rsidRPr="00AE1B61">
        <w:t>,1973.</w:t>
      </w:r>
    </w:p>
    <w:p w:rsidR="00AE1B61" w:rsidRPr="00AE1B61" w:rsidRDefault="00AE1B61" w:rsidP="00AE1B61">
      <w:pPr>
        <w:pStyle w:val="aa"/>
        <w:ind w:left="567" w:firstLine="567"/>
      </w:pPr>
      <w:r w:rsidRPr="00AE1B61">
        <w:t>Фильм «Гуси-лебеди», студия</w:t>
      </w:r>
      <w:r w:rsidRPr="00AE1B61">
        <w:rPr>
          <w:spacing w:val="1"/>
        </w:rPr>
        <w:t xml:space="preserve"> </w:t>
      </w:r>
      <w:r w:rsidRPr="00AE1B61">
        <w:t xml:space="preserve">Союзмультфильм, режиссѐры </w:t>
      </w:r>
      <w:hyperlink r:id="rId34">
        <w:r w:rsidRPr="00AE1B61">
          <w:t>И.Иванов-Вано</w:t>
        </w:r>
      </w:hyperlink>
      <w:r w:rsidRPr="00AE1B61">
        <w:t xml:space="preserve">, </w:t>
      </w:r>
      <w:hyperlink r:id="rId35">
        <w:r w:rsidRPr="00AE1B61">
          <w:t>А.Снежко-Блоцкая</w:t>
        </w:r>
      </w:hyperlink>
      <w:r w:rsidRPr="00AE1B61">
        <w:t>,</w:t>
      </w:r>
      <w:r w:rsidRPr="00AE1B61">
        <w:rPr>
          <w:spacing w:val="-57"/>
        </w:rPr>
        <w:t xml:space="preserve"> </w:t>
      </w:r>
      <w:r w:rsidRPr="00AE1B61">
        <w:t>1949.</w:t>
      </w:r>
    </w:p>
    <w:p w:rsidR="00AE1B61" w:rsidRPr="00AE1B61" w:rsidRDefault="00AE1B61" w:rsidP="00AE1B61">
      <w:pPr>
        <w:pStyle w:val="aa"/>
        <w:ind w:left="567" w:firstLine="567"/>
      </w:pPr>
      <w:r w:rsidRPr="00AE1B61">
        <w:t>Цикл</w:t>
      </w:r>
      <w:r w:rsidRPr="00AE1B61">
        <w:rPr>
          <w:spacing w:val="-5"/>
        </w:rPr>
        <w:t xml:space="preserve"> </w:t>
      </w:r>
      <w:r w:rsidRPr="00AE1B61">
        <w:t>фильмов</w:t>
      </w:r>
      <w:r w:rsidRPr="00AE1B61">
        <w:rPr>
          <w:spacing w:val="1"/>
        </w:rPr>
        <w:t xml:space="preserve"> </w:t>
      </w:r>
      <w:r w:rsidRPr="00AE1B61">
        <w:t>«Приключение</w:t>
      </w:r>
      <w:r w:rsidRPr="00AE1B61">
        <w:rPr>
          <w:spacing w:val="-4"/>
        </w:rPr>
        <w:t xml:space="preserve"> </w:t>
      </w:r>
      <w:r w:rsidRPr="00AE1B61">
        <w:t>Незнайки</w:t>
      </w:r>
      <w:r w:rsidRPr="00AE1B61">
        <w:rPr>
          <w:spacing w:val="-4"/>
        </w:rPr>
        <w:t xml:space="preserve"> </w:t>
      </w:r>
      <w:r w:rsidRPr="00AE1B61">
        <w:t>и</w:t>
      </w:r>
      <w:r w:rsidRPr="00AE1B61">
        <w:rPr>
          <w:spacing w:val="-3"/>
        </w:rPr>
        <w:t xml:space="preserve"> </w:t>
      </w:r>
      <w:r w:rsidRPr="00AE1B61">
        <w:t>его</w:t>
      </w:r>
      <w:r w:rsidRPr="00AE1B61">
        <w:rPr>
          <w:spacing w:val="-6"/>
        </w:rPr>
        <w:t xml:space="preserve"> </w:t>
      </w:r>
      <w:r w:rsidRPr="00AE1B61">
        <w:t>друзей»**,</w:t>
      </w:r>
      <w:r w:rsidRPr="00AE1B61">
        <w:rPr>
          <w:spacing w:val="-1"/>
        </w:rPr>
        <w:t xml:space="preserve"> </w:t>
      </w:r>
      <w:r w:rsidRPr="00AE1B61">
        <w:t>студия «</w:t>
      </w:r>
      <w:r w:rsidRPr="00AE1B61">
        <w:rPr>
          <w:spacing w:val="-9"/>
        </w:rPr>
        <w:t xml:space="preserve"> </w:t>
      </w:r>
      <w:r w:rsidRPr="00AE1B61">
        <w:t>ТО</w:t>
      </w:r>
      <w:r w:rsidRPr="00AE1B61">
        <w:rPr>
          <w:spacing w:val="-2"/>
        </w:rPr>
        <w:t xml:space="preserve"> </w:t>
      </w:r>
      <w:r w:rsidRPr="00AE1B61">
        <w:t>Экран»,</w:t>
      </w:r>
      <w:r w:rsidRPr="00AE1B61">
        <w:rPr>
          <w:spacing w:val="-3"/>
        </w:rPr>
        <w:t xml:space="preserve"> </w:t>
      </w:r>
      <w:r w:rsidRPr="00AE1B61">
        <w:t>режиссер</w:t>
      </w:r>
      <w:r w:rsidRPr="00AE1B61">
        <w:rPr>
          <w:spacing w:val="-3"/>
        </w:rPr>
        <w:t xml:space="preserve"> </w:t>
      </w:r>
      <w:r w:rsidRPr="00AE1B61">
        <w:t>коллектив</w:t>
      </w:r>
      <w:r w:rsidRPr="00AE1B61">
        <w:rPr>
          <w:spacing w:val="-57"/>
        </w:rPr>
        <w:t xml:space="preserve"> </w:t>
      </w:r>
      <w:r w:rsidRPr="00AE1B61">
        <w:t>авторов,</w:t>
      </w:r>
      <w:r w:rsidRPr="00AE1B61">
        <w:rPr>
          <w:spacing w:val="-2"/>
        </w:rPr>
        <w:t xml:space="preserve"> </w:t>
      </w:r>
      <w:r w:rsidRPr="00AE1B61">
        <w:t>1971-1973.</w:t>
      </w:r>
    </w:p>
    <w:p w:rsidR="00AE1B61" w:rsidRPr="00AE1B61" w:rsidRDefault="00AE1B61" w:rsidP="00AE1B61">
      <w:pPr>
        <w:spacing w:after="0" w:line="240" w:lineRule="auto"/>
        <w:ind w:left="567" w:firstLine="567"/>
        <w:jc w:val="both"/>
        <w:rPr>
          <w:rFonts w:ascii="Times New Roman" w:hAnsi="Times New Roman" w:cs="Times New Roman"/>
          <w:i/>
          <w:sz w:val="24"/>
          <w:szCs w:val="24"/>
        </w:rPr>
      </w:pPr>
      <w:r w:rsidRPr="00AE1B61">
        <w:rPr>
          <w:rFonts w:ascii="Times New Roman" w:hAnsi="Times New Roman" w:cs="Times New Roman"/>
          <w:i/>
          <w:sz w:val="24"/>
          <w:szCs w:val="24"/>
        </w:rPr>
        <w:t>Для</w:t>
      </w:r>
      <w:r w:rsidRPr="00AE1B61">
        <w:rPr>
          <w:rFonts w:ascii="Times New Roman" w:hAnsi="Times New Roman" w:cs="Times New Roman"/>
          <w:i/>
          <w:spacing w:val="-4"/>
          <w:sz w:val="24"/>
          <w:szCs w:val="24"/>
        </w:rPr>
        <w:t xml:space="preserve"> </w:t>
      </w:r>
      <w:r w:rsidRPr="00AE1B61">
        <w:rPr>
          <w:rFonts w:ascii="Times New Roman" w:hAnsi="Times New Roman" w:cs="Times New Roman"/>
          <w:i/>
          <w:sz w:val="24"/>
          <w:szCs w:val="24"/>
        </w:rPr>
        <w:t>детей</w:t>
      </w:r>
      <w:r w:rsidRPr="00AE1B61">
        <w:rPr>
          <w:rFonts w:ascii="Times New Roman" w:hAnsi="Times New Roman" w:cs="Times New Roman"/>
          <w:i/>
          <w:spacing w:val="-2"/>
          <w:sz w:val="24"/>
          <w:szCs w:val="24"/>
        </w:rPr>
        <w:t xml:space="preserve"> </w:t>
      </w:r>
      <w:r w:rsidRPr="00AE1B61">
        <w:rPr>
          <w:rFonts w:ascii="Times New Roman" w:hAnsi="Times New Roman" w:cs="Times New Roman"/>
          <w:i/>
          <w:sz w:val="24"/>
          <w:szCs w:val="24"/>
        </w:rPr>
        <w:t>старшего</w:t>
      </w:r>
      <w:r w:rsidRPr="00AE1B61">
        <w:rPr>
          <w:rFonts w:ascii="Times New Roman" w:hAnsi="Times New Roman" w:cs="Times New Roman"/>
          <w:i/>
          <w:spacing w:val="-2"/>
          <w:sz w:val="24"/>
          <w:szCs w:val="24"/>
        </w:rPr>
        <w:t xml:space="preserve"> </w:t>
      </w:r>
      <w:r w:rsidRPr="00AE1B61">
        <w:rPr>
          <w:rFonts w:ascii="Times New Roman" w:hAnsi="Times New Roman" w:cs="Times New Roman"/>
          <w:i/>
          <w:sz w:val="24"/>
          <w:szCs w:val="24"/>
        </w:rPr>
        <w:t>дошкольного</w:t>
      </w:r>
      <w:r w:rsidRPr="00AE1B61">
        <w:rPr>
          <w:rFonts w:ascii="Times New Roman" w:hAnsi="Times New Roman" w:cs="Times New Roman"/>
          <w:i/>
          <w:spacing w:val="-2"/>
          <w:sz w:val="24"/>
          <w:szCs w:val="24"/>
        </w:rPr>
        <w:t xml:space="preserve"> </w:t>
      </w:r>
      <w:r w:rsidRPr="00AE1B61">
        <w:rPr>
          <w:rFonts w:ascii="Times New Roman" w:hAnsi="Times New Roman" w:cs="Times New Roman"/>
          <w:i/>
          <w:sz w:val="24"/>
          <w:szCs w:val="24"/>
        </w:rPr>
        <w:t>возраста</w:t>
      </w:r>
      <w:r w:rsidRPr="00AE1B61">
        <w:rPr>
          <w:rFonts w:ascii="Times New Roman" w:hAnsi="Times New Roman" w:cs="Times New Roman"/>
          <w:i/>
          <w:spacing w:val="-3"/>
          <w:sz w:val="24"/>
          <w:szCs w:val="24"/>
        </w:rPr>
        <w:t xml:space="preserve"> </w:t>
      </w:r>
      <w:r w:rsidRPr="00AE1B61">
        <w:rPr>
          <w:rFonts w:ascii="Times New Roman" w:hAnsi="Times New Roman" w:cs="Times New Roman"/>
          <w:i/>
          <w:sz w:val="24"/>
          <w:szCs w:val="24"/>
        </w:rPr>
        <w:t>(6-7</w:t>
      </w:r>
      <w:r w:rsidRPr="00AE1B61">
        <w:rPr>
          <w:rFonts w:ascii="Times New Roman" w:hAnsi="Times New Roman" w:cs="Times New Roman"/>
          <w:i/>
          <w:spacing w:val="-1"/>
          <w:sz w:val="24"/>
          <w:szCs w:val="24"/>
        </w:rPr>
        <w:t xml:space="preserve"> </w:t>
      </w:r>
      <w:r w:rsidRPr="00AE1B61">
        <w:rPr>
          <w:rFonts w:ascii="Times New Roman" w:hAnsi="Times New Roman" w:cs="Times New Roman"/>
          <w:i/>
          <w:sz w:val="24"/>
          <w:szCs w:val="24"/>
        </w:rPr>
        <w:t>лет)</w:t>
      </w:r>
    </w:p>
    <w:p w:rsidR="00AE1B61" w:rsidRPr="00AE1B61" w:rsidRDefault="00AE1B61" w:rsidP="00AE1B61">
      <w:pPr>
        <w:pStyle w:val="aa"/>
        <w:ind w:left="567" w:firstLine="567"/>
      </w:pPr>
      <w:r w:rsidRPr="00AE1B61">
        <w:t xml:space="preserve">Фильм «Варежка», студия «Союзмультфильм», режиссер </w:t>
      </w:r>
      <w:hyperlink r:id="rId36">
        <w:r w:rsidRPr="00AE1B61">
          <w:t>Р.Качанов</w:t>
        </w:r>
      </w:hyperlink>
      <w:r w:rsidRPr="00AE1B61">
        <w:t>, 1967.</w:t>
      </w:r>
      <w:r w:rsidRPr="00AE1B61">
        <w:rPr>
          <w:spacing w:val="1"/>
        </w:rPr>
        <w:t xml:space="preserve"> </w:t>
      </w:r>
      <w:r w:rsidRPr="00AE1B61">
        <w:t>Фильм</w:t>
      </w:r>
      <w:r w:rsidRPr="00AE1B61">
        <w:rPr>
          <w:spacing w:val="-3"/>
        </w:rPr>
        <w:t xml:space="preserve"> </w:t>
      </w:r>
      <w:r w:rsidRPr="00AE1B61">
        <w:t>«Честное</w:t>
      </w:r>
      <w:r w:rsidRPr="00AE1B61">
        <w:rPr>
          <w:spacing w:val="-5"/>
        </w:rPr>
        <w:t xml:space="preserve"> </w:t>
      </w:r>
      <w:r w:rsidRPr="00AE1B61">
        <w:t>слово»,</w:t>
      </w:r>
      <w:r w:rsidRPr="00AE1B61">
        <w:rPr>
          <w:spacing w:val="-1"/>
        </w:rPr>
        <w:t xml:space="preserve"> </w:t>
      </w:r>
      <w:r w:rsidRPr="00AE1B61">
        <w:t>студия «Экран»,</w:t>
      </w:r>
      <w:r w:rsidRPr="00AE1B61">
        <w:rPr>
          <w:spacing w:val="-4"/>
        </w:rPr>
        <w:t xml:space="preserve"> </w:t>
      </w:r>
      <w:r w:rsidRPr="00AE1B61">
        <w:t>режиссер</w:t>
      </w:r>
      <w:r w:rsidRPr="00AE1B61">
        <w:rPr>
          <w:spacing w:val="1"/>
        </w:rPr>
        <w:t xml:space="preserve"> </w:t>
      </w:r>
      <w:hyperlink r:id="rId37">
        <w:r w:rsidRPr="00AE1B61">
          <w:t>М.</w:t>
        </w:r>
        <w:r w:rsidRPr="00AE1B61">
          <w:rPr>
            <w:spacing w:val="-4"/>
          </w:rPr>
          <w:t xml:space="preserve"> </w:t>
        </w:r>
        <w:r w:rsidRPr="00AE1B61">
          <w:t>Новогрудская,</w:t>
        </w:r>
        <w:r w:rsidRPr="00AE1B61">
          <w:rPr>
            <w:spacing w:val="-2"/>
          </w:rPr>
          <w:t xml:space="preserve"> </w:t>
        </w:r>
      </w:hyperlink>
      <w:r w:rsidRPr="00AE1B61">
        <w:t>1978.</w:t>
      </w:r>
    </w:p>
    <w:p w:rsidR="00AE1B61" w:rsidRPr="00AE1B61" w:rsidRDefault="00AE1B61" w:rsidP="00AE1B61">
      <w:pPr>
        <w:pStyle w:val="aa"/>
        <w:ind w:left="567" w:firstLine="567"/>
      </w:pPr>
      <w:r w:rsidRPr="00AE1B61">
        <w:t xml:space="preserve">Фильм «Вовка в тридевятом царстве»**, студия «Союзмультфильм», режиссер </w:t>
      </w:r>
      <w:hyperlink r:id="rId38">
        <w:r w:rsidRPr="00AE1B61">
          <w:t>Б.Степанцев</w:t>
        </w:r>
      </w:hyperlink>
      <w:r w:rsidRPr="00AE1B61">
        <w:t>, 1965.</w:t>
      </w:r>
      <w:r w:rsidRPr="00AE1B61">
        <w:rPr>
          <w:spacing w:val="-57"/>
        </w:rPr>
        <w:t xml:space="preserve"> </w:t>
      </w:r>
      <w:r w:rsidRPr="00AE1B61">
        <w:t>Фильм</w:t>
      </w:r>
      <w:r w:rsidRPr="00AE1B61">
        <w:rPr>
          <w:spacing w:val="-1"/>
        </w:rPr>
        <w:t xml:space="preserve"> </w:t>
      </w:r>
      <w:r w:rsidRPr="00AE1B61">
        <w:t>«Заколдованный</w:t>
      </w:r>
      <w:r w:rsidRPr="00AE1B61">
        <w:rPr>
          <w:spacing w:val="-1"/>
        </w:rPr>
        <w:t xml:space="preserve"> </w:t>
      </w:r>
      <w:r w:rsidRPr="00AE1B61">
        <w:t>мальчик»**, студия</w:t>
      </w:r>
      <w:r w:rsidRPr="00AE1B61">
        <w:rPr>
          <w:spacing w:val="3"/>
        </w:rPr>
        <w:t xml:space="preserve"> </w:t>
      </w:r>
      <w:r w:rsidRPr="00AE1B61">
        <w:t>«Союзмультфильм»,</w:t>
      </w:r>
      <w:r w:rsidRPr="00AE1B61">
        <w:rPr>
          <w:spacing w:val="-2"/>
        </w:rPr>
        <w:t xml:space="preserve"> </w:t>
      </w:r>
      <w:r w:rsidRPr="00AE1B61">
        <w:t>режиссер</w:t>
      </w:r>
      <w:r w:rsidRPr="00AE1B61">
        <w:rPr>
          <w:spacing w:val="7"/>
        </w:rPr>
        <w:t xml:space="preserve"> </w:t>
      </w:r>
      <w:hyperlink r:id="rId39">
        <w:r w:rsidRPr="00AE1B61">
          <w:t>А.</w:t>
        </w:r>
        <w:r w:rsidRPr="00AE1B61">
          <w:rPr>
            <w:spacing w:val="-2"/>
          </w:rPr>
          <w:t xml:space="preserve"> </w:t>
        </w:r>
        <w:r w:rsidRPr="00AE1B61">
          <w:t>Снежко-</w:t>
        </w:r>
      </w:hyperlink>
    </w:p>
    <w:p w:rsidR="00AE1B61" w:rsidRPr="00AE1B61" w:rsidRDefault="00A56A5F" w:rsidP="00AE1B61">
      <w:pPr>
        <w:pStyle w:val="aa"/>
        <w:ind w:left="567" w:firstLine="567"/>
      </w:pPr>
      <w:hyperlink r:id="rId40">
        <w:r w:rsidR="00AE1B61" w:rsidRPr="00AE1B61">
          <w:t>Блоцкая,</w:t>
        </w:r>
        <w:r w:rsidR="00AE1B61" w:rsidRPr="00AE1B61">
          <w:rPr>
            <w:spacing w:val="-4"/>
          </w:rPr>
          <w:t xml:space="preserve"> </w:t>
        </w:r>
      </w:hyperlink>
      <w:hyperlink r:id="rId41">
        <w:r w:rsidR="00AE1B61" w:rsidRPr="00AE1B61">
          <w:t>В.Полковников,</w:t>
        </w:r>
      </w:hyperlink>
      <w:r w:rsidR="00AE1B61" w:rsidRPr="00AE1B61">
        <w:rPr>
          <w:spacing w:val="-2"/>
        </w:rPr>
        <w:t xml:space="preserve"> </w:t>
      </w:r>
      <w:r w:rsidR="00AE1B61" w:rsidRPr="00AE1B61">
        <w:t>1955.</w:t>
      </w:r>
    </w:p>
    <w:p w:rsidR="00AE1B61" w:rsidRPr="00AE1B61" w:rsidRDefault="00AE1B61" w:rsidP="00AE1B61">
      <w:pPr>
        <w:pStyle w:val="aa"/>
        <w:ind w:left="567" w:firstLine="567"/>
      </w:pPr>
      <w:r w:rsidRPr="00AE1B61">
        <w:t>Фильм</w:t>
      </w:r>
      <w:r w:rsidRPr="00AE1B61">
        <w:rPr>
          <w:spacing w:val="-3"/>
        </w:rPr>
        <w:t xml:space="preserve"> </w:t>
      </w:r>
      <w:r w:rsidRPr="00AE1B61">
        <w:t>«Золотая</w:t>
      </w:r>
      <w:r w:rsidRPr="00AE1B61">
        <w:rPr>
          <w:spacing w:val="-2"/>
        </w:rPr>
        <w:t xml:space="preserve"> </w:t>
      </w:r>
      <w:r w:rsidRPr="00AE1B61">
        <w:t>антилопа»,</w:t>
      </w:r>
      <w:r w:rsidRPr="00AE1B61">
        <w:rPr>
          <w:spacing w:val="-4"/>
        </w:rPr>
        <w:t xml:space="preserve"> </w:t>
      </w:r>
      <w:r w:rsidRPr="00AE1B61">
        <w:t>студия «Союзмультфильм»,</w:t>
      </w:r>
      <w:r w:rsidRPr="00AE1B61">
        <w:rPr>
          <w:spacing w:val="-4"/>
        </w:rPr>
        <w:t xml:space="preserve"> </w:t>
      </w:r>
      <w:r w:rsidRPr="00AE1B61">
        <w:t>режиссер</w:t>
      </w:r>
      <w:r w:rsidRPr="00AE1B61">
        <w:rPr>
          <w:spacing w:val="-3"/>
        </w:rPr>
        <w:t xml:space="preserve"> </w:t>
      </w:r>
      <w:hyperlink r:id="rId42">
        <w:r w:rsidRPr="00AE1B61">
          <w:t>Л.Атаманов,</w:t>
        </w:r>
      </w:hyperlink>
      <w:r w:rsidRPr="00AE1B61">
        <w:rPr>
          <w:spacing w:val="-3"/>
        </w:rPr>
        <w:t xml:space="preserve"> </w:t>
      </w:r>
      <w:r w:rsidRPr="00AE1B61">
        <w:t>1954.</w:t>
      </w:r>
    </w:p>
    <w:p w:rsidR="00AE1B61" w:rsidRPr="00AE1B61" w:rsidRDefault="00AE1B61" w:rsidP="00AE1B61">
      <w:pPr>
        <w:pStyle w:val="aa"/>
        <w:ind w:left="567" w:firstLine="567"/>
      </w:pPr>
      <w:r w:rsidRPr="00AE1B61">
        <w:t>Фильм «Бременские музыканты», студия «Союзмультфильм», режиссер И. Ковалевская, 1969.</w:t>
      </w:r>
      <w:r w:rsidRPr="00AE1B61">
        <w:rPr>
          <w:spacing w:val="1"/>
        </w:rPr>
        <w:t xml:space="preserve"> </w:t>
      </w:r>
      <w:r w:rsidRPr="00AE1B61">
        <w:t xml:space="preserve">Фильм «Двенадцать месяцев», студия «Союзмультфильм», режиссер </w:t>
      </w:r>
      <w:hyperlink r:id="rId43">
        <w:r w:rsidRPr="00AE1B61">
          <w:t>И.Иванов-Вано</w:t>
        </w:r>
      </w:hyperlink>
      <w:r w:rsidRPr="00AE1B61">
        <w:t xml:space="preserve">, </w:t>
      </w:r>
      <w:hyperlink r:id="rId44">
        <w:r w:rsidRPr="00AE1B61">
          <w:t>М. Ботов</w:t>
        </w:r>
      </w:hyperlink>
      <w:r w:rsidRPr="00AE1B61">
        <w:t>,</w:t>
      </w:r>
      <w:r w:rsidRPr="00AE1B61">
        <w:rPr>
          <w:spacing w:val="-57"/>
        </w:rPr>
        <w:t xml:space="preserve"> </w:t>
      </w:r>
      <w:r w:rsidRPr="00AE1B61">
        <w:t>1956.</w:t>
      </w:r>
    </w:p>
    <w:p w:rsidR="00AE1B61" w:rsidRPr="00AE1B61" w:rsidRDefault="00AE1B61" w:rsidP="00AE1B61">
      <w:pPr>
        <w:pStyle w:val="aa"/>
        <w:ind w:left="567" w:firstLine="567"/>
      </w:pPr>
      <w:r w:rsidRPr="00AE1B61">
        <w:t>Фильм</w:t>
      </w:r>
      <w:r w:rsidRPr="00AE1B61">
        <w:rPr>
          <w:spacing w:val="5"/>
        </w:rPr>
        <w:t xml:space="preserve"> </w:t>
      </w:r>
      <w:r w:rsidRPr="00AE1B61">
        <w:t>«Ежик</w:t>
      </w:r>
      <w:r w:rsidRPr="00AE1B61">
        <w:rPr>
          <w:spacing w:val="4"/>
        </w:rPr>
        <w:t xml:space="preserve"> </w:t>
      </w:r>
      <w:r w:rsidRPr="00AE1B61">
        <w:t>в</w:t>
      </w:r>
      <w:r w:rsidRPr="00AE1B61">
        <w:rPr>
          <w:spacing w:val="3"/>
        </w:rPr>
        <w:t xml:space="preserve"> </w:t>
      </w:r>
      <w:r w:rsidRPr="00AE1B61">
        <w:t>тумане»,</w:t>
      </w:r>
      <w:r w:rsidRPr="00AE1B61">
        <w:rPr>
          <w:spacing w:val="6"/>
        </w:rPr>
        <w:t xml:space="preserve"> </w:t>
      </w:r>
      <w:r w:rsidRPr="00AE1B61">
        <w:t>студия</w:t>
      </w:r>
      <w:r w:rsidRPr="00AE1B61">
        <w:rPr>
          <w:spacing w:val="8"/>
        </w:rPr>
        <w:t xml:space="preserve"> </w:t>
      </w:r>
      <w:r w:rsidRPr="00AE1B61">
        <w:t>«Союзмультфильм»,</w:t>
      </w:r>
      <w:r w:rsidRPr="00AE1B61">
        <w:rPr>
          <w:spacing w:val="4"/>
        </w:rPr>
        <w:t xml:space="preserve"> </w:t>
      </w:r>
      <w:r w:rsidRPr="00AE1B61">
        <w:t>режиссер</w:t>
      </w:r>
      <w:r w:rsidRPr="00AE1B61">
        <w:rPr>
          <w:spacing w:val="4"/>
        </w:rPr>
        <w:t xml:space="preserve"> </w:t>
      </w:r>
      <w:r w:rsidRPr="00AE1B61">
        <w:t>Ю.Норштейн,</w:t>
      </w:r>
      <w:r w:rsidRPr="00AE1B61">
        <w:rPr>
          <w:spacing w:val="4"/>
        </w:rPr>
        <w:t xml:space="preserve"> </w:t>
      </w:r>
      <w:r w:rsidRPr="00AE1B61">
        <w:t>1975.</w:t>
      </w:r>
      <w:r w:rsidRPr="00AE1B61">
        <w:rPr>
          <w:spacing w:val="1"/>
        </w:rPr>
        <w:t xml:space="preserve"> </w:t>
      </w:r>
      <w:r w:rsidRPr="00AE1B61">
        <w:t xml:space="preserve">Фильм «Девочка и дельфин»*, студия «Союзмультфильм», режиссер </w:t>
      </w:r>
      <w:hyperlink r:id="rId45">
        <w:r w:rsidRPr="00AE1B61">
          <w:t>Р.Зельма</w:t>
        </w:r>
      </w:hyperlink>
      <w:r w:rsidRPr="00AE1B61">
        <w:t>, 1979.</w:t>
      </w:r>
      <w:r w:rsidRPr="00AE1B61">
        <w:rPr>
          <w:spacing w:val="1"/>
        </w:rPr>
        <w:t xml:space="preserve"> </w:t>
      </w:r>
      <w:r w:rsidRPr="00AE1B61">
        <w:t>Фильм</w:t>
      </w:r>
      <w:r w:rsidRPr="00AE1B61">
        <w:rPr>
          <w:spacing w:val="-4"/>
        </w:rPr>
        <w:t xml:space="preserve"> </w:t>
      </w:r>
      <w:r w:rsidRPr="00AE1B61">
        <w:t>«Верните</w:t>
      </w:r>
      <w:r w:rsidRPr="00AE1B61">
        <w:rPr>
          <w:spacing w:val="-4"/>
        </w:rPr>
        <w:t xml:space="preserve"> </w:t>
      </w:r>
      <w:r w:rsidRPr="00AE1B61">
        <w:t>Рекса»*,</w:t>
      </w:r>
      <w:r w:rsidRPr="00AE1B61">
        <w:rPr>
          <w:spacing w:val="-4"/>
        </w:rPr>
        <w:t xml:space="preserve"> </w:t>
      </w:r>
      <w:r w:rsidRPr="00AE1B61">
        <w:t>студия «Союзмультфильм»,</w:t>
      </w:r>
      <w:r w:rsidRPr="00AE1B61">
        <w:rPr>
          <w:spacing w:val="-4"/>
        </w:rPr>
        <w:t xml:space="preserve"> </w:t>
      </w:r>
      <w:r w:rsidRPr="00AE1B61">
        <w:t>режиссер</w:t>
      </w:r>
      <w:r w:rsidRPr="00AE1B61">
        <w:rPr>
          <w:spacing w:val="5"/>
        </w:rPr>
        <w:t xml:space="preserve"> </w:t>
      </w:r>
      <w:hyperlink r:id="rId46">
        <w:r w:rsidRPr="00AE1B61">
          <w:t>В.</w:t>
        </w:r>
        <w:r w:rsidRPr="00AE1B61">
          <w:rPr>
            <w:spacing w:val="-4"/>
          </w:rPr>
          <w:t xml:space="preserve"> </w:t>
        </w:r>
        <w:r w:rsidRPr="00AE1B61">
          <w:t>Пекарь</w:t>
        </w:r>
      </w:hyperlink>
      <w:r w:rsidRPr="00AE1B61">
        <w:t>,</w:t>
      </w:r>
      <w:r w:rsidRPr="00AE1B61">
        <w:rPr>
          <w:spacing w:val="-4"/>
        </w:rPr>
        <w:t xml:space="preserve"> </w:t>
      </w:r>
      <w:hyperlink r:id="rId47">
        <w:r w:rsidRPr="00AE1B61">
          <w:t>В.Попов.</w:t>
        </w:r>
      </w:hyperlink>
      <w:r w:rsidRPr="00AE1B61">
        <w:rPr>
          <w:spacing w:val="-4"/>
        </w:rPr>
        <w:t xml:space="preserve"> </w:t>
      </w:r>
      <w:r w:rsidRPr="00AE1B61">
        <w:t>1975.</w:t>
      </w:r>
    </w:p>
    <w:p w:rsidR="00AE1B61" w:rsidRPr="00AE1B61" w:rsidRDefault="00AE1B61" w:rsidP="00AE1B61">
      <w:pPr>
        <w:pStyle w:val="aa"/>
        <w:tabs>
          <w:tab w:val="left" w:pos="1292"/>
          <w:tab w:val="left" w:pos="3695"/>
          <w:tab w:val="left" w:pos="5515"/>
          <w:tab w:val="left" w:pos="5961"/>
          <w:tab w:val="left" w:pos="8052"/>
          <w:tab w:val="left" w:pos="8585"/>
          <w:tab w:val="left" w:pos="9722"/>
        </w:tabs>
        <w:ind w:left="567" w:firstLine="567"/>
        <w:rPr>
          <w:spacing w:val="-57"/>
        </w:rPr>
      </w:pPr>
      <w:r w:rsidRPr="00AE1B61">
        <w:t>Фильм</w:t>
      </w:r>
      <w:r w:rsidRPr="00AE1B61">
        <w:rPr>
          <w:spacing w:val="1"/>
        </w:rPr>
        <w:t xml:space="preserve"> </w:t>
      </w:r>
      <w:r w:rsidRPr="00AE1B61">
        <w:t>«Сказка</w:t>
      </w:r>
      <w:r w:rsidRPr="00AE1B61">
        <w:rPr>
          <w:spacing w:val="1"/>
        </w:rPr>
        <w:t xml:space="preserve"> </w:t>
      </w:r>
      <w:r w:rsidRPr="00AE1B61">
        <w:t>сказок»*,</w:t>
      </w:r>
      <w:r w:rsidRPr="00AE1B61">
        <w:rPr>
          <w:spacing w:val="1"/>
        </w:rPr>
        <w:t xml:space="preserve"> </w:t>
      </w:r>
      <w:r w:rsidRPr="00AE1B61">
        <w:t>студия</w:t>
      </w:r>
      <w:r w:rsidRPr="00AE1B61">
        <w:rPr>
          <w:spacing w:val="1"/>
        </w:rPr>
        <w:t xml:space="preserve"> </w:t>
      </w:r>
      <w:r w:rsidRPr="00AE1B61">
        <w:t>«Союзмультфильм»,</w:t>
      </w:r>
      <w:r w:rsidRPr="00AE1B61">
        <w:rPr>
          <w:spacing w:val="1"/>
        </w:rPr>
        <w:t xml:space="preserve"> </w:t>
      </w:r>
      <w:r w:rsidRPr="00AE1B61">
        <w:t>режиссер</w:t>
      </w:r>
      <w:r w:rsidRPr="00AE1B61">
        <w:rPr>
          <w:spacing w:val="1"/>
        </w:rPr>
        <w:t xml:space="preserve"> </w:t>
      </w:r>
      <w:r w:rsidRPr="00AE1B61">
        <w:t>Ю.Норштейн,</w:t>
      </w:r>
      <w:r w:rsidRPr="00AE1B61">
        <w:rPr>
          <w:spacing w:val="60"/>
        </w:rPr>
        <w:t xml:space="preserve"> </w:t>
      </w:r>
      <w:r w:rsidRPr="00AE1B61">
        <w:t>1979.</w:t>
      </w:r>
      <w:r w:rsidRPr="00AE1B61">
        <w:rPr>
          <w:spacing w:val="60"/>
        </w:rPr>
        <w:t xml:space="preserve"> </w:t>
      </w:r>
      <w:r w:rsidRPr="00AE1B61">
        <w:t>Фильм</w:t>
      </w:r>
    </w:p>
    <w:p w:rsidR="00AE1B61" w:rsidRPr="00AE1B61" w:rsidRDefault="00AE1B61" w:rsidP="00AD5D0A">
      <w:pPr>
        <w:pStyle w:val="aa"/>
        <w:tabs>
          <w:tab w:val="left" w:pos="1292"/>
          <w:tab w:val="left" w:pos="3695"/>
          <w:tab w:val="left" w:pos="5515"/>
          <w:tab w:val="left" w:pos="5961"/>
          <w:tab w:val="left" w:pos="8052"/>
          <w:tab w:val="left" w:pos="8585"/>
          <w:tab w:val="left" w:pos="9722"/>
        </w:tabs>
        <w:ind w:left="567" w:firstLine="567"/>
      </w:pPr>
      <w:r w:rsidRPr="00AE1B61">
        <w:t>Сериал</w:t>
      </w:r>
      <w:r w:rsidR="00AD5D0A">
        <w:t xml:space="preserve"> </w:t>
      </w:r>
      <w:r w:rsidRPr="00AE1B61">
        <w:t>«Простоквашино»</w:t>
      </w:r>
      <w:r w:rsidRPr="00AE1B61">
        <w:rPr>
          <w:spacing w:val="-9"/>
        </w:rPr>
        <w:t xml:space="preserve"> </w:t>
      </w:r>
      <w:r w:rsidRPr="00AE1B61">
        <w:t>и «Возвращен</w:t>
      </w:r>
      <w:r w:rsidR="00AD5D0A">
        <w:t>ие в Простоквашино» (2 сезона)</w:t>
      </w:r>
      <w:proofErr w:type="gramStart"/>
      <w:r w:rsidR="00AD5D0A">
        <w:t>,</w:t>
      </w:r>
      <w:r w:rsidRPr="00AE1B61">
        <w:t>с</w:t>
      </w:r>
      <w:proofErr w:type="gramEnd"/>
      <w:r w:rsidRPr="00AE1B61">
        <w:t>тудия «Союзмультфильм»,</w:t>
      </w:r>
      <w:r w:rsidRPr="00AE1B61">
        <w:rPr>
          <w:spacing w:val="-3"/>
        </w:rPr>
        <w:t xml:space="preserve"> </w:t>
      </w:r>
      <w:r w:rsidRPr="00AE1B61">
        <w:t>режиссеры:</w:t>
      </w:r>
      <w:r w:rsidRPr="00AE1B61">
        <w:rPr>
          <w:spacing w:val="-2"/>
        </w:rPr>
        <w:t xml:space="preserve"> </w:t>
      </w:r>
      <w:r w:rsidRPr="00AE1B61">
        <w:t>коллектив</w:t>
      </w:r>
      <w:r w:rsidRPr="00AE1B61">
        <w:rPr>
          <w:spacing w:val="-4"/>
        </w:rPr>
        <w:t xml:space="preserve"> </w:t>
      </w:r>
      <w:r w:rsidRPr="00AE1B61">
        <w:t>авторов,</w:t>
      </w:r>
      <w:r w:rsidRPr="00AE1B61">
        <w:rPr>
          <w:spacing w:val="-2"/>
        </w:rPr>
        <w:t xml:space="preserve"> </w:t>
      </w:r>
      <w:r w:rsidRPr="00AE1B61">
        <w:t>2018.</w:t>
      </w:r>
    </w:p>
    <w:p w:rsidR="00AE1B61" w:rsidRPr="00AE1B61" w:rsidRDefault="00AE1B61" w:rsidP="00AE1B61">
      <w:pPr>
        <w:pStyle w:val="aa"/>
        <w:ind w:left="567" w:firstLine="567"/>
      </w:pPr>
      <w:r w:rsidRPr="00AE1B61">
        <w:t>Сериал</w:t>
      </w:r>
      <w:r w:rsidRPr="00AE1B61">
        <w:rPr>
          <w:spacing w:val="-3"/>
        </w:rPr>
        <w:t xml:space="preserve"> </w:t>
      </w:r>
      <w:r w:rsidRPr="00AE1B61">
        <w:t>«Смешарики»,</w:t>
      </w:r>
      <w:r w:rsidRPr="00AE1B61">
        <w:rPr>
          <w:spacing w:val="-5"/>
        </w:rPr>
        <w:t xml:space="preserve"> </w:t>
      </w:r>
      <w:r w:rsidRPr="00AE1B61">
        <w:t>студии</w:t>
      </w:r>
      <w:r w:rsidRPr="00AE1B61">
        <w:rPr>
          <w:spacing w:val="-2"/>
        </w:rPr>
        <w:t xml:space="preserve"> </w:t>
      </w:r>
      <w:r w:rsidRPr="00AE1B61">
        <w:t>«Петербург»,</w:t>
      </w:r>
      <w:r w:rsidRPr="00AE1B61">
        <w:rPr>
          <w:spacing w:val="-1"/>
        </w:rPr>
        <w:t xml:space="preserve"> </w:t>
      </w:r>
      <w:r w:rsidRPr="00AE1B61">
        <w:t>«Мастерфильм»,</w:t>
      </w:r>
      <w:r w:rsidRPr="00AE1B61">
        <w:rPr>
          <w:spacing w:val="-6"/>
        </w:rPr>
        <w:t xml:space="preserve"> </w:t>
      </w:r>
      <w:r w:rsidRPr="00AE1B61">
        <w:t>коллектив</w:t>
      </w:r>
      <w:r w:rsidRPr="00AE1B61">
        <w:rPr>
          <w:spacing w:val="-7"/>
        </w:rPr>
        <w:t xml:space="preserve"> </w:t>
      </w:r>
      <w:r w:rsidRPr="00AE1B61">
        <w:t>авторов,</w:t>
      </w:r>
      <w:r w:rsidRPr="00AE1B61">
        <w:rPr>
          <w:spacing w:val="-8"/>
        </w:rPr>
        <w:t xml:space="preserve"> </w:t>
      </w:r>
      <w:r w:rsidRPr="00AE1B61">
        <w:t>2004.</w:t>
      </w:r>
      <w:r w:rsidRPr="00AE1B61">
        <w:rPr>
          <w:spacing w:val="-57"/>
        </w:rPr>
        <w:t xml:space="preserve"> </w:t>
      </w:r>
      <w:r w:rsidRPr="00AE1B61">
        <w:t>Сериал «Домовенок Кузя», студия ТО «Экран», режиссер А. Зябликова, 2000 – 2002.</w:t>
      </w:r>
      <w:r w:rsidRPr="00AE1B61">
        <w:rPr>
          <w:spacing w:val="1"/>
        </w:rPr>
        <w:t xml:space="preserve"> </w:t>
      </w:r>
      <w:r w:rsidRPr="00AE1B61">
        <w:t>Сериал «Ну,</w:t>
      </w:r>
      <w:r w:rsidRPr="00AE1B61">
        <w:rPr>
          <w:spacing w:val="-3"/>
        </w:rPr>
        <w:t xml:space="preserve"> </w:t>
      </w:r>
      <w:r w:rsidRPr="00AE1B61">
        <w:t>погоди!»**,</w:t>
      </w:r>
      <w:r w:rsidRPr="00AE1B61">
        <w:rPr>
          <w:spacing w:val="-3"/>
        </w:rPr>
        <w:t xml:space="preserve"> </w:t>
      </w:r>
      <w:r w:rsidRPr="00AE1B61">
        <w:t>студия</w:t>
      </w:r>
      <w:r w:rsidRPr="00AE1B61">
        <w:rPr>
          <w:spacing w:val="1"/>
        </w:rPr>
        <w:t xml:space="preserve"> </w:t>
      </w:r>
      <w:r w:rsidRPr="00AE1B61">
        <w:t>«Союзмультфильм»,</w:t>
      </w:r>
      <w:r w:rsidRPr="00AE1B61">
        <w:rPr>
          <w:spacing w:val="-3"/>
        </w:rPr>
        <w:t xml:space="preserve"> </w:t>
      </w:r>
      <w:r w:rsidRPr="00AE1B61">
        <w:t>режиссер</w:t>
      </w:r>
      <w:r w:rsidRPr="00AE1B61">
        <w:rPr>
          <w:spacing w:val="-3"/>
        </w:rPr>
        <w:t xml:space="preserve"> </w:t>
      </w:r>
      <w:r w:rsidRPr="00AE1B61">
        <w:t>В.</w:t>
      </w:r>
      <w:r w:rsidRPr="00AE1B61">
        <w:rPr>
          <w:spacing w:val="-3"/>
        </w:rPr>
        <w:t xml:space="preserve"> </w:t>
      </w:r>
      <w:r w:rsidRPr="00AE1B61">
        <w:t>Котеночкин,</w:t>
      </w:r>
      <w:r w:rsidRPr="00AE1B61">
        <w:rPr>
          <w:spacing w:val="-3"/>
        </w:rPr>
        <w:t xml:space="preserve"> </w:t>
      </w:r>
      <w:r w:rsidRPr="00AE1B61">
        <w:t>1969.</w:t>
      </w:r>
    </w:p>
    <w:p w:rsidR="00AE1B61" w:rsidRPr="00AE1B61" w:rsidRDefault="00AE1B61" w:rsidP="00AE1B61">
      <w:pPr>
        <w:pStyle w:val="aa"/>
        <w:ind w:left="567" w:firstLine="567"/>
      </w:pPr>
      <w:r w:rsidRPr="00AE1B61">
        <w:t>Сериал</w:t>
      </w:r>
      <w:r w:rsidRPr="00AE1B61">
        <w:rPr>
          <w:spacing w:val="9"/>
        </w:rPr>
        <w:t xml:space="preserve"> </w:t>
      </w:r>
      <w:r w:rsidRPr="00AE1B61">
        <w:t>«Маша</w:t>
      </w:r>
      <w:r w:rsidRPr="00AE1B61">
        <w:rPr>
          <w:spacing w:val="3"/>
        </w:rPr>
        <w:t xml:space="preserve"> </w:t>
      </w:r>
      <w:r w:rsidRPr="00AE1B61">
        <w:t>и</w:t>
      </w:r>
      <w:r w:rsidRPr="00AE1B61">
        <w:rPr>
          <w:spacing w:val="4"/>
        </w:rPr>
        <w:t xml:space="preserve"> </w:t>
      </w:r>
      <w:r w:rsidRPr="00AE1B61">
        <w:t>медведь»</w:t>
      </w:r>
      <w:r w:rsidRPr="00AE1B61">
        <w:rPr>
          <w:spacing w:val="55"/>
        </w:rPr>
        <w:t xml:space="preserve"> </w:t>
      </w:r>
      <w:r w:rsidRPr="00AE1B61">
        <w:t>(6</w:t>
      </w:r>
      <w:r w:rsidRPr="00AE1B61">
        <w:rPr>
          <w:spacing w:val="5"/>
        </w:rPr>
        <w:t xml:space="preserve"> </w:t>
      </w:r>
      <w:r w:rsidRPr="00AE1B61">
        <w:t>сезонов)**,</w:t>
      </w:r>
      <w:r w:rsidRPr="00AE1B61">
        <w:rPr>
          <w:spacing w:val="3"/>
        </w:rPr>
        <w:t xml:space="preserve"> </w:t>
      </w:r>
      <w:r w:rsidRPr="00AE1B61">
        <w:t>студия</w:t>
      </w:r>
      <w:r w:rsidRPr="00AE1B61">
        <w:rPr>
          <w:spacing w:val="8"/>
        </w:rPr>
        <w:t xml:space="preserve"> </w:t>
      </w:r>
      <w:r w:rsidRPr="00AE1B61">
        <w:t>«Анимаккорд»,</w:t>
      </w:r>
      <w:r w:rsidRPr="00AE1B61">
        <w:rPr>
          <w:spacing w:val="6"/>
        </w:rPr>
        <w:t xml:space="preserve"> </w:t>
      </w:r>
      <w:r w:rsidRPr="00AE1B61">
        <w:t>режиссеры</w:t>
      </w:r>
      <w:r w:rsidRPr="00AE1B61">
        <w:rPr>
          <w:spacing w:val="5"/>
        </w:rPr>
        <w:t xml:space="preserve"> </w:t>
      </w:r>
      <w:r w:rsidRPr="00AE1B61">
        <w:t>О.</w:t>
      </w:r>
      <w:r w:rsidRPr="00AE1B61">
        <w:rPr>
          <w:spacing w:val="3"/>
        </w:rPr>
        <w:t xml:space="preserve"> </w:t>
      </w:r>
      <w:r w:rsidRPr="00AE1B61">
        <w:t>Кузовков,</w:t>
      </w:r>
      <w:r w:rsidRPr="00AE1B61">
        <w:rPr>
          <w:spacing w:val="3"/>
        </w:rPr>
        <w:t xml:space="preserve"> </w:t>
      </w:r>
      <w:r w:rsidRPr="00AE1B61">
        <w:t>О.</w:t>
      </w:r>
      <w:r w:rsidRPr="00AE1B61">
        <w:rPr>
          <w:spacing w:val="-57"/>
        </w:rPr>
        <w:t xml:space="preserve"> </w:t>
      </w:r>
      <w:r w:rsidRPr="00AE1B61">
        <w:t>Ужинов, 2009-2022.</w:t>
      </w:r>
    </w:p>
    <w:p w:rsidR="00AE1B61" w:rsidRPr="00AE1B61" w:rsidRDefault="00AE1B61" w:rsidP="00AE1B61">
      <w:pPr>
        <w:pStyle w:val="aa"/>
        <w:tabs>
          <w:tab w:val="left" w:pos="1217"/>
          <w:tab w:val="left" w:pos="2625"/>
          <w:tab w:val="left" w:pos="3083"/>
          <w:tab w:val="left" w:pos="4143"/>
          <w:tab w:val="left" w:pos="5399"/>
          <w:tab w:val="left" w:pos="6951"/>
          <w:tab w:val="left" w:pos="8172"/>
          <w:tab w:val="left" w:pos="9873"/>
        </w:tabs>
        <w:ind w:left="567" w:firstLine="567"/>
        <w:rPr>
          <w:spacing w:val="-57"/>
        </w:rPr>
      </w:pPr>
      <w:r w:rsidRPr="00AE1B61">
        <w:t>Сериал</w:t>
      </w:r>
      <w:r w:rsidRPr="00AE1B61">
        <w:tab/>
        <w:t>«Фиксики» (4 сезона)</w:t>
      </w:r>
      <w:r w:rsidR="00AD5D0A">
        <w:t xml:space="preserve">, компания «Аэроплан», режиссер </w:t>
      </w:r>
      <w:r w:rsidRPr="00AE1B61">
        <w:t xml:space="preserve">В.Бедошвили, </w:t>
      </w:r>
      <w:r w:rsidRPr="00AE1B61">
        <w:rPr>
          <w:spacing w:val="-1"/>
        </w:rPr>
        <w:t>2010.</w:t>
      </w:r>
      <w:r w:rsidRPr="00AE1B61">
        <w:rPr>
          <w:spacing w:val="-57"/>
        </w:rPr>
        <w:t xml:space="preserve"> </w:t>
      </w:r>
    </w:p>
    <w:p w:rsidR="00AE1B61" w:rsidRPr="00AE1B61" w:rsidRDefault="00AE1B61" w:rsidP="00AE1B61">
      <w:pPr>
        <w:pStyle w:val="aa"/>
        <w:tabs>
          <w:tab w:val="left" w:pos="1217"/>
          <w:tab w:val="left" w:pos="2625"/>
          <w:tab w:val="left" w:pos="3083"/>
          <w:tab w:val="left" w:pos="4143"/>
          <w:tab w:val="left" w:pos="5399"/>
          <w:tab w:val="left" w:pos="6951"/>
          <w:tab w:val="left" w:pos="8172"/>
          <w:tab w:val="left" w:pos="9873"/>
        </w:tabs>
        <w:ind w:left="567" w:firstLine="567"/>
      </w:pPr>
      <w:r w:rsidRPr="00AE1B61">
        <w:t>Сериал</w:t>
      </w:r>
      <w:r w:rsidRPr="00AE1B61">
        <w:rPr>
          <w:spacing w:val="3"/>
        </w:rPr>
        <w:t xml:space="preserve"> </w:t>
      </w:r>
      <w:r w:rsidRPr="00AE1B61">
        <w:t>«Оранжевая</w:t>
      </w:r>
      <w:r w:rsidRPr="00AE1B61">
        <w:rPr>
          <w:spacing w:val="-1"/>
        </w:rPr>
        <w:t xml:space="preserve"> </w:t>
      </w:r>
      <w:r w:rsidRPr="00AE1B61">
        <w:t>корова»</w:t>
      </w:r>
      <w:r w:rsidRPr="00AE1B61">
        <w:rPr>
          <w:spacing w:val="-6"/>
        </w:rPr>
        <w:t xml:space="preserve"> </w:t>
      </w:r>
      <w:r w:rsidRPr="00AE1B61">
        <w:t>(1</w:t>
      </w:r>
      <w:r w:rsidRPr="00AE1B61">
        <w:rPr>
          <w:spacing w:val="-1"/>
        </w:rPr>
        <w:t xml:space="preserve"> </w:t>
      </w:r>
      <w:r w:rsidRPr="00AE1B61">
        <w:t>сезон),</w:t>
      </w:r>
      <w:r w:rsidRPr="00AE1B61">
        <w:rPr>
          <w:spacing w:val="-1"/>
        </w:rPr>
        <w:t xml:space="preserve"> </w:t>
      </w:r>
      <w:r w:rsidRPr="00AE1B61">
        <w:t>студия</w:t>
      </w:r>
      <w:r w:rsidRPr="00AE1B61">
        <w:rPr>
          <w:spacing w:val="2"/>
        </w:rPr>
        <w:t xml:space="preserve"> </w:t>
      </w:r>
      <w:r w:rsidRPr="00AE1B61">
        <w:t>Союзмультфильм, режиссер</w:t>
      </w:r>
      <w:r w:rsidRPr="00AE1B61">
        <w:rPr>
          <w:spacing w:val="-1"/>
        </w:rPr>
        <w:t xml:space="preserve"> </w:t>
      </w:r>
      <w:r w:rsidRPr="00AE1B61">
        <w:t>Е.Ернова</w:t>
      </w:r>
    </w:p>
    <w:p w:rsidR="00AE1B61" w:rsidRPr="00AE1B61" w:rsidRDefault="00AE1B61" w:rsidP="00AE1B61">
      <w:pPr>
        <w:pStyle w:val="aa"/>
        <w:ind w:left="567" w:firstLine="567"/>
      </w:pPr>
      <w:r w:rsidRPr="00AE1B61">
        <w:t>Сериал</w:t>
      </w:r>
      <w:r w:rsidRPr="00AE1B61">
        <w:rPr>
          <w:spacing w:val="-1"/>
        </w:rPr>
        <w:t xml:space="preserve"> </w:t>
      </w:r>
      <w:r w:rsidRPr="00AE1B61">
        <w:t>«Монсики»</w:t>
      </w:r>
      <w:r w:rsidRPr="00AE1B61">
        <w:rPr>
          <w:spacing w:val="-9"/>
        </w:rPr>
        <w:t xml:space="preserve"> </w:t>
      </w:r>
      <w:r w:rsidRPr="00AE1B61">
        <w:t>(2</w:t>
      </w:r>
      <w:r w:rsidRPr="00AE1B61">
        <w:rPr>
          <w:spacing w:val="-4"/>
        </w:rPr>
        <w:t xml:space="preserve"> </w:t>
      </w:r>
      <w:r w:rsidRPr="00AE1B61">
        <w:t>сезона),</w:t>
      </w:r>
      <w:r w:rsidRPr="00AE1B61">
        <w:rPr>
          <w:spacing w:val="-5"/>
        </w:rPr>
        <w:t xml:space="preserve"> </w:t>
      </w:r>
      <w:r w:rsidRPr="00AE1B61">
        <w:t>студия «Рики»,</w:t>
      </w:r>
      <w:r w:rsidRPr="00AE1B61">
        <w:rPr>
          <w:spacing w:val="-2"/>
        </w:rPr>
        <w:t xml:space="preserve"> </w:t>
      </w:r>
      <w:r w:rsidRPr="00AE1B61">
        <w:t>режиссѐр</w:t>
      </w:r>
      <w:r w:rsidRPr="00AE1B61">
        <w:rPr>
          <w:spacing w:val="-4"/>
        </w:rPr>
        <w:t xml:space="preserve"> </w:t>
      </w:r>
      <w:r w:rsidRPr="00AE1B61">
        <w:t>А.Бахурин</w:t>
      </w:r>
    </w:p>
    <w:p w:rsidR="00AE1B61" w:rsidRPr="00AE1B61" w:rsidRDefault="00AE1B61" w:rsidP="00AE1B61">
      <w:pPr>
        <w:pStyle w:val="aa"/>
        <w:ind w:left="567" w:firstLine="567"/>
      </w:pPr>
      <w:r w:rsidRPr="00AE1B61">
        <w:t>Сериал</w:t>
      </w:r>
      <w:r w:rsidRPr="00AE1B61">
        <w:rPr>
          <w:spacing w:val="46"/>
        </w:rPr>
        <w:t xml:space="preserve"> </w:t>
      </w:r>
      <w:r w:rsidRPr="00AE1B61">
        <w:t>«Смешарики.</w:t>
      </w:r>
      <w:r w:rsidRPr="00AE1B61">
        <w:rPr>
          <w:spacing w:val="38"/>
        </w:rPr>
        <w:t xml:space="preserve"> </w:t>
      </w:r>
      <w:r w:rsidRPr="00AE1B61">
        <w:t>ПИН-КОД»,</w:t>
      </w:r>
      <w:r w:rsidRPr="00AE1B61">
        <w:rPr>
          <w:spacing w:val="45"/>
        </w:rPr>
        <w:t xml:space="preserve"> </w:t>
      </w:r>
      <w:r w:rsidRPr="00AE1B61">
        <w:t>студия</w:t>
      </w:r>
      <w:r w:rsidRPr="00AE1B61">
        <w:rPr>
          <w:spacing w:val="48"/>
        </w:rPr>
        <w:t xml:space="preserve"> </w:t>
      </w:r>
      <w:r w:rsidRPr="00AE1B61">
        <w:t>«Рики»,</w:t>
      </w:r>
      <w:r w:rsidRPr="00AE1B61">
        <w:rPr>
          <w:spacing w:val="43"/>
        </w:rPr>
        <w:t xml:space="preserve"> </w:t>
      </w:r>
      <w:r w:rsidRPr="00AE1B61">
        <w:t>режиссѐры:</w:t>
      </w:r>
      <w:r w:rsidRPr="00AE1B61">
        <w:rPr>
          <w:spacing w:val="48"/>
        </w:rPr>
        <w:t xml:space="preserve"> </w:t>
      </w:r>
      <w:hyperlink r:id="rId48">
        <w:r w:rsidRPr="00AE1B61">
          <w:t>Р.Соколов</w:t>
        </w:r>
      </w:hyperlink>
      <w:r w:rsidRPr="00AE1B61">
        <w:t>,</w:t>
      </w:r>
      <w:r w:rsidRPr="00AE1B61">
        <w:rPr>
          <w:spacing w:val="41"/>
        </w:rPr>
        <w:t xml:space="preserve"> </w:t>
      </w:r>
      <w:hyperlink r:id="rId49">
        <w:r w:rsidRPr="00AE1B61">
          <w:t>А.</w:t>
        </w:r>
        <w:r w:rsidRPr="00AE1B61">
          <w:rPr>
            <w:spacing w:val="40"/>
          </w:rPr>
          <w:t xml:space="preserve"> </w:t>
        </w:r>
        <w:r w:rsidRPr="00AE1B61">
          <w:t>Горбунов,</w:t>
        </w:r>
      </w:hyperlink>
      <w:r w:rsidRPr="00AE1B61">
        <w:rPr>
          <w:spacing w:val="41"/>
        </w:rPr>
        <w:t xml:space="preserve"> </w:t>
      </w:r>
      <w:hyperlink r:id="rId50">
        <w:r w:rsidRPr="00AE1B61">
          <w:t>Д.</w:t>
        </w:r>
      </w:hyperlink>
      <w:r w:rsidRPr="00AE1B61">
        <w:rPr>
          <w:spacing w:val="-57"/>
        </w:rPr>
        <w:t xml:space="preserve"> </w:t>
      </w:r>
      <w:hyperlink r:id="rId51">
        <w:r w:rsidRPr="00AE1B61">
          <w:t>Сулейманов</w:t>
        </w:r>
        <w:r w:rsidRPr="00AE1B61">
          <w:rPr>
            <w:spacing w:val="-1"/>
          </w:rPr>
          <w:t xml:space="preserve"> </w:t>
        </w:r>
      </w:hyperlink>
      <w:r w:rsidRPr="00AE1B61">
        <w:t>и др.</w:t>
      </w:r>
    </w:p>
    <w:p w:rsidR="00AE1B61" w:rsidRPr="00AE1B61" w:rsidRDefault="00AE1B61" w:rsidP="00AE1B61">
      <w:pPr>
        <w:pStyle w:val="aa"/>
        <w:ind w:left="567" w:firstLine="567"/>
      </w:pPr>
      <w:r w:rsidRPr="00AE1B61">
        <w:t>Сериал</w:t>
      </w:r>
      <w:r w:rsidRPr="00AE1B61">
        <w:rPr>
          <w:spacing w:val="1"/>
        </w:rPr>
        <w:t xml:space="preserve"> </w:t>
      </w:r>
      <w:r w:rsidRPr="00AE1B61">
        <w:t>«Зебра</w:t>
      </w:r>
      <w:r w:rsidRPr="00AE1B61">
        <w:rPr>
          <w:spacing w:val="1"/>
        </w:rPr>
        <w:t xml:space="preserve"> </w:t>
      </w:r>
      <w:r w:rsidRPr="00AE1B61">
        <w:t>в</w:t>
      </w:r>
      <w:r w:rsidRPr="00AE1B61">
        <w:rPr>
          <w:spacing w:val="1"/>
        </w:rPr>
        <w:t xml:space="preserve"> </w:t>
      </w:r>
      <w:r w:rsidRPr="00AE1B61">
        <w:t>клеточку»</w:t>
      </w:r>
      <w:r w:rsidRPr="00AE1B61">
        <w:rPr>
          <w:spacing w:val="1"/>
        </w:rPr>
        <w:t xml:space="preserve"> </w:t>
      </w:r>
      <w:r w:rsidRPr="00AE1B61">
        <w:t>(1</w:t>
      </w:r>
      <w:r w:rsidRPr="00AE1B61">
        <w:rPr>
          <w:spacing w:val="1"/>
        </w:rPr>
        <w:t xml:space="preserve"> </w:t>
      </w:r>
      <w:r w:rsidRPr="00AE1B61">
        <w:t>сезон),</w:t>
      </w:r>
      <w:r w:rsidRPr="00AE1B61">
        <w:rPr>
          <w:spacing w:val="1"/>
        </w:rPr>
        <w:t xml:space="preserve"> </w:t>
      </w:r>
      <w:r w:rsidRPr="00AE1B61">
        <w:t>студия</w:t>
      </w:r>
      <w:r w:rsidRPr="00AE1B61">
        <w:rPr>
          <w:spacing w:val="1"/>
        </w:rPr>
        <w:t xml:space="preserve"> </w:t>
      </w:r>
      <w:r w:rsidRPr="00AE1B61">
        <w:t>«Союзмультфильм»,</w:t>
      </w:r>
      <w:r w:rsidRPr="00AE1B61">
        <w:rPr>
          <w:spacing w:val="1"/>
        </w:rPr>
        <w:t xml:space="preserve"> </w:t>
      </w:r>
      <w:r w:rsidRPr="00AE1B61">
        <w:t>режиссер</w:t>
      </w:r>
      <w:r w:rsidRPr="00AE1B61">
        <w:rPr>
          <w:spacing w:val="1"/>
        </w:rPr>
        <w:t xml:space="preserve"> </w:t>
      </w:r>
      <w:hyperlink r:id="rId52">
        <w:r w:rsidRPr="00AE1B61">
          <w:t>А.</w:t>
        </w:r>
        <w:r w:rsidRPr="00AE1B61">
          <w:rPr>
            <w:spacing w:val="1"/>
          </w:rPr>
          <w:t xml:space="preserve"> </w:t>
        </w:r>
        <w:r w:rsidRPr="00AE1B61">
          <w:t>Алексеев,</w:t>
        </w:r>
      </w:hyperlink>
      <w:r w:rsidRPr="00AE1B61">
        <w:t xml:space="preserve"> А.</w:t>
      </w:r>
      <w:r w:rsidRPr="00AE1B61">
        <w:rPr>
          <w:spacing w:val="-57"/>
        </w:rPr>
        <w:t xml:space="preserve"> </w:t>
      </w:r>
      <w:r w:rsidRPr="00AE1B61">
        <w:t>Борисова,</w:t>
      </w:r>
      <w:r w:rsidRPr="00AE1B61">
        <w:rPr>
          <w:spacing w:val="-1"/>
        </w:rPr>
        <w:t xml:space="preserve"> </w:t>
      </w:r>
      <w:r w:rsidRPr="00AE1B61">
        <w:t>М.</w:t>
      </w:r>
      <w:r w:rsidRPr="00AE1B61">
        <w:rPr>
          <w:spacing w:val="-1"/>
        </w:rPr>
        <w:t xml:space="preserve"> </w:t>
      </w:r>
      <w:r w:rsidRPr="00AE1B61">
        <w:t>Куликов, А.Золотарева, 2020.</w:t>
      </w:r>
    </w:p>
    <w:p w:rsidR="00AE1B61" w:rsidRPr="00AE1B61" w:rsidRDefault="00AE1B61" w:rsidP="00AE1B61">
      <w:pPr>
        <w:pStyle w:val="aa"/>
        <w:ind w:left="567" w:firstLine="567"/>
      </w:pPr>
      <w:r w:rsidRPr="00AE1B61">
        <w:t>Полнометражный</w:t>
      </w:r>
      <w:r w:rsidRPr="00AE1B61">
        <w:rPr>
          <w:spacing w:val="1"/>
        </w:rPr>
        <w:t xml:space="preserve"> </w:t>
      </w:r>
      <w:r w:rsidRPr="00AE1B61">
        <w:t>анимационный</w:t>
      </w:r>
      <w:r w:rsidRPr="00AE1B61">
        <w:rPr>
          <w:spacing w:val="1"/>
        </w:rPr>
        <w:t xml:space="preserve"> </w:t>
      </w:r>
      <w:r w:rsidRPr="00AE1B61">
        <w:t>фильм</w:t>
      </w:r>
      <w:r w:rsidRPr="00AE1B61">
        <w:rPr>
          <w:spacing w:val="1"/>
        </w:rPr>
        <w:t xml:space="preserve"> </w:t>
      </w:r>
      <w:r w:rsidRPr="00AE1B61">
        <w:t>«Снежная</w:t>
      </w:r>
      <w:r w:rsidRPr="00AE1B61">
        <w:rPr>
          <w:spacing w:val="1"/>
        </w:rPr>
        <w:t xml:space="preserve"> </w:t>
      </w:r>
      <w:r w:rsidRPr="00AE1B61">
        <w:t>королева»**,</w:t>
      </w:r>
      <w:r w:rsidRPr="00AE1B61">
        <w:rPr>
          <w:spacing w:val="1"/>
        </w:rPr>
        <w:t xml:space="preserve"> </w:t>
      </w:r>
      <w:r w:rsidRPr="00AE1B61">
        <w:t>студия</w:t>
      </w:r>
      <w:r w:rsidRPr="00AE1B61">
        <w:rPr>
          <w:spacing w:val="1"/>
        </w:rPr>
        <w:t xml:space="preserve"> </w:t>
      </w:r>
      <w:r w:rsidRPr="00AE1B61">
        <w:t>«Союзмультфильм»,</w:t>
      </w:r>
      <w:r w:rsidRPr="00AE1B61">
        <w:rPr>
          <w:spacing w:val="-57"/>
        </w:rPr>
        <w:t xml:space="preserve"> </w:t>
      </w:r>
      <w:r w:rsidRPr="00AE1B61">
        <w:t>режиссѐр</w:t>
      </w:r>
      <w:r w:rsidRPr="00AE1B61">
        <w:rPr>
          <w:spacing w:val="-1"/>
        </w:rPr>
        <w:t xml:space="preserve"> </w:t>
      </w:r>
      <w:hyperlink r:id="rId53">
        <w:r w:rsidRPr="00AE1B61">
          <w:t>Л.Атаманов,</w:t>
        </w:r>
        <w:r w:rsidRPr="00AE1B61">
          <w:rPr>
            <w:spacing w:val="2"/>
          </w:rPr>
          <w:t xml:space="preserve"> </w:t>
        </w:r>
      </w:hyperlink>
      <w:r w:rsidRPr="00AE1B61">
        <w:t>1957.</w:t>
      </w:r>
    </w:p>
    <w:p w:rsidR="00AE1B61" w:rsidRPr="00AE1B61" w:rsidRDefault="00AE1B61" w:rsidP="00AE1B61">
      <w:pPr>
        <w:pStyle w:val="aa"/>
        <w:ind w:left="567" w:firstLine="567"/>
      </w:pPr>
      <w:r w:rsidRPr="00AE1B61">
        <w:t>Полнометражный</w:t>
      </w:r>
      <w:r w:rsidRPr="00AE1B61">
        <w:rPr>
          <w:spacing w:val="-7"/>
        </w:rPr>
        <w:t xml:space="preserve"> </w:t>
      </w:r>
      <w:r w:rsidRPr="00AE1B61">
        <w:t>анимационный</w:t>
      </w:r>
      <w:r w:rsidRPr="00AE1B61">
        <w:rPr>
          <w:spacing w:val="-7"/>
        </w:rPr>
        <w:t xml:space="preserve"> </w:t>
      </w:r>
      <w:r w:rsidRPr="00AE1B61">
        <w:t>фильм</w:t>
      </w:r>
      <w:r w:rsidRPr="00AE1B61">
        <w:rPr>
          <w:spacing w:val="-6"/>
        </w:rPr>
        <w:t xml:space="preserve"> </w:t>
      </w:r>
      <w:r w:rsidRPr="00AE1B61">
        <w:t>«Аленький</w:t>
      </w:r>
      <w:r w:rsidRPr="00AE1B61">
        <w:rPr>
          <w:spacing w:val="-8"/>
        </w:rPr>
        <w:t xml:space="preserve"> </w:t>
      </w:r>
      <w:r w:rsidRPr="00AE1B61">
        <w:t>цветочек»,</w:t>
      </w:r>
      <w:r w:rsidRPr="00AE1B61">
        <w:rPr>
          <w:spacing w:val="-7"/>
        </w:rPr>
        <w:t xml:space="preserve"> </w:t>
      </w:r>
      <w:r w:rsidRPr="00AE1B61">
        <w:t>студия</w:t>
      </w:r>
      <w:r w:rsidRPr="00AE1B61">
        <w:rPr>
          <w:spacing w:val="-4"/>
        </w:rPr>
        <w:t xml:space="preserve"> </w:t>
      </w:r>
      <w:r w:rsidRPr="00AE1B61">
        <w:t>«Союзмультфильм»,</w:t>
      </w:r>
      <w:r w:rsidRPr="00AE1B61">
        <w:rPr>
          <w:spacing w:val="-57"/>
        </w:rPr>
        <w:t xml:space="preserve"> </w:t>
      </w:r>
      <w:r w:rsidRPr="00AE1B61">
        <w:t>режиссер</w:t>
      </w:r>
      <w:r w:rsidRPr="00AE1B61">
        <w:rPr>
          <w:spacing w:val="-1"/>
        </w:rPr>
        <w:t xml:space="preserve"> </w:t>
      </w:r>
      <w:hyperlink r:id="rId54">
        <w:r w:rsidRPr="00AE1B61">
          <w:t>Л.Атаманов,</w:t>
        </w:r>
        <w:r w:rsidRPr="00AE1B61">
          <w:rPr>
            <w:spacing w:val="2"/>
          </w:rPr>
          <w:t xml:space="preserve"> </w:t>
        </w:r>
      </w:hyperlink>
      <w:r w:rsidRPr="00AE1B61">
        <w:t>1952.</w:t>
      </w:r>
    </w:p>
    <w:p w:rsidR="00AE1B61" w:rsidRPr="00AE1B61" w:rsidRDefault="00AE1B61" w:rsidP="00AE1B61">
      <w:pPr>
        <w:pStyle w:val="aa"/>
        <w:ind w:left="567" w:firstLine="567"/>
      </w:pPr>
      <w:r w:rsidRPr="00AE1B61">
        <w:lastRenderedPageBreak/>
        <w:t>Полнометражный</w:t>
      </w:r>
      <w:r w:rsidRPr="00AE1B61">
        <w:rPr>
          <w:spacing w:val="1"/>
        </w:rPr>
        <w:t xml:space="preserve"> </w:t>
      </w:r>
      <w:r w:rsidRPr="00AE1B61">
        <w:t>анимационный</w:t>
      </w:r>
      <w:r w:rsidRPr="00AE1B61">
        <w:rPr>
          <w:spacing w:val="1"/>
        </w:rPr>
        <w:t xml:space="preserve"> </w:t>
      </w:r>
      <w:r w:rsidRPr="00AE1B61">
        <w:t>фильм</w:t>
      </w:r>
      <w:r w:rsidRPr="00AE1B61">
        <w:rPr>
          <w:spacing w:val="1"/>
        </w:rPr>
        <w:t xml:space="preserve"> </w:t>
      </w:r>
      <w:r w:rsidRPr="00AE1B61">
        <w:t>«Сказка</w:t>
      </w:r>
      <w:r w:rsidRPr="00AE1B61">
        <w:rPr>
          <w:spacing w:val="1"/>
        </w:rPr>
        <w:t xml:space="preserve"> </w:t>
      </w:r>
      <w:r w:rsidRPr="00AE1B61">
        <w:t>о</w:t>
      </w:r>
      <w:r w:rsidRPr="00AE1B61">
        <w:rPr>
          <w:spacing w:val="1"/>
        </w:rPr>
        <w:t xml:space="preserve"> </w:t>
      </w:r>
      <w:r w:rsidRPr="00AE1B61">
        <w:t>царе</w:t>
      </w:r>
      <w:r w:rsidRPr="00AE1B61">
        <w:rPr>
          <w:spacing w:val="1"/>
        </w:rPr>
        <w:t xml:space="preserve"> </w:t>
      </w:r>
      <w:r w:rsidRPr="00AE1B61">
        <w:t>Салтане», студия</w:t>
      </w:r>
      <w:r w:rsidRPr="00AE1B61">
        <w:rPr>
          <w:spacing w:val="1"/>
        </w:rPr>
        <w:t xml:space="preserve"> </w:t>
      </w:r>
      <w:r w:rsidRPr="00AE1B61">
        <w:t>«Союзмультфильм»,</w:t>
      </w:r>
      <w:r w:rsidRPr="00AE1B61">
        <w:rPr>
          <w:spacing w:val="-57"/>
        </w:rPr>
        <w:t xml:space="preserve"> </w:t>
      </w:r>
      <w:r w:rsidRPr="00AE1B61">
        <w:t>режиссер</w:t>
      </w:r>
      <w:r w:rsidRPr="00AE1B61">
        <w:rPr>
          <w:spacing w:val="-1"/>
        </w:rPr>
        <w:t xml:space="preserve"> </w:t>
      </w:r>
      <w:r w:rsidRPr="00AE1B61">
        <w:t>И.</w:t>
      </w:r>
      <w:r w:rsidRPr="00AE1B61">
        <w:rPr>
          <w:spacing w:val="1"/>
        </w:rPr>
        <w:t xml:space="preserve"> </w:t>
      </w:r>
      <w:r w:rsidRPr="00AE1B61">
        <w:t>Иванов-Вано, Л.Мильчин, 1984.</w:t>
      </w:r>
    </w:p>
    <w:p w:rsidR="00AE1B61" w:rsidRPr="00AE1B61" w:rsidRDefault="00AE1B61" w:rsidP="00AE1B61">
      <w:pPr>
        <w:spacing w:after="0" w:line="240" w:lineRule="auto"/>
        <w:ind w:left="567" w:firstLine="567"/>
        <w:jc w:val="both"/>
        <w:rPr>
          <w:rFonts w:ascii="Times New Roman" w:hAnsi="Times New Roman" w:cs="Times New Roman"/>
          <w:i/>
          <w:sz w:val="24"/>
          <w:szCs w:val="24"/>
        </w:rPr>
      </w:pPr>
      <w:r w:rsidRPr="00AE1B61">
        <w:rPr>
          <w:rFonts w:ascii="Times New Roman" w:hAnsi="Times New Roman" w:cs="Times New Roman"/>
          <w:i/>
          <w:sz w:val="24"/>
          <w:szCs w:val="24"/>
        </w:rPr>
        <w:t>Для</w:t>
      </w:r>
      <w:r w:rsidRPr="00AE1B61">
        <w:rPr>
          <w:rFonts w:ascii="Times New Roman" w:hAnsi="Times New Roman" w:cs="Times New Roman"/>
          <w:i/>
          <w:spacing w:val="-4"/>
          <w:sz w:val="24"/>
          <w:szCs w:val="24"/>
        </w:rPr>
        <w:t xml:space="preserve"> </w:t>
      </w:r>
      <w:r w:rsidRPr="00AE1B61">
        <w:rPr>
          <w:rFonts w:ascii="Times New Roman" w:hAnsi="Times New Roman" w:cs="Times New Roman"/>
          <w:i/>
          <w:sz w:val="24"/>
          <w:szCs w:val="24"/>
        </w:rPr>
        <w:t>детей</w:t>
      </w:r>
      <w:r w:rsidRPr="00AE1B61">
        <w:rPr>
          <w:rFonts w:ascii="Times New Roman" w:hAnsi="Times New Roman" w:cs="Times New Roman"/>
          <w:i/>
          <w:spacing w:val="-2"/>
          <w:sz w:val="24"/>
          <w:szCs w:val="24"/>
        </w:rPr>
        <w:t xml:space="preserve"> </w:t>
      </w:r>
      <w:r w:rsidRPr="00AE1B61">
        <w:rPr>
          <w:rFonts w:ascii="Times New Roman" w:hAnsi="Times New Roman" w:cs="Times New Roman"/>
          <w:i/>
          <w:sz w:val="24"/>
          <w:szCs w:val="24"/>
        </w:rPr>
        <w:t>старшего</w:t>
      </w:r>
      <w:r w:rsidRPr="00AE1B61">
        <w:rPr>
          <w:rFonts w:ascii="Times New Roman" w:hAnsi="Times New Roman" w:cs="Times New Roman"/>
          <w:i/>
          <w:spacing w:val="-2"/>
          <w:sz w:val="24"/>
          <w:szCs w:val="24"/>
        </w:rPr>
        <w:t xml:space="preserve"> </w:t>
      </w:r>
      <w:r w:rsidRPr="00AE1B61">
        <w:rPr>
          <w:rFonts w:ascii="Times New Roman" w:hAnsi="Times New Roman" w:cs="Times New Roman"/>
          <w:i/>
          <w:sz w:val="24"/>
          <w:szCs w:val="24"/>
        </w:rPr>
        <w:t>дошкольного</w:t>
      </w:r>
      <w:r w:rsidRPr="00AE1B61">
        <w:rPr>
          <w:rFonts w:ascii="Times New Roman" w:hAnsi="Times New Roman" w:cs="Times New Roman"/>
          <w:i/>
          <w:spacing w:val="-2"/>
          <w:sz w:val="24"/>
          <w:szCs w:val="24"/>
        </w:rPr>
        <w:t xml:space="preserve"> </w:t>
      </w:r>
      <w:r w:rsidRPr="00AE1B61">
        <w:rPr>
          <w:rFonts w:ascii="Times New Roman" w:hAnsi="Times New Roman" w:cs="Times New Roman"/>
          <w:i/>
          <w:sz w:val="24"/>
          <w:szCs w:val="24"/>
        </w:rPr>
        <w:t>возраста</w:t>
      </w:r>
      <w:r w:rsidRPr="00AE1B61">
        <w:rPr>
          <w:rFonts w:ascii="Times New Roman" w:hAnsi="Times New Roman" w:cs="Times New Roman"/>
          <w:i/>
          <w:spacing w:val="-2"/>
          <w:sz w:val="24"/>
          <w:szCs w:val="24"/>
        </w:rPr>
        <w:t xml:space="preserve"> </w:t>
      </w:r>
      <w:r w:rsidRPr="00AE1B61">
        <w:rPr>
          <w:rFonts w:ascii="Times New Roman" w:hAnsi="Times New Roman" w:cs="Times New Roman"/>
          <w:i/>
          <w:sz w:val="24"/>
          <w:szCs w:val="24"/>
        </w:rPr>
        <w:t>(7-</w:t>
      </w:r>
      <w:r w:rsidRPr="00AE1B61">
        <w:rPr>
          <w:rFonts w:ascii="Times New Roman" w:hAnsi="Times New Roman" w:cs="Times New Roman"/>
          <w:i/>
          <w:spacing w:val="-1"/>
          <w:sz w:val="24"/>
          <w:szCs w:val="24"/>
        </w:rPr>
        <w:t xml:space="preserve"> </w:t>
      </w:r>
      <w:r w:rsidRPr="00AE1B61">
        <w:rPr>
          <w:rFonts w:ascii="Times New Roman" w:hAnsi="Times New Roman" w:cs="Times New Roman"/>
          <w:i/>
          <w:sz w:val="24"/>
          <w:szCs w:val="24"/>
        </w:rPr>
        <w:t>8</w:t>
      </w:r>
      <w:r w:rsidRPr="00AE1B61">
        <w:rPr>
          <w:rFonts w:ascii="Times New Roman" w:hAnsi="Times New Roman" w:cs="Times New Roman"/>
          <w:i/>
          <w:spacing w:val="-1"/>
          <w:sz w:val="24"/>
          <w:szCs w:val="24"/>
        </w:rPr>
        <w:t xml:space="preserve"> </w:t>
      </w:r>
      <w:r w:rsidRPr="00AE1B61">
        <w:rPr>
          <w:rFonts w:ascii="Times New Roman" w:hAnsi="Times New Roman" w:cs="Times New Roman"/>
          <w:i/>
          <w:sz w:val="24"/>
          <w:szCs w:val="24"/>
        </w:rPr>
        <w:t>лет)</w:t>
      </w:r>
    </w:p>
    <w:p w:rsidR="00AE1B61" w:rsidRPr="00AE1B61" w:rsidRDefault="00AE1B61" w:rsidP="00AE1B61">
      <w:pPr>
        <w:pStyle w:val="aa"/>
        <w:ind w:left="567" w:firstLine="567"/>
      </w:pPr>
      <w:r w:rsidRPr="00AE1B61">
        <w:t>Полнометражный</w:t>
      </w:r>
      <w:r w:rsidRPr="00AE1B61">
        <w:rPr>
          <w:spacing w:val="10"/>
        </w:rPr>
        <w:t xml:space="preserve"> </w:t>
      </w:r>
      <w:r w:rsidRPr="00AE1B61">
        <w:t>анимационный</w:t>
      </w:r>
      <w:r w:rsidRPr="00AE1B61">
        <w:rPr>
          <w:spacing w:val="10"/>
        </w:rPr>
        <w:t xml:space="preserve"> </w:t>
      </w:r>
      <w:r w:rsidRPr="00AE1B61">
        <w:t>фильм</w:t>
      </w:r>
      <w:r w:rsidRPr="00AE1B61">
        <w:rPr>
          <w:spacing w:val="14"/>
        </w:rPr>
        <w:t xml:space="preserve"> </w:t>
      </w:r>
      <w:r w:rsidRPr="00AE1B61">
        <w:t>«Белка</w:t>
      </w:r>
      <w:r w:rsidRPr="00AE1B61">
        <w:rPr>
          <w:spacing w:val="9"/>
        </w:rPr>
        <w:t xml:space="preserve"> </w:t>
      </w:r>
      <w:r w:rsidRPr="00AE1B61">
        <w:t>и</w:t>
      </w:r>
      <w:r w:rsidRPr="00AE1B61">
        <w:rPr>
          <w:spacing w:val="11"/>
        </w:rPr>
        <w:t xml:space="preserve"> </w:t>
      </w:r>
      <w:r w:rsidRPr="00AE1B61">
        <w:t>Стрелка.</w:t>
      </w:r>
      <w:r w:rsidRPr="00AE1B61">
        <w:rPr>
          <w:spacing w:val="10"/>
        </w:rPr>
        <w:t xml:space="preserve"> </w:t>
      </w:r>
      <w:r w:rsidRPr="00AE1B61">
        <w:t>Звѐздные</w:t>
      </w:r>
      <w:r w:rsidRPr="00AE1B61">
        <w:rPr>
          <w:spacing w:val="8"/>
        </w:rPr>
        <w:t xml:space="preserve"> </w:t>
      </w:r>
      <w:r w:rsidRPr="00AE1B61">
        <w:t>собаки»,</w:t>
      </w:r>
      <w:r w:rsidRPr="00AE1B61">
        <w:rPr>
          <w:spacing w:val="17"/>
        </w:rPr>
        <w:t xml:space="preserve"> </w:t>
      </w:r>
      <w:hyperlink r:id="rId55">
        <w:r w:rsidRPr="00AE1B61">
          <w:t>киностудия</w:t>
        </w:r>
        <w:r w:rsidRPr="00AE1B61">
          <w:rPr>
            <w:spacing w:val="2"/>
          </w:rPr>
          <w:t xml:space="preserve"> </w:t>
        </w:r>
      </w:hyperlink>
      <w:r w:rsidRPr="00AE1B61">
        <w:t>«Центр</w:t>
      </w:r>
      <w:r w:rsidRPr="00AE1B61">
        <w:rPr>
          <w:spacing w:val="-57"/>
        </w:rPr>
        <w:t xml:space="preserve"> </w:t>
      </w:r>
      <w:r w:rsidRPr="00AE1B61">
        <w:t>национального</w:t>
      </w:r>
      <w:r w:rsidRPr="00AE1B61">
        <w:rPr>
          <w:spacing w:val="-2"/>
        </w:rPr>
        <w:t xml:space="preserve"> </w:t>
      </w:r>
      <w:r w:rsidRPr="00AE1B61">
        <w:t>фильма»</w:t>
      </w:r>
      <w:r w:rsidRPr="00AE1B61">
        <w:rPr>
          <w:spacing w:val="-3"/>
        </w:rPr>
        <w:t xml:space="preserve"> </w:t>
      </w:r>
      <w:r w:rsidRPr="00AE1B61">
        <w:t>и</w:t>
      </w:r>
      <w:r w:rsidRPr="00AE1B61">
        <w:rPr>
          <w:spacing w:val="-2"/>
        </w:rPr>
        <w:t xml:space="preserve"> </w:t>
      </w:r>
      <w:r w:rsidRPr="00AE1B61">
        <w:t>ООО</w:t>
      </w:r>
      <w:r w:rsidRPr="00AE1B61">
        <w:rPr>
          <w:spacing w:val="3"/>
        </w:rPr>
        <w:t xml:space="preserve"> </w:t>
      </w:r>
      <w:r w:rsidRPr="00AE1B61">
        <w:t>«ЦНФ-Анима,</w:t>
      </w:r>
      <w:r w:rsidRPr="00AE1B61">
        <w:rPr>
          <w:spacing w:val="1"/>
        </w:rPr>
        <w:t xml:space="preserve"> </w:t>
      </w:r>
      <w:r w:rsidRPr="00AE1B61">
        <w:t xml:space="preserve">режиссер </w:t>
      </w:r>
      <w:hyperlink r:id="rId56">
        <w:r w:rsidRPr="00AE1B61">
          <w:t>С.Ушаков,</w:t>
        </w:r>
      </w:hyperlink>
      <w:r w:rsidRPr="00AE1B61">
        <w:rPr>
          <w:spacing w:val="-1"/>
        </w:rPr>
        <w:t xml:space="preserve"> </w:t>
      </w:r>
      <w:hyperlink r:id="rId57">
        <w:r w:rsidRPr="00AE1B61">
          <w:t>И.Евланникова</w:t>
        </w:r>
      </w:hyperlink>
      <w:r w:rsidRPr="00AE1B61">
        <w:t>,</w:t>
      </w:r>
      <w:r w:rsidRPr="00AE1B61">
        <w:rPr>
          <w:spacing w:val="-1"/>
        </w:rPr>
        <w:t xml:space="preserve"> </w:t>
      </w:r>
      <w:r w:rsidRPr="00AE1B61">
        <w:t>2010.</w:t>
      </w:r>
    </w:p>
    <w:p w:rsidR="00AE1B61" w:rsidRPr="00AE1B61" w:rsidRDefault="00AE1B61" w:rsidP="00AE1B61">
      <w:pPr>
        <w:pStyle w:val="aa"/>
        <w:tabs>
          <w:tab w:val="left" w:pos="2290"/>
          <w:tab w:val="left" w:pos="4076"/>
          <w:tab w:val="left" w:pos="4987"/>
          <w:tab w:val="left" w:pos="6276"/>
          <w:tab w:val="left" w:pos="7331"/>
          <w:tab w:val="left" w:pos="9000"/>
          <w:tab w:val="left" w:pos="9717"/>
        </w:tabs>
        <w:ind w:left="567" w:firstLine="567"/>
      </w:pPr>
      <w:r w:rsidRPr="00AE1B61">
        <w:t>Полнометражный</w:t>
      </w:r>
      <w:r w:rsidRPr="00AE1B61">
        <w:tab/>
        <w:t>анимационный</w:t>
      </w:r>
      <w:r w:rsidRPr="00AE1B61">
        <w:tab/>
        <w:t>фильм</w:t>
      </w:r>
      <w:r w:rsidRPr="00AE1B61">
        <w:tab/>
        <w:t>«Суворов:</w:t>
      </w:r>
      <w:r w:rsidRPr="00AE1B61">
        <w:tab/>
        <w:t>велик</w:t>
      </w:r>
      <w:r w:rsidR="00AD5D0A">
        <w:t xml:space="preserve">ое </w:t>
      </w:r>
      <w:r w:rsidRPr="00AE1B61">
        <w:t>путешествие»</w:t>
      </w:r>
      <w:r w:rsidRPr="00AE1B61">
        <w:tab/>
        <w:t>(6+), судия «Союзмультфильм»,</w:t>
      </w:r>
      <w:r w:rsidRPr="00AE1B61">
        <w:rPr>
          <w:spacing w:val="-4"/>
        </w:rPr>
        <w:t xml:space="preserve"> </w:t>
      </w:r>
      <w:r w:rsidRPr="00AE1B61">
        <w:t>режиссер</w:t>
      </w:r>
      <w:r w:rsidRPr="00AE1B61">
        <w:rPr>
          <w:spacing w:val="-3"/>
        </w:rPr>
        <w:t xml:space="preserve"> </w:t>
      </w:r>
      <w:r w:rsidRPr="00AE1B61">
        <w:t>Б.Чертков,</w:t>
      </w:r>
      <w:r w:rsidRPr="00AE1B61">
        <w:rPr>
          <w:spacing w:val="-3"/>
        </w:rPr>
        <w:t xml:space="preserve"> </w:t>
      </w:r>
      <w:r w:rsidRPr="00AE1B61">
        <w:t>2022.</w:t>
      </w:r>
    </w:p>
    <w:p w:rsidR="00AE1B61" w:rsidRPr="00AE1B61" w:rsidRDefault="00AE1B61" w:rsidP="00AE1B61">
      <w:pPr>
        <w:pStyle w:val="aa"/>
        <w:ind w:left="567" w:firstLine="567"/>
      </w:pPr>
      <w:r w:rsidRPr="00AE1B61">
        <w:t xml:space="preserve">Полнометражный анимационный фильм «Бемби», студия Walt Disney, режиссер </w:t>
      </w:r>
      <w:hyperlink r:id="rId58">
        <w:r w:rsidRPr="00AE1B61">
          <w:t>Дэвид Хэнд</w:t>
        </w:r>
      </w:hyperlink>
      <w:r w:rsidRPr="00AE1B61">
        <w:t>,</w:t>
      </w:r>
      <w:r w:rsidRPr="00AE1B61">
        <w:rPr>
          <w:spacing w:val="-57"/>
        </w:rPr>
        <w:t xml:space="preserve"> </w:t>
      </w:r>
      <w:r w:rsidRPr="00AE1B61">
        <w:t>1942.</w:t>
      </w:r>
    </w:p>
    <w:p w:rsidR="00AE1B61" w:rsidRPr="00AE1B61" w:rsidRDefault="00AE1B61" w:rsidP="00AE1B61">
      <w:pPr>
        <w:pStyle w:val="aa"/>
        <w:ind w:left="567" w:firstLine="567"/>
      </w:pPr>
      <w:r w:rsidRPr="00AE1B61">
        <w:t>Полнометражный анимационный фильм «Король Лев», студия Walt Disney, режиссер Р. Аллерс,</w:t>
      </w:r>
      <w:r w:rsidRPr="00AE1B61">
        <w:rPr>
          <w:spacing w:val="-57"/>
        </w:rPr>
        <w:t xml:space="preserve"> </w:t>
      </w:r>
      <w:r w:rsidRPr="00AE1B61">
        <w:t>1994, США.</w:t>
      </w:r>
    </w:p>
    <w:p w:rsidR="00AE1B61" w:rsidRPr="00AE1B61" w:rsidRDefault="00AE1B61" w:rsidP="00AE1B61">
      <w:pPr>
        <w:pStyle w:val="aa"/>
        <w:ind w:left="567" w:firstLine="567"/>
      </w:pPr>
      <w:r w:rsidRPr="00AE1B61">
        <w:t>Полнометражный анимационный фильм «Алиса в стране чудес», студия Walt Disney, режиссер К.</w:t>
      </w:r>
      <w:r w:rsidRPr="00AE1B61">
        <w:rPr>
          <w:spacing w:val="-57"/>
        </w:rPr>
        <w:t xml:space="preserve"> </w:t>
      </w:r>
      <w:r w:rsidRPr="00AE1B61">
        <w:t>Джероними,</w:t>
      </w:r>
      <w:r w:rsidRPr="00AE1B61">
        <w:rPr>
          <w:spacing w:val="-1"/>
        </w:rPr>
        <w:t xml:space="preserve"> </w:t>
      </w:r>
      <w:r w:rsidRPr="00AE1B61">
        <w:t>У.Джексон, 1951.</w:t>
      </w:r>
    </w:p>
    <w:p w:rsidR="00AE1B61" w:rsidRPr="00AE1B61" w:rsidRDefault="00AE1B61" w:rsidP="00AE1B61">
      <w:pPr>
        <w:pStyle w:val="aa"/>
        <w:ind w:left="567" w:firstLine="567"/>
      </w:pPr>
      <w:r w:rsidRPr="00AE1B61">
        <w:t>Полнометражный анимационный фильм «Русалочка», студия Walt Disney, режиссер</w:t>
      </w:r>
      <w:r w:rsidRPr="00AE1B61">
        <w:rPr>
          <w:spacing w:val="-57"/>
        </w:rPr>
        <w:t xml:space="preserve"> </w:t>
      </w:r>
      <w:hyperlink r:id="rId59">
        <w:r w:rsidRPr="00AE1B61">
          <w:t>Дж.Митчелл,</w:t>
        </w:r>
      </w:hyperlink>
      <w:r w:rsidRPr="00AE1B61">
        <w:rPr>
          <w:spacing w:val="-1"/>
        </w:rPr>
        <w:t xml:space="preserve"> </w:t>
      </w:r>
      <w:hyperlink r:id="rId60">
        <w:r w:rsidRPr="00AE1B61">
          <w:t>М.</w:t>
        </w:r>
        <w:r w:rsidRPr="00AE1B61">
          <w:rPr>
            <w:spacing w:val="-1"/>
          </w:rPr>
          <w:t xml:space="preserve"> </w:t>
        </w:r>
        <w:r w:rsidRPr="00AE1B61">
          <w:t>Мантта</w:t>
        </w:r>
      </w:hyperlink>
      <w:r w:rsidRPr="00AE1B61">
        <w:t>,1989.</w:t>
      </w:r>
    </w:p>
    <w:p w:rsidR="00AE1B61" w:rsidRPr="00AE1B61" w:rsidRDefault="00AE1B61" w:rsidP="00AE1B61">
      <w:pPr>
        <w:pStyle w:val="aa"/>
        <w:ind w:left="567" w:firstLine="567"/>
      </w:pPr>
      <w:r w:rsidRPr="00AE1B61">
        <w:t>Полнометражный анимационный фильм «Красавица и чудовище», студия Walt Disney, режиссер</w:t>
      </w:r>
      <w:r w:rsidRPr="00AE1B61">
        <w:rPr>
          <w:spacing w:val="-57"/>
        </w:rPr>
        <w:t xml:space="preserve"> </w:t>
      </w:r>
      <w:r w:rsidRPr="00AE1B61">
        <w:t>Г.</w:t>
      </w:r>
      <w:r w:rsidRPr="00AE1B61">
        <w:rPr>
          <w:spacing w:val="-2"/>
        </w:rPr>
        <w:t xml:space="preserve"> </w:t>
      </w:r>
      <w:r w:rsidRPr="00AE1B61">
        <w:t>Труздейл,</w:t>
      </w:r>
      <w:r w:rsidRPr="00AE1B61">
        <w:rPr>
          <w:spacing w:val="-1"/>
        </w:rPr>
        <w:t xml:space="preserve"> </w:t>
      </w:r>
      <w:r w:rsidRPr="00AE1B61">
        <w:t>1992, США.</w:t>
      </w:r>
    </w:p>
    <w:p w:rsidR="00AE1B61" w:rsidRPr="00AE1B61" w:rsidRDefault="00AE1B61" w:rsidP="00AE1B61">
      <w:pPr>
        <w:pStyle w:val="aa"/>
        <w:ind w:left="567" w:firstLine="567"/>
      </w:pPr>
      <w:r w:rsidRPr="00AE1B61">
        <w:t>Полнометражный</w:t>
      </w:r>
      <w:r w:rsidRPr="00AE1B61">
        <w:rPr>
          <w:spacing w:val="-3"/>
        </w:rPr>
        <w:t xml:space="preserve"> </w:t>
      </w:r>
      <w:r w:rsidRPr="00AE1B61">
        <w:t>анимационный</w:t>
      </w:r>
      <w:r w:rsidRPr="00AE1B61">
        <w:rPr>
          <w:spacing w:val="-4"/>
        </w:rPr>
        <w:t xml:space="preserve"> </w:t>
      </w:r>
      <w:r w:rsidRPr="00AE1B61">
        <w:t>фильм</w:t>
      </w:r>
      <w:r w:rsidRPr="00AE1B61">
        <w:rPr>
          <w:spacing w:val="-5"/>
        </w:rPr>
        <w:t xml:space="preserve"> </w:t>
      </w:r>
      <w:r w:rsidRPr="00AE1B61">
        <w:t>фильм</w:t>
      </w:r>
      <w:r w:rsidRPr="00AE1B61">
        <w:rPr>
          <w:spacing w:val="-2"/>
        </w:rPr>
        <w:t xml:space="preserve"> </w:t>
      </w:r>
      <w:r w:rsidRPr="00AE1B61">
        <w:t>«Балто»,</w:t>
      </w:r>
      <w:r w:rsidRPr="00AE1B61">
        <w:rPr>
          <w:spacing w:val="-2"/>
        </w:rPr>
        <w:t xml:space="preserve"> </w:t>
      </w:r>
      <w:r w:rsidRPr="00AE1B61">
        <w:t>студия</w:t>
      </w:r>
      <w:r w:rsidRPr="00AE1B61">
        <w:rPr>
          <w:spacing w:val="-4"/>
        </w:rPr>
        <w:t xml:space="preserve"> </w:t>
      </w:r>
      <w:r w:rsidRPr="00AE1B61">
        <w:t>Universal</w:t>
      </w:r>
      <w:r w:rsidRPr="00AE1B61">
        <w:rPr>
          <w:spacing w:val="-4"/>
        </w:rPr>
        <w:t xml:space="preserve"> </w:t>
      </w:r>
      <w:r w:rsidRPr="00AE1B61">
        <w:t>Pictures,</w:t>
      </w:r>
      <w:r w:rsidRPr="00AE1B61">
        <w:rPr>
          <w:spacing w:val="-6"/>
        </w:rPr>
        <w:t xml:space="preserve"> </w:t>
      </w:r>
      <w:r w:rsidRPr="00AE1B61">
        <w:t>режиссер</w:t>
      </w:r>
      <w:r w:rsidRPr="00AE1B61">
        <w:rPr>
          <w:spacing w:val="-2"/>
        </w:rPr>
        <w:t xml:space="preserve"> </w:t>
      </w:r>
      <w:r w:rsidRPr="00AE1B61">
        <w:t>С.</w:t>
      </w:r>
      <w:r w:rsidRPr="00AE1B61">
        <w:rPr>
          <w:spacing w:val="-57"/>
        </w:rPr>
        <w:t xml:space="preserve"> </w:t>
      </w:r>
      <w:r w:rsidRPr="00AE1B61">
        <w:t>Уэллс,</w:t>
      </w:r>
      <w:r w:rsidRPr="00AE1B61">
        <w:rPr>
          <w:spacing w:val="-2"/>
        </w:rPr>
        <w:t xml:space="preserve"> </w:t>
      </w:r>
      <w:r w:rsidRPr="00AE1B61">
        <w:t>1995, США.</w:t>
      </w:r>
    </w:p>
    <w:p w:rsidR="00AE1B61" w:rsidRPr="00AE1B61" w:rsidRDefault="00AE1B61" w:rsidP="00AE1B61">
      <w:pPr>
        <w:pStyle w:val="aa"/>
        <w:ind w:left="567" w:firstLine="567"/>
      </w:pPr>
      <w:r w:rsidRPr="00AE1B61">
        <w:t>Полнометражный</w:t>
      </w:r>
      <w:r w:rsidRPr="00AE1B61">
        <w:rPr>
          <w:spacing w:val="-2"/>
        </w:rPr>
        <w:t xml:space="preserve"> </w:t>
      </w:r>
      <w:r w:rsidRPr="00AE1B61">
        <w:t>анимационный</w:t>
      </w:r>
      <w:r w:rsidRPr="00AE1B61">
        <w:rPr>
          <w:spacing w:val="-4"/>
        </w:rPr>
        <w:t xml:space="preserve"> </w:t>
      </w:r>
      <w:r w:rsidRPr="00AE1B61">
        <w:t>фильм</w:t>
      </w:r>
      <w:r w:rsidRPr="00AE1B61">
        <w:rPr>
          <w:spacing w:val="-3"/>
        </w:rPr>
        <w:t xml:space="preserve"> </w:t>
      </w:r>
      <w:r w:rsidRPr="00AE1B61">
        <w:t>«Ледниковый</w:t>
      </w:r>
      <w:r w:rsidRPr="00AE1B61">
        <w:rPr>
          <w:spacing w:val="-4"/>
        </w:rPr>
        <w:t xml:space="preserve"> </w:t>
      </w:r>
      <w:r w:rsidRPr="00AE1B61">
        <w:t>период»,</w:t>
      </w:r>
      <w:r w:rsidRPr="00AE1B61">
        <w:rPr>
          <w:spacing w:val="-3"/>
        </w:rPr>
        <w:t xml:space="preserve"> </w:t>
      </w:r>
      <w:r w:rsidRPr="00AE1B61">
        <w:t>киностудия</w:t>
      </w:r>
      <w:r w:rsidRPr="00AE1B61">
        <w:rPr>
          <w:spacing w:val="-4"/>
        </w:rPr>
        <w:t xml:space="preserve"> </w:t>
      </w:r>
      <w:r w:rsidRPr="00AE1B61">
        <w:t>Blue</w:t>
      </w:r>
      <w:r w:rsidRPr="00AE1B61">
        <w:rPr>
          <w:spacing w:val="-4"/>
        </w:rPr>
        <w:t xml:space="preserve"> </w:t>
      </w:r>
      <w:r w:rsidRPr="00AE1B61">
        <w:t>Sky</w:t>
      </w:r>
      <w:r w:rsidRPr="00AE1B61">
        <w:rPr>
          <w:spacing w:val="-8"/>
        </w:rPr>
        <w:t xml:space="preserve"> </w:t>
      </w:r>
      <w:r w:rsidRPr="00AE1B61">
        <w:t>Studios,</w:t>
      </w:r>
      <w:r w:rsidRPr="00AE1B61">
        <w:rPr>
          <w:spacing w:val="-57"/>
        </w:rPr>
        <w:t xml:space="preserve"> </w:t>
      </w:r>
      <w:r w:rsidRPr="00AE1B61">
        <w:t>режиссер</w:t>
      </w:r>
      <w:r w:rsidRPr="00AE1B61">
        <w:rPr>
          <w:spacing w:val="-1"/>
        </w:rPr>
        <w:t xml:space="preserve"> </w:t>
      </w:r>
      <w:r w:rsidRPr="00AE1B61">
        <w:t>К.Уэдж, 2002, США.</w:t>
      </w:r>
    </w:p>
    <w:p w:rsidR="00AE1B61" w:rsidRPr="00AE1B61" w:rsidRDefault="00AE1B61" w:rsidP="00AE1B61">
      <w:pPr>
        <w:pStyle w:val="aa"/>
        <w:ind w:left="567" w:firstLine="567"/>
      </w:pPr>
      <w:r w:rsidRPr="00AE1B61">
        <w:t>Полнометражный анимационный фильм «Как приручить дракона» (6+), студия Dreams Work</w:t>
      </w:r>
      <w:r w:rsidRPr="00AE1B61">
        <w:rPr>
          <w:spacing w:val="-57"/>
        </w:rPr>
        <w:t xml:space="preserve"> </w:t>
      </w:r>
      <w:r w:rsidRPr="00AE1B61">
        <w:t>Animation,</w:t>
      </w:r>
      <w:r w:rsidRPr="00AE1B61">
        <w:rPr>
          <w:spacing w:val="-2"/>
        </w:rPr>
        <w:t xml:space="preserve"> </w:t>
      </w:r>
      <w:r w:rsidRPr="00AE1B61">
        <w:t>режиссеры</w:t>
      </w:r>
      <w:r w:rsidRPr="00AE1B61">
        <w:rPr>
          <w:spacing w:val="1"/>
        </w:rPr>
        <w:t xml:space="preserve"> </w:t>
      </w:r>
      <w:r w:rsidRPr="00AE1B61">
        <w:t>К. Сандерс,</w:t>
      </w:r>
      <w:r w:rsidRPr="00AE1B61">
        <w:rPr>
          <w:spacing w:val="-1"/>
        </w:rPr>
        <w:t xml:space="preserve"> </w:t>
      </w:r>
      <w:r w:rsidRPr="00AE1B61">
        <w:t>Д.</w:t>
      </w:r>
      <w:r w:rsidRPr="00AE1B61">
        <w:rPr>
          <w:spacing w:val="-1"/>
        </w:rPr>
        <w:t xml:space="preserve"> </w:t>
      </w:r>
      <w:r w:rsidRPr="00AE1B61">
        <w:t>Деблуа,</w:t>
      </w:r>
      <w:r w:rsidRPr="00AE1B61">
        <w:rPr>
          <w:spacing w:val="2"/>
        </w:rPr>
        <w:t xml:space="preserve"> </w:t>
      </w:r>
      <w:r w:rsidRPr="00AE1B61">
        <w:t>2010,</w:t>
      </w:r>
      <w:r w:rsidRPr="00AE1B61">
        <w:rPr>
          <w:spacing w:val="-1"/>
        </w:rPr>
        <w:t xml:space="preserve"> </w:t>
      </w:r>
      <w:r w:rsidRPr="00AE1B61">
        <w:t>США.</w:t>
      </w:r>
    </w:p>
    <w:p w:rsidR="00AE1B61" w:rsidRPr="00AE1B61" w:rsidRDefault="00AE1B61" w:rsidP="00AE1B61">
      <w:pPr>
        <w:pStyle w:val="aa"/>
        <w:ind w:left="567" w:firstLine="567"/>
      </w:pPr>
      <w:r w:rsidRPr="00AE1B61">
        <w:t>Анимационный сериал «Долина Муми-троллей» (2 сезона), студия Gutsy Animations, YLE Draama,</w:t>
      </w:r>
      <w:r w:rsidRPr="00AE1B61">
        <w:rPr>
          <w:spacing w:val="-57"/>
        </w:rPr>
        <w:t xml:space="preserve"> </w:t>
      </w:r>
      <w:r w:rsidRPr="00AE1B61">
        <w:t>режиссер</w:t>
      </w:r>
      <w:r w:rsidRPr="00AE1B61">
        <w:rPr>
          <w:spacing w:val="-1"/>
        </w:rPr>
        <w:t xml:space="preserve"> </w:t>
      </w:r>
      <w:r w:rsidRPr="00AE1B61">
        <w:t>С.Бокс,</w:t>
      </w:r>
      <w:r w:rsidRPr="00AE1B61">
        <w:rPr>
          <w:spacing w:val="2"/>
        </w:rPr>
        <w:t xml:space="preserve"> </w:t>
      </w:r>
      <w:r w:rsidRPr="00AE1B61">
        <w:t>Д.Робби, 2019-2020.</w:t>
      </w:r>
    </w:p>
    <w:p w:rsidR="00AE1B61" w:rsidRPr="00AE1B61" w:rsidRDefault="00AE1B61" w:rsidP="00AE1B61">
      <w:pPr>
        <w:pStyle w:val="aa"/>
        <w:ind w:left="567" w:firstLine="567"/>
      </w:pPr>
      <w:r w:rsidRPr="00AE1B61">
        <w:t>Полнометражный анимационный фильм «Мой сосед Тоторо»,</w:t>
      </w:r>
      <w:r w:rsidRPr="00AE1B61">
        <w:rPr>
          <w:spacing w:val="1"/>
        </w:rPr>
        <w:t xml:space="preserve"> </w:t>
      </w:r>
      <w:r w:rsidRPr="00AE1B61">
        <w:t>студия «Ghibli», режиссер</w:t>
      </w:r>
      <w:r w:rsidRPr="00AE1B61">
        <w:rPr>
          <w:spacing w:val="1"/>
        </w:rPr>
        <w:t xml:space="preserve"> </w:t>
      </w:r>
      <w:r w:rsidRPr="00AE1B61">
        <w:t>Хаяо</w:t>
      </w:r>
      <w:r w:rsidRPr="00AE1B61">
        <w:rPr>
          <w:spacing w:val="-57"/>
        </w:rPr>
        <w:t xml:space="preserve"> </w:t>
      </w:r>
      <w:r w:rsidRPr="00AE1B61">
        <w:t>Миядзаки,1988.</w:t>
      </w:r>
    </w:p>
    <w:p w:rsidR="00AE1B61" w:rsidRPr="00AE1B61" w:rsidRDefault="00AE1B61" w:rsidP="00AE1B61">
      <w:pPr>
        <w:pStyle w:val="aa"/>
        <w:ind w:left="567" w:firstLine="567"/>
      </w:pPr>
      <w:r w:rsidRPr="00AE1B61">
        <w:t>Полнометражный анимационный фильм «Рыбка Поньо на утесе», студия «Ghibli», режиссер</w:t>
      </w:r>
      <w:r w:rsidRPr="00AE1B61">
        <w:rPr>
          <w:spacing w:val="1"/>
        </w:rPr>
        <w:t xml:space="preserve"> </w:t>
      </w:r>
      <w:r w:rsidRPr="00AE1B61">
        <w:t>Хаяо</w:t>
      </w:r>
      <w:r w:rsidRPr="00AE1B61">
        <w:rPr>
          <w:spacing w:val="-57"/>
        </w:rPr>
        <w:t xml:space="preserve"> </w:t>
      </w:r>
      <w:r w:rsidRPr="00AE1B61">
        <w:t>Миядзаки, 2008.</w:t>
      </w:r>
    </w:p>
    <w:p w:rsidR="00AE1B61" w:rsidRPr="00AE1B61" w:rsidRDefault="00AE1B61" w:rsidP="00AE1B61">
      <w:pPr>
        <w:pStyle w:val="aa"/>
        <w:ind w:left="567" w:firstLine="567"/>
      </w:pPr>
    </w:p>
    <w:p w:rsidR="00AE1B61" w:rsidRPr="00AE1B61" w:rsidRDefault="00AE1B61" w:rsidP="00AE1B61">
      <w:pPr>
        <w:pStyle w:val="2"/>
        <w:ind w:left="567" w:firstLine="567"/>
      </w:pPr>
      <w:r w:rsidRPr="00AE1B61">
        <w:t>Кинематографические</w:t>
      </w:r>
      <w:r w:rsidRPr="00AE1B61">
        <w:rPr>
          <w:spacing w:val="-8"/>
        </w:rPr>
        <w:t xml:space="preserve"> </w:t>
      </w:r>
      <w:r w:rsidRPr="00AE1B61">
        <w:t>произведения</w:t>
      </w:r>
    </w:p>
    <w:p w:rsidR="00AE1B61" w:rsidRPr="00AE1B61" w:rsidRDefault="00AE1B61" w:rsidP="00AE1B61">
      <w:pPr>
        <w:pStyle w:val="aa"/>
        <w:ind w:left="567" w:firstLine="567"/>
      </w:pPr>
      <w:r w:rsidRPr="00AE1B61">
        <w:t>Кинофильм</w:t>
      </w:r>
      <w:r w:rsidRPr="00AE1B61">
        <w:rPr>
          <w:spacing w:val="-2"/>
        </w:rPr>
        <w:t xml:space="preserve"> </w:t>
      </w:r>
      <w:r w:rsidRPr="00AE1B61">
        <w:t>«Золушка»</w:t>
      </w:r>
      <w:r w:rsidRPr="00AE1B61">
        <w:rPr>
          <w:spacing w:val="-6"/>
        </w:rPr>
        <w:t xml:space="preserve"> </w:t>
      </w:r>
      <w:r w:rsidRPr="00AE1B61">
        <w:t>(0+),</w:t>
      </w:r>
      <w:r w:rsidRPr="00AE1B61">
        <w:rPr>
          <w:spacing w:val="-3"/>
        </w:rPr>
        <w:t xml:space="preserve"> </w:t>
      </w:r>
      <w:r w:rsidRPr="00AE1B61">
        <w:t>киностудия</w:t>
      </w:r>
      <w:r w:rsidRPr="00AE1B61">
        <w:rPr>
          <w:spacing w:val="1"/>
        </w:rPr>
        <w:t xml:space="preserve"> </w:t>
      </w:r>
      <w:r w:rsidRPr="00AE1B61">
        <w:t>«Ленфильм»,</w:t>
      </w:r>
      <w:r w:rsidRPr="00AE1B61">
        <w:rPr>
          <w:spacing w:val="-3"/>
        </w:rPr>
        <w:t xml:space="preserve"> </w:t>
      </w:r>
      <w:r w:rsidRPr="00AE1B61">
        <w:t>режиссер</w:t>
      </w:r>
      <w:r w:rsidRPr="00AE1B61">
        <w:rPr>
          <w:spacing w:val="-3"/>
        </w:rPr>
        <w:t xml:space="preserve"> </w:t>
      </w:r>
      <w:r w:rsidRPr="00AE1B61">
        <w:t>М.</w:t>
      </w:r>
      <w:r w:rsidRPr="00AE1B61">
        <w:rPr>
          <w:spacing w:val="-4"/>
        </w:rPr>
        <w:t xml:space="preserve"> </w:t>
      </w:r>
      <w:r w:rsidRPr="00AE1B61">
        <w:t>Шапиро,</w:t>
      </w:r>
      <w:r w:rsidRPr="00AE1B61">
        <w:rPr>
          <w:spacing w:val="-3"/>
        </w:rPr>
        <w:t xml:space="preserve"> </w:t>
      </w:r>
      <w:r w:rsidRPr="00AE1B61">
        <w:t>1947.</w:t>
      </w:r>
    </w:p>
    <w:p w:rsidR="00AE1B61" w:rsidRPr="00AE1B61" w:rsidRDefault="00AE1B61" w:rsidP="00AE1B61">
      <w:pPr>
        <w:pStyle w:val="aa"/>
        <w:ind w:left="567" w:firstLine="567"/>
      </w:pPr>
      <w:r w:rsidRPr="00AE1B61">
        <w:t>Кинофильм «Приключения Буратино» (0+), киностудия «Беларусьфильм», режиссер А. Нечаев,</w:t>
      </w:r>
      <w:r w:rsidRPr="00AE1B61">
        <w:rPr>
          <w:spacing w:val="-57"/>
        </w:rPr>
        <w:t xml:space="preserve"> </w:t>
      </w:r>
      <w:r w:rsidRPr="00AE1B61">
        <w:t>1977.</w:t>
      </w:r>
    </w:p>
    <w:p w:rsidR="00AE1B61" w:rsidRPr="00AE1B61" w:rsidRDefault="00AE1B61" w:rsidP="00AE1B61">
      <w:pPr>
        <w:pStyle w:val="aa"/>
        <w:ind w:left="567" w:firstLine="567"/>
      </w:pPr>
      <w:r w:rsidRPr="00AE1B61">
        <w:t>Кинофильм</w:t>
      </w:r>
      <w:r w:rsidRPr="00AE1B61">
        <w:rPr>
          <w:spacing w:val="-2"/>
        </w:rPr>
        <w:t xml:space="preserve"> </w:t>
      </w:r>
      <w:r w:rsidRPr="00AE1B61">
        <w:t>«Морозко»</w:t>
      </w:r>
      <w:r w:rsidRPr="00AE1B61">
        <w:rPr>
          <w:spacing w:val="-7"/>
        </w:rPr>
        <w:t xml:space="preserve"> </w:t>
      </w:r>
      <w:r w:rsidRPr="00AE1B61">
        <w:t>(0+),</w:t>
      </w:r>
      <w:r w:rsidRPr="00AE1B61">
        <w:rPr>
          <w:spacing w:val="-2"/>
        </w:rPr>
        <w:t xml:space="preserve"> </w:t>
      </w:r>
      <w:r w:rsidRPr="00AE1B61">
        <w:t>киностудия</w:t>
      </w:r>
      <w:r w:rsidRPr="00AE1B61">
        <w:rPr>
          <w:spacing w:val="-3"/>
        </w:rPr>
        <w:t xml:space="preserve"> </w:t>
      </w:r>
      <w:r w:rsidRPr="00AE1B61">
        <w:t>им.</w:t>
      </w:r>
      <w:r w:rsidRPr="00AE1B61">
        <w:rPr>
          <w:spacing w:val="-2"/>
        </w:rPr>
        <w:t xml:space="preserve"> </w:t>
      </w:r>
      <w:r w:rsidRPr="00AE1B61">
        <w:t>М.</w:t>
      </w:r>
      <w:r w:rsidRPr="00AE1B61">
        <w:rPr>
          <w:spacing w:val="-3"/>
        </w:rPr>
        <w:t xml:space="preserve"> </w:t>
      </w:r>
      <w:r w:rsidRPr="00AE1B61">
        <w:t>Горького,</w:t>
      </w:r>
      <w:r w:rsidRPr="00AE1B61">
        <w:rPr>
          <w:spacing w:val="-2"/>
        </w:rPr>
        <w:t xml:space="preserve"> </w:t>
      </w:r>
      <w:r w:rsidRPr="00AE1B61">
        <w:t>режиссер</w:t>
      </w:r>
      <w:r w:rsidRPr="00AE1B61">
        <w:rPr>
          <w:spacing w:val="-3"/>
        </w:rPr>
        <w:t xml:space="preserve"> </w:t>
      </w:r>
      <w:r w:rsidRPr="00AE1B61">
        <w:t>А.</w:t>
      </w:r>
      <w:r w:rsidRPr="00AE1B61">
        <w:rPr>
          <w:spacing w:val="-3"/>
        </w:rPr>
        <w:t xml:space="preserve"> </w:t>
      </w:r>
      <w:r w:rsidRPr="00AE1B61">
        <w:t>Роу,</w:t>
      </w:r>
      <w:r w:rsidRPr="00AE1B61">
        <w:rPr>
          <w:spacing w:val="-2"/>
        </w:rPr>
        <w:t xml:space="preserve"> </w:t>
      </w:r>
      <w:r w:rsidRPr="00AE1B61">
        <w:t>1964.</w:t>
      </w:r>
    </w:p>
    <w:p w:rsidR="00AE1B61" w:rsidRPr="00AE1B61" w:rsidRDefault="00AE1B61" w:rsidP="00AE1B61">
      <w:pPr>
        <w:pStyle w:val="aa"/>
        <w:ind w:left="567" w:firstLine="567"/>
      </w:pPr>
      <w:r w:rsidRPr="00AE1B61">
        <w:t>Кинофильм</w:t>
      </w:r>
      <w:r w:rsidRPr="00AE1B61">
        <w:rPr>
          <w:spacing w:val="-3"/>
        </w:rPr>
        <w:t xml:space="preserve"> </w:t>
      </w:r>
      <w:r w:rsidRPr="00AE1B61">
        <w:t>«Новогодние</w:t>
      </w:r>
      <w:r w:rsidRPr="00AE1B61">
        <w:rPr>
          <w:spacing w:val="-4"/>
        </w:rPr>
        <w:t xml:space="preserve"> </w:t>
      </w:r>
      <w:r w:rsidRPr="00AE1B61">
        <w:t>приключения</w:t>
      </w:r>
      <w:r w:rsidRPr="00AE1B61">
        <w:rPr>
          <w:spacing w:val="-3"/>
        </w:rPr>
        <w:t xml:space="preserve"> </w:t>
      </w:r>
      <w:r w:rsidRPr="00AE1B61">
        <w:t>Маши</w:t>
      </w:r>
      <w:r w:rsidRPr="00AE1B61">
        <w:rPr>
          <w:spacing w:val="-5"/>
        </w:rPr>
        <w:t xml:space="preserve"> </w:t>
      </w:r>
      <w:r w:rsidRPr="00AE1B61">
        <w:t>и</w:t>
      </w:r>
      <w:r w:rsidRPr="00AE1B61">
        <w:rPr>
          <w:spacing w:val="-3"/>
        </w:rPr>
        <w:t xml:space="preserve"> </w:t>
      </w:r>
      <w:r w:rsidRPr="00AE1B61">
        <w:t>Вити»</w:t>
      </w:r>
      <w:r w:rsidRPr="00AE1B61">
        <w:rPr>
          <w:spacing w:val="-11"/>
        </w:rPr>
        <w:t xml:space="preserve"> </w:t>
      </w:r>
      <w:r w:rsidRPr="00AE1B61">
        <w:t>(0+),</w:t>
      </w:r>
      <w:r w:rsidRPr="00AE1B61">
        <w:rPr>
          <w:spacing w:val="-3"/>
        </w:rPr>
        <w:t xml:space="preserve"> </w:t>
      </w:r>
      <w:r w:rsidRPr="00AE1B61">
        <w:t>киностудия</w:t>
      </w:r>
      <w:r w:rsidRPr="00AE1B61">
        <w:rPr>
          <w:spacing w:val="1"/>
        </w:rPr>
        <w:t xml:space="preserve"> </w:t>
      </w:r>
      <w:r w:rsidRPr="00AE1B61">
        <w:t>«Ленфильм»,</w:t>
      </w:r>
      <w:r w:rsidRPr="00AE1B61">
        <w:rPr>
          <w:spacing w:val="-4"/>
        </w:rPr>
        <w:t xml:space="preserve"> </w:t>
      </w:r>
      <w:r w:rsidRPr="00AE1B61">
        <w:t>режиссѐры</w:t>
      </w:r>
      <w:r w:rsidRPr="00AE1B61">
        <w:rPr>
          <w:spacing w:val="-57"/>
        </w:rPr>
        <w:t xml:space="preserve"> </w:t>
      </w:r>
      <w:hyperlink r:id="rId61">
        <w:r w:rsidRPr="00AE1B61">
          <w:t>И.Усов,</w:t>
        </w:r>
      </w:hyperlink>
      <w:r w:rsidRPr="00AE1B61">
        <w:rPr>
          <w:spacing w:val="-1"/>
        </w:rPr>
        <w:t xml:space="preserve"> </w:t>
      </w:r>
      <w:hyperlink r:id="rId62">
        <w:r w:rsidRPr="00AE1B61">
          <w:t>Г.Казанский</w:t>
        </w:r>
      </w:hyperlink>
      <w:r w:rsidRPr="00AE1B61">
        <w:t>,1975.</w:t>
      </w:r>
    </w:p>
    <w:p w:rsidR="00AE1B61" w:rsidRPr="00AE1B61" w:rsidRDefault="00AE1B61" w:rsidP="00AE1B61">
      <w:pPr>
        <w:pStyle w:val="aa"/>
        <w:ind w:left="567" w:firstLine="567"/>
      </w:pPr>
      <w:r w:rsidRPr="00AE1B61">
        <w:t xml:space="preserve">Кинофильм «Мама», киностудия «Мосфильм» (0+), режиссѐр </w:t>
      </w:r>
      <w:hyperlink r:id="rId63">
        <w:r w:rsidRPr="00AE1B61">
          <w:t>Э.Бостан</w:t>
        </w:r>
      </w:hyperlink>
      <w:r w:rsidRPr="00AE1B61">
        <w:t>,1976.</w:t>
      </w:r>
      <w:r w:rsidRPr="00AE1B61">
        <w:rPr>
          <w:spacing w:val="1"/>
        </w:rPr>
        <w:t xml:space="preserve"> </w:t>
      </w:r>
      <w:r w:rsidRPr="00AE1B61">
        <w:t>Кинофильм</w:t>
      </w:r>
      <w:r w:rsidRPr="00AE1B61">
        <w:rPr>
          <w:spacing w:val="-4"/>
        </w:rPr>
        <w:t xml:space="preserve"> </w:t>
      </w:r>
      <w:r w:rsidRPr="00AE1B61">
        <w:t>«Мери</w:t>
      </w:r>
      <w:r w:rsidRPr="00AE1B61">
        <w:rPr>
          <w:spacing w:val="-4"/>
        </w:rPr>
        <w:t xml:space="preserve"> </w:t>
      </w:r>
      <w:r w:rsidRPr="00AE1B61">
        <w:t>Поппинс,</w:t>
      </w:r>
      <w:r w:rsidRPr="00AE1B61">
        <w:rPr>
          <w:spacing w:val="-4"/>
        </w:rPr>
        <w:t xml:space="preserve"> </w:t>
      </w:r>
      <w:r w:rsidRPr="00AE1B61">
        <w:t>до</w:t>
      </w:r>
      <w:r w:rsidRPr="00AE1B61">
        <w:rPr>
          <w:spacing w:val="-5"/>
        </w:rPr>
        <w:t xml:space="preserve"> </w:t>
      </w:r>
      <w:r w:rsidRPr="00AE1B61">
        <w:t>свидания!»</w:t>
      </w:r>
      <w:r w:rsidRPr="00AE1B61">
        <w:rPr>
          <w:spacing w:val="-11"/>
        </w:rPr>
        <w:t xml:space="preserve"> </w:t>
      </w:r>
      <w:r w:rsidRPr="00AE1B61">
        <w:t>(0+),</w:t>
      </w:r>
      <w:r w:rsidRPr="00AE1B61">
        <w:rPr>
          <w:spacing w:val="-2"/>
        </w:rPr>
        <w:t xml:space="preserve"> </w:t>
      </w:r>
      <w:r w:rsidRPr="00AE1B61">
        <w:t>киностудия «Мосфильм»,</w:t>
      </w:r>
      <w:r w:rsidRPr="00AE1B61">
        <w:rPr>
          <w:spacing w:val="-5"/>
        </w:rPr>
        <w:t xml:space="preserve"> </w:t>
      </w:r>
      <w:r w:rsidRPr="00AE1B61">
        <w:t>режиссѐр</w:t>
      </w:r>
      <w:r w:rsidRPr="00AE1B61">
        <w:rPr>
          <w:spacing w:val="-57"/>
        </w:rPr>
        <w:t xml:space="preserve"> </w:t>
      </w:r>
      <w:r w:rsidRPr="00AE1B61">
        <w:t>Л.Квинихидзе,</w:t>
      </w:r>
      <w:r w:rsidRPr="00AE1B61">
        <w:rPr>
          <w:spacing w:val="-1"/>
        </w:rPr>
        <w:t xml:space="preserve"> </w:t>
      </w:r>
      <w:r w:rsidRPr="00AE1B61">
        <w:t>1983.</w:t>
      </w:r>
    </w:p>
    <w:p w:rsidR="00AE1B61" w:rsidRPr="00AE1B61" w:rsidRDefault="00AE1B61" w:rsidP="00AE1B61">
      <w:pPr>
        <w:pStyle w:val="aa"/>
        <w:ind w:left="567" w:firstLine="567"/>
      </w:pPr>
      <w:r w:rsidRPr="00AE1B61">
        <w:t>Кинофильм «Марья-искусница» (6+), киностудия им. М. Горького, режиссер А. Роу, 1959.</w:t>
      </w:r>
      <w:r w:rsidRPr="00AE1B61">
        <w:rPr>
          <w:spacing w:val="1"/>
        </w:rPr>
        <w:t xml:space="preserve"> </w:t>
      </w:r>
      <w:r w:rsidRPr="00AE1B61">
        <w:t>Кинофильм</w:t>
      </w:r>
      <w:r w:rsidRPr="00AE1B61">
        <w:rPr>
          <w:spacing w:val="-2"/>
        </w:rPr>
        <w:t xml:space="preserve"> </w:t>
      </w:r>
      <w:r w:rsidRPr="00AE1B61">
        <w:t>«Варвара-краса,</w:t>
      </w:r>
      <w:r w:rsidRPr="00AE1B61">
        <w:rPr>
          <w:spacing w:val="-3"/>
        </w:rPr>
        <w:t xml:space="preserve"> </w:t>
      </w:r>
      <w:r w:rsidRPr="00AE1B61">
        <w:t>длинная</w:t>
      </w:r>
      <w:r w:rsidRPr="00AE1B61">
        <w:rPr>
          <w:spacing w:val="-2"/>
        </w:rPr>
        <w:t xml:space="preserve"> </w:t>
      </w:r>
      <w:r w:rsidRPr="00AE1B61">
        <w:t>коса»</w:t>
      </w:r>
      <w:r w:rsidRPr="00AE1B61">
        <w:rPr>
          <w:spacing w:val="-9"/>
        </w:rPr>
        <w:t xml:space="preserve"> </w:t>
      </w:r>
      <w:r w:rsidRPr="00AE1B61">
        <w:t>(6+),</w:t>
      </w:r>
      <w:r w:rsidRPr="00AE1B61">
        <w:rPr>
          <w:spacing w:val="-2"/>
        </w:rPr>
        <w:t xml:space="preserve"> </w:t>
      </w:r>
      <w:r w:rsidRPr="00AE1B61">
        <w:t>киностудия</w:t>
      </w:r>
      <w:r w:rsidRPr="00AE1B61">
        <w:rPr>
          <w:spacing w:val="-3"/>
        </w:rPr>
        <w:t xml:space="preserve"> </w:t>
      </w:r>
      <w:r w:rsidRPr="00AE1B61">
        <w:t>им.</w:t>
      </w:r>
      <w:r w:rsidRPr="00AE1B61">
        <w:rPr>
          <w:spacing w:val="-3"/>
        </w:rPr>
        <w:t xml:space="preserve"> </w:t>
      </w:r>
      <w:r w:rsidRPr="00AE1B61">
        <w:t>М.</w:t>
      </w:r>
      <w:r w:rsidRPr="00AE1B61">
        <w:rPr>
          <w:spacing w:val="-3"/>
        </w:rPr>
        <w:t xml:space="preserve"> </w:t>
      </w:r>
      <w:r w:rsidRPr="00AE1B61">
        <w:t>Горького,</w:t>
      </w:r>
      <w:r w:rsidRPr="00AE1B61">
        <w:rPr>
          <w:spacing w:val="-3"/>
        </w:rPr>
        <w:t xml:space="preserve"> </w:t>
      </w:r>
      <w:r w:rsidRPr="00AE1B61">
        <w:t>режиссер</w:t>
      </w:r>
      <w:r w:rsidRPr="00AE1B61">
        <w:rPr>
          <w:spacing w:val="-2"/>
        </w:rPr>
        <w:t xml:space="preserve"> </w:t>
      </w:r>
      <w:r w:rsidRPr="00AE1B61">
        <w:t>А.</w:t>
      </w:r>
      <w:r w:rsidRPr="00AE1B61">
        <w:rPr>
          <w:spacing w:val="-4"/>
        </w:rPr>
        <w:t xml:space="preserve"> </w:t>
      </w:r>
      <w:r w:rsidRPr="00AE1B61">
        <w:t>Роу,</w:t>
      </w:r>
      <w:r w:rsidRPr="00AE1B61">
        <w:rPr>
          <w:spacing w:val="-57"/>
        </w:rPr>
        <w:t xml:space="preserve"> </w:t>
      </w:r>
      <w:r w:rsidRPr="00AE1B61">
        <w:t>1969.</w:t>
      </w:r>
    </w:p>
    <w:p w:rsidR="00AE1B61" w:rsidRDefault="00AE1B61" w:rsidP="00AE1B61">
      <w:pPr>
        <w:pStyle w:val="aa"/>
        <w:ind w:left="0" w:firstLine="0"/>
        <w:jc w:val="left"/>
        <w:rPr>
          <w:sz w:val="28"/>
        </w:rPr>
      </w:pPr>
    </w:p>
    <w:p w:rsidR="00AE1B61" w:rsidRPr="00825886" w:rsidRDefault="00BA1673" w:rsidP="00BA1673">
      <w:pPr>
        <w:pStyle w:val="1"/>
        <w:tabs>
          <w:tab w:val="left" w:pos="634"/>
        </w:tabs>
        <w:spacing w:line="276" w:lineRule="auto"/>
        <w:ind w:left="633"/>
      </w:pPr>
      <w:r w:rsidRPr="00825886">
        <w:t>3.</w:t>
      </w:r>
      <w:r w:rsidR="008767C5">
        <w:t>5</w:t>
      </w:r>
      <w:r w:rsidRPr="00825886">
        <w:t xml:space="preserve">. </w:t>
      </w:r>
      <w:r w:rsidR="00AE1B61" w:rsidRPr="00825886">
        <w:t>Кадровые</w:t>
      </w:r>
      <w:r w:rsidR="00AE1B61" w:rsidRPr="00825886">
        <w:rPr>
          <w:spacing w:val="-4"/>
        </w:rPr>
        <w:t xml:space="preserve"> </w:t>
      </w:r>
      <w:r w:rsidR="00AE1B61" w:rsidRPr="00825886">
        <w:t>условия</w:t>
      </w:r>
      <w:r w:rsidR="00AE1B61" w:rsidRPr="00825886">
        <w:rPr>
          <w:spacing w:val="-4"/>
        </w:rPr>
        <w:t xml:space="preserve"> </w:t>
      </w:r>
      <w:r w:rsidR="00AE1B61" w:rsidRPr="00825886">
        <w:t>реализации Программы</w:t>
      </w:r>
    </w:p>
    <w:p w:rsidR="00AD5D0A" w:rsidRPr="00AD5D0A" w:rsidRDefault="00AD5D0A" w:rsidP="00AD5D0A">
      <w:pPr>
        <w:pStyle w:val="1"/>
        <w:tabs>
          <w:tab w:val="left" w:pos="634"/>
        </w:tabs>
        <w:ind w:left="633" w:firstLine="501"/>
        <w:jc w:val="both"/>
        <w:rPr>
          <w:b w:val="0"/>
        </w:rPr>
      </w:pPr>
      <w:r w:rsidRPr="00AD5D0A">
        <w:rPr>
          <w:b w:val="0"/>
        </w:rPr>
        <w:t xml:space="preserve">Реализация </w:t>
      </w:r>
      <w:r>
        <w:rPr>
          <w:b w:val="0"/>
        </w:rPr>
        <w:t>П</w:t>
      </w:r>
      <w:r w:rsidRPr="00AD5D0A">
        <w:rPr>
          <w:b w:val="0"/>
        </w:rPr>
        <w:t>рограммы обеспечивается квалифицированны</w:t>
      </w:r>
      <w:r>
        <w:rPr>
          <w:b w:val="0"/>
        </w:rPr>
        <w:t>ми педагогическими работниками, в состав которых входят: воспитатели, музыкальные руководители, педагог-психолог, учитель-логопед, учитель-дефектолог, старший воспитатель.</w:t>
      </w:r>
    </w:p>
    <w:p w:rsidR="00AD5D0A" w:rsidRPr="00AD5D0A" w:rsidRDefault="00AD5D0A" w:rsidP="00AD5D0A">
      <w:pPr>
        <w:pStyle w:val="1"/>
        <w:tabs>
          <w:tab w:val="left" w:pos="634"/>
        </w:tabs>
        <w:ind w:left="633" w:firstLine="501"/>
        <w:jc w:val="both"/>
        <w:rPr>
          <w:b w:val="0"/>
        </w:rPr>
      </w:pPr>
      <w:r w:rsidRPr="00AD5D0A">
        <w:rPr>
          <w:b w:val="0"/>
        </w:rPr>
        <w:t>Квалификация педагогических и учебно-вспомогательных работников соответств</w:t>
      </w:r>
      <w:r>
        <w:rPr>
          <w:b w:val="0"/>
        </w:rPr>
        <w:t>ует</w:t>
      </w:r>
      <w:r w:rsidRPr="00AD5D0A">
        <w:rPr>
          <w:b w:val="0"/>
        </w:rPr>
        <w:t xml:space="preserve">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w:t>
      </w:r>
    </w:p>
    <w:p w:rsidR="00AD5D0A" w:rsidRPr="00AD5D0A" w:rsidRDefault="003748CA" w:rsidP="003748CA">
      <w:pPr>
        <w:pStyle w:val="1"/>
        <w:tabs>
          <w:tab w:val="left" w:pos="634"/>
        </w:tabs>
        <w:ind w:left="633" w:firstLine="501"/>
        <w:jc w:val="both"/>
        <w:rPr>
          <w:b w:val="0"/>
        </w:rPr>
      </w:pPr>
      <w:r>
        <w:rPr>
          <w:b w:val="0"/>
        </w:rPr>
        <w:lastRenderedPageBreak/>
        <w:tab/>
        <w:t>ДОУ вправе</w:t>
      </w:r>
      <w:r w:rsidR="00AD5D0A" w:rsidRPr="00AD5D0A">
        <w:rPr>
          <w:b w:val="0"/>
        </w:rPr>
        <w:t xml:space="preserve"> применять сетевые формы реализации </w:t>
      </w:r>
      <w:r>
        <w:rPr>
          <w:b w:val="0"/>
        </w:rPr>
        <w:t>Пр</w:t>
      </w:r>
      <w:r w:rsidR="00AD5D0A" w:rsidRPr="00AD5D0A">
        <w:rPr>
          <w:b w:val="0"/>
        </w:rPr>
        <w:t>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AD5D0A" w:rsidRPr="00AD5D0A" w:rsidRDefault="00AD5D0A" w:rsidP="003748CA">
      <w:pPr>
        <w:pStyle w:val="1"/>
        <w:tabs>
          <w:tab w:val="left" w:pos="634"/>
        </w:tabs>
        <w:ind w:left="633" w:firstLine="501"/>
        <w:jc w:val="both"/>
        <w:rPr>
          <w:b w:val="0"/>
        </w:rPr>
      </w:pPr>
      <w:r w:rsidRPr="00AD5D0A">
        <w:rPr>
          <w:b w:val="0"/>
        </w:rPr>
        <w:t xml:space="preserve">Реализация </w:t>
      </w:r>
      <w:r w:rsidR="003748CA">
        <w:rPr>
          <w:b w:val="0"/>
        </w:rPr>
        <w:t>П</w:t>
      </w:r>
      <w:r w:rsidRPr="00AD5D0A">
        <w:rPr>
          <w:b w:val="0"/>
        </w:rPr>
        <w:t>рограммы ДО</w:t>
      </w:r>
      <w:r w:rsidR="003748CA">
        <w:rPr>
          <w:b w:val="0"/>
        </w:rPr>
        <w:t>У</w:t>
      </w:r>
      <w:r w:rsidRPr="00AD5D0A">
        <w:rPr>
          <w:b w:val="0"/>
        </w:rPr>
        <w:t xml:space="preserve"> обеспечивается руководящими, педагогическими, учебно-вспомогательными, административно-хозяйственными работниками </w:t>
      </w:r>
      <w:r w:rsidR="003748CA">
        <w:rPr>
          <w:b w:val="0"/>
        </w:rPr>
        <w:t>ДОУ</w:t>
      </w:r>
      <w:r w:rsidRPr="00AD5D0A">
        <w:rPr>
          <w:b w:val="0"/>
        </w:rPr>
        <w:t>, а также медицинскими и иными работниками, выполняющими вспомогательные функции. Организация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w:t>
      </w:r>
    </w:p>
    <w:p w:rsidR="00AD5D0A" w:rsidRPr="00AD5D0A" w:rsidRDefault="003748CA" w:rsidP="003748CA">
      <w:pPr>
        <w:pStyle w:val="1"/>
        <w:tabs>
          <w:tab w:val="left" w:pos="634"/>
        </w:tabs>
        <w:ind w:left="633" w:firstLine="501"/>
        <w:jc w:val="both"/>
        <w:rPr>
          <w:b w:val="0"/>
        </w:rPr>
      </w:pPr>
      <w:r>
        <w:rPr>
          <w:b w:val="0"/>
        </w:rPr>
        <w:t>П</w:t>
      </w:r>
      <w:r w:rsidR="00AD5D0A" w:rsidRPr="00AD5D0A">
        <w:rPr>
          <w:b w:val="0"/>
        </w:rPr>
        <w:t xml:space="preserve">ри работе с детьми с ОВЗ в группах комбинированной </w:t>
      </w:r>
      <w:r>
        <w:rPr>
          <w:b w:val="0"/>
        </w:rPr>
        <w:t>направленности</w:t>
      </w:r>
      <w:r w:rsidR="00AD5D0A" w:rsidRPr="00AD5D0A">
        <w:rPr>
          <w:b w:val="0"/>
        </w:rPr>
        <w:t xml:space="preserve"> дополнительно предусмотрены должности педагогических, в соответствии с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от 31 июля 2020 г. № 373.</w:t>
      </w:r>
    </w:p>
    <w:p w:rsidR="00AD5D0A" w:rsidRDefault="00AD5D0A" w:rsidP="003748CA">
      <w:pPr>
        <w:pStyle w:val="1"/>
        <w:tabs>
          <w:tab w:val="left" w:pos="634"/>
        </w:tabs>
        <w:ind w:left="633" w:firstLine="501"/>
        <w:jc w:val="both"/>
        <w:rPr>
          <w:b w:val="0"/>
        </w:rPr>
      </w:pPr>
      <w:r w:rsidRPr="00AD5D0A">
        <w:rPr>
          <w:b w:val="0"/>
        </w:rPr>
        <w:t xml:space="preserve">В целях эффективной реализации </w:t>
      </w:r>
      <w:r w:rsidR="003748CA">
        <w:rPr>
          <w:b w:val="0"/>
        </w:rPr>
        <w:t>П</w:t>
      </w:r>
      <w:r w:rsidRPr="00AD5D0A">
        <w:rPr>
          <w:b w:val="0"/>
        </w:rPr>
        <w:t>рограммы созданы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w:t>
      </w:r>
      <w:r w:rsidR="003748CA">
        <w:rPr>
          <w:b w:val="0"/>
        </w:rPr>
        <w:t>.</w:t>
      </w:r>
    </w:p>
    <w:p w:rsidR="002275F9" w:rsidRPr="00AD5D0A" w:rsidRDefault="002275F9" w:rsidP="002275F9">
      <w:pPr>
        <w:pStyle w:val="1"/>
        <w:tabs>
          <w:tab w:val="left" w:pos="634"/>
        </w:tabs>
        <w:ind w:left="633" w:firstLine="501"/>
        <w:jc w:val="both"/>
        <w:rPr>
          <w:b w:val="0"/>
        </w:rPr>
      </w:pPr>
      <w:r w:rsidRPr="002275F9">
        <w:rPr>
          <w:b w:val="0"/>
        </w:rPr>
        <w:t>Основой для разработки должностных инструкций, содержащих конкретный перечень</w:t>
      </w:r>
      <w:r>
        <w:rPr>
          <w:b w:val="0"/>
        </w:rPr>
        <w:t xml:space="preserve"> </w:t>
      </w:r>
      <w:r w:rsidRPr="002275F9">
        <w:rPr>
          <w:b w:val="0"/>
        </w:rPr>
        <w:t>должностных обязанностей работников, с учётом особенностей организации труда и</w:t>
      </w:r>
      <w:r>
        <w:rPr>
          <w:b w:val="0"/>
        </w:rPr>
        <w:t xml:space="preserve"> </w:t>
      </w:r>
      <w:r w:rsidRPr="002275F9">
        <w:rPr>
          <w:b w:val="0"/>
        </w:rPr>
        <w:t>управления, а также прав, ответственности и компетентности работников образовательного</w:t>
      </w:r>
      <w:r>
        <w:rPr>
          <w:b w:val="0"/>
        </w:rPr>
        <w:t xml:space="preserve"> </w:t>
      </w:r>
      <w:r w:rsidRPr="002275F9">
        <w:rPr>
          <w:b w:val="0"/>
        </w:rPr>
        <w:t>учреждения служат квалификационные характеристики, представленные в Профессиональном</w:t>
      </w:r>
      <w:r>
        <w:rPr>
          <w:b w:val="0"/>
        </w:rPr>
        <w:t xml:space="preserve"> </w:t>
      </w:r>
      <w:r w:rsidRPr="002275F9">
        <w:rPr>
          <w:b w:val="0"/>
        </w:rPr>
        <w:t>стандарте "Педагог (педагогическая деятельность в сфере дошкольного, начального общего,</w:t>
      </w:r>
      <w:r>
        <w:rPr>
          <w:b w:val="0"/>
        </w:rPr>
        <w:t xml:space="preserve"> </w:t>
      </w:r>
      <w:r w:rsidRPr="002275F9">
        <w:rPr>
          <w:b w:val="0"/>
        </w:rPr>
        <w:t>основного общего, среднего общего образования) (воспитатель, учитель)", Профессиональном</w:t>
      </w:r>
      <w:r>
        <w:rPr>
          <w:b w:val="0"/>
        </w:rPr>
        <w:t xml:space="preserve"> </w:t>
      </w:r>
      <w:r w:rsidRPr="002275F9">
        <w:rPr>
          <w:b w:val="0"/>
        </w:rPr>
        <w:t>стандарте «Педагог-психолог (психолог в сфере образования)», а также в Едином</w:t>
      </w:r>
      <w:r>
        <w:rPr>
          <w:b w:val="0"/>
        </w:rPr>
        <w:t xml:space="preserve"> </w:t>
      </w:r>
      <w:r w:rsidRPr="002275F9">
        <w:rPr>
          <w:b w:val="0"/>
        </w:rPr>
        <w:t>квалификационном справочнике должностей руководителей, специалистов и служащих (раздел</w:t>
      </w:r>
      <w:r>
        <w:rPr>
          <w:b w:val="0"/>
        </w:rPr>
        <w:t xml:space="preserve"> </w:t>
      </w:r>
      <w:r w:rsidRPr="002275F9">
        <w:rPr>
          <w:b w:val="0"/>
        </w:rPr>
        <w:t>«Квалификационные характеристики должностей работников образования»).</w:t>
      </w:r>
    </w:p>
    <w:tbl>
      <w:tblPr>
        <w:tblStyle w:val="a9"/>
        <w:tblW w:w="9634" w:type="dxa"/>
        <w:tblInd w:w="567" w:type="dxa"/>
        <w:tblLook w:val="04A0" w:firstRow="1" w:lastRow="0" w:firstColumn="1" w:lastColumn="0" w:noHBand="0" w:noVBand="1"/>
      </w:tblPr>
      <w:tblGrid>
        <w:gridCol w:w="2263"/>
        <w:gridCol w:w="7371"/>
      </w:tblGrid>
      <w:tr w:rsidR="002275F9" w:rsidTr="002275F9">
        <w:tc>
          <w:tcPr>
            <w:tcW w:w="2263" w:type="dxa"/>
          </w:tcPr>
          <w:p w:rsidR="002275F9" w:rsidRPr="002275F9" w:rsidRDefault="002275F9" w:rsidP="002275F9">
            <w:pPr>
              <w:spacing w:after="0" w:line="240" w:lineRule="auto"/>
              <w:jc w:val="center"/>
              <w:rPr>
                <w:rFonts w:ascii="Times New Roman" w:hAnsi="Times New Roman"/>
                <w:b/>
                <w:sz w:val="24"/>
                <w:szCs w:val="24"/>
              </w:rPr>
            </w:pPr>
            <w:r w:rsidRPr="002275F9">
              <w:rPr>
                <w:rFonts w:ascii="Times New Roman" w:hAnsi="Times New Roman"/>
                <w:b/>
                <w:sz w:val="24"/>
                <w:szCs w:val="24"/>
              </w:rPr>
              <w:t>Наименование</w:t>
            </w:r>
          </w:p>
          <w:p w:rsidR="002275F9" w:rsidRPr="002275F9" w:rsidRDefault="002275F9" w:rsidP="002275F9">
            <w:pPr>
              <w:spacing w:after="0" w:line="240" w:lineRule="auto"/>
              <w:jc w:val="center"/>
              <w:rPr>
                <w:rFonts w:ascii="Times New Roman" w:hAnsi="Times New Roman"/>
                <w:b/>
                <w:sz w:val="24"/>
                <w:szCs w:val="24"/>
              </w:rPr>
            </w:pPr>
            <w:r w:rsidRPr="002275F9">
              <w:rPr>
                <w:rFonts w:ascii="Times New Roman" w:hAnsi="Times New Roman"/>
                <w:b/>
                <w:sz w:val="24"/>
                <w:szCs w:val="24"/>
              </w:rPr>
              <w:t>должности</w:t>
            </w:r>
          </w:p>
        </w:tc>
        <w:tc>
          <w:tcPr>
            <w:tcW w:w="7371" w:type="dxa"/>
          </w:tcPr>
          <w:p w:rsidR="002275F9" w:rsidRPr="002275F9" w:rsidRDefault="002275F9" w:rsidP="002275F9">
            <w:pPr>
              <w:spacing w:after="0" w:line="240" w:lineRule="auto"/>
              <w:jc w:val="center"/>
              <w:rPr>
                <w:rFonts w:ascii="Times New Roman" w:hAnsi="Times New Roman"/>
                <w:b/>
                <w:sz w:val="24"/>
                <w:szCs w:val="24"/>
              </w:rPr>
            </w:pPr>
            <w:r w:rsidRPr="002275F9">
              <w:rPr>
                <w:rFonts w:ascii="Times New Roman" w:hAnsi="Times New Roman"/>
                <w:b/>
                <w:sz w:val="24"/>
                <w:szCs w:val="24"/>
              </w:rPr>
              <w:t>Функционал, связанный</w:t>
            </w:r>
          </w:p>
          <w:p w:rsidR="002275F9" w:rsidRPr="002275F9" w:rsidRDefault="002275F9" w:rsidP="00567DB6">
            <w:pPr>
              <w:spacing w:after="0" w:line="240" w:lineRule="auto"/>
              <w:jc w:val="center"/>
              <w:rPr>
                <w:rFonts w:ascii="Times New Roman" w:hAnsi="Times New Roman"/>
                <w:b/>
                <w:sz w:val="24"/>
                <w:szCs w:val="24"/>
              </w:rPr>
            </w:pPr>
            <w:r w:rsidRPr="002275F9">
              <w:rPr>
                <w:rFonts w:ascii="Times New Roman" w:hAnsi="Times New Roman"/>
                <w:b/>
                <w:sz w:val="24"/>
                <w:szCs w:val="24"/>
              </w:rPr>
              <w:t>с организацией и реализацией Программы и обеспечению повышения</w:t>
            </w:r>
            <w:r w:rsidR="00567DB6">
              <w:rPr>
                <w:rFonts w:ascii="Times New Roman" w:hAnsi="Times New Roman"/>
                <w:b/>
                <w:sz w:val="24"/>
                <w:szCs w:val="24"/>
              </w:rPr>
              <w:t xml:space="preserve"> </w:t>
            </w:r>
            <w:r w:rsidRPr="002275F9">
              <w:rPr>
                <w:rFonts w:ascii="Times New Roman" w:hAnsi="Times New Roman"/>
                <w:b/>
                <w:sz w:val="24"/>
                <w:szCs w:val="24"/>
              </w:rPr>
              <w:t>квалификации педагогов</w:t>
            </w:r>
          </w:p>
        </w:tc>
      </w:tr>
      <w:tr w:rsidR="002275F9" w:rsidTr="002275F9">
        <w:tc>
          <w:tcPr>
            <w:tcW w:w="2263" w:type="dxa"/>
          </w:tcPr>
          <w:p w:rsidR="002275F9" w:rsidRDefault="002275F9" w:rsidP="002275F9">
            <w:pPr>
              <w:spacing w:after="0" w:line="240" w:lineRule="auto"/>
              <w:jc w:val="both"/>
              <w:rPr>
                <w:rFonts w:ascii="Times New Roman" w:hAnsi="Times New Roman"/>
                <w:sz w:val="24"/>
                <w:szCs w:val="24"/>
              </w:rPr>
            </w:pPr>
            <w:r>
              <w:rPr>
                <w:rFonts w:ascii="Times New Roman" w:hAnsi="Times New Roman"/>
                <w:sz w:val="24"/>
                <w:szCs w:val="24"/>
              </w:rPr>
              <w:t xml:space="preserve">Заведующий </w:t>
            </w:r>
          </w:p>
        </w:tc>
        <w:tc>
          <w:tcPr>
            <w:tcW w:w="7371" w:type="dxa"/>
          </w:tcPr>
          <w:p w:rsidR="002275F9" w:rsidRPr="002275F9" w:rsidRDefault="002275F9" w:rsidP="002275F9">
            <w:pPr>
              <w:spacing w:after="0" w:line="240" w:lineRule="auto"/>
              <w:jc w:val="both"/>
              <w:rPr>
                <w:rFonts w:ascii="Times New Roman" w:hAnsi="Times New Roman"/>
                <w:sz w:val="24"/>
                <w:szCs w:val="24"/>
              </w:rPr>
            </w:pPr>
            <w:r w:rsidRPr="002275F9">
              <w:rPr>
                <w:rFonts w:ascii="Times New Roman" w:hAnsi="Times New Roman"/>
                <w:sz w:val="24"/>
                <w:szCs w:val="24"/>
              </w:rPr>
              <w:t>- управление воспитательной деятельностью на уровне ДОУ;</w:t>
            </w:r>
          </w:p>
          <w:p w:rsidR="002275F9" w:rsidRPr="002275F9" w:rsidRDefault="002275F9" w:rsidP="002275F9">
            <w:pPr>
              <w:spacing w:after="0" w:line="240" w:lineRule="auto"/>
              <w:jc w:val="both"/>
              <w:rPr>
                <w:rFonts w:ascii="Times New Roman" w:hAnsi="Times New Roman"/>
                <w:sz w:val="24"/>
                <w:szCs w:val="24"/>
              </w:rPr>
            </w:pPr>
            <w:r w:rsidRPr="002275F9">
              <w:rPr>
                <w:rFonts w:ascii="Times New Roman" w:hAnsi="Times New Roman"/>
                <w:sz w:val="24"/>
                <w:szCs w:val="24"/>
              </w:rPr>
              <w:t>- создание условий, позволяющих педагогам реализовать Программу;</w:t>
            </w:r>
          </w:p>
          <w:p w:rsidR="002275F9" w:rsidRPr="002275F9" w:rsidRDefault="002275F9" w:rsidP="002275F9">
            <w:pPr>
              <w:spacing w:after="0" w:line="240" w:lineRule="auto"/>
              <w:jc w:val="both"/>
              <w:rPr>
                <w:rFonts w:ascii="Times New Roman" w:hAnsi="Times New Roman"/>
                <w:sz w:val="24"/>
                <w:szCs w:val="24"/>
              </w:rPr>
            </w:pPr>
            <w:r w:rsidRPr="002275F9">
              <w:rPr>
                <w:rFonts w:ascii="Times New Roman" w:hAnsi="Times New Roman"/>
                <w:sz w:val="24"/>
                <w:szCs w:val="24"/>
              </w:rPr>
              <w:t>- анализ итогов реализации Программы за учебный год;</w:t>
            </w:r>
          </w:p>
          <w:p w:rsidR="002275F9" w:rsidRPr="002275F9" w:rsidRDefault="002275F9" w:rsidP="002275F9">
            <w:pPr>
              <w:spacing w:after="0" w:line="240" w:lineRule="auto"/>
              <w:jc w:val="both"/>
              <w:rPr>
                <w:rFonts w:ascii="Times New Roman" w:hAnsi="Times New Roman"/>
                <w:sz w:val="24"/>
                <w:szCs w:val="24"/>
              </w:rPr>
            </w:pPr>
            <w:r w:rsidRPr="002275F9">
              <w:rPr>
                <w:rFonts w:ascii="Times New Roman" w:hAnsi="Times New Roman"/>
                <w:sz w:val="24"/>
                <w:szCs w:val="24"/>
              </w:rPr>
              <w:t>- планирование образовательной деятельности в ДОУ на учебный год,</w:t>
            </w:r>
          </w:p>
          <w:p w:rsidR="002275F9" w:rsidRPr="002275F9" w:rsidRDefault="002275F9" w:rsidP="002275F9">
            <w:pPr>
              <w:spacing w:after="0" w:line="240" w:lineRule="auto"/>
              <w:jc w:val="both"/>
              <w:rPr>
                <w:rFonts w:ascii="Times New Roman" w:hAnsi="Times New Roman"/>
                <w:sz w:val="24"/>
                <w:szCs w:val="24"/>
              </w:rPr>
            </w:pPr>
            <w:r w:rsidRPr="002275F9">
              <w:rPr>
                <w:rFonts w:ascii="Times New Roman" w:hAnsi="Times New Roman"/>
                <w:sz w:val="24"/>
                <w:szCs w:val="24"/>
              </w:rPr>
              <w:t>включая календарный план воспитательной работы на учебный год;</w:t>
            </w:r>
          </w:p>
          <w:p w:rsidR="002275F9" w:rsidRPr="002275F9" w:rsidRDefault="002275F9" w:rsidP="002275F9">
            <w:pPr>
              <w:spacing w:after="0" w:line="240" w:lineRule="auto"/>
              <w:jc w:val="both"/>
              <w:rPr>
                <w:rFonts w:ascii="Times New Roman" w:hAnsi="Times New Roman"/>
                <w:sz w:val="24"/>
                <w:szCs w:val="24"/>
              </w:rPr>
            </w:pPr>
            <w:r w:rsidRPr="002275F9">
              <w:rPr>
                <w:rFonts w:ascii="Times New Roman" w:hAnsi="Times New Roman"/>
                <w:sz w:val="24"/>
                <w:szCs w:val="24"/>
              </w:rPr>
              <w:t>- регулирует образовательную деятельность в ДОУ;</w:t>
            </w:r>
          </w:p>
          <w:p w:rsidR="002275F9" w:rsidRPr="002275F9" w:rsidRDefault="002275F9" w:rsidP="002275F9">
            <w:pPr>
              <w:spacing w:after="0" w:line="240" w:lineRule="auto"/>
              <w:jc w:val="both"/>
              <w:rPr>
                <w:rFonts w:ascii="Times New Roman" w:hAnsi="Times New Roman"/>
                <w:sz w:val="24"/>
                <w:szCs w:val="24"/>
              </w:rPr>
            </w:pPr>
            <w:r w:rsidRPr="002275F9">
              <w:rPr>
                <w:rFonts w:ascii="Times New Roman" w:hAnsi="Times New Roman"/>
                <w:sz w:val="24"/>
                <w:szCs w:val="24"/>
              </w:rPr>
              <w:t>- контролирует исполнение управленческих решений по реализации</w:t>
            </w:r>
          </w:p>
          <w:p w:rsidR="002275F9" w:rsidRDefault="002275F9" w:rsidP="00567DB6">
            <w:pPr>
              <w:spacing w:after="0" w:line="240" w:lineRule="auto"/>
              <w:jc w:val="both"/>
              <w:rPr>
                <w:rFonts w:ascii="Times New Roman" w:hAnsi="Times New Roman"/>
                <w:sz w:val="24"/>
                <w:szCs w:val="24"/>
              </w:rPr>
            </w:pPr>
            <w:r w:rsidRPr="002275F9">
              <w:rPr>
                <w:rFonts w:ascii="Times New Roman" w:hAnsi="Times New Roman"/>
                <w:sz w:val="24"/>
                <w:szCs w:val="24"/>
              </w:rPr>
              <w:t>Программы (в том числе осуществляет мониторинг качества дошкольного</w:t>
            </w:r>
            <w:r w:rsidR="00567DB6">
              <w:rPr>
                <w:rFonts w:ascii="Times New Roman" w:hAnsi="Times New Roman"/>
                <w:sz w:val="24"/>
                <w:szCs w:val="24"/>
              </w:rPr>
              <w:t xml:space="preserve"> </w:t>
            </w:r>
            <w:r w:rsidRPr="002275F9">
              <w:rPr>
                <w:rFonts w:ascii="Times New Roman" w:hAnsi="Times New Roman"/>
                <w:sz w:val="24"/>
                <w:szCs w:val="24"/>
              </w:rPr>
              <w:t>образования).</w:t>
            </w:r>
          </w:p>
        </w:tc>
      </w:tr>
      <w:tr w:rsidR="002275F9" w:rsidTr="002275F9">
        <w:tc>
          <w:tcPr>
            <w:tcW w:w="2263" w:type="dxa"/>
          </w:tcPr>
          <w:p w:rsidR="002275F9" w:rsidRDefault="002275F9" w:rsidP="002275F9">
            <w:pPr>
              <w:spacing w:after="0" w:line="240" w:lineRule="auto"/>
              <w:jc w:val="both"/>
              <w:rPr>
                <w:rFonts w:ascii="Times New Roman" w:hAnsi="Times New Roman"/>
                <w:sz w:val="24"/>
                <w:szCs w:val="24"/>
              </w:rPr>
            </w:pPr>
            <w:r>
              <w:rPr>
                <w:rFonts w:ascii="Times New Roman" w:hAnsi="Times New Roman"/>
                <w:sz w:val="24"/>
                <w:szCs w:val="24"/>
              </w:rPr>
              <w:t>Заемститель заведующего по УВР</w:t>
            </w:r>
          </w:p>
          <w:p w:rsidR="002275F9" w:rsidRDefault="002275F9" w:rsidP="002275F9">
            <w:pPr>
              <w:spacing w:after="0" w:line="240" w:lineRule="auto"/>
              <w:jc w:val="both"/>
              <w:rPr>
                <w:rFonts w:ascii="Times New Roman" w:hAnsi="Times New Roman"/>
                <w:sz w:val="24"/>
                <w:szCs w:val="24"/>
              </w:rPr>
            </w:pPr>
          </w:p>
          <w:p w:rsidR="002275F9" w:rsidRDefault="002275F9" w:rsidP="002275F9">
            <w:pPr>
              <w:spacing w:after="0" w:line="240" w:lineRule="auto"/>
              <w:jc w:val="both"/>
              <w:rPr>
                <w:rFonts w:ascii="Times New Roman" w:hAnsi="Times New Roman"/>
                <w:sz w:val="24"/>
                <w:szCs w:val="24"/>
              </w:rPr>
            </w:pPr>
            <w:r>
              <w:rPr>
                <w:rFonts w:ascii="Times New Roman" w:hAnsi="Times New Roman"/>
                <w:sz w:val="24"/>
                <w:szCs w:val="24"/>
              </w:rPr>
              <w:t>Старший воспитатель</w:t>
            </w:r>
          </w:p>
        </w:tc>
        <w:tc>
          <w:tcPr>
            <w:tcW w:w="7371" w:type="dxa"/>
          </w:tcPr>
          <w:p w:rsidR="002275F9" w:rsidRPr="002275F9" w:rsidRDefault="002275F9" w:rsidP="002275F9">
            <w:pPr>
              <w:spacing w:after="0" w:line="240" w:lineRule="auto"/>
              <w:jc w:val="both"/>
              <w:rPr>
                <w:rFonts w:ascii="Times New Roman" w:hAnsi="Times New Roman"/>
                <w:sz w:val="24"/>
                <w:szCs w:val="24"/>
              </w:rPr>
            </w:pPr>
            <w:r w:rsidRPr="002275F9">
              <w:rPr>
                <w:rFonts w:ascii="Times New Roman" w:hAnsi="Times New Roman"/>
                <w:sz w:val="24"/>
                <w:szCs w:val="24"/>
              </w:rPr>
              <w:t>- организация образовательной деятельности в ДОУ;</w:t>
            </w:r>
          </w:p>
          <w:p w:rsidR="002275F9" w:rsidRPr="002275F9" w:rsidRDefault="002275F9" w:rsidP="002275F9">
            <w:pPr>
              <w:spacing w:after="0" w:line="240" w:lineRule="auto"/>
              <w:jc w:val="both"/>
              <w:rPr>
                <w:rFonts w:ascii="Times New Roman" w:hAnsi="Times New Roman"/>
                <w:sz w:val="24"/>
                <w:szCs w:val="24"/>
              </w:rPr>
            </w:pPr>
            <w:r w:rsidRPr="002275F9">
              <w:rPr>
                <w:rFonts w:ascii="Times New Roman" w:hAnsi="Times New Roman"/>
                <w:sz w:val="24"/>
                <w:szCs w:val="24"/>
              </w:rPr>
              <w:t>- разработка необходимых для реализации Программы нормативных</w:t>
            </w:r>
          </w:p>
          <w:p w:rsidR="002275F9" w:rsidRPr="002275F9" w:rsidRDefault="002275F9" w:rsidP="002275F9">
            <w:pPr>
              <w:spacing w:after="0" w:line="240" w:lineRule="auto"/>
              <w:jc w:val="both"/>
              <w:rPr>
                <w:rFonts w:ascii="Times New Roman" w:hAnsi="Times New Roman"/>
                <w:sz w:val="24"/>
                <w:szCs w:val="24"/>
              </w:rPr>
            </w:pPr>
            <w:r w:rsidRPr="002275F9">
              <w:rPr>
                <w:rFonts w:ascii="Times New Roman" w:hAnsi="Times New Roman"/>
                <w:sz w:val="24"/>
                <w:szCs w:val="24"/>
              </w:rPr>
              <w:t>документов (положения, инструкции, должностные и функциональные</w:t>
            </w:r>
            <w:r w:rsidR="00567DB6">
              <w:rPr>
                <w:rFonts w:ascii="Times New Roman" w:hAnsi="Times New Roman"/>
                <w:sz w:val="24"/>
                <w:szCs w:val="24"/>
              </w:rPr>
              <w:t xml:space="preserve"> </w:t>
            </w:r>
            <w:r w:rsidRPr="002275F9">
              <w:rPr>
                <w:rFonts w:ascii="Times New Roman" w:hAnsi="Times New Roman"/>
                <w:sz w:val="24"/>
                <w:szCs w:val="24"/>
              </w:rPr>
              <w:t>обязанности, проекты, методические рекомендации и пр.);</w:t>
            </w:r>
          </w:p>
          <w:p w:rsidR="002275F9" w:rsidRPr="002275F9" w:rsidRDefault="002275F9" w:rsidP="002275F9">
            <w:pPr>
              <w:spacing w:after="0" w:line="240" w:lineRule="auto"/>
              <w:jc w:val="both"/>
              <w:rPr>
                <w:rFonts w:ascii="Times New Roman" w:hAnsi="Times New Roman"/>
                <w:sz w:val="24"/>
                <w:szCs w:val="24"/>
              </w:rPr>
            </w:pPr>
            <w:r w:rsidRPr="002275F9">
              <w:rPr>
                <w:rFonts w:ascii="Times New Roman" w:hAnsi="Times New Roman"/>
                <w:sz w:val="24"/>
                <w:szCs w:val="24"/>
              </w:rPr>
              <w:t>- анализ возможностей имеющихся структур для организации</w:t>
            </w:r>
            <w:r w:rsidR="00567DB6">
              <w:rPr>
                <w:rFonts w:ascii="Times New Roman" w:hAnsi="Times New Roman"/>
                <w:sz w:val="24"/>
                <w:szCs w:val="24"/>
              </w:rPr>
              <w:t xml:space="preserve"> </w:t>
            </w:r>
            <w:r w:rsidRPr="002275F9">
              <w:rPr>
                <w:rFonts w:ascii="Times New Roman" w:hAnsi="Times New Roman"/>
                <w:sz w:val="24"/>
                <w:szCs w:val="24"/>
              </w:rPr>
              <w:t>образовательной деятельности;</w:t>
            </w:r>
          </w:p>
          <w:p w:rsidR="002275F9" w:rsidRPr="002275F9" w:rsidRDefault="002275F9" w:rsidP="002275F9">
            <w:pPr>
              <w:spacing w:after="0" w:line="240" w:lineRule="auto"/>
              <w:jc w:val="both"/>
              <w:rPr>
                <w:rFonts w:ascii="Times New Roman" w:hAnsi="Times New Roman"/>
                <w:sz w:val="24"/>
                <w:szCs w:val="24"/>
              </w:rPr>
            </w:pPr>
            <w:r w:rsidRPr="002275F9">
              <w:rPr>
                <w:rFonts w:ascii="Times New Roman" w:hAnsi="Times New Roman"/>
                <w:sz w:val="24"/>
                <w:szCs w:val="24"/>
              </w:rPr>
              <w:t>- планирование образовательной деятельности;</w:t>
            </w:r>
          </w:p>
          <w:p w:rsidR="002275F9" w:rsidRPr="002275F9" w:rsidRDefault="002275F9" w:rsidP="002275F9">
            <w:pPr>
              <w:spacing w:after="0" w:line="240" w:lineRule="auto"/>
              <w:jc w:val="both"/>
              <w:rPr>
                <w:rFonts w:ascii="Times New Roman" w:hAnsi="Times New Roman"/>
                <w:sz w:val="24"/>
                <w:szCs w:val="24"/>
              </w:rPr>
            </w:pPr>
            <w:r w:rsidRPr="002275F9">
              <w:rPr>
                <w:rFonts w:ascii="Times New Roman" w:hAnsi="Times New Roman"/>
                <w:sz w:val="24"/>
                <w:szCs w:val="24"/>
              </w:rPr>
              <w:t>- анализ реализации Программы в ДОУ за учебный год;</w:t>
            </w:r>
          </w:p>
          <w:p w:rsidR="002275F9" w:rsidRPr="002275F9" w:rsidRDefault="002275F9" w:rsidP="002275F9">
            <w:pPr>
              <w:spacing w:after="0" w:line="240" w:lineRule="auto"/>
              <w:jc w:val="both"/>
              <w:rPr>
                <w:rFonts w:ascii="Times New Roman" w:hAnsi="Times New Roman"/>
                <w:sz w:val="24"/>
                <w:szCs w:val="24"/>
              </w:rPr>
            </w:pPr>
            <w:r w:rsidRPr="002275F9">
              <w:rPr>
                <w:rFonts w:ascii="Times New Roman" w:hAnsi="Times New Roman"/>
                <w:sz w:val="24"/>
                <w:szCs w:val="24"/>
              </w:rPr>
              <w:t xml:space="preserve">- организация деятельности в ДОУ в соответствии с календарным </w:t>
            </w:r>
            <w:r w:rsidRPr="002275F9">
              <w:rPr>
                <w:rFonts w:ascii="Times New Roman" w:hAnsi="Times New Roman"/>
                <w:sz w:val="24"/>
                <w:szCs w:val="24"/>
              </w:rPr>
              <w:lastRenderedPageBreak/>
              <w:t>планом</w:t>
            </w:r>
            <w:r w:rsidR="00567DB6">
              <w:rPr>
                <w:rFonts w:ascii="Times New Roman" w:hAnsi="Times New Roman"/>
                <w:sz w:val="24"/>
                <w:szCs w:val="24"/>
              </w:rPr>
              <w:t xml:space="preserve"> </w:t>
            </w:r>
            <w:r w:rsidRPr="002275F9">
              <w:rPr>
                <w:rFonts w:ascii="Times New Roman" w:hAnsi="Times New Roman"/>
                <w:sz w:val="24"/>
                <w:szCs w:val="24"/>
              </w:rPr>
              <w:t>воспитательной работы;</w:t>
            </w:r>
          </w:p>
          <w:p w:rsidR="002275F9" w:rsidRPr="002275F9" w:rsidRDefault="002275F9" w:rsidP="002275F9">
            <w:pPr>
              <w:spacing w:after="0" w:line="240" w:lineRule="auto"/>
              <w:jc w:val="both"/>
              <w:rPr>
                <w:rFonts w:ascii="Times New Roman" w:hAnsi="Times New Roman"/>
                <w:sz w:val="24"/>
                <w:szCs w:val="24"/>
              </w:rPr>
            </w:pPr>
            <w:r w:rsidRPr="002275F9">
              <w:rPr>
                <w:rFonts w:ascii="Times New Roman" w:hAnsi="Times New Roman"/>
                <w:sz w:val="24"/>
                <w:szCs w:val="24"/>
              </w:rPr>
              <w:t>- формирование мотивации педагогов к участию в разработке и реализации</w:t>
            </w:r>
            <w:r w:rsidR="00567DB6">
              <w:rPr>
                <w:rFonts w:ascii="Times New Roman" w:hAnsi="Times New Roman"/>
                <w:sz w:val="24"/>
                <w:szCs w:val="24"/>
              </w:rPr>
              <w:t xml:space="preserve"> </w:t>
            </w:r>
            <w:r w:rsidRPr="002275F9">
              <w:rPr>
                <w:rFonts w:ascii="Times New Roman" w:hAnsi="Times New Roman"/>
                <w:sz w:val="24"/>
                <w:szCs w:val="24"/>
              </w:rPr>
              <w:t>разнообразных образовательных и социально значимых проектов;</w:t>
            </w:r>
          </w:p>
          <w:p w:rsidR="002275F9" w:rsidRPr="002275F9" w:rsidRDefault="002275F9" w:rsidP="002275F9">
            <w:pPr>
              <w:spacing w:after="0" w:line="240" w:lineRule="auto"/>
              <w:jc w:val="both"/>
              <w:rPr>
                <w:rFonts w:ascii="Times New Roman" w:hAnsi="Times New Roman"/>
                <w:sz w:val="24"/>
                <w:szCs w:val="24"/>
              </w:rPr>
            </w:pPr>
            <w:r w:rsidRPr="002275F9">
              <w:rPr>
                <w:rFonts w:ascii="Times New Roman" w:hAnsi="Times New Roman"/>
                <w:sz w:val="24"/>
                <w:szCs w:val="24"/>
              </w:rPr>
              <w:t>- наполнение официального сайта ДОУ информацией о Программе и ее</w:t>
            </w:r>
            <w:r w:rsidR="00567DB6">
              <w:rPr>
                <w:rFonts w:ascii="Times New Roman" w:hAnsi="Times New Roman"/>
                <w:sz w:val="24"/>
                <w:szCs w:val="24"/>
              </w:rPr>
              <w:t xml:space="preserve"> </w:t>
            </w:r>
            <w:r w:rsidRPr="002275F9">
              <w:rPr>
                <w:rFonts w:ascii="Times New Roman" w:hAnsi="Times New Roman"/>
                <w:sz w:val="24"/>
                <w:szCs w:val="24"/>
              </w:rPr>
              <w:t>реализации;</w:t>
            </w:r>
          </w:p>
          <w:p w:rsidR="002275F9" w:rsidRPr="002275F9" w:rsidRDefault="002275F9" w:rsidP="002275F9">
            <w:pPr>
              <w:spacing w:after="0" w:line="240" w:lineRule="auto"/>
              <w:jc w:val="both"/>
              <w:rPr>
                <w:rFonts w:ascii="Times New Roman" w:hAnsi="Times New Roman"/>
                <w:sz w:val="24"/>
                <w:szCs w:val="24"/>
              </w:rPr>
            </w:pPr>
            <w:r w:rsidRPr="002275F9">
              <w:rPr>
                <w:rFonts w:ascii="Times New Roman" w:hAnsi="Times New Roman"/>
                <w:sz w:val="24"/>
                <w:szCs w:val="24"/>
              </w:rPr>
              <w:t>- организация профессионального развития педагогов и их квалификации</w:t>
            </w:r>
            <w:r w:rsidR="00567DB6">
              <w:rPr>
                <w:rFonts w:ascii="Times New Roman" w:hAnsi="Times New Roman"/>
                <w:sz w:val="24"/>
                <w:szCs w:val="24"/>
              </w:rPr>
              <w:t xml:space="preserve"> </w:t>
            </w:r>
            <w:r w:rsidRPr="002275F9">
              <w:rPr>
                <w:rFonts w:ascii="Times New Roman" w:hAnsi="Times New Roman"/>
                <w:sz w:val="24"/>
                <w:szCs w:val="24"/>
              </w:rPr>
              <w:t>по вопросам реализации Программы, психолого-педагогического</w:t>
            </w:r>
            <w:r w:rsidR="00567DB6">
              <w:rPr>
                <w:rFonts w:ascii="Times New Roman" w:hAnsi="Times New Roman"/>
                <w:sz w:val="24"/>
                <w:szCs w:val="24"/>
              </w:rPr>
              <w:t xml:space="preserve"> </w:t>
            </w:r>
            <w:r w:rsidRPr="002275F9">
              <w:rPr>
                <w:rFonts w:ascii="Times New Roman" w:hAnsi="Times New Roman"/>
                <w:sz w:val="24"/>
                <w:szCs w:val="24"/>
              </w:rPr>
              <w:t>сопровождения детей, детей с ОВЗ и детей-инвалидов;</w:t>
            </w:r>
          </w:p>
          <w:p w:rsidR="002275F9" w:rsidRPr="002275F9" w:rsidRDefault="002275F9" w:rsidP="002275F9">
            <w:pPr>
              <w:spacing w:after="0" w:line="240" w:lineRule="auto"/>
              <w:jc w:val="both"/>
              <w:rPr>
                <w:rFonts w:ascii="Times New Roman" w:hAnsi="Times New Roman"/>
                <w:sz w:val="24"/>
                <w:szCs w:val="24"/>
              </w:rPr>
            </w:pPr>
            <w:r w:rsidRPr="002275F9">
              <w:rPr>
                <w:rFonts w:ascii="Times New Roman" w:hAnsi="Times New Roman"/>
                <w:sz w:val="24"/>
                <w:szCs w:val="24"/>
              </w:rPr>
              <w:t>- организационно-координационная работа при реализации Программы;</w:t>
            </w:r>
          </w:p>
          <w:p w:rsidR="002275F9" w:rsidRDefault="002275F9" w:rsidP="002275F9">
            <w:pPr>
              <w:spacing w:after="0" w:line="240" w:lineRule="auto"/>
              <w:jc w:val="both"/>
              <w:rPr>
                <w:rFonts w:ascii="Times New Roman" w:hAnsi="Times New Roman"/>
                <w:sz w:val="24"/>
                <w:szCs w:val="24"/>
              </w:rPr>
            </w:pPr>
            <w:r w:rsidRPr="002275F9">
              <w:rPr>
                <w:rFonts w:ascii="Times New Roman" w:hAnsi="Times New Roman"/>
                <w:sz w:val="24"/>
                <w:szCs w:val="24"/>
              </w:rPr>
              <w:t>- организация участия воспитанников в районных и городских,</w:t>
            </w:r>
            <w:r w:rsidR="00567DB6">
              <w:rPr>
                <w:rFonts w:ascii="Times New Roman" w:hAnsi="Times New Roman"/>
                <w:sz w:val="24"/>
                <w:szCs w:val="24"/>
              </w:rPr>
              <w:t xml:space="preserve"> </w:t>
            </w:r>
            <w:r w:rsidRPr="002275F9">
              <w:rPr>
                <w:rFonts w:ascii="Times New Roman" w:hAnsi="Times New Roman"/>
                <w:sz w:val="24"/>
                <w:szCs w:val="24"/>
              </w:rPr>
              <w:t>мероприятиях различной направленности;</w:t>
            </w:r>
          </w:p>
          <w:p w:rsidR="002275F9" w:rsidRPr="002275F9" w:rsidRDefault="002275F9" w:rsidP="002275F9">
            <w:pPr>
              <w:spacing w:after="0" w:line="240" w:lineRule="auto"/>
              <w:jc w:val="both"/>
              <w:rPr>
                <w:rFonts w:ascii="Times New Roman" w:hAnsi="Times New Roman"/>
                <w:sz w:val="24"/>
                <w:szCs w:val="24"/>
              </w:rPr>
            </w:pPr>
            <w:r w:rsidRPr="002275F9">
              <w:rPr>
                <w:rFonts w:ascii="Times New Roman" w:hAnsi="Times New Roman"/>
                <w:sz w:val="24"/>
                <w:szCs w:val="24"/>
              </w:rPr>
              <w:t>- организационно-методическое сопровождение педагогических</w:t>
            </w:r>
            <w:r w:rsidR="00567DB6">
              <w:rPr>
                <w:rFonts w:ascii="Times New Roman" w:hAnsi="Times New Roman"/>
                <w:sz w:val="24"/>
                <w:szCs w:val="24"/>
              </w:rPr>
              <w:t xml:space="preserve"> </w:t>
            </w:r>
            <w:r w:rsidRPr="002275F9">
              <w:rPr>
                <w:rFonts w:ascii="Times New Roman" w:hAnsi="Times New Roman"/>
                <w:sz w:val="24"/>
                <w:szCs w:val="24"/>
              </w:rPr>
              <w:t>инициатив;</w:t>
            </w:r>
          </w:p>
          <w:p w:rsidR="002275F9" w:rsidRDefault="002275F9" w:rsidP="002275F9">
            <w:pPr>
              <w:spacing w:after="0" w:line="240" w:lineRule="auto"/>
              <w:jc w:val="both"/>
              <w:rPr>
                <w:rFonts w:ascii="Times New Roman" w:hAnsi="Times New Roman"/>
                <w:sz w:val="24"/>
                <w:szCs w:val="24"/>
              </w:rPr>
            </w:pPr>
            <w:r w:rsidRPr="002275F9">
              <w:rPr>
                <w:rFonts w:ascii="Times New Roman" w:hAnsi="Times New Roman"/>
                <w:sz w:val="24"/>
                <w:szCs w:val="24"/>
              </w:rPr>
              <w:t>- развитие сотрудничества с социальными партнерами</w:t>
            </w:r>
          </w:p>
        </w:tc>
      </w:tr>
      <w:tr w:rsidR="002275F9" w:rsidTr="002275F9">
        <w:tc>
          <w:tcPr>
            <w:tcW w:w="2263" w:type="dxa"/>
          </w:tcPr>
          <w:p w:rsidR="002275F9" w:rsidRDefault="002275F9" w:rsidP="002275F9">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Воспитатель </w:t>
            </w:r>
          </w:p>
        </w:tc>
        <w:tc>
          <w:tcPr>
            <w:tcW w:w="7371" w:type="dxa"/>
          </w:tcPr>
          <w:p w:rsidR="002275F9" w:rsidRPr="002275F9" w:rsidRDefault="002275F9" w:rsidP="002275F9">
            <w:pPr>
              <w:spacing w:after="0" w:line="240" w:lineRule="auto"/>
              <w:jc w:val="both"/>
              <w:rPr>
                <w:rFonts w:ascii="Times New Roman" w:hAnsi="Times New Roman"/>
                <w:sz w:val="24"/>
                <w:szCs w:val="24"/>
              </w:rPr>
            </w:pPr>
            <w:r w:rsidRPr="002275F9">
              <w:rPr>
                <w:rFonts w:ascii="Times New Roman" w:hAnsi="Times New Roman"/>
                <w:sz w:val="24"/>
                <w:szCs w:val="24"/>
              </w:rPr>
              <w:t>- осуществление воспитательно-образовательной деятельности</w:t>
            </w:r>
            <w:r w:rsidR="00567DB6">
              <w:rPr>
                <w:rFonts w:ascii="Times New Roman" w:hAnsi="Times New Roman"/>
                <w:sz w:val="24"/>
                <w:szCs w:val="24"/>
              </w:rPr>
              <w:t xml:space="preserve"> </w:t>
            </w:r>
            <w:r w:rsidRPr="002275F9">
              <w:rPr>
                <w:rFonts w:ascii="Times New Roman" w:hAnsi="Times New Roman"/>
                <w:sz w:val="24"/>
                <w:szCs w:val="24"/>
              </w:rPr>
              <w:t>воспитанников в соответствии с Программой и годовым планом ДОУ;</w:t>
            </w:r>
          </w:p>
          <w:p w:rsidR="002275F9" w:rsidRPr="002275F9" w:rsidRDefault="002275F9" w:rsidP="002275F9">
            <w:pPr>
              <w:spacing w:after="0" w:line="240" w:lineRule="auto"/>
              <w:jc w:val="both"/>
              <w:rPr>
                <w:rFonts w:ascii="Times New Roman" w:hAnsi="Times New Roman"/>
                <w:sz w:val="24"/>
                <w:szCs w:val="24"/>
              </w:rPr>
            </w:pPr>
            <w:r w:rsidRPr="002275F9">
              <w:rPr>
                <w:rFonts w:ascii="Times New Roman" w:hAnsi="Times New Roman"/>
                <w:sz w:val="24"/>
                <w:szCs w:val="24"/>
              </w:rPr>
              <w:t>- содействие созданию благоприятных условий для индивидуального</w:t>
            </w:r>
          </w:p>
          <w:p w:rsidR="002275F9" w:rsidRPr="002275F9" w:rsidRDefault="002275F9" w:rsidP="002275F9">
            <w:pPr>
              <w:spacing w:after="0" w:line="240" w:lineRule="auto"/>
              <w:jc w:val="both"/>
              <w:rPr>
                <w:rFonts w:ascii="Times New Roman" w:hAnsi="Times New Roman"/>
                <w:sz w:val="24"/>
                <w:szCs w:val="24"/>
              </w:rPr>
            </w:pPr>
            <w:r w:rsidRPr="002275F9">
              <w:rPr>
                <w:rFonts w:ascii="Times New Roman" w:hAnsi="Times New Roman"/>
                <w:sz w:val="24"/>
                <w:szCs w:val="24"/>
              </w:rPr>
              <w:t>развития и нравственного формирования личности воспитанников;</w:t>
            </w:r>
          </w:p>
          <w:p w:rsidR="002275F9" w:rsidRPr="002275F9" w:rsidRDefault="002275F9" w:rsidP="002275F9">
            <w:pPr>
              <w:spacing w:after="0" w:line="240" w:lineRule="auto"/>
              <w:jc w:val="both"/>
              <w:rPr>
                <w:rFonts w:ascii="Times New Roman" w:hAnsi="Times New Roman"/>
                <w:sz w:val="24"/>
                <w:szCs w:val="24"/>
              </w:rPr>
            </w:pPr>
            <w:r w:rsidRPr="002275F9">
              <w:rPr>
                <w:rFonts w:ascii="Times New Roman" w:hAnsi="Times New Roman"/>
                <w:sz w:val="24"/>
                <w:szCs w:val="24"/>
              </w:rPr>
              <w:t>- изучение личности детей, их склонностей, интересов, индивидуальных</w:t>
            </w:r>
            <w:r w:rsidR="00567DB6">
              <w:rPr>
                <w:rFonts w:ascii="Times New Roman" w:hAnsi="Times New Roman"/>
                <w:sz w:val="24"/>
                <w:szCs w:val="24"/>
              </w:rPr>
              <w:t xml:space="preserve"> </w:t>
            </w:r>
            <w:r w:rsidRPr="002275F9">
              <w:rPr>
                <w:rFonts w:ascii="Times New Roman" w:hAnsi="Times New Roman"/>
                <w:sz w:val="24"/>
                <w:szCs w:val="24"/>
              </w:rPr>
              <w:t>способностей, содействие росту их познавательной мотивации,</w:t>
            </w:r>
            <w:r w:rsidR="00567DB6">
              <w:rPr>
                <w:rFonts w:ascii="Times New Roman" w:hAnsi="Times New Roman"/>
                <w:sz w:val="24"/>
                <w:szCs w:val="24"/>
              </w:rPr>
              <w:t xml:space="preserve"> </w:t>
            </w:r>
            <w:r w:rsidRPr="002275F9">
              <w:rPr>
                <w:rFonts w:ascii="Times New Roman" w:hAnsi="Times New Roman"/>
                <w:sz w:val="24"/>
                <w:szCs w:val="24"/>
              </w:rPr>
              <w:t>формированию и развитию инициативы и самостоятельности,</w:t>
            </w:r>
            <w:r w:rsidR="00567DB6">
              <w:rPr>
                <w:rFonts w:ascii="Times New Roman" w:hAnsi="Times New Roman"/>
                <w:sz w:val="24"/>
                <w:szCs w:val="24"/>
              </w:rPr>
              <w:t xml:space="preserve"> </w:t>
            </w:r>
            <w:r w:rsidRPr="002275F9">
              <w:rPr>
                <w:rFonts w:ascii="Times New Roman" w:hAnsi="Times New Roman"/>
                <w:sz w:val="24"/>
                <w:szCs w:val="24"/>
              </w:rPr>
              <w:t>формированию компетентностей и развитию способностей в разных</w:t>
            </w:r>
            <w:r w:rsidR="00567DB6">
              <w:rPr>
                <w:rFonts w:ascii="Times New Roman" w:hAnsi="Times New Roman"/>
                <w:sz w:val="24"/>
                <w:szCs w:val="24"/>
              </w:rPr>
              <w:t xml:space="preserve"> </w:t>
            </w:r>
            <w:r w:rsidRPr="002275F9">
              <w:rPr>
                <w:rFonts w:ascii="Times New Roman" w:hAnsi="Times New Roman"/>
                <w:sz w:val="24"/>
                <w:szCs w:val="24"/>
              </w:rPr>
              <w:t>формах организации детской деятельности;</w:t>
            </w:r>
          </w:p>
          <w:p w:rsidR="002275F9" w:rsidRPr="002275F9" w:rsidRDefault="002275F9" w:rsidP="002275F9">
            <w:pPr>
              <w:spacing w:after="0" w:line="240" w:lineRule="auto"/>
              <w:jc w:val="both"/>
              <w:rPr>
                <w:rFonts w:ascii="Times New Roman" w:hAnsi="Times New Roman"/>
                <w:sz w:val="24"/>
                <w:szCs w:val="24"/>
              </w:rPr>
            </w:pPr>
            <w:r w:rsidRPr="002275F9">
              <w:rPr>
                <w:rFonts w:ascii="Times New Roman" w:hAnsi="Times New Roman"/>
                <w:sz w:val="24"/>
                <w:szCs w:val="24"/>
              </w:rPr>
              <w:t>- наблюдение за поведением детей в период их адаптации в детском саду,</w:t>
            </w:r>
            <w:r w:rsidR="00567DB6">
              <w:rPr>
                <w:rFonts w:ascii="Times New Roman" w:hAnsi="Times New Roman"/>
                <w:sz w:val="24"/>
                <w:szCs w:val="24"/>
              </w:rPr>
              <w:t xml:space="preserve"> </w:t>
            </w:r>
            <w:r w:rsidRPr="002275F9">
              <w:rPr>
                <w:rFonts w:ascii="Times New Roman" w:hAnsi="Times New Roman"/>
                <w:sz w:val="24"/>
                <w:szCs w:val="24"/>
              </w:rPr>
              <w:t>создание благоприятных условий для легкой и быстрой адаптации;</w:t>
            </w:r>
          </w:p>
          <w:p w:rsidR="002275F9" w:rsidRPr="002275F9" w:rsidRDefault="002275F9" w:rsidP="002275F9">
            <w:pPr>
              <w:spacing w:after="0" w:line="240" w:lineRule="auto"/>
              <w:jc w:val="both"/>
              <w:rPr>
                <w:rFonts w:ascii="Times New Roman" w:hAnsi="Times New Roman"/>
                <w:sz w:val="24"/>
                <w:szCs w:val="24"/>
              </w:rPr>
            </w:pPr>
            <w:r w:rsidRPr="002275F9">
              <w:rPr>
                <w:rFonts w:ascii="Times New Roman" w:hAnsi="Times New Roman"/>
                <w:sz w:val="24"/>
                <w:szCs w:val="24"/>
              </w:rPr>
              <w:t>- создание благоприятной микросреды и морально-психологического</w:t>
            </w:r>
          </w:p>
          <w:p w:rsidR="002275F9" w:rsidRPr="002275F9" w:rsidRDefault="002275F9" w:rsidP="002275F9">
            <w:pPr>
              <w:spacing w:after="0" w:line="240" w:lineRule="auto"/>
              <w:jc w:val="both"/>
              <w:rPr>
                <w:rFonts w:ascii="Times New Roman" w:hAnsi="Times New Roman"/>
                <w:sz w:val="24"/>
                <w:szCs w:val="24"/>
              </w:rPr>
            </w:pPr>
            <w:r w:rsidRPr="002275F9">
              <w:rPr>
                <w:rFonts w:ascii="Times New Roman" w:hAnsi="Times New Roman"/>
                <w:sz w:val="24"/>
                <w:szCs w:val="24"/>
              </w:rPr>
              <w:t>климат для каждого ребенка;</w:t>
            </w:r>
          </w:p>
          <w:p w:rsidR="002275F9" w:rsidRPr="002275F9" w:rsidRDefault="002275F9" w:rsidP="002275F9">
            <w:pPr>
              <w:spacing w:after="0" w:line="240" w:lineRule="auto"/>
              <w:jc w:val="both"/>
              <w:rPr>
                <w:rFonts w:ascii="Times New Roman" w:hAnsi="Times New Roman"/>
                <w:sz w:val="24"/>
                <w:szCs w:val="24"/>
              </w:rPr>
            </w:pPr>
            <w:r w:rsidRPr="002275F9">
              <w:rPr>
                <w:rFonts w:ascii="Times New Roman" w:hAnsi="Times New Roman"/>
                <w:sz w:val="24"/>
                <w:szCs w:val="24"/>
              </w:rPr>
              <w:t>- развивание навыков общения детей;</w:t>
            </w:r>
          </w:p>
          <w:p w:rsidR="002275F9" w:rsidRPr="002275F9" w:rsidRDefault="002275F9" w:rsidP="002275F9">
            <w:pPr>
              <w:spacing w:after="0" w:line="240" w:lineRule="auto"/>
              <w:jc w:val="both"/>
              <w:rPr>
                <w:rFonts w:ascii="Times New Roman" w:hAnsi="Times New Roman"/>
                <w:sz w:val="24"/>
                <w:szCs w:val="24"/>
              </w:rPr>
            </w:pPr>
            <w:r w:rsidRPr="002275F9">
              <w:rPr>
                <w:rFonts w:ascii="Times New Roman" w:hAnsi="Times New Roman"/>
                <w:sz w:val="24"/>
                <w:szCs w:val="24"/>
              </w:rPr>
              <w:t>- помощь воспитанникам в решении возникших проблем в общении со</w:t>
            </w:r>
            <w:r w:rsidR="00567DB6">
              <w:rPr>
                <w:rFonts w:ascii="Times New Roman" w:hAnsi="Times New Roman"/>
                <w:sz w:val="24"/>
                <w:szCs w:val="24"/>
              </w:rPr>
              <w:t xml:space="preserve"> </w:t>
            </w:r>
            <w:r w:rsidRPr="002275F9">
              <w:rPr>
                <w:rFonts w:ascii="Times New Roman" w:hAnsi="Times New Roman"/>
                <w:sz w:val="24"/>
                <w:szCs w:val="24"/>
              </w:rPr>
              <w:t>сверстниками в группе, педагогическими работниками, родителями</w:t>
            </w:r>
            <w:r w:rsidR="00567DB6">
              <w:rPr>
                <w:rFonts w:ascii="Times New Roman" w:hAnsi="Times New Roman"/>
                <w:sz w:val="24"/>
                <w:szCs w:val="24"/>
              </w:rPr>
              <w:t xml:space="preserve"> </w:t>
            </w:r>
            <w:r w:rsidRPr="002275F9">
              <w:rPr>
                <w:rFonts w:ascii="Times New Roman" w:hAnsi="Times New Roman"/>
                <w:sz w:val="24"/>
                <w:szCs w:val="24"/>
              </w:rPr>
              <w:t>(законными представителями);</w:t>
            </w:r>
          </w:p>
          <w:p w:rsidR="002275F9" w:rsidRPr="002275F9" w:rsidRDefault="002275F9" w:rsidP="002275F9">
            <w:pPr>
              <w:spacing w:after="0" w:line="240" w:lineRule="auto"/>
              <w:jc w:val="both"/>
              <w:rPr>
                <w:rFonts w:ascii="Times New Roman" w:hAnsi="Times New Roman"/>
                <w:sz w:val="24"/>
                <w:szCs w:val="24"/>
              </w:rPr>
            </w:pPr>
            <w:r w:rsidRPr="002275F9">
              <w:rPr>
                <w:rFonts w:ascii="Times New Roman" w:hAnsi="Times New Roman"/>
                <w:sz w:val="24"/>
                <w:szCs w:val="24"/>
              </w:rPr>
              <w:t>- обеспечение занятия воспитанников творчеством, медиа, физической</w:t>
            </w:r>
            <w:r w:rsidR="00567DB6">
              <w:rPr>
                <w:rFonts w:ascii="Times New Roman" w:hAnsi="Times New Roman"/>
                <w:sz w:val="24"/>
                <w:szCs w:val="24"/>
              </w:rPr>
              <w:t xml:space="preserve"> </w:t>
            </w:r>
            <w:r w:rsidRPr="002275F9">
              <w:rPr>
                <w:rFonts w:ascii="Times New Roman" w:hAnsi="Times New Roman"/>
                <w:sz w:val="24"/>
                <w:szCs w:val="24"/>
              </w:rPr>
              <w:t>культурой;</w:t>
            </w:r>
          </w:p>
          <w:p w:rsidR="002275F9" w:rsidRPr="002275F9" w:rsidRDefault="002275F9" w:rsidP="002275F9">
            <w:pPr>
              <w:spacing w:after="0" w:line="240" w:lineRule="auto"/>
              <w:jc w:val="both"/>
              <w:rPr>
                <w:rFonts w:ascii="Times New Roman" w:hAnsi="Times New Roman"/>
                <w:sz w:val="24"/>
                <w:szCs w:val="24"/>
              </w:rPr>
            </w:pPr>
            <w:r w:rsidRPr="002275F9">
              <w:rPr>
                <w:rFonts w:ascii="Times New Roman" w:hAnsi="Times New Roman"/>
                <w:sz w:val="24"/>
                <w:szCs w:val="24"/>
              </w:rPr>
              <w:t>– организация работы по формированию общей культуры воспитанников</w:t>
            </w:r>
            <w:r w:rsidR="00567DB6">
              <w:rPr>
                <w:rFonts w:ascii="Times New Roman" w:hAnsi="Times New Roman"/>
                <w:sz w:val="24"/>
                <w:szCs w:val="24"/>
              </w:rPr>
              <w:t xml:space="preserve"> </w:t>
            </w:r>
            <w:r w:rsidRPr="002275F9">
              <w:rPr>
                <w:rFonts w:ascii="Times New Roman" w:hAnsi="Times New Roman"/>
                <w:sz w:val="24"/>
                <w:szCs w:val="24"/>
              </w:rPr>
              <w:t>ДОУ;</w:t>
            </w:r>
          </w:p>
          <w:p w:rsidR="002275F9" w:rsidRPr="002275F9" w:rsidRDefault="002275F9" w:rsidP="002275F9">
            <w:pPr>
              <w:spacing w:after="0" w:line="240" w:lineRule="auto"/>
              <w:jc w:val="both"/>
              <w:rPr>
                <w:rFonts w:ascii="Times New Roman" w:hAnsi="Times New Roman"/>
                <w:sz w:val="24"/>
                <w:szCs w:val="24"/>
              </w:rPr>
            </w:pPr>
            <w:r w:rsidRPr="002275F9">
              <w:rPr>
                <w:rFonts w:ascii="Times New Roman" w:hAnsi="Times New Roman"/>
                <w:sz w:val="24"/>
                <w:szCs w:val="24"/>
              </w:rPr>
              <w:t>- внедрение здорового образа жизни;</w:t>
            </w:r>
          </w:p>
          <w:p w:rsidR="002275F9" w:rsidRPr="002275F9" w:rsidRDefault="002275F9" w:rsidP="002275F9">
            <w:pPr>
              <w:spacing w:after="0" w:line="240" w:lineRule="auto"/>
              <w:jc w:val="both"/>
              <w:rPr>
                <w:rFonts w:ascii="Times New Roman" w:hAnsi="Times New Roman"/>
                <w:sz w:val="24"/>
                <w:szCs w:val="24"/>
              </w:rPr>
            </w:pPr>
            <w:r w:rsidRPr="002275F9">
              <w:rPr>
                <w:rFonts w:ascii="Times New Roman" w:hAnsi="Times New Roman"/>
                <w:sz w:val="24"/>
                <w:szCs w:val="24"/>
              </w:rPr>
              <w:t>– включение в практику воспитательной деятельности научных</w:t>
            </w:r>
            <w:r w:rsidR="00567DB6">
              <w:rPr>
                <w:rFonts w:ascii="Times New Roman" w:hAnsi="Times New Roman"/>
                <w:sz w:val="24"/>
                <w:szCs w:val="24"/>
              </w:rPr>
              <w:t xml:space="preserve"> </w:t>
            </w:r>
            <w:r w:rsidRPr="002275F9">
              <w:rPr>
                <w:rFonts w:ascii="Times New Roman" w:hAnsi="Times New Roman"/>
                <w:sz w:val="24"/>
                <w:szCs w:val="24"/>
              </w:rPr>
              <w:t>достижений, современных образовательных технологий;</w:t>
            </w:r>
          </w:p>
          <w:p w:rsidR="002275F9" w:rsidRPr="002275F9" w:rsidRDefault="002275F9" w:rsidP="002275F9">
            <w:pPr>
              <w:spacing w:after="0" w:line="240" w:lineRule="auto"/>
              <w:jc w:val="both"/>
              <w:rPr>
                <w:rFonts w:ascii="Times New Roman" w:hAnsi="Times New Roman"/>
                <w:sz w:val="24"/>
                <w:szCs w:val="24"/>
              </w:rPr>
            </w:pPr>
            <w:r w:rsidRPr="002275F9">
              <w:rPr>
                <w:rFonts w:ascii="Times New Roman" w:hAnsi="Times New Roman"/>
                <w:sz w:val="24"/>
                <w:szCs w:val="24"/>
              </w:rPr>
              <w:t>– организация участия воспитанников в мероприятиях, проводимых</w:t>
            </w:r>
          </w:p>
          <w:p w:rsidR="002275F9" w:rsidRDefault="002275F9" w:rsidP="002275F9">
            <w:pPr>
              <w:spacing w:after="0" w:line="240" w:lineRule="auto"/>
              <w:jc w:val="both"/>
              <w:rPr>
                <w:rFonts w:ascii="Times New Roman" w:hAnsi="Times New Roman"/>
                <w:sz w:val="24"/>
                <w:szCs w:val="24"/>
              </w:rPr>
            </w:pPr>
            <w:r w:rsidRPr="002275F9">
              <w:rPr>
                <w:rFonts w:ascii="Times New Roman" w:hAnsi="Times New Roman"/>
                <w:sz w:val="24"/>
                <w:szCs w:val="24"/>
              </w:rPr>
              <w:t>районными, городскими и другими структурами.</w:t>
            </w:r>
          </w:p>
        </w:tc>
      </w:tr>
      <w:tr w:rsidR="002275F9" w:rsidTr="002275F9">
        <w:tc>
          <w:tcPr>
            <w:tcW w:w="2263" w:type="dxa"/>
          </w:tcPr>
          <w:p w:rsidR="002275F9" w:rsidRDefault="002275F9" w:rsidP="002275F9">
            <w:pPr>
              <w:spacing w:after="0" w:line="240" w:lineRule="auto"/>
              <w:jc w:val="both"/>
              <w:rPr>
                <w:rFonts w:ascii="Times New Roman" w:hAnsi="Times New Roman"/>
                <w:sz w:val="24"/>
                <w:szCs w:val="24"/>
              </w:rPr>
            </w:pPr>
            <w:r>
              <w:rPr>
                <w:rFonts w:ascii="Times New Roman" w:hAnsi="Times New Roman"/>
                <w:sz w:val="24"/>
                <w:szCs w:val="24"/>
              </w:rPr>
              <w:t>Педагог-психолог</w:t>
            </w:r>
          </w:p>
        </w:tc>
        <w:tc>
          <w:tcPr>
            <w:tcW w:w="7371" w:type="dxa"/>
          </w:tcPr>
          <w:p w:rsidR="002275F9" w:rsidRPr="002275F9" w:rsidRDefault="002275F9" w:rsidP="002275F9">
            <w:pPr>
              <w:spacing w:after="0" w:line="240" w:lineRule="auto"/>
              <w:jc w:val="both"/>
              <w:rPr>
                <w:rFonts w:ascii="Times New Roman" w:hAnsi="Times New Roman"/>
                <w:sz w:val="24"/>
                <w:szCs w:val="24"/>
              </w:rPr>
            </w:pPr>
            <w:r w:rsidRPr="002275F9">
              <w:rPr>
                <w:rFonts w:ascii="Times New Roman" w:hAnsi="Times New Roman"/>
                <w:sz w:val="24"/>
                <w:szCs w:val="24"/>
              </w:rPr>
              <w:t>- организация и проведение обследования состояния эмоционально</w:t>
            </w:r>
            <w:r>
              <w:rPr>
                <w:rFonts w:ascii="Times New Roman" w:hAnsi="Times New Roman"/>
                <w:sz w:val="24"/>
                <w:szCs w:val="24"/>
              </w:rPr>
              <w:t>-</w:t>
            </w:r>
            <w:r w:rsidRPr="002275F9">
              <w:rPr>
                <w:rFonts w:ascii="Times New Roman" w:hAnsi="Times New Roman"/>
                <w:sz w:val="24"/>
                <w:szCs w:val="24"/>
              </w:rPr>
              <w:t>волевой сферы дошкольников, особенностей социально-личностной</w:t>
            </w:r>
          </w:p>
          <w:p w:rsidR="002275F9" w:rsidRPr="002275F9" w:rsidRDefault="002275F9" w:rsidP="002275F9">
            <w:pPr>
              <w:spacing w:after="0" w:line="240" w:lineRule="auto"/>
              <w:jc w:val="both"/>
              <w:rPr>
                <w:rFonts w:ascii="Times New Roman" w:hAnsi="Times New Roman"/>
                <w:sz w:val="24"/>
                <w:szCs w:val="24"/>
              </w:rPr>
            </w:pPr>
            <w:r w:rsidRPr="002275F9">
              <w:rPr>
                <w:rFonts w:ascii="Times New Roman" w:hAnsi="Times New Roman"/>
                <w:sz w:val="24"/>
                <w:szCs w:val="24"/>
              </w:rPr>
              <w:t>сферы, поведения, интеллектуального уровня развития, готовности к</w:t>
            </w:r>
          </w:p>
          <w:p w:rsidR="002275F9" w:rsidRPr="002275F9" w:rsidRDefault="002275F9" w:rsidP="002275F9">
            <w:pPr>
              <w:spacing w:after="0" w:line="240" w:lineRule="auto"/>
              <w:jc w:val="both"/>
              <w:rPr>
                <w:rFonts w:ascii="Times New Roman" w:hAnsi="Times New Roman"/>
                <w:sz w:val="24"/>
                <w:szCs w:val="24"/>
              </w:rPr>
            </w:pPr>
            <w:r w:rsidRPr="002275F9">
              <w:rPr>
                <w:rFonts w:ascii="Times New Roman" w:hAnsi="Times New Roman"/>
                <w:sz w:val="24"/>
                <w:szCs w:val="24"/>
              </w:rPr>
              <w:t>обучению в школе;</w:t>
            </w:r>
          </w:p>
          <w:p w:rsidR="002275F9" w:rsidRPr="002275F9" w:rsidRDefault="002275F9" w:rsidP="002275F9">
            <w:pPr>
              <w:spacing w:after="0" w:line="240" w:lineRule="auto"/>
              <w:jc w:val="both"/>
              <w:rPr>
                <w:rFonts w:ascii="Times New Roman" w:hAnsi="Times New Roman"/>
                <w:sz w:val="24"/>
                <w:szCs w:val="24"/>
              </w:rPr>
            </w:pPr>
            <w:r w:rsidRPr="002275F9">
              <w:rPr>
                <w:rFonts w:ascii="Times New Roman" w:hAnsi="Times New Roman"/>
                <w:sz w:val="24"/>
                <w:szCs w:val="24"/>
              </w:rPr>
              <w:t>- полноценная и своевременная коррекция проблем поведения детей;</w:t>
            </w:r>
          </w:p>
          <w:p w:rsidR="002275F9" w:rsidRPr="002275F9" w:rsidRDefault="002275F9" w:rsidP="002275F9">
            <w:pPr>
              <w:spacing w:after="0" w:line="240" w:lineRule="auto"/>
              <w:jc w:val="both"/>
              <w:rPr>
                <w:rFonts w:ascii="Times New Roman" w:hAnsi="Times New Roman"/>
                <w:sz w:val="24"/>
                <w:szCs w:val="24"/>
              </w:rPr>
            </w:pPr>
            <w:r w:rsidRPr="002275F9">
              <w:rPr>
                <w:rFonts w:ascii="Times New Roman" w:hAnsi="Times New Roman"/>
                <w:sz w:val="24"/>
                <w:szCs w:val="24"/>
              </w:rPr>
              <w:t>– организация работы по формированию общей культуры воспитанников</w:t>
            </w:r>
            <w:r w:rsidR="00567DB6">
              <w:rPr>
                <w:rFonts w:ascii="Times New Roman" w:hAnsi="Times New Roman"/>
                <w:sz w:val="24"/>
                <w:szCs w:val="24"/>
              </w:rPr>
              <w:t xml:space="preserve"> </w:t>
            </w:r>
            <w:r w:rsidRPr="002275F9">
              <w:rPr>
                <w:rFonts w:ascii="Times New Roman" w:hAnsi="Times New Roman"/>
                <w:sz w:val="24"/>
                <w:szCs w:val="24"/>
              </w:rPr>
              <w:t>ДОУ;</w:t>
            </w:r>
          </w:p>
          <w:p w:rsidR="002275F9" w:rsidRPr="002275F9" w:rsidRDefault="002275F9" w:rsidP="002275F9">
            <w:pPr>
              <w:spacing w:after="0" w:line="240" w:lineRule="auto"/>
              <w:jc w:val="both"/>
              <w:rPr>
                <w:rFonts w:ascii="Times New Roman" w:hAnsi="Times New Roman"/>
                <w:sz w:val="24"/>
                <w:szCs w:val="24"/>
              </w:rPr>
            </w:pPr>
            <w:r w:rsidRPr="002275F9">
              <w:rPr>
                <w:rFonts w:ascii="Times New Roman" w:hAnsi="Times New Roman"/>
                <w:sz w:val="24"/>
                <w:szCs w:val="24"/>
              </w:rPr>
              <w:t>- консультирование родителей и педагогов по вопросам воспитания и</w:t>
            </w:r>
          </w:p>
          <w:p w:rsidR="002275F9" w:rsidRDefault="002275F9" w:rsidP="002275F9">
            <w:pPr>
              <w:spacing w:after="0" w:line="240" w:lineRule="auto"/>
              <w:jc w:val="both"/>
              <w:rPr>
                <w:rFonts w:ascii="Times New Roman" w:hAnsi="Times New Roman"/>
                <w:sz w:val="24"/>
                <w:szCs w:val="24"/>
              </w:rPr>
            </w:pPr>
            <w:r w:rsidRPr="002275F9">
              <w:rPr>
                <w:rFonts w:ascii="Times New Roman" w:hAnsi="Times New Roman"/>
                <w:sz w:val="24"/>
                <w:szCs w:val="24"/>
              </w:rPr>
              <w:t>психолого-педагогического сопровождения детей.</w:t>
            </w:r>
          </w:p>
        </w:tc>
      </w:tr>
      <w:tr w:rsidR="002275F9" w:rsidTr="002275F9">
        <w:tc>
          <w:tcPr>
            <w:tcW w:w="2263" w:type="dxa"/>
          </w:tcPr>
          <w:p w:rsidR="002275F9" w:rsidRDefault="00567DB6" w:rsidP="002275F9">
            <w:pPr>
              <w:spacing w:after="0" w:line="240" w:lineRule="auto"/>
              <w:jc w:val="both"/>
              <w:rPr>
                <w:rFonts w:ascii="Times New Roman" w:hAnsi="Times New Roman"/>
                <w:sz w:val="24"/>
                <w:szCs w:val="24"/>
              </w:rPr>
            </w:pPr>
            <w:r>
              <w:rPr>
                <w:rFonts w:ascii="Times New Roman" w:hAnsi="Times New Roman"/>
                <w:sz w:val="24"/>
                <w:szCs w:val="24"/>
              </w:rPr>
              <w:lastRenderedPageBreak/>
              <w:t>Учитель-логопед</w:t>
            </w:r>
          </w:p>
        </w:tc>
        <w:tc>
          <w:tcPr>
            <w:tcW w:w="7371" w:type="dxa"/>
          </w:tcPr>
          <w:p w:rsidR="00567DB6" w:rsidRPr="00567DB6" w:rsidRDefault="00567DB6" w:rsidP="00567DB6">
            <w:pPr>
              <w:spacing w:after="0" w:line="240" w:lineRule="auto"/>
              <w:jc w:val="both"/>
              <w:rPr>
                <w:rFonts w:ascii="Times New Roman" w:hAnsi="Times New Roman"/>
                <w:sz w:val="24"/>
                <w:szCs w:val="24"/>
              </w:rPr>
            </w:pPr>
            <w:r w:rsidRPr="00567DB6">
              <w:rPr>
                <w:rFonts w:ascii="Times New Roman" w:hAnsi="Times New Roman"/>
                <w:sz w:val="24"/>
                <w:szCs w:val="24"/>
              </w:rPr>
              <w:t>- обследование нарушенных речевых функций, выявление причин и</w:t>
            </w:r>
          </w:p>
          <w:p w:rsidR="00567DB6" w:rsidRPr="00567DB6" w:rsidRDefault="00567DB6" w:rsidP="00567DB6">
            <w:pPr>
              <w:spacing w:after="0" w:line="240" w:lineRule="auto"/>
              <w:jc w:val="both"/>
              <w:rPr>
                <w:rFonts w:ascii="Times New Roman" w:hAnsi="Times New Roman"/>
                <w:sz w:val="24"/>
                <w:szCs w:val="24"/>
              </w:rPr>
            </w:pPr>
            <w:r w:rsidRPr="00567DB6">
              <w:rPr>
                <w:rFonts w:ascii="Times New Roman" w:hAnsi="Times New Roman"/>
                <w:sz w:val="24"/>
                <w:szCs w:val="24"/>
              </w:rPr>
              <w:t>механизмов нарушения речи, особенностей проявления того или иного</w:t>
            </w:r>
            <w:r>
              <w:rPr>
                <w:rFonts w:ascii="Times New Roman" w:hAnsi="Times New Roman"/>
                <w:sz w:val="24"/>
                <w:szCs w:val="24"/>
              </w:rPr>
              <w:t xml:space="preserve"> </w:t>
            </w:r>
            <w:r w:rsidRPr="00567DB6">
              <w:rPr>
                <w:rFonts w:ascii="Times New Roman" w:hAnsi="Times New Roman"/>
                <w:sz w:val="24"/>
                <w:szCs w:val="24"/>
              </w:rPr>
              <w:t>нарушения, состояния психомоторных функций;</w:t>
            </w:r>
          </w:p>
          <w:p w:rsidR="00567DB6" w:rsidRPr="00567DB6" w:rsidRDefault="00567DB6" w:rsidP="00567DB6">
            <w:pPr>
              <w:spacing w:after="0" w:line="240" w:lineRule="auto"/>
              <w:jc w:val="both"/>
              <w:rPr>
                <w:rFonts w:ascii="Times New Roman" w:hAnsi="Times New Roman"/>
                <w:sz w:val="24"/>
                <w:szCs w:val="24"/>
              </w:rPr>
            </w:pPr>
            <w:r w:rsidRPr="00567DB6">
              <w:rPr>
                <w:rFonts w:ascii="Times New Roman" w:hAnsi="Times New Roman"/>
                <w:sz w:val="24"/>
                <w:szCs w:val="24"/>
              </w:rPr>
              <w:t>- укрепление физического и психического здоровья воспитанников,</w:t>
            </w:r>
          </w:p>
          <w:p w:rsidR="00567DB6" w:rsidRPr="00567DB6" w:rsidRDefault="00567DB6" w:rsidP="00567DB6">
            <w:pPr>
              <w:spacing w:after="0" w:line="240" w:lineRule="auto"/>
              <w:jc w:val="both"/>
              <w:rPr>
                <w:rFonts w:ascii="Times New Roman" w:hAnsi="Times New Roman"/>
                <w:sz w:val="24"/>
                <w:szCs w:val="24"/>
              </w:rPr>
            </w:pPr>
            <w:r w:rsidRPr="00567DB6">
              <w:rPr>
                <w:rFonts w:ascii="Times New Roman" w:hAnsi="Times New Roman"/>
                <w:sz w:val="24"/>
                <w:szCs w:val="24"/>
              </w:rPr>
              <w:t>формирование основ двигательной и гигиенической культуры;</w:t>
            </w:r>
          </w:p>
          <w:p w:rsidR="00567DB6" w:rsidRPr="00567DB6" w:rsidRDefault="00567DB6" w:rsidP="00567DB6">
            <w:pPr>
              <w:spacing w:after="0" w:line="240" w:lineRule="auto"/>
              <w:jc w:val="both"/>
              <w:rPr>
                <w:rFonts w:ascii="Times New Roman" w:hAnsi="Times New Roman"/>
                <w:sz w:val="24"/>
                <w:szCs w:val="24"/>
              </w:rPr>
            </w:pPr>
            <w:r w:rsidRPr="00567DB6">
              <w:rPr>
                <w:rFonts w:ascii="Times New Roman" w:hAnsi="Times New Roman"/>
                <w:sz w:val="24"/>
                <w:szCs w:val="24"/>
              </w:rPr>
              <w:t>- осуществление необходимой коррекции недостатков в физическом и</w:t>
            </w:r>
            <w:r>
              <w:rPr>
                <w:rFonts w:ascii="Times New Roman" w:hAnsi="Times New Roman"/>
                <w:sz w:val="24"/>
                <w:szCs w:val="24"/>
              </w:rPr>
              <w:t xml:space="preserve"> </w:t>
            </w:r>
            <w:r w:rsidRPr="00567DB6">
              <w:rPr>
                <w:rFonts w:ascii="Times New Roman" w:hAnsi="Times New Roman"/>
                <w:sz w:val="24"/>
                <w:szCs w:val="24"/>
              </w:rPr>
              <w:t>(или) психическом развитии детей.</w:t>
            </w:r>
          </w:p>
          <w:p w:rsidR="00567DB6" w:rsidRPr="00567DB6" w:rsidRDefault="00567DB6" w:rsidP="00567DB6">
            <w:pPr>
              <w:spacing w:after="0" w:line="240" w:lineRule="auto"/>
              <w:jc w:val="both"/>
              <w:rPr>
                <w:rFonts w:ascii="Times New Roman" w:hAnsi="Times New Roman"/>
                <w:sz w:val="24"/>
                <w:szCs w:val="24"/>
              </w:rPr>
            </w:pPr>
            <w:r w:rsidRPr="00567DB6">
              <w:rPr>
                <w:rFonts w:ascii="Times New Roman" w:hAnsi="Times New Roman"/>
                <w:sz w:val="24"/>
                <w:szCs w:val="24"/>
              </w:rPr>
              <w:t>– организация работы по формированию общей культуры воспитанников</w:t>
            </w:r>
            <w:r>
              <w:rPr>
                <w:rFonts w:ascii="Times New Roman" w:hAnsi="Times New Roman"/>
                <w:sz w:val="24"/>
                <w:szCs w:val="24"/>
              </w:rPr>
              <w:t xml:space="preserve"> </w:t>
            </w:r>
            <w:r w:rsidRPr="00567DB6">
              <w:rPr>
                <w:rFonts w:ascii="Times New Roman" w:hAnsi="Times New Roman"/>
                <w:sz w:val="24"/>
                <w:szCs w:val="24"/>
              </w:rPr>
              <w:t>ДОУ;</w:t>
            </w:r>
          </w:p>
          <w:p w:rsidR="00567DB6" w:rsidRPr="00567DB6" w:rsidRDefault="00567DB6" w:rsidP="00567DB6">
            <w:pPr>
              <w:spacing w:after="0" w:line="240" w:lineRule="auto"/>
              <w:jc w:val="both"/>
              <w:rPr>
                <w:rFonts w:ascii="Times New Roman" w:hAnsi="Times New Roman"/>
                <w:sz w:val="24"/>
                <w:szCs w:val="24"/>
              </w:rPr>
            </w:pPr>
            <w:r w:rsidRPr="00567DB6">
              <w:rPr>
                <w:rFonts w:ascii="Times New Roman" w:hAnsi="Times New Roman"/>
                <w:sz w:val="24"/>
                <w:szCs w:val="24"/>
              </w:rPr>
              <w:t>- включение в практику образовательной деятельности научных</w:t>
            </w:r>
          </w:p>
          <w:p w:rsidR="00567DB6" w:rsidRPr="00567DB6" w:rsidRDefault="00567DB6" w:rsidP="00567DB6">
            <w:pPr>
              <w:spacing w:after="0" w:line="240" w:lineRule="auto"/>
              <w:jc w:val="both"/>
              <w:rPr>
                <w:rFonts w:ascii="Times New Roman" w:hAnsi="Times New Roman"/>
                <w:sz w:val="24"/>
                <w:szCs w:val="24"/>
              </w:rPr>
            </w:pPr>
            <w:r w:rsidRPr="00567DB6">
              <w:rPr>
                <w:rFonts w:ascii="Times New Roman" w:hAnsi="Times New Roman"/>
                <w:sz w:val="24"/>
                <w:szCs w:val="24"/>
              </w:rPr>
              <w:t>достижений, современных образовательных технологий;</w:t>
            </w:r>
          </w:p>
          <w:p w:rsidR="00567DB6" w:rsidRPr="00567DB6" w:rsidRDefault="00567DB6" w:rsidP="00567DB6">
            <w:pPr>
              <w:spacing w:after="0" w:line="240" w:lineRule="auto"/>
              <w:jc w:val="both"/>
              <w:rPr>
                <w:rFonts w:ascii="Times New Roman" w:hAnsi="Times New Roman"/>
                <w:sz w:val="24"/>
                <w:szCs w:val="24"/>
              </w:rPr>
            </w:pPr>
            <w:r w:rsidRPr="00567DB6">
              <w:rPr>
                <w:rFonts w:ascii="Times New Roman" w:hAnsi="Times New Roman"/>
                <w:sz w:val="24"/>
                <w:szCs w:val="24"/>
              </w:rPr>
              <w:t>- организация участия воспитанников в мероприятиях, проводимых</w:t>
            </w:r>
          </w:p>
          <w:p w:rsidR="002275F9" w:rsidRDefault="00567DB6" w:rsidP="00567DB6">
            <w:pPr>
              <w:spacing w:after="0" w:line="240" w:lineRule="auto"/>
              <w:jc w:val="both"/>
              <w:rPr>
                <w:rFonts w:ascii="Times New Roman" w:hAnsi="Times New Roman"/>
                <w:sz w:val="24"/>
                <w:szCs w:val="24"/>
              </w:rPr>
            </w:pPr>
            <w:r w:rsidRPr="00567DB6">
              <w:rPr>
                <w:rFonts w:ascii="Times New Roman" w:hAnsi="Times New Roman"/>
                <w:sz w:val="24"/>
                <w:szCs w:val="24"/>
              </w:rPr>
              <w:t>районными, городскими и другими структурами.</w:t>
            </w:r>
          </w:p>
        </w:tc>
      </w:tr>
      <w:tr w:rsidR="00567DB6" w:rsidTr="002275F9">
        <w:tc>
          <w:tcPr>
            <w:tcW w:w="2263" w:type="dxa"/>
          </w:tcPr>
          <w:p w:rsidR="00567DB6" w:rsidRDefault="00567DB6" w:rsidP="002275F9">
            <w:pPr>
              <w:spacing w:after="0" w:line="240" w:lineRule="auto"/>
              <w:jc w:val="both"/>
              <w:rPr>
                <w:rFonts w:ascii="Times New Roman" w:hAnsi="Times New Roman"/>
                <w:sz w:val="24"/>
                <w:szCs w:val="24"/>
              </w:rPr>
            </w:pPr>
          </w:p>
        </w:tc>
        <w:tc>
          <w:tcPr>
            <w:tcW w:w="7371" w:type="dxa"/>
          </w:tcPr>
          <w:p w:rsidR="00567DB6" w:rsidRPr="00567DB6" w:rsidRDefault="00567DB6" w:rsidP="00567DB6">
            <w:pPr>
              <w:spacing w:after="0" w:line="240" w:lineRule="auto"/>
              <w:jc w:val="both"/>
              <w:rPr>
                <w:rFonts w:ascii="Times New Roman" w:hAnsi="Times New Roman"/>
                <w:sz w:val="24"/>
                <w:szCs w:val="24"/>
              </w:rPr>
            </w:pPr>
            <w:r w:rsidRPr="00567DB6">
              <w:rPr>
                <w:rFonts w:ascii="Times New Roman" w:hAnsi="Times New Roman"/>
                <w:sz w:val="24"/>
                <w:szCs w:val="24"/>
              </w:rPr>
              <w:t>- развитие музыкальных способностей и эмоциональной сферы,</w:t>
            </w:r>
            <w:r w:rsidR="007364B4">
              <w:rPr>
                <w:rFonts w:ascii="Times New Roman" w:hAnsi="Times New Roman"/>
                <w:sz w:val="24"/>
                <w:szCs w:val="24"/>
              </w:rPr>
              <w:t xml:space="preserve"> </w:t>
            </w:r>
            <w:r w:rsidRPr="00567DB6">
              <w:rPr>
                <w:rFonts w:ascii="Times New Roman" w:hAnsi="Times New Roman"/>
                <w:sz w:val="24"/>
                <w:szCs w:val="24"/>
              </w:rPr>
              <w:t>творческой деятельности воспитанников;</w:t>
            </w:r>
          </w:p>
          <w:p w:rsidR="00567DB6" w:rsidRPr="00567DB6" w:rsidRDefault="00567DB6" w:rsidP="00567DB6">
            <w:pPr>
              <w:spacing w:after="0" w:line="240" w:lineRule="auto"/>
              <w:jc w:val="both"/>
              <w:rPr>
                <w:rFonts w:ascii="Times New Roman" w:hAnsi="Times New Roman"/>
                <w:sz w:val="24"/>
                <w:szCs w:val="24"/>
              </w:rPr>
            </w:pPr>
            <w:r w:rsidRPr="00567DB6">
              <w:rPr>
                <w:rFonts w:ascii="Times New Roman" w:hAnsi="Times New Roman"/>
                <w:sz w:val="24"/>
                <w:szCs w:val="24"/>
              </w:rPr>
              <w:t>- деятельность по воспитанию, образованию и развитию воспитанников,</w:t>
            </w:r>
            <w:r w:rsidR="007364B4">
              <w:rPr>
                <w:rFonts w:ascii="Times New Roman" w:hAnsi="Times New Roman"/>
                <w:sz w:val="24"/>
                <w:szCs w:val="24"/>
              </w:rPr>
              <w:t xml:space="preserve"> </w:t>
            </w:r>
            <w:r w:rsidRPr="00567DB6">
              <w:rPr>
                <w:rFonts w:ascii="Times New Roman" w:hAnsi="Times New Roman"/>
                <w:sz w:val="24"/>
                <w:szCs w:val="24"/>
              </w:rPr>
              <w:t>обеспечивая реализацию Программы (образовательная область</w:t>
            </w:r>
            <w:r>
              <w:rPr>
                <w:rFonts w:ascii="Times New Roman" w:hAnsi="Times New Roman"/>
                <w:sz w:val="24"/>
                <w:szCs w:val="24"/>
              </w:rPr>
              <w:t xml:space="preserve"> </w:t>
            </w:r>
            <w:r w:rsidRPr="00567DB6">
              <w:rPr>
                <w:rFonts w:ascii="Times New Roman" w:hAnsi="Times New Roman"/>
                <w:sz w:val="24"/>
                <w:szCs w:val="24"/>
              </w:rPr>
              <w:t>«Художественно-эстетическое развитие»);</w:t>
            </w:r>
          </w:p>
          <w:p w:rsidR="00567DB6" w:rsidRPr="00567DB6" w:rsidRDefault="00567DB6" w:rsidP="00567DB6">
            <w:pPr>
              <w:spacing w:after="0" w:line="240" w:lineRule="auto"/>
              <w:jc w:val="both"/>
              <w:rPr>
                <w:rFonts w:ascii="Times New Roman" w:hAnsi="Times New Roman"/>
                <w:sz w:val="24"/>
                <w:szCs w:val="24"/>
              </w:rPr>
            </w:pPr>
            <w:r w:rsidRPr="00567DB6">
              <w:rPr>
                <w:rFonts w:ascii="Times New Roman" w:hAnsi="Times New Roman"/>
                <w:sz w:val="24"/>
                <w:szCs w:val="24"/>
              </w:rPr>
              <w:t>- воспитание эмоциональной отзывчивости и восприимчивости,</w:t>
            </w:r>
            <w:r w:rsidR="007364B4">
              <w:rPr>
                <w:rFonts w:ascii="Times New Roman" w:hAnsi="Times New Roman"/>
                <w:sz w:val="24"/>
                <w:szCs w:val="24"/>
              </w:rPr>
              <w:t xml:space="preserve"> </w:t>
            </w:r>
            <w:r w:rsidRPr="00567DB6">
              <w:rPr>
                <w:rFonts w:ascii="Times New Roman" w:hAnsi="Times New Roman"/>
                <w:sz w:val="24"/>
                <w:szCs w:val="24"/>
              </w:rPr>
              <w:t>обогащение впечатлений детей, знакомство с разнообразными средствами</w:t>
            </w:r>
            <w:r w:rsidR="007364B4">
              <w:rPr>
                <w:rFonts w:ascii="Times New Roman" w:hAnsi="Times New Roman"/>
                <w:sz w:val="24"/>
                <w:szCs w:val="24"/>
              </w:rPr>
              <w:t xml:space="preserve"> </w:t>
            </w:r>
            <w:r w:rsidRPr="00567DB6">
              <w:rPr>
                <w:rFonts w:ascii="Times New Roman" w:hAnsi="Times New Roman"/>
                <w:sz w:val="24"/>
                <w:szCs w:val="24"/>
              </w:rPr>
              <w:t>выразительности;</w:t>
            </w:r>
          </w:p>
          <w:p w:rsidR="00567DB6" w:rsidRPr="00567DB6" w:rsidRDefault="00567DB6" w:rsidP="00567DB6">
            <w:pPr>
              <w:spacing w:after="0" w:line="240" w:lineRule="auto"/>
              <w:jc w:val="both"/>
              <w:rPr>
                <w:rFonts w:ascii="Times New Roman" w:hAnsi="Times New Roman"/>
                <w:sz w:val="24"/>
                <w:szCs w:val="24"/>
              </w:rPr>
            </w:pPr>
            <w:r w:rsidRPr="00567DB6">
              <w:rPr>
                <w:rFonts w:ascii="Times New Roman" w:hAnsi="Times New Roman"/>
                <w:sz w:val="24"/>
                <w:szCs w:val="24"/>
              </w:rPr>
              <w:t>- изучение индивидуальных способностей, склонностей и интересов детей</w:t>
            </w:r>
            <w:r w:rsidR="007364B4">
              <w:rPr>
                <w:rFonts w:ascii="Times New Roman" w:hAnsi="Times New Roman"/>
                <w:sz w:val="24"/>
                <w:szCs w:val="24"/>
              </w:rPr>
              <w:t xml:space="preserve"> </w:t>
            </w:r>
            <w:r w:rsidRPr="00567DB6">
              <w:rPr>
                <w:rFonts w:ascii="Times New Roman" w:hAnsi="Times New Roman"/>
                <w:sz w:val="24"/>
                <w:szCs w:val="24"/>
              </w:rPr>
              <w:t>в области музыкально-художественной деятельности и музыкального</w:t>
            </w:r>
            <w:r w:rsidR="007364B4">
              <w:rPr>
                <w:rFonts w:ascii="Times New Roman" w:hAnsi="Times New Roman"/>
                <w:sz w:val="24"/>
                <w:szCs w:val="24"/>
              </w:rPr>
              <w:t xml:space="preserve"> </w:t>
            </w:r>
            <w:r w:rsidRPr="00567DB6">
              <w:rPr>
                <w:rFonts w:ascii="Times New Roman" w:hAnsi="Times New Roman"/>
                <w:sz w:val="24"/>
                <w:szCs w:val="24"/>
              </w:rPr>
              <w:t>искусства;</w:t>
            </w:r>
          </w:p>
          <w:p w:rsidR="00567DB6" w:rsidRPr="00567DB6" w:rsidRDefault="00567DB6" w:rsidP="00567DB6">
            <w:pPr>
              <w:spacing w:after="0" w:line="240" w:lineRule="auto"/>
              <w:jc w:val="both"/>
              <w:rPr>
                <w:rFonts w:ascii="Times New Roman" w:hAnsi="Times New Roman"/>
                <w:sz w:val="24"/>
                <w:szCs w:val="24"/>
              </w:rPr>
            </w:pPr>
            <w:r w:rsidRPr="00567DB6">
              <w:rPr>
                <w:rFonts w:ascii="Times New Roman" w:hAnsi="Times New Roman"/>
                <w:sz w:val="24"/>
                <w:szCs w:val="24"/>
              </w:rPr>
              <w:t>- создание благоприятных условий для индивидуального развития и</w:t>
            </w:r>
          </w:p>
          <w:p w:rsidR="00567DB6" w:rsidRPr="00567DB6" w:rsidRDefault="00567DB6" w:rsidP="00567DB6">
            <w:pPr>
              <w:spacing w:after="0" w:line="240" w:lineRule="auto"/>
              <w:jc w:val="both"/>
              <w:rPr>
                <w:rFonts w:ascii="Times New Roman" w:hAnsi="Times New Roman"/>
                <w:sz w:val="24"/>
                <w:szCs w:val="24"/>
              </w:rPr>
            </w:pPr>
            <w:r w:rsidRPr="00567DB6">
              <w:rPr>
                <w:rFonts w:ascii="Times New Roman" w:hAnsi="Times New Roman"/>
                <w:sz w:val="24"/>
                <w:szCs w:val="24"/>
              </w:rPr>
              <w:t>нравственного формирования личности воспитанников, содействие</w:t>
            </w:r>
          </w:p>
          <w:p w:rsidR="00567DB6" w:rsidRPr="00567DB6" w:rsidRDefault="00567DB6" w:rsidP="00567DB6">
            <w:pPr>
              <w:spacing w:after="0" w:line="240" w:lineRule="auto"/>
              <w:jc w:val="both"/>
              <w:rPr>
                <w:rFonts w:ascii="Times New Roman" w:hAnsi="Times New Roman"/>
                <w:sz w:val="24"/>
                <w:szCs w:val="24"/>
              </w:rPr>
            </w:pPr>
            <w:r w:rsidRPr="00567DB6">
              <w:rPr>
                <w:rFonts w:ascii="Times New Roman" w:hAnsi="Times New Roman"/>
                <w:sz w:val="24"/>
                <w:szCs w:val="24"/>
              </w:rPr>
              <w:t>развитию музыкальности детей и способности эмоционально</w:t>
            </w:r>
            <w:r w:rsidR="007364B4">
              <w:rPr>
                <w:rFonts w:ascii="Times New Roman" w:hAnsi="Times New Roman"/>
                <w:sz w:val="24"/>
                <w:szCs w:val="24"/>
              </w:rPr>
              <w:t xml:space="preserve"> </w:t>
            </w:r>
            <w:r w:rsidRPr="00567DB6">
              <w:rPr>
                <w:rFonts w:ascii="Times New Roman" w:hAnsi="Times New Roman"/>
                <w:sz w:val="24"/>
                <w:szCs w:val="24"/>
              </w:rPr>
              <w:t>воспринимать музыку;</w:t>
            </w:r>
          </w:p>
          <w:p w:rsidR="00567DB6" w:rsidRPr="00567DB6" w:rsidRDefault="00567DB6" w:rsidP="00567DB6">
            <w:pPr>
              <w:spacing w:after="0" w:line="240" w:lineRule="auto"/>
              <w:jc w:val="both"/>
              <w:rPr>
                <w:rFonts w:ascii="Times New Roman" w:hAnsi="Times New Roman"/>
                <w:sz w:val="24"/>
                <w:szCs w:val="24"/>
              </w:rPr>
            </w:pPr>
            <w:r>
              <w:rPr>
                <w:rFonts w:ascii="Times New Roman" w:hAnsi="Times New Roman"/>
                <w:sz w:val="24"/>
                <w:szCs w:val="24"/>
              </w:rPr>
              <w:t xml:space="preserve">- сотрудничество с </w:t>
            </w:r>
            <w:r w:rsidRPr="00567DB6">
              <w:rPr>
                <w:rFonts w:ascii="Times New Roman" w:hAnsi="Times New Roman"/>
                <w:sz w:val="24"/>
                <w:szCs w:val="24"/>
              </w:rPr>
              <w:t>ДОУ на муниципальном уровне и социумом по</w:t>
            </w:r>
            <w:r w:rsidR="007364B4">
              <w:rPr>
                <w:rFonts w:ascii="Times New Roman" w:hAnsi="Times New Roman"/>
                <w:sz w:val="24"/>
                <w:szCs w:val="24"/>
              </w:rPr>
              <w:t xml:space="preserve"> </w:t>
            </w:r>
            <w:r w:rsidRPr="00567DB6">
              <w:rPr>
                <w:rFonts w:ascii="Times New Roman" w:hAnsi="Times New Roman"/>
                <w:sz w:val="24"/>
                <w:szCs w:val="24"/>
              </w:rPr>
              <w:t>вопросам музыкального воспитания;</w:t>
            </w:r>
          </w:p>
          <w:p w:rsidR="00567DB6" w:rsidRPr="00567DB6" w:rsidRDefault="00567DB6" w:rsidP="00567DB6">
            <w:pPr>
              <w:spacing w:after="0" w:line="240" w:lineRule="auto"/>
              <w:jc w:val="both"/>
              <w:rPr>
                <w:rFonts w:ascii="Times New Roman" w:hAnsi="Times New Roman"/>
                <w:sz w:val="24"/>
                <w:szCs w:val="24"/>
              </w:rPr>
            </w:pPr>
            <w:r w:rsidRPr="00567DB6">
              <w:rPr>
                <w:rFonts w:ascii="Times New Roman" w:hAnsi="Times New Roman"/>
                <w:sz w:val="24"/>
                <w:szCs w:val="24"/>
              </w:rPr>
              <w:t>– включение в практику образовательной деятельности научных</w:t>
            </w:r>
            <w:r w:rsidR="007364B4">
              <w:rPr>
                <w:rFonts w:ascii="Times New Roman" w:hAnsi="Times New Roman"/>
                <w:sz w:val="24"/>
                <w:szCs w:val="24"/>
              </w:rPr>
              <w:t xml:space="preserve"> </w:t>
            </w:r>
            <w:r w:rsidRPr="00567DB6">
              <w:rPr>
                <w:rFonts w:ascii="Times New Roman" w:hAnsi="Times New Roman"/>
                <w:sz w:val="24"/>
                <w:szCs w:val="24"/>
              </w:rPr>
              <w:t>достижений, современных образовательных технологий;</w:t>
            </w:r>
          </w:p>
          <w:p w:rsidR="00567DB6" w:rsidRPr="00567DB6" w:rsidRDefault="00567DB6" w:rsidP="00567DB6">
            <w:pPr>
              <w:spacing w:after="0" w:line="240" w:lineRule="auto"/>
              <w:jc w:val="both"/>
              <w:rPr>
                <w:rFonts w:ascii="Times New Roman" w:hAnsi="Times New Roman"/>
                <w:sz w:val="24"/>
                <w:szCs w:val="24"/>
              </w:rPr>
            </w:pPr>
            <w:r w:rsidRPr="00567DB6">
              <w:rPr>
                <w:rFonts w:ascii="Times New Roman" w:hAnsi="Times New Roman"/>
                <w:sz w:val="24"/>
                <w:szCs w:val="24"/>
              </w:rPr>
              <w:t>– организация участия воспитанников в мероприятиях, проводимых</w:t>
            </w:r>
            <w:r w:rsidR="007364B4">
              <w:rPr>
                <w:rFonts w:ascii="Times New Roman" w:hAnsi="Times New Roman"/>
                <w:sz w:val="24"/>
                <w:szCs w:val="24"/>
              </w:rPr>
              <w:t xml:space="preserve"> </w:t>
            </w:r>
            <w:r w:rsidRPr="00567DB6">
              <w:rPr>
                <w:rFonts w:ascii="Times New Roman" w:hAnsi="Times New Roman"/>
                <w:sz w:val="24"/>
                <w:szCs w:val="24"/>
              </w:rPr>
              <w:t>районными, городскими и другими структурами;</w:t>
            </w:r>
          </w:p>
          <w:p w:rsidR="00567DB6" w:rsidRPr="00567DB6" w:rsidRDefault="00567DB6" w:rsidP="007364B4">
            <w:pPr>
              <w:spacing w:after="0" w:line="240" w:lineRule="auto"/>
              <w:jc w:val="both"/>
              <w:rPr>
                <w:rFonts w:ascii="Times New Roman" w:hAnsi="Times New Roman"/>
                <w:sz w:val="24"/>
                <w:szCs w:val="24"/>
              </w:rPr>
            </w:pPr>
            <w:r w:rsidRPr="00567DB6">
              <w:rPr>
                <w:rFonts w:ascii="Times New Roman" w:hAnsi="Times New Roman"/>
                <w:sz w:val="24"/>
                <w:szCs w:val="24"/>
              </w:rPr>
              <w:t>- организация работы по формированию общей культуры воспитанников</w:t>
            </w:r>
            <w:r w:rsidR="007364B4">
              <w:rPr>
                <w:rFonts w:ascii="Times New Roman" w:hAnsi="Times New Roman"/>
                <w:sz w:val="24"/>
                <w:szCs w:val="24"/>
              </w:rPr>
              <w:t xml:space="preserve"> </w:t>
            </w:r>
            <w:r w:rsidRPr="00567DB6">
              <w:rPr>
                <w:rFonts w:ascii="Times New Roman" w:hAnsi="Times New Roman"/>
                <w:sz w:val="24"/>
                <w:szCs w:val="24"/>
              </w:rPr>
              <w:t>ДОУ.</w:t>
            </w:r>
          </w:p>
        </w:tc>
      </w:tr>
      <w:tr w:rsidR="00567DB6" w:rsidTr="002275F9">
        <w:tc>
          <w:tcPr>
            <w:tcW w:w="2263" w:type="dxa"/>
          </w:tcPr>
          <w:p w:rsidR="00567DB6" w:rsidRDefault="00567DB6" w:rsidP="002275F9">
            <w:pPr>
              <w:spacing w:after="0" w:line="240" w:lineRule="auto"/>
              <w:jc w:val="both"/>
              <w:rPr>
                <w:rFonts w:ascii="Times New Roman" w:hAnsi="Times New Roman"/>
                <w:sz w:val="24"/>
                <w:szCs w:val="24"/>
              </w:rPr>
            </w:pPr>
            <w:r>
              <w:rPr>
                <w:rFonts w:ascii="Times New Roman" w:hAnsi="Times New Roman"/>
                <w:sz w:val="24"/>
                <w:szCs w:val="24"/>
              </w:rPr>
              <w:t>Музыкальные рук</w:t>
            </w:r>
            <w:r w:rsidR="007364B4">
              <w:rPr>
                <w:rFonts w:ascii="Times New Roman" w:hAnsi="Times New Roman"/>
                <w:sz w:val="24"/>
                <w:szCs w:val="24"/>
              </w:rPr>
              <w:t>о</w:t>
            </w:r>
            <w:r>
              <w:rPr>
                <w:rFonts w:ascii="Times New Roman" w:hAnsi="Times New Roman"/>
                <w:sz w:val="24"/>
                <w:szCs w:val="24"/>
              </w:rPr>
              <w:t>водители</w:t>
            </w:r>
          </w:p>
        </w:tc>
        <w:tc>
          <w:tcPr>
            <w:tcW w:w="7371" w:type="dxa"/>
          </w:tcPr>
          <w:p w:rsidR="00567DB6" w:rsidRPr="00567DB6" w:rsidRDefault="00567DB6" w:rsidP="00567DB6">
            <w:pPr>
              <w:spacing w:after="0" w:line="240" w:lineRule="auto"/>
              <w:jc w:val="both"/>
              <w:rPr>
                <w:rFonts w:ascii="Times New Roman" w:hAnsi="Times New Roman"/>
                <w:sz w:val="24"/>
                <w:szCs w:val="24"/>
              </w:rPr>
            </w:pPr>
            <w:r w:rsidRPr="00567DB6">
              <w:rPr>
                <w:rFonts w:ascii="Times New Roman" w:hAnsi="Times New Roman"/>
                <w:sz w:val="24"/>
                <w:szCs w:val="24"/>
              </w:rPr>
              <w:t>- воспитание здорового образа жизни, интереса к занятиям физической</w:t>
            </w:r>
            <w:r w:rsidR="007364B4">
              <w:rPr>
                <w:rFonts w:ascii="Times New Roman" w:hAnsi="Times New Roman"/>
                <w:sz w:val="24"/>
                <w:szCs w:val="24"/>
              </w:rPr>
              <w:t xml:space="preserve"> </w:t>
            </w:r>
            <w:r w:rsidRPr="00567DB6">
              <w:rPr>
                <w:rFonts w:ascii="Times New Roman" w:hAnsi="Times New Roman"/>
                <w:sz w:val="24"/>
                <w:szCs w:val="24"/>
              </w:rPr>
              <w:t>культурой и спортом;</w:t>
            </w:r>
          </w:p>
          <w:p w:rsidR="00567DB6" w:rsidRPr="00567DB6" w:rsidRDefault="00567DB6" w:rsidP="00567DB6">
            <w:pPr>
              <w:spacing w:after="0" w:line="240" w:lineRule="auto"/>
              <w:jc w:val="both"/>
              <w:rPr>
                <w:rFonts w:ascii="Times New Roman" w:hAnsi="Times New Roman"/>
                <w:sz w:val="24"/>
                <w:szCs w:val="24"/>
              </w:rPr>
            </w:pPr>
            <w:r w:rsidRPr="00567DB6">
              <w:rPr>
                <w:rFonts w:ascii="Times New Roman" w:hAnsi="Times New Roman"/>
                <w:sz w:val="24"/>
                <w:szCs w:val="24"/>
              </w:rPr>
              <w:t>- организация и проведение с участием педагогических работников и</w:t>
            </w:r>
          </w:p>
          <w:p w:rsidR="00567DB6" w:rsidRPr="00567DB6" w:rsidRDefault="00567DB6" w:rsidP="00567DB6">
            <w:pPr>
              <w:spacing w:after="0" w:line="240" w:lineRule="auto"/>
              <w:jc w:val="both"/>
              <w:rPr>
                <w:rFonts w:ascii="Times New Roman" w:hAnsi="Times New Roman"/>
                <w:sz w:val="24"/>
                <w:szCs w:val="24"/>
              </w:rPr>
            </w:pPr>
            <w:r w:rsidRPr="00567DB6">
              <w:rPr>
                <w:rFonts w:ascii="Times New Roman" w:hAnsi="Times New Roman"/>
                <w:sz w:val="24"/>
                <w:szCs w:val="24"/>
              </w:rPr>
              <w:t>родителей (законных представителей) физкультурно-спортивных</w:t>
            </w:r>
          </w:p>
          <w:p w:rsidR="00567DB6" w:rsidRPr="00567DB6" w:rsidRDefault="00567DB6" w:rsidP="00567DB6">
            <w:pPr>
              <w:spacing w:after="0" w:line="240" w:lineRule="auto"/>
              <w:jc w:val="both"/>
              <w:rPr>
                <w:rFonts w:ascii="Times New Roman" w:hAnsi="Times New Roman"/>
                <w:sz w:val="24"/>
                <w:szCs w:val="24"/>
              </w:rPr>
            </w:pPr>
            <w:r w:rsidRPr="00567DB6">
              <w:rPr>
                <w:rFonts w:ascii="Times New Roman" w:hAnsi="Times New Roman"/>
                <w:sz w:val="24"/>
                <w:szCs w:val="24"/>
              </w:rPr>
              <w:t>мероприятий и мероприятий оздоровительного характера;</w:t>
            </w:r>
          </w:p>
          <w:p w:rsidR="00567DB6" w:rsidRPr="00567DB6" w:rsidRDefault="00567DB6" w:rsidP="00567DB6">
            <w:pPr>
              <w:spacing w:after="0" w:line="240" w:lineRule="auto"/>
              <w:jc w:val="both"/>
              <w:rPr>
                <w:rFonts w:ascii="Times New Roman" w:hAnsi="Times New Roman"/>
                <w:sz w:val="24"/>
                <w:szCs w:val="24"/>
              </w:rPr>
            </w:pPr>
            <w:r w:rsidRPr="00567DB6">
              <w:rPr>
                <w:rFonts w:ascii="Times New Roman" w:hAnsi="Times New Roman"/>
                <w:sz w:val="24"/>
                <w:szCs w:val="24"/>
              </w:rPr>
              <w:t>- просветительская работа среди родителей (законных представителей)</w:t>
            </w:r>
            <w:r w:rsidR="007364B4">
              <w:rPr>
                <w:rFonts w:ascii="Times New Roman" w:hAnsi="Times New Roman"/>
                <w:sz w:val="24"/>
                <w:szCs w:val="24"/>
              </w:rPr>
              <w:t xml:space="preserve"> в</w:t>
            </w:r>
            <w:r w:rsidRPr="00567DB6">
              <w:rPr>
                <w:rFonts w:ascii="Times New Roman" w:hAnsi="Times New Roman"/>
                <w:sz w:val="24"/>
                <w:szCs w:val="24"/>
              </w:rPr>
              <w:t>оспитанников, педагогических работников в области физической</w:t>
            </w:r>
            <w:r w:rsidR="007364B4">
              <w:rPr>
                <w:rFonts w:ascii="Times New Roman" w:hAnsi="Times New Roman"/>
                <w:sz w:val="24"/>
                <w:szCs w:val="24"/>
              </w:rPr>
              <w:t xml:space="preserve"> </w:t>
            </w:r>
          </w:p>
          <w:p w:rsidR="00567DB6" w:rsidRPr="00567DB6" w:rsidRDefault="00567DB6" w:rsidP="00567DB6">
            <w:pPr>
              <w:spacing w:after="0" w:line="240" w:lineRule="auto"/>
              <w:jc w:val="both"/>
              <w:rPr>
                <w:rFonts w:ascii="Times New Roman" w:hAnsi="Times New Roman"/>
                <w:sz w:val="24"/>
                <w:szCs w:val="24"/>
              </w:rPr>
            </w:pPr>
            <w:r w:rsidRPr="00567DB6">
              <w:rPr>
                <w:rFonts w:ascii="Times New Roman" w:hAnsi="Times New Roman"/>
                <w:sz w:val="24"/>
                <w:szCs w:val="24"/>
              </w:rPr>
              <w:t>культуры;</w:t>
            </w:r>
          </w:p>
          <w:p w:rsidR="00567DB6" w:rsidRPr="00567DB6" w:rsidRDefault="00567DB6" w:rsidP="00567DB6">
            <w:pPr>
              <w:spacing w:after="0" w:line="240" w:lineRule="auto"/>
              <w:jc w:val="both"/>
              <w:rPr>
                <w:rFonts w:ascii="Times New Roman" w:hAnsi="Times New Roman"/>
                <w:sz w:val="24"/>
                <w:szCs w:val="24"/>
              </w:rPr>
            </w:pPr>
            <w:r w:rsidRPr="00567DB6">
              <w:rPr>
                <w:rFonts w:ascii="Times New Roman" w:hAnsi="Times New Roman"/>
                <w:sz w:val="24"/>
                <w:szCs w:val="24"/>
              </w:rPr>
              <w:t>- формирование нравственно-волевых качеств личности дошкольников;</w:t>
            </w:r>
          </w:p>
          <w:p w:rsidR="00567DB6" w:rsidRPr="00567DB6" w:rsidRDefault="00567DB6" w:rsidP="00567DB6">
            <w:pPr>
              <w:spacing w:after="0" w:line="240" w:lineRule="auto"/>
              <w:jc w:val="both"/>
              <w:rPr>
                <w:rFonts w:ascii="Times New Roman" w:hAnsi="Times New Roman"/>
                <w:sz w:val="24"/>
                <w:szCs w:val="24"/>
              </w:rPr>
            </w:pPr>
            <w:r>
              <w:rPr>
                <w:rFonts w:ascii="Times New Roman" w:hAnsi="Times New Roman"/>
                <w:sz w:val="24"/>
                <w:szCs w:val="24"/>
              </w:rPr>
              <w:t xml:space="preserve">- сотрудничество с </w:t>
            </w:r>
            <w:r w:rsidRPr="00567DB6">
              <w:rPr>
                <w:rFonts w:ascii="Times New Roman" w:hAnsi="Times New Roman"/>
                <w:sz w:val="24"/>
                <w:szCs w:val="24"/>
              </w:rPr>
              <w:t>ДОУ на муниципальном уровне и социумом по</w:t>
            </w:r>
          </w:p>
          <w:p w:rsidR="00567DB6" w:rsidRPr="00567DB6" w:rsidRDefault="00567DB6" w:rsidP="00567DB6">
            <w:pPr>
              <w:spacing w:after="0" w:line="240" w:lineRule="auto"/>
              <w:jc w:val="both"/>
              <w:rPr>
                <w:rFonts w:ascii="Times New Roman" w:hAnsi="Times New Roman"/>
                <w:sz w:val="24"/>
                <w:szCs w:val="24"/>
              </w:rPr>
            </w:pPr>
            <w:r w:rsidRPr="00567DB6">
              <w:rPr>
                <w:rFonts w:ascii="Times New Roman" w:hAnsi="Times New Roman"/>
                <w:sz w:val="24"/>
                <w:szCs w:val="24"/>
              </w:rPr>
              <w:t>вопросам физического воспитания;</w:t>
            </w:r>
          </w:p>
          <w:p w:rsidR="00567DB6" w:rsidRPr="00567DB6" w:rsidRDefault="00567DB6" w:rsidP="00567DB6">
            <w:pPr>
              <w:spacing w:after="0" w:line="240" w:lineRule="auto"/>
              <w:jc w:val="both"/>
              <w:rPr>
                <w:rFonts w:ascii="Times New Roman" w:hAnsi="Times New Roman"/>
                <w:sz w:val="24"/>
                <w:szCs w:val="24"/>
              </w:rPr>
            </w:pPr>
            <w:r w:rsidRPr="00567DB6">
              <w:rPr>
                <w:rFonts w:ascii="Times New Roman" w:hAnsi="Times New Roman"/>
                <w:sz w:val="24"/>
                <w:szCs w:val="24"/>
              </w:rPr>
              <w:t>– включение в практику образовательной деятельности научных</w:t>
            </w:r>
            <w:r w:rsidR="007364B4">
              <w:rPr>
                <w:rFonts w:ascii="Times New Roman" w:hAnsi="Times New Roman"/>
                <w:sz w:val="24"/>
                <w:szCs w:val="24"/>
              </w:rPr>
              <w:t xml:space="preserve"> </w:t>
            </w:r>
            <w:r w:rsidRPr="00567DB6">
              <w:rPr>
                <w:rFonts w:ascii="Times New Roman" w:hAnsi="Times New Roman"/>
                <w:sz w:val="24"/>
                <w:szCs w:val="24"/>
              </w:rPr>
              <w:t>достижений, современных образовательных технологий;</w:t>
            </w:r>
          </w:p>
          <w:p w:rsidR="00567DB6" w:rsidRPr="00567DB6" w:rsidRDefault="00567DB6" w:rsidP="00567DB6">
            <w:pPr>
              <w:spacing w:after="0" w:line="240" w:lineRule="auto"/>
              <w:jc w:val="both"/>
              <w:rPr>
                <w:rFonts w:ascii="Times New Roman" w:hAnsi="Times New Roman"/>
                <w:sz w:val="24"/>
                <w:szCs w:val="24"/>
              </w:rPr>
            </w:pPr>
            <w:r w:rsidRPr="00567DB6">
              <w:rPr>
                <w:rFonts w:ascii="Times New Roman" w:hAnsi="Times New Roman"/>
                <w:sz w:val="24"/>
                <w:szCs w:val="24"/>
              </w:rPr>
              <w:t>–организация участия воспитанников в мероприятиях, проводимых</w:t>
            </w:r>
            <w:r w:rsidR="007364B4">
              <w:rPr>
                <w:rFonts w:ascii="Times New Roman" w:hAnsi="Times New Roman"/>
                <w:sz w:val="24"/>
                <w:szCs w:val="24"/>
              </w:rPr>
              <w:t xml:space="preserve"> </w:t>
            </w:r>
            <w:r w:rsidRPr="00567DB6">
              <w:rPr>
                <w:rFonts w:ascii="Times New Roman" w:hAnsi="Times New Roman"/>
                <w:sz w:val="24"/>
                <w:szCs w:val="24"/>
              </w:rPr>
              <w:t>районными, городскими и другими структурами;</w:t>
            </w:r>
          </w:p>
          <w:p w:rsidR="00567DB6" w:rsidRPr="00567DB6" w:rsidRDefault="00567DB6" w:rsidP="00567DB6">
            <w:pPr>
              <w:spacing w:after="0" w:line="240" w:lineRule="auto"/>
              <w:jc w:val="both"/>
              <w:rPr>
                <w:rFonts w:ascii="Times New Roman" w:hAnsi="Times New Roman"/>
                <w:sz w:val="24"/>
                <w:szCs w:val="24"/>
              </w:rPr>
            </w:pPr>
            <w:r w:rsidRPr="00567DB6">
              <w:rPr>
                <w:rFonts w:ascii="Times New Roman" w:hAnsi="Times New Roman"/>
                <w:sz w:val="24"/>
                <w:szCs w:val="24"/>
              </w:rPr>
              <w:t>- организация работы по формированию общей культуры воспитанников</w:t>
            </w:r>
            <w:r w:rsidR="007364B4">
              <w:rPr>
                <w:rFonts w:ascii="Times New Roman" w:hAnsi="Times New Roman"/>
                <w:sz w:val="24"/>
                <w:szCs w:val="24"/>
              </w:rPr>
              <w:t xml:space="preserve"> </w:t>
            </w:r>
            <w:r w:rsidRPr="00567DB6">
              <w:rPr>
                <w:rFonts w:ascii="Times New Roman" w:hAnsi="Times New Roman"/>
                <w:sz w:val="24"/>
                <w:szCs w:val="24"/>
              </w:rPr>
              <w:t>ДОУ;</w:t>
            </w:r>
          </w:p>
          <w:p w:rsidR="00567DB6" w:rsidRPr="00567DB6" w:rsidRDefault="00567DB6" w:rsidP="007364B4">
            <w:pPr>
              <w:spacing w:after="0" w:line="240" w:lineRule="auto"/>
              <w:jc w:val="both"/>
              <w:rPr>
                <w:rFonts w:ascii="Times New Roman" w:hAnsi="Times New Roman"/>
                <w:sz w:val="24"/>
                <w:szCs w:val="24"/>
              </w:rPr>
            </w:pPr>
            <w:r w:rsidRPr="00567DB6">
              <w:rPr>
                <w:rFonts w:ascii="Times New Roman" w:hAnsi="Times New Roman"/>
                <w:sz w:val="24"/>
                <w:szCs w:val="24"/>
              </w:rPr>
              <w:lastRenderedPageBreak/>
              <w:t>- консультирование и координация деятельности педагогических</w:t>
            </w:r>
            <w:r w:rsidR="007364B4">
              <w:rPr>
                <w:rFonts w:ascii="Times New Roman" w:hAnsi="Times New Roman"/>
                <w:sz w:val="24"/>
                <w:szCs w:val="24"/>
              </w:rPr>
              <w:t xml:space="preserve"> </w:t>
            </w:r>
            <w:r w:rsidRPr="00567DB6">
              <w:rPr>
                <w:rFonts w:ascii="Times New Roman" w:hAnsi="Times New Roman"/>
                <w:sz w:val="24"/>
                <w:szCs w:val="24"/>
              </w:rPr>
              <w:t>работников по вопросам физического воспитания детей.</w:t>
            </w:r>
          </w:p>
        </w:tc>
      </w:tr>
      <w:tr w:rsidR="00567DB6" w:rsidTr="002275F9">
        <w:tc>
          <w:tcPr>
            <w:tcW w:w="2263" w:type="dxa"/>
          </w:tcPr>
          <w:p w:rsidR="00567DB6" w:rsidRDefault="00567DB6" w:rsidP="002275F9">
            <w:pPr>
              <w:spacing w:after="0" w:line="240" w:lineRule="auto"/>
              <w:jc w:val="both"/>
              <w:rPr>
                <w:rFonts w:ascii="Times New Roman" w:hAnsi="Times New Roman"/>
                <w:sz w:val="24"/>
                <w:szCs w:val="24"/>
              </w:rPr>
            </w:pPr>
            <w:r>
              <w:rPr>
                <w:rFonts w:ascii="Times New Roman" w:hAnsi="Times New Roman"/>
                <w:sz w:val="24"/>
                <w:szCs w:val="24"/>
              </w:rPr>
              <w:lastRenderedPageBreak/>
              <w:t>Младший воспитатель</w:t>
            </w:r>
          </w:p>
        </w:tc>
        <w:tc>
          <w:tcPr>
            <w:tcW w:w="7371" w:type="dxa"/>
          </w:tcPr>
          <w:p w:rsidR="00567DB6" w:rsidRPr="00567DB6" w:rsidRDefault="00567DB6" w:rsidP="00567DB6">
            <w:pPr>
              <w:spacing w:after="0" w:line="240" w:lineRule="auto"/>
              <w:jc w:val="both"/>
              <w:rPr>
                <w:rFonts w:ascii="Times New Roman" w:hAnsi="Times New Roman"/>
                <w:sz w:val="24"/>
                <w:szCs w:val="24"/>
              </w:rPr>
            </w:pPr>
            <w:r w:rsidRPr="00567DB6">
              <w:rPr>
                <w:rFonts w:ascii="Times New Roman" w:hAnsi="Times New Roman"/>
                <w:sz w:val="24"/>
                <w:szCs w:val="24"/>
              </w:rPr>
              <w:t>- обеспечение совместно с воспитателем занятия обучающихся</w:t>
            </w:r>
          </w:p>
          <w:p w:rsidR="00567DB6" w:rsidRPr="00567DB6" w:rsidRDefault="00567DB6" w:rsidP="00567DB6">
            <w:pPr>
              <w:spacing w:after="0" w:line="240" w:lineRule="auto"/>
              <w:jc w:val="both"/>
              <w:rPr>
                <w:rFonts w:ascii="Times New Roman" w:hAnsi="Times New Roman"/>
                <w:sz w:val="24"/>
                <w:szCs w:val="24"/>
              </w:rPr>
            </w:pPr>
            <w:r w:rsidRPr="00567DB6">
              <w:rPr>
                <w:rFonts w:ascii="Times New Roman" w:hAnsi="Times New Roman"/>
                <w:sz w:val="24"/>
                <w:szCs w:val="24"/>
              </w:rPr>
              <w:t>творчеством, трудовой деятельностью;</w:t>
            </w:r>
          </w:p>
          <w:p w:rsidR="00567DB6" w:rsidRPr="00567DB6" w:rsidRDefault="00567DB6" w:rsidP="00567DB6">
            <w:pPr>
              <w:spacing w:after="0" w:line="240" w:lineRule="auto"/>
              <w:jc w:val="both"/>
              <w:rPr>
                <w:rFonts w:ascii="Times New Roman" w:hAnsi="Times New Roman"/>
                <w:sz w:val="24"/>
                <w:szCs w:val="24"/>
              </w:rPr>
            </w:pPr>
            <w:r w:rsidRPr="00567DB6">
              <w:rPr>
                <w:rFonts w:ascii="Times New Roman" w:hAnsi="Times New Roman"/>
                <w:sz w:val="24"/>
                <w:szCs w:val="24"/>
              </w:rPr>
              <w:t>- участие в организации работы по формированию общей культуры</w:t>
            </w:r>
          </w:p>
          <w:p w:rsidR="00567DB6" w:rsidRPr="00567DB6" w:rsidRDefault="00567DB6" w:rsidP="00567DB6">
            <w:pPr>
              <w:spacing w:after="0" w:line="240" w:lineRule="auto"/>
              <w:jc w:val="both"/>
              <w:rPr>
                <w:rFonts w:ascii="Times New Roman" w:hAnsi="Times New Roman"/>
                <w:sz w:val="24"/>
                <w:szCs w:val="24"/>
              </w:rPr>
            </w:pPr>
            <w:r w:rsidRPr="00567DB6">
              <w:rPr>
                <w:rFonts w:ascii="Times New Roman" w:hAnsi="Times New Roman"/>
                <w:sz w:val="24"/>
                <w:szCs w:val="24"/>
              </w:rPr>
              <w:t>воспитанников;</w:t>
            </w:r>
          </w:p>
          <w:p w:rsidR="00567DB6" w:rsidRPr="00567DB6" w:rsidRDefault="00567DB6" w:rsidP="00567DB6">
            <w:pPr>
              <w:spacing w:after="0" w:line="240" w:lineRule="auto"/>
              <w:jc w:val="both"/>
              <w:rPr>
                <w:rFonts w:ascii="Times New Roman" w:hAnsi="Times New Roman"/>
                <w:sz w:val="24"/>
                <w:szCs w:val="24"/>
              </w:rPr>
            </w:pPr>
            <w:r w:rsidRPr="00567DB6">
              <w:rPr>
                <w:rFonts w:ascii="Times New Roman" w:hAnsi="Times New Roman"/>
                <w:sz w:val="24"/>
                <w:szCs w:val="24"/>
              </w:rPr>
              <w:t>- обеспечение сохранения и укрепления здоровья детей, проведение</w:t>
            </w:r>
          </w:p>
          <w:p w:rsidR="00567DB6" w:rsidRPr="00567DB6" w:rsidRDefault="00567DB6" w:rsidP="00567DB6">
            <w:pPr>
              <w:spacing w:after="0" w:line="240" w:lineRule="auto"/>
              <w:jc w:val="both"/>
              <w:rPr>
                <w:rFonts w:ascii="Times New Roman" w:hAnsi="Times New Roman"/>
                <w:sz w:val="24"/>
                <w:szCs w:val="24"/>
              </w:rPr>
            </w:pPr>
            <w:r w:rsidRPr="00567DB6">
              <w:rPr>
                <w:rFonts w:ascii="Times New Roman" w:hAnsi="Times New Roman"/>
                <w:sz w:val="24"/>
                <w:szCs w:val="24"/>
              </w:rPr>
              <w:t>мероприятий, способствующих их психофизическому развитию,</w:t>
            </w:r>
            <w:r w:rsidR="007364B4">
              <w:rPr>
                <w:rFonts w:ascii="Times New Roman" w:hAnsi="Times New Roman"/>
                <w:sz w:val="24"/>
                <w:szCs w:val="24"/>
              </w:rPr>
              <w:t xml:space="preserve"> </w:t>
            </w:r>
            <w:r w:rsidRPr="00567DB6">
              <w:rPr>
                <w:rFonts w:ascii="Times New Roman" w:hAnsi="Times New Roman"/>
                <w:sz w:val="24"/>
                <w:szCs w:val="24"/>
              </w:rPr>
              <w:t>соблюдению детьми распорядка дня (совместно с медицинскими</w:t>
            </w:r>
            <w:r w:rsidR="007364B4">
              <w:rPr>
                <w:rFonts w:ascii="Times New Roman" w:hAnsi="Times New Roman"/>
                <w:sz w:val="24"/>
                <w:szCs w:val="24"/>
              </w:rPr>
              <w:t xml:space="preserve"> </w:t>
            </w:r>
            <w:r w:rsidRPr="00567DB6">
              <w:rPr>
                <w:rFonts w:ascii="Times New Roman" w:hAnsi="Times New Roman"/>
                <w:sz w:val="24"/>
                <w:szCs w:val="24"/>
              </w:rPr>
              <w:t>работниками и под руководством воспитателя);</w:t>
            </w:r>
          </w:p>
          <w:p w:rsidR="00567DB6" w:rsidRPr="00567DB6" w:rsidRDefault="00567DB6" w:rsidP="00567DB6">
            <w:pPr>
              <w:spacing w:after="0" w:line="240" w:lineRule="auto"/>
              <w:jc w:val="both"/>
              <w:rPr>
                <w:rFonts w:ascii="Times New Roman" w:hAnsi="Times New Roman"/>
                <w:sz w:val="24"/>
                <w:szCs w:val="24"/>
              </w:rPr>
            </w:pPr>
            <w:r w:rsidRPr="00567DB6">
              <w:rPr>
                <w:rFonts w:ascii="Times New Roman" w:hAnsi="Times New Roman"/>
                <w:sz w:val="24"/>
                <w:szCs w:val="24"/>
              </w:rPr>
              <w:t>- организация с учетом возраста детей работы по самообслуживанию,</w:t>
            </w:r>
          </w:p>
          <w:p w:rsidR="00567DB6" w:rsidRPr="00567DB6" w:rsidRDefault="00567DB6" w:rsidP="00567DB6">
            <w:pPr>
              <w:spacing w:after="0" w:line="240" w:lineRule="auto"/>
              <w:jc w:val="both"/>
              <w:rPr>
                <w:rFonts w:ascii="Times New Roman" w:hAnsi="Times New Roman"/>
                <w:sz w:val="24"/>
                <w:szCs w:val="24"/>
              </w:rPr>
            </w:pPr>
            <w:r w:rsidRPr="00567DB6">
              <w:rPr>
                <w:rFonts w:ascii="Times New Roman" w:hAnsi="Times New Roman"/>
                <w:sz w:val="24"/>
                <w:szCs w:val="24"/>
              </w:rPr>
              <w:t>соблюдению ими требований безопасности;</w:t>
            </w:r>
          </w:p>
          <w:p w:rsidR="00567DB6" w:rsidRPr="00567DB6" w:rsidRDefault="00567DB6" w:rsidP="00567DB6">
            <w:pPr>
              <w:spacing w:after="0" w:line="240" w:lineRule="auto"/>
              <w:jc w:val="both"/>
              <w:rPr>
                <w:rFonts w:ascii="Times New Roman" w:hAnsi="Times New Roman"/>
                <w:sz w:val="24"/>
                <w:szCs w:val="24"/>
              </w:rPr>
            </w:pPr>
            <w:r w:rsidRPr="00567DB6">
              <w:rPr>
                <w:rFonts w:ascii="Times New Roman" w:hAnsi="Times New Roman"/>
                <w:sz w:val="24"/>
                <w:szCs w:val="24"/>
              </w:rPr>
              <w:t>- оказание детям необходимой помощи по привитию санитарно</w:t>
            </w:r>
            <w:r>
              <w:rPr>
                <w:rFonts w:ascii="Times New Roman" w:hAnsi="Times New Roman"/>
                <w:sz w:val="24"/>
                <w:szCs w:val="24"/>
              </w:rPr>
              <w:t>-</w:t>
            </w:r>
            <w:r w:rsidRPr="00567DB6">
              <w:rPr>
                <w:rFonts w:ascii="Times New Roman" w:hAnsi="Times New Roman"/>
                <w:sz w:val="24"/>
                <w:szCs w:val="24"/>
              </w:rPr>
              <w:t>гигиенических навыков.</w:t>
            </w:r>
          </w:p>
        </w:tc>
      </w:tr>
    </w:tbl>
    <w:p w:rsidR="00DD0CD9" w:rsidRDefault="00DD0CD9" w:rsidP="002275F9">
      <w:pPr>
        <w:spacing w:after="0" w:line="240" w:lineRule="auto"/>
        <w:ind w:left="567" w:firstLine="567"/>
        <w:jc w:val="both"/>
        <w:rPr>
          <w:rFonts w:ascii="Times New Roman" w:hAnsi="Times New Roman"/>
          <w:sz w:val="24"/>
          <w:szCs w:val="24"/>
        </w:rPr>
      </w:pPr>
    </w:p>
    <w:p w:rsidR="00567DB6" w:rsidRPr="007364B4" w:rsidRDefault="00BA1673" w:rsidP="00BA1673">
      <w:pPr>
        <w:spacing w:after="0" w:line="240" w:lineRule="auto"/>
        <w:ind w:left="567"/>
        <w:rPr>
          <w:rFonts w:ascii="Times New Roman" w:hAnsi="Times New Roman"/>
          <w:b/>
          <w:sz w:val="24"/>
          <w:szCs w:val="24"/>
        </w:rPr>
      </w:pPr>
      <w:r>
        <w:rPr>
          <w:rFonts w:ascii="Times New Roman" w:hAnsi="Times New Roman"/>
          <w:b/>
          <w:sz w:val="24"/>
          <w:szCs w:val="24"/>
        </w:rPr>
        <w:t>3.</w:t>
      </w:r>
      <w:r w:rsidR="008767C5">
        <w:rPr>
          <w:rFonts w:ascii="Times New Roman" w:hAnsi="Times New Roman"/>
          <w:b/>
          <w:sz w:val="24"/>
          <w:szCs w:val="24"/>
        </w:rPr>
        <w:t>6</w:t>
      </w:r>
      <w:r>
        <w:rPr>
          <w:rFonts w:ascii="Times New Roman" w:hAnsi="Times New Roman"/>
          <w:b/>
          <w:sz w:val="24"/>
          <w:szCs w:val="24"/>
        </w:rPr>
        <w:t xml:space="preserve">. </w:t>
      </w:r>
      <w:r w:rsidR="00567DB6" w:rsidRPr="007364B4">
        <w:rPr>
          <w:rFonts w:ascii="Times New Roman" w:hAnsi="Times New Roman"/>
          <w:b/>
          <w:sz w:val="24"/>
          <w:szCs w:val="24"/>
        </w:rPr>
        <w:t>Примерный режим и распорядок дня в дошкольных группах</w:t>
      </w:r>
    </w:p>
    <w:p w:rsidR="00567DB6" w:rsidRPr="00567DB6" w:rsidRDefault="00567DB6" w:rsidP="00567DB6">
      <w:pPr>
        <w:spacing w:after="0" w:line="240" w:lineRule="auto"/>
        <w:ind w:left="567" w:firstLine="567"/>
        <w:jc w:val="both"/>
        <w:rPr>
          <w:rFonts w:ascii="Times New Roman" w:hAnsi="Times New Roman"/>
          <w:sz w:val="24"/>
          <w:szCs w:val="24"/>
        </w:rPr>
      </w:pPr>
      <w:r w:rsidRPr="00567DB6">
        <w:rPr>
          <w:rFonts w:ascii="Times New Roman" w:hAnsi="Times New Roman"/>
          <w:sz w:val="24"/>
          <w:szCs w:val="24"/>
        </w:rP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567DB6" w:rsidRPr="00567DB6" w:rsidRDefault="00567DB6" w:rsidP="00567DB6">
      <w:pPr>
        <w:spacing w:after="0" w:line="240" w:lineRule="auto"/>
        <w:ind w:left="567" w:firstLine="567"/>
        <w:jc w:val="both"/>
        <w:rPr>
          <w:rFonts w:ascii="Times New Roman" w:hAnsi="Times New Roman"/>
          <w:sz w:val="24"/>
          <w:szCs w:val="24"/>
        </w:rPr>
      </w:pPr>
      <w:r w:rsidRPr="00567DB6">
        <w:rPr>
          <w:rFonts w:ascii="Times New Roman" w:hAnsi="Times New Roman"/>
          <w:sz w:val="24"/>
          <w:szCs w:val="24"/>
        </w:rPr>
        <w:t>Режим и распорядок дня устанавливается с учетом санитарно-эпидемиологических требований, условий реализации Программы, потребностей участников образовательных отношений.</w:t>
      </w:r>
    </w:p>
    <w:p w:rsidR="00567DB6" w:rsidRPr="00567DB6" w:rsidRDefault="00567DB6" w:rsidP="00567DB6">
      <w:pPr>
        <w:spacing w:after="0" w:line="240" w:lineRule="auto"/>
        <w:ind w:left="567" w:firstLine="567"/>
        <w:jc w:val="both"/>
        <w:rPr>
          <w:rFonts w:ascii="Times New Roman" w:hAnsi="Times New Roman"/>
          <w:sz w:val="24"/>
          <w:szCs w:val="24"/>
        </w:rPr>
      </w:pPr>
      <w:r w:rsidRPr="00567DB6">
        <w:rPr>
          <w:rFonts w:ascii="Times New Roman" w:hAnsi="Times New Roman"/>
          <w:sz w:val="24"/>
          <w:szCs w:val="24"/>
        </w:rPr>
        <w:t>Осн</w:t>
      </w:r>
      <w:r w:rsidR="007364B4">
        <w:rPr>
          <w:rFonts w:ascii="Times New Roman" w:hAnsi="Times New Roman"/>
          <w:sz w:val="24"/>
          <w:szCs w:val="24"/>
        </w:rPr>
        <w:t>овными компонентами режима в ДОУ</w:t>
      </w:r>
      <w:r w:rsidRPr="00567DB6">
        <w:rPr>
          <w:rFonts w:ascii="Times New Roman" w:hAnsi="Times New Roman"/>
          <w:sz w:val="24"/>
          <w:szCs w:val="24"/>
        </w:rPr>
        <w:t xml:space="preserve">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567DB6" w:rsidRPr="00567DB6" w:rsidRDefault="00567DB6" w:rsidP="00567DB6">
      <w:pPr>
        <w:spacing w:after="0" w:line="240" w:lineRule="auto"/>
        <w:ind w:left="567" w:firstLine="567"/>
        <w:jc w:val="both"/>
        <w:rPr>
          <w:rFonts w:ascii="Times New Roman" w:hAnsi="Times New Roman"/>
          <w:sz w:val="24"/>
          <w:szCs w:val="24"/>
        </w:rPr>
      </w:pPr>
      <w:r w:rsidRPr="00567DB6">
        <w:rPr>
          <w:rFonts w:ascii="Times New Roman" w:hAnsi="Times New Roman"/>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567DB6" w:rsidRPr="00567DB6" w:rsidRDefault="00567DB6" w:rsidP="00567DB6">
      <w:pPr>
        <w:spacing w:after="0" w:line="240" w:lineRule="auto"/>
        <w:ind w:left="567" w:firstLine="567"/>
        <w:jc w:val="both"/>
        <w:rPr>
          <w:rFonts w:ascii="Times New Roman" w:hAnsi="Times New Roman"/>
          <w:sz w:val="24"/>
          <w:szCs w:val="24"/>
        </w:rPr>
      </w:pPr>
      <w:r w:rsidRPr="00567DB6">
        <w:rPr>
          <w:rFonts w:ascii="Times New Roman" w:hAnsi="Times New Roman"/>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567DB6" w:rsidRPr="00567DB6" w:rsidRDefault="00567DB6" w:rsidP="00567DB6">
      <w:pPr>
        <w:spacing w:after="0" w:line="240" w:lineRule="auto"/>
        <w:ind w:left="567" w:firstLine="567"/>
        <w:jc w:val="both"/>
        <w:rPr>
          <w:rFonts w:ascii="Times New Roman" w:hAnsi="Times New Roman"/>
          <w:sz w:val="24"/>
          <w:szCs w:val="24"/>
        </w:rPr>
      </w:pPr>
      <w:r w:rsidRPr="00567DB6">
        <w:rPr>
          <w:rFonts w:ascii="Times New Roman" w:hAnsi="Times New Roman"/>
          <w:sz w:val="24"/>
          <w:szCs w:val="24"/>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567DB6" w:rsidRPr="00567DB6" w:rsidRDefault="00567DB6" w:rsidP="00567DB6">
      <w:pPr>
        <w:spacing w:after="0" w:line="240" w:lineRule="auto"/>
        <w:ind w:left="567" w:firstLine="567"/>
        <w:jc w:val="both"/>
        <w:rPr>
          <w:rFonts w:ascii="Times New Roman" w:hAnsi="Times New Roman"/>
          <w:sz w:val="24"/>
          <w:szCs w:val="24"/>
        </w:rPr>
      </w:pPr>
      <w:r w:rsidRPr="00567DB6">
        <w:rPr>
          <w:rFonts w:ascii="Times New Roman" w:hAnsi="Times New Roman"/>
          <w:sz w:val="24"/>
          <w:szCs w:val="24"/>
        </w:rPr>
        <w:t xml:space="preserve">При организации режима </w:t>
      </w:r>
      <w:r w:rsidR="007364B4">
        <w:rPr>
          <w:rFonts w:ascii="Times New Roman" w:hAnsi="Times New Roman"/>
          <w:sz w:val="24"/>
          <w:szCs w:val="24"/>
        </w:rPr>
        <w:t>предусмотрено</w:t>
      </w:r>
      <w:r w:rsidRPr="00567DB6">
        <w:rPr>
          <w:rFonts w:ascii="Times New Roman" w:hAnsi="Times New Roman"/>
          <w:sz w:val="24"/>
          <w:szCs w:val="24"/>
        </w:rPr>
        <w:t xml:space="preserve">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w:t>
      </w:r>
      <w:r w:rsidR="007364B4">
        <w:rPr>
          <w:rFonts w:ascii="Times New Roman" w:hAnsi="Times New Roman"/>
          <w:sz w:val="24"/>
          <w:szCs w:val="24"/>
        </w:rPr>
        <w:t xml:space="preserve"> </w:t>
      </w:r>
      <w:r w:rsidRPr="00567DB6">
        <w:rPr>
          <w:rFonts w:ascii="Times New Roman" w:hAnsi="Times New Roman"/>
          <w:sz w:val="24"/>
          <w:szCs w:val="24"/>
        </w:rPr>
        <w:t>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567DB6" w:rsidRPr="00567DB6" w:rsidRDefault="00567DB6" w:rsidP="00AE64CF">
      <w:pPr>
        <w:spacing w:after="0" w:line="240" w:lineRule="auto"/>
        <w:ind w:left="567" w:firstLine="567"/>
        <w:jc w:val="both"/>
        <w:rPr>
          <w:rFonts w:ascii="Times New Roman" w:hAnsi="Times New Roman"/>
          <w:sz w:val="24"/>
          <w:szCs w:val="24"/>
        </w:rPr>
      </w:pPr>
      <w:r w:rsidRPr="00567DB6">
        <w:rPr>
          <w:rFonts w:ascii="Times New Roman" w:hAnsi="Times New Roman"/>
          <w:sz w:val="24"/>
          <w:szCs w:val="24"/>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w:t>
      </w:r>
      <w:r w:rsidRPr="00567DB6">
        <w:rPr>
          <w:rFonts w:ascii="Times New Roman" w:hAnsi="Times New Roman"/>
          <w:sz w:val="24"/>
          <w:szCs w:val="24"/>
        </w:rPr>
        <w:lastRenderedPageBreak/>
        <w:t>(или)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Гигиенические нормативы), и Санитарными правилами СанПиН 2.4.3648-20 «Санитарно- 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2020 г. № 28 (далее – Санитарно</w:t>
      </w:r>
      <w:r w:rsidR="00AE64CF">
        <w:rPr>
          <w:rFonts w:ascii="Times New Roman" w:hAnsi="Times New Roman"/>
          <w:sz w:val="24"/>
          <w:szCs w:val="24"/>
        </w:rPr>
        <w:t xml:space="preserve">-эпидемиологические требования), </w:t>
      </w:r>
      <w:r w:rsidR="00AE64CF" w:rsidRPr="00AE64CF">
        <w:rPr>
          <w:rFonts w:ascii="Times New Roman" w:hAnsi="Times New Roman"/>
          <w:sz w:val="24"/>
          <w:szCs w:val="24"/>
        </w:rPr>
        <w:t>Приказом Минпросвещения России от</w:t>
      </w:r>
      <w:r w:rsidR="00AE64CF">
        <w:rPr>
          <w:rFonts w:ascii="Times New Roman" w:hAnsi="Times New Roman"/>
          <w:sz w:val="24"/>
          <w:szCs w:val="24"/>
        </w:rPr>
        <w:t xml:space="preserve"> </w:t>
      </w:r>
      <w:r w:rsidR="00AE64CF" w:rsidRPr="00AE64CF">
        <w:rPr>
          <w:rFonts w:ascii="Times New Roman" w:hAnsi="Times New Roman"/>
          <w:sz w:val="24"/>
          <w:szCs w:val="24"/>
        </w:rPr>
        <w:t>31.07.2020 № 373 «Об утверждении порядка организации и осуществления</w:t>
      </w:r>
      <w:r w:rsidR="00AE64CF">
        <w:rPr>
          <w:rFonts w:ascii="Times New Roman" w:hAnsi="Times New Roman"/>
          <w:sz w:val="24"/>
          <w:szCs w:val="24"/>
        </w:rPr>
        <w:t xml:space="preserve"> </w:t>
      </w:r>
      <w:r w:rsidR="00AE64CF" w:rsidRPr="00AE64CF">
        <w:rPr>
          <w:rFonts w:ascii="Times New Roman" w:hAnsi="Times New Roman"/>
          <w:sz w:val="24"/>
          <w:szCs w:val="24"/>
        </w:rPr>
        <w:t>образовательной деятельности по основным общеобразовательным программам –</w:t>
      </w:r>
      <w:r w:rsidR="00AE64CF">
        <w:rPr>
          <w:rFonts w:ascii="Times New Roman" w:hAnsi="Times New Roman"/>
          <w:sz w:val="24"/>
          <w:szCs w:val="24"/>
        </w:rPr>
        <w:t xml:space="preserve"> </w:t>
      </w:r>
      <w:r w:rsidR="00AE64CF" w:rsidRPr="00AE64CF">
        <w:rPr>
          <w:rFonts w:ascii="Times New Roman" w:hAnsi="Times New Roman"/>
          <w:sz w:val="24"/>
          <w:szCs w:val="24"/>
        </w:rPr>
        <w:t>образовательным программам дошкольного образования».</w:t>
      </w:r>
    </w:p>
    <w:p w:rsidR="00567DB6" w:rsidRPr="00567DB6" w:rsidRDefault="00567DB6" w:rsidP="00567DB6">
      <w:pPr>
        <w:spacing w:after="0" w:line="240" w:lineRule="auto"/>
        <w:ind w:left="567" w:firstLine="567"/>
        <w:jc w:val="both"/>
        <w:rPr>
          <w:rFonts w:ascii="Times New Roman" w:hAnsi="Times New Roman"/>
          <w:sz w:val="24"/>
          <w:szCs w:val="24"/>
        </w:rPr>
      </w:pPr>
      <w:r w:rsidRPr="00567DB6">
        <w:rPr>
          <w:rFonts w:ascii="Times New Roman" w:hAnsi="Times New Roman"/>
          <w:sz w:val="24"/>
          <w:szCs w:val="24"/>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Гигиенических нормативов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w:t>
      </w:r>
    </w:p>
    <w:p w:rsidR="00567DB6" w:rsidRPr="00567DB6" w:rsidRDefault="00567DB6" w:rsidP="00567DB6">
      <w:pPr>
        <w:spacing w:after="0" w:line="240" w:lineRule="auto"/>
        <w:ind w:left="567" w:firstLine="567"/>
        <w:jc w:val="both"/>
        <w:rPr>
          <w:rFonts w:ascii="Times New Roman" w:hAnsi="Times New Roman"/>
          <w:sz w:val="24"/>
          <w:szCs w:val="24"/>
        </w:rPr>
      </w:pPr>
      <w:r w:rsidRPr="00567DB6">
        <w:rPr>
          <w:rFonts w:ascii="Times New Roman" w:hAnsi="Times New Roman"/>
          <w:sz w:val="24"/>
          <w:szCs w:val="24"/>
        </w:rPr>
        <w:t>Режим питания регулируется СанПиН 2.3/2.4.3590-20 «Санитарно-эпидемиологические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 октября 2020 года № 32 (далее –СанПиН по питанию).</w:t>
      </w:r>
    </w:p>
    <w:p w:rsidR="00AE64CF" w:rsidRDefault="00AE64CF" w:rsidP="00AE64CF">
      <w:pPr>
        <w:pStyle w:val="1"/>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rsidR="00AE64CF" w:rsidRDefault="00AE64CF" w:rsidP="00AE64CF">
      <w:pPr>
        <w:pStyle w:val="aa"/>
        <w:spacing w:before="36" w:after="50"/>
        <w:ind w:left="216" w:right="249" w:firstLine="0"/>
        <w:jc w:val="center"/>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rsidRPr="00667CDA">
        <w:t>Таблицы</w:t>
      </w:r>
      <w:r w:rsidRPr="00667CDA">
        <w:rPr>
          <w:spacing w:val="-2"/>
        </w:rPr>
        <w:t xml:space="preserve"> </w:t>
      </w:r>
      <w:r w:rsidR="008256D7" w:rsidRPr="00667CDA">
        <w:t>№</w:t>
      </w:r>
      <w:r w:rsidRPr="00667CDA">
        <w:t>)</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AE64CF" w:rsidTr="00903886">
        <w:trPr>
          <w:trHeight w:val="474"/>
        </w:trPr>
        <w:tc>
          <w:tcPr>
            <w:tcW w:w="4376" w:type="dxa"/>
            <w:shd w:val="clear" w:color="auto" w:fill="D9D9D9"/>
          </w:tcPr>
          <w:p w:rsidR="00AE64CF" w:rsidRDefault="00AE64CF" w:rsidP="00903886">
            <w:pPr>
              <w:pStyle w:val="TableParagraph"/>
              <w:spacing w:before="0"/>
              <w:ind w:left="0"/>
              <w:jc w:val="center"/>
              <w:rPr>
                <w:sz w:val="24"/>
              </w:rPr>
            </w:pPr>
            <w:r>
              <w:rPr>
                <w:sz w:val="24"/>
              </w:rPr>
              <w:t>Показатель</w:t>
            </w:r>
          </w:p>
        </w:tc>
        <w:tc>
          <w:tcPr>
            <w:tcW w:w="2206" w:type="dxa"/>
            <w:shd w:val="clear" w:color="auto" w:fill="D9D9D9"/>
          </w:tcPr>
          <w:p w:rsidR="00AE64CF" w:rsidRDefault="00AE64CF" w:rsidP="00903886">
            <w:pPr>
              <w:pStyle w:val="TableParagraph"/>
              <w:spacing w:before="0"/>
              <w:ind w:left="0"/>
              <w:jc w:val="center"/>
              <w:rPr>
                <w:sz w:val="24"/>
              </w:rPr>
            </w:pPr>
            <w:r>
              <w:rPr>
                <w:sz w:val="24"/>
              </w:rPr>
              <w:t>Возраст</w:t>
            </w:r>
          </w:p>
        </w:tc>
        <w:tc>
          <w:tcPr>
            <w:tcW w:w="3119" w:type="dxa"/>
            <w:shd w:val="clear" w:color="auto" w:fill="D9D9D9"/>
          </w:tcPr>
          <w:p w:rsidR="00AE64CF" w:rsidRDefault="00AE64CF" w:rsidP="00903886">
            <w:pPr>
              <w:pStyle w:val="TableParagraph"/>
              <w:spacing w:before="0"/>
              <w:ind w:left="0"/>
              <w:jc w:val="center"/>
              <w:rPr>
                <w:sz w:val="24"/>
              </w:rPr>
            </w:pPr>
            <w:r>
              <w:rPr>
                <w:sz w:val="24"/>
              </w:rPr>
              <w:t>Норматив</w:t>
            </w:r>
          </w:p>
        </w:tc>
      </w:tr>
      <w:tr w:rsidR="00AE64CF" w:rsidTr="00903886">
        <w:trPr>
          <w:trHeight w:val="477"/>
        </w:trPr>
        <w:tc>
          <w:tcPr>
            <w:tcW w:w="9701" w:type="dxa"/>
            <w:gridSpan w:val="3"/>
          </w:tcPr>
          <w:p w:rsidR="00AE64CF" w:rsidRPr="00AE64CF" w:rsidRDefault="00AE64CF" w:rsidP="00903886">
            <w:pPr>
              <w:pStyle w:val="TableParagraph"/>
              <w:spacing w:before="0"/>
              <w:ind w:left="0"/>
              <w:jc w:val="center"/>
              <w:rPr>
                <w:i/>
                <w:sz w:val="24"/>
                <w:lang w:val="ru-RU"/>
              </w:rPr>
            </w:pPr>
            <w:r w:rsidRPr="00AE64CF">
              <w:rPr>
                <w:i/>
                <w:sz w:val="24"/>
                <w:lang w:val="ru-RU"/>
              </w:rPr>
              <w:t>Требования</w:t>
            </w:r>
            <w:r w:rsidRPr="00AE64CF">
              <w:rPr>
                <w:i/>
                <w:spacing w:val="-4"/>
                <w:sz w:val="24"/>
                <w:lang w:val="ru-RU"/>
              </w:rPr>
              <w:t xml:space="preserve"> </w:t>
            </w:r>
            <w:r w:rsidRPr="00AE64CF">
              <w:rPr>
                <w:i/>
                <w:sz w:val="24"/>
                <w:lang w:val="ru-RU"/>
              </w:rPr>
              <w:t>к</w:t>
            </w:r>
            <w:r w:rsidRPr="00AE64CF">
              <w:rPr>
                <w:i/>
                <w:spacing w:val="-2"/>
                <w:sz w:val="24"/>
                <w:lang w:val="ru-RU"/>
              </w:rPr>
              <w:t xml:space="preserve"> </w:t>
            </w:r>
            <w:r w:rsidRPr="00AE64CF">
              <w:rPr>
                <w:i/>
                <w:sz w:val="24"/>
                <w:lang w:val="ru-RU"/>
              </w:rPr>
              <w:t>организации</w:t>
            </w:r>
            <w:r w:rsidRPr="00AE64CF">
              <w:rPr>
                <w:i/>
                <w:spacing w:val="-2"/>
                <w:sz w:val="24"/>
                <w:lang w:val="ru-RU"/>
              </w:rPr>
              <w:t xml:space="preserve"> </w:t>
            </w:r>
            <w:r w:rsidRPr="00AE64CF">
              <w:rPr>
                <w:i/>
                <w:sz w:val="24"/>
                <w:lang w:val="ru-RU"/>
              </w:rPr>
              <w:t>образовательного</w:t>
            </w:r>
            <w:r w:rsidRPr="00AE64CF">
              <w:rPr>
                <w:i/>
                <w:spacing w:val="-1"/>
                <w:sz w:val="24"/>
                <w:lang w:val="ru-RU"/>
              </w:rPr>
              <w:t xml:space="preserve"> </w:t>
            </w:r>
            <w:r w:rsidRPr="00AE64CF">
              <w:rPr>
                <w:i/>
                <w:sz w:val="24"/>
                <w:lang w:val="ru-RU"/>
              </w:rPr>
              <w:t>процесса</w:t>
            </w:r>
          </w:p>
        </w:tc>
      </w:tr>
      <w:tr w:rsidR="00AE64CF" w:rsidTr="00903886">
        <w:trPr>
          <w:trHeight w:val="474"/>
        </w:trPr>
        <w:tc>
          <w:tcPr>
            <w:tcW w:w="4376" w:type="dxa"/>
          </w:tcPr>
          <w:p w:rsidR="00AE64CF" w:rsidRDefault="00AE64CF" w:rsidP="00903886">
            <w:pPr>
              <w:pStyle w:val="TableParagraph"/>
              <w:spacing w:before="0"/>
              <w:ind w:left="0"/>
              <w:jc w:val="center"/>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206" w:type="dxa"/>
          </w:tcPr>
          <w:p w:rsidR="00AE64CF" w:rsidRDefault="00AE64CF" w:rsidP="00903886">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rsidR="00AE64CF" w:rsidRDefault="00AE64CF" w:rsidP="00903886">
            <w:pPr>
              <w:pStyle w:val="TableParagraph"/>
              <w:spacing w:before="0"/>
              <w:ind w:left="0"/>
              <w:jc w:val="center"/>
              <w:rPr>
                <w:sz w:val="24"/>
              </w:rPr>
            </w:pPr>
            <w:r>
              <w:rPr>
                <w:sz w:val="24"/>
              </w:rPr>
              <w:t>8.00</w:t>
            </w:r>
          </w:p>
        </w:tc>
      </w:tr>
      <w:tr w:rsidR="00AE64CF" w:rsidTr="00903886">
        <w:trPr>
          <w:trHeight w:val="477"/>
        </w:trPr>
        <w:tc>
          <w:tcPr>
            <w:tcW w:w="4376" w:type="dxa"/>
          </w:tcPr>
          <w:p w:rsidR="00AE64CF" w:rsidRDefault="00AE64CF" w:rsidP="00903886">
            <w:pPr>
              <w:pStyle w:val="TableParagraph"/>
              <w:spacing w:before="0"/>
              <w:ind w:left="0"/>
              <w:jc w:val="center"/>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206" w:type="dxa"/>
          </w:tcPr>
          <w:p w:rsidR="00AE64CF" w:rsidRDefault="00AE64CF" w:rsidP="00903886">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rsidR="00AE64CF" w:rsidRDefault="00AE64CF" w:rsidP="00903886">
            <w:pPr>
              <w:pStyle w:val="TableParagraph"/>
              <w:spacing w:before="0"/>
              <w:ind w:left="0"/>
              <w:jc w:val="center"/>
              <w:rPr>
                <w:sz w:val="24"/>
              </w:rPr>
            </w:pPr>
            <w:r>
              <w:rPr>
                <w:sz w:val="24"/>
              </w:rPr>
              <w:t>17.00</w:t>
            </w:r>
          </w:p>
        </w:tc>
      </w:tr>
      <w:tr w:rsidR="00AE64CF" w:rsidTr="00903886">
        <w:trPr>
          <w:trHeight w:val="371"/>
        </w:trPr>
        <w:tc>
          <w:tcPr>
            <w:tcW w:w="4376" w:type="dxa"/>
            <w:tcBorders>
              <w:bottom w:val="nil"/>
            </w:tcBorders>
          </w:tcPr>
          <w:p w:rsidR="00AE64CF" w:rsidRDefault="00AE64CF" w:rsidP="00903886">
            <w:pPr>
              <w:pStyle w:val="TableParagraph"/>
              <w:spacing w:before="0"/>
              <w:ind w:left="0"/>
              <w:jc w:val="center"/>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206" w:type="dxa"/>
            <w:tcBorders>
              <w:bottom w:val="nil"/>
            </w:tcBorders>
          </w:tcPr>
          <w:p w:rsidR="00AE64CF" w:rsidRDefault="00AE64CF" w:rsidP="00903886">
            <w:pPr>
              <w:pStyle w:val="TableParagraph"/>
              <w:spacing w:before="0"/>
              <w:ind w:left="0"/>
              <w:jc w:val="center"/>
              <w:rPr>
                <w:sz w:val="24"/>
              </w:rPr>
            </w:pPr>
          </w:p>
        </w:tc>
        <w:tc>
          <w:tcPr>
            <w:tcW w:w="3119" w:type="dxa"/>
            <w:tcBorders>
              <w:bottom w:val="nil"/>
            </w:tcBorders>
          </w:tcPr>
          <w:p w:rsidR="00AE64CF" w:rsidRDefault="00AE64CF" w:rsidP="00903886">
            <w:pPr>
              <w:pStyle w:val="TableParagraph"/>
              <w:spacing w:before="0"/>
              <w:ind w:left="0"/>
              <w:jc w:val="center"/>
              <w:rPr>
                <w:sz w:val="24"/>
              </w:rPr>
            </w:pPr>
          </w:p>
        </w:tc>
      </w:tr>
      <w:tr w:rsidR="00AE64CF" w:rsidTr="00903886">
        <w:trPr>
          <w:trHeight w:val="275"/>
        </w:trPr>
        <w:tc>
          <w:tcPr>
            <w:tcW w:w="4376" w:type="dxa"/>
            <w:tcBorders>
              <w:top w:val="nil"/>
              <w:bottom w:val="nil"/>
            </w:tcBorders>
          </w:tcPr>
          <w:p w:rsidR="00AE64CF" w:rsidRDefault="00AE64CF" w:rsidP="00903886">
            <w:pPr>
              <w:pStyle w:val="TableParagraph"/>
              <w:spacing w:before="0"/>
              <w:ind w:left="0"/>
              <w:jc w:val="center"/>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206" w:type="dxa"/>
            <w:tcBorders>
              <w:top w:val="nil"/>
              <w:bottom w:val="nil"/>
            </w:tcBorders>
          </w:tcPr>
          <w:p w:rsidR="00AE64CF" w:rsidRDefault="00AE64CF" w:rsidP="00903886">
            <w:pPr>
              <w:pStyle w:val="TableParagraph"/>
              <w:spacing w:before="0"/>
              <w:ind w:left="0"/>
              <w:jc w:val="center"/>
              <w:rPr>
                <w:sz w:val="24"/>
              </w:rPr>
            </w:pPr>
          </w:p>
        </w:tc>
        <w:tc>
          <w:tcPr>
            <w:tcW w:w="3119" w:type="dxa"/>
            <w:tcBorders>
              <w:top w:val="nil"/>
              <w:bottom w:val="nil"/>
            </w:tcBorders>
          </w:tcPr>
          <w:p w:rsidR="00AE64CF" w:rsidRDefault="00AE64CF" w:rsidP="00667CDA">
            <w:pPr>
              <w:pStyle w:val="TableParagraph"/>
              <w:spacing w:before="0"/>
              <w:ind w:left="0"/>
              <w:rPr>
                <w:sz w:val="24"/>
              </w:rPr>
            </w:pPr>
          </w:p>
        </w:tc>
      </w:tr>
      <w:tr w:rsidR="00AE64CF" w:rsidTr="00903886">
        <w:trPr>
          <w:trHeight w:val="276"/>
        </w:trPr>
        <w:tc>
          <w:tcPr>
            <w:tcW w:w="4376" w:type="dxa"/>
            <w:tcBorders>
              <w:top w:val="nil"/>
              <w:bottom w:val="nil"/>
            </w:tcBorders>
          </w:tcPr>
          <w:p w:rsidR="00AE64CF" w:rsidRDefault="00AE64CF" w:rsidP="00903886">
            <w:pPr>
              <w:pStyle w:val="TableParagraph"/>
              <w:spacing w:before="0"/>
              <w:ind w:left="0"/>
              <w:jc w:val="center"/>
              <w:rPr>
                <w:sz w:val="20"/>
              </w:rPr>
            </w:pPr>
          </w:p>
        </w:tc>
        <w:tc>
          <w:tcPr>
            <w:tcW w:w="2206" w:type="dxa"/>
            <w:tcBorders>
              <w:top w:val="nil"/>
              <w:bottom w:val="nil"/>
            </w:tcBorders>
          </w:tcPr>
          <w:p w:rsidR="00AE64CF" w:rsidRDefault="00AE64CF" w:rsidP="00903886">
            <w:pPr>
              <w:pStyle w:val="TableParagraph"/>
              <w:spacing w:before="0"/>
              <w:ind w:left="0"/>
              <w:jc w:val="center"/>
              <w:rPr>
                <w:sz w:val="24"/>
              </w:rPr>
            </w:pPr>
            <w:r>
              <w:rPr>
                <w:sz w:val="24"/>
              </w:rPr>
              <w:t>от</w:t>
            </w:r>
            <w:r>
              <w:rPr>
                <w:spacing w:val="-1"/>
                <w:sz w:val="24"/>
              </w:rPr>
              <w:t xml:space="preserve"> </w:t>
            </w:r>
            <w:r>
              <w:rPr>
                <w:sz w:val="24"/>
              </w:rPr>
              <w:t>4 до 5 лет</w:t>
            </w:r>
          </w:p>
        </w:tc>
        <w:tc>
          <w:tcPr>
            <w:tcW w:w="3119" w:type="dxa"/>
            <w:tcBorders>
              <w:top w:val="nil"/>
              <w:bottom w:val="nil"/>
            </w:tcBorders>
          </w:tcPr>
          <w:p w:rsidR="00AE64CF" w:rsidRDefault="00AE64CF" w:rsidP="00903886">
            <w:pPr>
              <w:pStyle w:val="TableParagraph"/>
              <w:spacing w:before="0"/>
              <w:ind w:left="0"/>
              <w:jc w:val="center"/>
              <w:rPr>
                <w:sz w:val="24"/>
              </w:rPr>
            </w:pPr>
            <w:r>
              <w:rPr>
                <w:sz w:val="24"/>
              </w:rPr>
              <w:t>20</w:t>
            </w:r>
            <w:r>
              <w:rPr>
                <w:spacing w:val="-3"/>
                <w:sz w:val="24"/>
              </w:rPr>
              <w:t xml:space="preserve"> </w:t>
            </w:r>
            <w:r>
              <w:rPr>
                <w:sz w:val="24"/>
              </w:rPr>
              <w:t>минут</w:t>
            </w:r>
          </w:p>
        </w:tc>
      </w:tr>
      <w:tr w:rsidR="00AE64CF" w:rsidTr="00903886">
        <w:trPr>
          <w:trHeight w:val="276"/>
        </w:trPr>
        <w:tc>
          <w:tcPr>
            <w:tcW w:w="4376" w:type="dxa"/>
            <w:tcBorders>
              <w:top w:val="nil"/>
              <w:bottom w:val="nil"/>
            </w:tcBorders>
          </w:tcPr>
          <w:p w:rsidR="00AE64CF" w:rsidRDefault="00AE64CF" w:rsidP="00903886">
            <w:pPr>
              <w:pStyle w:val="TableParagraph"/>
              <w:spacing w:before="0"/>
              <w:ind w:left="0"/>
              <w:jc w:val="center"/>
              <w:rPr>
                <w:sz w:val="20"/>
              </w:rPr>
            </w:pPr>
          </w:p>
        </w:tc>
        <w:tc>
          <w:tcPr>
            <w:tcW w:w="2206" w:type="dxa"/>
            <w:tcBorders>
              <w:top w:val="nil"/>
              <w:bottom w:val="nil"/>
            </w:tcBorders>
          </w:tcPr>
          <w:p w:rsidR="00AE64CF" w:rsidRDefault="00AE64CF" w:rsidP="00903886">
            <w:pPr>
              <w:pStyle w:val="TableParagraph"/>
              <w:spacing w:before="0"/>
              <w:ind w:left="0"/>
              <w:jc w:val="center"/>
              <w:rPr>
                <w:sz w:val="24"/>
              </w:rPr>
            </w:pPr>
            <w:r>
              <w:rPr>
                <w:sz w:val="24"/>
              </w:rPr>
              <w:t>от</w:t>
            </w:r>
            <w:r>
              <w:rPr>
                <w:spacing w:val="-1"/>
                <w:sz w:val="24"/>
              </w:rPr>
              <w:t xml:space="preserve"> </w:t>
            </w:r>
            <w:r>
              <w:rPr>
                <w:sz w:val="24"/>
              </w:rPr>
              <w:t>5 до 6 лет</w:t>
            </w:r>
          </w:p>
        </w:tc>
        <w:tc>
          <w:tcPr>
            <w:tcW w:w="3119" w:type="dxa"/>
            <w:tcBorders>
              <w:top w:val="nil"/>
              <w:bottom w:val="nil"/>
            </w:tcBorders>
          </w:tcPr>
          <w:p w:rsidR="00AE64CF" w:rsidRDefault="00AE64CF" w:rsidP="00903886">
            <w:pPr>
              <w:pStyle w:val="TableParagraph"/>
              <w:spacing w:before="0"/>
              <w:ind w:left="0"/>
              <w:jc w:val="center"/>
              <w:rPr>
                <w:sz w:val="24"/>
              </w:rPr>
            </w:pPr>
            <w:r>
              <w:rPr>
                <w:sz w:val="24"/>
              </w:rPr>
              <w:t>25</w:t>
            </w:r>
            <w:r>
              <w:rPr>
                <w:spacing w:val="-3"/>
                <w:sz w:val="24"/>
              </w:rPr>
              <w:t xml:space="preserve"> </w:t>
            </w:r>
            <w:r>
              <w:rPr>
                <w:sz w:val="24"/>
              </w:rPr>
              <w:t>минут</w:t>
            </w:r>
          </w:p>
        </w:tc>
      </w:tr>
      <w:tr w:rsidR="00AE64CF" w:rsidTr="00903886">
        <w:trPr>
          <w:trHeight w:val="379"/>
        </w:trPr>
        <w:tc>
          <w:tcPr>
            <w:tcW w:w="4376" w:type="dxa"/>
            <w:tcBorders>
              <w:top w:val="nil"/>
              <w:bottom w:val="nil"/>
            </w:tcBorders>
          </w:tcPr>
          <w:p w:rsidR="00AE64CF" w:rsidRDefault="00AE64CF" w:rsidP="00903886">
            <w:pPr>
              <w:pStyle w:val="TableParagraph"/>
              <w:spacing w:before="0"/>
              <w:ind w:left="0"/>
              <w:jc w:val="center"/>
            </w:pPr>
          </w:p>
        </w:tc>
        <w:tc>
          <w:tcPr>
            <w:tcW w:w="2206" w:type="dxa"/>
            <w:tcBorders>
              <w:top w:val="nil"/>
              <w:bottom w:val="nil"/>
            </w:tcBorders>
          </w:tcPr>
          <w:p w:rsidR="00AE64CF" w:rsidRDefault="00AE64CF" w:rsidP="00903886">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Borders>
              <w:top w:val="nil"/>
              <w:bottom w:val="nil"/>
            </w:tcBorders>
          </w:tcPr>
          <w:p w:rsidR="00AE64CF" w:rsidRDefault="00AE64CF" w:rsidP="00903886">
            <w:pPr>
              <w:pStyle w:val="TableParagraph"/>
              <w:spacing w:before="0"/>
              <w:ind w:left="0"/>
              <w:jc w:val="center"/>
              <w:rPr>
                <w:sz w:val="24"/>
              </w:rPr>
            </w:pPr>
            <w:r>
              <w:rPr>
                <w:sz w:val="24"/>
              </w:rPr>
              <w:t>30</w:t>
            </w:r>
            <w:r>
              <w:rPr>
                <w:spacing w:val="-3"/>
                <w:sz w:val="24"/>
              </w:rPr>
              <w:t xml:space="preserve"> </w:t>
            </w:r>
            <w:r>
              <w:rPr>
                <w:sz w:val="24"/>
              </w:rPr>
              <w:t>минут</w:t>
            </w:r>
          </w:p>
        </w:tc>
      </w:tr>
    </w:tbl>
    <w:p w:rsidR="00AE64CF" w:rsidRDefault="00AE64CF" w:rsidP="00AE64CF">
      <w:pPr>
        <w:pStyle w:val="aa"/>
        <w:ind w:left="0" w:firstLine="0"/>
        <w:jc w:val="center"/>
        <w:rPr>
          <w:sz w:val="7"/>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AE64CF" w:rsidTr="00903886">
        <w:trPr>
          <w:trHeight w:val="2131"/>
        </w:trPr>
        <w:tc>
          <w:tcPr>
            <w:tcW w:w="4376" w:type="dxa"/>
          </w:tcPr>
          <w:p w:rsidR="00AE64CF" w:rsidRPr="00AE64CF" w:rsidRDefault="00AE64CF" w:rsidP="00903886">
            <w:pPr>
              <w:pStyle w:val="TableParagraph"/>
              <w:spacing w:before="0"/>
              <w:ind w:left="0"/>
              <w:jc w:val="center"/>
              <w:rPr>
                <w:sz w:val="24"/>
                <w:lang w:val="ru-RU"/>
              </w:rPr>
            </w:pPr>
            <w:r w:rsidRPr="00AE64CF">
              <w:rPr>
                <w:sz w:val="24"/>
                <w:lang w:val="ru-RU"/>
              </w:rPr>
              <w:t>Продолжительность дневной</w:t>
            </w:r>
            <w:r w:rsidRPr="00AE64CF">
              <w:rPr>
                <w:spacing w:val="1"/>
                <w:sz w:val="24"/>
                <w:lang w:val="ru-RU"/>
              </w:rPr>
              <w:t xml:space="preserve"> </w:t>
            </w:r>
            <w:r w:rsidRPr="00AE64CF">
              <w:rPr>
                <w:sz w:val="24"/>
                <w:lang w:val="ru-RU"/>
              </w:rPr>
              <w:t>суммарной</w:t>
            </w:r>
            <w:r w:rsidRPr="00AE64CF">
              <w:rPr>
                <w:spacing w:val="-7"/>
                <w:sz w:val="24"/>
                <w:lang w:val="ru-RU"/>
              </w:rPr>
              <w:t xml:space="preserve"> </w:t>
            </w:r>
            <w:r w:rsidRPr="00AE64CF">
              <w:rPr>
                <w:sz w:val="24"/>
                <w:lang w:val="ru-RU"/>
              </w:rPr>
              <w:t>образовательной</w:t>
            </w:r>
            <w:r w:rsidRPr="00AE64CF">
              <w:rPr>
                <w:spacing w:val="-8"/>
                <w:sz w:val="24"/>
                <w:lang w:val="ru-RU"/>
              </w:rPr>
              <w:t xml:space="preserve"> </w:t>
            </w:r>
            <w:r w:rsidRPr="00AE64CF">
              <w:rPr>
                <w:sz w:val="24"/>
                <w:lang w:val="ru-RU"/>
              </w:rPr>
              <w:t>нагрузки</w:t>
            </w:r>
            <w:r w:rsidRPr="00AE64CF">
              <w:rPr>
                <w:spacing w:val="-57"/>
                <w:sz w:val="24"/>
                <w:lang w:val="ru-RU"/>
              </w:rPr>
              <w:t xml:space="preserve"> </w:t>
            </w:r>
            <w:r w:rsidRPr="00AE64CF">
              <w:rPr>
                <w:sz w:val="24"/>
                <w:lang w:val="ru-RU"/>
              </w:rPr>
              <w:t>для</w:t>
            </w:r>
            <w:r w:rsidRPr="00AE64CF">
              <w:rPr>
                <w:spacing w:val="-1"/>
                <w:sz w:val="24"/>
                <w:lang w:val="ru-RU"/>
              </w:rPr>
              <w:t xml:space="preserve"> </w:t>
            </w:r>
            <w:r w:rsidRPr="00AE64CF">
              <w:rPr>
                <w:sz w:val="24"/>
                <w:lang w:val="ru-RU"/>
              </w:rPr>
              <w:t>детей</w:t>
            </w:r>
            <w:r w:rsidRPr="00AE64CF">
              <w:rPr>
                <w:spacing w:val="-1"/>
                <w:sz w:val="24"/>
                <w:lang w:val="ru-RU"/>
              </w:rPr>
              <w:t xml:space="preserve"> </w:t>
            </w:r>
            <w:r w:rsidRPr="00AE64CF">
              <w:rPr>
                <w:sz w:val="24"/>
                <w:lang w:val="ru-RU"/>
              </w:rPr>
              <w:t>дошкольного</w:t>
            </w:r>
            <w:r w:rsidRPr="00AE64CF">
              <w:rPr>
                <w:spacing w:val="-4"/>
                <w:sz w:val="24"/>
                <w:lang w:val="ru-RU"/>
              </w:rPr>
              <w:t xml:space="preserve"> </w:t>
            </w:r>
            <w:r w:rsidRPr="00AE64CF">
              <w:rPr>
                <w:sz w:val="24"/>
                <w:lang w:val="ru-RU"/>
              </w:rPr>
              <w:t>возраста,</w:t>
            </w:r>
            <w:r w:rsidRPr="00AE64CF">
              <w:rPr>
                <w:spacing w:val="-1"/>
                <w:sz w:val="24"/>
                <w:lang w:val="ru-RU"/>
              </w:rPr>
              <w:t xml:space="preserve"> </w:t>
            </w:r>
            <w:r w:rsidRPr="00AE64CF">
              <w:rPr>
                <w:sz w:val="24"/>
                <w:lang w:val="ru-RU"/>
              </w:rPr>
              <w:t>не</w:t>
            </w:r>
          </w:p>
          <w:p w:rsidR="00AE64CF" w:rsidRDefault="00AE64CF" w:rsidP="00903886">
            <w:pPr>
              <w:pStyle w:val="TableParagraph"/>
              <w:spacing w:before="0"/>
              <w:ind w:left="0"/>
              <w:jc w:val="center"/>
              <w:rPr>
                <w:sz w:val="24"/>
              </w:rPr>
            </w:pPr>
            <w:r>
              <w:rPr>
                <w:sz w:val="24"/>
              </w:rPr>
              <w:t>более</w:t>
            </w:r>
          </w:p>
        </w:tc>
        <w:tc>
          <w:tcPr>
            <w:tcW w:w="2206" w:type="dxa"/>
          </w:tcPr>
          <w:p w:rsidR="00AE64CF" w:rsidRPr="00AE64CF" w:rsidRDefault="00AE64CF" w:rsidP="00903886">
            <w:pPr>
              <w:pStyle w:val="TableParagraph"/>
              <w:spacing w:before="0"/>
              <w:ind w:left="0"/>
              <w:jc w:val="center"/>
              <w:rPr>
                <w:sz w:val="24"/>
                <w:lang w:val="ru-RU"/>
              </w:rPr>
            </w:pPr>
            <w:r w:rsidRPr="00AE64CF">
              <w:rPr>
                <w:sz w:val="24"/>
                <w:lang w:val="ru-RU"/>
              </w:rPr>
              <w:t>от</w:t>
            </w:r>
            <w:r w:rsidRPr="00AE64CF">
              <w:rPr>
                <w:spacing w:val="1"/>
                <w:sz w:val="24"/>
                <w:lang w:val="ru-RU"/>
              </w:rPr>
              <w:t xml:space="preserve"> </w:t>
            </w:r>
            <w:r w:rsidRPr="00AE64CF">
              <w:rPr>
                <w:sz w:val="24"/>
                <w:lang w:val="ru-RU"/>
              </w:rPr>
              <w:t>4 до 5 лет</w:t>
            </w:r>
          </w:p>
          <w:p w:rsidR="00AE64CF" w:rsidRPr="00AE64CF" w:rsidRDefault="00AE64CF" w:rsidP="00903886">
            <w:pPr>
              <w:pStyle w:val="TableParagraph"/>
              <w:spacing w:before="0"/>
              <w:ind w:left="0"/>
              <w:jc w:val="center"/>
              <w:rPr>
                <w:sz w:val="24"/>
                <w:lang w:val="ru-RU"/>
              </w:rPr>
            </w:pPr>
            <w:r w:rsidRPr="00AE64CF">
              <w:rPr>
                <w:sz w:val="24"/>
                <w:lang w:val="ru-RU"/>
              </w:rPr>
              <w:t>от</w:t>
            </w:r>
            <w:r w:rsidRPr="00AE64CF">
              <w:rPr>
                <w:spacing w:val="-1"/>
                <w:sz w:val="24"/>
                <w:lang w:val="ru-RU"/>
              </w:rPr>
              <w:t xml:space="preserve"> </w:t>
            </w:r>
            <w:r w:rsidRPr="00AE64CF">
              <w:rPr>
                <w:sz w:val="24"/>
                <w:lang w:val="ru-RU"/>
              </w:rPr>
              <w:t>5 до 6 лет</w:t>
            </w:r>
          </w:p>
          <w:p w:rsidR="00AE64CF" w:rsidRPr="00AE64CF" w:rsidRDefault="00AE64CF" w:rsidP="00903886">
            <w:pPr>
              <w:pStyle w:val="TableParagraph"/>
              <w:spacing w:before="0"/>
              <w:ind w:left="0"/>
              <w:jc w:val="center"/>
              <w:rPr>
                <w:sz w:val="26"/>
                <w:lang w:val="ru-RU"/>
              </w:rPr>
            </w:pPr>
          </w:p>
          <w:p w:rsidR="00AE64CF" w:rsidRPr="00AE64CF" w:rsidRDefault="00AE64CF" w:rsidP="00903886">
            <w:pPr>
              <w:pStyle w:val="TableParagraph"/>
              <w:spacing w:before="0"/>
              <w:ind w:left="0"/>
              <w:jc w:val="center"/>
              <w:rPr>
                <w:lang w:val="ru-RU"/>
              </w:rPr>
            </w:pPr>
          </w:p>
          <w:p w:rsidR="00AE64CF" w:rsidRDefault="00AE64CF" w:rsidP="00903886">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Pr>
          <w:p w:rsidR="00AE64CF" w:rsidRPr="00AE64CF" w:rsidRDefault="00AE64CF" w:rsidP="00903886">
            <w:pPr>
              <w:pStyle w:val="TableParagraph"/>
              <w:spacing w:before="0"/>
              <w:ind w:left="0"/>
              <w:jc w:val="center"/>
              <w:rPr>
                <w:sz w:val="24"/>
                <w:lang w:val="ru-RU"/>
              </w:rPr>
            </w:pPr>
            <w:r w:rsidRPr="00AE64CF">
              <w:rPr>
                <w:sz w:val="24"/>
                <w:lang w:val="ru-RU"/>
              </w:rPr>
              <w:t>40</w:t>
            </w:r>
            <w:r w:rsidRPr="00AE64CF">
              <w:rPr>
                <w:spacing w:val="-6"/>
                <w:sz w:val="24"/>
                <w:lang w:val="ru-RU"/>
              </w:rPr>
              <w:t xml:space="preserve"> </w:t>
            </w:r>
            <w:r w:rsidRPr="00AE64CF">
              <w:rPr>
                <w:sz w:val="24"/>
                <w:lang w:val="ru-RU"/>
              </w:rPr>
              <w:t>минут</w:t>
            </w:r>
          </w:p>
          <w:p w:rsidR="00AE64CF" w:rsidRPr="00AE64CF" w:rsidRDefault="00AE64CF" w:rsidP="00903886">
            <w:pPr>
              <w:pStyle w:val="TableParagraph"/>
              <w:spacing w:before="0"/>
              <w:ind w:left="0"/>
              <w:jc w:val="center"/>
              <w:rPr>
                <w:sz w:val="24"/>
                <w:lang w:val="ru-RU"/>
              </w:rPr>
            </w:pPr>
            <w:r w:rsidRPr="00AE64CF">
              <w:rPr>
                <w:sz w:val="24"/>
                <w:lang w:val="ru-RU"/>
              </w:rPr>
              <w:t>50 минут или 75 мин при</w:t>
            </w:r>
            <w:r w:rsidRPr="00AE64CF">
              <w:rPr>
                <w:spacing w:val="1"/>
                <w:sz w:val="24"/>
                <w:lang w:val="ru-RU"/>
              </w:rPr>
              <w:t xml:space="preserve"> </w:t>
            </w:r>
            <w:r w:rsidRPr="00AE64CF">
              <w:rPr>
                <w:sz w:val="24"/>
                <w:lang w:val="ru-RU"/>
              </w:rPr>
              <w:t>организации 1 занятия после</w:t>
            </w:r>
            <w:r w:rsidRPr="00AE64CF">
              <w:rPr>
                <w:spacing w:val="-58"/>
                <w:sz w:val="24"/>
                <w:lang w:val="ru-RU"/>
              </w:rPr>
              <w:t xml:space="preserve"> </w:t>
            </w:r>
            <w:r w:rsidRPr="00AE64CF">
              <w:rPr>
                <w:sz w:val="24"/>
                <w:lang w:val="ru-RU"/>
              </w:rPr>
              <w:t>дневного</w:t>
            </w:r>
            <w:r w:rsidRPr="00AE64CF">
              <w:rPr>
                <w:spacing w:val="-1"/>
                <w:sz w:val="24"/>
                <w:lang w:val="ru-RU"/>
              </w:rPr>
              <w:t xml:space="preserve"> </w:t>
            </w:r>
            <w:r w:rsidRPr="00AE64CF">
              <w:rPr>
                <w:sz w:val="24"/>
                <w:lang w:val="ru-RU"/>
              </w:rPr>
              <w:t>сна</w:t>
            </w:r>
          </w:p>
          <w:p w:rsidR="00AE64CF" w:rsidRDefault="00AE64CF" w:rsidP="00903886">
            <w:pPr>
              <w:pStyle w:val="TableParagraph"/>
              <w:spacing w:before="0"/>
              <w:ind w:left="0"/>
              <w:jc w:val="center"/>
              <w:rPr>
                <w:sz w:val="24"/>
              </w:rPr>
            </w:pPr>
            <w:r>
              <w:rPr>
                <w:sz w:val="24"/>
              </w:rPr>
              <w:t>90</w:t>
            </w:r>
            <w:r>
              <w:rPr>
                <w:spacing w:val="-3"/>
                <w:sz w:val="24"/>
              </w:rPr>
              <w:t xml:space="preserve"> </w:t>
            </w:r>
            <w:r>
              <w:rPr>
                <w:sz w:val="24"/>
              </w:rPr>
              <w:t>минут</w:t>
            </w:r>
          </w:p>
        </w:tc>
      </w:tr>
      <w:tr w:rsidR="00AE64CF" w:rsidTr="00903886">
        <w:trPr>
          <w:trHeight w:val="753"/>
        </w:trPr>
        <w:tc>
          <w:tcPr>
            <w:tcW w:w="4376" w:type="dxa"/>
          </w:tcPr>
          <w:p w:rsidR="00AE64CF" w:rsidRPr="00AE64CF" w:rsidRDefault="00AE64CF" w:rsidP="00903886">
            <w:pPr>
              <w:pStyle w:val="TableParagraph"/>
              <w:spacing w:before="0"/>
              <w:ind w:left="0"/>
              <w:jc w:val="center"/>
              <w:rPr>
                <w:sz w:val="24"/>
                <w:lang w:val="ru-RU"/>
              </w:rPr>
            </w:pPr>
            <w:r w:rsidRPr="00AE64CF">
              <w:rPr>
                <w:sz w:val="24"/>
                <w:lang w:val="ru-RU"/>
              </w:rPr>
              <w:t>Продолжительность перерывов между</w:t>
            </w:r>
            <w:r w:rsidRPr="00AE64CF">
              <w:rPr>
                <w:spacing w:val="-58"/>
                <w:sz w:val="24"/>
                <w:lang w:val="ru-RU"/>
              </w:rPr>
              <w:t xml:space="preserve"> </w:t>
            </w:r>
            <w:r w:rsidRPr="00AE64CF">
              <w:rPr>
                <w:sz w:val="24"/>
                <w:lang w:val="ru-RU"/>
              </w:rPr>
              <w:t>занятиями,</w:t>
            </w:r>
            <w:r w:rsidRPr="00AE64CF">
              <w:rPr>
                <w:spacing w:val="-1"/>
                <w:sz w:val="24"/>
                <w:lang w:val="ru-RU"/>
              </w:rPr>
              <w:t xml:space="preserve"> </w:t>
            </w:r>
            <w:r w:rsidRPr="00AE64CF">
              <w:rPr>
                <w:sz w:val="24"/>
                <w:lang w:val="ru-RU"/>
              </w:rPr>
              <w:t>не</w:t>
            </w:r>
            <w:r w:rsidRPr="00AE64CF">
              <w:rPr>
                <w:spacing w:val="-1"/>
                <w:sz w:val="24"/>
                <w:lang w:val="ru-RU"/>
              </w:rPr>
              <w:t xml:space="preserve"> </w:t>
            </w:r>
            <w:r w:rsidRPr="00AE64CF">
              <w:rPr>
                <w:sz w:val="24"/>
                <w:lang w:val="ru-RU"/>
              </w:rPr>
              <w:t>менее</w:t>
            </w:r>
          </w:p>
        </w:tc>
        <w:tc>
          <w:tcPr>
            <w:tcW w:w="2206" w:type="dxa"/>
          </w:tcPr>
          <w:p w:rsidR="00AE64CF" w:rsidRDefault="00AE64CF" w:rsidP="00903886">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rsidR="00AE64CF" w:rsidRDefault="00AE64CF" w:rsidP="00903886">
            <w:pPr>
              <w:pStyle w:val="TableParagraph"/>
              <w:spacing w:before="0"/>
              <w:ind w:left="0"/>
              <w:jc w:val="center"/>
              <w:rPr>
                <w:sz w:val="24"/>
              </w:rPr>
            </w:pPr>
            <w:r>
              <w:rPr>
                <w:sz w:val="24"/>
              </w:rPr>
              <w:t>10</w:t>
            </w:r>
            <w:r>
              <w:rPr>
                <w:spacing w:val="-3"/>
                <w:sz w:val="24"/>
              </w:rPr>
              <w:t xml:space="preserve"> </w:t>
            </w:r>
            <w:r>
              <w:rPr>
                <w:sz w:val="24"/>
              </w:rPr>
              <w:t>минут</w:t>
            </w:r>
          </w:p>
        </w:tc>
      </w:tr>
      <w:tr w:rsidR="00AE64CF" w:rsidTr="00903886">
        <w:trPr>
          <w:trHeight w:val="751"/>
        </w:trPr>
        <w:tc>
          <w:tcPr>
            <w:tcW w:w="4376" w:type="dxa"/>
          </w:tcPr>
          <w:p w:rsidR="00AE64CF" w:rsidRPr="00AE64CF" w:rsidRDefault="00AE64CF" w:rsidP="00903886">
            <w:pPr>
              <w:pStyle w:val="TableParagraph"/>
              <w:spacing w:before="0"/>
              <w:ind w:left="0"/>
              <w:jc w:val="center"/>
              <w:rPr>
                <w:sz w:val="24"/>
                <w:lang w:val="ru-RU"/>
              </w:rPr>
            </w:pPr>
            <w:r w:rsidRPr="00AE64CF">
              <w:rPr>
                <w:sz w:val="24"/>
                <w:lang w:val="ru-RU"/>
              </w:rPr>
              <w:t>Перерыв во время занятий для</w:t>
            </w:r>
            <w:r w:rsidRPr="00AE64CF">
              <w:rPr>
                <w:spacing w:val="-57"/>
                <w:sz w:val="24"/>
                <w:lang w:val="ru-RU"/>
              </w:rPr>
              <w:t xml:space="preserve"> </w:t>
            </w:r>
            <w:r w:rsidRPr="00AE64CF">
              <w:rPr>
                <w:sz w:val="24"/>
                <w:lang w:val="ru-RU"/>
              </w:rPr>
              <w:t>гимнастики,</w:t>
            </w:r>
            <w:r w:rsidRPr="00AE64CF">
              <w:rPr>
                <w:spacing w:val="-1"/>
                <w:sz w:val="24"/>
                <w:lang w:val="ru-RU"/>
              </w:rPr>
              <w:t xml:space="preserve"> </w:t>
            </w:r>
            <w:r w:rsidRPr="00AE64CF">
              <w:rPr>
                <w:sz w:val="24"/>
                <w:lang w:val="ru-RU"/>
              </w:rPr>
              <w:t>не</w:t>
            </w:r>
            <w:r w:rsidRPr="00AE64CF">
              <w:rPr>
                <w:spacing w:val="-1"/>
                <w:sz w:val="24"/>
                <w:lang w:val="ru-RU"/>
              </w:rPr>
              <w:t xml:space="preserve"> </w:t>
            </w:r>
            <w:r w:rsidRPr="00AE64CF">
              <w:rPr>
                <w:sz w:val="24"/>
                <w:lang w:val="ru-RU"/>
              </w:rPr>
              <w:t>менее</w:t>
            </w:r>
          </w:p>
        </w:tc>
        <w:tc>
          <w:tcPr>
            <w:tcW w:w="2206" w:type="dxa"/>
          </w:tcPr>
          <w:p w:rsidR="00AE64CF" w:rsidRDefault="00AE64CF" w:rsidP="00903886">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rsidR="00AE64CF" w:rsidRDefault="00AE64CF" w:rsidP="00903886">
            <w:pPr>
              <w:pStyle w:val="TableParagraph"/>
              <w:spacing w:before="0"/>
              <w:ind w:left="0"/>
              <w:jc w:val="center"/>
              <w:rPr>
                <w:sz w:val="24"/>
              </w:rPr>
            </w:pPr>
            <w:r>
              <w:rPr>
                <w:sz w:val="24"/>
              </w:rPr>
              <w:t>2-х</w:t>
            </w:r>
            <w:r>
              <w:rPr>
                <w:spacing w:val="-2"/>
                <w:sz w:val="24"/>
              </w:rPr>
              <w:t xml:space="preserve"> </w:t>
            </w:r>
            <w:r>
              <w:rPr>
                <w:sz w:val="24"/>
              </w:rPr>
              <w:t>минут</w:t>
            </w:r>
          </w:p>
        </w:tc>
      </w:tr>
      <w:tr w:rsidR="00AE64CF" w:rsidTr="00903886">
        <w:trPr>
          <w:trHeight w:val="498"/>
        </w:trPr>
        <w:tc>
          <w:tcPr>
            <w:tcW w:w="9701" w:type="dxa"/>
            <w:gridSpan w:val="3"/>
          </w:tcPr>
          <w:p w:rsidR="00AE64CF" w:rsidRDefault="00AE64CF" w:rsidP="00903886">
            <w:pPr>
              <w:pStyle w:val="TableParagraph"/>
              <w:spacing w:before="0"/>
              <w:ind w:left="0"/>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AE64CF" w:rsidTr="00903886">
        <w:trPr>
          <w:trHeight w:val="750"/>
        </w:trPr>
        <w:tc>
          <w:tcPr>
            <w:tcW w:w="4376" w:type="dxa"/>
          </w:tcPr>
          <w:p w:rsidR="00AE64CF" w:rsidRPr="00AE64CF" w:rsidRDefault="00AE64CF" w:rsidP="00903886">
            <w:pPr>
              <w:pStyle w:val="TableParagraph"/>
              <w:spacing w:before="0"/>
              <w:ind w:left="0"/>
              <w:jc w:val="center"/>
              <w:rPr>
                <w:sz w:val="24"/>
                <w:lang w:val="ru-RU"/>
              </w:rPr>
            </w:pPr>
            <w:r w:rsidRPr="00AE64CF">
              <w:rPr>
                <w:sz w:val="24"/>
                <w:lang w:val="ru-RU"/>
              </w:rPr>
              <w:lastRenderedPageBreak/>
              <w:t>Продолжительность</w:t>
            </w:r>
            <w:r w:rsidRPr="00AE64CF">
              <w:rPr>
                <w:spacing w:val="-5"/>
                <w:sz w:val="24"/>
                <w:lang w:val="ru-RU"/>
              </w:rPr>
              <w:t xml:space="preserve"> </w:t>
            </w:r>
            <w:r w:rsidRPr="00AE64CF">
              <w:rPr>
                <w:sz w:val="24"/>
                <w:lang w:val="ru-RU"/>
              </w:rPr>
              <w:t>ночного</w:t>
            </w:r>
            <w:r w:rsidRPr="00AE64CF">
              <w:rPr>
                <w:spacing w:val="-5"/>
                <w:sz w:val="24"/>
                <w:lang w:val="ru-RU"/>
              </w:rPr>
              <w:t xml:space="preserve"> </w:t>
            </w:r>
            <w:r w:rsidRPr="00AE64CF">
              <w:rPr>
                <w:sz w:val="24"/>
                <w:lang w:val="ru-RU"/>
              </w:rPr>
              <w:t>сна</w:t>
            </w:r>
            <w:r w:rsidRPr="00AE64CF">
              <w:rPr>
                <w:spacing w:val="-5"/>
                <w:sz w:val="24"/>
                <w:lang w:val="ru-RU"/>
              </w:rPr>
              <w:t xml:space="preserve"> </w:t>
            </w:r>
            <w:r w:rsidRPr="00AE64CF">
              <w:rPr>
                <w:sz w:val="24"/>
                <w:lang w:val="ru-RU"/>
              </w:rPr>
              <w:t>не</w:t>
            </w:r>
            <w:r w:rsidRPr="00AE64CF">
              <w:rPr>
                <w:spacing w:val="-57"/>
                <w:sz w:val="24"/>
                <w:lang w:val="ru-RU"/>
              </w:rPr>
              <w:t xml:space="preserve"> </w:t>
            </w:r>
            <w:r w:rsidRPr="00AE64CF">
              <w:rPr>
                <w:sz w:val="24"/>
                <w:lang w:val="ru-RU"/>
              </w:rPr>
              <w:t>менее</w:t>
            </w:r>
          </w:p>
        </w:tc>
        <w:tc>
          <w:tcPr>
            <w:tcW w:w="2206" w:type="dxa"/>
          </w:tcPr>
          <w:p w:rsidR="00AE64CF" w:rsidRDefault="00AE64CF" w:rsidP="00903886">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rsidR="00AE64CF" w:rsidRDefault="00AE64CF" w:rsidP="00903886">
            <w:pPr>
              <w:pStyle w:val="TableParagraph"/>
              <w:spacing w:before="0"/>
              <w:ind w:left="0"/>
              <w:jc w:val="center"/>
              <w:rPr>
                <w:sz w:val="24"/>
              </w:rPr>
            </w:pPr>
            <w:r>
              <w:rPr>
                <w:sz w:val="24"/>
              </w:rPr>
              <w:t>11</w:t>
            </w:r>
            <w:r>
              <w:rPr>
                <w:spacing w:val="-3"/>
                <w:sz w:val="24"/>
              </w:rPr>
              <w:t xml:space="preserve"> </w:t>
            </w:r>
            <w:r>
              <w:rPr>
                <w:sz w:val="24"/>
              </w:rPr>
              <w:t>часов</w:t>
            </w:r>
          </w:p>
        </w:tc>
      </w:tr>
      <w:tr w:rsidR="00AE64CF" w:rsidTr="00903886">
        <w:trPr>
          <w:trHeight w:val="753"/>
        </w:trPr>
        <w:tc>
          <w:tcPr>
            <w:tcW w:w="4376" w:type="dxa"/>
          </w:tcPr>
          <w:p w:rsidR="00AE64CF" w:rsidRPr="00AE64CF" w:rsidRDefault="00AE64CF" w:rsidP="00903886">
            <w:pPr>
              <w:pStyle w:val="TableParagraph"/>
              <w:spacing w:before="0"/>
              <w:ind w:left="0"/>
              <w:jc w:val="center"/>
              <w:rPr>
                <w:sz w:val="24"/>
                <w:lang w:val="ru-RU"/>
              </w:rPr>
            </w:pPr>
            <w:r w:rsidRPr="00AE64CF">
              <w:rPr>
                <w:sz w:val="24"/>
                <w:lang w:val="ru-RU"/>
              </w:rPr>
              <w:t>Продолжительность</w:t>
            </w:r>
            <w:r w:rsidRPr="00AE64CF">
              <w:rPr>
                <w:spacing w:val="-5"/>
                <w:sz w:val="24"/>
                <w:lang w:val="ru-RU"/>
              </w:rPr>
              <w:t xml:space="preserve"> </w:t>
            </w:r>
            <w:r w:rsidRPr="00AE64CF">
              <w:rPr>
                <w:sz w:val="24"/>
                <w:lang w:val="ru-RU"/>
              </w:rPr>
              <w:t>дневного</w:t>
            </w:r>
            <w:r w:rsidRPr="00AE64CF">
              <w:rPr>
                <w:spacing w:val="-5"/>
                <w:sz w:val="24"/>
                <w:lang w:val="ru-RU"/>
              </w:rPr>
              <w:t xml:space="preserve"> </w:t>
            </w:r>
            <w:r w:rsidRPr="00AE64CF">
              <w:rPr>
                <w:sz w:val="24"/>
                <w:lang w:val="ru-RU"/>
              </w:rPr>
              <w:t>сна,</w:t>
            </w:r>
            <w:r w:rsidRPr="00AE64CF">
              <w:rPr>
                <w:spacing w:val="-4"/>
                <w:sz w:val="24"/>
                <w:lang w:val="ru-RU"/>
              </w:rPr>
              <w:t xml:space="preserve"> </w:t>
            </w:r>
            <w:r w:rsidRPr="00AE64CF">
              <w:rPr>
                <w:sz w:val="24"/>
                <w:lang w:val="ru-RU"/>
              </w:rPr>
              <w:t>не</w:t>
            </w:r>
            <w:r w:rsidRPr="00AE64CF">
              <w:rPr>
                <w:spacing w:val="-57"/>
                <w:sz w:val="24"/>
                <w:lang w:val="ru-RU"/>
              </w:rPr>
              <w:t xml:space="preserve"> </w:t>
            </w:r>
            <w:r w:rsidRPr="00AE64CF">
              <w:rPr>
                <w:sz w:val="24"/>
                <w:lang w:val="ru-RU"/>
              </w:rPr>
              <w:t>менее</w:t>
            </w:r>
          </w:p>
        </w:tc>
        <w:tc>
          <w:tcPr>
            <w:tcW w:w="2206" w:type="dxa"/>
          </w:tcPr>
          <w:p w:rsidR="00AE64CF" w:rsidRDefault="00AE64CF" w:rsidP="00903886">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rsidR="00AE64CF" w:rsidRDefault="00AE64CF" w:rsidP="00903886">
            <w:pPr>
              <w:pStyle w:val="TableParagraph"/>
              <w:spacing w:before="0"/>
              <w:ind w:left="0"/>
              <w:jc w:val="center"/>
              <w:rPr>
                <w:sz w:val="24"/>
              </w:rPr>
            </w:pPr>
            <w:r>
              <w:rPr>
                <w:sz w:val="24"/>
              </w:rPr>
              <w:t>2,5</w:t>
            </w:r>
            <w:r>
              <w:rPr>
                <w:spacing w:val="-2"/>
                <w:sz w:val="24"/>
              </w:rPr>
              <w:t xml:space="preserve"> </w:t>
            </w:r>
            <w:r>
              <w:rPr>
                <w:sz w:val="24"/>
              </w:rPr>
              <w:t>часа</w:t>
            </w:r>
          </w:p>
        </w:tc>
      </w:tr>
      <w:tr w:rsidR="00AE64CF" w:rsidTr="00903886">
        <w:trPr>
          <w:trHeight w:val="474"/>
        </w:trPr>
        <w:tc>
          <w:tcPr>
            <w:tcW w:w="4376" w:type="dxa"/>
          </w:tcPr>
          <w:p w:rsidR="00AE64CF" w:rsidRDefault="00AE64CF" w:rsidP="00903886">
            <w:pPr>
              <w:pStyle w:val="TableParagraph"/>
              <w:spacing w:before="0"/>
              <w:ind w:left="0"/>
              <w:jc w:val="center"/>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206" w:type="dxa"/>
          </w:tcPr>
          <w:p w:rsidR="00AE64CF" w:rsidRDefault="00AE64CF" w:rsidP="00903886">
            <w:pPr>
              <w:pStyle w:val="TableParagraph"/>
              <w:spacing w:before="0"/>
              <w:ind w:left="0"/>
              <w:jc w:val="center"/>
              <w:rPr>
                <w:sz w:val="24"/>
              </w:rPr>
            </w:pPr>
            <w:r>
              <w:rPr>
                <w:sz w:val="24"/>
              </w:rPr>
              <w:t>для</w:t>
            </w:r>
            <w:r>
              <w:rPr>
                <w:spacing w:val="-1"/>
                <w:sz w:val="24"/>
              </w:rPr>
              <w:t xml:space="preserve"> </w:t>
            </w:r>
            <w:r>
              <w:rPr>
                <w:sz w:val="24"/>
              </w:rPr>
              <w:t>детей до 7 лет</w:t>
            </w:r>
          </w:p>
        </w:tc>
        <w:tc>
          <w:tcPr>
            <w:tcW w:w="3119" w:type="dxa"/>
          </w:tcPr>
          <w:p w:rsidR="00AE64CF" w:rsidRDefault="00AE64CF" w:rsidP="00903886">
            <w:pPr>
              <w:pStyle w:val="TableParagraph"/>
              <w:spacing w:before="0"/>
              <w:ind w:left="0"/>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AE64CF" w:rsidTr="00903886">
        <w:trPr>
          <w:trHeight w:val="753"/>
        </w:trPr>
        <w:tc>
          <w:tcPr>
            <w:tcW w:w="4376" w:type="dxa"/>
          </w:tcPr>
          <w:p w:rsidR="00AE64CF" w:rsidRPr="00AE64CF" w:rsidRDefault="00AE64CF" w:rsidP="00903886">
            <w:pPr>
              <w:pStyle w:val="TableParagraph"/>
              <w:spacing w:before="0"/>
              <w:ind w:left="0"/>
              <w:jc w:val="center"/>
              <w:rPr>
                <w:sz w:val="24"/>
                <w:lang w:val="ru-RU"/>
              </w:rPr>
            </w:pPr>
            <w:r w:rsidRPr="00AE64CF">
              <w:rPr>
                <w:sz w:val="24"/>
                <w:lang w:val="ru-RU"/>
              </w:rPr>
              <w:t>Суммарный объем двигательной</w:t>
            </w:r>
            <w:r w:rsidRPr="00AE64CF">
              <w:rPr>
                <w:spacing w:val="-58"/>
                <w:sz w:val="24"/>
                <w:lang w:val="ru-RU"/>
              </w:rPr>
              <w:t xml:space="preserve"> </w:t>
            </w:r>
            <w:r w:rsidRPr="00AE64CF">
              <w:rPr>
                <w:sz w:val="24"/>
                <w:lang w:val="ru-RU"/>
              </w:rPr>
              <w:t>активности,</w:t>
            </w:r>
            <w:r w:rsidRPr="00AE64CF">
              <w:rPr>
                <w:spacing w:val="-4"/>
                <w:sz w:val="24"/>
                <w:lang w:val="ru-RU"/>
              </w:rPr>
              <w:t xml:space="preserve"> </w:t>
            </w:r>
            <w:r w:rsidRPr="00AE64CF">
              <w:rPr>
                <w:sz w:val="24"/>
                <w:lang w:val="ru-RU"/>
              </w:rPr>
              <w:t>не</w:t>
            </w:r>
            <w:r w:rsidRPr="00AE64CF">
              <w:rPr>
                <w:spacing w:val="-1"/>
                <w:sz w:val="24"/>
                <w:lang w:val="ru-RU"/>
              </w:rPr>
              <w:t xml:space="preserve"> </w:t>
            </w:r>
            <w:r w:rsidRPr="00AE64CF">
              <w:rPr>
                <w:sz w:val="24"/>
                <w:lang w:val="ru-RU"/>
              </w:rPr>
              <w:t>менее</w:t>
            </w:r>
          </w:p>
        </w:tc>
        <w:tc>
          <w:tcPr>
            <w:tcW w:w="2206" w:type="dxa"/>
          </w:tcPr>
          <w:p w:rsidR="00AE64CF" w:rsidRDefault="00AE64CF" w:rsidP="00903886">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rsidR="00AE64CF" w:rsidRDefault="00AE64CF" w:rsidP="00903886">
            <w:pPr>
              <w:pStyle w:val="TableParagraph"/>
              <w:spacing w:before="0"/>
              <w:ind w:left="0"/>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AE64CF" w:rsidTr="00903886">
        <w:trPr>
          <w:trHeight w:val="474"/>
        </w:trPr>
        <w:tc>
          <w:tcPr>
            <w:tcW w:w="4376" w:type="dxa"/>
          </w:tcPr>
          <w:p w:rsidR="00AE64CF" w:rsidRDefault="00AE64CF" w:rsidP="00903886">
            <w:pPr>
              <w:pStyle w:val="TableParagraph"/>
              <w:spacing w:before="0"/>
              <w:ind w:left="0"/>
              <w:jc w:val="center"/>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206" w:type="dxa"/>
          </w:tcPr>
          <w:p w:rsidR="00AE64CF" w:rsidRDefault="00AE64CF" w:rsidP="00903886">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rsidR="00AE64CF" w:rsidRDefault="00AE64CF" w:rsidP="00903886">
            <w:pPr>
              <w:pStyle w:val="TableParagraph"/>
              <w:spacing w:before="0"/>
              <w:ind w:left="0"/>
              <w:jc w:val="center"/>
              <w:rPr>
                <w:sz w:val="24"/>
              </w:rPr>
            </w:pPr>
            <w:r>
              <w:rPr>
                <w:sz w:val="24"/>
              </w:rPr>
              <w:t>7 ч</w:t>
            </w:r>
            <w:r>
              <w:rPr>
                <w:spacing w:val="-1"/>
                <w:sz w:val="24"/>
              </w:rPr>
              <w:t xml:space="preserve"> </w:t>
            </w:r>
            <w:r>
              <w:rPr>
                <w:sz w:val="24"/>
              </w:rPr>
              <w:t>00 мин</w:t>
            </w:r>
          </w:p>
        </w:tc>
      </w:tr>
      <w:tr w:rsidR="00AE64CF" w:rsidTr="00903886">
        <w:trPr>
          <w:trHeight w:val="753"/>
        </w:trPr>
        <w:tc>
          <w:tcPr>
            <w:tcW w:w="4376" w:type="dxa"/>
          </w:tcPr>
          <w:p w:rsidR="00AE64CF" w:rsidRPr="00AE64CF" w:rsidRDefault="00AE64CF" w:rsidP="00903886">
            <w:pPr>
              <w:pStyle w:val="TableParagraph"/>
              <w:spacing w:before="0"/>
              <w:ind w:left="0"/>
              <w:jc w:val="center"/>
              <w:rPr>
                <w:sz w:val="24"/>
                <w:lang w:val="ru-RU"/>
              </w:rPr>
            </w:pPr>
            <w:r w:rsidRPr="00AE64CF">
              <w:rPr>
                <w:sz w:val="24"/>
                <w:lang w:val="ru-RU"/>
              </w:rPr>
              <w:t>Утренняя</w:t>
            </w:r>
            <w:r w:rsidRPr="00AE64CF">
              <w:rPr>
                <w:spacing w:val="-7"/>
                <w:sz w:val="24"/>
                <w:lang w:val="ru-RU"/>
              </w:rPr>
              <w:t xml:space="preserve"> </w:t>
            </w:r>
            <w:r w:rsidRPr="00AE64CF">
              <w:rPr>
                <w:sz w:val="24"/>
                <w:lang w:val="ru-RU"/>
              </w:rPr>
              <w:t>зарядка,</w:t>
            </w:r>
            <w:r w:rsidRPr="00AE64CF">
              <w:rPr>
                <w:spacing w:val="-5"/>
                <w:sz w:val="24"/>
                <w:lang w:val="ru-RU"/>
              </w:rPr>
              <w:t xml:space="preserve"> </w:t>
            </w:r>
            <w:r w:rsidRPr="00AE64CF">
              <w:rPr>
                <w:sz w:val="24"/>
                <w:lang w:val="ru-RU"/>
              </w:rPr>
              <w:t>продолжительность,</w:t>
            </w:r>
            <w:r w:rsidRPr="00AE64CF">
              <w:rPr>
                <w:spacing w:val="-57"/>
                <w:sz w:val="24"/>
                <w:lang w:val="ru-RU"/>
              </w:rPr>
              <w:t xml:space="preserve"> </w:t>
            </w:r>
            <w:r w:rsidRPr="00AE64CF">
              <w:rPr>
                <w:sz w:val="24"/>
                <w:lang w:val="ru-RU"/>
              </w:rPr>
              <w:t>не</w:t>
            </w:r>
            <w:r w:rsidRPr="00AE64CF">
              <w:rPr>
                <w:spacing w:val="-2"/>
                <w:sz w:val="24"/>
                <w:lang w:val="ru-RU"/>
              </w:rPr>
              <w:t xml:space="preserve"> </w:t>
            </w:r>
            <w:r w:rsidRPr="00AE64CF">
              <w:rPr>
                <w:sz w:val="24"/>
                <w:lang w:val="ru-RU"/>
              </w:rPr>
              <w:t>менее</w:t>
            </w:r>
          </w:p>
        </w:tc>
        <w:tc>
          <w:tcPr>
            <w:tcW w:w="2206" w:type="dxa"/>
          </w:tcPr>
          <w:p w:rsidR="00AE64CF" w:rsidRDefault="00AE64CF" w:rsidP="00903886">
            <w:pPr>
              <w:pStyle w:val="TableParagraph"/>
              <w:spacing w:before="0"/>
              <w:ind w:left="0"/>
              <w:jc w:val="center"/>
              <w:rPr>
                <w:sz w:val="24"/>
              </w:rPr>
            </w:pPr>
            <w:r>
              <w:rPr>
                <w:sz w:val="24"/>
              </w:rPr>
              <w:t>до</w:t>
            </w:r>
            <w:r>
              <w:rPr>
                <w:spacing w:val="-1"/>
                <w:sz w:val="24"/>
              </w:rPr>
              <w:t xml:space="preserve"> </w:t>
            </w:r>
            <w:r>
              <w:rPr>
                <w:sz w:val="24"/>
              </w:rPr>
              <w:t>7 лет</w:t>
            </w:r>
          </w:p>
        </w:tc>
        <w:tc>
          <w:tcPr>
            <w:tcW w:w="3119" w:type="dxa"/>
          </w:tcPr>
          <w:p w:rsidR="00AE64CF" w:rsidRDefault="00AE64CF" w:rsidP="00903886">
            <w:pPr>
              <w:pStyle w:val="TableParagraph"/>
              <w:spacing w:before="0"/>
              <w:ind w:left="0"/>
              <w:jc w:val="center"/>
              <w:rPr>
                <w:sz w:val="24"/>
              </w:rPr>
            </w:pPr>
            <w:r>
              <w:rPr>
                <w:sz w:val="24"/>
              </w:rPr>
              <w:t>10</w:t>
            </w:r>
            <w:r>
              <w:rPr>
                <w:spacing w:val="-3"/>
                <w:sz w:val="24"/>
              </w:rPr>
              <w:t xml:space="preserve"> </w:t>
            </w:r>
            <w:r>
              <w:rPr>
                <w:sz w:val="24"/>
              </w:rPr>
              <w:t>минут</w:t>
            </w:r>
          </w:p>
        </w:tc>
      </w:tr>
    </w:tbl>
    <w:p w:rsidR="00AE64CF" w:rsidRDefault="00AE64CF" w:rsidP="00AE64CF">
      <w:pPr>
        <w:pStyle w:val="aa"/>
        <w:spacing w:before="3"/>
        <w:ind w:left="0" w:firstLine="0"/>
        <w:jc w:val="left"/>
        <w:rPr>
          <w:sz w:val="19"/>
        </w:rPr>
      </w:pPr>
    </w:p>
    <w:p w:rsidR="00AE64CF" w:rsidRDefault="008256D7" w:rsidP="00AE64CF">
      <w:pPr>
        <w:pStyle w:val="aa"/>
        <w:spacing w:line="276" w:lineRule="auto"/>
        <w:ind w:left="6663" w:right="230" w:firstLine="0"/>
        <w:jc w:val="right"/>
        <w:rPr>
          <w:spacing w:val="-57"/>
        </w:rPr>
      </w:pPr>
      <w:r w:rsidRPr="00667CDA">
        <w:t>Приложение №</w:t>
      </w:r>
      <w:r>
        <w:t xml:space="preserve"> </w:t>
      </w:r>
    </w:p>
    <w:p w:rsidR="00AE64CF" w:rsidRDefault="00AE64CF" w:rsidP="00AE64CF">
      <w:pPr>
        <w:pStyle w:val="aa"/>
        <w:spacing w:line="276" w:lineRule="auto"/>
        <w:ind w:left="6663" w:right="230" w:firstLine="0"/>
        <w:jc w:val="right"/>
      </w:pPr>
      <w:r>
        <w:t>к</w:t>
      </w:r>
      <w:r>
        <w:rPr>
          <w:spacing w:val="-7"/>
        </w:rPr>
        <w:t xml:space="preserve"> </w:t>
      </w:r>
      <w:r>
        <w:t>СанПиН</w:t>
      </w:r>
      <w:r>
        <w:rPr>
          <w:spacing w:val="-8"/>
        </w:rPr>
        <w:t xml:space="preserve"> </w:t>
      </w:r>
      <w:r>
        <w:t>2.3/2.4.3590-20</w:t>
      </w:r>
    </w:p>
    <w:p w:rsidR="00AE64CF" w:rsidRDefault="00AE64CF" w:rsidP="00AE64CF">
      <w:pPr>
        <w:pStyle w:val="1"/>
        <w:spacing w:before="4"/>
        <w:ind w:left="1298"/>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ДОО</w:t>
      </w:r>
    </w:p>
    <w:p w:rsidR="008256D7" w:rsidRDefault="008256D7" w:rsidP="008256D7">
      <w:pPr>
        <w:pStyle w:val="1"/>
        <w:spacing w:before="4"/>
        <w:ind w:left="0"/>
      </w:pPr>
    </w:p>
    <w:tbl>
      <w:tblPr>
        <w:tblStyle w:val="a9"/>
        <w:tblW w:w="7519" w:type="dxa"/>
        <w:jc w:val="center"/>
        <w:tblLook w:val="04A0" w:firstRow="1" w:lastRow="0" w:firstColumn="1" w:lastColumn="0" w:noHBand="0" w:noVBand="1"/>
      </w:tblPr>
      <w:tblGrid>
        <w:gridCol w:w="2977"/>
        <w:gridCol w:w="4542"/>
      </w:tblGrid>
      <w:tr w:rsidR="008256D7" w:rsidTr="008256D7">
        <w:trPr>
          <w:jc w:val="center"/>
        </w:trPr>
        <w:tc>
          <w:tcPr>
            <w:tcW w:w="2977" w:type="dxa"/>
          </w:tcPr>
          <w:p w:rsidR="008256D7" w:rsidRDefault="008256D7" w:rsidP="008256D7">
            <w:pPr>
              <w:pStyle w:val="1"/>
              <w:spacing w:before="4"/>
              <w:ind w:left="0"/>
              <w:outlineLvl w:val="0"/>
            </w:pPr>
            <w:r>
              <w:t>Время</w:t>
            </w:r>
            <w:r>
              <w:rPr>
                <w:spacing w:val="-2"/>
              </w:rPr>
              <w:t xml:space="preserve"> </w:t>
            </w:r>
            <w:r>
              <w:t>приема</w:t>
            </w:r>
            <w:r>
              <w:rPr>
                <w:spacing w:val="-3"/>
              </w:rPr>
              <w:t xml:space="preserve"> </w:t>
            </w:r>
            <w:r>
              <w:t>пищи</w:t>
            </w:r>
          </w:p>
        </w:tc>
        <w:tc>
          <w:tcPr>
            <w:tcW w:w="4542" w:type="dxa"/>
          </w:tcPr>
          <w:p w:rsidR="008256D7" w:rsidRDefault="008256D7" w:rsidP="008256D7">
            <w:pPr>
              <w:pStyle w:val="TableParagraph"/>
              <w:spacing w:before="0"/>
              <w:ind w:left="0"/>
              <w:jc w:val="center"/>
            </w:pPr>
            <w:r w:rsidRPr="008256D7">
              <w:rPr>
                <w:b/>
                <w:sz w:val="24"/>
              </w:rPr>
              <w:t>Приемы</w:t>
            </w:r>
            <w:r w:rsidRPr="008256D7">
              <w:rPr>
                <w:b/>
                <w:spacing w:val="-2"/>
                <w:sz w:val="24"/>
              </w:rPr>
              <w:t xml:space="preserve"> </w:t>
            </w:r>
            <w:r w:rsidRPr="008256D7">
              <w:rPr>
                <w:b/>
                <w:sz w:val="24"/>
              </w:rPr>
              <w:t>пищи</w:t>
            </w:r>
            <w:r w:rsidRPr="008256D7">
              <w:rPr>
                <w:b/>
                <w:spacing w:val="-2"/>
                <w:sz w:val="24"/>
              </w:rPr>
              <w:t xml:space="preserve"> </w:t>
            </w:r>
          </w:p>
          <w:p w:rsidR="008256D7" w:rsidRDefault="008256D7" w:rsidP="008256D7">
            <w:pPr>
              <w:pStyle w:val="1"/>
              <w:spacing w:before="4"/>
              <w:ind w:left="0"/>
              <w:jc w:val="center"/>
              <w:outlineLvl w:val="0"/>
            </w:pPr>
          </w:p>
        </w:tc>
      </w:tr>
      <w:tr w:rsidR="008256D7" w:rsidRPr="00903886" w:rsidTr="008256D7">
        <w:trPr>
          <w:jc w:val="center"/>
        </w:trPr>
        <w:tc>
          <w:tcPr>
            <w:tcW w:w="2977" w:type="dxa"/>
          </w:tcPr>
          <w:p w:rsidR="008256D7" w:rsidRPr="00903886" w:rsidRDefault="008256D7" w:rsidP="00903886">
            <w:pPr>
              <w:pStyle w:val="1"/>
              <w:spacing w:before="4"/>
              <w:ind w:left="0"/>
              <w:jc w:val="center"/>
              <w:outlineLvl w:val="0"/>
              <w:rPr>
                <w:b w:val="0"/>
              </w:rPr>
            </w:pPr>
            <w:r w:rsidRPr="00903886">
              <w:rPr>
                <w:b w:val="0"/>
              </w:rPr>
              <w:t>8.30-9.00</w:t>
            </w:r>
          </w:p>
        </w:tc>
        <w:tc>
          <w:tcPr>
            <w:tcW w:w="4542" w:type="dxa"/>
          </w:tcPr>
          <w:p w:rsidR="008256D7" w:rsidRPr="00903886" w:rsidRDefault="008256D7" w:rsidP="00903886">
            <w:pPr>
              <w:pStyle w:val="1"/>
              <w:spacing w:before="4"/>
              <w:ind w:left="0"/>
              <w:jc w:val="center"/>
              <w:outlineLvl w:val="0"/>
              <w:rPr>
                <w:b w:val="0"/>
              </w:rPr>
            </w:pPr>
            <w:r w:rsidRPr="00903886">
              <w:rPr>
                <w:b w:val="0"/>
              </w:rPr>
              <w:t>завтрак</w:t>
            </w:r>
          </w:p>
        </w:tc>
      </w:tr>
      <w:tr w:rsidR="008256D7" w:rsidRPr="00903886" w:rsidTr="008256D7">
        <w:trPr>
          <w:jc w:val="center"/>
        </w:trPr>
        <w:tc>
          <w:tcPr>
            <w:tcW w:w="2977" w:type="dxa"/>
          </w:tcPr>
          <w:p w:rsidR="008256D7" w:rsidRPr="00903886" w:rsidRDefault="00903886" w:rsidP="00903886">
            <w:pPr>
              <w:pStyle w:val="1"/>
              <w:spacing w:before="4"/>
              <w:ind w:left="0"/>
              <w:jc w:val="center"/>
              <w:outlineLvl w:val="0"/>
              <w:rPr>
                <w:b w:val="0"/>
              </w:rPr>
            </w:pPr>
            <w:r>
              <w:rPr>
                <w:b w:val="0"/>
              </w:rPr>
              <w:t>10.0</w:t>
            </w:r>
            <w:r w:rsidR="008256D7" w:rsidRPr="00903886">
              <w:rPr>
                <w:b w:val="0"/>
              </w:rPr>
              <w:t>0-1</w:t>
            </w:r>
            <w:r>
              <w:rPr>
                <w:b w:val="0"/>
              </w:rPr>
              <w:t>0.3</w:t>
            </w:r>
            <w:r w:rsidR="008256D7" w:rsidRPr="00903886">
              <w:rPr>
                <w:b w:val="0"/>
              </w:rPr>
              <w:t>0</w:t>
            </w:r>
          </w:p>
        </w:tc>
        <w:tc>
          <w:tcPr>
            <w:tcW w:w="4542" w:type="dxa"/>
          </w:tcPr>
          <w:p w:rsidR="008256D7" w:rsidRPr="00903886" w:rsidRDefault="008256D7" w:rsidP="00903886">
            <w:pPr>
              <w:pStyle w:val="1"/>
              <w:spacing w:before="4"/>
              <w:ind w:left="0"/>
              <w:jc w:val="center"/>
              <w:outlineLvl w:val="0"/>
              <w:rPr>
                <w:b w:val="0"/>
              </w:rPr>
            </w:pPr>
            <w:r w:rsidRPr="00903886">
              <w:rPr>
                <w:b w:val="0"/>
              </w:rPr>
              <w:t>второй</w:t>
            </w:r>
            <w:r w:rsidRPr="00903886">
              <w:rPr>
                <w:b w:val="0"/>
                <w:spacing w:val="-4"/>
              </w:rPr>
              <w:t xml:space="preserve"> </w:t>
            </w:r>
            <w:r w:rsidRPr="00903886">
              <w:rPr>
                <w:b w:val="0"/>
              </w:rPr>
              <w:t>завтрак</w:t>
            </w:r>
          </w:p>
        </w:tc>
      </w:tr>
      <w:tr w:rsidR="008256D7" w:rsidRPr="00903886" w:rsidTr="008256D7">
        <w:trPr>
          <w:jc w:val="center"/>
        </w:trPr>
        <w:tc>
          <w:tcPr>
            <w:tcW w:w="2977" w:type="dxa"/>
          </w:tcPr>
          <w:p w:rsidR="008256D7" w:rsidRPr="00903886" w:rsidRDefault="008256D7" w:rsidP="00903886">
            <w:pPr>
              <w:pStyle w:val="1"/>
              <w:spacing w:before="4"/>
              <w:ind w:left="0"/>
              <w:jc w:val="center"/>
              <w:outlineLvl w:val="0"/>
              <w:rPr>
                <w:b w:val="0"/>
              </w:rPr>
            </w:pPr>
            <w:r w:rsidRPr="00903886">
              <w:rPr>
                <w:b w:val="0"/>
              </w:rPr>
              <w:t>12.00-13.00</w:t>
            </w:r>
          </w:p>
        </w:tc>
        <w:tc>
          <w:tcPr>
            <w:tcW w:w="4542" w:type="dxa"/>
          </w:tcPr>
          <w:p w:rsidR="008256D7" w:rsidRPr="00903886" w:rsidRDefault="008256D7" w:rsidP="00903886">
            <w:pPr>
              <w:pStyle w:val="1"/>
              <w:spacing w:before="4"/>
              <w:ind w:left="0"/>
              <w:jc w:val="center"/>
              <w:outlineLvl w:val="0"/>
              <w:rPr>
                <w:b w:val="0"/>
              </w:rPr>
            </w:pPr>
            <w:r w:rsidRPr="00903886">
              <w:rPr>
                <w:b w:val="0"/>
              </w:rPr>
              <w:t>обед</w:t>
            </w:r>
          </w:p>
        </w:tc>
      </w:tr>
      <w:tr w:rsidR="008256D7" w:rsidRPr="00903886" w:rsidTr="008256D7">
        <w:trPr>
          <w:jc w:val="center"/>
        </w:trPr>
        <w:tc>
          <w:tcPr>
            <w:tcW w:w="2977" w:type="dxa"/>
          </w:tcPr>
          <w:p w:rsidR="008256D7" w:rsidRPr="00903886" w:rsidRDefault="008256D7" w:rsidP="00E016FA">
            <w:pPr>
              <w:pStyle w:val="1"/>
              <w:spacing w:before="4"/>
              <w:ind w:left="0"/>
              <w:jc w:val="center"/>
              <w:outlineLvl w:val="0"/>
              <w:rPr>
                <w:b w:val="0"/>
              </w:rPr>
            </w:pPr>
            <w:r w:rsidRPr="00903886">
              <w:rPr>
                <w:b w:val="0"/>
              </w:rPr>
              <w:t>1</w:t>
            </w:r>
            <w:r w:rsidR="00E016FA">
              <w:rPr>
                <w:b w:val="0"/>
              </w:rPr>
              <w:t>6</w:t>
            </w:r>
            <w:r w:rsidRPr="00903886">
              <w:rPr>
                <w:b w:val="0"/>
              </w:rPr>
              <w:t>.</w:t>
            </w:r>
            <w:r w:rsidR="00E016FA">
              <w:rPr>
                <w:b w:val="0"/>
              </w:rPr>
              <w:t>0</w:t>
            </w:r>
            <w:r w:rsidRPr="00903886">
              <w:rPr>
                <w:b w:val="0"/>
              </w:rPr>
              <w:t>0</w:t>
            </w:r>
            <w:r w:rsidR="00E016FA">
              <w:rPr>
                <w:b w:val="0"/>
              </w:rPr>
              <w:t xml:space="preserve"> – 16.30</w:t>
            </w:r>
          </w:p>
        </w:tc>
        <w:tc>
          <w:tcPr>
            <w:tcW w:w="4542" w:type="dxa"/>
          </w:tcPr>
          <w:p w:rsidR="008256D7" w:rsidRPr="00903886" w:rsidRDefault="00E016FA" w:rsidP="00903886">
            <w:pPr>
              <w:pStyle w:val="1"/>
              <w:spacing w:before="4"/>
              <w:ind w:left="0"/>
              <w:jc w:val="center"/>
              <w:outlineLvl w:val="0"/>
              <w:rPr>
                <w:b w:val="0"/>
              </w:rPr>
            </w:pPr>
            <w:r>
              <w:rPr>
                <w:b w:val="0"/>
              </w:rPr>
              <w:t xml:space="preserve">Уплотненный </w:t>
            </w:r>
            <w:r w:rsidR="008256D7" w:rsidRPr="00903886">
              <w:rPr>
                <w:b w:val="0"/>
              </w:rPr>
              <w:t>полдник</w:t>
            </w:r>
          </w:p>
        </w:tc>
      </w:tr>
    </w:tbl>
    <w:p w:rsidR="00AE64CF" w:rsidRDefault="00AE64CF" w:rsidP="00AE64CF">
      <w:pPr>
        <w:pStyle w:val="aa"/>
        <w:ind w:left="0" w:firstLine="0"/>
        <w:jc w:val="left"/>
        <w:rPr>
          <w:b/>
          <w:sz w:val="20"/>
        </w:rPr>
      </w:pPr>
    </w:p>
    <w:p w:rsidR="00AE64CF" w:rsidRPr="00E016FA" w:rsidRDefault="00AE64CF" w:rsidP="00E016FA">
      <w:pPr>
        <w:pStyle w:val="1"/>
        <w:spacing w:line="276" w:lineRule="auto"/>
        <w:ind w:left="284"/>
        <w:jc w:val="both"/>
        <w:rPr>
          <w:b w:val="0"/>
        </w:rPr>
      </w:pPr>
      <w:r w:rsidRPr="00E016FA">
        <w:rPr>
          <w:b w:val="0"/>
        </w:rPr>
        <w:t>Количество</w:t>
      </w:r>
      <w:r w:rsidRPr="00E016FA">
        <w:rPr>
          <w:b w:val="0"/>
          <w:spacing w:val="-4"/>
        </w:rPr>
        <w:t xml:space="preserve"> </w:t>
      </w:r>
      <w:r w:rsidRPr="00E016FA">
        <w:rPr>
          <w:b w:val="0"/>
        </w:rPr>
        <w:t>приемов</w:t>
      </w:r>
      <w:r w:rsidRPr="00E016FA">
        <w:rPr>
          <w:b w:val="0"/>
          <w:spacing w:val="-4"/>
        </w:rPr>
        <w:t xml:space="preserve"> </w:t>
      </w:r>
      <w:r w:rsidRPr="00E016FA">
        <w:rPr>
          <w:b w:val="0"/>
        </w:rPr>
        <w:t>пищи</w:t>
      </w:r>
      <w:r w:rsidR="00E016FA" w:rsidRPr="00E016FA">
        <w:rPr>
          <w:b w:val="0"/>
        </w:rPr>
        <w:t xml:space="preserve"> - завтрак, второй завтрак, обед, уплотненный полдник.</w:t>
      </w:r>
    </w:p>
    <w:p w:rsidR="00AE64CF" w:rsidRDefault="00AE64CF" w:rsidP="00AA4873">
      <w:pPr>
        <w:pStyle w:val="aa"/>
        <w:spacing w:before="4"/>
        <w:ind w:left="0" w:firstLine="0"/>
        <w:rPr>
          <w:b/>
          <w:sz w:val="7"/>
        </w:rPr>
      </w:pPr>
    </w:p>
    <w:p w:rsidR="00AE64CF" w:rsidRPr="00E016FA" w:rsidRDefault="00E016FA" w:rsidP="00AA4873">
      <w:pPr>
        <w:pStyle w:val="aa"/>
        <w:spacing w:before="90" w:line="278" w:lineRule="auto"/>
        <w:ind w:left="0" w:firstLine="567"/>
      </w:pPr>
      <w:r>
        <w:t>ДОУ</w:t>
      </w:r>
      <w:r w:rsidR="00AE64CF" w:rsidRPr="00E016FA">
        <w:rPr>
          <w:spacing w:val="3"/>
        </w:rPr>
        <w:t xml:space="preserve"> </w:t>
      </w:r>
      <w:r w:rsidR="00AE64CF" w:rsidRPr="00E016FA">
        <w:t>может</w:t>
      </w:r>
      <w:r w:rsidR="00AE64CF" w:rsidRPr="00E016FA">
        <w:rPr>
          <w:spacing w:val="6"/>
        </w:rPr>
        <w:t xml:space="preserve"> </w:t>
      </w:r>
      <w:r w:rsidR="00AE64CF" w:rsidRPr="00E016FA">
        <w:t>самостоятельно</w:t>
      </w:r>
      <w:r w:rsidR="00AE64CF" w:rsidRPr="00E016FA">
        <w:rPr>
          <w:spacing w:val="5"/>
        </w:rPr>
        <w:t xml:space="preserve"> </w:t>
      </w:r>
      <w:r w:rsidR="00AE64CF" w:rsidRPr="00E016FA">
        <w:t>принимать</w:t>
      </w:r>
      <w:r w:rsidR="00AE64CF" w:rsidRPr="00E016FA">
        <w:rPr>
          <w:spacing w:val="6"/>
        </w:rPr>
        <w:t xml:space="preserve"> </w:t>
      </w:r>
      <w:r w:rsidR="00AE64CF" w:rsidRPr="00E016FA">
        <w:t>решение</w:t>
      </w:r>
      <w:r w:rsidR="00AE64CF" w:rsidRPr="00E016FA">
        <w:rPr>
          <w:spacing w:val="4"/>
        </w:rPr>
        <w:t xml:space="preserve"> </w:t>
      </w:r>
      <w:r w:rsidR="00AE64CF" w:rsidRPr="00E016FA">
        <w:t>о</w:t>
      </w:r>
      <w:r w:rsidR="00AE64CF" w:rsidRPr="00E016FA">
        <w:rPr>
          <w:spacing w:val="3"/>
        </w:rPr>
        <w:t xml:space="preserve"> </w:t>
      </w:r>
      <w:r w:rsidR="00AE64CF" w:rsidRPr="00E016FA">
        <w:t>наличии</w:t>
      </w:r>
      <w:r w:rsidR="00AE64CF" w:rsidRPr="00E016FA">
        <w:rPr>
          <w:spacing w:val="6"/>
        </w:rPr>
        <w:t xml:space="preserve"> </w:t>
      </w:r>
      <w:r w:rsidR="00AE64CF" w:rsidRPr="00E016FA">
        <w:t>второго</w:t>
      </w:r>
      <w:r w:rsidR="00AE64CF" w:rsidRPr="00E016FA">
        <w:rPr>
          <w:spacing w:val="3"/>
        </w:rPr>
        <w:t xml:space="preserve"> </w:t>
      </w:r>
      <w:r w:rsidR="00AE64CF" w:rsidRPr="00E016FA">
        <w:t>завтрака</w:t>
      </w:r>
      <w:r w:rsidR="00AE64CF" w:rsidRPr="00E016FA">
        <w:rPr>
          <w:spacing w:val="2"/>
        </w:rPr>
        <w:t xml:space="preserve"> </w:t>
      </w:r>
      <w:r w:rsidR="00AE64CF" w:rsidRPr="00E016FA">
        <w:t>и</w:t>
      </w:r>
      <w:r w:rsidR="00AE64CF" w:rsidRPr="00E016FA">
        <w:rPr>
          <w:spacing w:val="-57"/>
        </w:rPr>
        <w:t xml:space="preserve"> </w:t>
      </w:r>
      <w:r w:rsidR="00AE64CF" w:rsidRPr="00E016FA">
        <w:t>ужина,</w:t>
      </w:r>
      <w:r w:rsidR="00AE64CF" w:rsidRPr="00E016FA">
        <w:rPr>
          <w:spacing w:val="-2"/>
        </w:rPr>
        <w:t xml:space="preserve"> </w:t>
      </w:r>
      <w:r w:rsidR="00AE64CF" w:rsidRPr="00E016FA">
        <w:t>руководствуясь</w:t>
      </w:r>
      <w:r w:rsidR="00AE64CF" w:rsidRPr="00E016FA">
        <w:rPr>
          <w:spacing w:val="-2"/>
        </w:rPr>
        <w:t xml:space="preserve"> </w:t>
      </w:r>
      <w:r w:rsidR="00AE64CF" w:rsidRPr="00E016FA">
        <w:t>следующими</w:t>
      </w:r>
      <w:r w:rsidR="00AE64CF" w:rsidRPr="00E016FA">
        <w:rPr>
          <w:spacing w:val="-1"/>
        </w:rPr>
        <w:t xml:space="preserve"> </w:t>
      </w:r>
      <w:r w:rsidR="00AE64CF" w:rsidRPr="00E016FA">
        <w:t>положениями</w:t>
      </w:r>
      <w:r w:rsidR="00AE64CF" w:rsidRPr="00E016FA">
        <w:rPr>
          <w:spacing w:val="-2"/>
        </w:rPr>
        <w:t xml:space="preserve"> </w:t>
      </w:r>
      <w:r w:rsidR="00AE64CF" w:rsidRPr="00E016FA">
        <w:t>СанПиН</w:t>
      </w:r>
      <w:r w:rsidR="00AE64CF" w:rsidRPr="00E016FA">
        <w:rPr>
          <w:spacing w:val="-2"/>
        </w:rPr>
        <w:t xml:space="preserve"> </w:t>
      </w:r>
      <w:r w:rsidR="00AE64CF" w:rsidRPr="00E016FA">
        <w:t>по</w:t>
      </w:r>
      <w:r w:rsidR="00AE64CF" w:rsidRPr="00E016FA">
        <w:rPr>
          <w:spacing w:val="-5"/>
        </w:rPr>
        <w:t xml:space="preserve"> </w:t>
      </w:r>
      <w:r w:rsidR="00AE64CF" w:rsidRPr="00E016FA">
        <w:t>питанию:</w:t>
      </w:r>
    </w:p>
    <w:p w:rsidR="00AE64CF" w:rsidRPr="00E016FA" w:rsidRDefault="00AE64CF" w:rsidP="00AA4873">
      <w:pPr>
        <w:widowControl w:val="0"/>
        <w:tabs>
          <w:tab w:val="left" w:pos="1507"/>
        </w:tabs>
        <w:autoSpaceDE w:val="0"/>
        <w:autoSpaceDN w:val="0"/>
        <w:spacing w:after="0" w:line="275" w:lineRule="exact"/>
        <w:ind w:firstLine="567"/>
        <w:jc w:val="both"/>
        <w:rPr>
          <w:rFonts w:ascii="Times New Roman" w:hAnsi="Times New Roman" w:cs="Times New Roman"/>
        </w:rPr>
      </w:pPr>
      <w:r w:rsidRPr="00E016FA">
        <w:rPr>
          <w:rFonts w:ascii="Times New Roman" w:hAnsi="Times New Roman"/>
          <w:sz w:val="24"/>
        </w:rPr>
        <w:t>При</w:t>
      </w:r>
      <w:r w:rsidRPr="00E016FA">
        <w:rPr>
          <w:rFonts w:ascii="Times New Roman" w:hAnsi="Times New Roman"/>
          <w:spacing w:val="29"/>
          <w:sz w:val="24"/>
        </w:rPr>
        <w:t xml:space="preserve"> </w:t>
      </w:r>
      <w:r w:rsidRPr="00E016FA">
        <w:rPr>
          <w:rFonts w:ascii="Times New Roman" w:hAnsi="Times New Roman"/>
          <w:sz w:val="24"/>
        </w:rPr>
        <w:t>12-часовом</w:t>
      </w:r>
      <w:r w:rsidRPr="00E016FA">
        <w:rPr>
          <w:rFonts w:ascii="Times New Roman" w:hAnsi="Times New Roman"/>
          <w:spacing w:val="29"/>
          <w:sz w:val="24"/>
        </w:rPr>
        <w:t xml:space="preserve"> </w:t>
      </w:r>
      <w:r w:rsidRPr="00E016FA">
        <w:rPr>
          <w:rFonts w:ascii="Times New Roman" w:hAnsi="Times New Roman"/>
          <w:sz w:val="24"/>
        </w:rPr>
        <w:t>пребывании</w:t>
      </w:r>
      <w:r w:rsidRPr="00E016FA">
        <w:rPr>
          <w:rFonts w:ascii="Times New Roman" w:hAnsi="Times New Roman"/>
          <w:spacing w:val="31"/>
          <w:sz w:val="24"/>
        </w:rPr>
        <w:t xml:space="preserve"> </w:t>
      </w:r>
      <w:r w:rsidRPr="00E016FA">
        <w:rPr>
          <w:rFonts w:ascii="Times New Roman" w:hAnsi="Times New Roman"/>
          <w:sz w:val="24"/>
        </w:rPr>
        <w:t>возможна</w:t>
      </w:r>
      <w:r w:rsidRPr="00E016FA">
        <w:rPr>
          <w:rFonts w:ascii="Times New Roman" w:hAnsi="Times New Roman"/>
          <w:spacing w:val="29"/>
          <w:sz w:val="24"/>
        </w:rPr>
        <w:t xml:space="preserve"> </w:t>
      </w:r>
      <w:r w:rsidRPr="00E016FA">
        <w:rPr>
          <w:rFonts w:ascii="Times New Roman" w:hAnsi="Times New Roman"/>
          <w:sz w:val="24"/>
        </w:rPr>
        <w:t>организация</w:t>
      </w:r>
      <w:r w:rsidRPr="00E016FA">
        <w:rPr>
          <w:rFonts w:ascii="Times New Roman" w:hAnsi="Times New Roman"/>
          <w:spacing w:val="30"/>
          <w:sz w:val="24"/>
        </w:rPr>
        <w:t xml:space="preserve"> </w:t>
      </w:r>
      <w:r w:rsidRPr="00E016FA">
        <w:rPr>
          <w:rFonts w:ascii="Times New Roman" w:hAnsi="Times New Roman"/>
          <w:sz w:val="24"/>
        </w:rPr>
        <w:t>как</w:t>
      </w:r>
      <w:r w:rsidRPr="00E016FA">
        <w:rPr>
          <w:rFonts w:ascii="Times New Roman" w:hAnsi="Times New Roman"/>
          <w:spacing w:val="31"/>
          <w:sz w:val="24"/>
        </w:rPr>
        <w:t xml:space="preserve"> </w:t>
      </w:r>
      <w:r w:rsidRPr="00E016FA">
        <w:rPr>
          <w:rFonts w:ascii="Times New Roman" w:hAnsi="Times New Roman"/>
          <w:sz w:val="24"/>
        </w:rPr>
        <w:t>отдельного</w:t>
      </w:r>
      <w:r w:rsidRPr="00E016FA">
        <w:rPr>
          <w:rFonts w:ascii="Times New Roman" w:hAnsi="Times New Roman"/>
          <w:spacing w:val="30"/>
          <w:sz w:val="24"/>
        </w:rPr>
        <w:t xml:space="preserve"> </w:t>
      </w:r>
      <w:r w:rsidRPr="00E016FA">
        <w:rPr>
          <w:rFonts w:ascii="Times New Roman" w:hAnsi="Times New Roman"/>
          <w:sz w:val="24"/>
        </w:rPr>
        <w:t>полдника,</w:t>
      </w:r>
      <w:r w:rsidRPr="00E016FA">
        <w:rPr>
          <w:rFonts w:ascii="Times New Roman" w:hAnsi="Times New Roman"/>
          <w:spacing w:val="30"/>
          <w:sz w:val="24"/>
        </w:rPr>
        <w:t xml:space="preserve"> </w:t>
      </w:r>
      <w:r w:rsidRPr="00E016FA">
        <w:rPr>
          <w:rFonts w:ascii="Times New Roman" w:hAnsi="Times New Roman"/>
          <w:sz w:val="24"/>
        </w:rPr>
        <w:t>так</w:t>
      </w:r>
      <w:r w:rsidRPr="00E016FA">
        <w:rPr>
          <w:rFonts w:ascii="Times New Roman" w:hAnsi="Times New Roman"/>
          <w:spacing w:val="31"/>
          <w:sz w:val="24"/>
        </w:rPr>
        <w:t xml:space="preserve"> </w:t>
      </w:r>
      <w:r w:rsidRPr="00E016FA">
        <w:rPr>
          <w:rFonts w:ascii="Times New Roman" w:hAnsi="Times New Roman"/>
          <w:sz w:val="24"/>
        </w:rPr>
        <w:t>и</w:t>
      </w:r>
      <w:r w:rsidR="00E016FA">
        <w:rPr>
          <w:rFonts w:ascii="Times New Roman" w:hAnsi="Times New Roman"/>
          <w:sz w:val="24"/>
        </w:rPr>
        <w:t xml:space="preserve"> </w:t>
      </w:r>
      <w:r w:rsidRPr="00E016FA">
        <w:rPr>
          <w:rFonts w:ascii="Times New Roman" w:hAnsi="Times New Roman" w:cs="Times New Roman"/>
        </w:rPr>
        <w:t>«уплотненного»</w:t>
      </w:r>
      <w:r w:rsidRPr="00E016FA">
        <w:rPr>
          <w:rFonts w:ascii="Times New Roman" w:hAnsi="Times New Roman" w:cs="Times New Roman"/>
          <w:spacing w:val="-6"/>
        </w:rPr>
        <w:t xml:space="preserve"> </w:t>
      </w:r>
      <w:r w:rsidRPr="00E016FA">
        <w:rPr>
          <w:rFonts w:ascii="Times New Roman" w:hAnsi="Times New Roman" w:cs="Times New Roman"/>
        </w:rPr>
        <w:t>полдника с включением</w:t>
      </w:r>
      <w:r w:rsidRPr="00E016FA">
        <w:rPr>
          <w:rFonts w:ascii="Times New Roman" w:hAnsi="Times New Roman" w:cs="Times New Roman"/>
          <w:spacing w:val="-1"/>
        </w:rPr>
        <w:t xml:space="preserve"> </w:t>
      </w:r>
      <w:r w:rsidRPr="00E016FA">
        <w:rPr>
          <w:rFonts w:ascii="Times New Roman" w:hAnsi="Times New Roman" w:cs="Times New Roman"/>
        </w:rPr>
        <w:t>блюд</w:t>
      </w:r>
      <w:r w:rsidRPr="00E016FA">
        <w:rPr>
          <w:rFonts w:ascii="Times New Roman" w:hAnsi="Times New Roman" w:cs="Times New Roman"/>
          <w:spacing w:val="4"/>
        </w:rPr>
        <w:t xml:space="preserve"> </w:t>
      </w:r>
      <w:r w:rsidRPr="00E016FA">
        <w:rPr>
          <w:rFonts w:ascii="Times New Roman" w:hAnsi="Times New Roman" w:cs="Times New Roman"/>
        </w:rPr>
        <w:t>ужина и</w:t>
      </w:r>
      <w:r w:rsidRPr="00E016FA">
        <w:rPr>
          <w:rFonts w:ascii="Times New Roman" w:hAnsi="Times New Roman" w:cs="Times New Roman"/>
          <w:spacing w:val="2"/>
        </w:rPr>
        <w:t xml:space="preserve"> </w:t>
      </w:r>
      <w:r w:rsidRPr="00E016FA">
        <w:rPr>
          <w:rFonts w:ascii="Times New Roman" w:hAnsi="Times New Roman" w:cs="Times New Roman"/>
        </w:rPr>
        <w:t>с распределением калорийности</w:t>
      </w:r>
      <w:r w:rsidRPr="00E016FA">
        <w:rPr>
          <w:rFonts w:ascii="Times New Roman" w:hAnsi="Times New Roman" w:cs="Times New Roman"/>
          <w:spacing w:val="1"/>
        </w:rPr>
        <w:t xml:space="preserve"> </w:t>
      </w:r>
      <w:r w:rsidRPr="00E016FA">
        <w:rPr>
          <w:rFonts w:ascii="Times New Roman" w:hAnsi="Times New Roman" w:cs="Times New Roman"/>
        </w:rPr>
        <w:t>суточного</w:t>
      </w:r>
      <w:r w:rsidRPr="00E016FA">
        <w:rPr>
          <w:rFonts w:ascii="Times New Roman" w:hAnsi="Times New Roman" w:cs="Times New Roman"/>
          <w:spacing w:val="-57"/>
        </w:rPr>
        <w:t xml:space="preserve"> </w:t>
      </w:r>
      <w:r w:rsidRPr="00E016FA">
        <w:rPr>
          <w:rFonts w:ascii="Times New Roman" w:hAnsi="Times New Roman" w:cs="Times New Roman"/>
        </w:rPr>
        <w:t>рациона</w:t>
      </w:r>
      <w:r w:rsidRPr="00E016FA">
        <w:rPr>
          <w:rFonts w:ascii="Times New Roman" w:hAnsi="Times New Roman" w:cs="Times New Roman"/>
          <w:spacing w:val="-2"/>
        </w:rPr>
        <w:t xml:space="preserve"> </w:t>
      </w:r>
      <w:r w:rsidRPr="00E016FA">
        <w:rPr>
          <w:rFonts w:ascii="Times New Roman" w:hAnsi="Times New Roman" w:cs="Times New Roman"/>
        </w:rPr>
        <w:t>30%.</w:t>
      </w:r>
    </w:p>
    <w:p w:rsidR="00AE64CF" w:rsidRPr="00E016FA" w:rsidRDefault="00AE64CF" w:rsidP="00AA4873">
      <w:pPr>
        <w:pStyle w:val="aa"/>
        <w:spacing w:line="276" w:lineRule="auto"/>
        <w:ind w:left="0" w:right="-2" w:firstLine="567"/>
      </w:pPr>
      <w:r w:rsidRPr="00E016FA">
        <w:t>Ниже</w:t>
      </w:r>
      <w:r w:rsidRPr="00E016FA">
        <w:rPr>
          <w:spacing w:val="1"/>
        </w:rPr>
        <w:t xml:space="preserve"> </w:t>
      </w:r>
      <w:r w:rsidRPr="00E016FA">
        <w:t>приведены</w:t>
      </w:r>
      <w:r w:rsidRPr="00E016FA">
        <w:rPr>
          <w:spacing w:val="1"/>
        </w:rPr>
        <w:t xml:space="preserve"> </w:t>
      </w:r>
      <w:r w:rsidRPr="00E016FA">
        <w:t>примерные</w:t>
      </w:r>
      <w:r w:rsidRPr="00E016FA">
        <w:rPr>
          <w:spacing w:val="1"/>
        </w:rPr>
        <w:t xml:space="preserve"> </w:t>
      </w:r>
      <w:r w:rsidRPr="00E016FA">
        <w:t>режимы</w:t>
      </w:r>
      <w:r w:rsidRPr="00E016FA">
        <w:rPr>
          <w:spacing w:val="1"/>
        </w:rPr>
        <w:t xml:space="preserve"> </w:t>
      </w:r>
      <w:r w:rsidRPr="00E016FA">
        <w:t>дня</w:t>
      </w:r>
      <w:r w:rsidRPr="00E016FA">
        <w:rPr>
          <w:spacing w:val="1"/>
        </w:rPr>
        <w:t xml:space="preserve"> </w:t>
      </w:r>
      <w:r w:rsidRPr="00E016FA">
        <w:t>для</w:t>
      </w:r>
      <w:r w:rsidRPr="00E016FA">
        <w:rPr>
          <w:spacing w:val="1"/>
        </w:rPr>
        <w:t xml:space="preserve"> </w:t>
      </w:r>
      <w:r w:rsidRPr="00E016FA">
        <w:t>детей</w:t>
      </w:r>
      <w:r w:rsidRPr="00E016FA">
        <w:rPr>
          <w:spacing w:val="1"/>
        </w:rPr>
        <w:t xml:space="preserve"> </w:t>
      </w:r>
      <w:r w:rsidRPr="00E016FA">
        <w:t>разного</w:t>
      </w:r>
      <w:r w:rsidRPr="00E016FA">
        <w:rPr>
          <w:spacing w:val="1"/>
        </w:rPr>
        <w:t xml:space="preserve"> </w:t>
      </w:r>
      <w:r w:rsidRPr="00E016FA">
        <w:t>возраста</w:t>
      </w:r>
      <w:r w:rsidRPr="00E016FA">
        <w:rPr>
          <w:spacing w:val="1"/>
        </w:rPr>
        <w:t xml:space="preserve"> </w:t>
      </w:r>
      <w:r w:rsidR="00AA4873">
        <w:t>с</w:t>
      </w:r>
      <w:r w:rsidRPr="00E016FA">
        <w:t>оставленные с учетом Гигиенических нормативов,</w:t>
      </w:r>
      <w:r w:rsidRPr="00E016FA">
        <w:rPr>
          <w:spacing w:val="1"/>
        </w:rPr>
        <w:t xml:space="preserve"> </w:t>
      </w:r>
      <w:r w:rsidRPr="00E016FA">
        <w:t>СанПиН по питанию. В распорядке учтены требования к длительности режимных процессов (сна,</w:t>
      </w:r>
      <w:r w:rsidRPr="00E016FA">
        <w:rPr>
          <w:spacing w:val="1"/>
        </w:rPr>
        <w:t xml:space="preserve"> </w:t>
      </w:r>
      <w:r w:rsidRPr="00E016FA">
        <w:t>образовательной</w:t>
      </w:r>
      <w:r w:rsidRPr="00E016FA">
        <w:rPr>
          <w:spacing w:val="1"/>
        </w:rPr>
        <w:t xml:space="preserve"> </w:t>
      </w:r>
      <w:r w:rsidRPr="00E016FA">
        <w:t>деятельности,</w:t>
      </w:r>
      <w:r w:rsidRPr="00E016FA">
        <w:rPr>
          <w:spacing w:val="1"/>
        </w:rPr>
        <w:t xml:space="preserve"> </w:t>
      </w:r>
      <w:r w:rsidRPr="00E016FA">
        <w:t>прогулки),</w:t>
      </w:r>
      <w:r w:rsidRPr="00E016FA">
        <w:rPr>
          <w:spacing w:val="1"/>
        </w:rPr>
        <w:t xml:space="preserve"> </w:t>
      </w:r>
      <w:r w:rsidRPr="00E016FA">
        <w:t>количеству,</w:t>
      </w:r>
      <w:r w:rsidRPr="00E016FA">
        <w:rPr>
          <w:spacing w:val="1"/>
        </w:rPr>
        <w:t xml:space="preserve"> </w:t>
      </w:r>
      <w:r w:rsidRPr="00E016FA">
        <w:t>времени</w:t>
      </w:r>
      <w:r w:rsidRPr="00E016FA">
        <w:rPr>
          <w:spacing w:val="1"/>
        </w:rPr>
        <w:t xml:space="preserve"> </w:t>
      </w:r>
      <w:r w:rsidRPr="00E016FA">
        <w:t>проведения</w:t>
      </w:r>
      <w:r w:rsidRPr="00E016FA">
        <w:rPr>
          <w:spacing w:val="1"/>
        </w:rPr>
        <w:t xml:space="preserve"> </w:t>
      </w:r>
      <w:r w:rsidRPr="00E016FA">
        <w:t>и</w:t>
      </w:r>
      <w:r w:rsidRPr="00E016FA">
        <w:rPr>
          <w:spacing w:val="1"/>
        </w:rPr>
        <w:t xml:space="preserve"> </w:t>
      </w:r>
      <w:r w:rsidRPr="00E016FA">
        <w:t>длительности</w:t>
      </w:r>
      <w:r w:rsidRPr="00E016FA">
        <w:rPr>
          <w:spacing w:val="1"/>
        </w:rPr>
        <w:t xml:space="preserve"> </w:t>
      </w:r>
      <w:r w:rsidRPr="00E016FA">
        <w:t>обязательных приемов</w:t>
      </w:r>
      <w:r w:rsidRPr="00E016FA">
        <w:rPr>
          <w:spacing w:val="-1"/>
        </w:rPr>
        <w:t xml:space="preserve"> </w:t>
      </w:r>
      <w:r w:rsidRPr="00E016FA">
        <w:t>пищи</w:t>
      </w:r>
      <w:r w:rsidRPr="00E016FA">
        <w:rPr>
          <w:spacing w:val="-1"/>
        </w:rPr>
        <w:t xml:space="preserve"> </w:t>
      </w:r>
      <w:r w:rsidRPr="00E016FA">
        <w:t>(завтрака,</w:t>
      </w:r>
      <w:r w:rsidRPr="00E016FA">
        <w:rPr>
          <w:spacing w:val="-1"/>
        </w:rPr>
        <w:t xml:space="preserve"> </w:t>
      </w:r>
      <w:r w:rsidRPr="00E016FA">
        <w:t>второго</w:t>
      </w:r>
      <w:r w:rsidRPr="00E016FA">
        <w:rPr>
          <w:spacing w:val="-2"/>
        </w:rPr>
        <w:t xml:space="preserve"> </w:t>
      </w:r>
      <w:r w:rsidRPr="00E016FA">
        <w:t>завтрака,</w:t>
      </w:r>
      <w:r w:rsidRPr="00E016FA">
        <w:rPr>
          <w:spacing w:val="-1"/>
        </w:rPr>
        <w:t xml:space="preserve"> </w:t>
      </w:r>
      <w:r w:rsidRPr="00E016FA">
        <w:t>обеда,</w:t>
      </w:r>
      <w:r w:rsidRPr="00E016FA">
        <w:rPr>
          <w:spacing w:val="-1"/>
        </w:rPr>
        <w:t xml:space="preserve"> </w:t>
      </w:r>
      <w:r w:rsidRPr="00E016FA">
        <w:t>полдника,</w:t>
      </w:r>
      <w:r w:rsidRPr="00E016FA">
        <w:rPr>
          <w:spacing w:val="1"/>
        </w:rPr>
        <w:t xml:space="preserve"> </w:t>
      </w:r>
      <w:r w:rsidRPr="00E016FA">
        <w:t>ужина).</w:t>
      </w:r>
    </w:p>
    <w:p w:rsidR="00AE64CF" w:rsidRPr="00AA4873" w:rsidRDefault="00AE64CF" w:rsidP="00E016FA">
      <w:pPr>
        <w:pStyle w:val="aa"/>
        <w:spacing w:before="10"/>
        <w:ind w:left="0" w:firstLine="0"/>
        <w:rPr>
          <w:sz w:val="27"/>
        </w:rPr>
      </w:pPr>
    </w:p>
    <w:p w:rsidR="00AA4873" w:rsidRPr="005B2EC3" w:rsidRDefault="00AA4873" w:rsidP="00AA4873">
      <w:pPr>
        <w:spacing w:after="0" w:line="240" w:lineRule="auto"/>
        <w:jc w:val="center"/>
        <w:rPr>
          <w:rFonts w:ascii="Times New Roman" w:hAnsi="Times New Roman"/>
          <w:sz w:val="24"/>
          <w:szCs w:val="24"/>
        </w:rPr>
      </w:pPr>
      <w:r w:rsidRPr="005B2EC3">
        <w:rPr>
          <w:rFonts w:ascii="Times New Roman" w:hAnsi="Times New Roman"/>
          <w:b/>
          <w:sz w:val="24"/>
          <w:szCs w:val="24"/>
        </w:rPr>
        <w:t>Режим дня в группе детей от 1,5-х до 3-х лет</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271"/>
        <w:gridCol w:w="2043"/>
      </w:tblGrid>
      <w:tr w:rsidR="00AA4873" w:rsidRPr="005B2EC3" w:rsidTr="00AA4873">
        <w:trPr>
          <w:trHeight w:val="101"/>
          <w:jc w:val="center"/>
        </w:trPr>
        <w:tc>
          <w:tcPr>
            <w:tcW w:w="9314" w:type="dxa"/>
            <w:gridSpan w:val="2"/>
            <w:shd w:val="clear" w:color="auto" w:fill="D9D9D9"/>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b/>
                <w:i/>
                <w:sz w:val="24"/>
                <w:szCs w:val="24"/>
              </w:rPr>
            </w:pPr>
            <w:r>
              <w:rPr>
                <w:rFonts w:ascii="Times New Roman" w:hAnsi="Times New Roman"/>
                <w:b/>
                <w:i/>
                <w:sz w:val="24"/>
                <w:szCs w:val="24"/>
              </w:rPr>
              <w:t xml:space="preserve">Холодный </w:t>
            </w:r>
            <w:r w:rsidRPr="005B2EC3">
              <w:rPr>
                <w:rFonts w:ascii="Times New Roman" w:hAnsi="Times New Roman"/>
                <w:b/>
                <w:i/>
                <w:sz w:val="24"/>
                <w:szCs w:val="24"/>
              </w:rPr>
              <w:t>период</w:t>
            </w:r>
          </w:p>
        </w:tc>
      </w:tr>
      <w:tr w:rsidR="00AA4873" w:rsidRPr="005B2EC3" w:rsidTr="00AA4873">
        <w:trPr>
          <w:trHeight w:val="101"/>
          <w:jc w:val="center"/>
        </w:trPr>
        <w:tc>
          <w:tcPr>
            <w:tcW w:w="7271"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sidRPr="005B2EC3">
              <w:rPr>
                <w:rFonts w:ascii="Times New Roman" w:hAnsi="Times New Roman"/>
                <w:sz w:val="24"/>
                <w:szCs w:val="24"/>
              </w:rPr>
              <w:t>Прием детей, осмотр, спокойные игры, утренняя гимнастика</w:t>
            </w:r>
          </w:p>
        </w:tc>
        <w:tc>
          <w:tcPr>
            <w:tcW w:w="2043"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Pr>
                <w:rFonts w:ascii="Times New Roman" w:hAnsi="Times New Roman"/>
                <w:sz w:val="24"/>
                <w:szCs w:val="24"/>
              </w:rPr>
              <w:t>7.00-8.0</w:t>
            </w:r>
            <w:r w:rsidRPr="005B2EC3">
              <w:rPr>
                <w:rFonts w:ascii="Times New Roman" w:hAnsi="Times New Roman"/>
                <w:sz w:val="24"/>
                <w:szCs w:val="24"/>
              </w:rPr>
              <w:t>0</w:t>
            </w:r>
          </w:p>
        </w:tc>
      </w:tr>
      <w:tr w:rsidR="00AA4873" w:rsidRPr="005B2EC3" w:rsidTr="00AA4873">
        <w:trPr>
          <w:trHeight w:val="101"/>
          <w:jc w:val="center"/>
        </w:trPr>
        <w:tc>
          <w:tcPr>
            <w:tcW w:w="7271"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sidRPr="005B2EC3">
              <w:rPr>
                <w:rFonts w:ascii="Times New Roman" w:hAnsi="Times New Roman"/>
                <w:sz w:val="24"/>
                <w:szCs w:val="24"/>
              </w:rPr>
              <w:t>Подготовка к завтраку, завтрак</w:t>
            </w:r>
          </w:p>
        </w:tc>
        <w:tc>
          <w:tcPr>
            <w:tcW w:w="2043"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Pr>
                <w:rFonts w:ascii="Times New Roman" w:hAnsi="Times New Roman"/>
                <w:sz w:val="24"/>
                <w:szCs w:val="24"/>
              </w:rPr>
              <w:t>8.30-8.50</w:t>
            </w:r>
          </w:p>
        </w:tc>
      </w:tr>
      <w:tr w:rsidR="00AA4873" w:rsidRPr="005B2EC3" w:rsidTr="00AA4873">
        <w:trPr>
          <w:trHeight w:val="101"/>
          <w:jc w:val="center"/>
        </w:trPr>
        <w:tc>
          <w:tcPr>
            <w:tcW w:w="7271"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Pr>
                <w:rFonts w:ascii="Times New Roman" w:hAnsi="Times New Roman"/>
                <w:sz w:val="24"/>
                <w:szCs w:val="24"/>
              </w:rPr>
              <w:t>С</w:t>
            </w:r>
            <w:r w:rsidRPr="005B2EC3">
              <w:rPr>
                <w:rFonts w:ascii="Times New Roman" w:hAnsi="Times New Roman"/>
                <w:sz w:val="24"/>
                <w:szCs w:val="24"/>
              </w:rPr>
              <w:t xml:space="preserve">покойные </w:t>
            </w:r>
            <w:r>
              <w:rPr>
                <w:rFonts w:ascii="Times New Roman" w:hAnsi="Times New Roman"/>
                <w:sz w:val="24"/>
                <w:szCs w:val="24"/>
              </w:rPr>
              <w:t>и</w:t>
            </w:r>
            <w:r w:rsidRPr="005B2EC3">
              <w:rPr>
                <w:rFonts w:ascii="Times New Roman" w:hAnsi="Times New Roman"/>
                <w:sz w:val="24"/>
                <w:szCs w:val="24"/>
              </w:rPr>
              <w:t>гры, подготовка к занятиям</w:t>
            </w:r>
          </w:p>
        </w:tc>
        <w:tc>
          <w:tcPr>
            <w:tcW w:w="2043"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sidRPr="005B2EC3">
              <w:rPr>
                <w:rFonts w:ascii="Times New Roman" w:hAnsi="Times New Roman"/>
                <w:sz w:val="24"/>
                <w:szCs w:val="24"/>
              </w:rPr>
              <w:t>8.</w:t>
            </w:r>
            <w:r>
              <w:rPr>
                <w:rFonts w:ascii="Times New Roman" w:hAnsi="Times New Roman"/>
                <w:sz w:val="24"/>
                <w:szCs w:val="24"/>
              </w:rPr>
              <w:t>50</w:t>
            </w:r>
            <w:r w:rsidRPr="005B2EC3">
              <w:rPr>
                <w:rFonts w:ascii="Times New Roman" w:hAnsi="Times New Roman"/>
                <w:sz w:val="24"/>
                <w:szCs w:val="24"/>
              </w:rPr>
              <w:t>-9.00</w:t>
            </w:r>
          </w:p>
        </w:tc>
      </w:tr>
      <w:tr w:rsidR="00AA4873" w:rsidRPr="005B2EC3" w:rsidTr="00AA4873">
        <w:trPr>
          <w:trHeight w:val="208"/>
          <w:jc w:val="center"/>
        </w:trPr>
        <w:tc>
          <w:tcPr>
            <w:tcW w:w="7271"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sidRPr="005B2EC3">
              <w:rPr>
                <w:rFonts w:ascii="Times New Roman" w:hAnsi="Times New Roman"/>
                <w:sz w:val="24"/>
                <w:szCs w:val="24"/>
              </w:rPr>
              <w:t>Занятия в игровой форме по подгруппам</w:t>
            </w:r>
          </w:p>
        </w:tc>
        <w:tc>
          <w:tcPr>
            <w:tcW w:w="2043"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sidRPr="005B2EC3">
              <w:rPr>
                <w:rFonts w:ascii="Times New Roman" w:hAnsi="Times New Roman"/>
                <w:sz w:val="24"/>
                <w:szCs w:val="24"/>
              </w:rPr>
              <w:t>9.00-9.10</w:t>
            </w:r>
          </w:p>
          <w:p w:rsidR="00AA4873" w:rsidRPr="005B2EC3" w:rsidRDefault="00AA4873" w:rsidP="00441BC3">
            <w:pPr>
              <w:spacing w:after="0" w:line="240" w:lineRule="auto"/>
              <w:jc w:val="both"/>
              <w:rPr>
                <w:rFonts w:ascii="Times New Roman" w:hAnsi="Times New Roman"/>
                <w:sz w:val="24"/>
                <w:szCs w:val="24"/>
              </w:rPr>
            </w:pPr>
            <w:r w:rsidRPr="005B2EC3">
              <w:rPr>
                <w:rFonts w:ascii="Times New Roman" w:hAnsi="Times New Roman"/>
                <w:sz w:val="24"/>
                <w:szCs w:val="24"/>
              </w:rPr>
              <w:t>9.20-9.30</w:t>
            </w:r>
          </w:p>
        </w:tc>
      </w:tr>
      <w:tr w:rsidR="00AA4873" w:rsidRPr="005B2EC3" w:rsidTr="00AA4873">
        <w:trPr>
          <w:trHeight w:val="101"/>
          <w:jc w:val="center"/>
        </w:trPr>
        <w:tc>
          <w:tcPr>
            <w:tcW w:w="7271"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sidRPr="005B2EC3">
              <w:rPr>
                <w:rFonts w:ascii="Times New Roman" w:hAnsi="Times New Roman"/>
                <w:sz w:val="24"/>
                <w:szCs w:val="24"/>
              </w:rPr>
              <w:t>Игры</w:t>
            </w:r>
          </w:p>
        </w:tc>
        <w:tc>
          <w:tcPr>
            <w:tcW w:w="2043"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sidRPr="005B2EC3">
              <w:rPr>
                <w:rFonts w:ascii="Times New Roman" w:hAnsi="Times New Roman"/>
                <w:sz w:val="24"/>
                <w:szCs w:val="24"/>
              </w:rPr>
              <w:t xml:space="preserve">9.30- </w:t>
            </w:r>
            <w:r>
              <w:rPr>
                <w:rFonts w:ascii="Times New Roman" w:hAnsi="Times New Roman"/>
                <w:sz w:val="24"/>
                <w:szCs w:val="24"/>
              </w:rPr>
              <w:t>10.30</w:t>
            </w:r>
          </w:p>
        </w:tc>
      </w:tr>
      <w:tr w:rsidR="00AA4873" w:rsidRPr="005B2EC3" w:rsidTr="00AA4873">
        <w:trPr>
          <w:trHeight w:val="101"/>
          <w:jc w:val="center"/>
        </w:trPr>
        <w:tc>
          <w:tcPr>
            <w:tcW w:w="7271"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sidRPr="005B2EC3">
              <w:rPr>
                <w:rFonts w:ascii="Times New Roman" w:hAnsi="Times New Roman"/>
                <w:sz w:val="24"/>
                <w:szCs w:val="24"/>
              </w:rPr>
              <w:t>Подготовка к</w:t>
            </w:r>
            <w:r>
              <w:rPr>
                <w:rFonts w:ascii="Times New Roman" w:hAnsi="Times New Roman"/>
                <w:sz w:val="24"/>
                <w:szCs w:val="24"/>
              </w:rPr>
              <w:t>о</w:t>
            </w:r>
            <w:r w:rsidRPr="005B2EC3">
              <w:rPr>
                <w:rFonts w:ascii="Times New Roman" w:hAnsi="Times New Roman"/>
                <w:sz w:val="24"/>
                <w:szCs w:val="24"/>
              </w:rPr>
              <w:t xml:space="preserve"> второму завтраку, второй завтрак</w:t>
            </w:r>
          </w:p>
        </w:tc>
        <w:tc>
          <w:tcPr>
            <w:tcW w:w="2043"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Pr>
                <w:rFonts w:ascii="Times New Roman" w:hAnsi="Times New Roman"/>
                <w:sz w:val="24"/>
                <w:szCs w:val="24"/>
              </w:rPr>
              <w:t>10.30-10.40</w:t>
            </w:r>
          </w:p>
        </w:tc>
      </w:tr>
      <w:tr w:rsidR="00AA4873" w:rsidRPr="005B2EC3" w:rsidTr="00AA4873">
        <w:trPr>
          <w:trHeight w:val="101"/>
          <w:jc w:val="center"/>
        </w:trPr>
        <w:tc>
          <w:tcPr>
            <w:tcW w:w="7271"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sidRPr="005B2EC3">
              <w:rPr>
                <w:rFonts w:ascii="Times New Roman" w:hAnsi="Times New Roman"/>
                <w:sz w:val="24"/>
                <w:szCs w:val="24"/>
              </w:rPr>
              <w:lastRenderedPageBreak/>
              <w:t>Подготовка к прогулке, прогулка,</w:t>
            </w:r>
          </w:p>
        </w:tc>
        <w:tc>
          <w:tcPr>
            <w:tcW w:w="2043"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Pr>
                <w:rFonts w:ascii="Times New Roman" w:hAnsi="Times New Roman"/>
                <w:sz w:val="24"/>
                <w:szCs w:val="24"/>
              </w:rPr>
              <w:t>10.40-11.40</w:t>
            </w:r>
          </w:p>
        </w:tc>
      </w:tr>
      <w:tr w:rsidR="00AA4873" w:rsidRPr="005B2EC3" w:rsidTr="00AA4873">
        <w:trPr>
          <w:trHeight w:val="101"/>
          <w:jc w:val="center"/>
        </w:trPr>
        <w:tc>
          <w:tcPr>
            <w:tcW w:w="7271"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sidRPr="005B2EC3">
              <w:rPr>
                <w:rFonts w:ascii="Times New Roman" w:hAnsi="Times New Roman"/>
                <w:sz w:val="24"/>
                <w:szCs w:val="24"/>
              </w:rPr>
              <w:t>Возвращение с прогулки, игры</w:t>
            </w:r>
          </w:p>
        </w:tc>
        <w:tc>
          <w:tcPr>
            <w:tcW w:w="2043"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Pr>
                <w:rFonts w:ascii="Times New Roman" w:hAnsi="Times New Roman"/>
                <w:sz w:val="24"/>
                <w:szCs w:val="24"/>
              </w:rPr>
              <w:t>11.40-12.00</w:t>
            </w:r>
          </w:p>
        </w:tc>
      </w:tr>
      <w:tr w:rsidR="00AA4873" w:rsidRPr="005B2EC3" w:rsidTr="00AA4873">
        <w:trPr>
          <w:trHeight w:val="101"/>
          <w:jc w:val="center"/>
        </w:trPr>
        <w:tc>
          <w:tcPr>
            <w:tcW w:w="7271"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sidRPr="005B2EC3">
              <w:rPr>
                <w:rFonts w:ascii="Times New Roman" w:hAnsi="Times New Roman"/>
                <w:sz w:val="24"/>
                <w:szCs w:val="24"/>
              </w:rPr>
              <w:t>Подготовка к обеду, обед</w:t>
            </w:r>
          </w:p>
        </w:tc>
        <w:tc>
          <w:tcPr>
            <w:tcW w:w="2043"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Pr>
                <w:rFonts w:ascii="Times New Roman" w:hAnsi="Times New Roman"/>
                <w:sz w:val="24"/>
                <w:szCs w:val="24"/>
              </w:rPr>
              <w:t>12.00-12.30</w:t>
            </w:r>
          </w:p>
        </w:tc>
      </w:tr>
      <w:tr w:rsidR="00AA4873" w:rsidRPr="005B2EC3" w:rsidTr="00AA4873">
        <w:trPr>
          <w:trHeight w:val="101"/>
          <w:jc w:val="center"/>
        </w:trPr>
        <w:tc>
          <w:tcPr>
            <w:tcW w:w="7271"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sidRPr="005B2EC3">
              <w:rPr>
                <w:rFonts w:ascii="Times New Roman" w:hAnsi="Times New Roman"/>
                <w:sz w:val="24"/>
                <w:szCs w:val="24"/>
              </w:rPr>
              <w:t>Подготовка ко сну, дневной сон</w:t>
            </w:r>
          </w:p>
        </w:tc>
        <w:tc>
          <w:tcPr>
            <w:tcW w:w="2043"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sidRPr="005B2EC3">
              <w:rPr>
                <w:rFonts w:ascii="Times New Roman" w:hAnsi="Times New Roman"/>
                <w:sz w:val="24"/>
                <w:szCs w:val="24"/>
              </w:rPr>
              <w:t>12.</w:t>
            </w:r>
            <w:r>
              <w:rPr>
                <w:rFonts w:ascii="Times New Roman" w:hAnsi="Times New Roman"/>
                <w:sz w:val="24"/>
                <w:szCs w:val="24"/>
              </w:rPr>
              <w:t>30</w:t>
            </w:r>
            <w:r w:rsidRPr="005B2EC3">
              <w:rPr>
                <w:rFonts w:ascii="Times New Roman" w:hAnsi="Times New Roman"/>
                <w:sz w:val="24"/>
                <w:szCs w:val="24"/>
              </w:rPr>
              <w:t>-15.</w:t>
            </w:r>
            <w:r>
              <w:rPr>
                <w:rFonts w:ascii="Times New Roman" w:hAnsi="Times New Roman"/>
                <w:sz w:val="24"/>
                <w:szCs w:val="24"/>
              </w:rPr>
              <w:t>30</w:t>
            </w:r>
          </w:p>
        </w:tc>
      </w:tr>
      <w:tr w:rsidR="00AA4873" w:rsidRPr="005B2EC3" w:rsidTr="00AA4873">
        <w:trPr>
          <w:trHeight w:val="412"/>
          <w:jc w:val="center"/>
        </w:trPr>
        <w:tc>
          <w:tcPr>
            <w:tcW w:w="7271"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sidRPr="005B2EC3">
              <w:rPr>
                <w:rFonts w:ascii="Times New Roman" w:hAnsi="Times New Roman"/>
                <w:sz w:val="24"/>
                <w:szCs w:val="24"/>
              </w:rPr>
              <w:t>Постепенный подъем, оздоровительные и гигиенические процедуры</w:t>
            </w:r>
          </w:p>
        </w:tc>
        <w:tc>
          <w:tcPr>
            <w:tcW w:w="2043"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sidRPr="005B2EC3">
              <w:rPr>
                <w:rFonts w:ascii="Times New Roman" w:hAnsi="Times New Roman"/>
                <w:sz w:val="24"/>
                <w:szCs w:val="24"/>
              </w:rPr>
              <w:t>15.</w:t>
            </w:r>
            <w:r>
              <w:rPr>
                <w:rFonts w:ascii="Times New Roman" w:hAnsi="Times New Roman"/>
                <w:sz w:val="24"/>
                <w:szCs w:val="24"/>
              </w:rPr>
              <w:t>30</w:t>
            </w:r>
            <w:r w:rsidRPr="005B2EC3">
              <w:rPr>
                <w:rFonts w:ascii="Times New Roman" w:hAnsi="Times New Roman"/>
                <w:sz w:val="24"/>
                <w:szCs w:val="24"/>
              </w:rPr>
              <w:t>-15.</w:t>
            </w:r>
            <w:r>
              <w:rPr>
                <w:rFonts w:ascii="Times New Roman" w:hAnsi="Times New Roman"/>
                <w:sz w:val="24"/>
                <w:szCs w:val="24"/>
              </w:rPr>
              <w:t>50</w:t>
            </w:r>
          </w:p>
        </w:tc>
      </w:tr>
      <w:tr w:rsidR="00AA4873" w:rsidRPr="005B2EC3" w:rsidTr="00AA4873">
        <w:trPr>
          <w:trHeight w:val="101"/>
          <w:jc w:val="center"/>
        </w:trPr>
        <w:tc>
          <w:tcPr>
            <w:tcW w:w="7271"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sidRPr="005B2EC3">
              <w:rPr>
                <w:rFonts w:ascii="Times New Roman" w:hAnsi="Times New Roman"/>
                <w:sz w:val="24"/>
                <w:szCs w:val="24"/>
              </w:rPr>
              <w:t xml:space="preserve">Подготовка к </w:t>
            </w:r>
            <w:r w:rsidR="002002EB">
              <w:rPr>
                <w:rFonts w:ascii="Times New Roman" w:hAnsi="Times New Roman"/>
                <w:sz w:val="24"/>
                <w:szCs w:val="24"/>
              </w:rPr>
              <w:t xml:space="preserve">уплотненному </w:t>
            </w:r>
            <w:r w:rsidRPr="005B2EC3">
              <w:rPr>
                <w:rFonts w:ascii="Times New Roman" w:hAnsi="Times New Roman"/>
                <w:sz w:val="24"/>
                <w:szCs w:val="24"/>
              </w:rPr>
              <w:t xml:space="preserve">полднику, </w:t>
            </w:r>
            <w:r w:rsidR="002002EB">
              <w:rPr>
                <w:rFonts w:ascii="Times New Roman" w:hAnsi="Times New Roman"/>
                <w:sz w:val="24"/>
                <w:szCs w:val="24"/>
              </w:rPr>
              <w:t xml:space="preserve">уплотненный </w:t>
            </w:r>
            <w:r w:rsidRPr="005B2EC3">
              <w:rPr>
                <w:rFonts w:ascii="Times New Roman" w:hAnsi="Times New Roman"/>
                <w:sz w:val="24"/>
                <w:szCs w:val="24"/>
              </w:rPr>
              <w:t>полдник</w:t>
            </w:r>
          </w:p>
        </w:tc>
        <w:tc>
          <w:tcPr>
            <w:tcW w:w="2043" w:type="dxa"/>
            <w:tcMar>
              <w:top w:w="100" w:type="dxa"/>
              <w:left w:w="100" w:type="dxa"/>
              <w:bottom w:w="100" w:type="dxa"/>
              <w:right w:w="100" w:type="dxa"/>
            </w:tcMar>
          </w:tcPr>
          <w:p w:rsidR="00AA4873" w:rsidRPr="005B2EC3" w:rsidRDefault="00AA4873" w:rsidP="00EA6FAB">
            <w:pPr>
              <w:spacing w:after="0" w:line="240" w:lineRule="auto"/>
              <w:jc w:val="both"/>
              <w:rPr>
                <w:rFonts w:ascii="Times New Roman" w:hAnsi="Times New Roman"/>
                <w:sz w:val="24"/>
                <w:szCs w:val="24"/>
              </w:rPr>
            </w:pPr>
            <w:r w:rsidRPr="005B2EC3">
              <w:rPr>
                <w:rFonts w:ascii="Times New Roman" w:hAnsi="Times New Roman"/>
                <w:sz w:val="24"/>
                <w:szCs w:val="24"/>
              </w:rPr>
              <w:t>15.</w:t>
            </w:r>
            <w:r>
              <w:rPr>
                <w:rFonts w:ascii="Times New Roman" w:hAnsi="Times New Roman"/>
                <w:sz w:val="24"/>
                <w:szCs w:val="24"/>
              </w:rPr>
              <w:t>50-16.</w:t>
            </w:r>
            <w:r w:rsidR="00EA6FAB">
              <w:rPr>
                <w:rFonts w:ascii="Times New Roman" w:hAnsi="Times New Roman"/>
                <w:sz w:val="24"/>
                <w:szCs w:val="24"/>
              </w:rPr>
              <w:t>3</w:t>
            </w:r>
            <w:r>
              <w:rPr>
                <w:rFonts w:ascii="Times New Roman" w:hAnsi="Times New Roman"/>
                <w:sz w:val="24"/>
                <w:szCs w:val="24"/>
              </w:rPr>
              <w:t>0</w:t>
            </w:r>
          </w:p>
        </w:tc>
      </w:tr>
      <w:tr w:rsidR="00AA4873" w:rsidRPr="005B2EC3" w:rsidTr="00AA4873">
        <w:trPr>
          <w:trHeight w:val="101"/>
          <w:jc w:val="center"/>
        </w:trPr>
        <w:tc>
          <w:tcPr>
            <w:tcW w:w="7271"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sidRPr="005D6C8C">
              <w:rPr>
                <w:rFonts w:ascii="Times New Roman" w:hAnsi="Times New Roman"/>
                <w:sz w:val="24"/>
                <w:szCs w:val="24"/>
              </w:rPr>
              <w:t>Занятия в игровой форме по подгруппам</w:t>
            </w:r>
          </w:p>
        </w:tc>
        <w:tc>
          <w:tcPr>
            <w:tcW w:w="2043" w:type="dxa"/>
            <w:tcMar>
              <w:top w:w="100" w:type="dxa"/>
              <w:left w:w="100" w:type="dxa"/>
              <w:bottom w:w="100" w:type="dxa"/>
              <w:right w:w="100" w:type="dxa"/>
            </w:tcMar>
          </w:tcPr>
          <w:p w:rsidR="00AA4873" w:rsidRDefault="00EA6FAB" w:rsidP="00441BC3">
            <w:pPr>
              <w:spacing w:after="0" w:line="240" w:lineRule="auto"/>
              <w:jc w:val="both"/>
              <w:rPr>
                <w:rFonts w:ascii="Times New Roman" w:hAnsi="Times New Roman"/>
                <w:sz w:val="24"/>
                <w:szCs w:val="24"/>
              </w:rPr>
            </w:pPr>
            <w:r>
              <w:rPr>
                <w:rFonts w:ascii="Times New Roman" w:hAnsi="Times New Roman"/>
                <w:sz w:val="24"/>
                <w:szCs w:val="24"/>
              </w:rPr>
              <w:t>16.3</w:t>
            </w:r>
            <w:r w:rsidR="00AA4873">
              <w:rPr>
                <w:rFonts w:ascii="Times New Roman" w:hAnsi="Times New Roman"/>
                <w:sz w:val="24"/>
                <w:szCs w:val="24"/>
              </w:rPr>
              <w:t>0-16.</w:t>
            </w:r>
            <w:r>
              <w:rPr>
                <w:rFonts w:ascii="Times New Roman" w:hAnsi="Times New Roman"/>
                <w:sz w:val="24"/>
                <w:szCs w:val="24"/>
              </w:rPr>
              <w:t>4</w:t>
            </w:r>
            <w:r w:rsidR="00AA4873">
              <w:rPr>
                <w:rFonts w:ascii="Times New Roman" w:hAnsi="Times New Roman"/>
                <w:sz w:val="24"/>
                <w:szCs w:val="24"/>
              </w:rPr>
              <w:t>0</w:t>
            </w:r>
          </w:p>
          <w:p w:rsidR="00AA4873" w:rsidRPr="005B2EC3" w:rsidRDefault="00AA4873" w:rsidP="00441BC3">
            <w:pPr>
              <w:spacing w:after="0" w:line="240" w:lineRule="auto"/>
              <w:jc w:val="both"/>
              <w:rPr>
                <w:rFonts w:ascii="Times New Roman" w:hAnsi="Times New Roman"/>
                <w:sz w:val="24"/>
                <w:szCs w:val="24"/>
              </w:rPr>
            </w:pPr>
            <w:r>
              <w:rPr>
                <w:rFonts w:ascii="Times New Roman" w:hAnsi="Times New Roman"/>
                <w:sz w:val="24"/>
                <w:szCs w:val="24"/>
              </w:rPr>
              <w:t>16.40-16.50</w:t>
            </w:r>
          </w:p>
        </w:tc>
      </w:tr>
      <w:tr w:rsidR="00AA4873" w:rsidRPr="005B2EC3" w:rsidTr="00AA4873">
        <w:trPr>
          <w:trHeight w:val="101"/>
          <w:jc w:val="center"/>
        </w:trPr>
        <w:tc>
          <w:tcPr>
            <w:tcW w:w="7271" w:type="dxa"/>
            <w:tcMar>
              <w:top w:w="100" w:type="dxa"/>
              <w:left w:w="100" w:type="dxa"/>
              <w:bottom w:w="100" w:type="dxa"/>
              <w:right w:w="100" w:type="dxa"/>
            </w:tcMar>
          </w:tcPr>
          <w:p w:rsidR="00AA4873" w:rsidRPr="005D6C8C" w:rsidRDefault="00AA4873" w:rsidP="00441BC3">
            <w:pPr>
              <w:spacing w:after="0" w:line="240" w:lineRule="auto"/>
              <w:jc w:val="both"/>
              <w:rPr>
                <w:rFonts w:ascii="Times New Roman" w:hAnsi="Times New Roman"/>
                <w:sz w:val="24"/>
                <w:szCs w:val="24"/>
              </w:rPr>
            </w:pPr>
            <w:r>
              <w:rPr>
                <w:rFonts w:ascii="Times New Roman" w:hAnsi="Times New Roman"/>
                <w:sz w:val="24"/>
                <w:szCs w:val="24"/>
              </w:rPr>
              <w:t>Самостоятельная игровая деятельность детей,</w:t>
            </w:r>
            <w:r>
              <w:t xml:space="preserve"> </w:t>
            </w:r>
            <w:r w:rsidRPr="005F75E0">
              <w:rPr>
                <w:rFonts w:ascii="Times New Roman" w:hAnsi="Times New Roman"/>
                <w:sz w:val="24"/>
                <w:szCs w:val="24"/>
              </w:rPr>
              <w:t>подготовка к прогулке, выход на прогулку</w:t>
            </w:r>
          </w:p>
        </w:tc>
        <w:tc>
          <w:tcPr>
            <w:tcW w:w="2043" w:type="dxa"/>
            <w:tcMar>
              <w:top w:w="100" w:type="dxa"/>
              <w:left w:w="100" w:type="dxa"/>
              <w:bottom w:w="100" w:type="dxa"/>
              <w:right w:w="100" w:type="dxa"/>
            </w:tcMar>
          </w:tcPr>
          <w:p w:rsidR="00AA4873" w:rsidRDefault="00AA4873" w:rsidP="00441BC3">
            <w:pPr>
              <w:spacing w:after="0" w:line="240" w:lineRule="auto"/>
              <w:jc w:val="both"/>
              <w:rPr>
                <w:rFonts w:ascii="Times New Roman" w:hAnsi="Times New Roman"/>
                <w:sz w:val="24"/>
                <w:szCs w:val="24"/>
              </w:rPr>
            </w:pPr>
            <w:r>
              <w:rPr>
                <w:rFonts w:ascii="Times New Roman" w:hAnsi="Times New Roman"/>
                <w:sz w:val="24"/>
                <w:szCs w:val="24"/>
              </w:rPr>
              <w:t>16.50-18.00</w:t>
            </w:r>
          </w:p>
        </w:tc>
      </w:tr>
      <w:tr w:rsidR="00AA4873" w:rsidRPr="005B2EC3" w:rsidTr="00AA4873">
        <w:trPr>
          <w:trHeight w:val="159"/>
          <w:jc w:val="center"/>
        </w:trPr>
        <w:tc>
          <w:tcPr>
            <w:tcW w:w="7271"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sidRPr="009F1681">
              <w:rPr>
                <w:rFonts w:ascii="Times New Roman" w:hAnsi="Times New Roman"/>
                <w:sz w:val="24"/>
                <w:szCs w:val="24"/>
              </w:rPr>
              <w:t>Возвращение с прогулки, игры,</w:t>
            </w:r>
            <w:r w:rsidRPr="005B2EC3">
              <w:rPr>
                <w:rFonts w:ascii="Times New Roman" w:hAnsi="Times New Roman"/>
                <w:sz w:val="24"/>
                <w:szCs w:val="24"/>
              </w:rPr>
              <w:t xml:space="preserve"> уход детей домой</w:t>
            </w:r>
          </w:p>
        </w:tc>
        <w:tc>
          <w:tcPr>
            <w:tcW w:w="2043" w:type="dxa"/>
            <w:tcMar>
              <w:top w:w="100" w:type="dxa"/>
              <w:left w:w="100" w:type="dxa"/>
              <w:bottom w:w="100" w:type="dxa"/>
              <w:right w:w="100" w:type="dxa"/>
            </w:tcMar>
          </w:tcPr>
          <w:p w:rsidR="00AA4873" w:rsidRPr="009F1681" w:rsidRDefault="00AA4873" w:rsidP="00441BC3">
            <w:pPr>
              <w:spacing w:after="0" w:line="240" w:lineRule="auto"/>
              <w:jc w:val="both"/>
              <w:rPr>
                <w:rFonts w:ascii="Times New Roman" w:hAnsi="Times New Roman"/>
                <w:sz w:val="24"/>
                <w:szCs w:val="24"/>
                <w:highlight w:val="yellow"/>
              </w:rPr>
            </w:pPr>
            <w:r w:rsidRPr="00725B41">
              <w:rPr>
                <w:rFonts w:ascii="Times New Roman" w:hAnsi="Times New Roman"/>
                <w:sz w:val="24"/>
                <w:szCs w:val="24"/>
              </w:rPr>
              <w:t>18.00-19.00</w:t>
            </w:r>
          </w:p>
        </w:tc>
      </w:tr>
      <w:tr w:rsidR="00AA4873" w:rsidRPr="005B2EC3" w:rsidTr="00AA4873">
        <w:trPr>
          <w:trHeight w:val="101"/>
          <w:jc w:val="center"/>
        </w:trPr>
        <w:tc>
          <w:tcPr>
            <w:tcW w:w="9314" w:type="dxa"/>
            <w:gridSpan w:val="2"/>
            <w:shd w:val="clear" w:color="auto" w:fill="D9D9D9"/>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b/>
                <w:i/>
                <w:sz w:val="24"/>
                <w:szCs w:val="24"/>
              </w:rPr>
            </w:pPr>
            <w:r w:rsidRPr="005B2EC3">
              <w:rPr>
                <w:rFonts w:ascii="Times New Roman" w:hAnsi="Times New Roman"/>
                <w:b/>
                <w:i/>
                <w:sz w:val="24"/>
                <w:szCs w:val="24"/>
              </w:rPr>
              <w:t>Теплый период года</w:t>
            </w:r>
          </w:p>
        </w:tc>
      </w:tr>
      <w:tr w:rsidR="00AA4873" w:rsidRPr="005B2EC3" w:rsidTr="00AA4873">
        <w:trPr>
          <w:trHeight w:val="101"/>
          <w:jc w:val="center"/>
        </w:trPr>
        <w:tc>
          <w:tcPr>
            <w:tcW w:w="7271" w:type="dxa"/>
            <w:tcMar>
              <w:top w:w="100" w:type="dxa"/>
              <w:left w:w="100" w:type="dxa"/>
              <w:bottom w:w="100" w:type="dxa"/>
              <w:right w:w="100" w:type="dxa"/>
            </w:tcMar>
          </w:tcPr>
          <w:p w:rsidR="00AA4873" w:rsidRPr="005B2EC3" w:rsidRDefault="00AA4873" w:rsidP="00441BC3">
            <w:pPr>
              <w:spacing w:after="0" w:line="240" w:lineRule="auto"/>
              <w:ind w:right="-260"/>
              <w:jc w:val="both"/>
              <w:rPr>
                <w:rFonts w:ascii="Times New Roman" w:hAnsi="Times New Roman"/>
                <w:sz w:val="24"/>
                <w:szCs w:val="24"/>
              </w:rPr>
            </w:pPr>
            <w:r w:rsidRPr="005B2EC3">
              <w:rPr>
                <w:rFonts w:ascii="Times New Roman" w:hAnsi="Times New Roman"/>
                <w:sz w:val="24"/>
                <w:szCs w:val="24"/>
              </w:rPr>
              <w:t>Прием детей, осмотр, спокойные игры, утренняя гимнастика</w:t>
            </w:r>
          </w:p>
        </w:tc>
        <w:tc>
          <w:tcPr>
            <w:tcW w:w="2043" w:type="dxa"/>
            <w:tcMar>
              <w:top w:w="100" w:type="dxa"/>
              <w:left w:w="100" w:type="dxa"/>
              <w:bottom w:w="100" w:type="dxa"/>
              <w:right w:w="100" w:type="dxa"/>
            </w:tcMar>
          </w:tcPr>
          <w:p w:rsidR="00AA4873" w:rsidRPr="005B2EC3" w:rsidRDefault="00AA4873" w:rsidP="00441BC3">
            <w:pPr>
              <w:spacing w:after="0" w:line="240" w:lineRule="auto"/>
              <w:ind w:right="-260"/>
              <w:jc w:val="both"/>
              <w:rPr>
                <w:rFonts w:ascii="Times New Roman" w:hAnsi="Times New Roman"/>
                <w:sz w:val="24"/>
                <w:szCs w:val="24"/>
              </w:rPr>
            </w:pPr>
            <w:r w:rsidRPr="005B2EC3">
              <w:rPr>
                <w:rFonts w:ascii="Times New Roman" w:hAnsi="Times New Roman"/>
                <w:sz w:val="24"/>
                <w:szCs w:val="24"/>
              </w:rPr>
              <w:t>7.00-8.00</w:t>
            </w:r>
          </w:p>
        </w:tc>
      </w:tr>
      <w:tr w:rsidR="00AA4873" w:rsidRPr="005B2EC3" w:rsidTr="00AA4873">
        <w:trPr>
          <w:trHeight w:val="101"/>
          <w:jc w:val="center"/>
        </w:trPr>
        <w:tc>
          <w:tcPr>
            <w:tcW w:w="7271" w:type="dxa"/>
            <w:tcMar>
              <w:top w:w="100" w:type="dxa"/>
              <w:left w:w="100" w:type="dxa"/>
              <w:bottom w:w="100" w:type="dxa"/>
              <w:right w:w="100" w:type="dxa"/>
            </w:tcMar>
          </w:tcPr>
          <w:p w:rsidR="00AA4873" w:rsidRPr="005B2EC3" w:rsidRDefault="00AA4873" w:rsidP="00441BC3">
            <w:pPr>
              <w:spacing w:after="0" w:line="240" w:lineRule="auto"/>
              <w:ind w:right="-260"/>
              <w:jc w:val="both"/>
              <w:rPr>
                <w:rFonts w:ascii="Times New Roman" w:hAnsi="Times New Roman"/>
                <w:sz w:val="24"/>
                <w:szCs w:val="24"/>
              </w:rPr>
            </w:pPr>
            <w:r w:rsidRPr="005B2EC3">
              <w:rPr>
                <w:rFonts w:ascii="Times New Roman" w:hAnsi="Times New Roman"/>
                <w:sz w:val="24"/>
                <w:szCs w:val="24"/>
              </w:rPr>
              <w:t>Подготовка к завтраку, завтрак</w:t>
            </w:r>
          </w:p>
        </w:tc>
        <w:tc>
          <w:tcPr>
            <w:tcW w:w="2043" w:type="dxa"/>
            <w:tcMar>
              <w:top w:w="100" w:type="dxa"/>
              <w:left w:w="100" w:type="dxa"/>
              <w:bottom w:w="100" w:type="dxa"/>
              <w:right w:w="100" w:type="dxa"/>
            </w:tcMar>
          </w:tcPr>
          <w:p w:rsidR="00AA4873" w:rsidRPr="005B2EC3" w:rsidRDefault="00AA4873" w:rsidP="00441BC3">
            <w:pPr>
              <w:spacing w:after="0" w:line="240" w:lineRule="auto"/>
              <w:ind w:right="-260"/>
              <w:jc w:val="both"/>
              <w:rPr>
                <w:rFonts w:ascii="Times New Roman" w:hAnsi="Times New Roman"/>
                <w:sz w:val="24"/>
                <w:szCs w:val="24"/>
              </w:rPr>
            </w:pPr>
            <w:r w:rsidRPr="005B2EC3">
              <w:rPr>
                <w:rFonts w:ascii="Times New Roman" w:hAnsi="Times New Roman"/>
                <w:sz w:val="24"/>
                <w:szCs w:val="24"/>
              </w:rPr>
              <w:t>8.00-8.30</w:t>
            </w:r>
          </w:p>
        </w:tc>
      </w:tr>
      <w:tr w:rsidR="00AA4873" w:rsidRPr="005B2EC3" w:rsidTr="00AA4873">
        <w:trPr>
          <w:trHeight w:val="101"/>
          <w:jc w:val="center"/>
        </w:trPr>
        <w:tc>
          <w:tcPr>
            <w:tcW w:w="7271" w:type="dxa"/>
            <w:tcMar>
              <w:top w:w="100" w:type="dxa"/>
              <w:left w:w="100" w:type="dxa"/>
              <w:bottom w:w="100" w:type="dxa"/>
              <w:right w:w="100" w:type="dxa"/>
            </w:tcMar>
          </w:tcPr>
          <w:p w:rsidR="00AA4873" w:rsidRPr="005B2EC3" w:rsidRDefault="00AA4873" w:rsidP="00441BC3">
            <w:pPr>
              <w:spacing w:after="0" w:line="240" w:lineRule="auto"/>
              <w:ind w:right="-260"/>
              <w:jc w:val="both"/>
              <w:rPr>
                <w:rFonts w:ascii="Times New Roman" w:hAnsi="Times New Roman"/>
                <w:sz w:val="24"/>
                <w:szCs w:val="24"/>
              </w:rPr>
            </w:pPr>
            <w:r w:rsidRPr="005B2EC3">
              <w:rPr>
                <w:rFonts w:ascii="Times New Roman" w:hAnsi="Times New Roman"/>
                <w:sz w:val="24"/>
                <w:szCs w:val="24"/>
              </w:rPr>
              <w:t>Игры, подготовка к прогулке</w:t>
            </w:r>
          </w:p>
        </w:tc>
        <w:tc>
          <w:tcPr>
            <w:tcW w:w="2043" w:type="dxa"/>
            <w:tcMar>
              <w:top w:w="100" w:type="dxa"/>
              <w:left w:w="100" w:type="dxa"/>
              <w:bottom w:w="100" w:type="dxa"/>
              <w:right w:w="100" w:type="dxa"/>
            </w:tcMar>
          </w:tcPr>
          <w:p w:rsidR="00AA4873" w:rsidRPr="005B2EC3" w:rsidRDefault="00AA4873" w:rsidP="00441BC3">
            <w:pPr>
              <w:spacing w:after="0" w:line="240" w:lineRule="auto"/>
              <w:ind w:right="-260"/>
              <w:jc w:val="both"/>
              <w:rPr>
                <w:rFonts w:ascii="Times New Roman" w:hAnsi="Times New Roman"/>
                <w:sz w:val="24"/>
                <w:szCs w:val="24"/>
              </w:rPr>
            </w:pPr>
            <w:r>
              <w:rPr>
                <w:rFonts w:ascii="Times New Roman" w:hAnsi="Times New Roman"/>
                <w:sz w:val="24"/>
                <w:szCs w:val="24"/>
              </w:rPr>
              <w:t>8.30-9.00</w:t>
            </w:r>
          </w:p>
        </w:tc>
      </w:tr>
      <w:tr w:rsidR="00AA4873" w:rsidRPr="005B2EC3" w:rsidTr="00AA4873">
        <w:trPr>
          <w:trHeight w:val="101"/>
          <w:jc w:val="center"/>
        </w:trPr>
        <w:tc>
          <w:tcPr>
            <w:tcW w:w="7271" w:type="dxa"/>
            <w:tcMar>
              <w:top w:w="100" w:type="dxa"/>
              <w:left w:w="100" w:type="dxa"/>
              <w:bottom w:w="100" w:type="dxa"/>
              <w:right w:w="100" w:type="dxa"/>
            </w:tcMar>
          </w:tcPr>
          <w:p w:rsidR="00AA4873" w:rsidRPr="005B2EC3" w:rsidRDefault="00AA4873" w:rsidP="00441BC3">
            <w:pPr>
              <w:spacing w:after="0" w:line="240" w:lineRule="auto"/>
              <w:ind w:right="-260"/>
              <w:jc w:val="both"/>
              <w:rPr>
                <w:rFonts w:ascii="Times New Roman" w:hAnsi="Times New Roman"/>
                <w:sz w:val="24"/>
                <w:szCs w:val="24"/>
              </w:rPr>
            </w:pPr>
            <w:r>
              <w:rPr>
                <w:rFonts w:ascii="Times New Roman" w:hAnsi="Times New Roman"/>
                <w:sz w:val="24"/>
                <w:szCs w:val="24"/>
              </w:rPr>
              <w:t>Возвращение с прогулки н</w:t>
            </w:r>
            <w:r w:rsidRPr="005B2EC3">
              <w:rPr>
                <w:rFonts w:ascii="Times New Roman" w:hAnsi="Times New Roman"/>
                <w:sz w:val="24"/>
                <w:szCs w:val="24"/>
              </w:rPr>
              <w:t xml:space="preserve">а </w:t>
            </w:r>
            <w:r>
              <w:rPr>
                <w:rFonts w:ascii="Times New Roman" w:hAnsi="Times New Roman"/>
                <w:sz w:val="24"/>
                <w:szCs w:val="24"/>
              </w:rPr>
              <w:t>второй завтрак</w:t>
            </w:r>
            <w:r w:rsidRPr="005B2EC3">
              <w:rPr>
                <w:rFonts w:ascii="Times New Roman" w:hAnsi="Times New Roman"/>
                <w:sz w:val="24"/>
                <w:szCs w:val="24"/>
              </w:rPr>
              <w:t>, второй завтрак</w:t>
            </w:r>
          </w:p>
        </w:tc>
        <w:tc>
          <w:tcPr>
            <w:tcW w:w="2043" w:type="dxa"/>
            <w:tcMar>
              <w:top w:w="100" w:type="dxa"/>
              <w:left w:w="100" w:type="dxa"/>
              <w:bottom w:w="100" w:type="dxa"/>
              <w:right w:w="100" w:type="dxa"/>
            </w:tcMar>
          </w:tcPr>
          <w:p w:rsidR="00AA4873" w:rsidRPr="005B2EC3" w:rsidRDefault="00AA4873" w:rsidP="00441BC3">
            <w:pPr>
              <w:spacing w:after="0" w:line="240" w:lineRule="auto"/>
              <w:ind w:right="-260"/>
              <w:jc w:val="both"/>
              <w:rPr>
                <w:rFonts w:ascii="Times New Roman" w:hAnsi="Times New Roman"/>
                <w:sz w:val="24"/>
                <w:szCs w:val="24"/>
              </w:rPr>
            </w:pPr>
            <w:r>
              <w:rPr>
                <w:rFonts w:ascii="Times New Roman" w:hAnsi="Times New Roman"/>
                <w:sz w:val="24"/>
                <w:szCs w:val="24"/>
              </w:rPr>
              <w:t>10.30-10.40</w:t>
            </w:r>
          </w:p>
        </w:tc>
      </w:tr>
      <w:tr w:rsidR="00AA4873" w:rsidRPr="005B2EC3" w:rsidTr="00AA4873">
        <w:trPr>
          <w:trHeight w:val="208"/>
          <w:jc w:val="center"/>
        </w:trPr>
        <w:tc>
          <w:tcPr>
            <w:tcW w:w="7271" w:type="dxa"/>
            <w:tcMar>
              <w:top w:w="100" w:type="dxa"/>
              <w:left w:w="100" w:type="dxa"/>
              <w:bottom w:w="100" w:type="dxa"/>
              <w:right w:w="100" w:type="dxa"/>
            </w:tcMar>
          </w:tcPr>
          <w:p w:rsidR="00AA4873" w:rsidRPr="005B2EC3" w:rsidRDefault="00AA4873" w:rsidP="00441BC3">
            <w:pPr>
              <w:spacing w:after="0" w:line="240" w:lineRule="auto"/>
              <w:ind w:right="-260"/>
              <w:jc w:val="both"/>
              <w:rPr>
                <w:rFonts w:ascii="Times New Roman" w:hAnsi="Times New Roman"/>
                <w:sz w:val="24"/>
                <w:szCs w:val="24"/>
              </w:rPr>
            </w:pPr>
            <w:r w:rsidRPr="005B2EC3">
              <w:rPr>
                <w:rFonts w:ascii="Times New Roman" w:hAnsi="Times New Roman"/>
                <w:sz w:val="24"/>
                <w:szCs w:val="24"/>
              </w:rPr>
              <w:t>Игры, воздушные и солнечные процедуры, занятия в игровой форме по подгруппам на прогулке</w:t>
            </w:r>
          </w:p>
        </w:tc>
        <w:tc>
          <w:tcPr>
            <w:tcW w:w="2043" w:type="dxa"/>
            <w:tcMar>
              <w:top w:w="100" w:type="dxa"/>
              <w:left w:w="100" w:type="dxa"/>
              <w:bottom w:w="100" w:type="dxa"/>
              <w:right w:w="100" w:type="dxa"/>
            </w:tcMar>
          </w:tcPr>
          <w:p w:rsidR="00AA4873" w:rsidRPr="005B2EC3" w:rsidRDefault="00AA4873" w:rsidP="00441BC3">
            <w:pPr>
              <w:spacing w:after="0" w:line="240" w:lineRule="auto"/>
              <w:ind w:right="-260"/>
              <w:jc w:val="both"/>
              <w:rPr>
                <w:rFonts w:ascii="Times New Roman" w:hAnsi="Times New Roman"/>
                <w:sz w:val="24"/>
                <w:szCs w:val="24"/>
              </w:rPr>
            </w:pPr>
            <w:r w:rsidRPr="005B2EC3">
              <w:rPr>
                <w:rFonts w:ascii="Times New Roman" w:hAnsi="Times New Roman"/>
                <w:sz w:val="24"/>
                <w:szCs w:val="24"/>
              </w:rPr>
              <w:t>9.00-11.</w:t>
            </w:r>
            <w:r>
              <w:rPr>
                <w:rFonts w:ascii="Times New Roman" w:hAnsi="Times New Roman"/>
                <w:sz w:val="24"/>
                <w:szCs w:val="24"/>
              </w:rPr>
              <w:t>40</w:t>
            </w:r>
          </w:p>
          <w:p w:rsidR="00AA4873" w:rsidRPr="005B2EC3" w:rsidRDefault="00AA4873" w:rsidP="00441BC3">
            <w:pPr>
              <w:spacing w:after="0" w:line="240" w:lineRule="auto"/>
              <w:ind w:right="-260"/>
              <w:jc w:val="both"/>
              <w:rPr>
                <w:rFonts w:ascii="Times New Roman" w:hAnsi="Times New Roman"/>
                <w:sz w:val="24"/>
                <w:szCs w:val="24"/>
              </w:rPr>
            </w:pPr>
          </w:p>
        </w:tc>
      </w:tr>
      <w:tr w:rsidR="00AA4873" w:rsidRPr="005B2EC3" w:rsidTr="00AA4873">
        <w:trPr>
          <w:trHeight w:val="101"/>
          <w:jc w:val="center"/>
        </w:trPr>
        <w:tc>
          <w:tcPr>
            <w:tcW w:w="7271" w:type="dxa"/>
            <w:tcMar>
              <w:top w:w="100" w:type="dxa"/>
              <w:left w:w="100" w:type="dxa"/>
              <w:bottom w:w="100" w:type="dxa"/>
              <w:right w:w="100" w:type="dxa"/>
            </w:tcMar>
          </w:tcPr>
          <w:p w:rsidR="00AA4873" w:rsidRPr="005B2EC3" w:rsidRDefault="00AA4873" w:rsidP="00441BC3">
            <w:pPr>
              <w:spacing w:after="0" w:line="240" w:lineRule="auto"/>
              <w:ind w:right="-260"/>
              <w:jc w:val="both"/>
              <w:rPr>
                <w:rFonts w:ascii="Times New Roman" w:hAnsi="Times New Roman"/>
                <w:sz w:val="24"/>
                <w:szCs w:val="24"/>
              </w:rPr>
            </w:pPr>
            <w:r w:rsidRPr="005B2EC3">
              <w:rPr>
                <w:rFonts w:ascii="Times New Roman" w:hAnsi="Times New Roman"/>
                <w:sz w:val="24"/>
                <w:szCs w:val="24"/>
              </w:rPr>
              <w:t>Возвращение с прогулки, игры, водные процедуры</w:t>
            </w:r>
            <w:r>
              <w:rPr>
                <w:rFonts w:ascii="Times New Roman" w:hAnsi="Times New Roman"/>
                <w:sz w:val="24"/>
                <w:szCs w:val="24"/>
              </w:rPr>
              <w:t>,</w:t>
            </w:r>
            <w:r w:rsidRPr="005B2EC3">
              <w:rPr>
                <w:rFonts w:ascii="Times New Roman" w:hAnsi="Times New Roman"/>
                <w:sz w:val="24"/>
                <w:szCs w:val="24"/>
              </w:rPr>
              <w:t xml:space="preserve"> </w:t>
            </w:r>
            <w:r>
              <w:rPr>
                <w:rFonts w:ascii="Times New Roman" w:hAnsi="Times New Roman"/>
                <w:sz w:val="24"/>
                <w:szCs w:val="24"/>
              </w:rPr>
              <w:t>п</w:t>
            </w:r>
            <w:r w:rsidRPr="005B2EC3">
              <w:rPr>
                <w:rFonts w:ascii="Times New Roman" w:hAnsi="Times New Roman"/>
                <w:sz w:val="24"/>
                <w:szCs w:val="24"/>
              </w:rPr>
              <w:t xml:space="preserve">одготовка к </w:t>
            </w:r>
            <w:r>
              <w:rPr>
                <w:rFonts w:ascii="Times New Roman" w:hAnsi="Times New Roman"/>
                <w:sz w:val="24"/>
                <w:szCs w:val="24"/>
              </w:rPr>
              <w:t xml:space="preserve">к </w:t>
            </w:r>
            <w:r w:rsidRPr="005B2EC3">
              <w:rPr>
                <w:rFonts w:ascii="Times New Roman" w:hAnsi="Times New Roman"/>
                <w:sz w:val="24"/>
                <w:szCs w:val="24"/>
              </w:rPr>
              <w:t>обеду, обед</w:t>
            </w:r>
          </w:p>
        </w:tc>
        <w:tc>
          <w:tcPr>
            <w:tcW w:w="2043" w:type="dxa"/>
            <w:tcMar>
              <w:top w:w="100" w:type="dxa"/>
              <w:left w:w="100" w:type="dxa"/>
              <w:bottom w:w="100" w:type="dxa"/>
              <w:right w:w="100" w:type="dxa"/>
            </w:tcMar>
          </w:tcPr>
          <w:p w:rsidR="00AA4873" w:rsidRPr="005B2EC3" w:rsidRDefault="00AA4873" w:rsidP="00441BC3">
            <w:pPr>
              <w:spacing w:after="0" w:line="240" w:lineRule="auto"/>
              <w:ind w:right="-260"/>
              <w:jc w:val="both"/>
              <w:rPr>
                <w:rFonts w:ascii="Times New Roman" w:hAnsi="Times New Roman"/>
                <w:sz w:val="24"/>
                <w:szCs w:val="24"/>
              </w:rPr>
            </w:pPr>
            <w:r>
              <w:rPr>
                <w:rFonts w:ascii="Times New Roman" w:hAnsi="Times New Roman"/>
                <w:sz w:val="24"/>
                <w:szCs w:val="24"/>
              </w:rPr>
              <w:t>12.00-12.30</w:t>
            </w:r>
          </w:p>
        </w:tc>
      </w:tr>
      <w:tr w:rsidR="00AA4873" w:rsidRPr="005B2EC3" w:rsidTr="00AA4873">
        <w:trPr>
          <w:trHeight w:val="101"/>
          <w:jc w:val="center"/>
        </w:trPr>
        <w:tc>
          <w:tcPr>
            <w:tcW w:w="7271" w:type="dxa"/>
            <w:tcMar>
              <w:top w:w="100" w:type="dxa"/>
              <w:left w:w="100" w:type="dxa"/>
              <w:bottom w:w="100" w:type="dxa"/>
              <w:right w:w="100" w:type="dxa"/>
            </w:tcMar>
          </w:tcPr>
          <w:p w:rsidR="00AA4873" w:rsidRPr="005B2EC3" w:rsidRDefault="00AA4873" w:rsidP="00441BC3">
            <w:pPr>
              <w:spacing w:after="0" w:line="240" w:lineRule="auto"/>
              <w:ind w:right="-260"/>
              <w:jc w:val="both"/>
              <w:rPr>
                <w:rFonts w:ascii="Times New Roman" w:hAnsi="Times New Roman"/>
                <w:sz w:val="24"/>
                <w:szCs w:val="24"/>
              </w:rPr>
            </w:pPr>
            <w:r w:rsidRPr="005B2EC3">
              <w:rPr>
                <w:rFonts w:ascii="Times New Roman" w:hAnsi="Times New Roman"/>
                <w:sz w:val="24"/>
                <w:szCs w:val="24"/>
              </w:rPr>
              <w:t>Подготовка ко сну, дневной сон</w:t>
            </w:r>
          </w:p>
        </w:tc>
        <w:tc>
          <w:tcPr>
            <w:tcW w:w="2043" w:type="dxa"/>
            <w:tcMar>
              <w:top w:w="100" w:type="dxa"/>
              <w:left w:w="100" w:type="dxa"/>
              <w:bottom w:w="100" w:type="dxa"/>
              <w:right w:w="100" w:type="dxa"/>
            </w:tcMar>
          </w:tcPr>
          <w:p w:rsidR="00AA4873" w:rsidRPr="005B2EC3" w:rsidRDefault="00AA4873" w:rsidP="00441BC3">
            <w:pPr>
              <w:spacing w:after="0" w:line="240" w:lineRule="auto"/>
              <w:ind w:right="-260"/>
              <w:jc w:val="both"/>
              <w:rPr>
                <w:rFonts w:ascii="Times New Roman" w:hAnsi="Times New Roman"/>
                <w:sz w:val="24"/>
                <w:szCs w:val="24"/>
              </w:rPr>
            </w:pPr>
            <w:r w:rsidRPr="005B2EC3">
              <w:rPr>
                <w:rFonts w:ascii="Times New Roman" w:hAnsi="Times New Roman"/>
                <w:sz w:val="24"/>
                <w:szCs w:val="24"/>
              </w:rPr>
              <w:t>12.</w:t>
            </w:r>
            <w:r>
              <w:rPr>
                <w:rFonts w:ascii="Times New Roman" w:hAnsi="Times New Roman"/>
                <w:sz w:val="24"/>
                <w:szCs w:val="24"/>
              </w:rPr>
              <w:t>30</w:t>
            </w:r>
            <w:r w:rsidRPr="005B2EC3">
              <w:rPr>
                <w:rFonts w:ascii="Times New Roman" w:hAnsi="Times New Roman"/>
                <w:sz w:val="24"/>
                <w:szCs w:val="24"/>
              </w:rPr>
              <w:t>-15.</w:t>
            </w:r>
            <w:r>
              <w:rPr>
                <w:rFonts w:ascii="Times New Roman" w:hAnsi="Times New Roman"/>
                <w:sz w:val="24"/>
                <w:szCs w:val="24"/>
              </w:rPr>
              <w:t>30</w:t>
            </w:r>
          </w:p>
        </w:tc>
      </w:tr>
      <w:tr w:rsidR="00AA4873" w:rsidRPr="005B2EC3" w:rsidTr="00AA4873">
        <w:trPr>
          <w:trHeight w:val="159"/>
          <w:jc w:val="center"/>
        </w:trPr>
        <w:tc>
          <w:tcPr>
            <w:tcW w:w="7271" w:type="dxa"/>
            <w:tcMar>
              <w:top w:w="100" w:type="dxa"/>
              <w:left w:w="100" w:type="dxa"/>
              <w:bottom w:w="100" w:type="dxa"/>
              <w:right w:w="100" w:type="dxa"/>
            </w:tcMar>
          </w:tcPr>
          <w:p w:rsidR="00AA4873" w:rsidRPr="005B2EC3" w:rsidRDefault="00AA4873" w:rsidP="00441BC3">
            <w:pPr>
              <w:spacing w:after="0" w:line="240" w:lineRule="auto"/>
              <w:ind w:right="-260"/>
              <w:jc w:val="both"/>
              <w:rPr>
                <w:rFonts w:ascii="Times New Roman" w:hAnsi="Times New Roman"/>
                <w:sz w:val="24"/>
                <w:szCs w:val="24"/>
              </w:rPr>
            </w:pPr>
            <w:r w:rsidRPr="005B2EC3">
              <w:rPr>
                <w:rFonts w:ascii="Times New Roman" w:hAnsi="Times New Roman"/>
                <w:sz w:val="24"/>
                <w:szCs w:val="24"/>
              </w:rPr>
              <w:t>Постепенный подъем, оздоровительные и гигиенические процедуры</w:t>
            </w:r>
          </w:p>
        </w:tc>
        <w:tc>
          <w:tcPr>
            <w:tcW w:w="2043" w:type="dxa"/>
            <w:tcMar>
              <w:top w:w="100" w:type="dxa"/>
              <w:left w:w="100" w:type="dxa"/>
              <w:bottom w:w="100" w:type="dxa"/>
              <w:right w:w="100" w:type="dxa"/>
            </w:tcMar>
          </w:tcPr>
          <w:p w:rsidR="00AA4873" w:rsidRPr="005B2EC3" w:rsidRDefault="00AA4873" w:rsidP="00441BC3">
            <w:pPr>
              <w:spacing w:after="0" w:line="240" w:lineRule="auto"/>
              <w:ind w:right="-260"/>
              <w:jc w:val="both"/>
              <w:rPr>
                <w:rFonts w:ascii="Times New Roman" w:hAnsi="Times New Roman"/>
                <w:sz w:val="24"/>
                <w:szCs w:val="24"/>
              </w:rPr>
            </w:pPr>
            <w:r w:rsidRPr="005B2EC3">
              <w:rPr>
                <w:rFonts w:ascii="Times New Roman" w:hAnsi="Times New Roman"/>
                <w:sz w:val="24"/>
                <w:szCs w:val="24"/>
              </w:rPr>
              <w:t>15.</w:t>
            </w:r>
            <w:r w:rsidR="00522D26">
              <w:rPr>
                <w:rFonts w:ascii="Times New Roman" w:hAnsi="Times New Roman"/>
                <w:sz w:val="24"/>
                <w:szCs w:val="24"/>
              </w:rPr>
              <w:t>30-16.0</w:t>
            </w:r>
            <w:r>
              <w:rPr>
                <w:rFonts w:ascii="Times New Roman" w:hAnsi="Times New Roman"/>
                <w:sz w:val="24"/>
                <w:szCs w:val="24"/>
              </w:rPr>
              <w:t>0</w:t>
            </w:r>
          </w:p>
        </w:tc>
      </w:tr>
      <w:tr w:rsidR="00AA4873" w:rsidRPr="005B2EC3" w:rsidTr="00AA4873">
        <w:trPr>
          <w:trHeight w:val="101"/>
          <w:jc w:val="center"/>
        </w:trPr>
        <w:tc>
          <w:tcPr>
            <w:tcW w:w="7271" w:type="dxa"/>
            <w:tcMar>
              <w:top w:w="100" w:type="dxa"/>
              <w:left w:w="100" w:type="dxa"/>
              <w:bottom w:w="100" w:type="dxa"/>
              <w:right w:w="100" w:type="dxa"/>
            </w:tcMar>
          </w:tcPr>
          <w:p w:rsidR="00AA4873" w:rsidRPr="005B2EC3" w:rsidRDefault="00522D26" w:rsidP="00522D26">
            <w:pPr>
              <w:spacing w:after="0" w:line="240" w:lineRule="auto"/>
              <w:ind w:right="-260"/>
              <w:jc w:val="both"/>
              <w:rPr>
                <w:rFonts w:ascii="Times New Roman" w:hAnsi="Times New Roman"/>
                <w:sz w:val="24"/>
                <w:szCs w:val="24"/>
              </w:rPr>
            </w:pPr>
            <w:r>
              <w:rPr>
                <w:rFonts w:ascii="Times New Roman" w:hAnsi="Times New Roman"/>
                <w:sz w:val="24"/>
                <w:szCs w:val="24"/>
              </w:rPr>
              <w:t>Подготовка к уплотненному полднику, у</w:t>
            </w:r>
            <w:r w:rsidR="002002EB">
              <w:rPr>
                <w:rFonts w:ascii="Times New Roman" w:hAnsi="Times New Roman"/>
                <w:sz w:val="24"/>
                <w:szCs w:val="24"/>
              </w:rPr>
              <w:t>плотненный п</w:t>
            </w:r>
            <w:r w:rsidR="00AA4873" w:rsidRPr="005B2EC3">
              <w:rPr>
                <w:rFonts w:ascii="Times New Roman" w:hAnsi="Times New Roman"/>
                <w:sz w:val="24"/>
                <w:szCs w:val="24"/>
              </w:rPr>
              <w:t>олдник</w:t>
            </w:r>
          </w:p>
        </w:tc>
        <w:tc>
          <w:tcPr>
            <w:tcW w:w="2043" w:type="dxa"/>
            <w:tcMar>
              <w:top w:w="100" w:type="dxa"/>
              <w:left w:w="100" w:type="dxa"/>
              <w:bottom w:w="100" w:type="dxa"/>
              <w:right w:w="100" w:type="dxa"/>
            </w:tcMar>
          </w:tcPr>
          <w:p w:rsidR="00AA4873" w:rsidRPr="005B2EC3" w:rsidRDefault="00AA4873" w:rsidP="002002EB">
            <w:pPr>
              <w:spacing w:after="0" w:line="240" w:lineRule="auto"/>
              <w:ind w:right="-260"/>
              <w:jc w:val="both"/>
              <w:rPr>
                <w:rFonts w:ascii="Times New Roman" w:hAnsi="Times New Roman"/>
                <w:sz w:val="24"/>
                <w:szCs w:val="24"/>
              </w:rPr>
            </w:pPr>
            <w:r w:rsidRPr="005B2EC3">
              <w:rPr>
                <w:rFonts w:ascii="Times New Roman" w:hAnsi="Times New Roman"/>
                <w:sz w:val="24"/>
                <w:szCs w:val="24"/>
              </w:rPr>
              <w:t>1</w:t>
            </w:r>
            <w:r w:rsidR="002002EB">
              <w:rPr>
                <w:rFonts w:ascii="Times New Roman" w:hAnsi="Times New Roman"/>
                <w:sz w:val="24"/>
                <w:szCs w:val="24"/>
              </w:rPr>
              <w:t>6</w:t>
            </w:r>
            <w:r w:rsidRPr="005B2EC3">
              <w:rPr>
                <w:rFonts w:ascii="Times New Roman" w:hAnsi="Times New Roman"/>
                <w:sz w:val="24"/>
                <w:szCs w:val="24"/>
              </w:rPr>
              <w:t>.</w:t>
            </w:r>
            <w:r w:rsidR="002002EB">
              <w:rPr>
                <w:rFonts w:ascii="Times New Roman" w:hAnsi="Times New Roman"/>
                <w:sz w:val="24"/>
                <w:szCs w:val="24"/>
              </w:rPr>
              <w:t>0</w:t>
            </w:r>
            <w:r>
              <w:rPr>
                <w:rFonts w:ascii="Times New Roman" w:hAnsi="Times New Roman"/>
                <w:sz w:val="24"/>
                <w:szCs w:val="24"/>
              </w:rPr>
              <w:t>0</w:t>
            </w:r>
            <w:r w:rsidRPr="005B2EC3">
              <w:rPr>
                <w:rFonts w:ascii="Times New Roman" w:hAnsi="Times New Roman"/>
                <w:sz w:val="24"/>
                <w:szCs w:val="24"/>
              </w:rPr>
              <w:t>-</w:t>
            </w:r>
            <w:r>
              <w:rPr>
                <w:rFonts w:ascii="Times New Roman" w:hAnsi="Times New Roman"/>
                <w:sz w:val="24"/>
                <w:szCs w:val="24"/>
              </w:rPr>
              <w:t>16.</w:t>
            </w:r>
            <w:r w:rsidR="002002EB">
              <w:rPr>
                <w:rFonts w:ascii="Times New Roman" w:hAnsi="Times New Roman"/>
                <w:sz w:val="24"/>
                <w:szCs w:val="24"/>
              </w:rPr>
              <w:t>3</w:t>
            </w:r>
            <w:r>
              <w:rPr>
                <w:rFonts w:ascii="Times New Roman" w:hAnsi="Times New Roman"/>
                <w:sz w:val="24"/>
                <w:szCs w:val="24"/>
              </w:rPr>
              <w:t>0</w:t>
            </w:r>
          </w:p>
        </w:tc>
      </w:tr>
      <w:tr w:rsidR="00AA4873" w:rsidRPr="005B2EC3" w:rsidTr="00AA4873">
        <w:trPr>
          <w:trHeight w:val="101"/>
          <w:jc w:val="center"/>
        </w:trPr>
        <w:tc>
          <w:tcPr>
            <w:tcW w:w="7271" w:type="dxa"/>
            <w:tcMar>
              <w:top w:w="100" w:type="dxa"/>
              <w:left w:w="100" w:type="dxa"/>
              <w:bottom w:w="100" w:type="dxa"/>
              <w:right w:w="100" w:type="dxa"/>
            </w:tcMar>
          </w:tcPr>
          <w:p w:rsidR="00AA4873" w:rsidRPr="005B2EC3" w:rsidRDefault="00AA4873" w:rsidP="00441BC3">
            <w:pPr>
              <w:spacing w:after="0" w:line="240" w:lineRule="auto"/>
              <w:ind w:right="-260"/>
              <w:jc w:val="both"/>
              <w:rPr>
                <w:rFonts w:ascii="Times New Roman" w:hAnsi="Times New Roman"/>
                <w:sz w:val="24"/>
                <w:szCs w:val="24"/>
              </w:rPr>
            </w:pPr>
            <w:r w:rsidRPr="005F75E0">
              <w:rPr>
                <w:rFonts w:ascii="Times New Roman" w:hAnsi="Times New Roman"/>
                <w:sz w:val="24"/>
                <w:szCs w:val="24"/>
              </w:rPr>
              <w:t>Самостоятельная игровая деятельность детей, подготовка к прогулке, выход на прогулку</w:t>
            </w:r>
          </w:p>
        </w:tc>
        <w:tc>
          <w:tcPr>
            <w:tcW w:w="2043" w:type="dxa"/>
            <w:tcMar>
              <w:top w:w="100" w:type="dxa"/>
              <w:left w:w="100" w:type="dxa"/>
              <w:bottom w:w="100" w:type="dxa"/>
              <w:right w:w="100" w:type="dxa"/>
            </w:tcMar>
          </w:tcPr>
          <w:p w:rsidR="00AA4873" w:rsidRPr="005B2EC3" w:rsidRDefault="002002EB" w:rsidP="00441BC3">
            <w:pPr>
              <w:spacing w:after="0" w:line="240" w:lineRule="auto"/>
              <w:ind w:right="-260"/>
              <w:jc w:val="both"/>
              <w:rPr>
                <w:rFonts w:ascii="Times New Roman" w:hAnsi="Times New Roman"/>
                <w:sz w:val="24"/>
                <w:szCs w:val="24"/>
              </w:rPr>
            </w:pPr>
            <w:r>
              <w:rPr>
                <w:rFonts w:ascii="Times New Roman" w:hAnsi="Times New Roman"/>
                <w:sz w:val="24"/>
                <w:szCs w:val="24"/>
              </w:rPr>
              <w:t>16.3</w:t>
            </w:r>
            <w:r w:rsidR="00AA4873">
              <w:rPr>
                <w:rFonts w:ascii="Times New Roman" w:hAnsi="Times New Roman"/>
                <w:sz w:val="24"/>
                <w:szCs w:val="24"/>
              </w:rPr>
              <w:t>0-18.00</w:t>
            </w:r>
          </w:p>
        </w:tc>
      </w:tr>
      <w:tr w:rsidR="00AA4873" w:rsidRPr="005B2EC3" w:rsidTr="00AA4873">
        <w:trPr>
          <w:trHeight w:val="101"/>
          <w:jc w:val="center"/>
        </w:trPr>
        <w:tc>
          <w:tcPr>
            <w:tcW w:w="7271" w:type="dxa"/>
            <w:tcMar>
              <w:top w:w="100" w:type="dxa"/>
              <w:left w:w="100" w:type="dxa"/>
              <w:bottom w:w="100" w:type="dxa"/>
              <w:right w:w="100" w:type="dxa"/>
            </w:tcMar>
          </w:tcPr>
          <w:p w:rsidR="00AA4873" w:rsidRPr="005B2EC3" w:rsidRDefault="00AA4873" w:rsidP="00441BC3">
            <w:pPr>
              <w:spacing w:after="0" w:line="240" w:lineRule="auto"/>
              <w:ind w:right="-260"/>
              <w:jc w:val="both"/>
              <w:rPr>
                <w:rFonts w:ascii="Times New Roman" w:hAnsi="Times New Roman"/>
                <w:sz w:val="24"/>
                <w:szCs w:val="24"/>
              </w:rPr>
            </w:pPr>
            <w:r w:rsidRPr="005B2EC3">
              <w:rPr>
                <w:rFonts w:ascii="Times New Roman" w:hAnsi="Times New Roman"/>
                <w:sz w:val="24"/>
                <w:szCs w:val="24"/>
              </w:rPr>
              <w:t xml:space="preserve">Возвращение с прогулки, игры, </w:t>
            </w:r>
            <w:r w:rsidRPr="005F75E0">
              <w:rPr>
                <w:rFonts w:ascii="Times New Roman" w:hAnsi="Times New Roman"/>
                <w:sz w:val="24"/>
                <w:szCs w:val="24"/>
              </w:rPr>
              <w:t>уход детей домой</w:t>
            </w:r>
          </w:p>
        </w:tc>
        <w:tc>
          <w:tcPr>
            <w:tcW w:w="2043" w:type="dxa"/>
            <w:tcMar>
              <w:top w:w="100" w:type="dxa"/>
              <w:left w:w="100" w:type="dxa"/>
              <w:bottom w:w="100" w:type="dxa"/>
              <w:right w:w="100" w:type="dxa"/>
            </w:tcMar>
          </w:tcPr>
          <w:p w:rsidR="00AA4873" w:rsidRPr="005B2EC3" w:rsidRDefault="00AA4873" w:rsidP="00441BC3">
            <w:pPr>
              <w:spacing w:after="0" w:line="240" w:lineRule="auto"/>
              <w:ind w:right="-260"/>
              <w:jc w:val="both"/>
              <w:rPr>
                <w:rFonts w:ascii="Times New Roman" w:hAnsi="Times New Roman"/>
                <w:sz w:val="24"/>
                <w:szCs w:val="24"/>
              </w:rPr>
            </w:pPr>
            <w:r w:rsidRPr="005B2EC3">
              <w:rPr>
                <w:rFonts w:ascii="Times New Roman" w:hAnsi="Times New Roman"/>
                <w:sz w:val="24"/>
                <w:szCs w:val="24"/>
              </w:rPr>
              <w:t>18.00— 19.00</w:t>
            </w:r>
          </w:p>
        </w:tc>
      </w:tr>
    </w:tbl>
    <w:p w:rsidR="00AA4873" w:rsidRDefault="00AA4873" w:rsidP="00AA4873">
      <w:pPr>
        <w:spacing w:after="0" w:line="240" w:lineRule="auto"/>
        <w:rPr>
          <w:rFonts w:ascii="Times New Roman" w:hAnsi="Times New Roman"/>
          <w:b/>
          <w:sz w:val="24"/>
          <w:szCs w:val="24"/>
        </w:rPr>
      </w:pPr>
    </w:p>
    <w:p w:rsidR="00AA4873" w:rsidRPr="005B2EC3" w:rsidRDefault="00AA4873" w:rsidP="00AA4873">
      <w:pPr>
        <w:spacing w:after="0" w:line="240" w:lineRule="auto"/>
        <w:jc w:val="center"/>
        <w:rPr>
          <w:rFonts w:ascii="Times New Roman" w:hAnsi="Times New Roman"/>
          <w:b/>
          <w:sz w:val="24"/>
          <w:szCs w:val="24"/>
        </w:rPr>
      </w:pPr>
      <w:r w:rsidRPr="005B2EC3">
        <w:rPr>
          <w:rFonts w:ascii="Times New Roman" w:hAnsi="Times New Roman"/>
          <w:b/>
          <w:sz w:val="24"/>
          <w:szCs w:val="24"/>
        </w:rPr>
        <w:t>Примерный режим дня в дошкольных группах</w:t>
      </w:r>
    </w:p>
    <w:p w:rsidR="00AA4873" w:rsidRPr="005B2EC3" w:rsidRDefault="00AA4873" w:rsidP="00AA4873">
      <w:pPr>
        <w:spacing w:after="0" w:line="240" w:lineRule="auto"/>
        <w:jc w:val="center"/>
        <w:rPr>
          <w:rFonts w:ascii="Times New Roman" w:hAnsi="Times New Roman"/>
          <w:b/>
          <w:sz w:val="24"/>
          <w:szCs w:val="24"/>
        </w:rPr>
      </w:pPr>
    </w:p>
    <w:tbl>
      <w:tblPr>
        <w:tblW w:w="8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667"/>
        <w:gridCol w:w="1395"/>
        <w:gridCol w:w="22"/>
        <w:gridCol w:w="1395"/>
        <w:gridCol w:w="164"/>
        <w:gridCol w:w="1395"/>
        <w:gridCol w:w="201"/>
        <w:gridCol w:w="24"/>
      </w:tblGrid>
      <w:tr w:rsidR="00AA4873" w:rsidRPr="005B2EC3" w:rsidTr="003E2793">
        <w:trPr>
          <w:trHeight w:val="236"/>
          <w:jc w:val="center"/>
        </w:trPr>
        <w:tc>
          <w:tcPr>
            <w:tcW w:w="3667" w:type="dxa"/>
            <w:shd w:val="clear" w:color="auto" w:fill="D9D9D9"/>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sidRPr="005B2EC3">
              <w:rPr>
                <w:rFonts w:ascii="Times New Roman" w:hAnsi="Times New Roman"/>
                <w:sz w:val="24"/>
                <w:szCs w:val="24"/>
              </w:rPr>
              <w:t>Содержание</w:t>
            </w:r>
          </w:p>
        </w:tc>
        <w:tc>
          <w:tcPr>
            <w:tcW w:w="1395" w:type="dxa"/>
            <w:shd w:val="clear" w:color="auto" w:fill="D9D9D9"/>
            <w:tcMar>
              <w:top w:w="100" w:type="dxa"/>
              <w:left w:w="100" w:type="dxa"/>
              <w:bottom w:w="100" w:type="dxa"/>
              <w:right w:w="100" w:type="dxa"/>
            </w:tcMar>
          </w:tcPr>
          <w:p w:rsidR="00AA4873" w:rsidRPr="005B2EC3" w:rsidRDefault="003E2793" w:rsidP="00441BC3">
            <w:pPr>
              <w:spacing w:after="0" w:line="240" w:lineRule="auto"/>
              <w:jc w:val="both"/>
              <w:rPr>
                <w:rFonts w:ascii="Times New Roman" w:hAnsi="Times New Roman"/>
                <w:sz w:val="24"/>
                <w:szCs w:val="24"/>
              </w:rPr>
            </w:pPr>
            <w:r w:rsidRPr="003E2793">
              <w:rPr>
                <w:rFonts w:ascii="Times New Roman" w:hAnsi="Times New Roman"/>
                <w:sz w:val="24"/>
                <w:szCs w:val="24"/>
              </w:rPr>
              <w:t>4—5 лет</w:t>
            </w:r>
          </w:p>
        </w:tc>
        <w:tc>
          <w:tcPr>
            <w:tcW w:w="1417" w:type="dxa"/>
            <w:gridSpan w:val="2"/>
            <w:shd w:val="clear" w:color="auto" w:fill="D9D9D9"/>
            <w:tcMar>
              <w:top w:w="100" w:type="dxa"/>
              <w:left w:w="100" w:type="dxa"/>
              <w:bottom w:w="100" w:type="dxa"/>
              <w:right w:w="100" w:type="dxa"/>
            </w:tcMar>
          </w:tcPr>
          <w:p w:rsidR="00AA4873" w:rsidRPr="005B2EC3" w:rsidRDefault="003E2793" w:rsidP="00441BC3">
            <w:pPr>
              <w:spacing w:after="0" w:line="240" w:lineRule="auto"/>
              <w:jc w:val="both"/>
              <w:rPr>
                <w:rFonts w:ascii="Times New Roman" w:hAnsi="Times New Roman"/>
                <w:sz w:val="24"/>
                <w:szCs w:val="24"/>
              </w:rPr>
            </w:pPr>
            <w:r w:rsidRPr="003E2793">
              <w:rPr>
                <w:rFonts w:ascii="Times New Roman" w:hAnsi="Times New Roman"/>
                <w:sz w:val="24"/>
                <w:szCs w:val="24"/>
              </w:rPr>
              <w:t>5—6 лет</w:t>
            </w:r>
          </w:p>
        </w:tc>
        <w:tc>
          <w:tcPr>
            <w:tcW w:w="1559" w:type="dxa"/>
            <w:gridSpan w:val="2"/>
            <w:shd w:val="clear" w:color="auto" w:fill="D9D9D9"/>
            <w:tcMar>
              <w:top w:w="100" w:type="dxa"/>
              <w:left w:w="100" w:type="dxa"/>
              <w:bottom w:w="100" w:type="dxa"/>
              <w:right w:w="100" w:type="dxa"/>
            </w:tcMar>
          </w:tcPr>
          <w:p w:rsidR="00AA4873" w:rsidRPr="005B2EC3" w:rsidRDefault="003E2793" w:rsidP="00441BC3">
            <w:pPr>
              <w:spacing w:after="0" w:line="240" w:lineRule="auto"/>
              <w:jc w:val="both"/>
              <w:rPr>
                <w:rFonts w:ascii="Times New Roman" w:hAnsi="Times New Roman"/>
                <w:sz w:val="24"/>
                <w:szCs w:val="24"/>
              </w:rPr>
            </w:pPr>
            <w:r w:rsidRPr="003E2793">
              <w:rPr>
                <w:rFonts w:ascii="Times New Roman" w:hAnsi="Times New Roman"/>
                <w:sz w:val="24"/>
                <w:szCs w:val="24"/>
              </w:rPr>
              <w:t>6—7 лет</w:t>
            </w:r>
          </w:p>
        </w:tc>
        <w:tc>
          <w:tcPr>
            <w:tcW w:w="225" w:type="dxa"/>
            <w:gridSpan w:val="2"/>
            <w:shd w:val="clear" w:color="auto" w:fill="D9D9D9"/>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p>
        </w:tc>
      </w:tr>
      <w:tr w:rsidR="00AA4873" w:rsidRPr="005B2EC3" w:rsidTr="003E2793">
        <w:trPr>
          <w:trHeight w:val="236"/>
          <w:jc w:val="center"/>
        </w:trPr>
        <w:tc>
          <w:tcPr>
            <w:tcW w:w="8263" w:type="dxa"/>
            <w:gridSpan w:val="8"/>
            <w:shd w:val="clear" w:color="auto" w:fill="D9D9D9"/>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b/>
                <w:i/>
                <w:sz w:val="24"/>
                <w:szCs w:val="24"/>
              </w:rPr>
            </w:pPr>
            <w:r w:rsidRPr="005B2EC3">
              <w:rPr>
                <w:rFonts w:ascii="Times New Roman" w:hAnsi="Times New Roman"/>
                <w:b/>
                <w:i/>
                <w:sz w:val="24"/>
                <w:szCs w:val="24"/>
              </w:rPr>
              <w:t>Холодный период года</w:t>
            </w:r>
          </w:p>
        </w:tc>
      </w:tr>
      <w:tr w:rsidR="003E2793" w:rsidRPr="005B2EC3" w:rsidTr="003E2793">
        <w:trPr>
          <w:gridAfter w:val="1"/>
          <w:wAfter w:w="24" w:type="dxa"/>
          <w:trHeight w:val="795"/>
          <w:jc w:val="center"/>
        </w:trPr>
        <w:tc>
          <w:tcPr>
            <w:tcW w:w="3667" w:type="dxa"/>
            <w:vMerge w:val="restart"/>
            <w:tcMar>
              <w:top w:w="100" w:type="dxa"/>
              <w:left w:w="100" w:type="dxa"/>
              <w:bottom w:w="100" w:type="dxa"/>
              <w:right w:w="100" w:type="dxa"/>
            </w:tcMar>
          </w:tcPr>
          <w:p w:rsidR="003E2793" w:rsidRPr="005B2EC3" w:rsidRDefault="003E2793" w:rsidP="00441BC3">
            <w:pPr>
              <w:spacing w:after="0" w:line="240" w:lineRule="auto"/>
              <w:jc w:val="both"/>
              <w:rPr>
                <w:rFonts w:ascii="Times New Roman" w:hAnsi="Times New Roman"/>
                <w:sz w:val="24"/>
                <w:szCs w:val="24"/>
              </w:rPr>
            </w:pPr>
            <w:r w:rsidRPr="005B2EC3">
              <w:rPr>
                <w:rFonts w:ascii="Times New Roman" w:hAnsi="Times New Roman"/>
                <w:sz w:val="24"/>
                <w:szCs w:val="24"/>
              </w:rPr>
              <w:t>Утренний прием детей, игры, самостоятельная деятельность, утренняя гимнастика (не менее 10 минут)</w:t>
            </w:r>
          </w:p>
        </w:tc>
        <w:tc>
          <w:tcPr>
            <w:tcW w:w="1417" w:type="dxa"/>
            <w:gridSpan w:val="2"/>
            <w:tcMar>
              <w:top w:w="100" w:type="dxa"/>
              <w:left w:w="100" w:type="dxa"/>
              <w:bottom w:w="100" w:type="dxa"/>
              <w:right w:w="100" w:type="dxa"/>
            </w:tcMar>
          </w:tcPr>
          <w:p w:rsidR="003E2793" w:rsidRPr="005B2EC3" w:rsidRDefault="003E2793" w:rsidP="00441BC3">
            <w:pPr>
              <w:spacing w:after="0" w:line="240" w:lineRule="auto"/>
              <w:jc w:val="both"/>
              <w:rPr>
                <w:rFonts w:ascii="Times New Roman" w:hAnsi="Times New Roman"/>
                <w:sz w:val="24"/>
                <w:szCs w:val="24"/>
              </w:rPr>
            </w:pPr>
            <w:r>
              <w:rPr>
                <w:rFonts w:ascii="Times New Roman" w:hAnsi="Times New Roman"/>
                <w:sz w:val="24"/>
                <w:szCs w:val="24"/>
              </w:rPr>
              <w:t>7.00-8.30</w:t>
            </w:r>
          </w:p>
        </w:tc>
        <w:tc>
          <w:tcPr>
            <w:tcW w:w="1559" w:type="dxa"/>
            <w:gridSpan w:val="2"/>
            <w:tcMar>
              <w:top w:w="100" w:type="dxa"/>
              <w:left w:w="100" w:type="dxa"/>
              <w:bottom w:w="100" w:type="dxa"/>
              <w:right w:w="100" w:type="dxa"/>
            </w:tcMar>
          </w:tcPr>
          <w:p w:rsidR="003E2793" w:rsidRPr="005B2EC3" w:rsidRDefault="003E2793" w:rsidP="00441BC3">
            <w:pPr>
              <w:spacing w:after="0" w:line="240" w:lineRule="auto"/>
              <w:jc w:val="both"/>
              <w:rPr>
                <w:rFonts w:ascii="Times New Roman" w:hAnsi="Times New Roman"/>
                <w:sz w:val="24"/>
                <w:szCs w:val="24"/>
              </w:rPr>
            </w:pPr>
            <w:r>
              <w:rPr>
                <w:rFonts w:ascii="Times New Roman" w:hAnsi="Times New Roman"/>
                <w:sz w:val="24"/>
                <w:szCs w:val="24"/>
              </w:rPr>
              <w:t>7.00-8.30</w:t>
            </w:r>
          </w:p>
        </w:tc>
        <w:tc>
          <w:tcPr>
            <w:tcW w:w="1596" w:type="dxa"/>
            <w:gridSpan w:val="2"/>
            <w:tcMar>
              <w:top w:w="100" w:type="dxa"/>
              <w:left w:w="100" w:type="dxa"/>
              <w:bottom w:w="100" w:type="dxa"/>
              <w:right w:w="100" w:type="dxa"/>
            </w:tcMar>
          </w:tcPr>
          <w:p w:rsidR="003E2793" w:rsidRPr="005B2EC3" w:rsidRDefault="003E2793" w:rsidP="00441BC3">
            <w:pPr>
              <w:spacing w:after="0" w:line="240" w:lineRule="auto"/>
              <w:jc w:val="both"/>
              <w:rPr>
                <w:rFonts w:ascii="Times New Roman" w:hAnsi="Times New Roman"/>
                <w:sz w:val="24"/>
                <w:szCs w:val="24"/>
              </w:rPr>
            </w:pPr>
            <w:r w:rsidRPr="005B2EC3">
              <w:rPr>
                <w:rFonts w:ascii="Times New Roman" w:hAnsi="Times New Roman"/>
                <w:sz w:val="24"/>
                <w:szCs w:val="24"/>
              </w:rPr>
              <w:t>7.</w:t>
            </w:r>
            <w:r>
              <w:rPr>
                <w:rFonts w:ascii="Times New Roman" w:hAnsi="Times New Roman"/>
                <w:sz w:val="24"/>
                <w:szCs w:val="24"/>
              </w:rPr>
              <w:t>00-8.3</w:t>
            </w:r>
            <w:r w:rsidRPr="005F75E0">
              <w:rPr>
                <w:rFonts w:ascii="Times New Roman" w:hAnsi="Times New Roman"/>
                <w:sz w:val="24"/>
                <w:szCs w:val="24"/>
              </w:rPr>
              <w:t>0</w:t>
            </w:r>
          </w:p>
        </w:tc>
      </w:tr>
      <w:tr w:rsidR="003E2793" w:rsidRPr="005B2EC3" w:rsidTr="003E2793">
        <w:trPr>
          <w:gridAfter w:val="1"/>
          <w:wAfter w:w="24" w:type="dxa"/>
          <w:trHeight w:val="292"/>
          <w:jc w:val="center"/>
        </w:trPr>
        <w:tc>
          <w:tcPr>
            <w:tcW w:w="3667" w:type="dxa"/>
            <w:vMerge/>
            <w:tcMar>
              <w:top w:w="100" w:type="dxa"/>
              <w:left w:w="100" w:type="dxa"/>
              <w:bottom w:w="100" w:type="dxa"/>
              <w:right w:w="100" w:type="dxa"/>
            </w:tcMar>
          </w:tcPr>
          <w:p w:rsidR="003E2793" w:rsidRPr="005B2EC3" w:rsidRDefault="003E2793" w:rsidP="00441BC3">
            <w:pPr>
              <w:spacing w:after="0" w:line="240" w:lineRule="auto"/>
              <w:jc w:val="both"/>
              <w:rPr>
                <w:rFonts w:ascii="Times New Roman" w:hAnsi="Times New Roman"/>
                <w:sz w:val="24"/>
                <w:szCs w:val="24"/>
              </w:rPr>
            </w:pPr>
          </w:p>
        </w:tc>
        <w:tc>
          <w:tcPr>
            <w:tcW w:w="4572" w:type="dxa"/>
            <w:gridSpan w:val="6"/>
            <w:tcMar>
              <w:top w:w="100" w:type="dxa"/>
              <w:left w:w="100" w:type="dxa"/>
              <w:bottom w:w="100" w:type="dxa"/>
              <w:right w:w="100" w:type="dxa"/>
            </w:tcMar>
          </w:tcPr>
          <w:p w:rsidR="003E2793" w:rsidRPr="005B2EC3" w:rsidRDefault="003E2793" w:rsidP="00441BC3">
            <w:pPr>
              <w:spacing w:after="0" w:line="240" w:lineRule="auto"/>
              <w:jc w:val="center"/>
              <w:rPr>
                <w:rFonts w:ascii="Times New Roman" w:hAnsi="Times New Roman"/>
                <w:sz w:val="24"/>
                <w:szCs w:val="24"/>
              </w:rPr>
            </w:pPr>
            <w:r>
              <w:rPr>
                <w:rFonts w:ascii="Times New Roman" w:hAnsi="Times New Roman"/>
                <w:sz w:val="24"/>
                <w:szCs w:val="24"/>
              </w:rPr>
              <w:t>Утренняя гимнастика на воздухе</w:t>
            </w:r>
          </w:p>
        </w:tc>
      </w:tr>
      <w:tr w:rsidR="003E2793" w:rsidRPr="005B2EC3" w:rsidTr="003E2793">
        <w:trPr>
          <w:gridAfter w:val="1"/>
          <w:wAfter w:w="24" w:type="dxa"/>
          <w:trHeight w:val="236"/>
          <w:jc w:val="center"/>
        </w:trPr>
        <w:tc>
          <w:tcPr>
            <w:tcW w:w="3667" w:type="dxa"/>
            <w:tcMar>
              <w:top w:w="100" w:type="dxa"/>
              <w:left w:w="100" w:type="dxa"/>
              <w:bottom w:w="100" w:type="dxa"/>
              <w:right w:w="100" w:type="dxa"/>
            </w:tcMar>
          </w:tcPr>
          <w:p w:rsidR="003E2793" w:rsidRPr="005B2EC3" w:rsidRDefault="003E2793" w:rsidP="00441BC3">
            <w:pPr>
              <w:spacing w:after="0" w:line="240" w:lineRule="auto"/>
              <w:jc w:val="both"/>
              <w:rPr>
                <w:rFonts w:ascii="Times New Roman" w:hAnsi="Times New Roman"/>
                <w:sz w:val="24"/>
                <w:szCs w:val="24"/>
              </w:rPr>
            </w:pPr>
            <w:r w:rsidRPr="005B2EC3">
              <w:rPr>
                <w:rFonts w:ascii="Times New Roman" w:hAnsi="Times New Roman"/>
                <w:sz w:val="24"/>
                <w:szCs w:val="24"/>
              </w:rPr>
              <w:lastRenderedPageBreak/>
              <w:t>Подготовка к завтраку, завтрак</w:t>
            </w:r>
          </w:p>
        </w:tc>
        <w:tc>
          <w:tcPr>
            <w:tcW w:w="1417" w:type="dxa"/>
            <w:gridSpan w:val="2"/>
            <w:tcMar>
              <w:top w:w="100" w:type="dxa"/>
              <w:left w:w="100" w:type="dxa"/>
              <w:bottom w:w="100" w:type="dxa"/>
              <w:right w:w="100" w:type="dxa"/>
            </w:tcMar>
          </w:tcPr>
          <w:p w:rsidR="003E2793" w:rsidRPr="005B2EC3" w:rsidRDefault="003E2793" w:rsidP="00441BC3">
            <w:pPr>
              <w:spacing w:after="0" w:line="240" w:lineRule="auto"/>
              <w:jc w:val="both"/>
              <w:rPr>
                <w:rFonts w:ascii="Times New Roman" w:hAnsi="Times New Roman"/>
                <w:sz w:val="24"/>
                <w:szCs w:val="24"/>
              </w:rPr>
            </w:pPr>
            <w:r w:rsidRPr="005B2EC3">
              <w:rPr>
                <w:rFonts w:ascii="Times New Roman" w:hAnsi="Times New Roman"/>
                <w:sz w:val="24"/>
                <w:szCs w:val="24"/>
              </w:rPr>
              <w:t>8.30-8.5</w:t>
            </w:r>
            <w:r>
              <w:rPr>
                <w:rFonts w:ascii="Times New Roman" w:hAnsi="Times New Roman"/>
                <w:sz w:val="24"/>
                <w:szCs w:val="24"/>
              </w:rPr>
              <w:t>5</w:t>
            </w:r>
          </w:p>
        </w:tc>
        <w:tc>
          <w:tcPr>
            <w:tcW w:w="1559" w:type="dxa"/>
            <w:gridSpan w:val="2"/>
            <w:tcMar>
              <w:top w:w="100" w:type="dxa"/>
              <w:left w:w="100" w:type="dxa"/>
              <w:bottom w:w="100" w:type="dxa"/>
              <w:right w:w="100" w:type="dxa"/>
            </w:tcMar>
          </w:tcPr>
          <w:p w:rsidR="003E2793" w:rsidRPr="005B2EC3" w:rsidRDefault="003E2793" w:rsidP="00441BC3">
            <w:pPr>
              <w:spacing w:after="0" w:line="240" w:lineRule="auto"/>
              <w:jc w:val="both"/>
              <w:rPr>
                <w:rFonts w:ascii="Times New Roman" w:hAnsi="Times New Roman"/>
                <w:sz w:val="24"/>
                <w:szCs w:val="24"/>
              </w:rPr>
            </w:pPr>
            <w:r>
              <w:rPr>
                <w:rFonts w:ascii="Times New Roman" w:hAnsi="Times New Roman"/>
                <w:sz w:val="24"/>
                <w:szCs w:val="24"/>
              </w:rPr>
              <w:t>8.30</w:t>
            </w:r>
            <w:r w:rsidRPr="005B2EC3">
              <w:rPr>
                <w:rFonts w:ascii="Times New Roman" w:hAnsi="Times New Roman"/>
                <w:sz w:val="24"/>
                <w:szCs w:val="24"/>
              </w:rPr>
              <w:t>-</w:t>
            </w:r>
            <w:r>
              <w:rPr>
                <w:rFonts w:ascii="Times New Roman" w:hAnsi="Times New Roman"/>
                <w:sz w:val="24"/>
                <w:szCs w:val="24"/>
              </w:rPr>
              <w:t>8.50</w:t>
            </w:r>
          </w:p>
        </w:tc>
        <w:tc>
          <w:tcPr>
            <w:tcW w:w="1596" w:type="dxa"/>
            <w:gridSpan w:val="2"/>
            <w:tcMar>
              <w:top w:w="100" w:type="dxa"/>
              <w:left w:w="100" w:type="dxa"/>
              <w:bottom w:w="100" w:type="dxa"/>
              <w:right w:w="100" w:type="dxa"/>
            </w:tcMar>
          </w:tcPr>
          <w:p w:rsidR="003E2793" w:rsidRPr="005B2EC3" w:rsidRDefault="003E2793" w:rsidP="00441BC3">
            <w:pPr>
              <w:spacing w:after="0" w:line="240" w:lineRule="auto"/>
              <w:jc w:val="both"/>
              <w:rPr>
                <w:rFonts w:ascii="Times New Roman" w:hAnsi="Times New Roman"/>
                <w:sz w:val="24"/>
                <w:szCs w:val="24"/>
              </w:rPr>
            </w:pPr>
            <w:r w:rsidRPr="005B2EC3">
              <w:rPr>
                <w:rFonts w:ascii="Times New Roman" w:hAnsi="Times New Roman"/>
                <w:sz w:val="24"/>
                <w:szCs w:val="24"/>
              </w:rPr>
              <w:t>8.</w:t>
            </w:r>
            <w:r>
              <w:rPr>
                <w:rFonts w:ascii="Times New Roman" w:hAnsi="Times New Roman"/>
                <w:sz w:val="24"/>
                <w:szCs w:val="24"/>
              </w:rPr>
              <w:t>30-</w:t>
            </w:r>
            <w:r w:rsidRPr="005B2EC3">
              <w:rPr>
                <w:rFonts w:ascii="Times New Roman" w:hAnsi="Times New Roman"/>
                <w:sz w:val="24"/>
                <w:szCs w:val="24"/>
              </w:rPr>
              <w:t>8.50</w:t>
            </w:r>
          </w:p>
        </w:tc>
      </w:tr>
      <w:tr w:rsidR="003E2793" w:rsidRPr="005B2EC3" w:rsidTr="003E2793">
        <w:trPr>
          <w:gridAfter w:val="1"/>
          <w:wAfter w:w="24" w:type="dxa"/>
          <w:trHeight w:val="236"/>
          <w:jc w:val="center"/>
        </w:trPr>
        <w:tc>
          <w:tcPr>
            <w:tcW w:w="3667" w:type="dxa"/>
            <w:tcMar>
              <w:top w:w="100" w:type="dxa"/>
              <w:left w:w="100" w:type="dxa"/>
              <w:bottom w:w="100" w:type="dxa"/>
              <w:right w:w="100" w:type="dxa"/>
            </w:tcMar>
          </w:tcPr>
          <w:p w:rsidR="003E2793" w:rsidRPr="005B2EC3" w:rsidRDefault="003E2793" w:rsidP="00441BC3">
            <w:pPr>
              <w:spacing w:after="0" w:line="240" w:lineRule="auto"/>
              <w:jc w:val="both"/>
              <w:rPr>
                <w:rFonts w:ascii="Times New Roman" w:hAnsi="Times New Roman"/>
                <w:sz w:val="24"/>
                <w:szCs w:val="24"/>
              </w:rPr>
            </w:pPr>
            <w:r w:rsidRPr="005B2EC3">
              <w:rPr>
                <w:rFonts w:ascii="Times New Roman" w:hAnsi="Times New Roman"/>
                <w:sz w:val="24"/>
                <w:szCs w:val="24"/>
              </w:rPr>
              <w:t>Игры, подготовка к занятиям</w:t>
            </w:r>
          </w:p>
        </w:tc>
        <w:tc>
          <w:tcPr>
            <w:tcW w:w="1417" w:type="dxa"/>
            <w:gridSpan w:val="2"/>
            <w:tcMar>
              <w:top w:w="100" w:type="dxa"/>
              <w:left w:w="100" w:type="dxa"/>
              <w:bottom w:w="100" w:type="dxa"/>
              <w:right w:w="100" w:type="dxa"/>
            </w:tcMar>
          </w:tcPr>
          <w:p w:rsidR="003E2793" w:rsidRPr="005B2EC3" w:rsidRDefault="003E2793" w:rsidP="00441BC3">
            <w:pPr>
              <w:spacing w:after="0" w:line="240" w:lineRule="auto"/>
              <w:jc w:val="both"/>
              <w:rPr>
                <w:rFonts w:ascii="Times New Roman" w:hAnsi="Times New Roman"/>
                <w:sz w:val="24"/>
                <w:szCs w:val="24"/>
              </w:rPr>
            </w:pPr>
            <w:r>
              <w:rPr>
                <w:rFonts w:ascii="Times New Roman" w:hAnsi="Times New Roman"/>
                <w:sz w:val="24"/>
                <w:szCs w:val="24"/>
              </w:rPr>
              <w:t>8.55</w:t>
            </w:r>
            <w:r w:rsidRPr="005B2EC3">
              <w:rPr>
                <w:rFonts w:ascii="Times New Roman" w:hAnsi="Times New Roman"/>
                <w:sz w:val="24"/>
                <w:szCs w:val="24"/>
              </w:rPr>
              <w:t>-9.15</w:t>
            </w:r>
          </w:p>
        </w:tc>
        <w:tc>
          <w:tcPr>
            <w:tcW w:w="1559" w:type="dxa"/>
            <w:gridSpan w:val="2"/>
            <w:tcMar>
              <w:top w:w="100" w:type="dxa"/>
              <w:left w:w="100" w:type="dxa"/>
              <w:bottom w:w="100" w:type="dxa"/>
              <w:right w:w="100" w:type="dxa"/>
            </w:tcMar>
          </w:tcPr>
          <w:p w:rsidR="003E2793" w:rsidRPr="005B2EC3" w:rsidRDefault="003E2793" w:rsidP="00441BC3">
            <w:pPr>
              <w:spacing w:after="0" w:line="240" w:lineRule="auto"/>
              <w:jc w:val="both"/>
              <w:rPr>
                <w:rFonts w:ascii="Times New Roman" w:hAnsi="Times New Roman"/>
                <w:sz w:val="24"/>
                <w:szCs w:val="24"/>
              </w:rPr>
            </w:pPr>
            <w:r>
              <w:rPr>
                <w:rFonts w:ascii="Times New Roman" w:hAnsi="Times New Roman"/>
                <w:sz w:val="24"/>
                <w:szCs w:val="24"/>
              </w:rPr>
              <w:t>8.50-9.00</w:t>
            </w:r>
          </w:p>
        </w:tc>
        <w:tc>
          <w:tcPr>
            <w:tcW w:w="1596" w:type="dxa"/>
            <w:gridSpan w:val="2"/>
            <w:tcMar>
              <w:top w:w="100" w:type="dxa"/>
              <w:left w:w="100" w:type="dxa"/>
              <w:bottom w:w="100" w:type="dxa"/>
              <w:right w:w="100" w:type="dxa"/>
            </w:tcMar>
          </w:tcPr>
          <w:p w:rsidR="003E2793" w:rsidRPr="005B2EC3" w:rsidRDefault="003E2793" w:rsidP="00441BC3">
            <w:pPr>
              <w:spacing w:after="0" w:line="240" w:lineRule="auto"/>
              <w:jc w:val="both"/>
              <w:rPr>
                <w:rFonts w:ascii="Times New Roman" w:hAnsi="Times New Roman"/>
                <w:sz w:val="24"/>
                <w:szCs w:val="24"/>
              </w:rPr>
            </w:pPr>
            <w:r w:rsidRPr="005B2EC3">
              <w:rPr>
                <w:rFonts w:ascii="Times New Roman" w:hAnsi="Times New Roman"/>
                <w:sz w:val="24"/>
                <w:szCs w:val="24"/>
              </w:rPr>
              <w:t>8.50-9.00</w:t>
            </w:r>
          </w:p>
        </w:tc>
      </w:tr>
      <w:tr w:rsidR="003E2793" w:rsidRPr="005B2EC3" w:rsidTr="003E2793">
        <w:trPr>
          <w:gridAfter w:val="1"/>
          <w:wAfter w:w="24" w:type="dxa"/>
          <w:trHeight w:val="640"/>
          <w:jc w:val="center"/>
        </w:trPr>
        <w:tc>
          <w:tcPr>
            <w:tcW w:w="3667" w:type="dxa"/>
            <w:tcMar>
              <w:top w:w="100" w:type="dxa"/>
              <w:left w:w="100" w:type="dxa"/>
              <w:bottom w:w="100" w:type="dxa"/>
              <w:right w:w="100" w:type="dxa"/>
            </w:tcMar>
          </w:tcPr>
          <w:p w:rsidR="003E2793" w:rsidRPr="005B2EC3" w:rsidRDefault="003E2793" w:rsidP="00441BC3">
            <w:pPr>
              <w:spacing w:after="0" w:line="240" w:lineRule="auto"/>
              <w:jc w:val="both"/>
              <w:rPr>
                <w:rFonts w:ascii="Times New Roman" w:hAnsi="Times New Roman"/>
                <w:sz w:val="24"/>
                <w:szCs w:val="24"/>
              </w:rPr>
            </w:pPr>
            <w:r w:rsidRPr="005B2EC3">
              <w:rPr>
                <w:rFonts w:ascii="Times New Roman" w:hAnsi="Times New Roman"/>
                <w:sz w:val="24"/>
                <w:szCs w:val="24"/>
              </w:rPr>
              <w:t>Занятия (включая перерывы между занятиями, не менее 10 минут, гимнастику в процессе занятия -2 минуты)</w:t>
            </w:r>
          </w:p>
        </w:tc>
        <w:tc>
          <w:tcPr>
            <w:tcW w:w="1417" w:type="dxa"/>
            <w:gridSpan w:val="2"/>
            <w:tcMar>
              <w:top w:w="100" w:type="dxa"/>
              <w:left w:w="100" w:type="dxa"/>
              <w:bottom w:w="100" w:type="dxa"/>
              <w:right w:w="100" w:type="dxa"/>
            </w:tcMar>
          </w:tcPr>
          <w:p w:rsidR="003E2793" w:rsidRPr="005B2EC3" w:rsidRDefault="003E2793" w:rsidP="00441BC3">
            <w:pPr>
              <w:spacing w:after="0" w:line="240" w:lineRule="auto"/>
              <w:jc w:val="both"/>
              <w:rPr>
                <w:rFonts w:ascii="Times New Roman" w:hAnsi="Times New Roman"/>
                <w:sz w:val="24"/>
                <w:szCs w:val="24"/>
              </w:rPr>
            </w:pPr>
            <w:r w:rsidRPr="005B2EC3">
              <w:rPr>
                <w:rFonts w:ascii="Times New Roman" w:hAnsi="Times New Roman"/>
                <w:sz w:val="24"/>
                <w:szCs w:val="24"/>
              </w:rPr>
              <w:t>9.15-10.05</w:t>
            </w:r>
          </w:p>
        </w:tc>
        <w:tc>
          <w:tcPr>
            <w:tcW w:w="1559" w:type="dxa"/>
            <w:gridSpan w:val="2"/>
            <w:tcMar>
              <w:top w:w="100" w:type="dxa"/>
              <w:left w:w="100" w:type="dxa"/>
              <w:bottom w:w="100" w:type="dxa"/>
              <w:right w:w="100" w:type="dxa"/>
            </w:tcMar>
          </w:tcPr>
          <w:p w:rsidR="003E2793" w:rsidRPr="005B2EC3" w:rsidRDefault="003E2793" w:rsidP="00441BC3">
            <w:pPr>
              <w:spacing w:after="0" w:line="240" w:lineRule="auto"/>
              <w:jc w:val="both"/>
              <w:rPr>
                <w:rFonts w:ascii="Times New Roman" w:hAnsi="Times New Roman"/>
                <w:sz w:val="24"/>
                <w:szCs w:val="24"/>
              </w:rPr>
            </w:pPr>
            <w:r w:rsidRPr="005B2EC3">
              <w:rPr>
                <w:rFonts w:ascii="Times New Roman" w:hAnsi="Times New Roman"/>
                <w:sz w:val="24"/>
                <w:szCs w:val="24"/>
              </w:rPr>
              <w:t>9.</w:t>
            </w:r>
            <w:r>
              <w:rPr>
                <w:rFonts w:ascii="Times New Roman" w:hAnsi="Times New Roman"/>
                <w:sz w:val="24"/>
                <w:szCs w:val="24"/>
              </w:rPr>
              <w:t>00-10.00</w:t>
            </w:r>
          </w:p>
        </w:tc>
        <w:tc>
          <w:tcPr>
            <w:tcW w:w="1596" w:type="dxa"/>
            <w:gridSpan w:val="2"/>
            <w:tcMar>
              <w:top w:w="100" w:type="dxa"/>
              <w:left w:w="100" w:type="dxa"/>
              <w:bottom w:w="100" w:type="dxa"/>
              <w:right w:w="100" w:type="dxa"/>
            </w:tcMar>
          </w:tcPr>
          <w:p w:rsidR="003E2793" w:rsidRPr="005B2EC3" w:rsidRDefault="003E2793" w:rsidP="00441BC3">
            <w:pPr>
              <w:spacing w:after="0" w:line="240" w:lineRule="auto"/>
              <w:jc w:val="both"/>
              <w:rPr>
                <w:rFonts w:ascii="Times New Roman" w:hAnsi="Times New Roman"/>
                <w:sz w:val="24"/>
                <w:szCs w:val="24"/>
              </w:rPr>
            </w:pPr>
            <w:r w:rsidRPr="005B2EC3">
              <w:rPr>
                <w:rFonts w:ascii="Times New Roman" w:hAnsi="Times New Roman"/>
                <w:sz w:val="24"/>
                <w:szCs w:val="24"/>
              </w:rPr>
              <w:t>9.00-10.50</w:t>
            </w:r>
          </w:p>
        </w:tc>
      </w:tr>
      <w:tr w:rsidR="003E2793" w:rsidRPr="005B2EC3" w:rsidTr="003E2793">
        <w:trPr>
          <w:gridAfter w:val="1"/>
          <w:wAfter w:w="24" w:type="dxa"/>
          <w:trHeight w:val="640"/>
          <w:jc w:val="center"/>
        </w:trPr>
        <w:tc>
          <w:tcPr>
            <w:tcW w:w="3667" w:type="dxa"/>
            <w:tcMar>
              <w:top w:w="100" w:type="dxa"/>
              <w:left w:w="100" w:type="dxa"/>
              <w:bottom w:w="100" w:type="dxa"/>
              <w:right w:w="100" w:type="dxa"/>
            </w:tcMar>
          </w:tcPr>
          <w:p w:rsidR="003E2793" w:rsidRPr="005B2EC3" w:rsidRDefault="003E2793" w:rsidP="00441BC3">
            <w:pPr>
              <w:spacing w:after="0" w:line="240" w:lineRule="auto"/>
              <w:jc w:val="both"/>
              <w:rPr>
                <w:rFonts w:ascii="Times New Roman" w:hAnsi="Times New Roman"/>
                <w:sz w:val="24"/>
                <w:szCs w:val="24"/>
              </w:rPr>
            </w:pPr>
            <w:r>
              <w:rPr>
                <w:rFonts w:ascii="Times New Roman" w:hAnsi="Times New Roman"/>
                <w:sz w:val="24"/>
                <w:szCs w:val="24"/>
              </w:rPr>
              <w:t>Самостоятельная деятельность, индивидуальное взаимодействие с детьми</w:t>
            </w:r>
          </w:p>
        </w:tc>
        <w:tc>
          <w:tcPr>
            <w:tcW w:w="1417" w:type="dxa"/>
            <w:gridSpan w:val="2"/>
            <w:tcMar>
              <w:top w:w="100" w:type="dxa"/>
              <w:left w:w="100" w:type="dxa"/>
              <w:bottom w:w="100" w:type="dxa"/>
              <w:right w:w="100" w:type="dxa"/>
            </w:tcMar>
          </w:tcPr>
          <w:p w:rsidR="003E2793" w:rsidRPr="005B2EC3" w:rsidRDefault="003E2793" w:rsidP="00441BC3">
            <w:pPr>
              <w:spacing w:after="0" w:line="240" w:lineRule="auto"/>
              <w:jc w:val="both"/>
              <w:rPr>
                <w:rFonts w:ascii="Times New Roman" w:hAnsi="Times New Roman"/>
                <w:sz w:val="24"/>
                <w:szCs w:val="24"/>
              </w:rPr>
            </w:pPr>
            <w:r>
              <w:rPr>
                <w:rFonts w:ascii="Times New Roman" w:hAnsi="Times New Roman"/>
                <w:sz w:val="24"/>
                <w:szCs w:val="24"/>
              </w:rPr>
              <w:t>10.05-10.30</w:t>
            </w:r>
          </w:p>
        </w:tc>
        <w:tc>
          <w:tcPr>
            <w:tcW w:w="1559" w:type="dxa"/>
            <w:gridSpan w:val="2"/>
            <w:tcMar>
              <w:top w:w="100" w:type="dxa"/>
              <w:left w:w="100" w:type="dxa"/>
              <w:bottom w:w="100" w:type="dxa"/>
              <w:right w:w="100" w:type="dxa"/>
            </w:tcMar>
          </w:tcPr>
          <w:p w:rsidR="003E2793" w:rsidRPr="005B2EC3" w:rsidRDefault="003E2793" w:rsidP="00441BC3">
            <w:pPr>
              <w:spacing w:after="0" w:line="240" w:lineRule="auto"/>
              <w:jc w:val="both"/>
              <w:rPr>
                <w:rFonts w:ascii="Times New Roman" w:hAnsi="Times New Roman"/>
                <w:sz w:val="24"/>
                <w:szCs w:val="24"/>
              </w:rPr>
            </w:pPr>
            <w:r>
              <w:rPr>
                <w:rFonts w:ascii="Times New Roman" w:hAnsi="Times New Roman"/>
                <w:sz w:val="24"/>
                <w:szCs w:val="24"/>
              </w:rPr>
              <w:t>10.00-10.30</w:t>
            </w:r>
          </w:p>
        </w:tc>
        <w:tc>
          <w:tcPr>
            <w:tcW w:w="1596" w:type="dxa"/>
            <w:gridSpan w:val="2"/>
            <w:tcMar>
              <w:top w:w="100" w:type="dxa"/>
              <w:left w:w="100" w:type="dxa"/>
              <w:bottom w:w="100" w:type="dxa"/>
              <w:right w:w="100" w:type="dxa"/>
            </w:tcMar>
          </w:tcPr>
          <w:p w:rsidR="003E2793" w:rsidRPr="005B2EC3" w:rsidRDefault="003E2793" w:rsidP="00441BC3">
            <w:pPr>
              <w:spacing w:after="0" w:line="240" w:lineRule="auto"/>
              <w:jc w:val="center"/>
              <w:rPr>
                <w:rFonts w:ascii="Times New Roman" w:hAnsi="Times New Roman"/>
                <w:sz w:val="24"/>
                <w:szCs w:val="24"/>
              </w:rPr>
            </w:pPr>
            <w:r>
              <w:rPr>
                <w:rFonts w:ascii="Times New Roman" w:hAnsi="Times New Roman"/>
                <w:sz w:val="24"/>
                <w:szCs w:val="24"/>
              </w:rPr>
              <w:t>-</w:t>
            </w:r>
          </w:p>
        </w:tc>
      </w:tr>
      <w:tr w:rsidR="003E2793" w:rsidRPr="005B2EC3" w:rsidTr="003E2793">
        <w:trPr>
          <w:gridAfter w:val="1"/>
          <w:wAfter w:w="24" w:type="dxa"/>
          <w:trHeight w:val="640"/>
          <w:jc w:val="center"/>
        </w:trPr>
        <w:tc>
          <w:tcPr>
            <w:tcW w:w="3667" w:type="dxa"/>
            <w:tcMar>
              <w:top w:w="100" w:type="dxa"/>
              <w:left w:w="100" w:type="dxa"/>
              <w:bottom w:w="100" w:type="dxa"/>
              <w:right w:w="100" w:type="dxa"/>
            </w:tcMar>
          </w:tcPr>
          <w:p w:rsidR="003E2793" w:rsidRPr="005B2EC3" w:rsidRDefault="003E2793" w:rsidP="00441BC3">
            <w:pPr>
              <w:spacing w:after="0" w:line="240" w:lineRule="auto"/>
              <w:jc w:val="both"/>
              <w:rPr>
                <w:rFonts w:ascii="Times New Roman" w:hAnsi="Times New Roman"/>
                <w:sz w:val="24"/>
                <w:szCs w:val="24"/>
              </w:rPr>
            </w:pPr>
            <w:r w:rsidRPr="005B2EC3">
              <w:rPr>
                <w:rFonts w:ascii="Times New Roman" w:hAnsi="Times New Roman"/>
                <w:sz w:val="24"/>
                <w:szCs w:val="24"/>
              </w:rPr>
              <w:t>Второй завтрак</w:t>
            </w:r>
          </w:p>
        </w:tc>
        <w:tc>
          <w:tcPr>
            <w:tcW w:w="1417" w:type="dxa"/>
            <w:gridSpan w:val="2"/>
            <w:tcMar>
              <w:top w:w="100" w:type="dxa"/>
              <w:left w:w="100" w:type="dxa"/>
              <w:bottom w:w="100" w:type="dxa"/>
              <w:right w:w="100" w:type="dxa"/>
            </w:tcMar>
          </w:tcPr>
          <w:p w:rsidR="003E2793" w:rsidRPr="005B2EC3" w:rsidRDefault="003E2793" w:rsidP="00441BC3">
            <w:pPr>
              <w:spacing w:after="0" w:line="240" w:lineRule="auto"/>
              <w:jc w:val="both"/>
              <w:rPr>
                <w:rFonts w:ascii="Times New Roman" w:hAnsi="Times New Roman"/>
                <w:sz w:val="24"/>
                <w:szCs w:val="24"/>
              </w:rPr>
            </w:pPr>
            <w:r>
              <w:rPr>
                <w:rFonts w:ascii="Times New Roman" w:hAnsi="Times New Roman"/>
                <w:sz w:val="24"/>
                <w:szCs w:val="24"/>
              </w:rPr>
              <w:t>10.30-10.40</w:t>
            </w:r>
          </w:p>
        </w:tc>
        <w:tc>
          <w:tcPr>
            <w:tcW w:w="1559" w:type="dxa"/>
            <w:gridSpan w:val="2"/>
            <w:tcMar>
              <w:top w:w="100" w:type="dxa"/>
              <w:left w:w="100" w:type="dxa"/>
              <w:bottom w:w="100" w:type="dxa"/>
              <w:right w:w="100" w:type="dxa"/>
            </w:tcMar>
          </w:tcPr>
          <w:p w:rsidR="003E2793" w:rsidRPr="005B2EC3" w:rsidRDefault="003E2793" w:rsidP="00441BC3">
            <w:pPr>
              <w:spacing w:after="0" w:line="240" w:lineRule="auto"/>
              <w:jc w:val="both"/>
              <w:rPr>
                <w:rFonts w:ascii="Times New Roman" w:hAnsi="Times New Roman"/>
                <w:sz w:val="24"/>
                <w:szCs w:val="24"/>
              </w:rPr>
            </w:pPr>
            <w:r>
              <w:rPr>
                <w:rFonts w:ascii="Times New Roman" w:hAnsi="Times New Roman"/>
                <w:sz w:val="24"/>
                <w:szCs w:val="24"/>
              </w:rPr>
              <w:t>10.30-10.40</w:t>
            </w:r>
          </w:p>
        </w:tc>
        <w:tc>
          <w:tcPr>
            <w:tcW w:w="1596" w:type="dxa"/>
            <w:gridSpan w:val="2"/>
            <w:tcMar>
              <w:top w:w="100" w:type="dxa"/>
              <w:left w:w="100" w:type="dxa"/>
              <w:bottom w:w="100" w:type="dxa"/>
              <w:right w:w="100" w:type="dxa"/>
            </w:tcMar>
          </w:tcPr>
          <w:p w:rsidR="003E2793" w:rsidRPr="005B2EC3" w:rsidRDefault="003E2793" w:rsidP="00441BC3">
            <w:pPr>
              <w:spacing w:after="0" w:line="240" w:lineRule="auto"/>
              <w:jc w:val="both"/>
              <w:rPr>
                <w:rFonts w:ascii="Times New Roman" w:hAnsi="Times New Roman"/>
                <w:sz w:val="24"/>
                <w:szCs w:val="24"/>
              </w:rPr>
            </w:pPr>
            <w:r>
              <w:rPr>
                <w:rFonts w:ascii="Times New Roman" w:hAnsi="Times New Roman"/>
                <w:sz w:val="24"/>
                <w:szCs w:val="24"/>
              </w:rPr>
              <w:t>10.50-11.00</w:t>
            </w:r>
          </w:p>
        </w:tc>
      </w:tr>
      <w:tr w:rsidR="003E2793" w:rsidRPr="005B2EC3" w:rsidTr="003E2793">
        <w:trPr>
          <w:gridAfter w:val="1"/>
          <w:wAfter w:w="24" w:type="dxa"/>
          <w:trHeight w:val="505"/>
          <w:jc w:val="center"/>
        </w:trPr>
        <w:tc>
          <w:tcPr>
            <w:tcW w:w="3667" w:type="dxa"/>
            <w:tcMar>
              <w:top w:w="100" w:type="dxa"/>
              <w:left w:w="100" w:type="dxa"/>
              <w:bottom w:w="100" w:type="dxa"/>
              <w:right w:w="100" w:type="dxa"/>
            </w:tcMar>
          </w:tcPr>
          <w:p w:rsidR="003E2793" w:rsidRPr="005B2EC3" w:rsidRDefault="003E2793" w:rsidP="00441BC3">
            <w:pPr>
              <w:spacing w:after="0" w:line="240" w:lineRule="auto"/>
              <w:jc w:val="both"/>
              <w:rPr>
                <w:rFonts w:ascii="Times New Roman" w:hAnsi="Times New Roman"/>
                <w:sz w:val="24"/>
                <w:szCs w:val="24"/>
              </w:rPr>
            </w:pPr>
            <w:r w:rsidRPr="005B2EC3">
              <w:rPr>
                <w:rFonts w:ascii="Times New Roman" w:hAnsi="Times New Roman"/>
                <w:sz w:val="24"/>
                <w:szCs w:val="24"/>
              </w:rPr>
              <w:t>Подготовка к прогулке, прогулка, возвращение с прогулки</w:t>
            </w:r>
          </w:p>
        </w:tc>
        <w:tc>
          <w:tcPr>
            <w:tcW w:w="1417" w:type="dxa"/>
            <w:gridSpan w:val="2"/>
            <w:tcMar>
              <w:top w:w="100" w:type="dxa"/>
              <w:left w:w="100" w:type="dxa"/>
              <w:bottom w:w="100" w:type="dxa"/>
              <w:right w:w="100" w:type="dxa"/>
            </w:tcMar>
          </w:tcPr>
          <w:p w:rsidR="003E2793" w:rsidRPr="005B2EC3" w:rsidRDefault="003E2793" w:rsidP="00441BC3">
            <w:pPr>
              <w:spacing w:after="0" w:line="240" w:lineRule="auto"/>
              <w:jc w:val="both"/>
              <w:rPr>
                <w:rFonts w:ascii="Times New Roman" w:hAnsi="Times New Roman"/>
                <w:sz w:val="24"/>
                <w:szCs w:val="24"/>
              </w:rPr>
            </w:pPr>
            <w:r>
              <w:rPr>
                <w:rFonts w:ascii="Times New Roman" w:hAnsi="Times New Roman"/>
                <w:sz w:val="24"/>
                <w:szCs w:val="24"/>
              </w:rPr>
              <w:t>10.40</w:t>
            </w:r>
            <w:r w:rsidRPr="005B2EC3">
              <w:rPr>
                <w:rFonts w:ascii="Times New Roman" w:hAnsi="Times New Roman"/>
                <w:sz w:val="24"/>
                <w:szCs w:val="24"/>
              </w:rPr>
              <w:t>-12.00</w:t>
            </w:r>
          </w:p>
        </w:tc>
        <w:tc>
          <w:tcPr>
            <w:tcW w:w="1559" w:type="dxa"/>
            <w:gridSpan w:val="2"/>
            <w:tcMar>
              <w:top w:w="100" w:type="dxa"/>
              <w:left w:w="100" w:type="dxa"/>
              <w:bottom w:w="100" w:type="dxa"/>
              <w:right w:w="100" w:type="dxa"/>
            </w:tcMar>
          </w:tcPr>
          <w:p w:rsidR="003E2793" w:rsidRPr="005B2EC3" w:rsidRDefault="003E2793" w:rsidP="00441BC3">
            <w:pPr>
              <w:spacing w:after="0" w:line="240" w:lineRule="auto"/>
              <w:jc w:val="both"/>
              <w:rPr>
                <w:rFonts w:ascii="Times New Roman" w:hAnsi="Times New Roman"/>
                <w:sz w:val="24"/>
                <w:szCs w:val="24"/>
              </w:rPr>
            </w:pPr>
            <w:r>
              <w:rPr>
                <w:rFonts w:ascii="Times New Roman" w:hAnsi="Times New Roman"/>
                <w:sz w:val="24"/>
                <w:szCs w:val="24"/>
              </w:rPr>
              <w:t>10.40</w:t>
            </w:r>
            <w:r w:rsidRPr="005B2EC3">
              <w:rPr>
                <w:rFonts w:ascii="Times New Roman" w:hAnsi="Times New Roman"/>
                <w:sz w:val="24"/>
                <w:szCs w:val="24"/>
              </w:rPr>
              <w:t>-12.05</w:t>
            </w:r>
          </w:p>
        </w:tc>
        <w:tc>
          <w:tcPr>
            <w:tcW w:w="1596" w:type="dxa"/>
            <w:gridSpan w:val="2"/>
            <w:tcMar>
              <w:top w:w="100" w:type="dxa"/>
              <w:left w:w="100" w:type="dxa"/>
              <w:bottom w:w="100" w:type="dxa"/>
              <w:right w:w="100" w:type="dxa"/>
            </w:tcMar>
          </w:tcPr>
          <w:p w:rsidR="003E2793" w:rsidRPr="005B2EC3" w:rsidRDefault="003E2793" w:rsidP="00441BC3">
            <w:pPr>
              <w:spacing w:after="0" w:line="240" w:lineRule="auto"/>
              <w:jc w:val="both"/>
              <w:rPr>
                <w:rFonts w:ascii="Times New Roman" w:hAnsi="Times New Roman"/>
                <w:sz w:val="24"/>
                <w:szCs w:val="24"/>
              </w:rPr>
            </w:pPr>
            <w:r>
              <w:rPr>
                <w:rFonts w:ascii="Times New Roman" w:hAnsi="Times New Roman"/>
                <w:sz w:val="24"/>
                <w:szCs w:val="24"/>
              </w:rPr>
              <w:t>11.00-</w:t>
            </w:r>
            <w:r w:rsidRPr="005B2EC3">
              <w:rPr>
                <w:rFonts w:ascii="Times New Roman" w:hAnsi="Times New Roman"/>
                <w:sz w:val="24"/>
                <w:szCs w:val="24"/>
              </w:rPr>
              <w:t>12.10</w:t>
            </w:r>
          </w:p>
        </w:tc>
      </w:tr>
      <w:tr w:rsidR="003E2793" w:rsidRPr="005B2EC3" w:rsidTr="003E2793">
        <w:trPr>
          <w:gridAfter w:val="1"/>
          <w:wAfter w:w="24" w:type="dxa"/>
          <w:trHeight w:val="236"/>
          <w:jc w:val="center"/>
        </w:trPr>
        <w:tc>
          <w:tcPr>
            <w:tcW w:w="3667" w:type="dxa"/>
            <w:tcMar>
              <w:top w:w="100" w:type="dxa"/>
              <w:left w:w="100" w:type="dxa"/>
              <w:bottom w:w="100" w:type="dxa"/>
              <w:right w:w="100" w:type="dxa"/>
            </w:tcMar>
          </w:tcPr>
          <w:p w:rsidR="003E2793" w:rsidRPr="005B2EC3" w:rsidRDefault="003E2793" w:rsidP="00441BC3">
            <w:pPr>
              <w:spacing w:after="0" w:line="240" w:lineRule="auto"/>
              <w:jc w:val="both"/>
              <w:rPr>
                <w:rFonts w:ascii="Times New Roman" w:hAnsi="Times New Roman"/>
                <w:sz w:val="24"/>
                <w:szCs w:val="24"/>
              </w:rPr>
            </w:pPr>
            <w:r w:rsidRPr="005B2EC3">
              <w:rPr>
                <w:rFonts w:ascii="Times New Roman" w:hAnsi="Times New Roman"/>
                <w:sz w:val="24"/>
                <w:szCs w:val="24"/>
              </w:rPr>
              <w:t>Подготовка к обеду, обед</w:t>
            </w:r>
          </w:p>
        </w:tc>
        <w:tc>
          <w:tcPr>
            <w:tcW w:w="1417" w:type="dxa"/>
            <w:gridSpan w:val="2"/>
            <w:tcMar>
              <w:top w:w="100" w:type="dxa"/>
              <w:left w:w="100" w:type="dxa"/>
              <w:bottom w:w="100" w:type="dxa"/>
              <w:right w:w="100" w:type="dxa"/>
            </w:tcMar>
          </w:tcPr>
          <w:p w:rsidR="003E2793" w:rsidRPr="005B2EC3" w:rsidRDefault="003E2793" w:rsidP="00441BC3">
            <w:pPr>
              <w:spacing w:after="0" w:line="240" w:lineRule="auto"/>
              <w:jc w:val="both"/>
              <w:rPr>
                <w:rFonts w:ascii="Times New Roman" w:hAnsi="Times New Roman"/>
                <w:sz w:val="24"/>
                <w:szCs w:val="24"/>
              </w:rPr>
            </w:pPr>
            <w:r w:rsidRPr="005B2EC3">
              <w:rPr>
                <w:rFonts w:ascii="Times New Roman" w:hAnsi="Times New Roman"/>
                <w:sz w:val="24"/>
                <w:szCs w:val="24"/>
              </w:rPr>
              <w:t>12.00-12.30</w:t>
            </w:r>
          </w:p>
        </w:tc>
        <w:tc>
          <w:tcPr>
            <w:tcW w:w="1559" w:type="dxa"/>
            <w:gridSpan w:val="2"/>
            <w:tcMar>
              <w:top w:w="100" w:type="dxa"/>
              <w:left w:w="100" w:type="dxa"/>
              <w:bottom w:w="100" w:type="dxa"/>
              <w:right w:w="100" w:type="dxa"/>
            </w:tcMar>
          </w:tcPr>
          <w:p w:rsidR="003E2793" w:rsidRPr="005B2EC3" w:rsidRDefault="003E2793" w:rsidP="00441BC3">
            <w:pPr>
              <w:spacing w:after="0" w:line="240" w:lineRule="auto"/>
              <w:jc w:val="both"/>
              <w:rPr>
                <w:rFonts w:ascii="Times New Roman" w:hAnsi="Times New Roman"/>
                <w:sz w:val="24"/>
                <w:szCs w:val="24"/>
              </w:rPr>
            </w:pPr>
            <w:r w:rsidRPr="005B2EC3">
              <w:rPr>
                <w:rFonts w:ascii="Times New Roman" w:hAnsi="Times New Roman"/>
                <w:sz w:val="24"/>
                <w:szCs w:val="24"/>
              </w:rPr>
              <w:t>12.05-12.30</w:t>
            </w:r>
          </w:p>
        </w:tc>
        <w:tc>
          <w:tcPr>
            <w:tcW w:w="1596" w:type="dxa"/>
            <w:gridSpan w:val="2"/>
            <w:tcMar>
              <w:top w:w="100" w:type="dxa"/>
              <w:left w:w="100" w:type="dxa"/>
              <w:bottom w:w="100" w:type="dxa"/>
              <w:right w:w="100" w:type="dxa"/>
            </w:tcMar>
          </w:tcPr>
          <w:p w:rsidR="003E2793" w:rsidRPr="005B2EC3" w:rsidRDefault="003E2793" w:rsidP="00441BC3">
            <w:pPr>
              <w:spacing w:after="0" w:line="240" w:lineRule="auto"/>
              <w:jc w:val="both"/>
              <w:rPr>
                <w:rFonts w:ascii="Times New Roman" w:hAnsi="Times New Roman"/>
                <w:sz w:val="24"/>
                <w:szCs w:val="24"/>
              </w:rPr>
            </w:pPr>
            <w:r w:rsidRPr="005B2EC3">
              <w:rPr>
                <w:rFonts w:ascii="Times New Roman" w:hAnsi="Times New Roman"/>
                <w:sz w:val="24"/>
                <w:szCs w:val="24"/>
              </w:rPr>
              <w:t>12.10-12.30</w:t>
            </w:r>
          </w:p>
        </w:tc>
      </w:tr>
      <w:tr w:rsidR="003E2793" w:rsidRPr="005B2EC3" w:rsidTr="003E2793">
        <w:trPr>
          <w:gridAfter w:val="1"/>
          <w:wAfter w:w="24" w:type="dxa"/>
          <w:trHeight w:val="236"/>
          <w:jc w:val="center"/>
        </w:trPr>
        <w:tc>
          <w:tcPr>
            <w:tcW w:w="3667" w:type="dxa"/>
            <w:tcMar>
              <w:top w:w="100" w:type="dxa"/>
              <w:left w:w="100" w:type="dxa"/>
              <w:bottom w:w="100" w:type="dxa"/>
              <w:right w:w="100" w:type="dxa"/>
            </w:tcMar>
          </w:tcPr>
          <w:p w:rsidR="003E2793" w:rsidRPr="005B2EC3" w:rsidRDefault="003E2793" w:rsidP="00441BC3">
            <w:pPr>
              <w:spacing w:after="0" w:line="240" w:lineRule="auto"/>
              <w:jc w:val="both"/>
              <w:rPr>
                <w:rFonts w:ascii="Times New Roman" w:hAnsi="Times New Roman"/>
                <w:sz w:val="24"/>
                <w:szCs w:val="24"/>
              </w:rPr>
            </w:pPr>
            <w:r w:rsidRPr="005B2EC3">
              <w:rPr>
                <w:rFonts w:ascii="Times New Roman" w:hAnsi="Times New Roman"/>
                <w:sz w:val="24"/>
                <w:szCs w:val="24"/>
              </w:rPr>
              <w:t>Подготовка ко сну, сон</w:t>
            </w:r>
          </w:p>
        </w:tc>
        <w:tc>
          <w:tcPr>
            <w:tcW w:w="1417" w:type="dxa"/>
            <w:gridSpan w:val="2"/>
            <w:tcMar>
              <w:top w:w="100" w:type="dxa"/>
              <w:left w:w="100" w:type="dxa"/>
              <w:bottom w:w="100" w:type="dxa"/>
              <w:right w:w="100" w:type="dxa"/>
            </w:tcMar>
          </w:tcPr>
          <w:p w:rsidR="003E2793" w:rsidRPr="005B2EC3" w:rsidRDefault="003E2793" w:rsidP="00441BC3">
            <w:pPr>
              <w:spacing w:after="0" w:line="240" w:lineRule="auto"/>
              <w:jc w:val="both"/>
              <w:rPr>
                <w:rFonts w:ascii="Times New Roman" w:hAnsi="Times New Roman"/>
                <w:sz w:val="24"/>
                <w:szCs w:val="24"/>
              </w:rPr>
            </w:pPr>
            <w:r w:rsidRPr="005B2EC3">
              <w:rPr>
                <w:rFonts w:ascii="Times New Roman" w:hAnsi="Times New Roman"/>
                <w:sz w:val="24"/>
                <w:szCs w:val="24"/>
              </w:rPr>
              <w:t>12.30-15.00</w:t>
            </w:r>
          </w:p>
        </w:tc>
        <w:tc>
          <w:tcPr>
            <w:tcW w:w="1559" w:type="dxa"/>
            <w:gridSpan w:val="2"/>
            <w:tcMar>
              <w:top w:w="100" w:type="dxa"/>
              <w:left w:w="100" w:type="dxa"/>
              <w:bottom w:w="100" w:type="dxa"/>
              <w:right w:w="100" w:type="dxa"/>
            </w:tcMar>
          </w:tcPr>
          <w:p w:rsidR="003E2793" w:rsidRPr="005B2EC3" w:rsidRDefault="003E2793" w:rsidP="00441BC3">
            <w:pPr>
              <w:spacing w:after="0" w:line="240" w:lineRule="auto"/>
              <w:jc w:val="both"/>
              <w:rPr>
                <w:rFonts w:ascii="Times New Roman" w:hAnsi="Times New Roman"/>
                <w:sz w:val="24"/>
                <w:szCs w:val="24"/>
              </w:rPr>
            </w:pPr>
            <w:r w:rsidRPr="005B2EC3">
              <w:rPr>
                <w:rFonts w:ascii="Times New Roman" w:hAnsi="Times New Roman"/>
                <w:sz w:val="24"/>
                <w:szCs w:val="24"/>
              </w:rPr>
              <w:t>12.30-15.00</w:t>
            </w:r>
          </w:p>
        </w:tc>
        <w:tc>
          <w:tcPr>
            <w:tcW w:w="1596" w:type="dxa"/>
            <w:gridSpan w:val="2"/>
            <w:tcMar>
              <w:top w:w="100" w:type="dxa"/>
              <w:left w:w="100" w:type="dxa"/>
              <w:bottom w:w="100" w:type="dxa"/>
              <w:right w:w="100" w:type="dxa"/>
            </w:tcMar>
          </w:tcPr>
          <w:p w:rsidR="003E2793" w:rsidRPr="005B2EC3" w:rsidRDefault="003E2793" w:rsidP="00441BC3">
            <w:pPr>
              <w:spacing w:after="0" w:line="240" w:lineRule="auto"/>
              <w:jc w:val="both"/>
              <w:rPr>
                <w:rFonts w:ascii="Times New Roman" w:hAnsi="Times New Roman"/>
                <w:sz w:val="24"/>
                <w:szCs w:val="24"/>
              </w:rPr>
            </w:pPr>
            <w:r w:rsidRPr="005B2EC3">
              <w:rPr>
                <w:rFonts w:ascii="Times New Roman" w:hAnsi="Times New Roman"/>
                <w:sz w:val="24"/>
                <w:szCs w:val="24"/>
              </w:rPr>
              <w:t>12.30-15.00</w:t>
            </w:r>
          </w:p>
        </w:tc>
      </w:tr>
      <w:tr w:rsidR="003E2793" w:rsidRPr="005B2EC3" w:rsidTr="003E2793">
        <w:trPr>
          <w:gridAfter w:val="1"/>
          <w:wAfter w:w="24" w:type="dxa"/>
          <w:trHeight w:val="371"/>
          <w:jc w:val="center"/>
        </w:trPr>
        <w:tc>
          <w:tcPr>
            <w:tcW w:w="3667" w:type="dxa"/>
            <w:tcMar>
              <w:top w:w="100" w:type="dxa"/>
              <w:left w:w="100" w:type="dxa"/>
              <w:bottom w:w="100" w:type="dxa"/>
              <w:right w:w="100" w:type="dxa"/>
            </w:tcMar>
          </w:tcPr>
          <w:p w:rsidR="003E2793" w:rsidRPr="005B2EC3" w:rsidRDefault="003E2793" w:rsidP="00441BC3">
            <w:pPr>
              <w:spacing w:after="0" w:line="240" w:lineRule="auto"/>
              <w:jc w:val="both"/>
              <w:rPr>
                <w:rFonts w:ascii="Times New Roman" w:hAnsi="Times New Roman"/>
                <w:sz w:val="24"/>
                <w:szCs w:val="24"/>
              </w:rPr>
            </w:pPr>
            <w:r>
              <w:rPr>
                <w:rFonts w:ascii="Times New Roman" w:hAnsi="Times New Roman"/>
                <w:sz w:val="24"/>
                <w:szCs w:val="24"/>
              </w:rPr>
              <w:t>П</w:t>
            </w:r>
            <w:r w:rsidRPr="005B2EC3">
              <w:rPr>
                <w:rFonts w:ascii="Times New Roman" w:hAnsi="Times New Roman"/>
                <w:sz w:val="24"/>
                <w:szCs w:val="24"/>
              </w:rPr>
              <w:t>одъем детей, закаливающие процедуры</w:t>
            </w:r>
          </w:p>
        </w:tc>
        <w:tc>
          <w:tcPr>
            <w:tcW w:w="1417" w:type="dxa"/>
            <w:gridSpan w:val="2"/>
            <w:tcMar>
              <w:top w:w="100" w:type="dxa"/>
              <w:left w:w="100" w:type="dxa"/>
              <w:bottom w:w="100" w:type="dxa"/>
              <w:right w:w="100" w:type="dxa"/>
            </w:tcMar>
          </w:tcPr>
          <w:p w:rsidR="003E2793" w:rsidRPr="005B2EC3" w:rsidRDefault="003E2793" w:rsidP="00441BC3">
            <w:pPr>
              <w:spacing w:after="0" w:line="240" w:lineRule="auto"/>
              <w:jc w:val="both"/>
              <w:rPr>
                <w:rFonts w:ascii="Times New Roman" w:hAnsi="Times New Roman"/>
                <w:sz w:val="24"/>
                <w:szCs w:val="24"/>
              </w:rPr>
            </w:pPr>
            <w:r w:rsidRPr="005B2EC3">
              <w:rPr>
                <w:rFonts w:ascii="Times New Roman" w:hAnsi="Times New Roman"/>
                <w:sz w:val="24"/>
                <w:szCs w:val="24"/>
              </w:rPr>
              <w:t>15.00-15.</w:t>
            </w:r>
            <w:r>
              <w:rPr>
                <w:rFonts w:ascii="Times New Roman" w:hAnsi="Times New Roman"/>
                <w:sz w:val="24"/>
                <w:szCs w:val="24"/>
              </w:rPr>
              <w:t>15</w:t>
            </w:r>
          </w:p>
        </w:tc>
        <w:tc>
          <w:tcPr>
            <w:tcW w:w="1559" w:type="dxa"/>
            <w:gridSpan w:val="2"/>
            <w:tcMar>
              <w:top w:w="100" w:type="dxa"/>
              <w:left w:w="100" w:type="dxa"/>
              <w:bottom w:w="100" w:type="dxa"/>
              <w:right w:w="100" w:type="dxa"/>
            </w:tcMar>
          </w:tcPr>
          <w:p w:rsidR="003E2793" w:rsidRPr="005B2EC3" w:rsidRDefault="003E2793" w:rsidP="00441BC3">
            <w:pPr>
              <w:spacing w:after="0" w:line="240" w:lineRule="auto"/>
              <w:jc w:val="both"/>
              <w:rPr>
                <w:rFonts w:ascii="Times New Roman" w:hAnsi="Times New Roman"/>
                <w:sz w:val="24"/>
                <w:szCs w:val="24"/>
              </w:rPr>
            </w:pPr>
            <w:r>
              <w:rPr>
                <w:rFonts w:ascii="Times New Roman" w:hAnsi="Times New Roman"/>
                <w:sz w:val="24"/>
                <w:szCs w:val="24"/>
              </w:rPr>
              <w:t>15.00-15.15</w:t>
            </w:r>
          </w:p>
        </w:tc>
        <w:tc>
          <w:tcPr>
            <w:tcW w:w="1596" w:type="dxa"/>
            <w:gridSpan w:val="2"/>
            <w:tcMar>
              <w:top w:w="100" w:type="dxa"/>
              <w:left w:w="100" w:type="dxa"/>
              <w:bottom w:w="100" w:type="dxa"/>
              <w:right w:w="100" w:type="dxa"/>
            </w:tcMar>
          </w:tcPr>
          <w:p w:rsidR="003E2793" w:rsidRPr="005B2EC3" w:rsidRDefault="003E2793" w:rsidP="00441BC3">
            <w:pPr>
              <w:spacing w:after="0" w:line="240" w:lineRule="auto"/>
              <w:jc w:val="both"/>
              <w:rPr>
                <w:rFonts w:ascii="Times New Roman" w:hAnsi="Times New Roman"/>
                <w:sz w:val="24"/>
                <w:szCs w:val="24"/>
              </w:rPr>
            </w:pPr>
            <w:r w:rsidRPr="005B2EC3">
              <w:rPr>
                <w:rFonts w:ascii="Times New Roman" w:hAnsi="Times New Roman"/>
                <w:sz w:val="24"/>
                <w:szCs w:val="24"/>
              </w:rPr>
              <w:t>15.00-15.</w:t>
            </w:r>
            <w:r>
              <w:rPr>
                <w:rFonts w:ascii="Times New Roman" w:hAnsi="Times New Roman"/>
                <w:sz w:val="24"/>
                <w:szCs w:val="24"/>
              </w:rPr>
              <w:t>15</w:t>
            </w:r>
          </w:p>
        </w:tc>
      </w:tr>
      <w:tr w:rsidR="003E2793" w:rsidRPr="005B2EC3" w:rsidTr="003E2793">
        <w:trPr>
          <w:gridAfter w:val="1"/>
          <w:wAfter w:w="24" w:type="dxa"/>
          <w:trHeight w:val="371"/>
          <w:jc w:val="center"/>
        </w:trPr>
        <w:tc>
          <w:tcPr>
            <w:tcW w:w="3667" w:type="dxa"/>
            <w:tcMar>
              <w:top w:w="100" w:type="dxa"/>
              <w:left w:w="100" w:type="dxa"/>
              <w:bottom w:w="100" w:type="dxa"/>
              <w:right w:w="100" w:type="dxa"/>
            </w:tcMar>
          </w:tcPr>
          <w:p w:rsidR="003E2793" w:rsidRDefault="003E2793" w:rsidP="006C40E5">
            <w:pPr>
              <w:spacing w:after="0" w:line="240" w:lineRule="auto"/>
              <w:jc w:val="both"/>
              <w:rPr>
                <w:rFonts w:ascii="Times New Roman" w:hAnsi="Times New Roman"/>
                <w:sz w:val="24"/>
                <w:szCs w:val="24"/>
              </w:rPr>
            </w:pPr>
            <w:r>
              <w:rPr>
                <w:rFonts w:ascii="Times New Roman" w:hAnsi="Times New Roman"/>
                <w:sz w:val="24"/>
                <w:szCs w:val="24"/>
              </w:rPr>
              <w:t>Дополнительное образование</w:t>
            </w:r>
          </w:p>
        </w:tc>
        <w:tc>
          <w:tcPr>
            <w:tcW w:w="1417" w:type="dxa"/>
            <w:gridSpan w:val="2"/>
            <w:tcMar>
              <w:top w:w="100" w:type="dxa"/>
              <w:left w:w="100" w:type="dxa"/>
              <w:bottom w:w="100" w:type="dxa"/>
              <w:right w:w="100" w:type="dxa"/>
            </w:tcMar>
          </w:tcPr>
          <w:p w:rsidR="003E2793" w:rsidRDefault="003E2793" w:rsidP="006C40E5">
            <w:r w:rsidRPr="006E5B65">
              <w:rPr>
                <w:rFonts w:ascii="Times New Roman" w:hAnsi="Times New Roman"/>
                <w:sz w:val="24"/>
                <w:szCs w:val="24"/>
              </w:rPr>
              <w:t>15.15-15.45</w:t>
            </w:r>
          </w:p>
        </w:tc>
        <w:tc>
          <w:tcPr>
            <w:tcW w:w="1559" w:type="dxa"/>
            <w:gridSpan w:val="2"/>
            <w:tcMar>
              <w:top w:w="100" w:type="dxa"/>
              <w:left w:w="100" w:type="dxa"/>
              <w:bottom w:w="100" w:type="dxa"/>
              <w:right w:w="100" w:type="dxa"/>
            </w:tcMar>
          </w:tcPr>
          <w:p w:rsidR="003E2793" w:rsidRDefault="003E2793" w:rsidP="006C40E5">
            <w:r w:rsidRPr="006E5B65">
              <w:rPr>
                <w:rFonts w:ascii="Times New Roman" w:hAnsi="Times New Roman"/>
                <w:sz w:val="24"/>
                <w:szCs w:val="24"/>
              </w:rPr>
              <w:t>15.15-15.45</w:t>
            </w:r>
          </w:p>
        </w:tc>
        <w:tc>
          <w:tcPr>
            <w:tcW w:w="1596" w:type="dxa"/>
            <w:gridSpan w:val="2"/>
            <w:tcMar>
              <w:top w:w="100" w:type="dxa"/>
              <w:left w:w="100" w:type="dxa"/>
              <w:bottom w:w="100" w:type="dxa"/>
              <w:right w:w="100" w:type="dxa"/>
            </w:tcMar>
          </w:tcPr>
          <w:p w:rsidR="003E2793" w:rsidRDefault="003E2793" w:rsidP="006C40E5">
            <w:r w:rsidRPr="006E5B65">
              <w:rPr>
                <w:rFonts w:ascii="Times New Roman" w:hAnsi="Times New Roman"/>
                <w:sz w:val="24"/>
                <w:szCs w:val="24"/>
              </w:rPr>
              <w:t>15.15-15.45</w:t>
            </w:r>
          </w:p>
        </w:tc>
      </w:tr>
      <w:tr w:rsidR="003E2793" w:rsidRPr="005B2EC3" w:rsidTr="003E2793">
        <w:trPr>
          <w:gridAfter w:val="1"/>
          <w:wAfter w:w="24" w:type="dxa"/>
          <w:trHeight w:val="371"/>
          <w:jc w:val="center"/>
        </w:trPr>
        <w:tc>
          <w:tcPr>
            <w:tcW w:w="3667" w:type="dxa"/>
            <w:tcMar>
              <w:top w:w="100" w:type="dxa"/>
              <w:left w:w="100" w:type="dxa"/>
              <w:bottom w:w="100" w:type="dxa"/>
              <w:right w:w="100" w:type="dxa"/>
            </w:tcMar>
          </w:tcPr>
          <w:p w:rsidR="003E2793" w:rsidRPr="005B2EC3" w:rsidRDefault="003E2793" w:rsidP="006C40E5">
            <w:pPr>
              <w:spacing w:after="0" w:line="240" w:lineRule="auto"/>
              <w:jc w:val="both"/>
              <w:rPr>
                <w:rFonts w:ascii="Times New Roman" w:hAnsi="Times New Roman"/>
                <w:sz w:val="24"/>
                <w:szCs w:val="24"/>
              </w:rPr>
            </w:pPr>
            <w:r w:rsidRPr="00D62C78">
              <w:rPr>
                <w:rFonts w:ascii="Times New Roman" w:hAnsi="Times New Roman"/>
                <w:sz w:val="24"/>
                <w:szCs w:val="24"/>
              </w:rPr>
              <w:t>Подготовка к уплотненному полднику, уплотненный полдник</w:t>
            </w:r>
          </w:p>
        </w:tc>
        <w:tc>
          <w:tcPr>
            <w:tcW w:w="1417" w:type="dxa"/>
            <w:gridSpan w:val="2"/>
            <w:tcMar>
              <w:top w:w="100" w:type="dxa"/>
              <w:left w:w="100" w:type="dxa"/>
              <w:bottom w:w="100" w:type="dxa"/>
              <w:right w:w="100" w:type="dxa"/>
            </w:tcMar>
          </w:tcPr>
          <w:p w:rsidR="003E2793" w:rsidRDefault="003E2793" w:rsidP="006C40E5">
            <w:r w:rsidRPr="004D46E5">
              <w:rPr>
                <w:rFonts w:ascii="Times New Roman" w:hAnsi="Times New Roman"/>
                <w:sz w:val="24"/>
                <w:szCs w:val="24"/>
              </w:rPr>
              <w:t>15.</w:t>
            </w:r>
            <w:r>
              <w:rPr>
                <w:rFonts w:ascii="Times New Roman" w:hAnsi="Times New Roman"/>
                <w:sz w:val="24"/>
                <w:szCs w:val="24"/>
              </w:rPr>
              <w:t>45</w:t>
            </w:r>
            <w:r w:rsidRPr="004D46E5">
              <w:rPr>
                <w:rFonts w:ascii="Times New Roman" w:hAnsi="Times New Roman"/>
                <w:sz w:val="24"/>
                <w:szCs w:val="24"/>
              </w:rPr>
              <w:t>-16.30</w:t>
            </w:r>
          </w:p>
        </w:tc>
        <w:tc>
          <w:tcPr>
            <w:tcW w:w="1559" w:type="dxa"/>
            <w:gridSpan w:val="2"/>
            <w:tcMar>
              <w:top w:w="100" w:type="dxa"/>
              <w:left w:w="100" w:type="dxa"/>
              <w:bottom w:w="100" w:type="dxa"/>
              <w:right w:w="100" w:type="dxa"/>
            </w:tcMar>
          </w:tcPr>
          <w:p w:rsidR="003E2793" w:rsidRDefault="003E2793" w:rsidP="00522D26">
            <w:r w:rsidRPr="004D46E5">
              <w:rPr>
                <w:rFonts w:ascii="Times New Roman" w:hAnsi="Times New Roman"/>
                <w:sz w:val="24"/>
                <w:szCs w:val="24"/>
              </w:rPr>
              <w:t>15.</w:t>
            </w:r>
            <w:r>
              <w:rPr>
                <w:rFonts w:ascii="Times New Roman" w:hAnsi="Times New Roman"/>
                <w:sz w:val="24"/>
                <w:szCs w:val="24"/>
              </w:rPr>
              <w:t>45</w:t>
            </w:r>
            <w:r w:rsidRPr="004D46E5">
              <w:rPr>
                <w:rFonts w:ascii="Times New Roman" w:hAnsi="Times New Roman"/>
                <w:sz w:val="24"/>
                <w:szCs w:val="24"/>
              </w:rPr>
              <w:t>-16.30</w:t>
            </w:r>
          </w:p>
        </w:tc>
        <w:tc>
          <w:tcPr>
            <w:tcW w:w="1596" w:type="dxa"/>
            <w:gridSpan w:val="2"/>
            <w:tcMar>
              <w:top w:w="100" w:type="dxa"/>
              <w:left w:w="100" w:type="dxa"/>
              <w:bottom w:w="100" w:type="dxa"/>
              <w:right w:w="100" w:type="dxa"/>
            </w:tcMar>
          </w:tcPr>
          <w:p w:rsidR="003E2793" w:rsidRDefault="003E2793" w:rsidP="006C40E5">
            <w:r w:rsidRPr="004D46E5">
              <w:rPr>
                <w:rFonts w:ascii="Times New Roman" w:hAnsi="Times New Roman"/>
                <w:sz w:val="24"/>
                <w:szCs w:val="24"/>
              </w:rPr>
              <w:t>15.</w:t>
            </w:r>
            <w:r>
              <w:rPr>
                <w:rFonts w:ascii="Times New Roman" w:hAnsi="Times New Roman"/>
                <w:sz w:val="24"/>
                <w:szCs w:val="24"/>
              </w:rPr>
              <w:t>45</w:t>
            </w:r>
            <w:r w:rsidRPr="004D46E5">
              <w:rPr>
                <w:rFonts w:ascii="Times New Roman" w:hAnsi="Times New Roman"/>
                <w:sz w:val="24"/>
                <w:szCs w:val="24"/>
              </w:rPr>
              <w:t>-16.30</w:t>
            </w:r>
          </w:p>
        </w:tc>
      </w:tr>
      <w:tr w:rsidR="003E2793" w:rsidRPr="005B2EC3" w:rsidTr="003E2793">
        <w:trPr>
          <w:gridAfter w:val="1"/>
          <w:wAfter w:w="24" w:type="dxa"/>
          <w:trHeight w:val="371"/>
          <w:jc w:val="center"/>
        </w:trPr>
        <w:tc>
          <w:tcPr>
            <w:tcW w:w="3667" w:type="dxa"/>
            <w:tcMar>
              <w:top w:w="100" w:type="dxa"/>
              <w:left w:w="100" w:type="dxa"/>
              <w:bottom w:w="100" w:type="dxa"/>
              <w:right w:w="100" w:type="dxa"/>
            </w:tcMar>
          </w:tcPr>
          <w:p w:rsidR="003E2793" w:rsidRPr="005B2EC3" w:rsidRDefault="003E2793" w:rsidP="00441BC3">
            <w:pPr>
              <w:spacing w:after="0" w:line="240" w:lineRule="auto"/>
              <w:jc w:val="both"/>
              <w:rPr>
                <w:rFonts w:ascii="Times New Roman" w:hAnsi="Times New Roman"/>
                <w:sz w:val="24"/>
                <w:szCs w:val="24"/>
              </w:rPr>
            </w:pPr>
            <w:r w:rsidRPr="005B2EC3">
              <w:rPr>
                <w:rFonts w:ascii="Times New Roman" w:hAnsi="Times New Roman"/>
                <w:sz w:val="24"/>
                <w:szCs w:val="24"/>
              </w:rPr>
              <w:t>Игры, самостоятельная деятельность детей</w:t>
            </w:r>
            <w:r>
              <w:rPr>
                <w:rFonts w:ascii="Times New Roman" w:hAnsi="Times New Roman"/>
                <w:sz w:val="24"/>
                <w:szCs w:val="24"/>
              </w:rPr>
              <w:t xml:space="preserve">, </w:t>
            </w:r>
            <w:r w:rsidRPr="00524F9A">
              <w:rPr>
                <w:rFonts w:ascii="Times New Roman" w:hAnsi="Times New Roman"/>
                <w:sz w:val="24"/>
                <w:szCs w:val="24"/>
              </w:rPr>
              <w:t>индивидуальное взаимодействие с детьми</w:t>
            </w:r>
          </w:p>
        </w:tc>
        <w:tc>
          <w:tcPr>
            <w:tcW w:w="1417" w:type="dxa"/>
            <w:gridSpan w:val="2"/>
            <w:tcMar>
              <w:top w:w="100" w:type="dxa"/>
              <w:left w:w="100" w:type="dxa"/>
              <w:bottom w:w="100" w:type="dxa"/>
              <w:right w:w="100" w:type="dxa"/>
            </w:tcMar>
          </w:tcPr>
          <w:p w:rsidR="003E2793" w:rsidRPr="005B2EC3" w:rsidRDefault="003E2793" w:rsidP="00441BC3">
            <w:pPr>
              <w:spacing w:after="0" w:line="240" w:lineRule="auto"/>
              <w:jc w:val="both"/>
              <w:rPr>
                <w:rFonts w:ascii="Times New Roman" w:hAnsi="Times New Roman"/>
                <w:sz w:val="24"/>
                <w:szCs w:val="24"/>
              </w:rPr>
            </w:pPr>
            <w:r w:rsidRPr="005B2EC3">
              <w:rPr>
                <w:rFonts w:ascii="Times New Roman" w:hAnsi="Times New Roman"/>
                <w:sz w:val="24"/>
                <w:szCs w:val="24"/>
              </w:rPr>
              <w:t>16.10-17.00</w:t>
            </w:r>
          </w:p>
        </w:tc>
        <w:tc>
          <w:tcPr>
            <w:tcW w:w="1559" w:type="dxa"/>
            <w:gridSpan w:val="2"/>
            <w:tcMar>
              <w:top w:w="100" w:type="dxa"/>
              <w:left w:w="100" w:type="dxa"/>
              <w:bottom w:w="100" w:type="dxa"/>
              <w:right w:w="100" w:type="dxa"/>
            </w:tcMar>
          </w:tcPr>
          <w:p w:rsidR="003E2793" w:rsidRPr="005B2EC3" w:rsidRDefault="003E2793" w:rsidP="00441BC3">
            <w:pPr>
              <w:spacing w:after="0" w:line="240" w:lineRule="auto"/>
              <w:jc w:val="both"/>
              <w:rPr>
                <w:rFonts w:ascii="Times New Roman" w:hAnsi="Times New Roman"/>
                <w:sz w:val="24"/>
                <w:szCs w:val="24"/>
              </w:rPr>
            </w:pPr>
            <w:r w:rsidRPr="005B2EC3">
              <w:rPr>
                <w:rFonts w:ascii="Times New Roman" w:hAnsi="Times New Roman"/>
                <w:sz w:val="24"/>
                <w:szCs w:val="24"/>
              </w:rPr>
              <w:t>16.15-17.00</w:t>
            </w:r>
          </w:p>
        </w:tc>
        <w:tc>
          <w:tcPr>
            <w:tcW w:w="1596" w:type="dxa"/>
            <w:gridSpan w:val="2"/>
            <w:tcMar>
              <w:top w:w="100" w:type="dxa"/>
              <w:left w:w="100" w:type="dxa"/>
              <w:bottom w:w="100" w:type="dxa"/>
              <w:right w:w="100" w:type="dxa"/>
            </w:tcMar>
          </w:tcPr>
          <w:p w:rsidR="003E2793" w:rsidRPr="005B2EC3" w:rsidRDefault="003E2793" w:rsidP="00441BC3">
            <w:pPr>
              <w:spacing w:after="0" w:line="240" w:lineRule="auto"/>
              <w:jc w:val="both"/>
              <w:rPr>
                <w:rFonts w:ascii="Times New Roman" w:hAnsi="Times New Roman"/>
                <w:sz w:val="24"/>
                <w:szCs w:val="24"/>
              </w:rPr>
            </w:pPr>
            <w:r w:rsidRPr="005B2EC3">
              <w:rPr>
                <w:rFonts w:ascii="Times New Roman" w:hAnsi="Times New Roman"/>
                <w:sz w:val="24"/>
                <w:szCs w:val="24"/>
              </w:rPr>
              <w:t>15.50-17.00</w:t>
            </w:r>
          </w:p>
        </w:tc>
      </w:tr>
      <w:tr w:rsidR="003E2793" w:rsidRPr="005B2EC3" w:rsidTr="003E2793">
        <w:trPr>
          <w:gridAfter w:val="1"/>
          <w:wAfter w:w="24" w:type="dxa"/>
          <w:trHeight w:val="640"/>
          <w:jc w:val="center"/>
        </w:trPr>
        <w:tc>
          <w:tcPr>
            <w:tcW w:w="3667" w:type="dxa"/>
            <w:tcMar>
              <w:top w:w="100" w:type="dxa"/>
              <w:left w:w="100" w:type="dxa"/>
              <w:bottom w:w="100" w:type="dxa"/>
              <w:right w:w="100" w:type="dxa"/>
            </w:tcMar>
          </w:tcPr>
          <w:p w:rsidR="003E2793" w:rsidRPr="005B2EC3" w:rsidRDefault="003E2793" w:rsidP="00441BC3">
            <w:pPr>
              <w:spacing w:after="0" w:line="240" w:lineRule="auto"/>
              <w:jc w:val="both"/>
              <w:rPr>
                <w:rFonts w:ascii="Times New Roman" w:hAnsi="Times New Roman"/>
                <w:sz w:val="24"/>
                <w:szCs w:val="24"/>
              </w:rPr>
            </w:pPr>
            <w:r w:rsidRPr="005B2EC3">
              <w:rPr>
                <w:rFonts w:ascii="Times New Roman" w:hAnsi="Times New Roman"/>
                <w:sz w:val="24"/>
                <w:szCs w:val="24"/>
              </w:rPr>
              <w:t>Подготовка к прогулке, прогулка, самостоятельная деятельность детей, уход домой</w:t>
            </w:r>
          </w:p>
        </w:tc>
        <w:tc>
          <w:tcPr>
            <w:tcW w:w="1417" w:type="dxa"/>
            <w:gridSpan w:val="2"/>
            <w:tcMar>
              <w:top w:w="100" w:type="dxa"/>
              <w:left w:w="100" w:type="dxa"/>
              <w:bottom w:w="100" w:type="dxa"/>
              <w:right w:w="100" w:type="dxa"/>
            </w:tcMar>
          </w:tcPr>
          <w:p w:rsidR="003E2793" w:rsidRPr="005B2EC3" w:rsidRDefault="003E2793" w:rsidP="00441BC3">
            <w:pPr>
              <w:spacing w:after="0" w:line="240" w:lineRule="auto"/>
              <w:jc w:val="both"/>
              <w:rPr>
                <w:rFonts w:ascii="Times New Roman" w:hAnsi="Times New Roman"/>
                <w:sz w:val="24"/>
                <w:szCs w:val="24"/>
              </w:rPr>
            </w:pPr>
            <w:r w:rsidRPr="005B2EC3">
              <w:rPr>
                <w:rFonts w:ascii="Times New Roman" w:hAnsi="Times New Roman"/>
                <w:sz w:val="24"/>
                <w:szCs w:val="24"/>
              </w:rPr>
              <w:t>17.00-19.00</w:t>
            </w:r>
          </w:p>
        </w:tc>
        <w:tc>
          <w:tcPr>
            <w:tcW w:w="1559" w:type="dxa"/>
            <w:gridSpan w:val="2"/>
            <w:tcMar>
              <w:top w:w="100" w:type="dxa"/>
              <w:left w:w="100" w:type="dxa"/>
              <w:bottom w:w="100" w:type="dxa"/>
              <w:right w:w="100" w:type="dxa"/>
            </w:tcMar>
          </w:tcPr>
          <w:p w:rsidR="003E2793" w:rsidRPr="005B2EC3" w:rsidRDefault="003E2793" w:rsidP="00441BC3">
            <w:pPr>
              <w:spacing w:after="0" w:line="240" w:lineRule="auto"/>
              <w:jc w:val="both"/>
              <w:rPr>
                <w:rFonts w:ascii="Times New Roman" w:hAnsi="Times New Roman"/>
                <w:sz w:val="24"/>
                <w:szCs w:val="24"/>
              </w:rPr>
            </w:pPr>
            <w:r w:rsidRPr="005B2EC3">
              <w:rPr>
                <w:rFonts w:ascii="Times New Roman" w:hAnsi="Times New Roman"/>
                <w:sz w:val="24"/>
                <w:szCs w:val="24"/>
              </w:rPr>
              <w:t>17.00-19.00</w:t>
            </w:r>
          </w:p>
        </w:tc>
        <w:tc>
          <w:tcPr>
            <w:tcW w:w="1596" w:type="dxa"/>
            <w:gridSpan w:val="2"/>
            <w:tcMar>
              <w:top w:w="100" w:type="dxa"/>
              <w:left w:w="100" w:type="dxa"/>
              <w:bottom w:w="100" w:type="dxa"/>
              <w:right w:w="100" w:type="dxa"/>
            </w:tcMar>
          </w:tcPr>
          <w:p w:rsidR="003E2793" w:rsidRPr="005B2EC3" w:rsidRDefault="003E2793" w:rsidP="00441BC3">
            <w:pPr>
              <w:spacing w:after="0" w:line="240" w:lineRule="auto"/>
              <w:jc w:val="both"/>
              <w:rPr>
                <w:rFonts w:ascii="Times New Roman" w:hAnsi="Times New Roman"/>
                <w:sz w:val="24"/>
                <w:szCs w:val="24"/>
              </w:rPr>
            </w:pPr>
            <w:r w:rsidRPr="005B2EC3">
              <w:rPr>
                <w:rFonts w:ascii="Times New Roman" w:hAnsi="Times New Roman"/>
                <w:sz w:val="24"/>
                <w:szCs w:val="24"/>
              </w:rPr>
              <w:t>17.00-19.00</w:t>
            </w:r>
          </w:p>
        </w:tc>
      </w:tr>
    </w:tbl>
    <w:p w:rsidR="00AA4873" w:rsidRDefault="00AA4873" w:rsidP="00AA4873"/>
    <w:tbl>
      <w:tblPr>
        <w:tblpPr w:leftFromText="180" w:rightFromText="180" w:tblpXSpec="center" w:tblpY="57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667"/>
        <w:gridCol w:w="1395"/>
        <w:gridCol w:w="1417"/>
        <w:gridCol w:w="1559"/>
        <w:gridCol w:w="1596"/>
      </w:tblGrid>
      <w:tr w:rsidR="00AA4873" w:rsidRPr="005B2EC3" w:rsidTr="00AA4873">
        <w:trPr>
          <w:trHeight w:val="243"/>
        </w:trPr>
        <w:tc>
          <w:tcPr>
            <w:tcW w:w="9634" w:type="dxa"/>
            <w:gridSpan w:val="5"/>
            <w:shd w:val="clear" w:color="auto" w:fill="D9D9D9"/>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b/>
                <w:i/>
                <w:sz w:val="24"/>
                <w:szCs w:val="24"/>
              </w:rPr>
            </w:pPr>
            <w:r w:rsidRPr="005B2EC3">
              <w:rPr>
                <w:rFonts w:ascii="Times New Roman" w:hAnsi="Times New Roman"/>
                <w:b/>
                <w:i/>
                <w:sz w:val="24"/>
                <w:szCs w:val="24"/>
              </w:rPr>
              <w:t>Теплый период года</w:t>
            </w:r>
          </w:p>
        </w:tc>
      </w:tr>
      <w:tr w:rsidR="00AA4873" w:rsidRPr="005B2EC3" w:rsidTr="00AA4873">
        <w:trPr>
          <w:trHeight w:val="749"/>
        </w:trPr>
        <w:tc>
          <w:tcPr>
            <w:tcW w:w="3667" w:type="dxa"/>
            <w:vMerge w:val="restart"/>
            <w:tcMar>
              <w:top w:w="100" w:type="dxa"/>
              <w:left w:w="100" w:type="dxa"/>
              <w:bottom w:w="100" w:type="dxa"/>
              <w:right w:w="100" w:type="dxa"/>
            </w:tcMar>
          </w:tcPr>
          <w:p w:rsidR="00AA4873" w:rsidRPr="005B2EC3" w:rsidRDefault="00AA4873" w:rsidP="00441BC3">
            <w:pPr>
              <w:spacing w:after="0" w:line="240" w:lineRule="auto"/>
              <w:ind w:right="300"/>
              <w:jc w:val="both"/>
              <w:rPr>
                <w:rFonts w:ascii="Times New Roman" w:hAnsi="Times New Roman"/>
                <w:sz w:val="24"/>
                <w:szCs w:val="24"/>
              </w:rPr>
            </w:pPr>
            <w:r w:rsidRPr="005B2EC3">
              <w:rPr>
                <w:rFonts w:ascii="Times New Roman" w:hAnsi="Times New Roman"/>
                <w:sz w:val="24"/>
                <w:szCs w:val="24"/>
              </w:rPr>
              <w:lastRenderedPageBreak/>
              <w:t>Утренний прием детей, игры, самостоятельная деятельность, утренн</w:t>
            </w:r>
            <w:r>
              <w:rPr>
                <w:rFonts w:ascii="Times New Roman" w:hAnsi="Times New Roman"/>
                <w:sz w:val="24"/>
                <w:szCs w:val="24"/>
              </w:rPr>
              <w:t>яя гимнастика (не менее 10 мин.</w:t>
            </w:r>
            <w:r w:rsidRPr="005B2EC3">
              <w:rPr>
                <w:rFonts w:ascii="Times New Roman" w:hAnsi="Times New Roman"/>
                <w:sz w:val="24"/>
                <w:szCs w:val="24"/>
              </w:rPr>
              <w:t>)</w:t>
            </w:r>
          </w:p>
        </w:tc>
        <w:tc>
          <w:tcPr>
            <w:tcW w:w="1395" w:type="dxa"/>
            <w:vMerge w:val="restart"/>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sidRPr="005B2EC3">
              <w:rPr>
                <w:rFonts w:ascii="Times New Roman" w:hAnsi="Times New Roman"/>
                <w:sz w:val="24"/>
                <w:szCs w:val="24"/>
              </w:rPr>
              <w:t>7.00-8.30</w:t>
            </w:r>
          </w:p>
        </w:tc>
        <w:tc>
          <w:tcPr>
            <w:tcW w:w="1417"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sidRPr="005B2EC3">
              <w:rPr>
                <w:rFonts w:ascii="Times New Roman" w:hAnsi="Times New Roman"/>
                <w:sz w:val="24"/>
                <w:szCs w:val="24"/>
              </w:rPr>
              <w:t>7.00-8.20</w:t>
            </w:r>
          </w:p>
        </w:tc>
        <w:tc>
          <w:tcPr>
            <w:tcW w:w="1559"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sidRPr="005B2EC3">
              <w:rPr>
                <w:rFonts w:ascii="Times New Roman" w:hAnsi="Times New Roman"/>
                <w:sz w:val="24"/>
                <w:szCs w:val="24"/>
              </w:rPr>
              <w:t>7.00-8.25</w:t>
            </w:r>
          </w:p>
        </w:tc>
        <w:tc>
          <w:tcPr>
            <w:tcW w:w="1596"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sidRPr="005B2EC3">
              <w:rPr>
                <w:rFonts w:ascii="Times New Roman" w:hAnsi="Times New Roman"/>
                <w:sz w:val="24"/>
                <w:szCs w:val="24"/>
              </w:rPr>
              <w:t>7.00-8.20</w:t>
            </w:r>
          </w:p>
        </w:tc>
      </w:tr>
      <w:tr w:rsidR="00AA4873" w:rsidRPr="005B2EC3" w:rsidTr="00AA4873">
        <w:trPr>
          <w:trHeight w:val="339"/>
        </w:trPr>
        <w:tc>
          <w:tcPr>
            <w:tcW w:w="3667" w:type="dxa"/>
            <w:vMerge/>
            <w:tcMar>
              <w:top w:w="100" w:type="dxa"/>
              <w:left w:w="100" w:type="dxa"/>
              <w:bottom w:w="100" w:type="dxa"/>
              <w:right w:w="100" w:type="dxa"/>
            </w:tcMar>
          </w:tcPr>
          <w:p w:rsidR="00AA4873" w:rsidRPr="005B2EC3" w:rsidRDefault="00AA4873" w:rsidP="00441BC3">
            <w:pPr>
              <w:spacing w:after="0" w:line="240" w:lineRule="auto"/>
              <w:ind w:right="300"/>
              <w:jc w:val="both"/>
              <w:rPr>
                <w:rFonts w:ascii="Times New Roman" w:hAnsi="Times New Roman"/>
                <w:sz w:val="24"/>
                <w:szCs w:val="24"/>
              </w:rPr>
            </w:pPr>
          </w:p>
        </w:tc>
        <w:tc>
          <w:tcPr>
            <w:tcW w:w="1395" w:type="dxa"/>
            <w:vMerge/>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p>
        </w:tc>
        <w:tc>
          <w:tcPr>
            <w:tcW w:w="4572" w:type="dxa"/>
            <w:gridSpan w:val="3"/>
            <w:tcMar>
              <w:top w:w="100" w:type="dxa"/>
              <w:left w:w="100" w:type="dxa"/>
              <w:bottom w:w="100" w:type="dxa"/>
              <w:right w:w="100" w:type="dxa"/>
            </w:tcMar>
          </w:tcPr>
          <w:p w:rsidR="00AA4873" w:rsidRPr="005B2EC3" w:rsidRDefault="00AA4873" w:rsidP="00441BC3">
            <w:pPr>
              <w:spacing w:after="0" w:line="240" w:lineRule="auto"/>
              <w:jc w:val="center"/>
              <w:rPr>
                <w:rFonts w:ascii="Times New Roman" w:hAnsi="Times New Roman"/>
                <w:sz w:val="24"/>
                <w:szCs w:val="24"/>
              </w:rPr>
            </w:pPr>
            <w:r w:rsidRPr="00B67CB6">
              <w:rPr>
                <w:rFonts w:ascii="Times New Roman" w:hAnsi="Times New Roman"/>
                <w:sz w:val="24"/>
                <w:szCs w:val="24"/>
              </w:rPr>
              <w:t>Утренняя гимнастика на воздухе</w:t>
            </w:r>
          </w:p>
        </w:tc>
      </w:tr>
      <w:tr w:rsidR="00AA4873" w:rsidRPr="005B2EC3" w:rsidTr="00AA4873">
        <w:trPr>
          <w:trHeight w:val="371"/>
        </w:trPr>
        <w:tc>
          <w:tcPr>
            <w:tcW w:w="3667" w:type="dxa"/>
            <w:tcMar>
              <w:top w:w="100" w:type="dxa"/>
              <w:left w:w="100" w:type="dxa"/>
              <w:bottom w:w="100" w:type="dxa"/>
              <w:right w:w="100" w:type="dxa"/>
            </w:tcMar>
          </w:tcPr>
          <w:p w:rsidR="00AA4873" w:rsidRPr="005B2EC3" w:rsidRDefault="00AA4873" w:rsidP="00441BC3">
            <w:pPr>
              <w:spacing w:after="0" w:line="240" w:lineRule="auto"/>
              <w:ind w:right="300"/>
              <w:jc w:val="both"/>
              <w:rPr>
                <w:rFonts w:ascii="Times New Roman" w:hAnsi="Times New Roman"/>
                <w:sz w:val="24"/>
                <w:szCs w:val="24"/>
              </w:rPr>
            </w:pPr>
            <w:r w:rsidRPr="005B2EC3">
              <w:rPr>
                <w:rFonts w:ascii="Times New Roman" w:hAnsi="Times New Roman"/>
                <w:sz w:val="24"/>
                <w:szCs w:val="24"/>
              </w:rPr>
              <w:t>Подготовка к завтраку, завтрак</w:t>
            </w:r>
          </w:p>
        </w:tc>
        <w:tc>
          <w:tcPr>
            <w:tcW w:w="1395"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sidRPr="005B2EC3">
              <w:rPr>
                <w:rFonts w:ascii="Times New Roman" w:hAnsi="Times New Roman"/>
                <w:sz w:val="24"/>
                <w:szCs w:val="24"/>
              </w:rPr>
              <w:t>8.30-9.00</w:t>
            </w:r>
          </w:p>
        </w:tc>
        <w:tc>
          <w:tcPr>
            <w:tcW w:w="1417"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sidRPr="005B2EC3">
              <w:rPr>
                <w:rFonts w:ascii="Times New Roman" w:hAnsi="Times New Roman"/>
                <w:sz w:val="24"/>
                <w:szCs w:val="24"/>
              </w:rPr>
              <w:t>8.30-8.50</w:t>
            </w:r>
          </w:p>
        </w:tc>
        <w:tc>
          <w:tcPr>
            <w:tcW w:w="1559"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sidRPr="005B2EC3">
              <w:rPr>
                <w:rFonts w:ascii="Times New Roman" w:hAnsi="Times New Roman"/>
                <w:sz w:val="24"/>
                <w:szCs w:val="24"/>
              </w:rPr>
              <w:t>8.35-9.00</w:t>
            </w:r>
          </w:p>
        </w:tc>
        <w:tc>
          <w:tcPr>
            <w:tcW w:w="1596"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sidRPr="005B2EC3">
              <w:rPr>
                <w:rFonts w:ascii="Times New Roman" w:hAnsi="Times New Roman"/>
                <w:sz w:val="24"/>
                <w:szCs w:val="24"/>
              </w:rPr>
              <w:t>8.20-8.50</w:t>
            </w:r>
          </w:p>
        </w:tc>
      </w:tr>
      <w:tr w:rsidR="00AA4873" w:rsidRPr="005B2EC3" w:rsidTr="00AA4873">
        <w:trPr>
          <w:trHeight w:val="371"/>
        </w:trPr>
        <w:tc>
          <w:tcPr>
            <w:tcW w:w="3667" w:type="dxa"/>
            <w:tcMar>
              <w:top w:w="100" w:type="dxa"/>
              <w:left w:w="100" w:type="dxa"/>
              <w:bottom w:w="100" w:type="dxa"/>
              <w:right w:w="100" w:type="dxa"/>
            </w:tcMar>
          </w:tcPr>
          <w:p w:rsidR="00AA4873" w:rsidRPr="005B2EC3" w:rsidRDefault="00AA4873" w:rsidP="00441BC3">
            <w:pPr>
              <w:spacing w:after="0" w:line="240" w:lineRule="auto"/>
              <w:ind w:right="300"/>
              <w:jc w:val="both"/>
              <w:rPr>
                <w:rFonts w:ascii="Times New Roman" w:hAnsi="Times New Roman"/>
                <w:sz w:val="24"/>
                <w:szCs w:val="24"/>
              </w:rPr>
            </w:pPr>
            <w:r w:rsidRPr="005B2EC3">
              <w:rPr>
                <w:rFonts w:ascii="Times New Roman" w:hAnsi="Times New Roman"/>
                <w:sz w:val="24"/>
                <w:szCs w:val="24"/>
              </w:rPr>
              <w:t>Игры, самостоятельная деятельность</w:t>
            </w:r>
          </w:p>
        </w:tc>
        <w:tc>
          <w:tcPr>
            <w:tcW w:w="1395"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sidRPr="005B2EC3">
              <w:rPr>
                <w:rFonts w:ascii="Times New Roman" w:hAnsi="Times New Roman"/>
                <w:sz w:val="24"/>
                <w:szCs w:val="24"/>
              </w:rPr>
              <w:t>9.00-9.20</w:t>
            </w:r>
          </w:p>
        </w:tc>
        <w:tc>
          <w:tcPr>
            <w:tcW w:w="1417"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sidRPr="005B2EC3">
              <w:rPr>
                <w:rFonts w:ascii="Times New Roman" w:hAnsi="Times New Roman"/>
                <w:sz w:val="24"/>
                <w:szCs w:val="24"/>
              </w:rPr>
              <w:t>8.50-9.15</w:t>
            </w:r>
          </w:p>
        </w:tc>
        <w:tc>
          <w:tcPr>
            <w:tcW w:w="1559"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sidRPr="005B2EC3">
              <w:rPr>
                <w:rFonts w:ascii="Times New Roman" w:hAnsi="Times New Roman"/>
                <w:sz w:val="24"/>
                <w:szCs w:val="24"/>
              </w:rPr>
              <w:t>9.00-9.15</w:t>
            </w:r>
          </w:p>
        </w:tc>
        <w:tc>
          <w:tcPr>
            <w:tcW w:w="1596"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sidRPr="005B2EC3">
              <w:rPr>
                <w:rFonts w:ascii="Times New Roman" w:hAnsi="Times New Roman"/>
                <w:sz w:val="24"/>
                <w:szCs w:val="24"/>
              </w:rPr>
              <w:t>8.50-9.00</w:t>
            </w:r>
          </w:p>
        </w:tc>
      </w:tr>
      <w:tr w:rsidR="00AA4873" w:rsidRPr="005B2EC3" w:rsidTr="00AA4873">
        <w:trPr>
          <w:trHeight w:val="640"/>
        </w:trPr>
        <w:tc>
          <w:tcPr>
            <w:tcW w:w="3667" w:type="dxa"/>
            <w:tcMar>
              <w:top w:w="100" w:type="dxa"/>
              <w:left w:w="100" w:type="dxa"/>
              <w:bottom w:w="100" w:type="dxa"/>
              <w:right w:w="100" w:type="dxa"/>
            </w:tcMar>
          </w:tcPr>
          <w:p w:rsidR="00AA4873" w:rsidRPr="005B2EC3" w:rsidRDefault="00AA4873" w:rsidP="00441BC3">
            <w:pPr>
              <w:spacing w:after="0" w:line="240" w:lineRule="auto"/>
              <w:ind w:right="300"/>
              <w:jc w:val="both"/>
              <w:rPr>
                <w:rFonts w:ascii="Times New Roman" w:hAnsi="Times New Roman"/>
                <w:sz w:val="24"/>
                <w:szCs w:val="24"/>
              </w:rPr>
            </w:pPr>
            <w:r w:rsidRPr="005B2EC3">
              <w:rPr>
                <w:rFonts w:ascii="Times New Roman" w:hAnsi="Times New Roman"/>
                <w:sz w:val="24"/>
                <w:szCs w:val="24"/>
              </w:rPr>
              <w:t>Подготовка к прогулке, прогулка, занятия на прогулке, возвращение с прогулки</w:t>
            </w:r>
            <w:r>
              <w:rPr>
                <w:rFonts w:ascii="Times New Roman" w:hAnsi="Times New Roman"/>
                <w:sz w:val="24"/>
                <w:szCs w:val="24"/>
              </w:rPr>
              <w:t xml:space="preserve"> </w:t>
            </w:r>
            <w:r w:rsidRPr="00B05B69">
              <w:rPr>
                <w:rFonts w:ascii="Times New Roman" w:hAnsi="Times New Roman"/>
                <w:b/>
                <w:sz w:val="24"/>
                <w:szCs w:val="24"/>
              </w:rPr>
              <w:t>на</w:t>
            </w:r>
            <w:r>
              <w:rPr>
                <w:rFonts w:ascii="Times New Roman" w:hAnsi="Times New Roman"/>
                <w:sz w:val="24"/>
                <w:szCs w:val="24"/>
              </w:rPr>
              <w:t xml:space="preserve"> </w:t>
            </w:r>
            <w:r w:rsidRPr="00740F44">
              <w:rPr>
                <w:rFonts w:ascii="Times New Roman" w:hAnsi="Times New Roman"/>
                <w:b/>
                <w:sz w:val="24"/>
                <w:szCs w:val="24"/>
              </w:rPr>
              <w:t>второй завтрак</w:t>
            </w:r>
          </w:p>
        </w:tc>
        <w:tc>
          <w:tcPr>
            <w:tcW w:w="1395"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sidRPr="005B2EC3">
              <w:rPr>
                <w:rFonts w:ascii="Times New Roman" w:hAnsi="Times New Roman"/>
                <w:sz w:val="24"/>
                <w:szCs w:val="24"/>
              </w:rPr>
              <w:t>9.20-</w:t>
            </w:r>
            <w:r>
              <w:rPr>
                <w:rFonts w:ascii="Times New Roman" w:hAnsi="Times New Roman"/>
                <w:sz w:val="24"/>
                <w:szCs w:val="24"/>
              </w:rPr>
              <w:t>10.30</w:t>
            </w:r>
          </w:p>
        </w:tc>
        <w:tc>
          <w:tcPr>
            <w:tcW w:w="1417"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sidRPr="005B2EC3">
              <w:rPr>
                <w:rFonts w:ascii="Times New Roman" w:hAnsi="Times New Roman"/>
                <w:sz w:val="24"/>
                <w:szCs w:val="24"/>
              </w:rPr>
              <w:t>9.15</w:t>
            </w:r>
            <w:r>
              <w:rPr>
                <w:rFonts w:ascii="Times New Roman" w:hAnsi="Times New Roman"/>
                <w:sz w:val="24"/>
                <w:szCs w:val="24"/>
              </w:rPr>
              <w:t>-10.30</w:t>
            </w:r>
          </w:p>
        </w:tc>
        <w:tc>
          <w:tcPr>
            <w:tcW w:w="1559"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sidRPr="005B2EC3">
              <w:rPr>
                <w:rFonts w:ascii="Times New Roman" w:hAnsi="Times New Roman"/>
                <w:sz w:val="24"/>
                <w:szCs w:val="24"/>
              </w:rPr>
              <w:t>9.15-</w:t>
            </w:r>
            <w:r w:rsidRPr="003A1125">
              <w:rPr>
                <w:rFonts w:ascii="Times New Roman" w:hAnsi="Times New Roman"/>
                <w:sz w:val="24"/>
                <w:szCs w:val="24"/>
              </w:rPr>
              <w:t>10.</w:t>
            </w:r>
            <w:r>
              <w:rPr>
                <w:rFonts w:ascii="Times New Roman" w:hAnsi="Times New Roman"/>
                <w:sz w:val="24"/>
                <w:szCs w:val="24"/>
              </w:rPr>
              <w:t>30</w:t>
            </w:r>
          </w:p>
        </w:tc>
        <w:tc>
          <w:tcPr>
            <w:tcW w:w="1596"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sidRPr="005B2EC3">
              <w:rPr>
                <w:rFonts w:ascii="Times New Roman" w:hAnsi="Times New Roman"/>
                <w:sz w:val="24"/>
                <w:szCs w:val="24"/>
              </w:rPr>
              <w:t>9.00-</w:t>
            </w:r>
            <w:r w:rsidRPr="003A1125">
              <w:rPr>
                <w:rFonts w:ascii="Times New Roman" w:hAnsi="Times New Roman"/>
                <w:sz w:val="24"/>
                <w:szCs w:val="24"/>
              </w:rPr>
              <w:t>10.</w:t>
            </w:r>
            <w:r>
              <w:rPr>
                <w:rFonts w:ascii="Times New Roman" w:hAnsi="Times New Roman"/>
                <w:sz w:val="24"/>
                <w:szCs w:val="24"/>
              </w:rPr>
              <w:t>30</w:t>
            </w:r>
          </w:p>
        </w:tc>
      </w:tr>
      <w:tr w:rsidR="00AA4873" w:rsidRPr="005B2EC3" w:rsidTr="00AA4873">
        <w:trPr>
          <w:trHeight w:val="640"/>
        </w:trPr>
        <w:tc>
          <w:tcPr>
            <w:tcW w:w="3667" w:type="dxa"/>
            <w:tcMar>
              <w:top w:w="100" w:type="dxa"/>
              <w:left w:w="100" w:type="dxa"/>
              <w:bottom w:w="100" w:type="dxa"/>
              <w:right w:w="100" w:type="dxa"/>
            </w:tcMar>
          </w:tcPr>
          <w:p w:rsidR="00AA4873" w:rsidRPr="005B2EC3" w:rsidRDefault="00AA4873" w:rsidP="00441BC3">
            <w:pPr>
              <w:spacing w:after="0" w:line="240" w:lineRule="auto"/>
              <w:ind w:right="300"/>
              <w:jc w:val="both"/>
              <w:rPr>
                <w:rFonts w:ascii="Times New Roman" w:hAnsi="Times New Roman"/>
                <w:sz w:val="24"/>
                <w:szCs w:val="24"/>
              </w:rPr>
            </w:pPr>
            <w:r>
              <w:rPr>
                <w:rFonts w:ascii="Times New Roman" w:hAnsi="Times New Roman"/>
                <w:sz w:val="24"/>
                <w:szCs w:val="24"/>
              </w:rPr>
              <w:t>Прогулка. Возвращение с прогулки</w:t>
            </w:r>
          </w:p>
        </w:tc>
        <w:tc>
          <w:tcPr>
            <w:tcW w:w="1395"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Pr>
                <w:rFonts w:ascii="Times New Roman" w:hAnsi="Times New Roman"/>
                <w:sz w:val="24"/>
                <w:szCs w:val="24"/>
              </w:rPr>
              <w:t>10.50-</w:t>
            </w:r>
            <w:r w:rsidRPr="005B2EC3">
              <w:rPr>
                <w:rFonts w:ascii="Times New Roman" w:hAnsi="Times New Roman"/>
                <w:sz w:val="24"/>
                <w:szCs w:val="24"/>
              </w:rPr>
              <w:t>11.50</w:t>
            </w:r>
          </w:p>
        </w:tc>
        <w:tc>
          <w:tcPr>
            <w:tcW w:w="1417"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sidRPr="003A1125">
              <w:rPr>
                <w:rFonts w:ascii="Times New Roman" w:hAnsi="Times New Roman"/>
                <w:sz w:val="24"/>
                <w:szCs w:val="24"/>
              </w:rPr>
              <w:t>10.</w:t>
            </w:r>
            <w:r>
              <w:rPr>
                <w:rFonts w:ascii="Times New Roman" w:hAnsi="Times New Roman"/>
                <w:sz w:val="24"/>
                <w:szCs w:val="24"/>
              </w:rPr>
              <w:t>50-12.00</w:t>
            </w:r>
          </w:p>
        </w:tc>
        <w:tc>
          <w:tcPr>
            <w:tcW w:w="1559"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sidRPr="003A1125">
              <w:rPr>
                <w:rFonts w:ascii="Times New Roman" w:hAnsi="Times New Roman"/>
                <w:sz w:val="24"/>
                <w:szCs w:val="24"/>
              </w:rPr>
              <w:t>10.</w:t>
            </w:r>
            <w:r>
              <w:rPr>
                <w:rFonts w:ascii="Times New Roman" w:hAnsi="Times New Roman"/>
                <w:sz w:val="24"/>
                <w:szCs w:val="24"/>
              </w:rPr>
              <w:t>50-12.05</w:t>
            </w:r>
          </w:p>
        </w:tc>
        <w:tc>
          <w:tcPr>
            <w:tcW w:w="1596"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sidRPr="003A1125">
              <w:rPr>
                <w:rFonts w:ascii="Times New Roman" w:hAnsi="Times New Roman"/>
                <w:sz w:val="24"/>
                <w:szCs w:val="24"/>
              </w:rPr>
              <w:t>10.</w:t>
            </w:r>
            <w:r>
              <w:rPr>
                <w:rFonts w:ascii="Times New Roman" w:hAnsi="Times New Roman"/>
                <w:sz w:val="24"/>
                <w:szCs w:val="24"/>
              </w:rPr>
              <w:t>50-</w:t>
            </w:r>
            <w:r w:rsidRPr="005B2EC3">
              <w:rPr>
                <w:rFonts w:ascii="Times New Roman" w:hAnsi="Times New Roman"/>
                <w:sz w:val="24"/>
                <w:szCs w:val="24"/>
              </w:rPr>
              <w:t>12.10</w:t>
            </w:r>
          </w:p>
        </w:tc>
      </w:tr>
      <w:tr w:rsidR="00AA4873" w:rsidRPr="005B2EC3" w:rsidTr="00AA4873">
        <w:trPr>
          <w:trHeight w:val="236"/>
        </w:trPr>
        <w:tc>
          <w:tcPr>
            <w:tcW w:w="3667" w:type="dxa"/>
            <w:tcMar>
              <w:top w:w="100" w:type="dxa"/>
              <w:left w:w="100" w:type="dxa"/>
              <w:bottom w:w="100" w:type="dxa"/>
              <w:right w:w="100" w:type="dxa"/>
            </w:tcMar>
          </w:tcPr>
          <w:p w:rsidR="00AA4873" w:rsidRPr="005B2EC3" w:rsidRDefault="00AA4873" w:rsidP="00441BC3">
            <w:pPr>
              <w:spacing w:after="0" w:line="240" w:lineRule="auto"/>
              <w:ind w:right="300"/>
              <w:jc w:val="both"/>
              <w:rPr>
                <w:rFonts w:ascii="Times New Roman" w:hAnsi="Times New Roman"/>
                <w:sz w:val="24"/>
                <w:szCs w:val="24"/>
              </w:rPr>
            </w:pPr>
            <w:r w:rsidRPr="005B2EC3">
              <w:rPr>
                <w:rFonts w:ascii="Times New Roman" w:hAnsi="Times New Roman"/>
                <w:sz w:val="24"/>
                <w:szCs w:val="24"/>
              </w:rPr>
              <w:t>Подготовка к обеду, обед</w:t>
            </w:r>
          </w:p>
        </w:tc>
        <w:tc>
          <w:tcPr>
            <w:tcW w:w="1395"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sidRPr="00B05B69">
              <w:rPr>
                <w:rFonts w:ascii="Times New Roman" w:hAnsi="Times New Roman"/>
                <w:sz w:val="24"/>
                <w:szCs w:val="24"/>
              </w:rPr>
              <w:t>12.00-12.30</w:t>
            </w:r>
          </w:p>
        </w:tc>
        <w:tc>
          <w:tcPr>
            <w:tcW w:w="1417"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sidRPr="005B2EC3">
              <w:rPr>
                <w:rFonts w:ascii="Times New Roman" w:hAnsi="Times New Roman"/>
                <w:sz w:val="24"/>
                <w:szCs w:val="24"/>
              </w:rPr>
              <w:t>12.00-12.30</w:t>
            </w:r>
          </w:p>
        </w:tc>
        <w:tc>
          <w:tcPr>
            <w:tcW w:w="1559"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sidRPr="005B2EC3">
              <w:rPr>
                <w:rFonts w:ascii="Times New Roman" w:hAnsi="Times New Roman"/>
                <w:sz w:val="24"/>
                <w:szCs w:val="24"/>
              </w:rPr>
              <w:t>12.05-12.30</w:t>
            </w:r>
          </w:p>
        </w:tc>
        <w:tc>
          <w:tcPr>
            <w:tcW w:w="1596"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sidRPr="005B2EC3">
              <w:rPr>
                <w:rFonts w:ascii="Times New Roman" w:hAnsi="Times New Roman"/>
                <w:sz w:val="24"/>
                <w:szCs w:val="24"/>
              </w:rPr>
              <w:t>12.10-12.30</w:t>
            </w:r>
          </w:p>
        </w:tc>
      </w:tr>
      <w:tr w:rsidR="00AA4873" w:rsidRPr="005B2EC3" w:rsidTr="00AA4873">
        <w:trPr>
          <w:trHeight w:val="236"/>
        </w:trPr>
        <w:tc>
          <w:tcPr>
            <w:tcW w:w="3667" w:type="dxa"/>
            <w:tcMar>
              <w:top w:w="100" w:type="dxa"/>
              <w:left w:w="100" w:type="dxa"/>
              <w:bottom w:w="100" w:type="dxa"/>
              <w:right w:w="100" w:type="dxa"/>
            </w:tcMar>
          </w:tcPr>
          <w:p w:rsidR="00AA4873" w:rsidRPr="005B2EC3" w:rsidRDefault="00AA4873" w:rsidP="00441BC3">
            <w:pPr>
              <w:spacing w:after="0" w:line="240" w:lineRule="auto"/>
              <w:ind w:right="300"/>
              <w:jc w:val="both"/>
              <w:rPr>
                <w:rFonts w:ascii="Times New Roman" w:hAnsi="Times New Roman"/>
                <w:sz w:val="24"/>
                <w:szCs w:val="24"/>
              </w:rPr>
            </w:pPr>
            <w:r w:rsidRPr="005B2EC3">
              <w:rPr>
                <w:rFonts w:ascii="Times New Roman" w:hAnsi="Times New Roman"/>
                <w:sz w:val="24"/>
                <w:szCs w:val="24"/>
              </w:rPr>
              <w:t>Подготовка ко сну, сон</w:t>
            </w:r>
          </w:p>
        </w:tc>
        <w:tc>
          <w:tcPr>
            <w:tcW w:w="1395"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sidRPr="005B2EC3">
              <w:rPr>
                <w:rFonts w:ascii="Times New Roman" w:hAnsi="Times New Roman"/>
                <w:sz w:val="24"/>
                <w:szCs w:val="24"/>
              </w:rPr>
              <w:t>12.30-15.00</w:t>
            </w:r>
          </w:p>
        </w:tc>
        <w:tc>
          <w:tcPr>
            <w:tcW w:w="1417"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sidRPr="005B2EC3">
              <w:rPr>
                <w:rFonts w:ascii="Times New Roman" w:hAnsi="Times New Roman"/>
                <w:sz w:val="24"/>
                <w:szCs w:val="24"/>
              </w:rPr>
              <w:t>12.30-15.00</w:t>
            </w:r>
          </w:p>
        </w:tc>
        <w:tc>
          <w:tcPr>
            <w:tcW w:w="1559"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sidRPr="005B2EC3">
              <w:rPr>
                <w:rFonts w:ascii="Times New Roman" w:hAnsi="Times New Roman"/>
                <w:sz w:val="24"/>
                <w:szCs w:val="24"/>
              </w:rPr>
              <w:t>12.30-15.00</w:t>
            </w:r>
          </w:p>
        </w:tc>
        <w:tc>
          <w:tcPr>
            <w:tcW w:w="1596"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sidRPr="005B2EC3">
              <w:rPr>
                <w:rFonts w:ascii="Times New Roman" w:hAnsi="Times New Roman"/>
                <w:sz w:val="24"/>
                <w:szCs w:val="24"/>
              </w:rPr>
              <w:t>12.30-15.00</w:t>
            </w:r>
          </w:p>
        </w:tc>
      </w:tr>
      <w:tr w:rsidR="00AA4873" w:rsidRPr="005B2EC3" w:rsidTr="00AA4873">
        <w:trPr>
          <w:trHeight w:val="505"/>
        </w:trPr>
        <w:tc>
          <w:tcPr>
            <w:tcW w:w="3667" w:type="dxa"/>
            <w:tcMar>
              <w:top w:w="100" w:type="dxa"/>
              <w:left w:w="100" w:type="dxa"/>
              <w:bottom w:w="100" w:type="dxa"/>
              <w:right w:w="100" w:type="dxa"/>
            </w:tcMar>
          </w:tcPr>
          <w:p w:rsidR="00AA4873" w:rsidRPr="005B2EC3" w:rsidRDefault="00AA4873" w:rsidP="00441BC3">
            <w:pPr>
              <w:spacing w:after="0" w:line="240" w:lineRule="auto"/>
              <w:ind w:right="300"/>
              <w:jc w:val="both"/>
              <w:rPr>
                <w:rFonts w:ascii="Times New Roman" w:hAnsi="Times New Roman"/>
                <w:sz w:val="24"/>
                <w:szCs w:val="24"/>
              </w:rPr>
            </w:pPr>
            <w:r>
              <w:rPr>
                <w:rFonts w:ascii="Times New Roman" w:hAnsi="Times New Roman"/>
                <w:sz w:val="24"/>
                <w:szCs w:val="24"/>
              </w:rPr>
              <w:t>Постепенный п</w:t>
            </w:r>
            <w:r w:rsidRPr="005B2EC3">
              <w:rPr>
                <w:rFonts w:ascii="Times New Roman" w:hAnsi="Times New Roman"/>
                <w:sz w:val="24"/>
                <w:szCs w:val="24"/>
              </w:rPr>
              <w:t>одъем детей, закаливающие процедуры</w:t>
            </w:r>
          </w:p>
        </w:tc>
        <w:tc>
          <w:tcPr>
            <w:tcW w:w="1395"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sidRPr="005B2EC3">
              <w:rPr>
                <w:rFonts w:ascii="Times New Roman" w:hAnsi="Times New Roman"/>
                <w:sz w:val="24"/>
                <w:szCs w:val="24"/>
              </w:rPr>
              <w:t>15.00-15.</w:t>
            </w:r>
            <w:r>
              <w:rPr>
                <w:rFonts w:ascii="Times New Roman" w:hAnsi="Times New Roman"/>
                <w:sz w:val="24"/>
                <w:szCs w:val="24"/>
              </w:rPr>
              <w:t>30</w:t>
            </w:r>
          </w:p>
        </w:tc>
        <w:tc>
          <w:tcPr>
            <w:tcW w:w="1417"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sidRPr="005B2EC3">
              <w:rPr>
                <w:rFonts w:ascii="Times New Roman" w:hAnsi="Times New Roman"/>
                <w:sz w:val="24"/>
                <w:szCs w:val="24"/>
              </w:rPr>
              <w:t>15.00-15.</w:t>
            </w:r>
            <w:r>
              <w:rPr>
                <w:rFonts w:ascii="Times New Roman" w:hAnsi="Times New Roman"/>
                <w:sz w:val="24"/>
                <w:szCs w:val="24"/>
              </w:rPr>
              <w:t>30</w:t>
            </w:r>
          </w:p>
        </w:tc>
        <w:tc>
          <w:tcPr>
            <w:tcW w:w="1559"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sidRPr="005B2EC3">
              <w:rPr>
                <w:rFonts w:ascii="Times New Roman" w:hAnsi="Times New Roman"/>
                <w:sz w:val="24"/>
                <w:szCs w:val="24"/>
              </w:rPr>
              <w:t>15.00-15.30</w:t>
            </w:r>
          </w:p>
        </w:tc>
        <w:tc>
          <w:tcPr>
            <w:tcW w:w="1596"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sidRPr="005B2EC3">
              <w:rPr>
                <w:rFonts w:ascii="Times New Roman" w:hAnsi="Times New Roman"/>
                <w:sz w:val="24"/>
                <w:szCs w:val="24"/>
              </w:rPr>
              <w:t>15.00-15.30</w:t>
            </w:r>
          </w:p>
        </w:tc>
      </w:tr>
      <w:tr w:rsidR="00AA4873" w:rsidRPr="005B2EC3" w:rsidTr="00AA4873">
        <w:trPr>
          <w:trHeight w:val="371"/>
        </w:trPr>
        <w:tc>
          <w:tcPr>
            <w:tcW w:w="3667" w:type="dxa"/>
            <w:tcMar>
              <w:top w:w="100" w:type="dxa"/>
              <w:left w:w="100" w:type="dxa"/>
              <w:bottom w:w="100" w:type="dxa"/>
              <w:right w:w="100" w:type="dxa"/>
            </w:tcMar>
          </w:tcPr>
          <w:p w:rsidR="00AA4873" w:rsidRPr="005B2EC3" w:rsidRDefault="00AA4873" w:rsidP="00441BC3">
            <w:pPr>
              <w:spacing w:after="0" w:line="240" w:lineRule="auto"/>
              <w:ind w:right="300"/>
              <w:jc w:val="both"/>
              <w:rPr>
                <w:rFonts w:ascii="Times New Roman" w:hAnsi="Times New Roman"/>
                <w:sz w:val="24"/>
                <w:szCs w:val="24"/>
              </w:rPr>
            </w:pPr>
            <w:r w:rsidRPr="005B2EC3">
              <w:rPr>
                <w:rFonts w:ascii="Times New Roman" w:hAnsi="Times New Roman"/>
                <w:sz w:val="24"/>
                <w:szCs w:val="24"/>
              </w:rPr>
              <w:t xml:space="preserve">Подготовка к </w:t>
            </w:r>
            <w:r w:rsidR="00566609">
              <w:rPr>
                <w:rFonts w:ascii="Times New Roman" w:hAnsi="Times New Roman"/>
                <w:sz w:val="24"/>
                <w:szCs w:val="24"/>
              </w:rPr>
              <w:t xml:space="preserve">уплотненному </w:t>
            </w:r>
            <w:r w:rsidRPr="005B2EC3">
              <w:rPr>
                <w:rFonts w:ascii="Times New Roman" w:hAnsi="Times New Roman"/>
                <w:sz w:val="24"/>
                <w:szCs w:val="24"/>
              </w:rPr>
              <w:t xml:space="preserve">полднику, </w:t>
            </w:r>
            <w:r w:rsidR="00566609">
              <w:rPr>
                <w:rFonts w:ascii="Times New Roman" w:hAnsi="Times New Roman"/>
                <w:sz w:val="24"/>
                <w:szCs w:val="24"/>
              </w:rPr>
              <w:t xml:space="preserve">уплотненный </w:t>
            </w:r>
            <w:r w:rsidRPr="005B2EC3">
              <w:rPr>
                <w:rFonts w:ascii="Times New Roman" w:hAnsi="Times New Roman"/>
                <w:sz w:val="24"/>
                <w:szCs w:val="24"/>
              </w:rPr>
              <w:t>полдник</w:t>
            </w:r>
          </w:p>
        </w:tc>
        <w:tc>
          <w:tcPr>
            <w:tcW w:w="1395"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sidRPr="005B2EC3">
              <w:rPr>
                <w:rFonts w:ascii="Times New Roman" w:hAnsi="Times New Roman"/>
                <w:sz w:val="24"/>
                <w:szCs w:val="24"/>
              </w:rPr>
              <w:t>15.</w:t>
            </w:r>
            <w:r>
              <w:rPr>
                <w:rFonts w:ascii="Times New Roman" w:hAnsi="Times New Roman"/>
                <w:sz w:val="24"/>
                <w:szCs w:val="24"/>
              </w:rPr>
              <w:t>30</w:t>
            </w:r>
            <w:r w:rsidRPr="005B2EC3">
              <w:rPr>
                <w:rFonts w:ascii="Times New Roman" w:hAnsi="Times New Roman"/>
                <w:sz w:val="24"/>
                <w:szCs w:val="24"/>
              </w:rPr>
              <w:t>-</w:t>
            </w:r>
            <w:r>
              <w:rPr>
                <w:rFonts w:ascii="Times New Roman" w:hAnsi="Times New Roman"/>
                <w:sz w:val="24"/>
                <w:szCs w:val="24"/>
              </w:rPr>
              <w:t>15.50</w:t>
            </w:r>
          </w:p>
        </w:tc>
        <w:tc>
          <w:tcPr>
            <w:tcW w:w="1417"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sidRPr="005B2EC3">
              <w:rPr>
                <w:rFonts w:ascii="Times New Roman" w:hAnsi="Times New Roman"/>
                <w:sz w:val="24"/>
                <w:szCs w:val="24"/>
              </w:rPr>
              <w:t>15.</w:t>
            </w:r>
            <w:r>
              <w:rPr>
                <w:rFonts w:ascii="Times New Roman" w:hAnsi="Times New Roman"/>
                <w:sz w:val="24"/>
                <w:szCs w:val="24"/>
              </w:rPr>
              <w:t>30</w:t>
            </w:r>
            <w:r w:rsidRPr="005B2EC3">
              <w:rPr>
                <w:rFonts w:ascii="Times New Roman" w:hAnsi="Times New Roman"/>
                <w:sz w:val="24"/>
                <w:szCs w:val="24"/>
              </w:rPr>
              <w:t>-</w:t>
            </w:r>
            <w:r>
              <w:rPr>
                <w:rFonts w:ascii="Times New Roman" w:hAnsi="Times New Roman"/>
                <w:sz w:val="24"/>
                <w:szCs w:val="24"/>
              </w:rPr>
              <w:t>15.50</w:t>
            </w:r>
          </w:p>
        </w:tc>
        <w:tc>
          <w:tcPr>
            <w:tcW w:w="1559"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sidRPr="005B2EC3">
              <w:rPr>
                <w:rFonts w:ascii="Times New Roman" w:hAnsi="Times New Roman"/>
                <w:sz w:val="24"/>
                <w:szCs w:val="24"/>
              </w:rPr>
              <w:t>15.30-15.50</w:t>
            </w:r>
          </w:p>
        </w:tc>
        <w:tc>
          <w:tcPr>
            <w:tcW w:w="1596"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sidRPr="005B2EC3">
              <w:rPr>
                <w:rFonts w:ascii="Times New Roman" w:hAnsi="Times New Roman"/>
                <w:sz w:val="24"/>
                <w:szCs w:val="24"/>
              </w:rPr>
              <w:t>15.30-15.50</w:t>
            </w:r>
          </w:p>
        </w:tc>
      </w:tr>
      <w:tr w:rsidR="00AA4873" w:rsidRPr="005B2EC3" w:rsidTr="00AA4873">
        <w:trPr>
          <w:trHeight w:val="371"/>
        </w:trPr>
        <w:tc>
          <w:tcPr>
            <w:tcW w:w="3667" w:type="dxa"/>
            <w:tcMar>
              <w:top w:w="100" w:type="dxa"/>
              <w:left w:w="100" w:type="dxa"/>
              <w:bottom w:w="100" w:type="dxa"/>
              <w:right w:w="100" w:type="dxa"/>
            </w:tcMar>
          </w:tcPr>
          <w:p w:rsidR="00AA4873" w:rsidRPr="005B2EC3" w:rsidRDefault="00AA4873" w:rsidP="00441BC3">
            <w:pPr>
              <w:spacing w:after="0" w:line="240" w:lineRule="auto"/>
              <w:ind w:right="300"/>
              <w:jc w:val="both"/>
              <w:rPr>
                <w:rFonts w:ascii="Times New Roman" w:hAnsi="Times New Roman"/>
                <w:sz w:val="24"/>
                <w:szCs w:val="24"/>
              </w:rPr>
            </w:pPr>
            <w:r>
              <w:rPr>
                <w:rFonts w:ascii="Times New Roman" w:hAnsi="Times New Roman"/>
                <w:sz w:val="24"/>
                <w:szCs w:val="24"/>
              </w:rPr>
              <w:t>Познавательно-игровая деятельность</w:t>
            </w:r>
            <w:r w:rsidRPr="005B2EC3">
              <w:rPr>
                <w:rFonts w:ascii="Times New Roman" w:hAnsi="Times New Roman"/>
                <w:sz w:val="24"/>
                <w:szCs w:val="24"/>
              </w:rPr>
              <w:t>,</w:t>
            </w:r>
            <w:r>
              <w:rPr>
                <w:rFonts w:ascii="Times New Roman" w:hAnsi="Times New Roman"/>
                <w:sz w:val="24"/>
                <w:szCs w:val="24"/>
              </w:rPr>
              <w:t xml:space="preserve"> игры,</w:t>
            </w:r>
            <w:r w:rsidRPr="005B2EC3">
              <w:rPr>
                <w:rFonts w:ascii="Times New Roman" w:hAnsi="Times New Roman"/>
                <w:sz w:val="24"/>
                <w:szCs w:val="24"/>
              </w:rPr>
              <w:t xml:space="preserve"> самостоятельная деятельность детей</w:t>
            </w:r>
          </w:p>
        </w:tc>
        <w:tc>
          <w:tcPr>
            <w:tcW w:w="1395"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Pr>
                <w:rFonts w:ascii="Times New Roman" w:hAnsi="Times New Roman"/>
                <w:sz w:val="24"/>
                <w:szCs w:val="24"/>
              </w:rPr>
              <w:t>15.50</w:t>
            </w:r>
            <w:r w:rsidRPr="005B2EC3">
              <w:rPr>
                <w:rFonts w:ascii="Times New Roman" w:hAnsi="Times New Roman"/>
                <w:sz w:val="24"/>
                <w:szCs w:val="24"/>
              </w:rPr>
              <w:t>-17.00</w:t>
            </w:r>
          </w:p>
        </w:tc>
        <w:tc>
          <w:tcPr>
            <w:tcW w:w="1417"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sidRPr="005B2EC3">
              <w:rPr>
                <w:rFonts w:ascii="Times New Roman" w:hAnsi="Times New Roman"/>
                <w:sz w:val="24"/>
                <w:szCs w:val="24"/>
              </w:rPr>
              <w:t>16.10-17.00</w:t>
            </w:r>
          </w:p>
        </w:tc>
        <w:tc>
          <w:tcPr>
            <w:tcW w:w="1559"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sidRPr="005B2EC3">
              <w:rPr>
                <w:rFonts w:ascii="Times New Roman" w:hAnsi="Times New Roman"/>
                <w:sz w:val="24"/>
                <w:szCs w:val="24"/>
              </w:rPr>
              <w:t>16.15-17.00</w:t>
            </w:r>
          </w:p>
        </w:tc>
        <w:tc>
          <w:tcPr>
            <w:tcW w:w="1596"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sidRPr="005B2EC3">
              <w:rPr>
                <w:rFonts w:ascii="Times New Roman" w:hAnsi="Times New Roman"/>
                <w:sz w:val="24"/>
                <w:szCs w:val="24"/>
              </w:rPr>
              <w:t>15.50-17.00</w:t>
            </w:r>
          </w:p>
        </w:tc>
      </w:tr>
      <w:tr w:rsidR="00AA4873" w:rsidRPr="000552A9" w:rsidTr="00AA4873">
        <w:trPr>
          <w:trHeight w:val="640"/>
        </w:trPr>
        <w:tc>
          <w:tcPr>
            <w:tcW w:w="3667" w:type="dxa"/>
            <w:tcMar>
              <w:top w:w="100" w:type="dxa"/>
              <w:left w:w="100" w:type="dxa"/>
              <w:bottom w:w="100" w:type="dxa"/>
              <w:right w:w="100" w:type="dxa"/>
            </w:tcMar>
          </w:tcPr>
          <w:p w:rsidR="00AA4873" w:rsidRPr="005B2EC3" w:rsidRDefault="00AA4873" w:rsidP="00441BC3">
            <w:pPr>
              <w:spacing w:after="0" w:line="240" w:lineRule="auto"/>
              <w:ind w:right="300"/>
              <w:jc w:val="both"/>
              <w:rPr>
                <w:rFonts w:ascii="Times New Roman" w:hAnsi="Times New Roman"/>
                <w:sz w:val="24"/>
                <w:szCs w:val="24"/>
              </w:rPr>
            </w:pPr>
            <w:r w:rsidRPr="005B2EC3">
              <w:rPr>
                <w:rFonts w:ascii="Times New Roman" w:hAnsi="Times New Roman"/>
                <w:sz w:val="24"/>
                <w:szCs w:val="24"/>
              </w:rPr>
              <w:t>Подготовка к прогулке, прогулка, самостоятельная деятельность детей, уход домой</w:t>
            </w:r>
          </w:p>
        </w:tc>
        <w:tc>
          <w:tcPr>
            <w:tcW w:w="1395"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sidRPr="005B2EC3">
              <w:rPr>
                <w:rFonts w:ascii="Times New Roman" w:hAnsi="Times New Roman"/>
                <w:sz w:val="24"/>
                <w:szCs w:val="24"/>
              </w:rPr>
              <w:t>17.00-19.00</w:t>
            </w:r>
          </w:p>
        </w:tc>
        <w:tc>
          <w:tcPr>
            <w:tcW w:w="1417"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sidRPr="005B2EC3">
              <w:rPr>
                <w:rFonts w:ascii="Times New Roman" w:hAnsi="Times New Roman"/>
                <w:sz w:val="24"/>
                <w:szCs w:val="24"/>
              </w:rPr>
              <w:t>17.00-19.00</w:t>
            </w:r>
          </w:p>
        </w:tc>
        <w:tc>
          <w:tcPr>
            <w:tcW w:w="1559" w:type="dxa"/>
            <w:tcMar>
              <w:top w:w="100" w:type="dxa"/>
              <w:left w:w="100" w:type="dxa"/>
              <w:bottom w:w="100" w:type="dxa"/>
              <w:right w:w="100" w:type="dxa"/>
            </w:tcMar>
          </w:tcPr>
          <w:p w:rsidR="00AA4873" w:rsidRPr="005B2EC3" w:rsidRDefault="00AA4873" w:rsidP="00441BC3">
            <w:pPr>
              <w:spacing w:after="0" w:line="240" w:lineRule="auto"/>
              <w:jc w:val="both"/>
              <w:rPr>
                <w:rFonts w:ascii="Times New Roman" w:hAnsi="Times New Roman"/>
                <w:sz w:val="24"/>
                <w:szCs w:val="24"/>
              </w:rPr>
            </w:pPr>
            <w:r w:rsidRPr="005B2EC3">
              <w:rPr>
                <w:rFonts w:ascii="Times New Roman" w:hAnsi="Times New Roman"/>
                <w:sz w:val="24"/>
                <w:szCs w:val="24"/>
              </w:rPr>
              <w:t>17.00-19.00</w:t>
            </w:r>
          </w:p>
        </w:tc>
        <w:tc>
          <w:tcPr>
            <w:tcW w:w="1596" w:type="dxa"/>
            <w:tcMar>
              <w:top w:w="100" w:type="dxa"/>
              <w:left w:w="100" w:type="dxa"/>
              <w:bottom w:w="100" w:type="dxa"/>
              <w:right w:w="100" w:type="dxa"/>
            </w:tcMar>
          </w:tcPr>
          <w:p w:rsidR="00AA4873" w:rsidRPr="000552A9" w:rsidRDefault="00AA4873" w:rsidP="00441BC3">
            <w:pPr>
              <w:spacing w:after="0" w:line="240" w:lineRule="auto"/>
              <w:jc w:val="both"/>
              <w:rPr>
                <w:rFonts w:ascii="Times New Roman" w:hAnsi="Times New Roman"/>
                <w:sz w:val="24"/>
                <w:szCs w:val="24"/>
              </w:rPr>
            </w:pPr>
            <w:r w:rsidRPr="005B2EC3">
              <w:rPr>
                <w:rFonts w:ascii="Times New Roman" w:hAnsi="Times New Roman"/>
                <w:sz w:val="24"/>
                <w:szCs w:val="24"/>
              </w:rPr>
              <w:t>17.00-19.00</w:t>
            </w:r>
          </w:p>
        </w:tc>
      </w:tr>
    </w:tbl>
    <w:p w:rsidR="00AE64CF" w:rsidRPr="00B26803" w:rsidRDefault="00AE64CF" w:rsidP="00441BC3">
      <w:pPr>
        <w:pStyle w:val="aa"/>
        <w:spacing w:line="276" w:lineRule="auto"/>
        <w:ind w:left="567" w:firstLine="567"/>
      </w:pPr>
      <w:r w:rsidRPr="00B26803">
        <w:t>Согласно</w:t>
      </w:r>
      <w:r w:rsidRPr="00B26803">
        <w:rPr>
          <w:spacing w:val="1"/>
        </w:rPr>
        <w:t xml:space="preserve"> </w:t>
      </w:r>
      <w:r w:rsidRPr="00B26803">
        <w:t>пункту</w:t>
      </w:r>
      <w:r w:rsidRPr="00B26803">
        <w:rPr>
          <w:spacing w:val="1"/>
        </w:rPr>
        <w:t xml:space="preserve"> </w:t>
      </w:r>
      <w:r w:rsidRPr="00B26803">
        <w:t>2.10</w:t>
      </w:r>
      <w:r w:rsidRPr="00B26803">
        <w:rPr>
          <w:spacing w:val="1"/>
        </w:rPr>
        <w:t xml:space="preserve"> </w:t>
      </w:r>
      <w:r w:rsidRPr="00B26803">
        <w:t>Санитарно-эпидемиологических</w:t>
      </w:r>
      <w:r w:rsidRPr="00B26803">
        <w:rPr>
          <w:spacing w:val="1"/>
        </w:rPr>
        <w:t xml:space="preserve"> </w:t>
      </w:r>
      <w:r w:rsidRPr="00B26803">
        <w:t>требований</w:t>
      </w:r>
      <w:r w:rsidRPr="00B26803">
        <w:rPr>
          <w:spacing w:val="1"/>
        </w:rPr>
        <w:t xml:space="preserve"> </w:t>
      </w:r>
      <w:r w:rsidRPr="00B26803">
        <w:t>к</w:t>
      </w:r>
      <w:r w:rsidRPr="00B26803">
        <w:rPr>
          <w:spacing w:val="1"/>
        </w:rPr>
        <w:t xml:space="preserve"> </w:t>
      </w:r>
      <w:r w:rsidRPr="00B26803">
        <w:t>организации</w:t>
      </w:r>
      <w:r w:rsidRPr="00B26803">
        <w:rPr>
          <w:spacing w:val="1"/>
        </w:rPr>
        <w:t xml:space="preserve"> </w:t>
      </w:r>
      <w:r w:rsidRPr="00B26803">
        <w:t>образовательного</w:t>
      </w:r>
      <w:r w:rsidRPr="00B26803">
        <w:rPr>
          <w:spacing w:val="-1"/>
        </w:rPr>
        <w:t xml:space="preserve"> </w:t>
      </w:r>
      <w:r w:rsidRPr="00B26803">
        <w:t>процесса</w:t>
      </w:r>
      <w:r w:rsidRPr="00B26803">
        <w:rPr>
          <w:spacing w:val="-2"/>
        </w:rPr>
        <w:t xml:space="preserve"> </w:t>
      </w:r>
      <w:r w:rsidRPr="00B26803">
        <w:t>и режима</w:t>
      </w:r>
      <w:r w:rsidRPr="00B26803">
        <w:rPr>
          <w:spacing w:val="-2"/>
        </w:rPr>
        <w:t xml:space="preserve"> </w:t>
      </w:r>
      <w:r w:rsidRPr="00B26803">
        <w:t>дня должны</w:t>
      </w:r>
      <w:r w:rsidRPr="00B26803">
        <w:rPr>
          <w:spacing w:val="-1"/>
        </w:rPr>
        <w:t xml:space="preserve"> </w:t>
      </w:r>
      <w:r w:rsidRPr="00B26803">
        <w:t>соблюдаться следующие</w:t>
      </w:r>
      <w:r w:rsidRPr="00B26803">
        <w:rPr>
          <w:spacing w:val="2"/>
        </w:rPr>
        <w:t xml:space="preserve"> </w:t>
      </w:r>
      <w:r w:rsidRPr="00B26803">
        <w:t>требования:</w:t>
      </w:r>
    </w:p>
    <w:p w:rsidR="00AE64CF" w:rsidRPr="00B26803" w:rsidRDefault="00AE64CF" w:rsidP="00441BC3">
      <w:pPr>
        <w:pStyle w:val="aa"/>
        <w:spacing w:line="276" w:lineRule="auto"/>
        <w:ind w:left="567" w:firstLine="567"/>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rsidR="00AE64CF" w:rsidRPr="00B26803" w:rsidRDefault="00AE64CF" w:rsidP="00441BC3">
      <w:pPr>
        <w:pStyle w:val="aa"/>
        <w:spacing w:line="276" w:lineRule="auto"/>
        <w:ind w:left="567" w:firstLine="567"/>
      </w:pPr>
      <w:r w:rsidRPr="00B26803">
        <w:t>При организации образовательной деятельности предусматривается введение в режим дня</w:t>
      </w:r>
      <w:r w:rsidRPr="00B26803">
        <w:rPr>
          <w:spacing w:val="1"/>
        </w:rPr>
        <w:t xml:space="preserve"> </w:t>
      </w:r>
      <w:r w:rsidRPr="00B26803">
        <w:t>физкультминуток во время занятий, гимнастики для глаз, обеспечивается контроль за осанкой, в</w:t>
      </w:r>
      <w:r w:rsidRPr="00B26803">
        <w:rPr>
          <w:spacing w:val="1"/>
        </w:rPr>
        <w:t xml:space="preserve"> </w:t>
      </w:r>
      <w:r w:rsidRPr="00B26803">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00BE6CF6">
        <w:t>письма и</w:t>
      </w:r>
      <w:r w:rsidRPr="00B26803">
        <w:t xml:space="preserve"> рисования</w:t>
      </w:r>
      <w:r w:rsidR="00BE6CF6">
        <w:t>.</w:t>
      </w:r>
    </w:p>
    <w:p w:rsidR="00AE64CF" w:rsidRPr="00B26803" w:rsidRDefault="00AE64CF" w:rsidP="00441BC3">
      <w:pPr>
        <w:pStyle w:val="aa"/>
        <w:spacing w:line="276" w:lineRule="auto"/>
        <w:ind w:left="567" w:firstLine="567"/>
      </w:pPr>
      <w:r w:rsidRPr="00B26803">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мероприятия, туристические походы, спортивные соревнования организуются с учетом 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r w:rsidRPr="00B26803">
        <w:rPr>
          <w:spacing w:val="50"/>
        </w:rPr>
        <w:t xml:space="preserve"> </w:t>
      </w:r>
    </w:p>
    <w:p w:rsidR="00AE64CF" w:rsidRDefault="00AE64CF" w:rsidP="00441BC3">
      <w:pPr>
        <w:pStyle w:val="aa"/>
        <w:spacing w:line="276" w:lineRule="auto"/>
        <w:ind w:left="567" w:firstLine="567"/>
      </w:pP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t>(температуры, относительной влажности и скорости движения воздуха) по климатическим зонам.</w:t>
      </w:r>
      <w:r w:rsidRPr="00B26803">
        <w:rPr>
          <w:spacing w:val="1"/>
        </w:rPr>
        <w:t xml:space="preserve"> </w:t>
      </w:r>
      <w:r w:rsidRPr="00B26803">
        <w:t xml:space="preserve">В дождливые, ветреные и морозные дни занятия </w:t>
      </w:r>
      <w:r w:rsidRPr="00B26803">
        <w:lastRenderedPageBreak/>
        <w:t>физической культурой должны проводиться в</w:t>
      </w:r>
      <w:r w:rsidRPr="00B26803">
        <w:rPr>
          <w:spacing w:val="1"/>
        </w:rPr>
        <w:t xml:space="preserve"> </w:t>
      </w:r>
      <w:r w:rsidRPr="00B26803">
        <w:t>зале.</w:t>
      </w:r>
    </w:p>
    <w:p w:rsidR="00441BC3" w:rsidRPr="00441BC3" w:rsidRDefault="008767C5" w:rsidP="00BA1673">
      <w:pPr>
        <w:spacing w:after="0" w:line="240" w:lineRule="auto"/>
        <w:ind w:left="567"/>
        <w:jc w:val="both"/>
        <w:rPr>
          <w:rFonts w:ascii="Times New Roman" w:hAnsi="Times New Roman"/>
          <w:b/>
          <w:sz w:val="24"/>
          <w:szCs w:val="24"/>
        </w:rPr>
      </w:pPr>
      <w:r>
        <w:rPr>
          <w:rFonts w:ascii="Times New Roman" w:hAnsi="Times New Roman"/>
          <w:b/>
          <w:sz w:val="24"/>
          <w:szCs w:val="24"/>
        </w:rPr>
        <w:t>3.7</w:t>
      </w:r>
      <w:r w:rsidR="00BA1673">
        <w:rPr>
          <w:rFonts w:ascii="Times New Roman" w:hAnsi="Times New Roman"/>
          <w:b/>
          <w:sz w:val="24"/>
          <w:szCs w:val="24"/>
        </w:rPr>
        <w:t xml:space="preserve">. </w:t>
      </w:r>
      <w:r w:rsidR="00441BC3" w:rsidRPr="00441BC3">
        <w:rPr>
          <w:rFonts w:ascii="Times New Roman" w:hAnsi="Times New Roman"/>
          <w:b/>
          <w:sz w:val="24"/>
          <w:szCs w:val="24"/>
        </w:rPr>
        <w:t>Учебный план</w:t>
      </w:r>
    </w:p>
    <w:p w:rsidR="00441BC3" w:rsidRPr="00441BC3" w:rsidRDefault="00441BC3" w:rsidP="00441BC3">
      <w:pPr>
        <w:spacing w:after="0" w:line="240" w:lineRule="auto"/>
        <w:ind w:left="567" w:firstLine="567"/>
        <w:jc w:val="both"/>
        <w:rPr>
          <w:rFonts w:ascii="Times New Roman" w:hAnsi="Times New Roman"/>
          <w:sz w:val="24"/>
          <w:szCs w:val="24"/>
        </w:rPr>
      </w:pPr>
      <w:r w:rsidRPr="00441BC3">
        <w:rPr>
          <w:rFonts w:ascii="Times New Roman" w:hAnsi="Times New Roman"/>
          <w:sz w:val="24"/>
          <w:szCs w:val="24"/>
        </w:rPr>
        <w:t>В ДОО применяется комплексно-тематический подход к 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 качестве тем могут выступать организующие моменты, тематические недели, события, реализация проектов, сезонные явления в природе, праздники, традиции. При этом, что немаловажно, реализация комплексно-тематического принципа тесно взаимосвязана с интеграцией образовательных областей и с интеграцией детских деятельностей.</w:t>
      </w:r>
    </w:p>
    <w:p w:rsidR="00441BC3" w:rsidRPr="00441BC3" w:rsidRDefault="00441BC3" w:rsidP="00441BC3">
      <w:pPr>
        <w:spacing w:after="0" w:line="240" w:lineRule="auto"/>
        <w:ind w:left="567" w:firstLine="567"/>
        <w:jc w:val="both"/>
        <w:rPr>
          <w:rFonts w:ascii="Times New Roman" w:hAnsi="Times New Roman"/>
          <w:sz w:val="24"/>
          <w:szCs w:val="24"/>
        </w:rPr>
      </w:pPr>
      <w:r w:rsidRPr="00441BC3">
        <w:rPr>
          <w:rFonts w:ascii="Times New Roman" w:hAnsi="Times New Roman"/>
          <w:sz w:val="24"/>
          <w:szCs w:val="24"/>
        </w:rPr>
        <w:t>Образовательный процесс в ДОО организован в 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rsidR="00441BC3" w:rsidRPr="00441BC3" w:rsidRDefault="00441BC3" w:rsidP="00441BC3">
      <w:pPr>
        <w:spacing w:after="0" w:line="240" w:lineRule="auto"/>
        <w:ind w:left="567" w:firstLine="567"/>
        <w:jc w:val="both"/>
        <w:rPr>
          <w:rFonts w:ascii="Times New Roman" w:hAnsi="Times New Roman"/>
          <w:sz w:val="24"/>
          <w:szCs w:val="24"/>
        </w:rPr>
      </w:pPr>
      <w:r w:rsidRPr="00441BC3">
        <w:rPr>
          <w:rFonts w:ascii="Times New Roman" w:hAnsi="Times New Roman"/>
          <w:sz w:val="24"/>
          <w:szCs w:val="24"/>
        </w:rPr>
        <w:t>В течение каждой тематической недели педагог проектирует и организует свою деятельность по четырем блокам:</w:t>
      </w:r>
    </w:p>
    <w:p w:rsidR="00441BC3" w:rsidRPr="00441BC3" w:rsidRDefault="00441BC3" w:rsidP="00441BC3">
      <w:pPr>
        <w:spacing w:after="0" w:line="240" w:lineRule="auto"/>
        <w:ind w:left="567" w:firstLine="567"/>
        <w:jc w:val="both"/>
        <w:rPr>
          <w:rFonts w:ascii="Times New Roman" w:hAnsi="Times New Roman"/>
          <w:sz w:val="24"/>
          <w:szCs w:val="24"/>
        </w:rPr>
      </w:pPr>
      <w:r w:rsidRPr="00441BC3">
        <w:rPr>
          <w:rFonts w:ascii="Times New Roman" w:hAnsi="Times New Roman"/>
          <w:sz w:val="24"/>
          <w:szCs w:val="24"/>
        </w:rPr>
        <w:t>I блок. Образовательная деятельность по реализации содержания образовательных областей в процессе специально организованных занятий.</w:t>
      </w:r>
    </w:p>
    <w:p w:rsidR="00441BC3" w:rsidRPr="00441BC3" w:rsidRDefault="00441BC3" w:rsidP="00441BC3">
      <w:pPr>
        <w:spacing w:after="0" w:line="240" w:lineRule="auto"/>
        <w:ind w:left="567" w:firstLine="567"/>
        <w:jc w:val="both"/>
        <w:rPr>
          <w:rFonts w:ascii="Times New Roman" w:hAnsi="Times New Roman"/>
          <w:sz w:val="24"/>
          <w:szCs w:val="24"/>
        </w:rPr>
      </w:pPr>
      <w:r w:rsidRPr="00441BC3">
        <w:rPr>
          <w:rFonts w:ascii="Times New Roman" w:hAnsi="Times New Roman"/>
          <w:sz w:val="24"/>
          <w:szCs w:val="24"/>
        </w:rPr>
        <w:t>Для реализации образовательной области «Познавательное развитие» проводятся занятия по направлениям:</w:t>
      </w:r>
    </w:p>
    <w:p w:rsidR="00441BC3" w:rsidRPr="00441BC3" w:rsidRDefault="00441BC3" w:rsidP="00441BC3">
      <w:pPr>
        <w:spacing w:after="0" w:line="240" w:lineRule="auto"/>
        <w:ind w:left="567" w:firstLine="567"/>
        <w:jc w:val="both"/>
        <w:rPr>
          <w:rFonts w:ascii="Times New Roman" w:hAnsi="Times New Roman"/>
          <w:sz w:val="24"/>
          <w:szCs w:val="24"/>
        </w:rPr>
      </w:pPr>
      <w:r w:rsidRPr="00441BC3">
        <w:rPr>
          <w:rFonts w:ascii="Times New Roman" w:hAnsi="Times New Roman"/>
          <w:sz w:val="24"/>
          <w:szCs w:val="24"/>
        </w:rPr>
        <w:t>«Ребенок и мир природы» (в интеграции с образовательными областями «Социально-коммуникативное развитие» и «Речевое развитие», а также «Художественно-эстетическое развитие»),</w:t>
      </w:r>
    </w:p>
    <w:p w:rsidR="00441BC3" w:rsidRPr="00441BC3" w:rsidRDefault="00441BC3" w:rsidP="00441BC3">
      <w:pPr>
        <w:spacing w:after="0" w:line="240" w:lineRule="auto"/>
        <w:ind w:left="567" w:firstLine="567"/>
        <w:jc w:val="both"/>
        <w:rPr>
          <w:rFonts w:ascii="Times New Roman" w:hAnsi="Times New Roman"/>
          <w:sz w:val="24"/>
          <w:szCs w:val="24"/>
        </w:rPr>
      </w:pPr>
      <w:r w:rsidRPr="00441BC3">
        <w:rPr>
          <w:rFonts w:ascii="Times New Roman" w:hAnsi="Times New Roman"/>
          <w:sz w:val="24"/>
          <w:szCs w:val="24"/>
        </w:rPr>
        <w:t>«Ребенок и социальный мир» (в интеграции с образовательными областями «Социально-ком¬му¬ни¬кативное развитие» и «Речевое развитие», а также «Художественно-эстетическое развитие»),</w:t>
      </w:r>
    </w:p>
    <w:p w:rsidR="00441BC3" w:rsidRPr="00441BC3" w:rsidRDefault="00441BC3" w:rsidP="00441BC3">
      <w:pPr>
        <w:spacing w:after="0" w:line="240" w:lineRule="auto"/>
        <w:ind w:left="567" w:firstLine="567"/>
        <w:jc w:val="both"/>
        <w:rPr>
          <w:rFonts w:ascii="Times New Roman" w:hAnsi="Times New Roman"/>
          <w:sz w:val="24"/>
          <w:szCs w:val="24"/>
        </w:rPr>
      </w:pPr>
      <w:r w:rsidRPr="00441BC3">
        <w:rPr>
          <w:rFonts w:ascii="Times New Roman" w:hAnsi="Times New Roman"/>
          <w:sz w:val="24"/>
          <w:szCs w:val="24"/>
        </w:rPr>
        <w:t>«Развитие элементарных математических представлений» (в интеграции с образовательными областями «Речевое развитие» и «Социально-коммуникативное развитие»),</w:t>
      </w:r>
    </w:p>
    <w:p w:rsidR="00441BC3" w:rsidRPr="00441BC3" w:rsidRDefault="00441BC3" w:rsidP="00441BC3">
      <w:pPr>
        <w:spacing w:after="0" w:line="240" w:lineRule="auto"/>
        <w:ind w:left="567" w:firstLine="567"/>
        <w:jc w:val="both"/>
        <w:rPr>
          <w:rFonts w:ascii="Times New Roman" w:hAnsi="Times New Roman"/>
          <w:sz w:val="24"/>
          <w:szCs w:val="24"/>
        </w:rPr>
      </w:pPr>
      <w:r w:rsidRPr="00441BC3">
        <w:rPr>
          <w:rFonts w:ascii="Times New Roman" w:hAnsi="Times New Roman"/>
          <w:sz w:val="24"/>
          <w:szCs w:val="24"/>
        </w:rPr>
        <w:t>«Конструирование: техническое конструирование из строительного материала, деталей конструкторов, крупногабаритных модулей» (в интеграции с образовательными областями «Речевое развитие», «Социально-коммуникативное развитие» и «Художественно-эстетическое развитие»).</w:t>
      </w:r>
    </w:p>
    <w:p w:rsidR="00441BC3" w:rsidRPr="00441BC3" w:rsidRDefault="00441BC3" w:rsidP="00441BC3">
      <w:pPr>
        <w:spacing w:after="0" w:line="240" w:lineRule="auto"/>
        <w:ind w:left="567" w:firstLine="567"/>
        <w:jc w:val="both"/>
        <w:rPr>
          <w:rFonts w:ascii="Times New Roman" w:hAnsi="Times New Roman"/>
          <w:sz w:val="24"/>
          <w:szCs w:val="24"/>
        </w:rPr>
      </w:pPr>
      <w:r w:rsidRPr="00441BC3">
        <w:rPr>
          <w:rFonts w:ascii="Times New Roman" w:hAnsi="Times New Roman"/>
          <w:sz w:val="24"/>
          <w:szCs w:val="24"/>
        </w:rPr>
        <w:t>Для реализации образовательной области «Речевое развитие» (в интеграции со всеми образовательными областями) в нашем тематическом планировании предлагаются занятия по направлениям:</w:t>
      </w:r>
    </w:p>
    <w:p w:rsidR="00441BC3" w:rsidRPr="00441BC3" w:rsidRDefault="00441BC3" w:rsidP="00441BC3">
      <w:pPr>
        <w:spacing w:after="0" w:line="240" w:lineRule="auto"/>
        <w:ind w:left="567" w:firstLine="567"/>
        <w:jc w:val="both"/>
        <w:rPr>
          <w:rFonts w:ascii="Times New Roman" w:hAnsi="Times New Roman"/>
          <w:sz w:val="24"/>
          <w:szCs w:val="24"/>
        </w:rPr>
      </w:pPr>
      <w:r w:rsidRPr="00441BC3">
        <w:rPr>
          <w:rFonts w:ascii="Times New Roman" w:hAnsi="Times New Roman"/>
          <w:sz w:val="24"/>
          <w:szCs w:val="24"/>
        </w:rPr>
        <w:t>«Развитие речи»,</w:t>
      </w:r>
    </w:p>
    <w:p w:rsidR="00441BC3" w:rsidRPr="00441BC3" w:rsidRDefault="00441BC3" w:rsidP="00441BC3">
      <w:pPr>
        <w:spacing w:after="0" w:line="240" w:lineRule="auto"/>
        <w:ind w:left="567" w:firstLine="567"/>
        <w:jc w:val="both"/>
        <w:rPr>
          <w:rFonts w:ascii="Times New Roman" w:hAnsi="Times New Roman"/>
          <w:sz w:val="24"/>
          <w:szCs w:val="24"/>
        </w:rPr>
      </w:pPr>
      <w:r w:rsidRPr="00441BC3">
        <w:rPr>
          <w:rFonts w:ascii="Times New Roman" w:hAnsi="Times New Roman"/>
          <w:sz w:val="24"/>
          <w:szCs w:val="24"/>
        </w:rPr>
        <w:t>«Воспитание любви и интереса к художественному слову».</w:t>
      </w:r>
    </w:p>
    <w:p w:rsidR="00441BC3" w:rsidRPr="00441BC3" w:rsidRDefault="00441BC3" w:rsidP="00441BC3">
      <w:pPr>
        <w:spacing w:after="0" w:line="240" w:lineRule="auto"/>
        <w:ind w:left="567" w:firstLine="567"/>
        <w:jc w:val="both"/>
        <w:rPr>
          <w:rFonts w:ascii="Times New Roman" w:hAnsi="Times New Roman"/>
          <w:sz w:val="24"/>
          <w:szCs w:val="24"/>
        </w:rPr>
      </w:pPr>
      <w:r w:rsidRPr="00441BC3">
        <w:rPr>
          <w:rFonts w:ascii="Times New Roman" w:hAnsi="Times New Roman"/>
          <w:sz w:val="24"/>
          <w:szCs w:val="24"/>
        </w:rPr>
        <w:t>Для реализации образовательной области «Художественно-эстетическое развитие» (в интеграции со всеми образовательными областями) предлагаются занятия по направлениям: «Музыка», «Рисование», «Лепка», «Аппликация», «Конструирование (творческое конструирование из природного и бросового материалов, из бумаги)».</w:t>
      </w:r>
    </w:p>
    <w:p w:rsidR="00441BC3" w:rsidRPr="00441BC3" w:rsidRDefault="00441BC3" w:rsidP="00441BC3">
      <w:pPr>
        <w:spacing w:after="0" w:line="240" w:lineRule="auto"/>
        <w:ind w:left="567" w:firstLine="567"/>
        <w:jc w:val="both"/>
        <w:rPr>
          <w:rFonts w:ascii="Times New Roman" w:hAnsi="Times New Roman"/>
          <w:sz w:val="24"/>
          <w:szCs w:val="24"/>
        </w:rPr>
      </w:pPr>
      <w:r w:rsidRPr="00441BC3">
        <w:rPr>
          <w:rFonts w:ascii="Times New Roman" w:hAnsi="Times New Roman"/>
          <w:sz w:val="24"/>
          <w:szCs w:val="24"/>
        </w:rPr>
        <w:t>Для реализации образовательной области «Физическое развитие» в ДОО проводятся занятия по физкультуре, физкультурные праздники, досуги, соревнования, в занятия по реализации иных образовательных областей включаются динамические паузы.</w:t>
      </w:r>
    </w:p>
    <w:p w:rsidR="00441BC3" w:rsidRPr="00441BC3" w:rsidRDefault="00441BC3" w:rsidP="00441BC3">
      <w:pPr>
        <w:spacing w:after="0" w:line="240" w:lineRule="auto"/>
        <w:ind w:left="567" w:firstLine="567"/>
        <w:jc w:val="both"/>
        <w:rPr>
          <w:rFonts w:ascii="Times New Roman" w:hAnsi="Times New Roman"/>
          <w:sz w:val="24"/>
          <w:szCs w:val="24"/>
        </w:rPr>
      </w:pPr>
      <w:r w:rsidRPr="00441BC3">
        <w:rPr>
          <w:rFonts w:ascii="Times New Roman" w:hAnsi="Times New Roman"/>
          <w:sz w:val="24"/>
          <w:szCs w:val="24"/>
        </w:rPr>
        <w:t xml:space="preserve">II блок. Образовательная деятельность по реализации содержания образовательных областей вне занятий, в разных формах совместной деятельности педагога и детей. Среди различных форм совместной деятельности взрослых и детей мы используем игру (сюжетную, дидактическую, с 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 исследование, беседы, викторины и конкурсы, наблюдения, экскурсии, работу в книжном уголке. </w:t>
      </w:r>
    </w:p>
    <w:p w:rsidR="00441BC3" w:rsidRPr="00441BC3" w:rsidRDefault="00441BC3" w:rsidP="00441BC3">
      <w:pPr>
        <w:spacing w:after="0" w:line="240" w:lineRule="auto"/>
        <w:ind w:left="567" w:firstLine="567"/>
        <w:jc w:val="both"/>
        <w:rPr>
          <w:rFonts w:ascii="Times New Roman" w:hAnsi="Times New Roman"/>
          <w:sz w:val="24"/>
          <w:szCs w:val="24"/>
        </w:rPr>
      </w:pPr>
      <w:r w:rsidRPr="00441BC3">
        <w:rPr>
          <w:rFonts w:ascii="Times New Roman" w:hAnsi="Times New Roman"/>
          <w:sz w:val="24"/>
          <w:szCs w:val="24"/>
        </w:rPr>
        <w:t>III блок. Самостоятельная деятельность детей в режиме дня.</w:t>
      </w:r>
    </w:p>
    <w:p w:rsidR="00441BC3" w:rsidRPr="00441BC3" w:rsidRDefault="00441BC3" w:rsidP="00441BC3">
      <w:pPr>
        <w:spacing w:after="0" w:line="240" w:lineRule="auto"/>
        <w:ind w:left="567" w:firstLine="567"/>
        <w:jc w:val="both"/>
        <w:rPr>
          <w:rFonts w:ascii="Times New Roman" w:hAnsi="Times New Roman"/>
          <w:sz w:val="24"/>
          <w:szCs w:val="24"/>
        </w:rPr>
      </w:pPr>
      <w:r w:rsidRPr="00441BC3">
        <w:rPr>
          <w:rFonts w:ascii="Times New Roman" w:hAnsi="Times New Roman"/>
          <w:sz w:val="24"/>
          <w:szCs w:val="24"/>
        </w:rPr>
        <w:lastRenderedPageBreak/>
        <w:t>IV блок. Взаимодействие с семьями детей – образовательная деятельность по реализации содержания образовательных областей в процессе сотрудничества дошкольной организации с семьей.</w:t>
      </w:r>
    </w:p>
    <w:p w:rsidR="00441BC3" w:rsidRPr="00441BC3" w:rsidRDefault="00441BC3" w:rsidP="00441BC3">
      <w:pPr>
        <w:spacing w:after="0" w:line="240" w:lineRule="auto"/>
        <w:ind w:left="567" w:firstLine="567"/>
        <w:jc w:val="both"/>
        <w:rPr>
          <w:rFonts w:ascii="Times New Roman" w:hAnsi="Times New Roman"/>
          <w:sz w:val="24"/>
          <w:szCs w:val="24"/>
        </w:rPr>
      </w:pPr>
      <w:r w:rsidRPr="00441BC3">
        <w:rPr>
          <w:rFonts w:ascii="Times New Roman" w:hAnsi="Times New Roman"/>
          <w:sz w:val="24"/>
          <w:szCs w:val="24"/>
        </w:rPr>
        <w:t>Как правило, первое знакомство детей с темой недели происходит при освоении образовательной области «Познавательное развитие» (в интеграции с образовательными областями «Социально-коммуникативное развитие» и «Речевое развитие»), на занятии «Ребенок и окружающий мир».</w:t>
      </w:r>
    </w:p>
    <w:p w:rsidR="00441BC3" w:rsidRPr="00441BC3" w:rsidRDefault="00441BC3" w:rsidP="00441BC3">
      <w:pPr>
        <w:spacing w:after="0" w:line="240" w:lineRule="auto"/>
        <w:ind w:left="567" w:firstLine="567"/>
        <w:jc w:val="both"/>
        <w:rPr>
          <w:rFonts w:ascii="Times New Roman" w:hAnsi="Times New Roman"/>
          <w:sz w:val="24"/>
          <w:szCs w:val="24"/>
        </w:rPr>
      </w:pPr>
      <w:r w:rsidRPr="00441BC3">
        <w:rPr>
          <w:rFonts w:ascii="Times New Roman" w:hAnsi="Times New Roman"/>
          <w:sz w:val="24"/>
          <w:szCs w:val="24"/>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 в форме специально организованных занятий – по развитию речи, развитию элементарных математических представлений, конструированию, лепке, рисованию, аппликации, музыке и физкультуре (I блок), – так и в различных формах совместной деятельности педагогов и детей вне занятий: игре (сюжетной, дидактической, с правилами), педагогической ситуации, мастерской, коллекционировании, чтении художественной литературы, экспериментировании и исследовании, наблюдениях, экскурсиях, беседах, викторинах и конкурсах (II блок).</w:t>
      </w:r>
    </w:p>
    <w:p w:rsidR="00441BC3" w:rsidRPr="00441BC3" w:rsidRDefault="00441BC3" w:rsidP="00441BC3">
      <w:pPr>
        <w:spacing w:after="0" w:line="240" w:lineRule="auto"/>
        <w:ind w:left="567" w:firstLine="567"/>
        <w:jc w:val="both"/>
        <w:rPr>
          <w:rFonts w:ascii="Times New Roman" w:hAnsi="Times New Roman"/>
          <w:sz w:val="24"/>
          <w:szCs w:val="24"/>
        </w:rPr>
      </w:pPr>
      <w:r w:rsidRPr="00441BC3">
        <w:rPr>
          <w:rFonts w:ascii="Times New Roman" w:hAnsi="Times New Roman"/>
          <w:sz w:val="24"/>
          <w:szCs w:val="24"/>
        </w:rPr>
        <w:t>Для специально организованных занятий мы предлагаем три группы целей: обучающие, воспитательные и развивающие. К каждой группе целей мы формируем сначала общие цели в соответствии со Стандартом дошкольного образования), а затем дополняем их целями дидактическими, связанными со спецификой и содержанием данного занятия.</w:t>
      </w:r>
    </w:p>
    <w:p w:rsidR="00441BC3" w:rsidRPr="00441BC3" w:rsidRDefault="00441BC3" w:rsidP="00441BC3">
      <w:pPr>
        <w:spacing w:after="0" w:line="240" w:lineRule="auto"/>
        <w:ind w:left="567" w:firstLine="567"/>
        <w:jc w:val="both"/>
        <w:rPr>
          <w:rFonts w:ascii="Times New Roman" w:hAnsi="Times New Roman"/>
          <w:sz w:val="24"/>
          <w:szCs w:val="24"/>
        </w:rPr>
      </w:pPr>
      <w:r w:rsidRPr="00441BC3">
        <w:rPr>
          <w:rFonts w:ascii="Times New Roman" w:hAnsi="Times New Roman"/>
          <w:sz w:val="24"/>
          <w:szCs w:val="24"/>
        </w:rPr>
        <w:t>Блок самостоятельной деятельности детей (III блок) представлен через перечень мероприятий, которые должен провести воспитатель по организации развивающей среды для самостоятельной деятельности детей (центры активности, организация всего помещения группы, размещение атрибутов для сюжетно-ролевых игр детей). Представлены также краткие рекомендации воспитателю по организации детской игры.</w:t>
      </w:r>
    </w:p>
    <w:p w:rsidR="00441BC3" w:rsidRPr="00441BC3" w:rsidRDefault="00441BC3" w:rsidP="00441BC3">
      <w:pPr>
        <w:spacing w:after="0" w:line="240" w:lineRule="auto"/>
        <w:ind w:left="567" w:firstLine="567"/>
        <w:jc w:val="both"/>
        <w:rPr>
          <w:rFonts w:ascii="Times New Roman" w:hAnsi="Times New Roman"/>
          <w:sz w:val="24"/>
          <w:szCs w:val="24"/>
        </w:rPr>
      </w:pPr>
      <w:r w:rsidRPr="00441BC3">
        <w:rPr>
          <w:rFonts w:ascii="Times New Roman" w:hAnsi="Times New Roman"/>
          <w:sz w:val="24"/>
          <w:szCs w:val="24"/>
        </w:rPr>
        <w:t>Взаимодействие и сотрудничество педагогов с семьями детей по реализации Программы (IV блок) осуществляется посредством кратких рекомендаций для родителей, советов по организации домашних занятий, наблюдений в природе, домашнего чтения детям.</w:t>
      </w:r>
    </w:p>
    <w:p w:rsidR="00441BC3" w:rsidRPr="00441BC3" w:rsidRDefault="00441BC3" w:rsidP="00441BC3">
      <w:pPr>
        <w:spacing w:after="0" w:line="240" w:lineRule="auto"/>
        <w:ind w:left="567" w:firstLine="567"/>
        <w:jc w:val="both"/>
        <w:rPr>
          <w:rFonts w:ascii="Times New Roman" w:hAnsi="Times New Roman"/>
          <w:sz w:val="24"/>
          <w:szCs w:val="24"/>
        </w:rPr>
      </w:pPr>
      <w:r w:rsidRPr="00441BC3">
        <w:rPr>
          <w:rFonts w:ascii="Times New Roman" w:hAnsi="Times New Roman"/>
          <w:sz w:val="24"/>
          <w:szCs w:val="24"/>
        </w:rPr>
        <w:t>Рассматривая разные направления организации образовательного процесса, мы реализуем одно из важных положений Стандарта дошкольного образования: «Программа может реализовываться в течение всего времени пребывания детей в Организации»</w:t>
      </w:r>
      <w:proofErr w:type="gramStart"/>
      <w:r w:rsidRPr="00441BC3">
        <w:rPr>
          <w:rFonts w:ascii="Times New Roman" w:hAnsi="Times New Roman"/>
          <w:sz w:val="24"/>
          <w:szCs w:val="24"/>
        </w:rPr>
        <w:t xml:space="preserve"> .</w:t>
      </w:r>
      <w:proofErr w:type="gramEnd"/>
      <w:r w:rsidRPr="00441BC3">
        <w:rPr>
          <w:rFonts w:ascii="Times New Roman" w:hAnsi="Times New Roman"/>
          <w:sz w:val="24"/>
          <w:szCs w:val="24"/>
        </w:rPr>
        <w:t xml:space="preserve"> Именно учет указанных четырех направлений позволяет осуществлять непрерывный образовательный процесс, охватывая все виды активности ребенка и делая его активным участником образовательного процесса.</w:t>
      </w:r>
    </w:p>
    <w:p w:rsidR="00441BC3" w:rsidRPr="00DD0CD9" w:rsidRDefault="00441BC3" w:rsidP="00441BC3">
      <w:pPr>
        <w:spacing w:after="0" w:line="240" w:lineRule="auto"/>
        <w:ind w:left="567" w:firstLine="567"/>
        <w:jc w:val="both"/>
        <w:rPr>
          <w:rFonts w:ascii="Times New Roman" w:hAnsi="Times New Roman"/>
          <w:sz w:val="24"/>
          <w:szCs w:val="24"/>
        </w:rPr>
      </w:pPr>
      <w:r w:rsidRPr="00441BC3">
        <w:rPr>
          <w:rFonts w:ascii="Times New Roman" w:hAnsi="Times New Roman"/>
          <w:sz w:val="24"/>
          <w:szCs w:val="24"/>
        </w:rPr>
        <w:t>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(старшая и подготовительная к школе группы).</w:t>
      </w:r>
    </w:p>
    <w:p w:rsidR="00DD0CD9" w:rsidRDefault="00DD0CD9" w:rsidP="00441BC3">
      <w:pPr>
        <w:spacing w:after="0" w:line="240" w:lineRule="auto"/>
        <w:ind w:left="567" w:firstLine="567"/>
        <w:jc w:val="both"/>
        <w:rPr>
          <w:rFonts w:ascii="Times New Roman" w:hAnsi="Times New Roman"/>
          <w:sz w:val="24"/>
          <w:szCs w:val="24"/>
        </w:rPr>
      </w:pPr>
    </w:p>
    <w:p w:rsidR="00441BC3" w:rsidRDefault="00441BC3" w:rsidP="00441BC3">
      <w:pPr>
        <w:spacing w:after="0" w:line="240" w:lineRule="auto"/>
        <w:ind w:left="567" w:firstLine="567"/>
        <w:jc w:val="both"/>
        <w:rPr>
          <w:rFonts w:ascii="Times New Roman" w:hAnsi="Times New Roman"/>
          <w:sz w:val="24"/>
          <w:szCs w:val="24"/>
        </w:rPr>
      </w:pPr>
    </w:p>
    <w:p w:rsidR="00441BC3" w:rsidRPr="00DD0CD9" w:rsidRDefault="00441BC3" w:rsidP="00441BC3">
      <w:pPr>
        <w:spacing w:after="0" w:line="240" w:lineRule="auto"/>
        <w:ind w:left="567" w:firstLine="567"/>
        <w:jc w:val="both"/>
        <w:rPr>
          <w:rFonts w:ascii="Times New Roman" w:hAnsi="Times New Roman"/>
          <w:sz w:val="24"/>
          <w:szCs w:val="24"/>
        </w:rPr>
      </w:pPr>
    </w:p>
    <w:p w:rsidR="00DD0CD9" w:rsidRPr="00DD0CD9" w:rsidRDefault="00DD0CD9" w:rsidP="00441BC3">
      <w:pPr>
        <w:spacing w:after="0" w:line="240" w:lineRule="auto"/>
        <w:ind w:left="567" w:firstLine="567"/>
        <w:jc w:val="both"/>
        <w:rPr>
          <w:rFonts w:ascii="Times New Roman" w:hAnsi="Times New Roman"/>
          <w:sz w:val="24"/>
          <w:szCs w:val="24"/>
        </w:rPr>
      </w:pPr>
    </w:p>
    <w:p w:rsidR="00DD0CD9" w:rsidRPr="00DD0CD9" w:rsidRDefault="00DD0CD9" w:rsidP="00441BC3">
      <w:pPr>
        <w:spacing w:after="0" w:line="240" w:lineRule="auto"/>
        <w:ind w:left="567" w:firstLine="567"/>
        <w:jc w:val="both"/>
        <w:rPr>
          <w:rFonts w:ascii="Times New Roman" w:hAnsi="Times New Roman"/>
          <w:sz w:val="24"/>
          <w:szCs w:val="24"/>
        </w:rPr>
      </w:pPr>
    </w:p>
    <w:p w:rsidR="00DD0CD9" w:rsidRPr="00DD0CD9" w:rsidRDefault="00DD0CD9" w:rsidP="00441BC3">
      <w:pPr>
        <w:spacing w:after="0" w:line="240" w:lineRule="auto"/>
        <w:ind w:left="567" w:firstLine="567"/>
        <w:jc w:val="both"/>
        <w:rPr>
          <w:rFonts w:ascii="Times New Roman" w:hAnsi="Times New Roman"/>
          <w:sz w:val="24"/>
          <w:szCs w:val="24"/>
        </w:rPr>
      </w:pPr>
    </w:p>
    <w:p w:rsidR="00DD0CD9" w:rsidRPr="00DD0CD9" w:rsidRDefault="00DD0CD9" w:rsidP="00441BC3">
      <w:pPr>
        <w:spacing w:after="0" w:line="240" w:lineRule="auto"/>
        <w:ind w:left="567" w:firstLine="567"/>
        <w:jc w:val="both"/>
        <w:rPr>
          <w:rFonts w:ascii="Times New Roman" w:hAnsi="Times New Roman"/>
          <w:sz w:val="24"/>
          <w:szCs w:val="24"/>
        </w:rPr>
      </w:pPr>
    </w:p>
    <w:p w:rsidR="00DD0CD9" w:rsidRPr="00DD0CD9" w:rsidRDefault="00DD0CD9" w:rsidP="00441BC3">
      <w:pPr>
        <w:spacing w:after="0" w:line="240" w:lineRule="auto"/>
        <w:ind w:left="567" w:firstLine="567"/>
        <w:jc w:val="both"/>
        <w:rPr>
          <w:rFonts w:ascii="Times New Roman" w:hAnsi="Times New Roman"/>
          <w:sz w:val="24"/>
          <w:szCs w:val="24"/>
        </w:rPr>
      </w:pPr>
    </w:p>
    <w:p w:rsidR="00A4157A" w:rsidRDefault="00A4157A" w:rsidP="00441BC3">
      <w:pPr>
        <w:spacing w:after="0" w:line="240" w:lineRule="auto"/>
        <w:ind w:left="567" w:firstLine="567"/>
        <w:jc w:val="both"/>
        <w:rPr>
          <w:rFonts w:ascii="Times New Roman" w:hAnsi="Times New Roman"/>
          <w:sz w:val="24"/>
          <w:szCs w:val="24"/>
        </w:rPr>
      </w:pPr>
    </w:p>
    <w:p w:rsidR="00A4157A" w:rsidRDefault="00A4157A" w:rsidP="00441BC3">
      <w:pPr>
        <w:spacing w:after="0" w:line="240" w:lineRule="auto"/>
        <w:ind w:left="567" w:firstLine="567"/>
        <w:jc w:val="both"/>
        <w:rPr>
          <w:rFonts w:ascii="Times New Roman" w:hAnsi="Times New Roman"/>
          <w:sz w:val="24"/>
          <w:szCs w:val="24"/>
        </w:rPr>
      </w:pPr>
    </w:p>
    <w:p w:rsidR="005437A6" w:rsidRDefault="005437A6" w:rsidP="00960E27">
      <w:pPr>
        <w:spacing w:after="0" w:line="240" w:lineRule="auto"/>
        <w:ind w:left="567" w:firstLine="567"/>
        <w:jc w:val="center"/>
        <w:rPr>
          <w:rFonts w:ascii="Times New Roman" w:hAnsi="Times New Roman"/>
          <w:sz w:val="24"/>
          <w:szCs w:val="24"/>
        </w:rPr>
        <w:sectPr w:rsidR="005437A6" w:rsidSect="005437A6">
          <w:pgSz w:w="11906" w:h="16838"/>
          <w:pgMar w:top="425" w:right="851" w:bottom="1134" w:left="851" w:header="709" w:footer="709" w:gutter="0"/>
          <w:cols w:space="708"/>
          <w:docGrid w:linePitch="360"/>
        </w:sectPr>
      </w:pPr>
    </w:p>
    <w:p w:rsidR="00441BC3" w:rsidRDefault="00441BC3" w:rsidP="00960E27">
      <w:pPr>
        <w:spacing w:after="0" w:line="240" w:lineRule="auto"/>
        <w:ind w:left="567" w:firstLine="567"/>
        <w:jc w:val="center"/>
        <w:rPr>
          <w:rFonts w:ascii="Times New Roman" w:hAnsi="Times New Roman"/>
          <w:b/>
          <w:sz w:val="24"/>
          <w:szCs w:val="24"/>
        </w:rPr>
      </w:pPr>
    </w:p>
    <w:p w:rsidR="00441BC3" w:rsidRDefault="00441BC3" w:rsidP="00960E27">
      <w:pPr>
        <w:spacing w:after="0" w:line="240" w:lineRule="auto"/>
        <w:ind w:left="567" w:firstLine="567"/>
        <w:jc w:val="center"/>
        <w:rPr>
          <w:rFonts w:ascii="Times New Roman" w:hAnsi="Times New Roman"/>
          <w:b/>
          <w:sz w:val="24"/>
          <w:szCs w:val="24"/>
        </w:rPr>
      </w:pPr>
    </w:p>
    <w:p w:rsidR="00441BC3" w:rsidRDefault="00441BC3" w:rsidP="00960E27">
      <w:pPr>
        <w:spacing w:after="0" w:line="240" w:lineRule="auto"/>
        <w:ind w:left="567" w:firstLine="567"/>
        <w:jc w:val="center"/>
        <w:rPr>
          <w:rFonts w:ascii="Times New Roman" w:hAnsi="Times New Roman"/>
          <w:b/>
          <w:sz w:val="24"/>
          <w:szCs w:val="24"/>
        </w:rPr>
      </w:pPr>
    </w:p>
    <w:p w:rsidR="00441BC3" w:rsidRDefault="00441BC3" w:rsidP="00960E27">
      <w:pPr>
        <w:spacing w:after="0" w:line="240" w:lineRule="auto"/>
        <w:ind w:left="567" w:firstLine="567"/>
        <w:jc w:val="center"/>
        <w:rPr>
          <w:rFonts w:ascii="Times New Roman" w:hAnsi="Times New Roman"/>
          <w:b/>
          <w:sz w:val="24"/>
          <w:szCs w:val="24"/>
        </w:rPr>
      </w:pPr>
    </w:p>
    <w:p w:rsidR="00441BC3" w:rsidRDefault="00441BC3" w:rsidP="00960E27">
      <w:pPr>
        <w:spacing w:after="0" w:line="240" w:lineRule="auto"/>
        <w:ind w:left="567" w:firstLine="567"/>
        <w:jc w:val="center"/>
        <w:rPr>
          <w:rFonts w:ascii="Times New Roman" w:hAnsi="Times New Roman"/>
          <w:b/>
          <w:sz w:val="24"/>
          <w:szCs w:val="24"/>
        </w:rPr>
      </w:pPr>
    </w:p>
    <w:p w:rsidR="00441BC3" w:rsidRDefault="00441BC3" w:rsidP="00960E27">
      <w:pPr>
        <w:spacing w:after="0" w:line="240" w:lineRule="auto"/>
        <w:ind w:left="567" w:firstLine="567"/>
        <w:jc w:val="center"/>
        <w:rPr>
          <w:rFonts w:ascii="Times New Roman" w:hAnsi="Times New Roman"/>
          <w:b/>
          <w:sz w:val="24"/>
          <w:szCs w:val="24"/>
        </w:rPr>
      </w:pPr>
    </w:p>
    <w:p w:rsidR="00441BC3" w:rsidRPr="00441BC3" w:rsidRDefault="00441BC3" w:rsidP="00441BC3">
      <w:pPr>
        <w:widowControl w:val="0"/>
        <w:autoSpaceDE w:val="0"/>
        <w:autoSpaceDN w:val="0"/>
        <w:spacing w:after="120" w:line="240" w:lineRule="auto"/>
        <w:ind w:left="357"/>
        <w:jc w:val="center"/>
        <w:rPr>
          <w:rFonts w:ascii="Times New Roman" w:eastAsia="Times New Roman" w:hAnsi="Times New Roman" w:cs="Times New Roman"/>
          <w:b/>
          <w:bCs/>
          <w:sz w:val="24"/>
          <w:szCs w:val="24"/>
        </w:rPr>
      </w:pPr>
      <w:r w:rsidRPr="00441BC3">
        <w:rPr>
          <w:rFonts w:ascii="Times New Roman" w:eastAsia="Times New Roman" w:hAnsi="Times New Roman" w:cs="Times New Roman"/>
          <w:b/>
          <w:bCs/>
          <w:sz w:val="24"/>
          <w:szCs w:val="24"/>
        </w:rPr>
        <w:t>Средняя группа (дети в возрасте от 4 до 5 лет)</w:t>
      </w:r>
    </w:p>
    <w:tbl>
      <w:tblPr>
        <w:tblStyle w:val="31"/>
        <w:tblW w:w="15197" w:type="dxa"/>
        <w:tblInd w:w="-176" w:type="dxa"/>
        <w:tblLook w:val="04A0" w:firstRow="1" w:lastRow="0" w:firstColumn="1" w:lastColumn="0" w:noHBand="0" w:noVBand="1"/>
      </w:tblPr>
      <w:tblGrid>
        <w:gridCol w:w="1417"/>
        <w:gridCol w:w="3445"/>
        <w:gridCol w:w="3445"/>
        <w:gridCol w:w="3445"/>
        <w:gridCol w:w="3445"/>
      </w:tblGrid>
      <w:tr w:rsidR="00441BC3" w:rsidRPr="00441BC3" w:rsidTr="00441BC3">
        <w:tc>
          <w:tcPr>
            <w:tcW w:w="1417" w:type="dxa"/>
            <w:tcBorders>
              <w:tl2br w:val="single" w:sz="4" w:space="0" w:color="auto"/>
            </w:tcBorders>
          </w:tcPr>
          <w:p w:rsidR="00441BC3" w:rsidRPr="00441BC3" w:rsidRDefault="00441BC3" w:rsidP="00441BC3">
            <w:pPr>
              <w:spacing w:after="0" w:line="240" w:lineRule="auto"/>
              <w:jc w:val="right"/>
              <w:rPr>
                <w:rFonts w:ascii="Times New Roman" w:eastAsia="Times New Roman" w:hAnsi="Times New Roman" w:cs="Times New Roman"/>
                <w:b/>
                <w:sz w:val="24"/>
                <w:szCs w:val="24"/>
              </w:rPr>
            </w:pPr>
            <w:r w:rsidRPr="00441BC3">
              <w:rPr>
                <w:rFonts w:ascii="Times New Roman" w:eastAsia="Times New Roman" w:hAnsi="Times New Roman" w:cs="Times New Roman"/>
                <w:b/>
                <w:sz w:val="24"/>
                <w:szCs w:val="24"/>
              </w:rPr>
              <w:t>Неделя</w:t>
            </w:r>
          </w:p>
          <w:p w:rsidR="00441BC3" w:rsidRPr="00441BC3" w:rsidRDefault="00441BC3" w:rsidP="00441BC3">
            <w:pPr>
              <w:spacing w:after="0" w:line="240" w:lineRule="auto"/>
              <w:rPr>
                <w:rFonts w:ascii="Times New Roman" w:eastAsia="Times New Roman" w:hAnsi="Times New Roman" w:cs="Times New Roman"/>
                <w:b/>
                <w:sz w:val="24"/>
                <w:szCs w:val="24"/>
              </w:rPr>
            </w:pPr>
            <w:r w:rsidRPr="00441BC3">
              <w:rPr>
                <w:rFonts w:ascii="Times New Roman" w:eastAsia="Times New Roman" w:hAnsi="Times New Roman" w:cs="Times New Roman"/>
                <w:b/>
                <w:sz w:val="24"/>
                <w:szCs w:val="24"/>
              </w:rPr>
              <w:t>Месяц</w:t>
            </w:r>
          </w:p>
        </w:tc>
        <w:tc>
          <w:tcPr>
            <w:tcW w:w="3445" w:type="dxa"/>
            <w:vAlign w:val="center"/>
          </w:tcPr>
          <w:p w:rsidR="00441BC3" w:rsidRPr="00441BC3" w:rsidRDefault="00441BC3" w:rsidP="00441BC3">
            <w:pPr>
              <w:spacing w:after="0" w:line="240" w:lineRule="auto"/>
              <w:jc w:val="center"/>
              <w:rPr>
                <w:rFonts w:ascii="Times New Roman" w:eastAsia="Times New Roman" w:hAnsi="Times New Roman" w:cs="Times New Roman"/>
                <w:b/>
                <w:sz w:val="26"/>
                <w:szCs w:val="26"/>
              </w:rPr>
            </w:pPr>
            <w:r w:rsidRPr="00441BC3">
              <w:rPr>
                <w:rFonts w:ascii="Times New Roman" w:eastAsia="Times New Roman" w:hAnsi="Times New Roman" w:cs="Times New Roman"/>
                <w:b/>
                <w:sz w:val="26"/>
                <w:szCs w:val="26"/>
              </w:rPr>
              <w:t>1-ая неделя</w:t>
            </w:r>
          </w:p>
        </w:tc>
        <w:tc>
          <w:tcPr>
            <w:tcW w:w="3445" w:type="dxa"/>
            <w:vAlign w:val="center"/>
          </w:tcPr>
          <w:p w:rsidR="00441BC3" w:rsidRPr="00441BC3" w:rsidRDefault="00441BC3" w:rsidP="00441BC3">
            <w:pPr>
              <w:spacing w:after="0" w:line="240" w:lineRule="auto"/>
              <w:jc w:val="center"/>
              <w:rPr>
                <w:rFonts w:ascii="Times New Roman" w:eastAsia="Times New Roman" w:hAnsi="Times New Roman" w:cs="Times New Roman"/>
                <w:b/>
                <w:sz w:val="26"/>
                <w:szCs w:val="26"/>
              </w:rPr>
            </w:pPr>
            <w:r w:rsidRPr="00441BC3">
              <w:rPr>
                <w:rFonts w:ascii="Times New Roman" w:eastAsia="Times New Roman" w:hAnsi="Times New Roman" w:cs="Times New Roman"/>
                <w:b/>
                <w:sz w:val="26"/>
                <w:szCs w:val="26"/>
              </w:rPr>
              <w:t>2-ая неделя</w:t>
            </w:r>
          </w:p>
        </w:tc>
        <w:tc>
          <w:tcPr>
            <w:tcW w:w="3445" w:type="dxa"/>
            <w:vAlign w:val="center"/>
          </w:tcPr>
          <w:p w:rsidR="00441BC3" w:rsidRPr="00441BC3" w:rsidRDefault="00441BC3" w:rsidP="00441BC3">
            <w:pPr>
              <w:spacing w:after="0" w:line="240" w:lineRule="auto"/>
              <w:jc w:val="center"/>
              <w:rPr>
                <w:rFonts w:ascii="Times New Roman" w:eastAsia="Times New Roman" w:hAnsi="Times New Roman" w:cs="Times New Roman"/>
                <w:b/>
                <w:sz w:val="26"/>
                <w:szCs w:val="26"/>
              </w:rPr>
            </w:pPr>
            <w:r w:rsidRPr="00441BC3">
              <w:rPr>
                <w:rFonts w:ascii="Times New Roman" w:eastAsia="Times New Roman" w:hAnsi="Times New Roman" w:cs="Times New Roman"/>
                <w:b/>
                <w:sz w:val="26"/>
                <w:szCs w:val="26"/>
              </w:rPr>
              <w:t>3-я неделя</w:t>
            </w:r>
          </w:p>
        </w:tc>
        <w:tc>
          <w:tcPr>
            <w:tcW w:w="3445" w:type="dxa"/>
            <w:vAlign w:val="center"/>
          </w:tcPr>
          <w:p w:rsidR="00441BC3" w:rsidRPr="00441BC3" w:rsidRDefault="00441BC3" w:rsidP="00441BC3">
            <w:pPr>
              <w:spacing w:after="0" w:line="240" w:lineRule="auto"/>
              <w:jc w:val="center"/>
              <w:rPr>
                <w:rFonts w:ascii="Times New Roman" w:eastAsia="Times New Roman" w:hAnsi="Times New Roman" w:cs="Times New Roman"/>
                <w:b/>
                <w:sz w:val="26"/>
                <w:szCs w:val="26"/>
              </w:rPr>
            </w:pPr>
            <w:r w:rsidRPr="00441BC3">
              <w:rPr>
                <w:rFonts w:ascii="Times New Roman" w:eastAsia="Times New Roman" w:hAnsi="Times New Roman" w:cs="Times New Roman"/>
                <w:b/>
                <w:sz w:val="26"/>
                <w:szCs w:val="26"/>
              </w:rPr>
              <w:t>4-ая неделя</w:t>
            </w:r>
          </w:p>
        </w:tc>
      </w:tr>
      <w:tr w:rsidR="00441BC3" w:rsidRPr="00441BC3" w:rsidTr="00441BC3">
        <w:tc>
          <w:tcPr>
            <w:tcW w:w="1417" w:type="dxa"/>
            <w:vAlign w:val="center"/>
          </w:tcPr>
          <w:p w:rsidR="00441BC3" w:rsidRPr="00441BC3" w:rsidRDefault="00441BC3" w:rsidP="00441BC3">
            <w:pPr>
              <w:spacing w:after="0" w:line="240" w:lineRule="auto"/>
              <w:jc w:val="center"/>
              <w:rPr>
                <w:rFonts w:ascii="Times New Roman" w:eastAsia="Times New Roman" w:hAnsi="Times New Roman" w:cs="Times New Roman"/>
                <w:b/>
                <w:sz w:val="24"/>
                <w:szCs w:val="24"/>
              </w:rPr>
            </w:pPr>
            <w:r w:rsidRPr="00441BC3">
              <w:rPr>
                <w:rFonts w:ascii="Times New Roman" w:eastAsia="Times New Roman" w:hAnsi="Times New Roman" w:cs="Times New Roman"/>
                <w:b/>
                <w:sz w:val="24"/>
                <w:szCs w:val="24"/>
              </w:rPr>
              <w:t>Сентябрь</w:t>
            </w:r>
          </w:p>
        </w:tc>
        <w:tc>
          <w:tcPr>
            <w:tcW w:w="3445"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rPr>
            </w:pPr>
            <w:r w:rsidRPr="00441BC3">
              <w:rPr>
                <w:rFonts w:ascii="Times New Roman" w:eastAsia="Times New Roman" w:hAnsi="Times New Roman" w:cs="Times New Roman"/>
                <w:sz w:val="24"/>
                <w:szCs w:val="24"/>
              </w:rPr>
              <w:t>Здравствуй, детский сад!</w:t>
            </w:r>
          </w:p>
        </w:tc>
        <w:tc>
          <w:tcPr>
            <w:tcW w:w="3445"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val="ru-RU"/>
              </w:rPr>
            </w:pPr>
            <w:r w:rsidRPr="00441BC3">
              <w:rPr>
                <w:rFonts w:ascii="Times New Roman" w:eastAsia="Times New Roman" w:hAnsi="Times New Roman" w:cs="Times New Roman"/>
                <w:sz w:val="24"/>
                <w:szCs w:val="24"/>
                <w:lang w:val="ru-RU"/>
              </w:rPr>
              <w:t>Правила и безопасность дорожного движения</w:t>
            </w:r>
          </w:p>
        </w:tc>
        <w:tc>
          <w:tcPr>
            <w:tcW w:w="3445"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rPr>
            </w:pPr>
            <w:r w:rsidRPr="00441BC3">
              <w:rPr>
                <w:rFonts w:ascii="Times New Roman" w:eastAsia="Times New Roman" w:hAnsi="Times New Roman" w:cs="Times New Roman"/>
                <w:sz w:val="24"/>
                <w:szCs w:val="24"/>
              </w:rPr>
              <w:t>Свойства воздуха</w:t>
            </w:r>
          </w:p>
        </w:tc>
        <w:tc>
          <w:tcPr>
            <w:tcW w:w="3445"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val="ru-RU"/>
              </w:rPr>
            </w:pPr>
            <w:r w:rsidRPr="00441BC3">
              <w:rPr>
                <w:rFonts w:ascii="Times New Roman" w:eastAsia="Times New Roman" w:hAnsi="Times New Roman" w:cs="Times New Roman"/>
                <w:sz w:val="24"/>
                <w:szCs w:val="24"/>
                <w:lang w:val="ru-RU"/>
              </w:rPr>
              <w:t>Сезонные изменения в природе: Осень золотая</w:t>
            </w:r>
          </w:p>
        </w:tc>
      </w:tr>
      <w:tr w:rsidR="00441BC3" w:rsidRPr="00441BC3" w:rsidTr="00441BC3">
        <w:tc>
          <w:tcPr>
            <w:tcW w:w="1417" w:type="dxa"/>
            <w:vAlign w:val="center"/>
          </w:tcPr>
          <w:p w:rsidR="00441BC3" w:rsidRPr="00441BC3" w:rsidRDefault="00441BC3" w:rsidP="00441BC3">
            <w:pPr>
              <w:spacing w:after="0" w:line="240" w:lineRule="auto"/>
              <w:jc w:val="center"/>
              <w:rPr>
                <w:rFonts w:ascii="Times New Roman" w:eastAsia="Times New Roman" w:hAnsi="Times New Roman" w:cs="Times New Roman"/>
                <w:b/>
                <w:sz w:val="24"/>
                <w:szCs w:val="24"/>
              </w:rPr>
            </w:pPr>
            <w:r w:rsidRPr="00441BC3">
              <w:rPr>
                <w:rFonts w:ascii="Times New Roman" w:eastAsia="Times New Roman" w:hAnsi="Times New Roman" w:cs="Times New Roman"/>
                <w:b/>
                <w:sz w:val="24"/>
                <w:szCs w:val="24"/>
              </w:rPr>
              <w:t>Октябрь</w:t>
            </w:r>
          </w:p>
        </w:tc>
        <w:tc>
          <w:tcPr>
            <w:tcW w:w="3445"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rPr>
            </w:pPr>
            <w:r w:rsidRPr="00441BC3">
              <w:rPr>
                <w:rFonts w:ascii="Times New Roman" w:eastAsia="Times New Roman" w:hAnsi="Times New Roman" w:cs="Times New Roman"/>
                <w:sz w:val="24"/>
                <w:szCs w:val="24"/>
              </w:rPr>
              <w:t>Овощи</w:t>
            </w:r>
          </w:p>
        </w:tc>
        <w:tc>
          <w:tcPr>
            <w:tcW w:w="3445"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rPr>
            </w:pPr>
            <w:r w:rsidRPr="00441BC3">
              <w:rPr>
                <w:rFonts w:ascii="Times New Roman" w:eastAsia="Times New Roman" w:hAnsi="Times New Roman" w:cs="Times New Roman"/>
                <w:sz w:val="24"/>
                <w:szCs w:val="24"/>
              </w:rPr>
              <w:t>Ягоды и фрукты</w:t>
            </w:r>
          </w:p>
        </w:tc>
        <w:tc>
          <w:tcPr>
            <w:tcW w:w="3445"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rPr>
            </w:pPr>
            <w:r w:rsidRPr="00441BC3">
              <w:rPr>
                <w:rFonts w:ascii="Times New Roman" w:eastAsia="Times New Roman" w:hAnsi="Times New Roman" w:cs="Times New Roman"/>
                <w:sz w:val="24"/>
                <w:szCs w:val="24"/>
              </w:rPr>
              <w:t>Деревья</w:t>
            </w:r>
          </w:p>
        </w:tc>
        <w:tc>
          <w:tcPr>
            <w:tcW w:w="3445"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val="ru-RU"/>
              </w:rPr>
            </w:pPr>
            <w:r w:rsidRPr="00441BC3">
              <w:rPr>
                <w:rFonts w:ascii="Times New Roman" w:eastAsia="Times New Roman" w:hAnsi="Times New Roman" w:cs="Times New Roman"/>
                <w:sz w:val="24"/>
                <w:szCs w:val="24"/>
                <w:lang w:val="ru-RU"/>
              </w:rPr>
              <w:t>Среда обитания: Кто где живет</w:t>
            </w:r>
          </w:p>
        </w:tc>
      </w:tr>
      <w:tr w:rsidR="00441BC3" w:rsidRPr="00441BC3" w:rsidTr="00441BC3">
        <w:trPr>
          <w:trHeight w:val="828"/>
        </w:trPr>
        <w:tc>
          <w:tcPr>
            <w:tcW w:w="1417" w:type="dxa"/>
            <w:vAlign w:val="center"/>
          </w:tcPr>
          <w:p w:rsidR="00441BC3" w:rsidRPr="00441BC3" w:rsidRDefault="00441BC3" w:rsidP="00441BC3">
            <w:pPr>
              <w:spacing w:after="0" w:line="240" w:lineRule="auto"/>
              <w:jc w:val="center"/>
              <w:rPr>
                <w:rFonts w:ascii="Times New Roman" w:eastAsia="Times New Roman" w:hAnsi="Times New Roman" w:cs="Times New Roman"/>
                <w:b/>
                <w:sz w:val="24"/>
                <w:szCs w:val="24"/>
              </w:rPr>
            </w:pPr>
            <w:r w:rsidRPr="00441BC3">
              <w:rPr>
                <w:rFonts w:ascii="Times New Roman" w:eastAsia="Times New Roman" w:hAnsi="Times New Roman" w:cs="Times New Roman"/>
                <w:b/>
                <w:sz w:val="24"/>
                <w:szCs w:val="24"/>
              </w:rPr>
              <w:t>Ноябрь</w:t>
            </w:r>
          </w:p>
        </w:tc>
        <w:tc>
          <w:tcPr>
            <w:tcW w:w="3445"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rPr>
            </w:pPr>
            <w:r w:rsidRPr="00441BC3">
              <w:rPr>
                <w:rFonts w:ascii="Times New Roman" w:eastAsia="Times New Roman" w:hAnsi="Times New Roman" w:cs="Times New Roman"/>
                <w:sz w:val="24"/>
                <w:szCs w:val="24"/>
              </w:rPr>
              <w:t>Дикие звери и птицы</w:t>
            </w:r>
          </w:p>
        </w:tc>
        <w:tc>
          <w:tcPr>
            <w:tcW w:w="3445"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eastAsia="ru-RU"/>
              </w:rPr>
            </w:pPr>
            <w:r w:rsidRPr="00441BC3">
              <w:rPr>
                <w:rFonts w:ascii="Times New Roman" w:eastAsia="Times New Roman" w:hAnsi="Times New Roman" w:cs="Times New Roman"/>
                <w:sz w:val="24"/>
                <w:szCs w:val="24"/>
                <w:lang w:eastAsia="ru-RU"/>
              </w:rPr>
              <w:t>Домашние животные и питомцы</w:t>
            </w:r>
          </w:p>
        </w:tc>
        <w:tc>
          <w:tcPr>
            <w:tcW w:w="3445"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val="ru-RU" w:eastAsia="ru-RU"/>
              </w:rPr>
            </w:pPr>
            <w:r w:rsidRPr="00441BC3">
              <w:rPr>
                <w:rFonts w:ascii="Times New Roman" w:eastAsia="Times New Roman" w:hAnsi="Times New Roman" w:cs="Times New Roman"/>
                <w:sz w:val="24"/>
                <w:szCs w:val="24"/>
                <w:lang w:val="ru-RU"/>
              </w:rPr>
              <w:t xml:space="preserve">Дом, в котором я живу </w:t>
            </w:r>
          </w:p>
        </w:tc>
        <w:tc>
          <w:tcPr>
            <w:tcW w:w="3445"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eastAsia="ru-RU"/>
              </w:rPr>
            </w:pPr>
            <w:r w:rsidRPr="00441BC3">
              <w:rPr>
                <w:rFonts w:ascii="Times New Roman" w:eastAsia="Times New Roman" w:hAnsi="Times New Roman" w:cs="Times New Roman"/>
                <w:sz w:val="24"/>
                <w:szCs w:val="24"/>
                <w:lang w:val="ru-RU" w:eastAsia="ru-RU"/>
              </w:rPr>
              <w:t xml:space="preserve">Инфраструктура ближайшего окружения: мой дом. </w:t>
            </w:r>
            <w:r w:rsidRPr="00441BC3">
              <w:rPr>
                <w:rFonts w:ascii="Times New Roman" w:eastAsia="Times New Roman" w:hAnsi="Times New Roman" w:cs="Times New Roman"/>
                <w:sz w:val="24"/>
                <w:szCs w:val="24"/>
                <w:lang w:eastAsia="ru-RU"/>
              </w:rPr>
              <w:t>Мебель</w:t>
            </w:r>
          </w:p>
        </w:tc>
      </w:tr>
      <w:tr w:rsidR="00441BC3" w:rsidRPr="00441BC3" w:rsidTr="00441BC3">
        <w:tc>
          <w:tcPr>
            <w:tcW w:w="1417" w:type="dxa"/>
            <w:vAlign w:val="center"/>
          </w:tcPr>
          <w:p w:rsidR="00441BC3" w:rsidRPr="00441BC3" w:rsidRDefault="00441BC3" w:rsidP="00441BC3">
            <w:pPr>
              <w:spacing w:after="0" w:line="240" w:lineRule="auto"/>
              <w:jc w:val="center"/>
              <w:rPr>
                <w:rFonts w:ascii="Times New Roman" w:eastAsia="Times New Roman" w:hAnsi="Times New Roman" w:cs="Times New Roman"/>
                <w:b/>
                <w:sz w:val="24"/>
                <w:szCs w:val="24"/>
              </w:rPr>
            </w:pPr>
            <w:r w:rsidRPr="00441BC3">
              <w:rPr>
                <w:rFonts w:ascii="Times New Roman" w:eastAsia="Times New Roman" w:hAnsi="Times New Roman" w:cs="Times New Roman"/>
                <w:b/>
                <w:sz w:val="24"/>
                <w:szCs w:val="24"/>
              </w:rPr>
              <w:t>Декабрь</w:t>
            </w:r>
          </w:p>
        </w:tc>
        <w:tc>
          <w:tcPr>
            <w:tcW w:w="3445"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val="ru-RU"/>
              </w:rPr>
            </w:pPr>
            <w:r w:rsidRPr="00441BC3">
              <w:rPr>
                <w:rFonts w:ascii="Times New Roman" w:eastAsia="Times New Roman" w:hAnsi="Times New Roman" w:cs="Times New Roman"/>
                <w:sz w:val="24"/>
                <w:szCs w:val="24"/>
                <w:lang w:val="ru-RU"/>
              </w:rPr>
              <w:t>Сезонные изменения в природе: Зимушка-зима</w:t>
            </w:r>
          </w:p>
        </w:tc>
        <w:tc>
          <w:tcPr>
            <w:tcW w:w="3445"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val="ru-RU" w:eastAsia="ru-RU"/>
              </w:rPr>
            </w:pPr>
            <w:r w:rsidRPr="00441BC3">
              <w:rPr>
                <w:rFonts w:ascii="Times New Roman" w:eastAsia="Times New Roman" w:hAnsi="Times New Roman" w:cs="Times New Roman"/>
                <w:sz w:val="24"/>
                <w:szCs w:val="24"/>
                <w:lang w:val="ru-RU" w:eastAsia="ru-RU"/>
              </w:rPr>
              <w:t>Растения и животные уголка природы</w:t>
            </w:r>
          </w:p>
        </w:tc>
        <w:tc>
          <w:tcPr>
            <w:tcW w:w="3445"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val="ru-RU" w:eastAsia="ru-RU"/>
              </w:rPr>
            </w:pPr>
            <w:r w:rsidRPr="00441BC3">
              <w:rPr>
                <w:rFonts w:ascii="Times New Roman" w:eastAsia="Times New Roman" w:hAnsi="Times New Roman" w:cs="Times New Roman"/>
                <w:sz w:val="24"/>
                <w:szCs w:val="24"/>
                <w:lang w:val="ru-RU" w:eastAsia="ru-RU"/>
              </w:rPr>
              <w:t>Игрушки (из чего сделаны новогодние игрушки)</w:t>
            </w:r>
          </w:p>
        </w:tc>
        <w:tc>
          <w:tcPr>
            <w:tcW w:w="3445"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eastAsia="ru-RU"/>
              </w:rPr>
            </w:pPr>
            <w:r w:rsidRPr="00441BC3">
              <w:rPr>
                <w:rFonts w:ascii="Times New Roman" w:eastAsia="Times New Roman" w:hAnsi="Times New Roman" w:cs="Times New Roman"/>
                <w:sz w:val="24"/>
                <w:szCs w:val="24"/>
                <w:lang w:eastAsia="ru-RU"/>
              </w:rPr>
              <w:t>Любимый праздник – Новый год</w:t>
            </w:r>
          </w:p>
        </w:tc>
      </w:tr>
      <w:tr w:rsidR="00441BC3" w:rsidRPr="00441BC3" w:rsidTr="00441BC3">
        <w:tc>
          <w:tcPr>
            <w:tcW w:w="1417" w:type="dxa"/>
            <w:vAlign w:val="center"/>
          </w:tcPr>
          <w:p w:rsidR="00441BC3" w:rsidRPr="00441BC3" w:rsidRDefault="00441BC3" w:rsidP="00441BC3">
            <w:pPr>
              <w:spacing w:after="0" w:line="240" w:lineRule="auto"/>
              <w:jc w:val="center"/>
              <w:rPr>
                <w:rFonts w:ascii="Times New Roman" w:eastAsia="Times New Roman" w:hAnsi="Times New Roman" w:cs="Times New Roman"/>
                <w:b/>
                <w:sz w:val="24"/>
                <w:szCs w:val="24"/>
              </w:rPr>
            </w:pPr>
            <w:r w:rsidRPr="00441BC3">
              <w:rPr>
                <w:rFonts w:ascii="Times New Roman" w:eastAsia="Times New Roman" w:hAnsi="Times New Roman" w:cs="Times New Roman"/>
                <w:b/>
                <w:sz w:val="24"/>
                <w:szCs w:val="24"/>
              </w:rPr>
              <w:t>Январь</w:t>
            </w:r>
          </w:p>
        </w:tc>
        <w:tc>
          <w:tcPr>
            <w:tcW w:w="3445"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eastAsia="ru-RU"/>
              </w:rPr>
            </w:pPr>
          </w:p>
        </w:tc>
        <w:tc>
          <w:tcPr>
            <w:tcW w:w="3445"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eastAsia="ru-RU"/>
              </w:rPr>
            </w:pPr>
            <w:r w:rsidRPr="00441BC3">
              <w:rPr>
                <w:rFonts w:ascii="Times New Roman" w:eastAsia="Times New Roman" w:hAnsi="Times New Roman" w:cs="Times New Roman"/>
                <w:sz w:val="24"/>
                <w:szCs w:val="24"/>
                <w:lang w:eastAsia="ru-RU"/>
              </w:rPr>
              <w:t>Зимние забавы.</w:t>
            </w:r>
          </w:p>
        </w:tc>
        <w:tc>
          <w:tcPr>
            <w:tcW w:w="3445"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rPr>
            </w:pPr>
            <w:r w:rsidRPr="00441BC3">
              <w:rPr>
                <w:rFonts w:ascii="Times New Roman" w:eastAsia="Times New Roman" w:hAnsi="Times New Roman" w:cs="Times New Roman"/>
                <w:sz w:val="24"/>
                <w:szCs w:val="24"/>
                <w:lang w:eastAsia="ru-RU"/>
              </w:rPr>
              <w:t>Неделя здоровья</w:t>
            </w:r>
          </w:p>
        </w:tc>
        <w:tc>
          <w:tcPr>
            <w:tcW w:w="3445"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eastAsia="ru-RU"/>
              </w:rPr>
            </w:pPr>
            <w:r w:rsidRPr="00441BC3">
              <w:rPr>
                <w:rFonts w:ascii="Times New Roman" w:eastAsia="Times New Roman" w:hAnsi="Times New Roman" w:cs="Times New Roman"/>
                <w:sz w:val="24"/>
                <w:szCs w:val="24"/>
                <w:lang w:eastAsia="ru-RU"/>
              </w:rPr>
              <w:t>Мебель</w:t>
            </w:r>
          </w:p>
        </w:tc>
      </w:tr>
      <w:tr w:rsidR="00441BC3" w:rsidRPr="00441BC3" w:rsidTr="00441BC3">
        <w:trPr>
          <w:trHeight w:val="565"/>
        </w:trPr>
        <w:tc>
          <w:tcPr>
            <w:tcW w:w="1417" w:type="dxa"/>
            <w:vAlign w:val="center"/>
          </w:tcPr>
          <w:p w:rsidR="00441BC3" w:rsidRPr="00441BC3" w:rsidRDefault="00441BC3" w:rsidP="00441BC3">
            <w:pPr>
              <w:spacing w:after="0" w:line="240" w:lineRule="auto"/>
              <w:jc w:val="center"/>
              <w:rPr>
                <w:rFonts w:ascii="Times New Roman" w:eastAsia="Times New Roman" w:hAnsi="Times New Roman" w:cs="Times New Roman"/>
                <w:b/>
                <w:sz w:val="24"/>
                <w:szCs w:val="24"/>
              </w:rPr>
            </w:pPr>
            <w:r w:rsidRPr="00441BC3">
              <w:rPr>
                <w:rFonts w:ascii="Times New Roman" w:eastAsia="Times New Roman" w:hAnsi="Times New Roman" w:cs="Times New Roman"/>
                <w:b/>
                <w:sz w:val="24"/>
                <w:szCs w:val="24"/>
              </w:rPr>
              <w:t>Февраль</w:t>
            </w:r>
          </w:p>
        </w:tc>
        <w:tc>
          <w:tcPr>
            <w:tcW w:w="3445"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rPr>
            </w:pPr>
            <w:r w:rsidRPr="00441BC3">
              <w:rPr>
                <w:rFonts w:ascii="Times New Roman" w:eastAsia="Times New Roman" w:hAnsi="Times New Roman" w:cs="Times New Roman"/>
                <w:sz w:val="24"/>
                <w:szCs w:val="24"/>
              </w:rPr>
              <w:t>Профессии</w:t>
            </w:r>
          </w:p>
        </w:tc>
        <w:tc>
          <w:tcPr>
            <w:tcW w:w="3445"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eastAsia="ru-RU"/>
              </w:rPr>
            </w:pPr>
            <w:r w:rsidRPr="00441BC3">
              <w:rPr>
                <w:rFonts w:ascii="Times New Roman" w:eastAsia="Times New Roman" w:hAnsi="Times New Roman" w:cs="Times New Roman"/>
                <w:sz w:val="24"/>
                <w:szCs w:val="24"/>
                <w:lang w:eastAsia="ru-RU"/>
              </w:rPr>
              <w:t xml:space="preserve">Транспорт </w:t>
            </w:r>
          </w:p>
        </w:tc>
        <w:tc>
          <w:tcPr>
            <w:tcW w:w="3445"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eastAsia="ru-RU"/>
              </w:rPr>
            </w:pPr>
            <w:r w:rsidRPr="00441BC3">
              <w:rPr>
                <w:rFonts w:ascii="Times New Roman" w:eastAsia="Times New Roman" w:hAnsi="Times New Roman" w:cs="Times New Roman"/>
                <w:sz w:val="24"/>
                <w:szCs w:val="24"/>
                <w:lang w:eastAsia="ru-RU"/>
              </w:rPr>
              <w:t>Инструменты</w:t>
            </w:r>
          </w:p>
        </w:tc>
        <w:tc>
          <w:tcPr>
            <w:tcW w:w="3445"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eastAsia="ru-RU"/>
              </w:rPr>
            </w:pPr>
            <w:r w:rsidRPr="00441BC3">
              <w:rPr>
                <w:rFonts w:ascii="Times New Roman" w:eastAsia="Times New Roman" w:hAnsi="Times New Roman" w:cs="Times New Roman"/>
                <w:sz w:val="24"/>
                <w:szCs w:val="24"/>
                <w:lang w:eastAsia="ru-RU"/>
              </w:rPr>
              <w:t>День защитника Отечества</w:t>
            </w:r>
          </w:p>
        </w:tc>
      </w:tr>
      <w:tr w:rsidR="00441BC3" w:rsidRPr="00441BC3" w:rsidTr="00441BC3">
        <w:trPr>
          <w:trHeight w:val="565"/>
        </w:trPr>
        <w:tc>
          <w:tcPr>
            <w:tcW w:w="1417" w:type="dxa"/>
            <w:vAlign w:val="center"/>
          </w:tcPr>
          <w:p w:rsidR="00441BC3" w:rsidRPr="00441BC3" w:rsidRDefault="00441BC3" w:rsidP="00441BC3">
            <w:pPr>
              <w:spacing w:after="0" w:line="240" w:lineRule="auto"/>
              <w:jc w:val="center"/>
              <w:rPr>
                <w:rFonts w:ascii="Times New Roman" w:eastAsia="Times New Roman" w:hAnsi="Times New Roman" w:cs="Times New Roman"/>
                <w:b/>
                <w:sz w:val="24"/>
                <w:szCs w:val="24"/>
              </w:rPr>
            </w:pPr>
            <w:r w:rsidRPr="00441BC3">
              <w:rPr>
                <w:rFonts w:ascii="Times New Roman" w:eastAsia="Times New Roman" w:hAnsi="Times New Roman" w:cs="Times New Roman"/>
                <w:b/>
                <w:sz w:val="24"/>
                <w:szCs w:val="24"/>
              </w:rPr>
              <w:t>Март</w:t>
            </w:r>
          </w:p>
        </w:tc>
        <w:tc>
          <w:tcPr>
            <w:tcW w:w="3445"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rPr>
            </w:pPr>
            <w:r w:rsidRPr="00441BC3">
              <w:rPr>
                <w:rFonts w:ascii="Times New Roman" w:eastAsia="Times New Roman" w:hAnsi="Times New Roman" w:cs="Times New Roman"/>
                <w:sz w:val="24"/>
                <w:szCs w:val="24"/>
              </w:rPr>
              <w:t>Международный женский день</w:t>
            </w:r>
          </w:p>
        </w:tc>
        <w:tc>
          <w:tcPr>
            <w:tcW w:w="3445"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eastAsia="ru-RU"/>
              </w:rPr>
            </w:pPr>
            <w:r w:rsidRPr="00441BC3">
              <w:rPr>
                <w:rFonts w:ascii="Times New Roman" w:eastAsia="Times New Roman" w:hAnsi="Times New Roman" w:cs="Times New Roman"/>
                <w:sz w:val="24"/>
                <w:szCs w:val="24"/>
                <w:lang w:eastAsia="ru-RU"/>
              </w:rPr>
              <w:t>Посуда</w:t>
            </w:r>
          </w:p>
        </w:tc>
        <w:tc>
          <w:tcPr>
            <w:tcW w:w="3445"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eastAsia="ru-RU"/>
              </w:rPr>
            </w:pPr>
            <w:r w:rsidRPr="00441BC3">
              <w:rPr>
                <w:rFonts w:ascii="Times New Roman" w:eastAsia="Times New Roman" w:hAnsi="Times New Roman" w:cs="Times New Roman"/>
                <w:sz w:val="24"/>
                <w:szCs w:val="24"/>
                <w:lang w:eastAsia="ru-RU"/>
              </w:rPr>
              <w:t>Бытовая техника</w:t>
            </w:r>
          </w:p>
        </w:tc>
        <w:tc>
          <w:tcPr>
            <w:tcW w:w="3445"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eastAsia="ru-RU"/>
              </w:rPr>
            </w:pPr>
            <w:r w:rsidRPr="00441BC3">
              <w:rPr>
                <w:rFonts w:ascii="Times New Roman" w:eastAsia="Times New Roman" w:hAnsi="Times New Roman" w:cs="Times New Roman"/>
                <w:sz w:val="24"/>
                <w:szCs w:val="24"/>
                <w:lang w:eastAsia="ru-RU"/>
              </w:rPr>
              <w:t>Неделя детской книги</w:t>
            </w:r>
          </w:p>
        </w:tc>
      </w:tr>
      <w:tr w:rsidR="00441BC3" w:rsidRPr="00441BC3" w:rsidTr="00441BC3">
        <w:trPr>
          <w:trHeight w:val="565"/>
        </w:trPr>
        <w:tc>
          <w:tcPr>
            <w:tcW w:w="1417" w:type="dxa"/>
            <w:vAlign w:val="center"/>
          </w:tcPr>
          <w:p w:rsidR="00441BC3" w:rsidRPr="00441BC3" w:rsidRDefault="00441BC3" w:rsidP="00441BC3">
            <w:pPr>
              <w:spacing w:after="0" w:line="240" w:lineRule="auto"/>
              <w:jc w:val="center"/>
              <w:rPr>
                <w:rFonts w:ascii="Times New Roman" w:eastAsia="Times New Roman" w:hAnsi="Times New Roman" w:cs="Times New Roman"/>
                <w:b/>
                <w:sz w:val="24"/>
                <w:szCs w:val="24"/>
              </w:rPr>
            </w:pPr>
            <w:r w:rsidRPr="00441BC3">
              <w:rPr>
                <w:rFonts w:ascii="Times New Roman" w:eastAsia="Times New Roman" w:hAnsi="Times New Roman" w:cs="Times New Roman"/>
                <w:b/>
                <w:sz w:val="24"/>
                <w:szCs w:val="24"/>
              </w:rPr>
              <w:t>Апрель</w:t>
            </w:r>
          </w:p>
        </w:tc>
        <w:tc>
          <w:tcPr>
            <w:tcW w:w="3445"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val="ru-RU"/>
              </w:rPr>
            </w:pPr>
            <w:r w:rsidRPr="00441BC3">
              <w:rPr>
                <w:rFonts w:ascii="Times New Roman" w:eastAsia="Times New Roman" w:hAnsi="Times New Roman" w:cs="Times New Roman"/>
                <w:sz w:val="24"/>
                <w:szCs w:val="24"/>
                <w:lang w:val="ru-RU"/>
              </w:rPr>
              <w:t>Сезонные изменения в природе: Весна</w:t>
            </w:r>
          </w:p>
        </w:tc>
        <w:tc>
          <w:tcPr>
            <w:tcW w:w="3445"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eastAsia="ru-RU"/>
              </w:rPr>
            </w:pPr>
            <w:r w:rsidRPr="00441BC3">
              <w:rPr>
                <w:rFonts w:ascii="Times New Roman" w:eastAsia="Times New Roman" w:hAnsi="Times New Roman" w:cs="Times New Roman"/>
                <w:sz w:val="24"/>
                <w:szCs w:val="24"/>
                <w:lang w:eastAsia="ru-RU"/>
              </w:rPr>
              <w:t>Домашние животные</w:t>
            </w:r>
          </w:p>
        </w:tc>
        <w:tc>
          <w:tcPr>
            <w:tcW w:w="3445"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val="ru-RU" w:eastAsia="ru-RU"/>
              </w:rPr>
            </w:pPr>
            <w:r w:rsidRPr="00441BC3">
              <w:rPr>
                <w:rFonts w:ascii="Times New Roman" w:eastAsia="Times New Roman" w:hAnsi="Times New Roman" w:cs="Times New Roman"/>
                <w:sz w:val="24"/>
                <w:szCs w:val="24"/>
                <w:lang w:val="ru-RU" w:eastAsia="ru-RU"/>
              </w:rPr>
              <w:t>Инфраструктура ближайшего окружения: В магазине (в супермаркете)</w:t>
            </w:r>
          </w:p>
        </w:tc>
        <w:tc>
          <w:tcPr>
            <w:tcW w:w="3445"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eastAsia="ru-RU"/>
              </w:rPr>
            </w:pPr>
            <w:r w:rsidRPr="00441BC3">
              <w:rPr>
                <w:rFonts w:ascii="Times New Roman" w:eastAsia="Times New Roman" w:hAnsi="Times New Roman" w:cs="Times New Roman"/>
                <w:sz w:val="24"/>
                <w:szCs w:val="24"/>
                <w:lang w:eastAsia="ru-RU"/>
              </w:rPr>
              <w:t>Неделя пожарной безопасности</w:t>
            </w:r>
          </w:p>
        </w:tc>
      </w:tr>
      <w:tr w:rsidR="00441BC3" w:rsidRPr="00441BC3" w:rsidTr="00441BC3">
        <w:trPr>
          <w:trHeight w:val="565"/>
        </w:trPr>
        <w:tc>
          <w:tcPr>
            <w:tcW w:w="1417" w:type="dxa"/>
            <w:vAlign w:val="center"/>
          </w:tcPr>
          <w:p w:rsidR="00441BC3" w:rsidRPr="00441BC3" w:rsidRDefault="00441BC3" w:rsidP="00441BC3">
            <w:pPr>
              <w:spacing w:after="0" w:line="240" w:lineRule="auto"/>
              <w:jc w:val="center"/>
              <w:rPr>
                <w:rFonts w:ascii="Times New Roman" w:eastAsia="Times New Roman" w:hAnsi="Times New Roman" w:cs="Times New Roman"/>
                <w:b/>
                <w:sz w:val="24"/>
                <w:szCs w:val="24"/>
              </w:rPr>
            </w:pPr>
            <w:r w:rsidRPr="00441BC3">
              <w:rPr>
                <w:rFonts w:ascii="Times New Roman" w:eastAsia="Times New Roman" w:hAnsi="Times New Roman" w:cs="Times New Roman"/>
                <w:b/>
                <w:sz w:val="24"/>
                <w:szCs w:val="24"/>
              </w:rPr>
              <w:t>Май</w:t>
            </w:r>
          </w:p>
        </w:tc>
        <w:tc>
          <w:tcPr>
            <w:tcW w:w="3445"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rPr>
            </w:pPr>
            <w:r w:rsidRPr="00441BC3">
              <w:rPr>
                <w:rFonts w:ascii="Times New Roman" w:eastAsia="Times New Roman" w:hAnsi="Times New Roman" w:cs="Times New Roman"/>
                <w:sz w:val="24"/>
                <w:szCs w:val="24"/>
              </w:rPr>
              <w:t>Праздники и будни</w:t>
            </w:r>
          </w:p>
        </w:tc>
        <w:tc>
          <w:tcPr>
            <w:tcW w:w="3445"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val="ru-RU" w:eastAsia="ru-RU"/>
              </w:rPr>
            </w:pPr>
            <w:r w:rsidRPr="00441BC3">
              <w:rPr>
                <w:rFonts w:ascii="Times New Roman" w:eastAsia="Times New Roman" w:hAnsi="Times New Roman" w:cs="Times New Roman"/>
                <w:sz w:val="24"/>
                <w:szCs w:val="24"/>
                <w:lang w:val="ru-RU" w:eastAsia="ru-RU"/>
              </w:rPr>
              <w:t xml:space="preserve">Инфраструктура ближайшего окружения: </w:t>
            </w:r>
            <w:r w:rsidRPr="00441BC3">
              <w:rPr>
                <w:rFonts w:ascii="Times New Roman" w:eastAsia="Times New Roman" w:hAnsi="Times New Roman" w:cs="Times New Roman"/>
                <w:sz w:val="24"/>
                <w:szCs w:val="24"/>
                <w:lang w:val="ru-RU"/>
              </w:rPr>
              <w:t>Моя улица</w:t>
            </w:r>
          </w:p>
        </w:tc>
        <w:tc>
          <w:tcPr>
            <w:tcW w:w="3445"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eastAsia="ru-RU"/>
              </w:rPr>
            </w:pPr>
            <w:r w:rsidRPr="00441BC3">
              <w:rPr>
                <w:rFonts w:ascii="Times New Roman" w:eastAsia="Times New Roman" w:hAnsi="Times New Roman" w:cs="Times New Roman"/>
                <w:sz w:val="24"/>
                <w:szCs w:val="24"/>
                <w:lang w:eastAsia="ru-RU"/>
              </w:rPr>
              <w:t>Что такое время</w:t>
            </w:r>
          </w:p>
        </w:tc>
        <w:tc>
          <w:tcPr>
            <w:tcW w:w="3445"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eastAsia="ru-RU"/>
              </w:rPr>
            </w:pPr>
            <w:r w:rsidRPr="00441BC3">
              <w:rPr>
                <w:rFonts w:ascii="Times New Roman" w:eastAsia="Times New Roman" w:hAnsi="Times New Roman" w:cs="Times New Roman"/>
                <w:sz w:val="24"/>
                <w:szCs w:val="24"/>
                <w:lang w:eastAsia="ru-RU"/>
              </w:rPr>
              <w:t>Безопасное поведение в природе</w:t>
            </w:r>
          </w:p>
        </w:tc>
      </w:tr>
      <w:tr w:rsidR="00441BC3" w:rsidRPr="00441BC3" w:rsidTr="00441BC3">
        <w:trPr>
          <w:trHeight w:val="565"/>
        </w:trPr>
        <w:tc>
          <w:tcPr>
            <w:tcW w:w="1417" w:type="dxa"/>
            <w:vAlign w:val="center"/>
          </w:tcPr>
          <w:p w:rsidR="00441BC3" w:rsidRPr="00441BC3" w:rsidRDefault="00441BC3" w:rsidP="00441BC3">
            <w:pPr>
              <w:spacing w:after="0" w:line="240" w:lineRule="auto"/>
              <w:jc w:val="center"/>
              <w:rPr>
                <w:rFonts w:ascii="Times New Roman" w:eastAsia="Times New Roman" w:hAnsi="Times New Roman" w:cs="Times New Roman"/>
                <w:b/>
                <w:sz w:val="24"/>
                <w:szCs w:val="24"/>
              </w:rPr>
            </w:pPr>
            <w:r w:rsidRPr="00441BC3">
              <w:rPr>
                <w:rFonts w:ascii="Times New Roman" w:eastAsia="Times New Roman" w:hAnsi="Times New Roman" w:cs="Times New Roman"/>
                <w:b/>
                <w:sz w:val="24"/>
                <w:szCs w:val="24"/>
              </w:rPr>
              <w:t>Июнь</w:t>
            </w:r>
          </w:p>
        </w:tc>
        <w:tc>
          <w:tcPr>
            <w:tcW w:w="3445"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val="ru-RU"/>
              </w:rPr>
            </w:pPr>
            <w:r w:rsidRPr="00441BC3">
              <w:rPr>
                <w:rFonts w:ascii="Times New Roman" w:eastAsia="Times New Roman" w:hAnsi="Times New Roman" w:cs="Times New Roman"/>
                <w:sz w:val="24"/>
                <w:szCs w:val="24"/>
                <w:lang w:val="ru-RU"/>
              </w:rPr>
              <w:t>Сезонные изменения в природе: Встречаем лето</w:t>
            </w:r>
          </w:p>
        </w:tc>
        <w:tc>
          <w:tcPr>
            <w:tcW w:w="3445"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eastAsia="ru-RU"/>
              </w:rPr>
            </w:pPr>
            <w:r w:rsidRPr="00441BC3">
              <w:rPr>
                <w:rFonts w:ascii="Times New Roman" w:eastAsia="Times New Roman" w:hAnsi="Times New Roman" w:cs="Times New Roman"/>
                <w:sz w:val="24"/>
                <w:szCs w:val="24"/>
                <w:lang w:eastAsia="ru-RU"/>
              </w:rPr>
              <w:t>Свойства воды</w:t>
            </w:r>
          </w:p>
        </w:tc>
        <w:tc>
          <w:tcPr>
            <w:tcW w:w="3445"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eastAsia="ru-RU"/>
              </w:rPr>
            </w:pPr>
            <w:r w:rsidRPr="00441BC3">
              <w:rPr>
                <w:rFonts w:ascii="Times New Roman" w:eastAsia="Times New Roman" w:hAnsi="Times New Roman" w:cs="Times New Roman"/>
                <w:sz w:val="24"/>
                <w:szCs w:val="24"/>
                <w:lang w:eastAsia="ru-RU"/>
              </w:rPr>
              <w:t>Безопасное поведение у воды</w:t>
            </w:r>
          </w:p>
        </w:tc>
        <w:tc>
          <w:tcPr>
            <w:tcW w:w="3445"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eastAsia="ru-RU"/>
              </w:rPr>
            </w:pPr>
            <w:r w:rsidRPr="00441BC3">
              <w:rPr>
                <w:rFonts w:ascii="Times New Roman" w:eastAsia="Times New Roman" w:hAnsi="Times New Roman" w:cs="Times New Roman"/>
                <w:sz w:val="24"/>
                <w:szCs w:val="24"/>
                <w:lang w:eastAsia="ru-RU"/>
              </w:rPr>
              <w:t>Комнатные растения</w:t>
            </w:r>
          </w:p>
        </w:tc>
      </w:tr>
      <w:tr w:rsidR="00441BC3" w:rsidRPr="00441BC3" w:rsidTr="00441BC3">
        <w:trPr>
          <w:trHeight w:val="565"/>
        </w:trPr>
        <w:tc>
          <w:tcPr>
            <w:tcW w:w="1417" w:type="dxa"/>
            <w:vAlign w:val="center"/>
          </w:tcPr>
          <w:p w:rsidR="00441BC3" w:rsidRPr="00441BC3" w:rsidRDefault="00441BC3" w:rsidP="00441BC3">
            <w:pPr>
              <w:spacing w:after="0" w:line="240" w:lineRule="auto"/>
              <w:jc w:val="center"/>
              <w:rPr>
                <w:rFonts w:ascii="Times New Roman" w:eastAsia="Times New Roman" w:hAnsi="Times New Roman" w:cs="Times New Roman"/>
                <w:b/>
                <w:sz w:val="24"/>
                <w:szCs w:val="24"/>
              </w:rPr>
            </w:pPr>
            <w:r w:rsidRPr="00441BC3">
              <w:rPr>
                <w:rFonts w:ascii="Times New Roman" w:eastAsia="Times New Roman" w:hAnsi="Times New Roman" w:cs="Times New Roman"/>
                <w:b/>
                <w:sz w:val="24"/>
                <w:szCs w:val="24"/>
              </w:rPr>
              <w:t>Июль</w:t>
            </w:r>
          </w:p>
        </w:tc>
        <w:tc>
          <w:tcPr>
            <w:tcW w:w="3445"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rPr>
            </w:pPr>
            <w:r w:rsidRPr="00441BC3">
              <w:rPr>
                <w:rFonts w:ascii="Times New Roman" w:eastAsia="Times New Roman" w:hAnsi="Times New Roman" w:cs="Times New Roman"/>
                <w:sz w:val="24"/>
                <w:szCs w:val="24"/>
              </w:rPr>
              <w:t>Достопримечательности родного города (села)</w:t>
            </w:r>
          </w:p>
        </w:tc>
        <w:tc>
          <w:tcPr>
            <w:tcW w:w="3445"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eastAsia="ru-RU"/>
              </w:rPr>
            </w:pPr>
            <w:r w:rsidRPr="00441BC3">
              <w:rPr>
                <w:rFonts w:ascii="Times New Roman" w:eastAsia="Times New Roman" w:hAnsi="Times New Roman" w:cs="Times New Roman"/>
                <w:sz w:val="24"/>
                <w:szCs w:val="24"/>
                <w:lang w:eastAsia="ru-RU"/>
              </w:rPr>
              <w:t>Одежда и обувь</w:t>
            </w:r>
          </w:p>
        </w:tc>
        <w:tc>
          <w:tcPr>
            <w:tcW w:w="3445"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eastAsia="ru-RU"/>
              </w:rPr>
            </w:pPr>
            <w:r w:rsidRPr="00441BC3">
              <w:rPr>
                <w:rFonts w:ascii="Times New Roman" w:eastAsia="Times New Roman" w:hAnsi="Times New Roman" w:cs="Times New Roman"/>
                <w:sz w:val="24"/>
                <w:szCs w:val="24"/>
                <w:lang w:eastAsia="ru-RU"/>
              </w:rPr>
              <w:t>Дома и здания</w:t>
            </w:r>
          </w:p>
        </w:tc>
        <w:tc>
          <w:tcPr>
            <w:tcW w:w="3445"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eastAsia="ru-RU"/>
              </w:rPr>
            </w:pPr>
            <w:r w:rsidRPr="00441BC3">
              <w:rPr>
                <w:rFonts w:ascii="Times New Roman" w:eastAsia="Times New Roman" w:hAnsi="Times New Roman" w:cs="Times New Roman"/>
                <w:sz w:val="24"/>
                <w:szCs w:val="24"/>
                <w:lang w:eastAsia="ru-RU"/>
              </w:rPr>
              <w:t>Разнообразие животных</w:t>
            </w:r>
          </w:p>
        </w:tc>
      </w:tr>
      <w:tr w:rsidR="00441BC3" w:rsidRPr="00441BC3" w:rsidTr="00441BC3">
        <w:trPr>
          <w:trHeight w:val="565"/>
        </w:trPr>
        <w:tc>
          <w:tcPr>
            <w:tcW w:w="1417" w:type="dxa"/>
            <w:vAlign w:val="center"/>
          </w:tcPr>
          <w:p w:rsidR="00441BC3" w:rsidRPr="00441BC3" w:rsidRDefault="00441BC3" w:rsidP="00441BC3">
            <w:pPr>
              <w:spacing w:after="0" w:line="240" w:lineRule="auto"/>
              <w:jc w:val="center"/>
              <w:rPr>
                <w:rFonts w:ascii="Times New Roman" w:eastAsia="Times New Roman" w:hAnsi="Times New Roman" w:cs="Times New Roman"/>
                <w:b/>
                <w:sz w:val="24"/>
                <w:szCs w:val="24"/>
              </w:rPr>
            </w:pPr>
            <w:r w:rsidRPr="00441BC3">
              <w:rPr>
                <w:rFonts w:ascii="Times New Roman" w:eastAsia="Times New Roman" w:hAnsi="Times New Roman" w:cs="Times New Roman"/>
                <w:b/>
                <w:sz w:val="24"/>
                <w:szCs w:val="24"/>
              </w:rPr>
              <w:t>Август</w:t>
            </w:r>
          </w:p>
        </w:tc>
        <w:tc>
          <w:tcPr>
            <w:tcW w:w="3445"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rPr>
            </w:pPr>
            <w:r w:rsidRPr="00441BC3">
              <w:rPr>
                <w:rFonts w:ascii="Times New Roman" w:eastAsia="Times New Roman" w:hAnsi="Times New Roman" w:cs="Times New Roman"/>
                <w:sz w:val="24"/>
                <w:szCs w:val="24"/>
              </w:rPr>
              <w:t>Свойства природных материалов</w:t>
            </w:r>
          </w:p>
        </w:tc>
        <w:tc>
          <w:tcPr>
            <w:tcW w:w="3445"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eastAsia="ru-RU"/>
              </w:rPr>
            </w:pPr>
            <w:r w:rsidRPr="00441BC3">
              <w:rPr>
                <w:rFonts w:ascii="Times New Roman" w:eastAsia="Times New Roman" w:hAnsi="Times New Roman" w:cs="Times New Roman"/>
                <w:sz w:val="24"/>
                <w:szCs w:val="24"/>
                <w:lang w:eastAsia="ru-RU"/>
              </w:rPr>
              <w:t>Декоративные растения</w:t>
            </w:r>
          </w:p>
        </w:tc>
        <w:tc>
          <w:tcPr>
            <w:tcW w:w="3445"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val="ru-RU" w:eastAsia="ru-RU"/>
              </w:rPr>
            </w:pPr>
            <w:r w:rsidRPr="00441BC3">
              <w:rPr>
                <w:rFonts w:ascii="Times New Roman" w:eastAsia="Times New Roman" w:hAnsi="Times New Roman" w:cs="Times New Roman"/>
                <w:sz w:val="24"/>
                <w:szCs w:val="24"/>
                <w:lang w:val="ru-RU" w:eastAsia="ru-RU"/>
              </w:rPr>
              <w:t>Что за чудо эти сказки</w:t>
            </w:r>
          </w:p>
        </w:tc>
        <w:tc>
          <w:tcPr>
            <w:tcW w:w="3445"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eastAsia="ru-RU"/>
              </w:rPr>
            </w:pPr>
            <w:r w:rsidRPr="00441BC3">
              <w:rPr>
                <w:rFonts w:ascii="Times New Roman" w:eastAsia="Times New Roman" w:hAnsi="Times New Roman" w:cs="Times New Roman"/>
                <w:sz w:val="24"/>
                <w:szCs w:val="24"/>
                <w:lang w:eastAsia="ru-RU"/>
              </w:rPr>
              <w:t>Что такое дружба</w:t>
            </w:r>
          </w:p>
        </w:tc>
      </w:tr>
    </w:tbl>
    <w:p w:rsidR="00441BC3" w:rsidRPr="00441BC3" w:rsidRDefault="00441BC3" w:rsidP="00441BC3">
      <w:pPr>
        <w:widowControl w:val="0"/>
        <w:autoSpaceDE w:val="0"/>
        <w:autoSpaceDN w:val="0"/>
        <w:spacing w:after="120" w:line="240" w:lineRule="auto"/>
        <w:ind w:left="357"/>
        <w:rPr>
          <w:rFonts w:ascii="Times New Roman" w:eastAsia="Times New Roman" w:hAnsi="Times New Roman" w:cs="Times New Roman"/>
          <w:b/>
          <w:bCs/>
          <w:sz w:val="28"/>
          <w:szCs w:val="28"/>
        </w:rPr>
      </w:pPr>
    </w:p>
    <w:p w:rsidR="00441BC3" w:rsidRPr="00441BC3" w:rsidRDefault="00441BC3" w:rsidP="00441BC3">
      <w:pPr>
        <w:widowControl w:val="0"/>
        <w:autoSpaceDE w:val="0"/>
        <w:autoSpaceDN w:val="0"/>
        <w:spacing w:after="120" w:line="240" w:lineRule="auto"/>
        <w:ind w:left="357"/>
        <w:rPr>
          <w:rFonts w:ascii="Times New Roman" w:eastAsia="Times New Roman" w:hAnsi="Times New Roman" w:cs="Times New Roman"/>
          <w:b/>
          <w:bCs/>
          <w:sz w:val="28"/>
          <w:szCs w:val="28"/>
        </w:rPr>
      </w:pPr>
    </w:p>
    <w:p w:rsidR="00441BC3" w:rsidRDefault="00441BC3" w:rsidP="003E2793">
      <w:pPr>
        <w:widowControl w:val="0"/>
        <w:autoSpaceDE w:val="0"/>
        <w:autoSpaceDN w:val="0"/>
        <w:spacing w:after="0" w:line="240" w:lineRule="auto"/>
        <w:jc w:val="center"/>
        <w:rPr>
          <w:rFonts w:ascii="Times New Roman" w:eastAsia="Times New Roman" w:hAnsi="Times New Roman" w:cs="Times New Roman"/>
          <w:b/>
          <w:bCs/>
          <w:sz w:val="24"/>
          <w:szCs w:val="24"/>
        </w:rPr>
      </w:pPr>
      <w:r w:rsidRPr="00441BC3">
        <w:rPr>
          <w:rFonts w:ascii="Times New Roman" w:eastAsia="Times New Roman" w:hAnsi="Times New Roman" w:cs="Times New Roman"/>
          <w:b/>
          <w:sz w:val="30"/>
          <w:szCs w:val="30"/>
        </w:rPr>
        <w:br w:type="page"/>
      </w:r>
      <w:r w:rsidRPr="00441BC3">
        <w:rPr>
          <w:rFonts w:ascii="Times New Roman" w:eastAsia="Times New Roman" w:hAnsi="Times New Roman" w:cs="Times New Roman"/>
          <w:b/>
          <w:bCs/>
          <w:sz w:val="24"/>
          <w:szCs w:val="24"/>
        </w:rPr>
        <w:lastRenderedPageBreak/>
        <w:t>Старшая группа (дети в возрасте от 5 до 6 лет)</w:t>
      </w:r>
    </w:p>
    <w:p w:rsidR="003E2793" w:rsidRPr="003E2793" w:rsidRDefault="003E2793" w:rsidP="003E2793">
      <w:pPr>
        <w:widowControl w:val="0"/>
        <w:autoSpaceDE w:val="0"/>
        <w:autoSpaceDN w:val="0"/>
        <w:spacing w:after="0" w:line="240" w:lineRule="auto"/>
        <w:jc w:val="center"/>
        <w:rPr>
          <w:rFonts w:ascii="Times New Roman" w:eastAsia="Times New Roman" w:hAnsi="Times New Roman" w:cs="Times New Roman"/>
          <w:b/>
          <w:sz w:val="30"/>
          <w:szCs w:val="30"/>
        </w:rPr>
      </w:pPr>
    </w:p>
    <w:tbl>
      <w:tblPr>
        <w:tblStyle w:val="31"/>
        <w:tblW w:w="15310" w:type="dxa"/>
        <w:tblInd w:w="-147" w:type="dxa"/>
        <w:tblLook w:val="04A0" w:firstRow="1" w:lastRow="0" w:firstColumn="1" w:lastColumn="0" w:noHBand="0" w:noVBand="1"/>
      </w:tblPr>
      <w:tblGrid>
        <w:gridCol w:w="1418"/>
        <w:gridCol w:w="2778"/>
        <w:gridCol w:w="2778"/>
        <w:gridCol w:w="2779"/>
        <w:gridCol w:w="2778"/>
        <w:gridCol w:w="2779"/>
      </w:tblGrid>
      <w:tr w:rsidR="00441BC3" w:rsidRPr="00441BC3" w:rsidTr="00441BC3">
        <w:tc>
          <w:tcPr>
            <w:tcW w:w="1418" w:type="dxa"/>
            <w:tcBorders>
              <w:tl2br w:val="single" w:sz="4" w:space="0" w:color="auto"/>
            </w:tcBorders>
            <w:vAlign w:val="center"/>
          </w:tcPr>
          <w:p w:rsidR="00441BC3" w:rsidRPr="003E2793" w:rsidRDefault="00441BC3" w:rsidP="00441BC3">
            <w:pPr>
              <w:spacing w:after="0" w:line="240" w:lineRule="auto"/>
              <w:jc w:val="right"/>
              <w:rPr>
                <w:rFonts w:ascii="Times New Roman" w:eastAsia="Times New Roman" w:hAnsi="Times New Roman" w:cs="Times New Roman"/>
                <w:b/>
                <w:sz w:val="24"/>
                <w:szCs w:val="24"/>
                <w:lang w:val="ru-RU"/>
              </w:rPr>
            </w:pPr>
            <w:r w:rsidRPr="003E2793">
              <w:rPr>
                <w:rFonts w:ascii="Times New Roman" w:eastAsia="Times New Roman" w:hAnsi="Times New Roman" w:cs="Times New Roman"/>
                <w:b/>
                <w:sz w:val="24"/>
                <w:szCs w:val="24"/>
                <w:lang w:val="ru-RU"/>
              </w:rPr>
              <w:t>Неделя</w:t>
            </w:r>
          </w:p>
          <w:p w:rsidR="00441BC3" w:rsidRPr="003E2793" w:rsidRDefault="00441BC3" w:rsidP="00441BC3">
            <w:pPr>
              <w:spacing w:after="0" w:line="240" w:lineRule="auto"/>
              <w:rPr>
                <w:rFonts w:ascii="Times New Roman" w:eastAsia="Times New Roman" w:hAnsi="Times New Roman" w:cs="Times New Roman"/>
                <w:b/>
                <w:bCs/>
                <w:sz w:val="24"/>
                <w:szCs w:val="24"/>
                <w:lang w:val="ru-RU"/>
              </w:rPr>
            </w:pPr>
            <w:r w:rsidRPr="003E2793">
              <w:rPr>
                <w:rFonts w:ascii="Times New Roman" w:eastAsia="Times New Roman" w:hAnsi="Times New Roman" w:cs="Times New Roman"/>
                <w:b/>
                <w:sz w:val="24"/>
                <w:szCs w:val="24"/>
                <w:lang w:val="ru-RU"/>
              </w:rPr>
              <w:t>Месяц</w:t>
            </w:r>
          </w:p>
        </w:tc>
        <w:tc>
          <w:tcPr>
            <w:tcW w:w="2778" w:type="dxa"/>
            <w:vAlign w:val="center"/>
          </w:tcPr>
          <w:p w:rsidR="00441BC3" w:rsidRPr="003E2793" w:rsidRDefault="00441BC3" w:rsidP="00441BC3">
            <w:pPr>
              <w:spacing w:after="0" w:line="240" w:lineRule="auto"/>
              <w:jc w:val="center"/>
              <w:rPr>
                <w:rFonts w:ascii="Times New Roman" w:eastAsia="Times New Roman" w:hAnsi="Times New Roman" w:cs="Times New Roman"/>
                <w:b/>
                <w:bCs/>
                <w:sz w:val="24"/>
                <w:szCs w:val="24"/>
                <w:lang w:val="ru-RU"/>
              </w:rPr>
            </w:pPr>
            <w:r w:rsidRPr="003E2793">
              <w:rPr>
                <w:rFonts w:ascii="Times New Roman" w:eastAsia="Times New Roman" w:hAnsi="Times New Roman" w:cs="Times New Roman"/>
                <w:b/>
                <w:sz w:val="24"/>
                <w:szCs w:val="24"/>
                <w:lang w:val="ru-RU"/>
              </w:rPr>
              <w:t>1-ая неделя</w:t>
            </w:r>
          </w:p>
        </w:tc>
        <w:tc>
          <w:tcPr>
            <w:tcW w:w="2778" w:type="dxa"/>
            <w:vAlign w:val="center"/>
          </w:tcPr>
          <w:p w:rsidR="00441BC3" w:rsidRPr="003E2793" w:rsidRDefault="00441BC3" w:rsidP="00441BC3">
            <w:pPr>
              <w:spacing w:after="0" w:line="240" w:lineRule="auto"/>
              <w:jc w:val="center"/>
              <w:rPr>
                <w:rFonts w:ascii="Times New Roman" w:eastAsia="Times New Roman" w:hAnsi="Times New Roman" w:cs="Times New Roman"/>
                <w:b/>
                <w:bCs/>
                <w:sz w:val="24"/>
                <w:szCs w:val="24"/>
                <w:lang w:val="ru-RU"/>
              </w:rPr>
            </w:pPr>
            <w:r w:rsidRPr="003E2793">
              <w:rPr>
                <w:rFonts w:ascii="Times New Roman" w:eastAsia="Times New Roman" w:hAnsi="Times New Roman" w:cs="Times New Roman"/>
                <w:b/>
                <w:sz w:val="24"/>
                <w:szCs w:val="24"/>
                <w:lang w:val="ru-RU"/>
              </w:rPr>
              <w:t>2-ая неделя</w:t>
            </w:r>
          </w:p>
        </w:tc>
        <w:tc>
          <w:tcPr>
            <w:tcW w:w="2779" w:type="dxa"/>
            <w:vAlign w:val="center"/>
          </w:tcPr>
          <w:p w:rsidR="00441BC3" w:rsidRPr="003E2793" w:rsidRDefault="00441BC3" w:rsidP="00441BC3">
            <w:pPr>
              <w:spacing w:after="0" w:line="240" w:lineRule="auto"/>
              <w:jc w:val="center"/>
              <w:rPr>
                <w:rFonts w:ascii="Times New Roman" w:eastAsia="Times New Roman" w:hAnsi="Times New Roman" w:cs="Times New Roman"/>
                <w:b/>
                <w:bCs/>
                <w:sz w:val="24"/>
                <w:szCs w:val="24"/>
                <w:lang w:val="ru-RU"/>
              </w:rPr>
            </w:pPr>
            <w:r w:rsidRPr="003E2793">
              <w:rPr>
                <w:rFonts w:ascii="Times New Roman" w:eastAsia="Times New Roman" w:hAnsi="Times New Roman" w:cs="Times New Roman"/>
                <w:b/>
                <w:sz w:val="24"/>
                <w:szCs w:val="24"/>
                <w:lang w:val="ru-RU"/>
              </w:rPr>
              <w:t>3-я неделя</w:t>
            </w:r>
          </w:p>
        </w:tc>
        <w:tc>
          <w:tcPr>
            <w:tcW w:w="2778" w:type="dxa"/>
            <w:vAlign w:val="center"/>
          </w:tcPr>
          <w:p w:rsidR="00441BC3" w:rsidRPr="003E2793" w:rsidRDefault="00441BC3" w:rsidP="00441BC3">
            <w:pPr>
              <w:spacing w:after="0" w:line="240" w:lineRule="auto"/>
              <w:jc w:val="center"/>
              <w:rPr>
                <w:rFonts w:ascii="Times New Roman" w:eastAsia="Times New Roman" w:hAnsi="Times New Roman" w:cs="Times New Roman"/>
                <w:b/>
                <w:bCs/>
                <w:sz w:val="24"/>
                <w:szCs w:val="24"/>
                <w:lang w:val="ru-RU"/>
              </w:rPr>
            </w:pPr>
            <w:r w:rsidRPr="003E2793">
              <w:rPr>
                <w:rFonts w:ascii="Times New Roman" w:eastAsia="Times New Roman" w:hAnsi="Times New Roman" w:cs="Times New Roman"/>
                <w:b/>
                <w:sz w:val="24"/>
                <w:szCs w:val="24"/>
                <w:lang w:val="ru-RU"/>
              </w:rPr>
              <w:t>4-ая неделя</w:t>
            </w:r>
          </w:p>
        </w:tc>
        <w:tc>
          <w:tcPr>
            <w:tcW w:w="2779" w:type="dxa"/>
            <w:vAlign w:val="center"/>
          </w:tcPr>
          <w:p w:rsidR="00441BC3" w:rsidRPr="003E2793" w:rsidRDefault="00441BC3" w:rsidP="00441BC3">
            <w:pPr>
              <w:spacing w:after="0" w:line="240" w:lineRule="auto"/>
              <w:jc w:val="center"/>
              <w:rPr>
                <w:rFonts w:ascii="Times New Roman" w:eastAsia="Times New Roman" w:hAnsi="Times New Roman" w:cs="Times New Roman"/>
                <w:b/>
                <w:bCs/>
                <w:sz w:val="24"/>
                <w:szCs w:val="24"/>
                <w:lang w:val="ru-RU"/>
              </w:rPr>
            </w:pPr>
            <w:r w:rsidRPr="003E2793">
              <w:rPr>
                <w:rFonts w:ascii="Times New Roman" w:eastAsia="Times New Roman" w:hAnsi="Times New Roman" w:cs="Times New Roman"/>
                <w:b/>
                <w:sz w:val="24"/>
                <w:szCs w:val="24"/>
                <w:lang w:val="ru-RU"/>
              </w:rPr>
              <w:t>5-я неделя</w:t>
            </w:r>
          </w:p>
        </w:tc>
      </w:tr>
      <w:tr w:rsidR="00441BC3" w:rsidRPr="00441BC3" w:rsidTr="00441BC3">
        <w:tc>
          <w:tcPr>
            <w:tcW w:w="1418" w:type="dxa"/>
            <w:vAlign w:val="center"/>
          </w:tcPr>
          <w:p w:rsidR="00441BC3" w:rsidRPr="003E2793" w:rsidRDefault="00441BC3" w:rsidP="00441BC3">
            <w:pPr>
              <w:spacing w:after="0" w:line="240" w:lineRule="auto"/>
              <w:jc w:val="center"/>
              <w:rPr>
                <w:rFonts w:ascii="Times New Roman" w:eastAsia="Times New Roman" w:hAnsi="Times New Roman" w:cs="Times New Roman"/>
                <w:b/>
                <w:bCs/>
                <w:sz w:val="24"/>
                <w:szCs w:val="24"/>
                <w:lang w:val="ru-RU"/>
              </w:rPr>
            </w:pPr>
            <w:r w:rsidRPr="003E2793">
              <w:rPr>
                <w:rFonts w:ascii="Times New Roman" w:eastAsia="Times New Roman" w:hAnsi="Times New Roman" w:cs="Times New Roman"/>
                <w:b/>
                <w:sz w:val="24"/>
                <w:szCs w:val="24"/>
                <w:lang w:val="ru-RU"/>
              </w:rPr>
              <w:t>Сентябрь</w:t>
            </w:r>
          </w:p>
        </w:tc>
        <w:tc>
          <w:tcPr>
            <w:tcW w:w="2778" w:type="dxa"/>
            <w:vAlign w:val="center"/>
          </w:tcPr>
          <w:p w:rsidR="00441BC3" w:rsidRPr="003E2793" w:rsidRDefault="00441BC3" w:rsidP="00441BC3">
            <w:pPr>
              <w:spacing w:after="0" w:line="240" w:lineRule="auto"/>
              <w:jc w:val="center"/>
              <w:rPr>
                <w:rFonts w:ascii="Times New Roman" w:eastAsia="Times New Roman" w:hAnsi="Times New Roman" w:cs="Times New Roman"/>
                <w:b/>
                <w:bCs/>
                <w:sz w:val="24"/>
                <w:szCs w:val="24"/>
                <w:lang w:val="ru-RU"/>
              </w:rPr>
            </w:pPr>
            <w:r w:rsidRPr="003E2793">
              <w:rPr>
                <w:rFonts w:ascii="Times New Roman" w:eastAsia="Times New Roman" w:hAnsi="Times New Roman" w:cs="Times New Roman"/>
                <w:sz w:val="24"/>
                <w:szCs w:val="24"/>
                <w:lang w:val="ru-RU"/>
              </w:rPr>
              <w:t>ТОП</w:t>
            </w:r>
            <w:r w:rsidRPr="00441BC3">
              <w:rPr>
                <w:rFonts w:ascii="Times New Roman" w:eastAsia="Times New Roman" w:hAnsi="Times New Roman" w:cs="Times New Roman"/>
                <w:sz w:val="24"/>
                <w:szCs w:val="24"/>
                <w:vertAlign w:val="superscript"/>
              </w:rPr>
              <w:footnoteReference w:id="1"/>
            </w:r>
            <w:r w:rsidRPr="003E2793">
              <w:rPr>
                <w:rFonts w:ascii="Times New Roman" w:eastAsia="Times New Roman" w:hAnsi="Times New Roman" w:cs="Times New Roman"/>
                <w:sz w:val="24"/>
                <w:szCs w:val="24"/>
                <w:lang w:val="ru-RU"/>
              </w:rPr>
              <w:t>«Безопасность дорожного движения»</w:t>
            </w:r>
          </w:p>
        </w:tc>
        <w:tc>
          <w:tcPr>
            <w:tcW w:w="2778" w:type="dxa"/>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rPr>
            </w:pPr>
            <w:r w:rsidRPr="003E2793">
              <w:rPr>
                <w:rFonts w:ascii="Times New Roman" w:eastAsia="Times New Roman" w:hAnsi="Times New Roman" w:cs="Times New Roman"/>
                <w:sz w:val="24"/>
                <w:szCs w:val="24"/>
                <w:lang w:val="ru-RU"/>
              </w:rPr>
              <w:t>ТН «Золот</w:t>
            </w:r>
            <w:r w:rsidRPr="00441BC3">
              <w:rPr>
                <w:rFonts w:ascii="Times New Roman" w:eastAsia="Times New Roman" w:hAnsi="Times New Roman" w:cs="Times New Roman"/>
                <w:sz w:val="24"/>
                <w:szCs w:val="24"/>
              </w:rPr>
              <w:t>ая осень»</w:t>
            </w:r>
          </w:p>
        </w:tc>
        <w:tc>
          <w:tcPr>
            <w:tcW w:w="2779" w:type="dxa"/>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rPr>
            </w:pPr>
            <w:r w:rsidRPr="00441BC3">
              <w:rPr>
                <w:rFonts w:ascii="Times New Roman" w:eastAsia="Times New Roman" w:hAnsi="Times New Roman" w:cs="Times New Roman"/>
                <w:sz w:val="24"/>
                <w:szCs w:val="24"/>
              </w:rPr>
              <w:t>ТН «Деревья»</w:t>
            </w:r>
          </w:p>
        </w:tc>
        <w:tc>
          <w:tcPr>
            <w:tcW w:w="2778" w:type="dxa"/>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rPr>
            </w:pPr>
            <w:r w:rsidRPr="00441BC3">
              <w:rPr>
                <w:rFonts w:ascii="Times New Roman" w:eastAsia="Times New Roman" w:hAnsi="Times New Roman" w:cs="Times New Roman"/>
                <w:sz w:val="24"/>
                <w:szCs w:val="24"/>
              </w:rPr>
              <w:t>ТН «Природные сообщества: лес»</w:t>
            </w:r>
          </w:p>
        </w:tc>
        <w:tc>
          <w:tcPr>
            <w:tcW w:w="2779" w:type="dxa"/>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rPr>
            </w:pPr>
            <w:r w:rsidRPr="00441BC3">
              <w:rPr>
                <w:rFonts w:ascii="Times New Roman" w:eastAsia="Times New Roman" w:hAnsi="Times New Roman" w:cs="Times New Roman"/>
                <w:sz w:val="24"/>
                <w:szCs w:val="24"/>
              </w:rPr>
              <w:t>ТН «Природные сообщества: луг»</w:t>
            </w:r>
          </w:p>
        </w:tc>
      </w:tr>
      <w:tr w:rsidR="00441BC3" w:rsidRPr="00441BC3" w:rsidTr="00441BC3">
        <w:tc>
          <w:tcPr>
            <w:tcW w:w="1418" w:type="dxa"/>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rPr>
            </w:pPr>
            <w:r w:rsidRPr="00441BC3">
              <w:rPr>
                <w:rFonts w:ascii="Times New Roman" w:eastAsia="Times New Roman" w:hAnsi="Times New Roman" w:cs="Times New Roman"/>
                <w:b/>
                <w:sz w:val="24"/>
                <w:szCs w:val="24"/>
              </w:rPr>
              <w:t>Октябрь</w:t>
            </w:r>
          </w:p>
        </w:tc>
        <w:tc>
          <w:tcPr>
            <w:tcW w:w="2778" w:type="dxa"/>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rPr>
            </w:pPr>
            <w:r w:rsidRPr="00441BC3">
              <w:rPr>
                <w:rFonts w:ascii="Times New Roman" w:eastAsia="Times New Roman" w:hAnsi="Times New Roman" w:cs="Times New Roman"/>
                <w:sz w:val="24"/>
                <w:szCs w:val="24"/>
              </w:rPr>
              <w:t>ТН «Грибы»</w:t>
            </w:r>
          </w:p>
        </w:tc>
        <w:tc>
          <w:tcPr>
            <w:tcW w:w="2778" w:type="dxa"/>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lang w:val="ru-RU"/>
              </w:rPr>
            </w:pPr>
            <w:r w:rsidRPr="00441BC3">
              <w:rPr>
                <w:rFonts w:ascii="Times New Roman" w:eastAsia="Times New Roman" w:hAnsi="Times New Roman" w:cs="Times New Roman"/>
                <w:sz w:val="24"/>
                <w:szCs w:val="24"/>
                <w:lang w:val="ru-RU"/>
              </w:rPr>
              <w:t>ТН «Охрана природы: Красная книга»</w:t>
            </w:r>
          </w:p>
        </w:tc>
        <w:tc>
          <w:tcPr>
            <w:tcW w:w="2779" w:type="dxa"/>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lang w:val="ru-RU"/>
              </w:rPr>
            </w:pPr>
            <w:r w:rsidRPr="00441BC3">
              <w:rPr>
                <w:rFonts w:ascii="Times New Roman" w:eastAsia="Times New Roman" w:hAnsi="Times New Roman" w:cs="Times New Roman"/>
                <w:sz w:val="24"/>
                <w:szCs w:val="24"/>
                <w:lang w:val="ru-RU"/>
              </w:rPr>
              <w:t>ТН «Дикие животные средней полосы России»</w:t>
            </w:r>
          </w:p>
        </w:tc>
        <w:tc>
          <w:tcPr>
            <w:tcW w:w="5557" w:type="dxa"/>
            <w:gridSpan w:val="2"/>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lang w:val="ru-RU"/>
              </w:rPr>
            </w:pPr>
            <w:r w:rsidRPr="00441BC3">
              <w:rPr>
                <w:rFonts w:ascii="Times New Roman" w:eastAsia="Times New Roman" w:hAnsi="Times New Roman" w:cs="Times New Roman"/>
                <w:sz w:val="24"/>
                <w:szCs w:val="24"/>
                <w:lang w:val="ru-RU"/>
              </w:rPr>
              <w:t>ТН «Продукты питания: разнообразие продуктов»</w:t>
            </w:r>
          </w:p>
        </w:tc>
      </w:tr>
      <w:tr w:rsidR="00441BC3" w:rsidRPr="00441BC3" w:rsidTr="00441BC3">
        <w:tc>
          <w:tcPr>
            <w:tcW w:w="1418" w:type="dxa"/>
            <w:vMerge w:val="restart"/>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rPr>
            </w:pPr>
            <w:r w:rsidRPr="00441BC3">
              <w:rPr>
                <w:rFonts w:ascii="Times New Roman" w:eastAsia="Times New Roman" w:hAnsi="Times New Roman" w:cs="Times New Roman"/>
                <w:b/>
                <w:sz w:val="24"/>
                <w:szCs w:val="24"/>
              </w:rPr>
              <w:t>Ноябрь</w:t>
            </w:r>
          </w:p>
        </w:tc>
        <w:tc>
          <w:tcPr>
            <w:tcW w:w="11113" w:type="dxa"/>
            <w:gridSpan w:val="4"/>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rPr>
            </w:pPr>
            <w:r w:rsidRPr="00441BC3">
              <w:rPr>
                <w:rFonts w:ascii="Times New Roman" w:eastAsia="Times New Roman" w:hAnsi="Times New Roman" w:cs="Times New Roman"/>
                <w:sz w:val="24"/>
                <w:szCs w:val="24"/>
              </w:rPr>
              <w:t>ТН «Рукотворный мир»</w:t>
            </w:r>
          </w:p>
        </w:tc>
        <w:tc>
          <w:tcPr>
            <w:tcW w:w="2779" w:type="dxa"/>
            <w:vMerge w:val="restart"/>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rPr>
            </w:pPr>
            <w:r w:rsidRPr="00441BC3">
              <w:rPr>
                <w:rFonts w:ascii="Times New Roman" w:eastAsia="Times New Roman" w:hAnsi="Times New Roman" w:cs="Times New Roman"/>
                <w:sz w:val="24"/>
                <w:szCs w:val="24"/>
                <w:lang w:eastAsia="ru-RU"/>
              </w:rPr>
              <w:t>ТОП «Времена года: Зима»</w:t>
            </w:r>
          </w:p>
        </w:tc>
      </w:tr>
      <w:tr w:rsidR="00441BC3" w:rsidRPr="00441BC3" w:rsidTr="00441BC3">
        <w:tc>
          <w:tcPr>
            <w:tcW w:w="1418" w:type="dxa"/>
            <w:vMerge/>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rPr>
            </w:pPr>
          </w:p>
        </w:tc>
        <w:tc>
          <w:tcPr>
            <w:tcW w:w="2778" w:type="dxa"/>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lang w:val="ru-RU"/>
              </w:rPr>
            </w:pPr>
            <w:r w:rsidRPr="00441BC3">
              <w:rPr>
                <w:rFonts w:ascii="Times New Roman" w:eastAsia="Times New Roman" w:hAnsi="Times New Roman" w:cs="Times New Roman"/>
                <w:sz w:val="24"/>
                <w:szCs w:val="24"/>
                <w:lang w:val="ru-RU"/>
              </w:rPr>
              <w:t>«Из истории одежды, обуви, головных уборов»</w:t>
            </w:r>
          </w:p>
        </w:tc>
        <w:tc>
          <w:tcPr>
            <w:tcW w:w="2778" w:type="dxa"/>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lang w:val="ru-RU"/>
              </w:rPr>
            </w:pPr>
            <w:r w:rsidRPr="00441BC3">
              <w:rPr>
                <w:rFonts w:ascii="Times New Roman" w:eastAsia="Times New Roman" w:hAnsi="Times New Roman" w:cs="Times New Roman"/>
                <w:sz w:val="24"/>
                <w:szCs w:val="24"/>
                <w:lang w:val="ru-RU" w:eastAsia="ru-RU"/>
              </w:rPr>
              <w:t>«Из истории домов и зданий»</w:t>
            </w:r>
          </w:p>
        </w:tc>
        <w:tc>
          <w:tcPr>
            <w:tcW w:w="2779" w:type="dxa"/>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rPr>
            </w:pPr>
            <w:r w:rsidRPr="00441BC3">
              <w:rPr>
                <w:rFonts w:ascii="Times New Roman" w:eastAsia="Times New Roman" w:hAnsi="Times New Roman" w:cs="Times New Roman"/>
                <w:sz w:val="24"/>
                <w:szCs w:val="24"/>
                <w:lang w:eastAsia="ru-RU"/>
              </w:rPr>
              <w:t>«Из истории мебели»</w:t>
            </w:r>
          </w:p>
        </w:tc>
        <w:tc>
          <w:tcPr>
            <w:tcW w:w="2778" w:type="dxa"/>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lang w:val="ru-RU"/>
              </w:rPr>
            </w:pPr>
            <w:r w:rsidRPr="00441BC3">
              <w:rPr>
                <w:rFonts w:ascii="Times New Roman" w:eastAsia="Times New Roman" w:hAnsi="Times New Roman" w:cs="Times New Roman"/>
                <w:sz w:val="24"/>
                <w:szCs w:val="24"/>
                <w:lang w:val="ru-RU" w:eastAsia="ru-RU"/>
              </w:rPr>
              <w:t>«Из истории посуды и столовых приборов»</w:t>
            </w:r>
          </w:p>
        </w:tc>
        <w:tc>
          <w:tcPr>
            <w:tcW w:w="2779" w:type="dxa"/>
            <w:vMerge/>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lang w:val="ru-RU"/>
              </w:rPr>
            </w:pPr>
          </w:p>
        </w:tc>
      </w:tr>
      <w:tr w:rsidR="00441BC3" w:rsidRPr="00441BC3" w:rsidTr="00441BC3">
        <w:tc>
          <w:tcPr>
            <w:tcW w:w="1418" w:type="dxa"/>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rPr>
            </w:pPr>
            <w:r w:rsidRPr="00441BC3">
              <w:rPr>
                <w:rFonts w:ascii="Times New Roman" w:eastAsia="Times New Roman" w:hAnsi="Times New Roman" w:cs="Times New Roman"/>
                <w:b/>
                <w:sz w:val="24"/>
                <w:szCs w:val="24"/>
              </w:rPr>
              <w:t>Декабрь</w:t>
            </w:r>
          </w:p>
        </w:tc>
        <w:tc>
          <w:tcPr>
            <w:tcW w:w="2778" w:type="dxa"/>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lang w:val="ru-RU"/>
              </w:rPr>
            </w:pPr>
            <w:r w:rsidRPr="00441BC3">
              <w:rPr>
                <w:rFonts w:ascii="Times New Roman" w:eastAsia="Times New Roman" w:hAnsi="Times New Roman" w:cs="Times New Roman"/>
                <w:sz w:val="24"/>
                <w:szCs w:val="24"/>
                <w:lang w:val="ru-RU" w:eastAsia="ru-RU"/>
              </w:rPr>
              <w:t>ТОП «Явления природы. Части суток»</w:t>
            </w:r>
          </w:p>
        </w:tc>
        <w:tc>
          <w:tcPr>
            <w:tcW w:w="2778" w:type="dxa"/>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rPr>
            </w:pPr>
            <w:r w:rsidRPr="00441BC3">
              <w:rPr>
                <w:rFonts w:ascii="Times New Roman" w:eastAsia="Times New Roman" w:hAnsi="Times New Roman" w:cs="Times New Roman"/>
                <w:sz w:val="24"/>
                <w:szCs w:val="24"/>
                <w:lang w:val="ru-RU" w:eastAsia="ru-RU"/>
              </w:rPr>
              <w:t xml:space="preserve">ТН «Народные праздники на Руси. </w:t>
            </w:r>
            <w:r w:rsidRPr="00441BC3">
              <w:rPr>
                <w:rFonts w:ascii="Times New Roman" w:eastAsia="Times New Roman" w:hAnsi="Times New Roman" w:cs="Times New Roman"/>
                <w:sz w:val="24"/>
                <w:szCs w:val="24"/>
                <w:lang w:eastAsia="ru-RU"/>
              </w:rPr>
              <w:t>Русский фольклор»</w:t>
            </w:r>
          </w:p>
        </w:tc>
        <w:tc>
          <w:tcPr>
            <w:tcW w:w="2779" w:type="dxa"/>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lang w:val="ru-RU"/>
              </w:rPr>
            </w:pPr>
            <w:r w:rsidRPr="00441BC3">
              <w:rPr>
                <w:rFonts w:ascii="Times New Roman" w:eastAsia="Times New Roman" w:hAnsi="Times New Roman" w:cs="Times New Roman"/>
                <w:sz w:val="24"/>
                <w:szCs w:val="24"/>
                <w:lang w:val="ru-RU" w:eastAsia="ru-RU"/>
              </w:rPr>
              <w:t>ТН «Продукты питания: праздничные блюда»</w:t>
            </w:r>
          </w:p>
        </w:tc>
        <w:tc>
          <w:tcPr>
            <w:tcW w:w="2778" w:type="dxa"/>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lang w:val="ru-RU"/>
              </w:rPr>
            </w:pPr>
            <w:r w:rsidRPr="00441BC3">
              <w:rPr>
                <w:rFonts w:ascii="Times New Roman" w:eastAsia="Times New Roman" w:hAnsi="Times New Roman" w:cs="Times New Roman"/>
                <w:sz w:val="24"/>
                <w:szCs w:val="24"/>
                <w:lang w:val="ru-RU" w:eastAsia="ru-RU"/>
              </w:rPr>
              <w:t>ТОП «Общий праздник – Новый год!»</w:t>
            </w:r>
          </w:p>
        </w:tc>
        <w:tc>
          <w:tcPr>
            <w:tcW w:w="2779" w:type="dxa"/>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lang w:val="ru-RU"/>
              </w:rPr>
            </w:pPr>
          </w:p>
        </w:tc>
      </w:tr>
      <w:tr w:rsidR="00441BC3" w:rsidRPr="00441BC3" w:rsidTr="00441BC3">
        <w:tc>
          <w:tcPr>
            <w:tcW w:w="1418" w:type="dxa"/>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rPr>
            </w:pPr>
            <w:r w:rsidRPr="00441BC3">
              <w:rPr>
                <w:rFonts w:ascii="Times New Roman" w:eastAsia="Times New Roman" w:hAnsi="Times New Roman" w:cs="Times New Roman"/>
                <w:b/>
                <w:sz w:val="24"/>
                <w:szCs w:val="24"/>
              </w:rPr>
              <w:t>Январь</w:t>
            </w:r>
          </w:p>
        </w:tc>
        <w:tc>
          <w:tcPr>
            <w:tcW w:w="2778" w:type="dxa"/>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rPr>
            </w:pPr>
          </w:p>
        </w:tc>
        <w:tc>
          <w:tcPr>
            <w:tcW w:w="2778" w:type="dxa"/>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lang w:val="ru-RU"/>
              </w:rPr>
            </w:pPr>
            <w:r w:rsidRPr="00441BC3">
              <w:rPr>
                <w:rFonts w:ascii="Times New Roman" w:eastAsia="Times New Roman" w:hAnsi="Times New Roman" w:cs="Times New Roman"/>
                <w:sz w:val="24"/>
                <w:szCs w:val="24"/>
                <w:lang w:val="ru-RU"/>
              </w:rPr>
              <w:t>ТОП «Зимние игры и забавы»</w:t>
            </w:r>
          </w:p>
        </w:tc>
        <w:tc>
          <w:tcPr>
            <w:tcW w:w="2779" w:type="dxa"/>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lang w:val="ru-RU"/>
              </w:rPr>
            </w:pPr>
            <w:r w:rsidRPr="00441BC3">
              <w:rPr>
                <w:rFonts w:ascii="Times New Roman" w:eastAsia="Times New Roman" w:hAnsi="Times New Roman" w:cs="Times New Roman"/>
                <w:sz w:val="24"/>
                <w:szCs w:val="24"/>
                <w:lang w:val="ru-RU" w:eastAsia="ru-RU"/>
              </w:rPr>
              <w:t>ТН «Мы живем в России»</w:t>
            </w:r>
          </w:p>
        </w:tc>
        <w:tc>
          <w:tcPr>
            <w:tcW w:w="2778" w:type="dxa"/>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rPr>
            </w:pPr>
            <w:r w:rsidRPr="00441BC3">
              <w:rPr>
                <w:rFonts w:ascii="Times New Roman" w:eastAsia="Times New Roman" w:hAnsi="Times New Roman" w:cs="Times New Roman"/>
                <w:sz w:val="24"/>
                <w:szCs w:val="24"/>
                <w:lang w:eastAsia="ru-RU"/>
              </w:rPr>
              <w:t>ТН «Мой родной край»</w:t>
            </w:r>
          </w:p>
        </w:tc>
        <w:tc>
          <w:tcPr>
            <w:tcW w:w="2779" w:type="dxa"/>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lang w:val="ru-RU"/>
              </w:rPr>
            </w:pPr>
            <w:r w:rsidRPr="00441BC3">
              <w:rPr>
                <w:rFonts w:ascii="Times New Roman" w:eastAsia="Times New Roman" w:hAnsi="Times New Roman" w:cs="Times New Roman"/>
                <w:sz w:val="24"/>
                <w:szCs w:val="24"/>
                <w:lang w:val="ru-RU" w:eastAsia="ru-RU"/>
              </w:rPr>
              <w:t>ТН «Явления общественной жизни: Праздники»</w:t>
            </w:r>
          </w:p>
        </w:tc>
      </w:tr>
      <w:tr w:rsidR="00441BC3" w:rsidRPr="00441BC3" w:rsidTr="00441BC3">
        <w:tc>
          <w:tcPr>
            <w:tcW w:w="1418" w:type="dxa"/>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rPr>
            </w:pPr>
            <w:r w:rsidRPr="00441BC3">
              <w:rPr>
                <w:rFonts w:ascii="Times New Roman" w:eastAsia="Times New Roman" w:hAnsi="Times New Roman" w:cs="Times New Roman"/>
                <w:b/>
                <w:sz w:val="24"/>
                <w:szCs w:val="24"/>
              </w:rPr>
              <w:t>Февраль</w:t>
            </w:r>
          </w:p>
        </w:tc>
        <w:tc>
          <w:tcPr>
            <w:tcW w:w="2778" w:type="dxa"/>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rPr>
            </w:pPr>
            <w:r w:rsidRPr="00441BC3">
              <w:rPr>
                <w:rFonts w:ascii="Times New Roman" w:eastAsia="Times New Roman" w:hAnsi="Times New Roman" w:cs="Times New Roman"/>
                <w:sz w:val="24"/>
                <w:szCs w:val="24"/>
                <w:lang w:eastAsia="ru-RU"/>
              </w:rPr>
              <w:t>ТН «Телевидение»</w:t>
            </w:r>
          </w:p>
        </w:tc>
        <w:tc>
          <w:tcPr>
            <w:tcW w:w="2778" w:type="dxa"/>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lang w:val="ru-RU"/>
              </w:rPr>
            </w:pPr>
            <w:r w:rsidRPr="00441BC3">
              <w:rPr>
                <w:rFonts w:ascii="Times New Roman" w:eastAsia="Times New Roman" w:hAnsi="Times New Roman" w:cs="Times New Roman"/>
                <w:sz w:val="24"/>
                <w:szCs w:val="24"/>
                <w:lang w:val="ru-RU" w:eastAsia="ru-RU"/>
              </w:rPr>
              <w:t>ТН «Детям об огне и пожаре»</w:t>
            </w:r>
          </w:p>
        </w:tc>
        <w:tc>
          <w:tcPr>
            <w:tcW w:w="2779" w:type="dxa"/>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rPr>
            </w:pPr>
            <w:r w:rsidRPr="00441BC3">
              <w:rPr>
                <w:rFonts w:ascii="Times New Roman" w:eastAsia="Times New Roman" w:hAnsi="Times New Roman" w:cs="Times New Roman"/>
                <w:sz w:val="24"/>
                <w:szCs w:val="24"/>
              </w:rPr>
              <w:t>ТН «День защитника Отечества»</w:t>
            </w:r>
          </w:p>
        </w:tc>
        <w:tc>
          <w:tcPr>
            <w:tcW w:w="2778" w:type="dxa"/>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rPr>
            </w:pPr>
            <w:r w:rsidRPr="00441BC3">
              <w:rPr>
                <w:rFonts w:ascii="Times New Roman" w:eastAsia="Times New Roman" w:hAnsi="Times New Roman" w:cs="Times New Roman"/>
                <w:sz w:val="24"/>
                <w:szCs w:val="24"/>
                <w:lang w:eastAsia="ru-RU"/>
              </w:rPr>
              <w:t>ТОП «Народные праздники. Масленица»</w:t>
            </w:r>
          </w:p>
        </w:tc>
        <w:tc>
          <w:tcPr>
            <w:tcW w:w="2779" w:type="dxa"/>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rPr>
            </w:pPr>
          </w:p>
        </w:tc>
      </w:tr>
      <w:tr w:rsidR="00441BC3" w:rsidRPr="00441BC3" w:rsidTr="00441BC3">
        <w:tc>
          <w:tcPr>
            <w:tcW w:w="1418" w:type="dxa"/>
            <w:vMerge w:val="restart"/>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rPr>
            </w:pPr>
            <w:r w:rsidRPr="00441BC3">
              <w:rPr>
                <w:rFonts w:ascii="Times New Roman" w:eastAsia="Times New Roman" w:hAnsi="Times New Roman" w:cs="Times New Roman"/>
                <w:b/>
                <w:sz w:val="24"/>
                <w:szCs w:val="24"/>
              </w:rPr>
              <w:t>Март</w:t>
            </w:r>
          </w:p>
        </w:tc>
        <w:tc>
          <w:tcPr>
            <w:tcW w:w="2778" w:type="dxa"/>
            <w:vMerge w:val="restart"/>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lang w:val="ru-RU"/>
              </w:rPr>
            </w:pPr>
            <w:r w:rsidRPr="00441BC3">
              <w:rPr>
                <w:rFonts w:ascii="Times New Roman" w:eastAsia="Times New Roman" w:hAnsi="Times New Roman" w:cs="Times New Roman"/>
                <w:sz w:val="24"/>
                <w:szCs w:val="24"/>
                <w:lang w:val="ru-RU"/>
              </w:rPr>
              <w:t>ТОП «Мамы всякие нужны. Мамы разные важны»</w:t>
            </w:r>
          </w:p>
        </w:tc>
        <w:tc>
          <w:tcPr>
            <w:tcW w:w="2778" w:type="dxa"/>
            <w:vMerge w:val="restart"/>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lang w:val="ru-RU"/>
              </w:rPr>
            </w:pPr>
            <w:r w:rsidRPr="00441BC3">
              <w:rPr>
                <w:rFonts w:ascii="Times New Roman" w:eastAsia="Times New Roman" w:hAnsi="Times New Roman" w:cs="Times New Roman"/>
                <w:sz w:val="24"/>
                <w:szCs w:val="24"/>
                <w:lang w:val="ru-RU" w:eastAsia="ru-RU"/>
              </w:rPr>
              <w:t>ТН «Что нам стоит дом построить»</w:t>
            </w:r>
          </w:p>
        </w:tc>
        <w:tc>
          <w:tcPr>
            <w:tcW w:w="8336" w:type="dxa"/>
            <w:gridSpan w:val="3"/>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rPr>
            </w:pPr>
            <w:r w:rsidRPr="00441BC3">
              <w:rPr>
                <w:rFonts w:ascii="Times New Roman" w:eastAsia="Times New Roman" w:hAnsi="Times New Roman" w:cs="Times New Roman"/>
                <w:sz w:val="24"/>
                <w:szCs w:val="24"/>
                <w:lang w:eastAsia="ru-RU"/>
              </w:rPr>
              <w:t>ТН «Рукотворный мир: Транспорт»</w:t>
            </w:r>
          </w:p>
        </w:tc>
      </w:tr>
      <w:tr w:rsidR="00441BC3" w:rsidRPr="00441BC3" w:rsidTr="00441BC3">
        <w:tc>
          <w:tcPr>
            <w:tcW w:w="1418" w:type="dxa"/>
            <w:vMerge/>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rPr>
            </w:pPr>
          </w:p>
        </w:tc>
        <w:tc>
          <w:tcPr>
            <w:tcW w:w="2778" w:type="dxa"/>
            <w:vMerge/>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rPr>
            </w:pPr>
          </w:p>
        </w:tc>
        <w:tc>
          <w:tcPr>
            <w:tcW w:w="2778" w:type="dxa"/>
            <w:vMerge/>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rPr>
            </w:pPr>
          </w:p>
        </w:tc>
        <w:tc>
          <w:tcPr>
            <w:tcW w:w="2779" w:type="dxa"/>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rPr>
            </w:pPr>
            <w:r w:rsidRPr="00441BC3">
              <w:rPr>
                <w:rFonts w:ascii="Times New Roman" w:eastAsia="Times New Roman" w:hAnsi="Times New Roman" w:cs="Times New Roman"/>
                <w:sz w:val="24"/>
                <w:szCs w:val="24"/>
                <w:lang w:eastAsia="ru-RU"/>
              </w:rPr>
              <w:t>«Наземный транспорт»</w:t>
            </w:r>
          </w:p>
        </w:tc>
        <w:tc>
          <w:tcPr>
            <w:tcW w:w="2778" w:type="dxa"/>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rPr>
            </w:pPr>
            <w:r w:rsidRPr="00441BC3">
              <w:rPr>
                <w:rFonts w:ascii="Times New Roman" w:eastAsia="Times New Roman" w:hAnsi="Times New Roman" w:cs="Times New Roman"/>
                <w:sz w:val="24"/>
                <w:szCs w:val="24"/>
                <w:lang w:eastAsia="ru-RU"/>
              </w:rPr>
              <w:t>«Водный транспорт»</w:t>
            </w:r>
          </w:p>
        </w:tc>
        <w:tc>
          <w:tcPr>
            <w:tcW w:w="2779" w:type="dxa"/>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rPr>
            </w:pPr>
            <w:r w:rsidRPr="00441BC3">
              <w:rPr>
                <w:rFonts w:ascii="Times New Roman" w:eastAsia="Times New Roman" w:hAnsi="Times New Roman" w:cs="Times New Roman"/>
                <w:sz w:val="24"/>
                <w:szCs w:val="24"/>
                <w:lang w:eastAsia="ru-RU"/>
              </w:rPr>
              <w:t>«Воздушный транспорт»</w:t>
            </w:r>
          </w:p>
        </w:tc>
      </w:tr>
      <w:tr w:rsidR="00441BC3" w:rsidRPr="00441BC3" w:rsidTr="00441BC3">
        <w:tc>
          <w:tcPr>
            <w:tcW w:w="1418" w:type="dxa"/>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rPr>
            </w:pPr>
            <w:r w:rsidRPr="00441BC3">
              <w:rPr>
                <w:rFonts w:ascii="Times New Roman" w:eastAsia="Times New Roman" w:hAnsi="Times New Roman" w:cs="Times New Roman"/>
                <w:b/>
                <w:sz w:val="24"/>
                <w:szCs w:val="24"/>
              </w:rPr>
              <w:t>Апрель</w:t>
            </w:r>
          </w:p>
        </w:tc>
        <w:tc>
          <w:tcPr>
            <w:tcW w:w="2778" w:type="dxa"/>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rPr>
            </w:pPr>
            <w:r w:rsidRPr="00441BC3">
              <w:rPr>
                <w:rFonts w:ascii="Times New Roman" w:eastAsia="Times New Roman" w:hAnsi="Times New Roman" w:cs="Times New Roman"/>
                <w:sz w:val="24"/>
                <w:szCs w:val="24"/>
                <w:lang w:eastAsia="ru-RU"/>
              </w:rPr>
              <w:t>ТН «Ранняя весна»</w:t>
            </w:r>
          </w:p>
        </w:tc>
        <w:tc>
          <w:tcPr>
            <w:tcW w:w="2778" w:type="dxa"/>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rPr>
            </w:pPr>
            <w:r w:rsidRPr="00441BC3">
              <w:rPr>
                <w:rFonts w:ascii="Times New Roman" w:eastAsia="Times New Roman" w:hAnsi="Times New Roman" w:cs="Times New Roman"/>
                <w:sz w:val="24"/>
                <w:szCs w:val="24"/>
                <w:lang w:eastAsia="ru-RU"/>
              </w:rPr>
              <w:t>ТН «Покорение космоса»</w:t>
            </w:r>
          </w:p>
        </w:tc>
        <w:tc>
          <w:tcPr>
            <w:tcW w:w="2779" w:type="dxa"/>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rPr>
            </w:pPr>
            <w:r w:rsidRPr="00441BC3">
              <w:rPr>
                <w:rFonts w:ascii="Times New Roman" w:eastAsia="Times New Roman" w:hAnsi="Times New Roman" w:cs="Times New Roman"/>
                <w:sz w:val="24"/>
                <w:szCs w:val="24"/>
                <w:lang w:eastAsia="ru-RU"/>
              </w:rPr>
              <w:t>ТН «Вода»</w:t>
            </w:r>
          </w:p>
        </w:tc>
        <w:tc>
          <w:tcPr>
            <w:tcW w:w="2778" w:type="dxa"/>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rPr>
            </w:pPr>
            <w:r w:rsidRPr="00441BC3">
              <w:rPr>
                <w:rFonts w:ascii="Times New Roman" w:eastAsia="Times New Roman" w:hAnsi="Times New Roman" w:cs="Times New Roman"/>
                <w:sz w:val="24"/>
                <w:szCs w:val="24"/>
                <w:lang w:eastAsia="ru-RU"/>
              </w:rPr>
              <w:t>ТОП «Инструменты и материалы»</w:t>
            </w:r>
          </w:p>
        </w:tc>
        <w:tc>
          <w:tcPr>
            <w:tcW w:w="2779" w:type="dxa"/>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rPr>
            </w:pPr>
          </w:p>
        </w:tc>
      </w:tr>
      <w:tr w:rsidR="00441BC3" w:rsidRPr="00441BC3" w:rsidTr="00441BC3">
        <w:tc>
          <w:tcPr>
            <w:tcW w:w="1418" w:type="dxa"/>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rPr>
            </w:pPr>
            <w:r w:rsidRPr="00441BC3">
              <w:rPr>
                <w:rFonts w:ascii="Times New Roman" w:eastAsia="Times New Roman" w:hAnsi="Times New Roman" w:cs="Times New Roman"/>
                <w:b/>
                <w:sz w:val="24"/>
                <w:szCs w:val="24"/>
              </w:rPr>
              <w:t>Май</w:t>
            </w:r>
          </w:p>
        </w:tc>
        <w:tc>
          <w:tcPr>
            <w:tcW w:w="2778" w:type="dxa"/>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rPr>
            </w:pPr>
            <w:r w:rsidRPr="00441BC3">
              <w:rPr>
                <w:rFonts w:ascii="Times New Roman" w:eastAsia="Times New Roman" w:hAnsi="Times New Roman" w:cs="Times New Roman"/>
                <w:sz w:val="24"/>
                <w:szCs w:val="24"/>
              </w:rPr>
              <w:t>ТН «Цветущая весна»</w:t>
            </w:r>
          </w:p>
        </w:tc>
        <w:tc>
          <w:tcPr>
            <w:tcW w:w="2778" w:type="dxa"/>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rPr>
            </w:pPr>
            <w:r w:rsidRPr="00441BC3">
              <w:rPr>
                <w:rFonts w:ascii="Times New Roman" w:eastAsia="Times New Roman" w:hAnsi="Times New Roman" w:cs="Times New Roman"/>
                <w:sz w:val="24"/>
                <w:szCs w:val="24"/>
                <w:lang w:eastAsia="ru-RU"/>
              </w:rPr>
              <w:t>ТН «День Победы»</w:t>
            </w:r>
          </w:p>
        </w:tc>
        <w:tc>
          <w:tcPr>
            <w:tcW w:w="2779" w:type="dxa"/>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rPr>
            </w:pPr>
            <w:r w:rsidRPr="00441BC3">
              <w:rPr>
                <w:rFonts w:ascii="Times New Roman" w:eastAsia="Times New Roman" w:hAnsi="Times New Roman" w:cs="Times New Roman"/>
                <w:sz w:val="24"/>
                <w:szCs w:val="24"/>
                <w:lang w:eastAsia="ru-RU"/>
              </w:rPr>
              <w:t>ТН «Травы»</w:t>
            </w:r>
          </w:p>
        </w:tc>
        <w:tc>
          <w:tcPr>
            <w:tcW w:w="2778" w:type="dxa"/>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rPr>
            </w:pPr>
            <w:r w:rsidRPr="00441BC3">
              <w:rPr>
                <w:rFonts w:ascii="Times New Roman" w:eastAsia="Times New Roman" w:hAnsi="Times New Roman" w:cs="Times New Roman"/>
                <w:sz w:val="24"/>
                <w:szCs w:val="24"/>
                <w:lang w:eastAsia="ru-RU"/>
              </w:rPr>
              <w:t>ТН «Насекомые»</w:t>
            </w:r>
          </w:p>
        </w:tc>
        <w:tc>
          <w:tcPr>
            <w:tcW w:w="2779" w:type="dxa"/>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rPr>
            </w:pPr>
            <w:r w:rsidRPr="00441BC3">
              <w:rPr>
                <w:rFonts w:ascii="Times New Roman" w:eastAsia="Times New Roman" w:hAnsi="Times New Roman" w:cs="Times New Roman"/>
                <w:sz w:val="24"/>
                <w:szCs w:val="24"/>
              </w:rPr>
              <w:t>ТН «Перелетные птицы»</w:t>
            </w:r>
          </w:p>
        </w:tc>
      </w:tr>
      <w:tr w:rsidR="00441BC3" w:rsidRPr="00441BC3" w:rsidTr="00441BC3">
        <w:tc>
          <w:tcPr>
            <w:tcW w:w="1418" w:type="dxa"/>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rPr>
            </w:pPr>
            <w:r w:rsidRPr="00441BC3">
              <w:rPr>
                <w:rFonts w:ascii="Times New Roman" w:eastAsia="Times New Roman" w:hAnsi="Times New Roman" w:cs="Times New Roman"/>
                <w:b/>
                <w:sz w:val="24"/>
                <w:szCs w:val="24"/>
              </w:rPr>
              <w:t>Июнь</w:t>
            </w:r>
          </w:p>
        </w:tc>
        <w:tc>
          <w:tcPr>
            <w:tcW w:w="2778" w:type="dxa"/>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rPr>
            </w:pPr>
            <w:r w:rsidRPr="00441BC3">
              <w:rPr>
                <w:rFonts w:ascii="Times New Roman" w:eastAsia="Times New Roman" w:hAnsi="Times New Roman" w:cs="Times New Roman"/>
                <w:sz w:val="24"/>
                <w:szCs w:val="24"/>
                <w:lang w:val="ru-RU" w:eastAsia="ru-RU"/>
              </w:rPr>
              <w:t xml:space="preserve">День защиты детей. ТОП «Я – ребенок! </w:t>
            </w:r>
            <w:r w:rsidRPr="00441BC3">
              <w:rPr>
                <w:rFonts w:ascii="Times New Roman" w:eastAsia="Times New Roman" w:hAnsi="Times New Roman" w:cs="Times New Roman"/>
                <w:sz w:val="24"/>
                <w:szCs w:val="24"/>
                <w:lang w:eastAsia="ru-RU"/>
              </w:rPr>
              <w:t>И я имею право!»</w:t>
            </w:r>
          </w:p>
        </w:tc>
        <w:tc>
          <w:tcPr>
            <w:tcW w:w="2778" w:type="dxa"/>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rPr>
            </w:pPr>
            <w:r w:rsidRPr="00441BC3">
              <w:rPr>
                <w:rFonts w:ascii="Times New Roman" w:eastAsia="Times New Roman" w:hAnsi="Times New Roman" w:cs="Times New Roman"/>
                <w:sz w:val="24"/>
                <w:szCs w:val="24"/>
              </w:rPr>
              <w:t>ТОП «Пушкинский день России»</w:t>
            </w:r>
          </w:p>
        </w:tc>
        <w:tc>
          <w:tcPr>
            <w:tcW w:w="2779" w:type="dxa"/>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rPr>
            </w:pPr>
            <w:r w:rsidRPr="00441BC3">
              <w:rPr>
                <w:rFonts w:ascii="Times New Roman" w:eastAsia="Times New Roman" w:hAnsi="Times New Roman" w:cs="Times New Roman"/>
                <w:sz w:val="24"/>
                <w:szCs w:val="24"/>
              </w:rPr>
              <w:t>ТОП  «Природные сообщества: Водоем»</w:t>
            </w:r>
          </w:p>
        </w:tc>
        <w:tc>
          <w:tcPr>
            <w:tcW w:w="2778" w:type="dxa"/>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rPr>
            </w:pPr>
            <w:r w:rsidRPr="00441BC3">
              <w:rPr>
                <w:rFonts w:ascii="Times New Roman" w:eastAsia="Times New Roman" w:hAnsi="Times New Roman" w:cs="Times New Roman"/>
                <w:sz w:val="24"/>
                <w:szCs w:val="24"/>
                <w:lang w:eastAsia="ru-RU"/>
              </w:rPr>
              <w:t>ТОП «Лето красное пришло!»</w:t>
            </w:r>
          </w:p>
        </w:tc>
        <w:tc>
          <w:tcPr>
            <w:tcW w:w="2779" w:type="dxa"/>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lang w:val="ru-RU"/>
              </w:rPr>
            </w:pPr>
            <w:r w:rsidRPr="00441BC3">
              <w:rPr>
                <w:rFonts w:ascii="Times New Roman" w:eastAsia="Times New Roman" w:hAnsi="Times New Roman" w:cs="Times New Roman"/>
                <w:sz w:val="24"/>
                <w:szCs w:val="24"/>
                <w:lang w:val="ru-RU"/>
              </w:rPr>
              <w:t>ТН «Неживая природа: горные породы и минералы»</w:t>
            </w:r>
          </w:p>
        </w:tc>
      </w:tr>
      <w:tr w:rsidR="00441BC3" w:rsidRPr="00441BC3" w:rsidTr="00441BC3">
        <w:tc>
          <w:tcPr>
            <w:tcW w:w="1418" w:type="dxa"/>
            <w:vMerge w:val="restart"/>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rPr>
            </w:pPr>
            <w:r w:rsidRPr="00441BC3">
              <w:rPr>
                <w:rFonts w:ascii="Times New Roman" w:eastAsia="Times New Roman" w:hAnsi="Times New Roman" w:cs="Times New Roman"/>
                <w:b/>
                <w:sz w:val="24"/>
                <w:szCs w:val="24"/>
              </w:rPr>
              <w:t>Июль</w:t>
            </w:r>
          </w:p>
        </w:tc>
        <w:tc>
          <w:tcPr>
            <w:tcW w:w="13892" w:type="dxa"/>
            <w:gridSpan w:val="5"/>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lang w:val="ru-RU"/>
              </w:rPr>
            </w:pPr>
            <w:r w:rsidRPr="00441BC3">
              <w:rPr>
                <w:rFonts w:ascii="Times New Roman" w:eastAsia="Times New Roman" w:hAnsi="Times New Roman" w:cs="Times New Roman"/>
                <w:sz w:val="24"/>
                <w:szCs w:val="24"/>
                <w:lang w:val="ru-RU"/>
              </w:rPr>
              <w:t>Тематический образовательный проект «Народные промыслы России»</w:t>
            </w:r>
          </w:p>
        </w:tc>
      </w:tr>
      <w:tr w:rsidR="00441BC3" w:rsidRPr="00441BC3" w:rsidTr="00441BC3">
        <w:tc>
          <w:tcPr>
            <w:tcW w:w="1418" w:type="dxa"/>
            <w:vMerge/>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lang w:val="ru-RU"/>
              </w:rPr>
            </w:pPr>
          </w:p>
        </w:tc>
        <w:tc>
          <w:tcPr>
            <w:tcW w:w="2778" w:type="dxa"/>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rPr>
            </w:pPr>
            <w:r w:rsidRPr="00441BC3">
              <w:rPr>
                <w:rFonts w:ascii="Times New Roman" w:eastAsia="Times New Roman" w:hAnsi="Times New Roman" w:cs="Times New Roman"/>
                <w:sz w:val="24"/>
                <w:szCs w:val="24"/>
              </w:rPr>
              <w:t>«Веселая Дымка»</w:t>
            </w:r>
          </w:p>
        </w:tc>
        <w:tc>
          <w:tcPr>
            <w:tcW w:w="2778" w:type="dxa"/>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rPr>
            </w:pPr>
            <w:r w:rsidRPr="00441BC3">
              <w:rPr>
                <w:rFonts w:ascii="Times New Roman" w:eastAsia="Times New Roman" w:hAnsi="Times New Roman" w:cs="Times New Roman"/>
                <w:sz w:val="24"/>
                <w:szCs w:val="24"/>
                <w:lang w:eastAsia="ru-RU"/>
              </w:rPr>
              <w:t>«Сине-голубая Гжель»</w:t>
            </w:r>
          </w:p>
        </w:tc>
        <w:tc>
          <w:tcPr>
            <w:tcW w:w="2779" w:type="dxa"/>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rPr>
            </w:pPr>
            <w:r w:rsidRPr="00441BC3">
              <w:rPr>
                <w:rFonts w:ascii="Times New Roman" w:eastAsia="Times New Roman" w:hAnsi="Times New Roman" w:cs="Times New Roman"/>
                <w:sz w:val="24"/>
                <w:szCs w:val="24"/>
                <w:lang w:eastAsia="ru-RU"/>
              </w:rPr>
              <w:t>«Золотая Хохлома»</w:t>
            </w:r>
          </w:p>
        </w:tc>
        <w:tc>
          <w:tcPr>
            <w:tcW w:w="2778" w:type="dxa"/>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rPr>
            </w:pPr>
            <w:r w:rsidRPr="00441BC3">
              <w:rPr>
                <w:rFonts w:ascii="Times New Roman" w:eastAsia="Times New Roman" w:hAnsi="Times New Roman" w:cs="Times New Roman"/>
                <w:sz w:val="24"/>
                <w:szCs w:val="24"/>
                <w:lang w:eastAsia="ru-RU"/>
              </w:rPr>
              <w:t>«Русская игрушка»</w:t>
            </w:r>
          </w:p>
        </w:tc>
        <w:tc>
          <w:tcPr>
            <w:tcW w:w="2779" w:type="dxa"/>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rPr>
            </w:pPr>
            <w:r w:rsidRPr="00441BC3">
              <w:rPr>
                <w:rFonts w:ascii="Times New Roman" w:eastAsia="Times New Roman" w:hAnsi="Times New Roman" w:cs="Times New Roman"/>
                <w:sz w:val="24"/>
                <w:szCs w:val="24"/>
              </w:rPr>
              <w:t>«Веселый Городец»</w:t>
            </w:r>
          </w:p>
        </w:tc>
      </w:tr>
      <w:tr w:rsidR="00441BC3" w:rsidRPr="00441BC3" w:rsidTr="00441BC3">
        <w:tc>
          <w:tcPr>
            <w:tcW w:w="1418" w:type="dxa"/>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rPr>
            </w:pPr>
            <w:r w:rsidRPr="00441BC3">
              <w:rPr>
                <w:rFonts w:ascii="Times New Roman" w:eastAsia="Times New Roman" w:hAnsi="Times New Roman" w:cs="Times New Roman"/>
                <w:b/>
                <w:sz w:val="24"/>
                <w:szCs w:val="24"/>
              </w:rPr>
              <w:t>Август</w:t>
            </w:r>
          </w:p>
        </w:tc>
        <w:tc>
          <w:tcPr>
            <w:tcW w:w="2778" w:type="dxa"/>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rPr>
            </w:pPr>
            <w:r w:rsidRPr="00441BC3">
              <w:rPr>
                <w:rFonts w:ascii="Times New Roman" w:eastAsia="Times New Roman" w:hAnsi="Times New Roman" w:cs="Times New Roman"/>
                <w:sz w:val="24"/>
                <w:szCs w:val="24"/>
                <w:lang w:eastAsia="ru-RU"/>
              </w:rPr>
              <w:t>«Кружево и вышивка»</w:t>
            </w:r>
          </w:p>
        </w:tc>
        <w:tc>
          <w:tcPr>
            <w:tcW w:w="2778" w:type="dxa"/>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rPr>
            </w:pPr>
            <w:r w:rsidRPr="00441BC3">
              <w:rPr>
                <w:rFonts w:ascii="Times New Roman" w:eastAsia="Times New Roman" w:hAnsi="Times New Roman" w:cs="Times New Roman"/>
                <w:sz w:val="24"/>
                <w:szCs w:val="24"/>
              </w:rPr>
              <w:t>ТОП «</w:t>
            </w:r>
            <w:r w:rsidRPr="00441BC3">
              <w:rPr>
                <w:rFonts w:ascii="Times New Roman" w:eastAsia="Times New Roman" w:hAnsi="Times New Roman" w:cs="Times New Roman"/>
                <w:sz w:val="24"/>
                <w:szCs w:val="24"/>
                <w:lang w:eastAsia="ru-RU"/>
              </w:rPr>
              <w:t>Ярмарка народных мастеров»</w:t>
            </w:r>
          </w:p>
        </w:tc>
        <w:tc>
          <w:tcPr>
            <w:tcW w:w="2779" w:type="dxa"/>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rPr>
            </w:pPr>
            <w:r w:rsidRPr="00441BC3">
              <w:rPr>
                <w:rFonts w:ascii="Times New Roman" w:eastAsia="Times New Roman" w:hAnsi="Times New Roman" w:cs="Times New Roman"/>
                <w:sz w:val="24"/>
                <w:szCs w:val="24"/>
              </w:rPr>
              <w:t>ТОП «Любимые книги»</w:t>
            </w:r>
          </w:p>
        </w:tc>
        <w:tc>
          <w:tcPr>
            <w:tcW w:w="2778" w:type="dxa"/>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rPr>
            </w:pPr>
            <w:r w:rsidRPr="00441BC3">
              <w:rPr>
                <w:rFonts w:ascii="Times New Roman" w:eastAsia="Times New Roman" w:hAnsi="Times New Roman" w:cs="Times New Roman"/>
                <w:sz w:val="24"/>
                <w:szCs w:val="24"/>
                <w:lang w:eastAsia="ru-RU"/>
              </w:rPr>
              <w:t>ТОП «Школа здоровья»</w:t>
            </w:r>
          </w:p>
        </w:tc>
        <w:tc>
          <w:tcPr>
            <w:tcW w:w="2779" w:type="dxa"/>
            <w:vAlign w:val="center"/>
          </w:tcPr>
          <w:p w:rsidR="00441BC3" w:rsidRPr="00441BC3" w:rsidRDefault="00441BC3" w:rsidP="00441BC3">
            <w:pPr>
              <w:spacing w:after="0" w:line="240" w:lineRule="auto"/>
              <w:jc w:val="center"/>
              <w:rPr>
                <w:rFonts w:ascii="Times New Roman" w:eastAsia="Times New Roman" w:hAnsi="Times New Roman" w:cs="Times New Roman"/>
                <w:b/>
                <w:bCs/>
                <w:sz w:val="24"/>
                <w:szCs w:val="24"/>
              </w:rPr>
            </w:pPr>
          </w:p>
        </w:tc>
      </w:tr>
    </w:tbl>
    <w:p w:rsidR="00441BC3" w:rsidRDefault="00441BC3" w:rsidP="00441BC3">
      <w:pPr>
        <w:widowControl w:val="0"/>
        <w:autoSpaceDE w:val="0"/>
        <w:autoSpaceDN w:val="0"/>
        <w:spacing w:after="120" w:line="240" w:lineRule="auto"/>
        <w:ind w:left="357"/>
        <w:rPr>
          <w:rFonts w:ascii="Times New Roman" w:eastAsia="Times New Roman" w:hAnsi="Times New Roman" w:cs="Times New Roman"/>
          <w:b/>
          <w:bCs/>
          <w:sz w:val="28"/>
          <w:szCs w:val="28"/>
        </w:rPr>
      </w:pPr>
    </w:p>
    <w:p w:rsidR="00441BC3" w:rsidRPr="00441BC3" w:rsidRDefault="00441BC3" w:rsidP="00441BC3">
      <w:pPr>
        <w:widowControl w:val="0"/>
        <w:autoSpaceDE w:val="0"/>
        <w:autoSpaceDN w:val="0"/>
        <w:spacing w:after="120" w:line="240" w:lineRule="auto"/>
        <w:ind w:left="357"/>
        <w:jc w:val="center"/>
        <w:rPr>
          <w:rFonts w:ascii="Times New Roman" w:eastAsia="Times New Roman" w:hAnsi="Times New Roman" w:cs="Times New Roman"/>
          <w:b/>
          <w:bCs/>
          <w:sz w:val="24"/>
          <w:szCs w:val="24"/>
        </w:rPr>
      </w:pPr>
      <w:r w:rsidRPr="00441BC3">
        <w:rPr>
          <w:rFonts w:ascii="Times New Roman" w:eastAsia="Times New Roman" w:hAnsi="Times New Roman" w:cs="Times New Roman"/>
          <w:b/>
          <w:bCs/>
          <w:sz w:val="24"/>
          <w:szCs w:val="24"/>
        </w:rPr>
        <w:lastRenderedPageBreak/>
        <w:t>Подготовительная к школе группа (дети в возрасте от 6 до 7 лет)</w:t>
      </w:r>
    </w:p>
    <w:tbl>
      <w:tblPr>
        <w:tblStyle w:val="31"/>
        <w:tblW w:w="15339" w:type="dxa"/>
        <w:tblInd w:w="-176" w:type="dxa"/>
        <w:tblLook w:val="04A0" w:firstRow="1" w:lastRow="0" w:firstColumn="1" w:lastColumn="0" w:noHBand="0" w:noVBand="1"/>
      </w:tblPr>
      <w:tblGrid>
        <w:gridCol w:w="1418"/>
        <w:gridCol w:w="3402"/>
        <w:gridCol w:w="2835"/>
        <w:gridCol w:w="2977"/>
        <w:gridCol w:w="2693"/>
        <w:gridCol w:w="130"/>
        <w:gridCol w:w="1884"/>
      </w:tblGrid>
      <w:tr w:rsidR="00441BC3" w:rsidRPr="00441BC3" w:rsidTr="00441BC3">
        <w:tc>
          <w:tcPr>
            <w:tcW w:w="1418" w:type="dxa"/>
            <w:tcBorders>
              <w:tl2br w:val="single" w:sz="4" w:space="0" w:color="auto"/>
            </w:tcBorders>
          </w:tcPr>
          <w:p w:rsidR="00441BC3" w:rsidRPr="00441BC3" w:rsidRDefault="00441BC3" w:rsidP="00441BC3">
            <w:pPr>
              <w:spacing w:after="0" w:line="240" w:lineRule="auto"/>
              <w:jc w:val="right"/>
              <w:rPr>
                <w:rFonts w:ascii="Times New Roman" w:eastAsia="Times New Roman" w:hAnsi="Times New Roman" w:cs="Times New Roman"/>
                <w:b/>
                <w:sz w:val="24"/>
                <w:szCs w:val="24"/>
              </w:rPr>
            </w:pPr>
            <w:r w:rsidRPr="00441BC3">
              <w:rPr>
                <w:rFonts w:ascii="Times New Roman" w:eastAsia="Times New Roman" w:hAnsi="Times New Roman" w:cs="Times New Roman"/>
                <w:b/>
                <w:sz w:val="24"/>
                <w:szCs w:val="24"/>
              </w:rPr>
              <w:t>Неделя</w:t>
            </w:r>
          </w:p>
          <w:p w:rsidR="00441BC3" w:rsidRPr="00441BC3" w:rsidRDefault="00441BC3" w:rsidP="00441BC3">
            <w:pPr>
              <w:spacing w:after="0" w:line="240" w:lineRule="auto"/>
              <w:rPr>
                <w:rFonts w:ascii="Times New Roman" w:eastAsia="Times New Roman" w:hAnsi="Times New Roman" w:cs="Times New Roman"/>
                <w:b/>
                <w:sz w:val="24"/>
                <w:szCs w:val="24"/>
              </w:rPr>
            </w:pPr>
            <w:r w:rsidRPr="00441BC3">
              <w:rPr>
                <w:rFonts w:ascii="Times New Roman" w:eastAsia="Times New Roman" w:hAnsi="Times New Roman" w:cs="Times New Roman"/>
                <w:b/>
                <w:sz w:val="24"/>
                <w:szCs w:val="24"/>
              </w:rPr>
              <w:t>Месяц</w:t>
            </w:r>
          </w:p>
        </w:tc>
        <w:tc>
          <w:tcPr>
            <w:tcW w:w="3402" w:type="dxa"/>
            <w:vAlign w:val="center"/>
          </w:tcPr>
          <w:p w:rsidR="00441BC3" w:rsidRPr="00441BC3" w:rsidRDefault="00441BC3" w:rsidP="00441BC3">
            <w:pPr>
              <w:spacing w:after="0" w:line="240" w:lineRule="auto"/>
              <w:jc w:val="center"/>
              <w:rPr>
                <w:rFonts w:ascii="Times New Roman" w:eastAsia="Times New Roman" w:hAnsi="Times New Roman" w:cs="Times New Roman"/>
                <w:b/>
                <w:sz w:val="26"/>
                <w:szCs w:val="26"/>
              </w:rPr>
            </w:pPr>
            <w:r w:rsidRPr="00441BC3">
              <w:rPr>
                <w:rFonts w:ascii="Times New Roman" w:eastAsia="Times New Roman" w:hAnsi="Times New Roman" w:cs="Times New Roman"/>
                <w:b/>
                <w:sz w:val="26"/>
                <w:szCs w:val="26"/>
              </w:rPr>
              <w:t>1-ая неделя</w:t>
            </w:r>
          </w:p>
        </w:tc>
        <w:tc>
          <w:tcPr>
            <w:tcW w:w="2835" w:type="dxa"/>
            <w:vAlign w:val="center"/>
          </w:tcPr>
          <w:p w:rsidR="00441BC3" w:rsidRPr="00441BC3" w:rsidRDefault="00441BC3" w:rsidP="00441BC3">
            <w:pPr>
              <w:spacing w:after="0" w:line="240" w:lineRule="auto"/>
              <w:jc w:val="center"/>
              <w:rPr>
                <w:rFonts w:ascii="Times New Roman" w:eastAsia="Times New Roman" w:hAnsi="Times New Roman" w:cs="Times New Roman"/>
                <w:b/>
                <w:sz w:val="26"/>
                <w:szCs w:val="26"/>
              </w:rPr>
            </w:pPr>
            <w:r w:rsidRPr="00441BC3">
              <w:rPr>
                <w:rFonts w:ascii="Times New Roman" w:eastAsia="Times New Roman" w:hAnsi="Times New Roman" w:cs="Times New Roman"/>
                <w:b/>
                <w:sz w:val="26"/>
                <w:szCs w:val="26"/>
              </w:rPr>
              <w:t>2-ая неделя</w:t>
            </w:r>
          </w:p>
        </w:tc>
        <w:tc>
          <w:tcPr>
            <w:tcW w:w="2977" w:type="dxa"/>
            <w:vAlign w:val="center"/>
          </w:tcPr>
          <w:p w:rsidR="00441BC3" w:rsidRPr="00441BC3" w:rsidRDefault="00441BC3" w:rsidP="00441BC3">
            <w:pPr>
              <w:spacing w:after="0" w:line="240" w:lineRule="auto"/>
              <w:jc w:val="center"/>
              <w:rPr>
                <w:rFonts w:ascii="Times New Roman" w:eastAsia="Times New Roman" w:hAnsi="Times New Roman" w:cs="Times New Roman"/>
                <w:b/>
                <w:sz w:val="26"/>
                <w:szCs w:val="26"/>
              </w:rPr>
            </w:pPr>
            <w:r w:rsidRPr="00441BC3">
              <w:rPr>
                <w:rFonts w:ascii="Times New Roman" w:eastAsia="Times New Roman" w:hAnsi="Times New Roman" w:cs="Times New Roman"/>
                <w:b/>
                <w:sz w:val="26"/>
                <w:szCs w:val="26"/>
              </w:rPr>
              <w:t>3-я неделя</w:t>
            </w:r>
          </w:p>
        </w:tc>
        <w:tc>
          <w:tcPr>
            <w:tcW w:w="2823" w:type="dxa"/>
            <w:gridSpan w:val="2"/>
            <w:vAlign w:val="center"/>
          </w:tcPr>
          <w:p w:rsidR="00441BC3" w:rsidRPr="00441BC3" w:rsidRDefault="00441BC3" w:rsidP="00441BC3">
            <w:pPr>
              <w:spacing w:after="0" w:line="240" w:lineRule="auto"/>
              <w:jc w:val="center"/>
              <w:rPr>
                <w:rFonts w:ascii="Times New Roman" w:eastAsia="Times New Roman" w:hAnsi="Times New Roman" w:cs="Times New Roman"/>
                <w:b/>
                <w:sz w:val="26"/>
                <w:szCs w:val="26"/>
              </w:rPr>
            </w:pPr>
            <w:r w:rsidRPr="00441BC3">
              <w:rPr>
                <w:rFonts w:ascii="Times New Roman" w:eastAsia="Times New Roman" w:hAnsi="Times New Roman" w:cs="Times New Roman"/>
                <w:b/>
                <w:sz w:val="26"/>
                <w:szCs w:val="26"/>
              </w:rPr>
              <w:t>4-ая неделя</w:t>
            </w:r>
          </w:p>
        </w:tc>
        <w:tc>
          <w:tcPr>
            <w:tcW w:w="1884" w:type="dxa"/>
            <w:vAlign w:val="center"/>
          </w:tcPr>
          <w:p w:rsidR="00441BC3" w:rsidRPr="00441BC3" w:rsidRDefault="00441BC3" w:rsidP="00441BC3">
            <w:pPr>
              <w:spacing w:after="0" w:line="240" w:lineRule="auto"/>
              <w:jc w:val="center"/>
              <w:rPr>
                <w:rFonts w:ascii="Times New Roman" w:eastAsia="Times New Roman" w:hAnsi="Times New Roman" w:cs="Times New Roman"/>
                <w:b/>
                <w:sz w:val="26"/>
                <w:szCs w:val="26"/>
              </w:rPr>
            </w:pPr>
            <w:r w:rsidRPr="00441BC3">
              <w:rPr>
                <w:rFonts w:ascii="Times New Roman" w:eastAsia="Times New Roman" w:hAnsi="Times New Roman" w:cs="Times New Roman"/>
                <w:b/>
                <w:sz w:val="26"/>
                <w:szCs w:val="26"/>
              </w:rPr>
              <w:t>5-я неделя</w:t>
            </w:r>
          </w:p>
        </w:tc>
      </w:tr>
      <w:tr w:rsidR="00441BC3" w:rsidRPr="00441BC3" w:rsidTr="00441BC3">
        <w:tc>
          <w:tcPr>
            <w:tcW w:w="1418" w:type="dxa"/>
            <w:vAlign w:val="center"/>
          </w:tcPr>
          <w:p w:rsidR="00441BC3" w:rsidRPr="00441BC3" w:rsidRDefault="00441BC3" w:rsidP="00441BC3">
            <w:pPr>
              <w:spacing w:after="0" w:line="240" w:lineRule="auto"/>
              <w:jc w:val="center"/>
              <w:rPr>
                <w:rFonts w:ascii="Times New Roman" w:eastAsia="Times New Roman" w:hAnsi="Times New Roman" w:cs="Times New Roman"/>
                <w:b/>
                <w:sz w:val="24"/>
                <w:szCs w:val="24"/>
              </w:rPr>
            </w:pPr>
            <w:r w:rsidRPr="00441BC3">
              <w:rPr>
                <w:rFonts w:ascii="Times New Roman" w:eastAsia="Times New Roman" w:hAnsi="Times New Roman" w:cs="Times New Roman"/>
                <w:b/>
                <w:sz w:val="24"/>
                <w:szCs w:val="24"/>
              </w:rPr>
              <w:t>Сентябрь</w:t>
            </w:r>
          </w:p>
        </w:tc>
        <w:tc>
          <w:tcPr>
            <w:tcW w:w="3402"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rPr>
            </w:pPr>
            <w:r w:rsidRPr="00441BC3">
              <w:rPr>
                <w:rFonts w:ascii="Times New Roman" w:eastAsia="Times New Roman" w:hAnsi="Times New Roman" w:cs="Times New Roman"/>
                <w:sz w:val="24"/>
                <w:szCs w:val="24"/>
              </w:rPr>
              <w:t>ТОП</w:t>
            </w:r>
            <w:r w:rsidRPr="00441BC3">
              <w:rPr>
                <w:rFonts w:ascii="Times New Roman" w:eastAsia="Times New Roman" w:hAnsi="Times New Roman" w:cs="Times New Roman"/>
                <w:sz w:val="24"/>
                <w:szCs w:val="24"/>
                <w:vertAlign w:val="superscript"/>
              </w:rPr>
              <w:footnoteReference w:id="2"/>
            </w:r>
            <w:r w:rsidRPr="00441BC3">
              <w:rPr>
                <w:rFonts w:ascii="Times New Roman" w:eastAsia="Times New Roman" w:hAnsi="Times New Roman" w:cs="Times New Roman"/>
                <w:sz w:val="24"/>
                <w:szCs w:val="24"/>
              </w:rPr>
              <w:t xml:space="preserve"> «Безопасность дорожного движения»</w:t>
            </w:r>
          </w:p>
        </w:tc>
        <w:tc>
          <w:tcPr>
            <w:tcW w:w="2835"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rPr>
            </w:pPr>
            <w:r w:rsidRPr="00441BC3">
              <w:rPr>
                <w:rFonts w:ascii="Times New Roman" w:eastAsia="Times New Roman" w:hAnsi="Times New Roman" w:cs="Times New Roman"/>
                <w:sz w:val="24"/>
                <w:szCs w:val="24"/>
              </w:rPr>
              <w:t>ТН «Золотая осень»</w:t>
            </w:r>
          </w:p>
        </w:tc>
        <w:tc>
          <w:tcPr>
            <w:tcW w:w="2977"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rPr>
            </w:pPr>
            <w:r w:rsidRPr="00441BC3">
              <w:rPr>
                <w:rFonts w:ascii="Times New Roman" w:eastAsia="Times New Roman" w:hAnsi="Times New Roman" w:cs="Times New Roman"/>
                <w:sz w:val="24"/>
                <w:szCs w:val="24"/>
              </w:rPr>
              <w:t>ТОП «Деревья – наши друзья»</w:t>
            </w:r>
          </w:p>
        </w:tc>
        <w:tc>
          <w:tcPr>
            <w:tcW w:w="2823" w:type="dxa"/>
            <w:gridSpan w:val="2"/>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rPr>
            </w:pPr>
            <w:r w:rsidRPr="00441BC3">
              <w:rPr>
                <w:rFonts w:ascii="Times New Roman" w:eastAsia="Times New Roman" w:hAnsi="Times New Roman" w:cs="Times New Roman"/>
                <w:sz w:val="24"/>
                <w:szCs w:val="24"/>
                <w:lang w:val="ru-RU"/>
              </w:rPr>
              <w:t xml:space="preserve">ТОП «Плоды осени: Овощи. Фрукты. </w:t>
            </w:r>
            <w:r w:rsidRPr="00441BC3">
              <w:rPr>
                <w:rFonts w:ascii="Times New Roman" w:eastAsia="Times New Roman" w:hAnsi="Times New Roman" w:cs="Times New Roman"/>
                <w:sz w:val="24"/>
                <w:szCs w:val="24"/>
              </w:rPr>
              <w:t>Грибы»</w:t>
            </w:r>
          </w:p>
        </w:tc>
        <w:tc>
          <w:tcPr>
            <w:tcW w:w="1884"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rPr>
            </w:pPr>
            <w:r w:rsidRPr="00441BC3">
              <w:rPr>
                <w:rFonts w:ascii="Times New Roman" w:eastAsia="Times New Roman" w:hAnsi="Times New Roman" w:cs="Times New Roman"/>
                <w:sz w:val="24"/>
                <w:szCs w:val="24"/>
              </w:rPr>
              <w:t>ТН «Хлеб»</w:t>
            </w:r>
          </w:p>
        </w:tc>
      </w:tr>
      <w:tr w:rsidR="00441BC3" w:rsidRPr="00441BC3" w:rsidTr="00441BC3">
        <w:tc>
          <w:tcPr>
            <w:tcW w:w="1418" w:type="dxa"/>
            <w:vAlign w:val="center"/>
          </w:tcPr>
          <w:p w:rsidR="00441BC3" w:rsidRPr="00441BC3" w:rsidRDefault="00441BC3" w:rsidP="00441BC3">
            <w:pPr>
              <w:spacing w:after="0" w:line="240" w:lineRule="auto"/>
              <w:jc w:val="center"/>
              <w:rPr>
                <w:rFonts w:ascii="Times New Roman" w:eastAsia="Times New Roman" w:hAnsi="Times New Roman" w:cs="Times New Roman"/>
                <w:b/>
                <w:sz w:val="24"/>
                <w:szCs w:val="24"/>
              </w:rPr>
            </w:pPr>
            <w:r w:rsidRPr="00441BC3">
              <w:rPr>
                <w:rFonts w:ascii="Times New Roman" w:eastAsia="Times New Roman" w:hAnsi="Times New Roman" w:cs="Times New Roman"/>
                <w:b/>
                <w:sz w:val="24"/>
                <w:szCs w:val="24"/>
              </w:rPr>
              <w:t>Октябрь</w:t>
            </w:r>
          </w:p>
        </w:tc>
        <w:tc>
          <w:tcPr>
            <w:tcW w:w="3402"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val="ru-RU"/>
              </w:rPr>
            </w:pPr>
            <w:r w:rsidRPr="00441BC3">
              <w:rPr>
                <w:rFonts w:ascii="Times New Roman" w:eastAsia="Times New Roman" w:hAnsi="Times New Roman" w:cs="Times New Roman"/>
                <w:sz w:val="24"/>
                <w:szCs w:val="24"/>
                <w:lang w:val="ru-RU"/>
              </w:rPr>
              <w:t>ТОП «Домашние и дикие животные»</w:t>
            </w:r>
          </w:p>
        </w:tc>
        <w:tc>
          <w:tcPr>
            <w:tcW w:w="2835"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rPr>
            </w:pPr>
            <w:r w:rsidRPr="00441BC3">
              <w:rPr>
                <w:rFonts w:ascii="Times New Roman" w:eastAsia="Times New Roman" w:hAnsi="Times New Roman" w:cs="Times New Roman"/>
                <w:sz w:val="24"/>
                <w:szCs w:val="24"/>
              </w:rPr>
              <w:t>ТН «Мой край родной»</w:t>
            </w:r>
          </w:p>
        </w:tc>
        <w:tc>
          <w:tcPr>
            <w:tcW w:w="2977"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val="ru-RU"/>
              </w:rPr>
            </w:pPr>
            <w:r w:rsidRPr="00441BC3">
              <w:rPr>
                <w:rFonts w:ascii="Times New Roman" w:eastAsia="Times New Roman" w:hAnsi="Times New Roman" w:cs="Times New Roman"/>
                <w:sz w:val="24"/>
                <w:szCs w:val="24"/>
                <w:lang w:val="ru-RU"/>
              </w:rPr>
              <w:t>ТН «Мы живем в России»</w:t>
            </w:r>
          </w:p>
        </w:tc>
        <w:tc>
          <w:tcPr>
            <w:tcW w:w="2823" w:type="dxa"/>
            <w:gridSpan w:val="2"/>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val="ru-RU"/>
              </w:rPr>
            </w:pPr>
            <w:r w:rsidRPr="00441BC3">
              <w:rPr>
                <w:rFonts w:ascii="Times New Roman" w:eastAsia="Times New Roman" w:hAnsi="Times New Roman" w:cs="Times New Roman"/>
                <w:sz w:val="24"/>
                <w:szCs w:val="24"/>
                <w:lang w:val="ru-RU"/>
              </w:rPr>
              <w:t>ТН «Москва – столица нашей Родины»</w:t>
            </w:r>
          </w:p>
        </w:tc>
        <w:tc>
          <w:tcPr>
            <w:tcW w:w="1884"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val="ru-RU"/>
              </w:rPr>
            </w:pPr>
          </w:p>
        </w:tc>
      </w:tr>
      <w:tr w:rsidR="00441BC3" w:rsidRPr="00441BC3" w:rsidTr="00441BC3">
        <w:tc>
          <w:tcPr>
            <w:tcW w:w="1418" w:type="dxa"/>
            <w:vMerge w:val="restart"/>
            <w:vAlign w:val="center"/>
          </w:tcPr>
          <w:p w:rsidR="00441BC3" w:rsidRPr="00441BC3" w:rsidRDefault="00441BC3" w:rsidP="00441BC3">
            <w:pPr>
              <w:spacing w:after="0" w:line="240" w:lineRule="auto"/>
              <w:jc w:val="center"/>
              <w:rPr>
                <w:rFonts w:ascii="Times New Roman" w:eastAsia="Times New Roman" w:hAnsi="Times New Roman" w:cs="Times New Roman"/>
                <w:b/>
                <w:sz w:val="24"/>
                <w:szCs w:val="24"/>
              </w:rPr>
            </w:pPr>
            <w:r w:rsidRPr="00441BC3">
              <w:rPr>
                <w:rFonts w:ascii="Times New Roman" w:eastAsia="Times New Roman" w:hAnsi="Times New Roman" w:cs="Times New Roman"/>
                <w:b/>
                <w:sz w:val="24"/>
                <w:szCs w:val="24"/>
              </w:rPr>
              <w:t>Ноябрь</w:t>
            </w:r>
          </w:p>
        </w:tc>
        <w:tc>
          <w:tcPr>
            <w:tcW w:w="3402" w:type="dxa"/>
            <w:vMerge w:val="restart"/>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val="ru-RU"/>
              </w:rPr>
            </w:pPr>
            <w:r w:rsidRPr="00441BC3">
              <w:rPr>
                <w:rFonts w:ascii="Times New Roman" w:eastAsia="Times New Roman" w:hAnsi="Times New Roman" w:cs="Times New Roman"/>
                <w:sz w:val="24"/>
                <w:szCs w:val="24"/>
                <w:lang w:val="ru-RU"/>
              </w:rPr>
              <w:t>ТОП «Кремли – защита земли русской»</w:t>
            </w:r>
          </w:p>
        </w:tc>
        <w:tc>
          <w:tcPr>
            <w:tcW w:w="10519" w:type="dxa"/>
            <w:gridSpan w:val="5"/>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val="ru-RU" w:eastAsia="ru-RU"/>
              </w:rPr>
            </w:pPr>
            <w:r w:rsidRPr="00441BC3">
              <w:rPr>
                <w:rFonts w:ascii="Times New Roman" w:eastAsia="Times New Roman" w:hAnsi="Times New Roman" w:cs="Times New Roman"/>
                <w:sz w:val="24"/>
                <w:szCs w:val="24"/>
                <w:lang w:val="ru-RU"/>
              </w:rPr>
              <w:t>ТОП «По странам и континентам»</w:t>
            </w:r>
          </w:p>
        </w:tc>
      </w:tr>
      <w:tr w:rsidR="00441BC3" w:rsidRPr="00441BC3" w:rsidTr="00441BC3">
        <w:tc>
          <w:tcPr>
            <w:tcW w:w="1418" w:type="dxa"/>
            <w:vMerge/>
            <w:vAlign w:val="center"/>
          </w:tcPr>
          <w:p w:rsidR="00441BC3" w:rsidRPr="00441BC3" w:rsidRDefault="00441BC3" w:rsidP="00441BC3">
            <w:pPr>
              <w:spacing w:after="0" w:line="240" w:lineRule="auto"/>
              <w:jc w:val="center"/>
              <w:rPr>
                <w:rFonts w:ascii="Times New Roman" w:eastAsia="Times New Roman" w:hAnsi="Times New Roman" w:cs="Times New Roman"/>
                <w:b/>
                <w:sz w:val="24"/>
                <w:szCs w:val="24"/>
                <w:lang w:val="ru-RU"/>
              </w:rPr>
            </w:pPr>
          </w:p>
        </w:tc>
        <w:tc>
          <w:tcPr>
            <w:tcW w:w="3402" w:type="dxa"/>
            <w:vMerge/>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val="ru-RU"/>
              </w:rPr>
            </w:pPr>
          </w:p>
        </w:tc>
        <w:tc>
          <w:tcPr>
            <w:tcW w:w="2835"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rPr>
            </w:pPr>
            <w:r w:rsidRPr="00441BC3">
              <w:rPr>
                <w:rFonts w:ascii="Times New Roman" w:eastAsia="Times New Roman" w:hAnsi="Times New Roman" w:cs="Times New Roman"/>
                <w:sz w:val="24"/>
                <w:szCs w:val="24"/>
              </w:rPr>
              <w:t>«Вот так Африка»»</w:t>
            </w:r>
          </w:p>
        </w:tc>
        <w:tc>
          <w:tcPr>
            <w:tcW w:w="2977"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eastAsia="ru-RU"/>
              </w:rPr>
            </w:pPr>
            <w:r w:rsidRPr="00441BC3">
              <w:rPr>
                <w:rFonts w:ascii="Times New Roman" w:eastAsia="Times New Roman" w:hAnsi="Times New Roman" w:cs="Times New Roman"/>
                <w:sz w:val="24"/>
                <w:szCs w:val="24"/>
                <w:lang w:eastAsia="ru-RU"/>
              </w:rPr>
              <w:t>«Чудеса Австралии»</w:t>
            </w:r>
          </w:p>
        </w:tc>
        <w:tc>
          <w:tcPr>
            <w:tcW w:w="2693"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eastAsia="ru-RU"/>
              </w:rPr>
            </w:pPr>
            <w:r w:rsidRPr="00441BC3">
              <w:rPr>
                <w:rFonts w:ascii="Times New Roman" w:eastAsia="Times New Roman" w:hAnsi="Times New Roman" w:cs="Times New Roman"/>
                <w:sz w:val="24"/>
                <w:szCs w:val="24"/>
                <w:lang w:eastAsia="ru-RU"/>
              </w:rPr>
              <w:t>«Две Америки»</w:t>
            </w:r>
          </w:p>
        </w:tc>
        <w:tc>
          <w:tcPr>
            <w:tcW w:w="2014" w:type="dxa"/>
            <w:gridSpan w:val="2"/>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eastAsia="ru-RU"/>
              </w:rPr>
            </w:pPr>
            <w:r w:rsidRPr="00441BC3">
              <w:rPr>
                <w:rFonts w:ascii="Times New Roman" w:eastAsia="Times New Roman" w:hAnsi="Times New Roman" w:cs="Times New Roman"/>
                <w:sz w:val="24"/>
                <w:szCs w:val="24"/>
                <w:lang w:eastAsia="ru-RU"/>
              </w:rPr>
              <w:t>«Арктика и Антарктика»</w:t>
            </w:r>
          </w:p>
        </w:tc>
      </w:tr>
      <w:tr w:rsidR="00441BC3" w:rsidRPr="00441BC3" w:rsidTr="00441BC3">
        <w:tc>
          <w:tcPr>
            <w:tcW w:w="1418" w:type="dxa"/>
            <w:vAlign w:val="center"/>
          </w:tcPr>
          <w:p w:rsidR="00441BC3" w:rsidRPr="00441BC3" w:rsidRDefault="00441BC3" w:rsidP="00441BC3">
            <w:pPr>
              <w:spacing w:after="0" w:line="240" w:lineRule="auto"/>
              <w:jc w:val="center"/>
              <w:rPr>
                <w:rFonts w:ascii="Times New Roman" w:eastAsia="Times New Roman" w:hAnsi="Times New Roman" w:cs="Times New Roman"/>
                <w:b/>
                <w:sz w:val="24"/>
                <w:szCs w:val="24"/>
              </w:rPr>
            </w:pPr>
            <w:r w:rsidRPr="00441BC3">
              <w:rPr>
                <w:rFonts w:ascii="Times New Roman" w:eastAsia="Times New Roman" w:hAnsi="Times New Roman" w:cs="Times New Roman"/>
                <w:b/>
                <w:sz w:val="24"/>
                <w:szCs w:val="24"/>
              </w:rPr>
              <w:t>Декабрь</w:t>
            </w:r>
          </w:p>
        </w:tc>
        <w:tc>
          <w:tcPr>
            <w:tcW w:w="3402"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rPr>
            </w:pPr>
            <w:r w:rsidRPr="00441BC3">
              <w:rPr>
                <w:rFonts w:ascii="Times New Roman" w:eastAsia="Times New Roman" w:hAnsi="Times New Roman" w:cs="Times New Roman"/>
                <w:sz w:val="24"/>
                <w:szCs w:val="24"/>
                <w:lang w:eastAsia="ru-RU"/>
              </w:rPr>
              <w:t>ТН «Зима»</w:t>
            </w:r>
          </w:p>
        </w:tc>
        <w:tc>
          <w:tcPr>
            <w:tcW w:w="2835"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val="ru-RU" w:eastAsia="ru-RU"/>
              </w:rPr>
            </w:pPr>
            <w:r w:rsidRPr="00441BC3">
              <w:rPr>
                <w:rFonts w:ascii="Times New Roman" w:eastAsia="Times New Roman" w:hAnsi="Times New Roman" w:cs="Times New Roman"/>
                <w:sz w:val="24"/>
                <w:szCs w:val="24"/>
                <w:lang w:val="ru-RU" w:eastAsia="ru-RU"/>
              </w:rPr>
              <w:t>ТН «Русские обычаи – взаимопомощь и гостеприимство»</w:t>
            </w:r>
          </w:p>
        </w:tc>
        <w:tc>
          <w:tcPr>
            <w:tcW w:w="2977"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eastAsia="ru-RU"/>
              </w:rPr>
            </w:pPr>
            <w:r w:rsidRPr="00441BC3">
              <w:rPr>
                <w:rFonts w:ascii="Times New Roman" w:eastAsia="Times New Roman" w:hAnsi="Times New Roman" w:cs="Times New Roman"/>
                <w:sz w:val="24"/>
                <w:szCs w:val="24"/>
                <w:lang w:val="ru-RU" w:eastAsia="ru-RU"/>
              </w:rPr>
              <w:t xml:space="preserve">ТН «Народные праздники на Руси. </w:t>
            </w:r>
            <w:r w:rsidRPr="00441BC3">
              <w:rPr>
                <w:rFonts w:ascii="Times New Roman" w:eastAsia="Times New Roman" w:hAnsi="Times New Roman" w:cs="Times New Roman"/>
                <w:sz w:val="24"/>
                <w:szCs w:val="24"/>
                <w:lang w:eastAsia="ru-RU"/>
              </w:rPr>
              <w:t>Русский фольклор»</w:t>
            </w:r>
          </w:p>
        </w:tc>
        <w:tc>
          <w:tcPr>
            <w:tcW w:w="2693"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val="ru-RU" w:eastAsia="ru-RU"/>
              </w:rPr>
            </w:pPr>
            <w:r w:rsidRPr="00441BC3">
              <w:rPr>
                <w:rFonts w:ascii="Times New Roman" w:eastAsia="Times New Roman" w:hAnsi="Times New Roman" w:cs="Times New Roman"/>
                <w:sz w:val="24"/>
                <w:szCs w:val="24"/>
                <w:lang w:val="ru-RU" w:eastAsia="ru-RU"/>
              </w:rPr>
              <w:t>ТОП «Общий праздник – Новый год!»</w:t>
            </w:r>
          </w:p>
        </w:tc>
        <w:tc>
          <w:tcPr>
            <w:tcW w:w="2014" w:type="dxa"/>
            <w:gridSpan w:val="2"/>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val="ru-RU"/>
              </w:rPr>
            </w:pPr>
          </w:p>
        </w:tc>
      </w:tr>
      <w:tr w:rsidR="00441BC3" w:rsidRPr="00441BC3" w:rsidTr="00441BC3">
        <w:tc>
          <w:tcPr>
            <w:tcW w:w="1418" w:type="dxa"/>
            <w:vAlign w:val="center"/>
          </w:tcPr>
          <w:p w:rsidR="00441BC3" w:rsidRPr="00441BC3" w:rsidRDefault="00441BC3" w:rsidP="00441BC3">
            <w:pPr>
              <w:spacing w:after="0" w:line="240" w:lineRule="auto"/>
              <w:jc w:val="center"/>
              <w:rPr>
                <w:rFonts w:ascii="Times New Roman" w:eastAsia="Times New Roman" w:hAnsi="Times New Roman" w:cs="Times New Roman"/>
                <w:b/>
                <w:sz w:val="24"/>
                <w:szCs w:val="24"/>
              </w:rPr>
            </w:pPr>
            <w:r w:rsidRPr="00441BC3">
              <w:rPr>
                <w:rFonts w:ascii="Times New Roman" w:eastAsia="Times New Roman" w:hAnsi="Times New Roman" w:cs="Times New Roman"/>
                <w:b/>
                <w:sz w:val="24"/>
                <w:szCs w:val="24"/>
              </w:rPr>
              <w:t>Январь</w:t>
            </w:r>
          </w:p>
        </w:tc>
        <w:tc>
          <w:tcPr>
            <w:tcW w:w="3402"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rPr>
            </w:pPr>
          </w:p>
        </w:tc>
        <w:tc>
          <w:tcPr>
            <w:tcW w:w="2835"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val="ru-RU"/>
              </w:rPr>
            </w:pPr>
            <w:r w:rsidRPr="00441BC3">
              <w:rPr>
                <w:rFonts w:ascii="Times New Roman" w:eastAsia="Times New Roman" w:hAnsi="Times New Roman" w:cs="Times New Roman"/>
                <w:sz w:val="24"/>
                <w:szCs w:val="24"/>
                <w:lang w:val="ru-RU"/>
              </w:rPr>
              <w:t>ТОП «Зимние игры и забавы»</w:t>
            </w:r>
          </w:p>
        </w:tc>
        <w:tc>
          <w:tcPr>
            <w:tcW w:w="2977"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val="ru-RU" w:eastAsia="ru-RU"/>
              </w:rPr>
            </w:pPr>
            <w:r w:rsidRPr="00441BC3">
              <w:rPr>
                <w:rFonts w:ascii="Times New Roman" w:eastAsia="Times New Roman" w:hAnsi="Times New Roman" w:cs="Times New Roman"/>
                <w:sz w:val="24"/>
                <w:szCs w:val="24"/>
                <w:lang w:val="ru-RU" w:eastAsia="ru-RU"/>
              </w:rPr>
              <w:t>ТОП «Что из чего и для чего (о свойствах разных материалов)»</w:t>
            </w:r>
          </w:p>
        </w:tc>
        <w:tc>
          <w:tcPr>
            <w:tcW w:w="2693"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eastAsia="ru-RU"/>
              </w:rPr>
            </w:pPr>
            <w:r w:rsidRPr="00441BC3">
              <w:rPr>
                <w:rFonts w:ascii="Times New Roman" w:eastAsia="Times New Roman" w:hAnsi="Times New Roman" w:cs="Times New Roman"/>
                <w:sz w:val="24"/>
                <w:szCs w:val="24"/>
                <w:lang w:eastAsia="ru-RU"/>
              </w:rPr>
              <w:t>ТН «Из истории вещей»</w:t>
            </w:r>
          </w:p>
        </w:tc>
        <w:tc>
          <w:tcPr>
            <w:tcW w:w="2014" w:type="dxa"/>
            <w:gridSpan w:val="2"/>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eastAsia="ru-RU"/>
              </w:rPr>
            </w:pPr>
            <w:r w:rsidRPr="00441BC3">
              <w:rPr>
                <w:rFonts w:ascii="Times New Roman" w:eastAsia="Times New Roman" w:hAnsi="Times New Roman" w:cs="Times New Roman"/>
                <w:sz w:val="24"/>
                <w:szCs w:val="24"/>
                <w:lang w:eastAsia="ru-RU"/>
              </w:rPr>
              <w:t>ТОП «Телевидение»</w:t>
            </w:r>
          </w:p>
        </w:tc>
      </w:tr>
      <w:tr w:rsidR="00441BC3" w:rsidRPr="00441BC3" w:rsidTr="00441BC3">
        <w:tc>
          <w:tcPr>
            <w:tcW w:w="1418" w:type="dxa"/>
            <w:vAlign w:val="center"/>
          </w:tcPr>
          <w:p w:rsidR="00441BC3" w:rsidRPr="00441BC3" w:rsidRDefault="00441BC3" w:rsidP="00441BC3">
            <w:pPr>
              <w:spacing w:after="0" w:line="240" w:lineRule="auto"/>
              <w:jc w:val="center"/>
              <w:rPr>
                <w:rFonts w:ascii="Times New Roman" w:eastAsia="Times New Roman" w:hAnsi="Times New Roman" w:cs="Times New Roman"/>
                <w:b/>
                <w:sz w:val="24"/>
                <w:szCs w:val="24"/>
              </w:rPr>
            </w:pPr>
            <w:r w:rsidRPr="00441BC3">
              <w:rPr>
                <w:rFonts w:ascii="Times New Roman" w:eastAsia="Times New Roman" w:hAnsi="Times New Roman" w:cs="Times New Roman"/>
                <w:b/>
                <w:sz w:val="24"/>
                <w:szCs w:val="24"/>
              </w:rPr>
              <w:t>Февраль</w:t>
            </w:r>
          </w:p>
        </w:tc>
        <w:tc>
          <w:tcPr>
            <w:tcW w:w="3402"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val="ru-RU" w:eastAsia="ru-RU"/>
              </w:rPr>
            </w:pPr>
            <w:r w:rsidRPr="00441BC3">
              <w:rPr>
                <w:rFonts w:ascii="Times New Roman" w:eastAsia="Times New Roman" w:hAnsi="Times New Roman" w:cs="Times New Roman"/>
                <w:sz w:val="24"/>
                <w:szCs w:val="24"/>
                <w:lang w:val="ru-RU" w:eastAsia="ru-RU"/>
              </w:rPr>
              <w:t>ТОП «По реке времени: путешествие из прошлого в будущее»</w:t>
            </w:r>
          </w:p>
        </w:tc>
        <w:tc>
          <w:tcPr>
            <w:tcW w:w="2835"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val="ru-RU" w:eastAsia="ru-RU"/>
              </w:rPr>
            </w:pPr>
            <w:r w:rsidRPr="00441BC3">
              <w:rPr>
                <w:rFonts w:ascii="Times New Roman" w:eastAsia="Times New Roman" w:hAnsi="Times New Roman" w:cs="Times New Roman"/>
                <w:sz w:val="24"/>
                <w:szCs w:val="24"/>
                <w:lang w:val="ru-RU" w:eastAsia="ru-RU"/>
              </w:rPr>
              <w:t>ТН «Детям об огне и пожаре»</w:t>
            </w:r>
          </w:p>
        </w:tc>
        <w:tc>
          <w:tcPr>
            <w:tcW w:w="2977"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rPr>
            </w:pPr>
            <w:r w:rsidRPr="00441BC3">
              <w:rPr>
                <w:rFonts w:ascii="Times New Roman" w:eastAsia="Times New Roman" w:hAnsi="Times New Roman" w:cs="Times New Roman"/>
                <w:sz w:val="24"/>
                <w:szCs w:val="24"/>
              </w:rPr>
              <w:t>ТОП «День защитника Отечества»</w:t>
            </w:r>
          </w:p>
        </w:tc>
        <w:tc>
          <w:tcPr>
            <w:tcW w:w="2693"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eastAsia="ru-RU"/>
              </w:rPr>
            </w:pPr>
            <w:r w:rsidRPr="00441BC3">
              <w:rPr>
                <w:rFonts w:ascii="Times New Roman" w:eastAsia="Times New Roman" w:hAnsi="Times New Roman" w:cs="Times New Roman"/>
                <w:sz w:val="24"/>
                <w:szCs w:val="24"/>
                <w:lang w:val="ru-RU" w:eastAsia="ru-RU"/>
              </w:rPr>
              <w:t xml:space="preserve">ТОП «Народные праздники на Руси. </w:t>
            </w:r>
            <w:r w:rsidRPr="00441BC3">
              <w:rPr>
                <w:rFonts w:ascii="Times New Roman" w:eastAsia="Times New Roman" w:hAnsi="Times New Roman" w:cs="Times New Roman"/>
                <w:sz w:val="24"/>
                <w:szCs w:val="24"/>
                <w:lang w:eastAsia="ru-RU"/>
              </w:rPr>
              <w:t>Масленица»</w:t>
            </w:r>
          </w:p>
        </w:tc>
        <w:tc>
          <w:tcPr>
            <w:tcW w:w="2014" w:type="dxa"/>
            <w:gridSpan w:val="2"/>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rPr>
            </w:pPr>
          </w:p>
        </w:tc>
      </w:tr>
      <w:tr w:rsidR="00441BC3" w:rsidRPr="00441BC3" w:rsidTr="00441BC3">
        <w:tc>
          <w:tcPr>
            <w:tcW w:w="1418" w:type="dxa"/>
            <w:vMerge w:val="restart"/>
            <w:vAlign w:val="center"/>
          </w:tcPr>
          <w:p w:rsidR="00441BC3" w:rsidRPr="00441BC3" w:rsidRDefault="00441BC3" w:rsidP="00441BC3">
            <w:pPr>
              <w:spacing w:after="0" w:line="240" w:lineRule="auto"/>
              <w:jc w:val="center"/>
              <w:rPr>
                <w:rFonts w:ascii="Times New Roman" w:eastAsia="Times New Roman" w:hAnsi="Times New Roman" w:cs="Times New Roman"/>
                <w:b/>
                <w:sz w:val="24"/>
                <w:szCs w:val="24"/>
              </w:rPr>
            </w:pPr>
            <w:r w:rsidRPr="00441BC3">
              <w:rPr>
                <w:rFonts w:ascii="Times New Roman" w:eastAsia="Times New Roman" w:hAnsi="Times New Roman" w:cs="Times New Roman"/>
                <w:b/>
                <w:sz w:val="24"/>
                <w:szCs w:val="24"/>
              </w:rPr>
              <w:t>Март</w:t>
            </w:r>
          </w:p>
        </w:tc>
        <w:tc>
          <w:tcPr>
            <w:tcW w:w="3402" w:type="dxa"/>
            <w:vMerge w:val="restart"/>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val="ru-RU"/>
              </w:rPr>
            </w:pPr>
            <w:r w:rsidRPr="00441BC3">
              <w:rPr>
                <w:rFonts w:ascii="Times New Roman" w:eastAsia="Times New Roman" w:hAnsi="Times New Roman" w:cs="Times New Roman"/>
                <w:sz w:val="24"/>
                <w:szCs w:val="24"/>
                <w:lang w:val="ru-RU"/>
              </w:rPr>
              <w:t>ТН «О любимой маме. Профессии наших мам»</w:t>
            </w:r>
          </w:p>
        </w:tc>
        <w:tc>
          <w:tcPr>
            <w:tcW w:w="10519" w:type="dxa"/>
            <w:gridSpan w:val="5"/>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eastAsia="ru-RU"/>
              </w:rPr>
            </w:pPr>
            <w:r w:rsidRPr="00441BC3">
              <w:rPr>
                <w:rFonts w:ascii="Times New Roman" w:eastAsia="Times New Roman" w:hAnsi="Times New Roman" w:cs="Times New Roman"/>
                <w:sz w:val="24"/>
                <w:szCs w:val="24"/>
                <w:lang w:eastAsia="ru-RU"/>
              </w:rPr>
              <w:t>ТОП «Органы чувств»</w:t>
            </w:r>
          </w:p>
        </w:tc>
      </w:tr>
      <w:tr w:rsidR="00441BC3" w:rsidRPr="00441BC3" w:rsidTr="00441BC3">
        <w:tc>
          <w:tcPr>
            <w:tcW w:w="1418" w:type="dxa"/>
            <w:vMerge/>
            <w:vAlign w:val="center"/>
          </w:tcPr>
          <w:p w:rsidR="00441BC3" w:rsidRPr="00441BC3" w:rsidRDefault="00441BC3" w:rsidP="00441BC3">
            <w:pPr>
              <w:spacing w:after="0" w:line="240" w:lineRule="auto"/>
              <w:jc w:val="center"/>
              <w:rPr>
                <w:rFonts w:ascii="Times New Roman" w:eastAsia="Times New Roman" w:hAnsi="Times New Roman" w:cs="Times New Roman"/>
                <w:b/>
                <w:sz w:val="24"/>
                <w:szCs w:val="24"/>
              </w:rPr>
            </w:pPr>
          </w:p>
        </w:tc>
        <w:tc>
          <w:tcPr>
            <w:tcW w:w="3402" w:type="dxa"/>
            <w:vMerge/>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rPr>
            </w:pPr>
          </w:p>
        </w:tc>
        <w:tc>
          <w:tcPr>
            <w:tcW w:w="2835"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val="ru-RU" w:eastAsia="ru-RU"/>
              </w:rPr>
            </w:pPr>
            <w:r w:rsidRPr="00441BC3">
              <w:rPr>
                <w:rFonts w:ascii="Times New Roman" w:eastAsia="Times New Roman" w:hAnsi="Times New Roman" w:cs="Times New Roman"/>
                <w:sz w:val="24"/>
                <w:szCs w:val="24"/>
                <w:lang w:val="ru-RU" w:eastAsia="ru-RU"/>
              </w:rPr>
              <w:t>Слух: «Зачем слону большие уши»</w:t>
            </w:r>
          </w:p>
        </w:tc>
        <w:tc>
          <w:tcPr>
            <w:tcW w:w="2977"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val="ru-RU"/>
              </w:rPr>
            </w:pPr>
            <w:r w:rsidRPr="00441BC3">
              <w:rPr>
                <w:rFonts w:ascii="Times New Roman" w:eastAsia="Times New Roman" w:hAnsi="Times New Roman" w:cs="Times New Roman"/>
                <w:sz w:val="24"/>
                <w:szCs w:val="24"/>
                <w:lang w:val="ru-RU" w:eastAsia="ru-RU"/>
              </w:rPr>
              <w:t>Зрение: «Как кошка в темноте видит»</w:t>
            </w:r>
          </w:p>
        </w:tc>
        <w:tc>
          <w:tcPr>
            <w:tcW w:w="2693"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val="ru-RU"/>
              </w:rPr>
            </w:pPr>
            <w:r w:rsidRPr="00441BC3">
              <w:rPr>
                <w:rFonts w:ascii="Times New Roman" w:eastAsia="Times New Roman" w:hAnsi="Times New Roman" w:cs="Times New Roman"/>
                <w:sz w:val="24"/>
                <w:szCs w:val="24"/>
                <w:lang w:val="ru-RU" w:eastAsia="ru-RU"/>
              </w:rPr>
              <w:t>Обоняние и осязание: «Чувствовать кожей»</w:t>
            </w:r>
          </w:p>
        </w:tc>
        <w:tc>
          <w:tcPr>
            <w:tcW w:w="2014" w:type="dxa"/>
            <w:gridSpan w:val="2"/>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val="ru-RU" w:eastAsia="ru-RU"/>
              </w:rPr>
            </w:pPr>
            <w:r w:rsidRPr="00441BC3">
              <w:rPr>
                <w:rFonts w:ascii="Times New Roman" w:eastAsia="Times New Roman" w:hAnsi="Times New Roman" w:cs="Times New Roman"/>
                <w:sz w:val="24"/>
                <w:szCs w:val="24"/>
                <w:lang w:val="ru-RU" w:eastAsia="ru-RU"/>
              </w:rPr>
              <w:t>Вкус: «Какого цвета кислый вкус?»»</w:t>
            </w:r>
          </w:p>
        </w:tc>
      </w:tr>
      <w:tr w:rsidR="00441BC3" w:rsidRPr="00441BC3" w:rsidTr="00441BC3">
        <w:tc>
          <w:tcPr>
            <w:tcW w:w="1418" w:type="dxa"/>
            <w:vAlign w:val="center"/>
          </w:tcPr>
          <w:p w:rsidR="00441BC3" w:rsidRPr="00441BC3" w:rsidRDefault="00441BC3" w:rsidP="00441BC3">
            <w:pPr>
              <w:spacing w:after="0" w:line="240" w:lineRule="auto"/>
              <w:jc w:val="center"/>
              <w:rPr>
                <w:rFonts w:ascii="Times New Roman" w:eastAsia="Times New Roman" w:hAnsi="Times New Roman" w:cs="Times New Roman"/>
                <w:b/>
                <w:sz w:val="24"/>
                <w:szCs w:val="24"/>
              </w:rPr>
            </w:pPr>
            <w:r w:rsidRPr="00441BC3">
              <w:rPr>
                <w:rFonts w:ascii="Times New Roman" w:eastAsia="Times New Roman" w:hAnsi="Times New Roman" w:cs="Times New Roman"/>
                <w:b/>
                <w:sz w:val="24"/>
                <w:szCs w:val="24"/>
              </w:rPr>
              <w:t>Апрель</w:t>
            </w:r>
          </w:p>
        </w:tc>
        <w:tc>
          <w:tcPr>
            <w:tcW w:w="3402"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val="ru-RU" w:eastAsia="ru-RU"/>
              </w:rPr>
            </w:pPr>
            <w:r w:rsidRPr="00441BC3">
              <w:rPr>
                <w:rFonts w:ascii="Times New Roman" w:eastAsia="Times New Roman" w:hAnsi="Times New Roman" w:cs="Times New Roman"/>
                <w:sz w:val="24"/>
                <w:szCs w:val="24"/>
                <w:lang w:val="ru-RU" w:eastAsia="ru-RU"/>
              </w:rPr>
              <w:t>ТОП «Земля – наш дом во Вселенной»</w:t>
            </w:r>
          </w:p>
        </w:tc>
        <w:tc>
          <w:tcPr>
            <w:tcW w:w="2835"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eastAsia="ru-RU"/>
              </w:rPr>
            </w:pPr>
            <w:r w:rsidRPr="00441BC3">
              <w:rPr>
                <w:rFonts w:ascii="Times New Roman" w:eastAsia="Times New Roman" w:hAnsi="Times New Roman" w:cs="Times New Roman"/>
                <w:sz w:val="24"/>
                <w:szCs w:val="24"/>
                <w:lang w:eastAsia="ru-RU"/>
              </w:rPr>
              <w:t>ТН «День космонавтики»</w:t>
            </w:r>
          </w:p>
        </w:tc>
        <w:tc>
          <w:tcPr>
            <w:tcW w:w="2977"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val="ru-RU" w:eastAsia="ru-RU"/>
              </w:rPr>
            </w:pPr>
            <w:r w:rsidRPr="00441BC3">
              <w:rPr>
                <w:rFonts w:ascii="Times New Roman" w:eastAsia="Times New Roman" w:hAnsi="Times New Roman" w:cs="Times New Roman"/>
                <w:sz w:val="24"/>
                <w:szCs w:val="24"/>
                <w:lang w:val="ru-RU" w:eastAsia="ru-RU"/>
              </w:rPr>
              <w:t>ТОП «Планета Океан: вода – источник жизни»</w:t>
            </w:r>
          </w:p>
        </w:tc>
        <w:tc>
          <w:tcPr>
            <w:tcW w:w="2693"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eastAsia="ru-RU"/>
              </w:rPr>
            </w:pPr>
            <w:r w:rsidRPr="00441BC3">
              <w:rPr>
                <w:rFonts w:ascii="Times New Roman" w:eastAsia="Times New Roman" w:hAnsi="Times New Roman" w:cs="Times New Roman"/>
                <w:sz w:val="24"/>
                <w:szCs w:val="24"/>
                <w:lang w:eastAsia="ru-RU"/>
              </w:rPr>
              <w:t>ТН «Цветущая весна»</w:t>
            </w:r>
          </w:p>
        </w:tc>
        <w:tc>
          <w:tcPr>
            <w:tcW w:w="2014" w:type="dxa"/>
            <w:gridSpan w:val="2"/>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rPr>
            </w:pPr>
          </w:p>
        </w:tc>
      </w:tr>
      <w:tr w:rsidR="00441BC3" w:rsidRPr="00441BC3" w:rsidTr="00441BC3">
        <w:tc>
          <w:tcPr>
            <w:tcW w:w="1418" w:type="dxa"/>
            <w:vMerge w:val="restart"/>
            <w:vAlign w:val="center"/>
          </w:tcPr>
          <w:p w:rsidR="00441BC3" w:rsidRPr="00441BC3" w:rsidRDefault="00441BC3" w:rsidP="00441BC3">
            <w:pPr>
              <w:spacing w:after="0" w:line="240" w:lineRule="auto"/>
              <w:jc w:val="center"/>
              <w:rPr>
                <w:rFonts w:ascii="Times New Roman" w:eastAsia="Times New Roman" w:hAnsi="Times New Roman" w:cs="Times New Roman"/>
                <w:b/>
                <w:sz w:val="24"/>
                <w:szCs w:val="24"/>
              </w:rPr>
            </w:pPr>
            <w:r w:rsidRPr="00441BC3">
              <w:rPr>
                <w:rFonts w:ascii="Times New Roman" w:eastAsia="Times New Roman" w:hAnsi="Times New Roman" w:cs="Times New Roman"/>
                <w:b/>
                <w:sz w:val="24"/>
                <w:szCs w:val="24"/>
              </w:rPr>
              <w:t>Май</w:t>
            </w:r>
          </w:p>
        </w:tc>
        <w:tc>
          <w:tcPr>
            <w:tcW w:w="3402" w:type="dxa"/>
            <w:vMerge w:val="restart"/>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rPr>
            </w:pPr>
            <w:r w:rsidRPr="00441BC3">
              <w:rPr>
                <w:rFonts w:ascii="Times New Roman" w:eastAsia="Times New Roman" w:hAnsi="Times New Roman" w:cs="Times New Roman"/>
                <w:sz w:val="24"/>
                <w:szCs w:val="24"/>
              </w:rPr>
              <w:t>ТОП «Мир растений»</w:t>
            </w:r>
          </w:p>
        </w:tc>
        <w:tc>
          <w:tcPr>
            <w:tcW w:w="2835" w:type="dxa"/>
            <w:vMerge w:val="restart"/>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eastAsia="ru-RU"/>
              </w:rPr>
            </w:pPr>
            <w:r w:rsidRPr="00441BC3">
              <w:rPr>
                <w:rFonts w:ascii="Times New Roman" w:eastAsia="Times New Roman" w:hAnsi="Times New Roman" w:cs="Times New Roman"/>
                <w:sz w:val="24"/>
                <w:szCs w:val="24"/>
                <w:lang w:eastAsia="ru-RU"/>
              </w:rPr>
              <w:t>ТОП «День Победы»</w:t>
            </w:r>
          </w:p>
        </w:tc>
        <w:tc>
          <w:tcPr>
            <w:tcW w:w="5670" w:type="dxa"/>
            <w:gridSpan w:val="2"/>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val="ru-RU" w:eastAsia="ru-RU"/>
              </w:rPr>
            </w:pPr>
            <w:r w:rsidRPr="00441BC3">
              <w:rPr>
                <w:rFonts w:ascii="Times New Roman" w:eastAsia="Times New Roman" w:hAnsi="Times New Roman" w:cs="Times New Roman"/>
                <w:sz w:val="24"/>
                <w:szCs w:val="24"/>
                <w:lang w:val="ru-RU" w:eastAsia="ru-RU"/>
              </w:rPr>
              <w:t>ТОП «По странам и континентам»</w:t>
            </w:r>
          </w:p>
        </w:tc>
        <w:tc>
          <w:tcPr>
            <w:tcW w:w="2014" w:type="dxa"/>
            <w:gridSpan w:val="2"/>
            <w:vMerge w:val="restart"/>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rPr>
            </w:pPr>
            <w:r w:rsidRPr="00441BC3">
              <w:rPr>
                <w:rFonts w:ascii="Times New Roman" w:eastAsia="Times New Roman" w:hAnsi="Times New Roman" w:cs="Times New Roman"/>
                <w:sz w:val="24"/>
                <w:szCs w:val="24"/>
              </w:rPr>
              <w:t>ТН «Лето пришло!»</w:t>
            </w:r>
          </w:p>
        </w:tc>
      </w:tr>
      <w:tr w:rsidR="00441BC3" w:rsidRPr="00441BC3" w:rsidTr="00441BC3">
        <w:tc>
          <w:tcPr>
            <w:tcW w:w="1418" w:type="dxa"/>
            <w:vMerge/>
          </w:tcPr>
          <w:p w:rsidR="00441BC3" w:rsidRPr="00441BC3" w:rsidRDefault="00441BC3" w:rsidP="00441BC3">
            <w:pPr>
              <w:spacing w:after="0" w:line="240" w:lineRule="auto"/>
              <w:rPr>
                <w:rFonts w:ascii="Times New Roman" w:eastAsia="Times New Roman" w:hAnsi="Times New Roman" w:cs="Times New Roman"/>
                <w:b/>
                <w:sz w:val="24"/>
                <w:szCs w:val="24"/>
              </w:rPr>
            </w:pPr>
          </w:p>
        </w:tc>
        <w:tc>
          <w:tcPr>
            <w:tcW w:w="3402" w:type="dxa"/>
            <w:vMerge/>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rPr>
            </w:pPr>
          </w:p>
        </w:tc>
        <w:tc>
          <w:tcPr>
            <w:tcW w:w="2835" w:type="dxa"/>
            <w:vMerge/>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eastAsia="ru-RU"/>
              </w:rPr>
            </w:pPr>
          </w:p>
        </w:tc>
        <w:tc>
          <w:tcPr>
            <w:tcW w:w="2977"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eastAsia="ru-RU"/>
              </w:rPr>
            </w:pPr>
            <w:r w:rsidRPr="00441BC3">
              <w:rPr>
                <w:rFonts w:ascii="Times New Roman" w:eastAsia="Times New Roman" w:hAnsi="Times New Roman" w:cs="Times New Roman"/>
                <w:sz w:val="24"/>
                <w:szCs w:val="24"/>
                <w:lang w:eastAsia="ru-RU"/>
              </w:rPr>
              <w:t>Европа</w:t>
            </w:r>
          </w:p>
        </w:tc>
        <w:tc>
          <w:tcPr>
            <w:tcW w:w="2693"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eastAsia="ru-RU"/>
              </w:rPr>
            </w:pPr>
            <w:r w:rsidRPr="00441BC3">
              <w:rPr>
                <w:rFonts w:ascii="Times New Roman" w:eastAsia="Times New Roman" w:hAnsi="Times New Roman" w:cs="Times New Roman"/>
                <w:sz w:val="24"/>
                <w:szCs w:val="24"/>
                <w:lang w:eastAsia="ru-RU"/>
              </w:rPr>
              <w:t>Азия</w:t>
            </w:r>
          </w:p>
        </w:tc>
        <w:tc>
          <w:tcPr>
            <w:tcW w:w="2014" w:type="dxa"/>
            <w:gridSpan w:val="2"/>
            <w:vMerge/>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rPr>
            </w:pPr>
          </w:p>
        </w:tc>
      </w:tr>
      <w:tr w:rsidR="00441BC3" w:rsidRPr="00441BC3" w:rsidTr="00441BC3">
        <w:tc>
          <w:tcPr>
            <w:tcW w:w="1418" w:type="dxa"/>
            <w:vAlign w:val="center"/>
          </w:tcPr>
          <w:p w:rsidR="00441BC3" w:rsidRPr="00441BC3" w:rsidRDefault="00441BC3" w:rsidP="00441BC3">
            <w:pPr>
              <w:spacing w:after="0" w:line="240" w:lineRule="auto"/>
              <w:jc w:val="center"/>
              <w:rPr>
                <w:rFonts w:ascii="Times New Roman" w:eastAsia="Times New Roman" w:hAnsi="Times New Roman" w:cs="Times New Roman"/>
                <w:b/>
                <w:sz w:val="24"/>
                <w:szCs w:val="24"/>
              </w:rPr>
            </w:pPr>
            <w:r w:rsidRPr="00441BC3">
              <w:rPr>
                <w:rFonts w:ascii="Times New Roman" w:eastAsia="Times New Roman" w:hAnsi="Times New Roman" w:cs="Times New Roman"/>
                <w:b/>
                <w:sz w:val="24"/>
                <w:szCs w:val="24"/>
              </w:rPr>
              <w:t>Июнь</w:t>
            </w:r>
          </w:p>
        </w:tc>
        <w:tc>
          <w:tcPr>
            <w:tcW w:w="3402"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rPr>
            </w:pPr>
            <w:r w:rsidRPr="00441BC3">
              <w:rPr>
                <w:rFonts w:ascii="Times New Roman" w:eastAsia="Times New Roman" w:hAnsi="Times New Roman" w:cs="Times New Roman"/>
                <w:sz w:val="24"/>
                <w:szCs w:val="24"/>
                <w:lang w:val="ru-RU" w:eastAsia="ru-RU"/>
              </w:rPr>
              <w:t xml:space="preserve">День защиты детей. ТОП «Я – ребенок! </w:t>
            </w:r>
            <w:r w:rsidRPr="00441BC3">
              <w:rPr>
                <w:rFonts w:ascii="Times New Roman" w:eastAsia="Times New Roman" w:hAnsi="Times New Roman" w:cs="Times New Roman"/>
                <w:sz w:val="24"/>
                <w:szCs w:val="24"/>
                <w:lang w:eastAsia="ru-RU"/>
              </w:rPr>
              <w:t>И я имею право!»</w:t>
            </w:r>
          </w:p>
        </w:tc>
        <w:tc>
          <w:tcPr>
            <w:tcW w:w="2835"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rPr>
            </w:pPr>
            <w:r w:rsidRPr="00441BC3">
              <w:rPr>
                <w:rFonts w:ascii="Times New Roman" w:eastAsia="Times New Roman" w:hAnsi="Times New Roman" w:cs="Times New Roman"/>
                <w:sz w:val="24"/>
                <w:szCs w:val="24"/>
              </w:rPr>
              <w:t>ТОП «Пушкинский день России»</w:t>
            </w:r>
          </w:p>
        </w:tc>
        <w:tc>
          <w:tcPr>
            <w:tcW w:w="2977"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rPr>
            </w:pPr>
            <w:r w:rsidRPr="00441BC3">
              <w:rPr>
                <w:rFonts w:ascii="Times New Roman" w:eastAsia="Times New Roman" w:hAnsi="Times New Roman" w:cs="Times New Roman"/>
                <w:sz w:val="24"/>
                <w:szCs w:val="24"/>
              </w:rPr>
              <w:t>ТОП  «Сказки Пушкина»</w:t>
            </w:r>
          </w:p>
        </w:tc>
        <w:tc>
          <w:tcPr>
            <w:tcW w:w="2693"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eastAsia="ru-RU"/>
              </w:rPr>
            </w:pPr>
            <w:r w:rsidRPr="00441BC3">
              <w:rPr>
                <w:rFonts w:ascii="Times New Roman" w:eastAsia="Times New Roman" w:hAnsi="Times New Roman" w:cs="Times New Roman"/>
                <w:sz w:val="24"/>
                <w:szCs w:val="24"/>
                <w:lang w:eastAsia="ru-RU"/>
              </w:rPr>
              <w:t>ТОП «Школа здоровья»</w:t>
            </w:r>
          </w:p>
        </w:tc>
        <w:tc>
          <w:tcPr>
            <w:tcW w:w="2014" w:type="dxa"/>
            <w:gridSpan w:val="2"/>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rPr>
            </w:pPr>
          </w:p>
        </w:tc>
      </w:tr>
      <w:tr w:rsidR="00441BC3" w:rsidRPr="00441BC3" w:rsidTr="00441BC3">
        <w:tc>
          <w:tcPr>
            <w:tcW w:w="1418" w:type="dxa"/>
            <w:vMerge w:val="restart"/>
            <w:vAlign w:val="center"/>
          </w:tcPr>
          <w:p w:rsidR="00441BC3" w:rsidRPr="00441BC3" w:rsidRDefault="00441BC3" w:rsidP="00441BC3">
            <w:pPr>
              <w:spacing w:after="0" w:line="240" w:lineRule="auto"/>
              <w:jc w:val="center"/>
              <w:rPr>
                <w:rFonts w:ascii="Times New Roman" w:eastAsia="Times New Roman" w:hAnsi="Times New Roman" w:cs="Times New Roman"/>
                <w:b/>
                <w:sz w:val="24"/>
                <w:szCs w:val="24"/>
              </w:rPr>
            </w:pPr>
            <w:r w:rsidRPr="00441BC3">
              <w:rPr>
                <w:rFonts w:ascii="Times New Roman" w:eastAsia="Times New Roman" w:hAnsi="Times New Roman" w:cs="Times New Roman"/>
                <w:b/>
                <w:sz w:val="24"/>
                <w:szCs w:val="24"/>
              </w:rPr>
              <w:t>Июль</w:t>
            </w:r>
          </w:p>
        </w:tc>
        <w:tc>
          <w:tcPr>
            <w:tcW w:w="13921" w:type="dxa"/>
            <w:gridSpan w:val="6"/>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lang w:val="ru-RU"/>
              </w:rPr>
            </w:pPr>
            <w:r w:rsidRPr="00441BC3">
              <w:rPr>
                <w:rFonts w:ascii="Times New Roman" w:eastAsia="Times New Roman" w:hAnsi="Times New Roman" w:cs="Times New Roman"/>
                <w:sz w:val="24"/>
                <w:szCs w:val="24"/>
                <w:lang w:val="ru-RU"/>
              </w:rPr>
              <w:t>Тематический образовательный проект «Народные промыслы России»</w:t>
            </w:r>
          </w:p>
        </w:tc>
      </w:tr>
      <w:tr w:rsidR="00441BC3" w:rsidRPr="00441BC3" w:rsidTr="00441BC3">
        <w:tc>
          <w:tcPr>
            <w:tcW w:w="1418" w:type="dxa"/>
            <w:vMerge/>
            <w:vAlign w:val="center"/>
          </w:tcPr>
          <w:p w:rsidR="00441BC3" w:rsidRPr="00441BC3" w:rsidRDefault="00441BC3" w:rsidP="00441BC3">
            <w:pPr>
              <w:spacing w:after="0" w:line="240" w:lineRule="auto"/>
              <w:jc w:val="center"/>
              <w:rPr>
                <w:rFonts w:ascii="Times New Roman" w:eastAsia="Times New Roman" w:hAnsi="Times New Roman" w:cs="Times New Roman"/>
                <w:b/>
                <w:sz w:val="24"/>
                <w:szCs w:val="24"/>
                <w:lang w:val="ru-RU"/>
              </w:rPr>
            </w:pPr>
          </w:p>
        </w:tc>
        <w:tc>
          <w:tcPr>
            <w:tcW w:w="3402"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rPr>
            </w:pPr>
            <w:r w:rsidRPr="00441BC3">
              <w:rPr>
                <w:rFonts w:ascii="Times New Roman" w:eastAsia="Times New Roman" w:hAnsi="Times New Roman" w:cs="Times New Roman"/>
                <w:sz w:val="24"/>
                <w:szCs w:val="24"/>
                <w:lang w:eastAsia="ru-RU"/>
              </w:rPr>
              <w:t>«Сине-голубая Гжель»</w:t>
            </w:r>
          </w:p>
        </w:tc>
        <w:tc>
          <w:tcPr>
            <w:tcW w:w="2835"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rPr>
            </w:pPr>
            <w:r w:rsidRPr="00441BC3">
              <w:rPr>
                <w:rFonts w:ascii="Times New Roman" w:eastAsia="Times New Roman" w:hAnsi="Times New Roman" w:cs="Times New Roman"/>
                <w:sz w:val="24"/>
                <w:szCs w:val="24"/>
                <w:lang w:eastAsia="ru-RU"/>
              </w:rPr>
              <w:t>«Золотая Хохлома»</w:t>
            </w:r>
          </w:p>
        </w:tc>
        <w:tc>
          <w:tcPr>
            <w:tcW w:w="2977"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rPr>
            </w:pPr>
            <w:r w:rsidRPr="00441BC3">
              <w:rPr>
                <w:rFonts w:ascii="Times New Roman" w:eastAsia="Times New Roman" w:hAnsi="Times New Roman" w:cs="Times New Roman"/>
                <w:sz w:val="24"/>
                <w:szCs w:val="24"/>
                <w:lang w:eastAsia="ru-RU"/>
              </w:rPr>
              <w:t>«Русская игрушка»</w:t>
            </w:r>
          </w:p>
        </w:tc>
        <w:tc>
          <w:tcPr>
            <w:tcW w:w="2693"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rPr>
            </w:pPr>
            <w:r w:rsidRPr="00441BC3">
              <w:rPr>
                <w:rFonts w:ascii="Times New Roman" w:eastAsia="Times New Roman" w:hAnsi="Times New Roman" w:cs="Times New Roman"/>
                <w:sz w:val="24"/>
                <w:szCs w:val="24"/>
                <w:lang w:eastAsia="ru-RU"/>
              </w:rPr>
              <w:t>«Кружево и вышивка»</w:t>
            </w:r>
          </w:p>
        </w:tc>
        <w:tc>
          <w:tcPr>
            <w:tcW w:w="2014" w:type="dxa"/>
            <w:gridSpan w:val="2"/>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rPr>
            </w:pPr>
            <w:r w:rsidRPr="00441BC3">
              <w:rPr>
                <w:rFonts w:ascii="Times New Roman" w:eastAsia="Times New Roman" w:hAnsi="Times New Roman" w:cs="Times New Roman"/>
                <w:sz w:val="24"/>
                <w:szCs w:val="24"/>
              </w:rPr>
              <w:t>«Городец»</w:t>
            </w:r>
          </w:p>
        </w:tc>
      </w:tr>
      <w:tr w:rsidR="00441BC3" w:rsidRPr="00441BC3" w:rsidTr="00441BC3">
        <w:tc>
          <w:tcPr>
            <w:tcW w:w="1418" w:type="dxa"/>
            <w:vAlign w:val="center"/>
          </w:tcPr>
          <w:p w:rsidR="00441BC3" w:rsidRPr="00441BC3" w:rsidRDefault="00441BC3" w:rsidP="00441BC3">
            <w:pPr>
              <w:spacing w:after="0" w:line="240" w:lineRule="auto"/>
              <w:jc w:val="center"/>
              <w:rPr>
                <w:rFonts w:ascii="Times New Roman" w:eastAsia="Times New Roman" w:hAnsi="Times New Roman" w:cs="Times New Roman"/>
                <w:b/>
                <w:sz w:val="24"/>
                <w:szCs w:val="24"/>
              </w:rPr>
            </w:pPr>
            <w:r w:rsidRPr="00441BC3">
              <w:rPr>
                <w:rFonts w:ascii="Times New Roman" w:eastAsia="Times New Roman" w:hAnsi="Times New Roman" w:cs="Times New Roman"/>
                <w:b/>
                <w:sz w:val="24"/>
                <w:szCs w:val="24"/>
              </w:rPr>
              <w:t>Август</w:t>
            </w:r>
          </w:p>
        </w:tc>
        <w:tc>
          <w:tcPr>
            <w:tcW w:w="3402"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rPr>
            </w:pPr>
            <w:r w:rsidRPr="00441BC3">
              <w:rPr>
                <w:rFonts w:ascii="Times New Roman" w:eastAsia="Times New Roman" w:hAnsi="Times New Roman" w:cs="Times New Roman"/>
                <w:sz w:val="24"/>
                <w:szCs w:val="24"/>
              </w:rPr>
              <w:t>ТОП «</w:t>
            </w:r>
            <w:r w:rsidRPr="00441BC3">
              <w:rPr>
                <w:rFonts w:ascii="Times New Roman" w:eastAsia="Times New Roman" w:hAnsi="Times New Roman" w:cs="Times New Roman"/>
                <w:sz w:val="24"/>
                <w:szCs w:val="24"/>
                <w:lang w:eastAsia="ru-RU"/>
              </w:rPr>
              <w:t>Ярмарка народных мастеров»</w:t>
            </w:r>
          </w:p>
        </w:tc>
        <w:tc>
          <w:tcPr>
            <w:tcW w:w="2835" w:type="dxa"/>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rPr>
            </w:pPr>
            <w:r w:rsidRPr="00441BC3">
              <w:rPr>
                <w:rFonts w:ascii="Times New Roman" w:eastAsia="Times New Roman" w:hAnsi="Times New Roman" w:cs="Times New Roman"/>
                <w:sz w:val="24"/>
                <w:szCs w:val="24"/>
              </w:rPr>
              <w:t>ТОП «Любимые книги»</w:t>
            </w:r>
          </w:p>
        </w:tc>
        <w:tc>
          <w:tcPr>
            <w:tcW w:w="7684" w:type="dxa"/>
            <w:gridSpan w:val="4"/>
            <w:vAlign w:val="center"/>
          </w:tcPr>
          <w:p w:rsidR="00441BC3" w:rsidRPr="00441BC3" w:rsidRDefault="00441BC3" w:rsidP="00441BC3">
            <w:pPr>
              <w:spacing w:after="0" w:line="240" w:lineRule="auto"/>
              <w:jc w:val="center"/>
              <w:rPr>
                <w:rFonts w:ascii="Times New Roman" w:eastAsia="Times New Roman" w:hAnsi="Times New Roman" w:cs="Times New Roman"/>
                <w:sz w:val="24"/>
                <w:szCs w:val="24"/>
              </w:rPr>
            </w:pPr>
            <w:r w:rsidRPr="00441BC3">
              <w:rPr>
                <w:rFonts w:ascii="Times New Roman" w:eastAsia="Times New Roman" w:hAnsi="Times New Roman" w:cs="Times New Roman"/>
                <w:sz w:val="24"/>
                <w:szCs w:val="24"/>
              </w:rPr>
              <w:t>ТОП «Скоро в школу!»</w:t>
            </w:r>
          </w:p>
        </w:tc>
      </w:tr>
    </w:tbl>
    <w:p w:rsidR="00441BC3" w:rsidRPr="00441BC3" w:rsidRDefault="00441BC3" w:rsidP="00441BC3">
      <w:pPr>
        <w:widowControl w:val="0"/>
        <w:suppressAutoHyphens/>
        <w:autoSpaceDE w:val="0"/>
        <w:autoSpaceDN w:val="0"/>
        <w:snapToGrid w:val="0"/>
        <w:spacing w:after="0" w:line="360" w:lineRule="auto"/>
        <w:jc w:val="both"/>
        <w:outlineLvl w:val="0"/>
        <w:rPr>
          <w:rFonts w:ascii="Times New Roman" w:eastAsia="Times New Roman" w:hAnsi="Times New Roman" w:cs="Times New Roman"/>
          <w:b/>
          <w:sz w:val="28"/>
          <w:szCs w:val="28"/>
        </w:rPr>
        <w:sectPr w:rsidR="00441BC3" w:rsidRPr="00441BC3" w:rsidSect="00441BC3">
          <w:pgSz w:w="16838" w:h="11906" w:orient="landscape"/>
          <w:pgMar w:top="737" w:right="737" w:bottom="624" w:left="1134" w:header="709" w:footer="709" w:gutter="0"/>
          <w:cols w:space="708"/>
          <w:docGrid w:linePitch="360"/>
        </w:sectPr>
      </w:pPr>
    </w:p>
    <w:p w:rsidR="00441BC3" w:rsidRPr="00441BC3" w:rsidRDefault="00441BC3" w:rsidP="00960E27">
      <w:pPr>
        <w:spacing w:after="0" w:line="240" w:lineRule="auto"/>
        <w:ind w:left="567" w:firstLine="567"/>
        <w:jc w:val="center"/>
        <w:rPr>
          <w:rFonts w:ascii="Times New Roman" w:hAnsi="Times New Roman"/>
          <w:sz w:val="24"/>
          <w:szCs w:val="24"/>
        </w:rPr>
      </w:pPr>
    </w:p>
    <w:p w:rsidR="00441BC3" w:rsidRPr="00441BC3" w:rsidRDefault="008767C5" w:rsidP="00BA1673">
      <w:pPr>
        <w:spacing w:after="0" w:line="240" w:lineRule="auto"/>
        <w:ind w:left="567"/>
        <w:rPr>
          <w:rFonts w:ascii="Times New Roman" w:hAnsi="Times New Roman"/>
          <w:b/>
          <w:sz w:val="24"/>
          <w:szCs w:val="24"/>
        </w:rPr>
      </w:pPr>
      <w:r>
        <w:rPr>
          <w:rFonts w:ascii="Times New Roman" w:hAnsi="Times New Roman"/>
          <w:b/>
          <w:sz w:val="24"/>
          <w:szCs w:val="24"/>
        </w:rPr>
        <w:t>3.8</w:t>
      </w:r>
      <w:r w:rsidR="00BA1673">
        <w:rPr>
          <w:rFonts w:ascii="Times New Roman" w:hAnsi="Times New Roman"/>
          <w:b/>
          <w:sz w:val="24"/>
          <w:szCs w:val="24"/>
        </w:rPr>
        <w:t xml:space="preserve">. </w:t>
      </w:r>
      <w:r w:rsidR="00441BC3" w:rsidRPr="00441BC3">
        <w:rPr>
          <w:rFonts w:ascii="Times New Roman" w:hAnsi="Times New Roman"/>
          <w:b/>
          <w:sz w:val="24"/>
          <w:szCs w:val="24"/>
        </w:rPr>
        <w:t>Календарный учебный график</w:t>
      </w:r>
    </w:p>
    <w:p w:rsidR="00441BC3" w:rsidRPr="00441BC3" w:rsidRDefault="00441BC3" w:rsidP="00441BC3">
      <w:pPr>
        <w:spacing w:after="0" w:line="240" w:lineRule="auto"/>
        <w:ind w:left="567" w:firstLine="567"/>
        <w:jc w:val="both"/>
        <w:rPr>
          <w:rFonts w:ascii="Times New Roman" w:hAnsi="Times New Roman"/>
          <w:sz w:val="24"/>
          <w:szCs w:val="24"/>
        </w:rPr>
      </w:pPr>
      <w:r w:rsidRPr="00441BC3">
        <w:rPr>
          <w:rFonts w:ascii="Times New Roman" w:hAnsi="Times New Roman"/>
          <w:sz w:val="24"/>
          <w:szCs w:val="24"/>
        </w:rPr>
        <w:t xml:space="preserve">Календарный   учебный график является локальным нормативным документом, регламентирующим общие требования к организации образовательного процесса в учебном году в </w:t>
      </w:r>
      <w:r>
        <w:rPr>
          <w:rFonts w:ascii="Times New Roman" w:hAnsi="Times New Roman"/>
          <w:sz w:val="24"/>
          <w:szCs w:val="24"/>
        </w:rPr>
        <w:t>ДОУ.</w:t>
      </w:r>
    </w:p>
    <w:p w:rsidR="00441BC3" w:rsidRPr="00441BC3" w:rsidRDefault="00441BC3" w:rsidP="00441BC3">
      <w:pPr>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 </w:t>
      </w:r>
      <w:r w:rsidRPr="00441BC3">
        <w:rPr>
          <w:rFonts w:ascii="Times New Roman" w:hAnsi="Times New Roman"/>
          <w:sz w:val="24"/>
          <w:szCs w:val="24"/>
        </w:rPr>
        <w:t>Календарный учебный график разработан в соответствии со следующими нормативными документами:</w:t>
      </w:r>
    </w:p>
    <w:p w:rsidR="00441BC3" w:rsidRPr="00441BC3" w:rsidRDefault="00441BC3" w:rsidP="00441BC3">
      <w:pPr>
        <w:spacing w:after="0" w:line="240" w:lineRule="auto"/>
        <w:ind w:left="567" w:firstLine="567"/>
        <w:jc w:val="both"/>
        <w:rPr>
          <w:rFonts w:ascii="Times New Roman" w:hAnsi="Times New Roman"/>
          <w:sz w:val="24"/>
          <w:szCs w:val="24"/>
        </w:rPr>
      </w:pPr>
      <w:r w:rsidRPr="00441BC3">
        <w:rPr>
          <w:rFonts w:ascii="Times New Roman" w:hAnsi="Times New Roman"/>
          <w:sz w:val="24"/>
          <w:szCs w:val="24"/>
        </w:rPr>
        <w:t>‒</w:t>
      </w:r>
      <w:r w:rsidRPr="00441BC3">
        <w:rPr>
          <w:rFonts w:ascii="Times New Roman" w:hAnsi="Times New Roman"/>
          <w:sz w:val="24"/>
          <w:szCs w:val="24"/>
        </w:rPr>
        <w:tab/>
        <w:t>Федеральным законом от 29 декабря 2012 г. № 273-ФЗ «Об образовании в Российской Федерации» (часть 9 статьи 2);</w:t>
      </w:r>
    </w:p>
    <w:p w:rsidR="00441BC3" w:rsidRPr="00441BC3" w:rsidRDefault="00441BC3" w:rsidP="00441BC3">
      <w:pPr>
        <w:spacing w:after="0" w:line="240" w:lineRule="auto"/>
        <w:ind w:left="567" w:firstLine="567"/>
        <w:jc w:val="both"/>
        <w:rPr>
          <w:rFonts w:ascii="Times New Roman" w:hAnsi="Times New Roman"/>
          <w:sz w:val="24"/>
          <w:szCs w:val="24"/>
        </w:rPr>
      </w:pPr>
      <w:r w:rsidRPr="00441BC3">
        <w:rPr>
          <w:rFonts w:ascii="Times New Roman" w:hAnsi="Times New Roman"/>
          <w:sz w:val="24"/>
          <w:szCs w:val="24"/>
        </w:rPr>
        <w:t>‒</w:t>
      </w:r>
      <w:r w:rsidRPr="00441BC3">
        <w:rPr>
          <w:rFonts w:ascii="Times New Roman" w:hAnsi="Times New Roman"/>
          <w:sz w:val="24"/>
          <w:szCs w:val="24"/>
        </w:rPr>
        <w:tab/>
        <w:t>Приказом Министерства просвещения Российской Федерации от 31 июля 2020 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rsidR="00441BC3" w:rsidRPr="00441BC3" w:rsidRDefault="00441BC3" w:rsidP="00441BC3">
      <w:pPr>
        <w:spacing w:after="0" w:line="240" w:lineRule="auto"/>
        <w:ind w:left="567" w:firstLine="567"/>
        <w:jc w:val="both"/>
        <w:rPr>
          <w:rFonts w:ascii="Times New Roman" w:hAnsi="Times New Roman"/>
          <w:sz w:val="24"/>
          <w:szCs w:val="24"/>
        </w:rPr>
      </w:pPr>
      <w:r w:rsidRPr="00441BC3">
        <w:rPr>
          <w:rFonts w:ascii="Times New Roman" w:hAnsi="Times New Roman"/>
          <w:sz w:val="24"/>
          <w:szCs w:val="24"/>
        </w:rPr>
        <w:t>‒</w:t>
      </w:r>
      <w:r w:rsidRPr="00441BC3">
        <w:rPr>
          <w:rFonts w:ascii="Times New Roman" w:hAnsi="Times New Roman"/>
          <w:sz w:val="24"/>
          <w:szCs w:val="24"/>
        </w:rPr>
        <w:tab/>
        <w:t xml:space="preserve">СанПиН   2.4.3648-20 «Санитарно-эпидемиологические требования к организациям воспитания и обучения, отдыха и оздоровления детей и молодежи»; </w:t>
      </w:r>
    </w:p>
    <w:p w:rsidR="00441BC3" w:rsidRPr="00441BC3" w:rsidRDefault="00441BC3" w:rsidP="00441BC3">
      <w:pPr>
        <w:spacing w:after="0" w:line="240" w:lineRule="auto"/>
        <w:ind w:left="567" w:firstLine="567"/>
        <w:jc w:val="both"/>
        <w:rPr>
          <w:rFonts w:ascii="Times New Roman" w:hAnsi="Times New Roman"/>
          <w:sz w:val="24"/>
          <w:szCs w:val="24"/>
        </w:rPr>
      </w:pPr>
      <w:r w:rsidRPr="00441BC3">
        <w:rPr>
          <w:rFonts w:ascii="Times New Roman" w:hAnsi="Times New Roman"/>
          <w:sz w:val="24"/>
          <w:szCs w:val="24"/>
        </w:rPr>
        <w:t>‒</w:t>
      </w:r>
      <w:r w:rsidRPr="00441BC3">
        <w:rPr>
          <w:rFonts w:ascii="Times New Roman" w:hAnsi="Times New Roman"/>
          <w:sz w:val="24"/>
          <w:szCs w:val="24"/>
        </w:rPr>
        <w:tab/>
        <w:t xml:space="preserve">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 1155);  </w:t>
      </w:r>
    </w:p>
    <w:p w:rsidR="00441BC3" w:rsidRPr="00441BC3" w:rsidRDefault="00441BC3" w:rsidP="00441BC3">
      <w:pPr>
        <w:spacing w:after="0" w:line="240" w:lineRule="auto"/>
        <w:ind w:left="567" w:firstLine="567"/>
        <w:jc w:val="both"/>
        <w:rPr>
          <w:rFonts w:ascii="Times New Roman" w:hAnsi="Times New Roman"/>
          <w:sz w:val="24"/>
          <w:szCs w:val="24"/>
        </w:rPr>
      </w:pPr>
      <w:r w:rsidRPr="00441BC3">
        <w:rPr>
          <w:rFonts w:ascii="Times New Roman" w:hAnsi="Times New Roman"/>
          <w:sz w:val="24"/>
          <w:szCs w:val="24"/>
        </w:rPr>
        <w:t>‒</w:t>
      </w:r>
      <w:r w:rsidRPr="00441BC3">
        <w:rPr>
          <w:rFonts w:ascii="Times New Roman" w:hAnsi="Times New Roman"/>
          <w:sz w:val="24"/>
          <w:szCs w:val="24"/>
        </w:rPr>
        <w:tab/>
        <w:t xml:space="preserve">Уставом ДОУ.  </w:t>
      </w:r>
    </w:p>
    <w:p w:rsidR="00441BC3" w:rsidRPr="00441BC3" w:rsidRDefault="00441BC3" w:rsidP="00441BC3">
      <w:pPr>
        <w:spacing w:after="0" w:line="240" w:lineRule="auto"/>
        <w:ind w:left="567" w:firstLine="567"/>
        <w:jc w:val="both"/>
        <w:rPr>
          <w:rFonts w:ascii="Times New Roman" w:hAnsi="Times New Roman"/>
          <w:sz w:val="24"/>
          <w:szCs w:val="24"/>
        </w:rPr>
      </w:pPr>
      <w:r w:rsidRPr="00441BC3">
        <w:rPr>
          <w:rFonts w:ascii="Times New Roman" w:hAnsi="Times New Roman"/>
          <w:sz w:val="24"/>
          <w:szCs w:val="24"/>
        </w:rPr>
        <w:t xml:space="preserve">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rsidR="00441BC3" w:rsidRPr="00441BC3" w:rsidRDefault="00441BC3" w:rsidP="00441BC3">
      <w:pPr>
        <w:spacing w:after="0" w:line="240" w:lineRule="auto"/>
        <w:ind w:left="567" w:firstLine="567"/>
        <w:jc w:val="both"/>
        <w:rPr>
          <w:rFonts w:ascii="Times New Roman" w:hAnsi="Times New Roman"/>
          <w:sz w:val="24"/>
          <w:szCs w:val="24"/>
        </w:rPr>
      </w:pPr>
      <w:r w:rsidRPr="00441BC3">
        <w:rPr>
          <w:rFonts w:ascii="Times New Roman" w:hAnsi="Times New Roman"/>
          <w:sz w:val="24"/>
          <w:szCs w:val="24"/>
        </w:rPr>
        <w:t>•</w:t>
      </w:r>
      <w:r w:rsidRPr="00441BC3">
        <w:rPr>
          <w:rFonts w:ascii="Times New Roman" w:hAnsi="Times New Roman"/>
          <w:sz w:val="24"/>
          <w:szCs w:val="24"/>
        </w:rPr>
        <w:tab/>
        <w:t>режим работы ДОУ;</w:t>
      </w:r>
    </w:p>
    <w:p w:rsidR="00441BC3" w:rsidRPr="00441BC3" w:rsidRDefault="00441BC3" w:rsidP="00441BC3">
      <w:pPr>
        <w:spacing w:after="0" w:line="240" w:lineRule="auto"/>
        <w:ind w:left="567" w:firstLine="567"/>
        <w:jc w:val="both"/>
        <w:rPr>
          <w:rFonts w:ascii="Times New Roman" w:hAnsi="Times New Roman"/>
          <w:sz w:val="24"/>
          <w:szCs w:val="24"/>
        </w:rPr>
      </w:pPr>
      <w:r w:rsidRPr="00441BC3">
        <w:rPr>
          <w:rFonts w:ascii="Times New Roman" w:hAnsi="Times New Roman"/>
          <w:sz w:val="24"/>
          <w:szCs w:val="24"/>
        </w:rPr>
        <w:t>•</w:t>
      </w:r>
      <w:r w:rsidRPr="00441BC3">
        <w:rPr>
          <w:rFonts w:ascii="Times New Roman" w:hAnsi="Times New Roman"/>
          <w:sz w:val="24"/>
          <w:szCs w:val="24"/>
        </w:rPr>
        <w:tab/>
        <w:t>продолжительность учебного года;</w:t>
      </w:r>
    </w:p>
    <w:p w:rsidR="00441BC3" w:rsidRPr="00441BC3" w:rsidRDefault="00441BC3" w:rsidP="00441BC3">
      <w:pPr>
        <w:spacing w:after="0" w:line="240" w:lineRule="auto"/>
        <w:ind w:left="567" w:firstLine="567"/>
        <w:jc w:val="both"/>
        <w:rPr>
          <w:rFonts w:ascii="Times New Roman" w:hAnsi="Times New Roman"/>
          <w:sz w:val="24"/>
          <w:szCs w:val="24"/>
        </w:rPr>
      </w:pPr>
      <w:r w:rsidRPr="00441BC3">
        <w:rPr>
          <w:rFonts w:ascii="Times New Roman" w:hAnsi="Times New Roman"/>
          <w:sz w:val="24"/>
          <w:szCs w:val="24"/>
        </w:rPr>
        <w:t>•</w:t>
      </w:r>
      <w:r w:rsidRPr="00441BC3">
        <w:rPr>
          <w:rFonts w:ascii="Times New Roman" w:hAnsi="Times New Roman"/>
          <w:sz w:val="24"/>
          <w:szCs w:val="24"/>
        </w:rPr>
        <w:tab/>
        <w:t>количество недель в учебном году;</w:t>
      </w:r>
    </w:p>
    <w:p w:rsidR="00441BC3" w:rsidRPr="00441BC3" w:rsidRDefault="00441BC3" w:rsidP="00441BC3">
      <w:pPr>
        <w:spacing w:after="0" w:line="240" w:lineRule="auto"/>
        <w:ind w:left="567" w:firstLine="567"/>
        <w:jc w:val="both"/>
        <w:rPr>
          <w:rFonts w:ascii="Times New Roman" w:hAnsi="Times New Roman"/>
          <w:sz w:val="24"/>
          <w:szCs w:val="24"/>
        </w:rPr>
      </w:pPr>
      <w:r w:rsidRPr="00441BC3">
        <w:rPr>
          <w:rFonts w:ascii="Times New Roman" w:hAnsi="Times New Roman"/>
          <w:sz w:val="24"/>
          <w:szCs w:val="24"/>
        </w:rPr>
        <w:t>•</w:t>
      </w:r>
      <w:r w:rsidRPr="00441BC3">
        <w:rPr>
          <w:rFonts w:ascii="Times New Roman" w:hAnsi="Times New Roman"/>
          <w:sz w:val="24"/>
          <w:szCs w:val="24"/>
        </w:rPr>
        <w:tab/>
        <w:t>сроки проведения мониторинга;</w:t>
      </w:r>
    </w:p>
    <w:p w:rsidR="00441BC3" w:rsidRPr="00441BC3" w:rsidRDefault="00441BC3" w:rsidP="00441BC3">
      <w:pPr>
        <w:spacing w:after="0" w:line="240" w:lineRule="auto"/>
        <w:ind w:left="567" w:firstLine="567"/>
        <w:jc w:val="both"/>
        <w:rPr>
          <w:rFonts w:ascii="Times New Roman" w:hAnsi="Times New Roman"/>
          <w:sz w:val="24"/>
          <w:szCs w:val="24"/>
        </w:rPr>
      </w:pPr>
      <w:r w:rsidRPr="00441BC3">
        <w:rPr>
          <w:rFonts w:ascii="Times New Roman" w:hAnsi="Times New Roman"/>
          <w:sz w:val="24"/>
          <w:szCs w:val="24"/>
        </w:rPr>
        <w:t>•</w:t>
      </w:r>
      <w:r w:rsidRPr="00441BC3">
        <w:rPr>
          <w:rFonts w:ascii="Times New Roman" w:hAnsi="Times New Roman"/>
          <w:sz w:val="24"/>
          <w:szCs w:val="24"/>
        </w:rPr>
        <w:tab/>
        <w:t>формы организации образовательного процесса в течение недели с учетом максимальной допустимой нагрузки в организованных формах обучения.</w:t>
      </w:r>
    </w:p>
    <w:p w:rsidR="00E806F0" w:rsidRPr="00441BC3" w:rsidRDefault="00441BC3" w:rsidP="00441BC3">
      <w:pPr>
        <w:spacing w:after="0" w:line="240" w:lineRule="auto"/>
        <w:ind w:left="567" w:firstLine="567"/>
        <w:jc w:val="both"/>
        <w:rPr>
          <w:rFonts w:ascii="Times New Roman" w:hAnsi="Times New Roman"/>
          <w:b/>
          <w:sz w:val="24"/>
          <w:szCs w:val="24"/>
        </w:rPr>
      </w:pPr>
      <w:r w:rsidRPr="00441BC3">
        <w:rPr>
          <w:rFonts w:ascii="Times New Roman" w:hAnsi="Times New Roman"/>
          <w:sz w:val="24"/>
          <w:szCs w:val="24"/>
        </w:rPr>
        <w:t xml:space="preserve"> </w:t>
      </w:r>
    </w:p>
    <w:tbl>
      <w:tblPr>
        <w:tblW w:w="9780" w:type="dxa"/>
        <w:tblInd w:w="557" w:type="dxa"/>
        <w:shd w:val="clear" w:color="auto" w:fill="FFFFFF"/>
        <w:tblCellMar>
          <w:left w:w="0" w:type="dxa"/>
          <w:right w:w="0" w:type="dxa"/>
        </w:tblCellMar>
        <w:tblLook w:val="04A0" w:firstRow="1" w:lastRow="0" w:firstColumn="1" w:lastColumn="0" w:noHBand="0" w:noVBand="1"/>
      </w:tblPr>
      <w:tblGrid>
        <w:gridCol w:w="4334"/>
        <w:gridCol w:w="964"/>
        <w:gridCol w:w="2087"/>
        <w:gridCol w:w="2395"/>
      </w:tblGrid>
      <w:tr w:rsidR="00E806F0" w:rsidRPr="00E806F0" w:rsidTr="00E806F0">
        <w:tc>
          <w:tcPr>
            <w:tcW w:w="978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806F0" w:rsidRPr="00E806F0" w:rsidRDefault="00E806F0" w:rsidP="00E806F0">
            <w:pPr>
              <w:widowControl w:val="0"/>
              <w:autoSpaceDE w:val="0"/>
              <w:autoSpaceDN w:val="0"/>
              <w:spacing w:after="0"/>
              <w:rPr>
                <w:rFonts w:ascii="Times New Roman" w:eastAsia="Times New Roman" w:hAnsi="Times New Roman" w:cs="Times New Roman"/>
                <w:color w:val="181818"/>
                <w:sz w:val="24"/>
                <w:szCs w:val="24"/>
                <w:lang w:eastAsia="ru-RU"/>
              </w:rPr>
            </w:pPr>
            <w:r w:rsidRPr="00E806F0">
              <w:rPr>
                <w:rFonts w:ascii="Times New Roman" w:eastAsia="Times New Roman" w:hAnsi="Times New Roman" w:cs="Times New Roman"/>
                <w:b/>
                <w:bCs/>
                <w:color w:val="181818"/>
                <w:sz w:val="24"/>
                <w:szCs w:val="24"/>
                <w:lang w:eastAsia="ru-RU"/>
              </w:rPr>
              <w:t>1. Режим работы учреждения</w:t>
            </w:r>
          </w:p>
        </w:tc>
      </w:tr>
      <w:tr w:rsidR="00E806F0" w:rsidRPr="00E806F0" w:rsidTr="00E806F0">
        <w:trPr>
          <w:trHeight w:val="27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806F0" w:rsidRPr="00E806F0" w:rsidRDefault="00E806F0" w:rsidP="00E806F0">
            <w:pPr>
              <w:widowControl w:val="0"/>
              <w:autoSpaceDE w:val="0"/>
              <w:autoSpaceDN w:val="0"/>
              <w:spacing w:after="0"/>
              <w:rPr>
                <w:rFonts w:ascii="Times New Roman" w:eastAsia="Times New Roman" w:hAnsi="Times New Roman" w:cs="Times New Roman"/>
                <w:color w:val="181818"/>
                <w:sz w:val="24"/>
                <w:szCs w:val="24"/>
                <w:lang w:eastAsia="ru-RU"/>
              </w:rPr>
            </w:pPr>
            <w:r w:rsidRPr="00E806F0">
              <w:rPr>
                <w:rFonts w:ascii="Times New Roman" w:eastAsia="Times New Roman" w:hAnsi="Times New Roman" w:cs="Times New Roman"/>
                <w:color w:val="181818"/>
                <w:sz w:val="24"/>
                <w:szCs w:val="24"/>
                <w:lang w:eastAsia="ru-RU"/>
              </w:rPr>
              <w:t> Продолжительность учебной недели</w:t>
            </w:r>
          </w:p>
        </w:tc>
        <w:tc>
          <w:tcPr>
            <w:tcW w:w="448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806F0" w:rsidRPr="00E806F0" w:rsidRDefault="00E806F0" w:rsidP="00E806F0">
            <w:pPr>
              <w:widowControl w:val="0"/>
              <w:autoSpaceDE w:val="0"/>
              <w:autoSpaceDN w:val="0"/>
              <w:spacing w:after="0"/>
              <w:rPr>
                <w:rFonts w:ascii="Times New Roman" w:eastAsia="Times New Roman" w:hAnsi="Times New Roman" w:cs="Times New Roman"/>
                <w:color w:val="181818"/>
                <w:sz w:val="24"/>
                <w:szCs w:val="24"/>
                <w:lang w:eastAsia="ru-RU"/>
              </w:rPr>
            </w:pPr>
            <w:r w:rsidRPr="00E806F0">
              <w:rPr>
                <w:rFonts w:ascii="Times New Roman" w:eastAsia="Times New Roman" w:hAnsi="Times New Roman" w:cs="Times New Roman"/>
                <w:color w:val="181818"/>
                <w:sz w:val="24"/>
                <w:szCs w:val="24"/>
                <w:lang w:eastAsia="ru-RU"/>
              </w:rPr>
              <w:t>5 дней (с понедельника по пятницу)</w:t>
            </w:r>
          </w:p>
        </w:tc>
      </w:tr>
      <w:tr w:rsidR="00E806F0" w:rsidRPr="00E806F0" w:rsidTr="00E806F0">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806F0" w:rsidRPr="00E806F0" w:rsidRDefault="00E806F0" w:rsidP="00E806F0">
            <w:pPr>
              <w:widowControl w:val="0"/>
              <w:autoSpaceDE w:val="0"/>
              <w:autoSpaceDN w:val="0"/>
              <w:spacing w:after="0"/>
              <w:rPr>
                <w:rFonts w:ascii="Times New Roman" w:eastAsia="Times New Roman" w:hAnsi="Times New Roman" w:cs="Times New Roman"/>
                <w:color w:val="181818"/>
                <w:sz w:val="24"/>
                <w:szCs w:val="24"/>
                <w:lang w:eastAsia="ru-RU"/>
              </w:rPr>
            </w:pPr>
            <w:r w:rsidRPr="00E806F0">
              <w:rPr>
                <w:rFonts w:ascii="Times New Roman" w:eastAsia="Times New Roman" w:hAnsi="Times New Roman" w:cs="Times New Roman"/>
                <w:color w:val="181818"/>
                <w:sz w:val="24"/>
                <w:szCs w:val="24"/>
                <w:lang w:eastAsia="ru-RU"/>
              </w:rPr>
              <w:t> Время работы возрастных групп</w:t>
            </w:r>
          </w:p>
        </w:tc>
        <w:tc>
          <w:tcPr>
            <w:tcW w:w="448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806F0" w:rsidRPr="00E806F0" w:rsidRDefault="00E806F0" w:rsidP="00E806F0">
            <w:pPr>
              <w:widowControl w:val="0"/>
              <w:autoSpaceDE w:val="0"/>
              <w:autoSpaceDN w:val="0"/>
              <w:spacing w:after="0"/>
              <w:rPr>
                <w:rFonts w:ascii="Times New Roman" w:eastAsia="Times New Roman" w:hAnsi="Times New Roman" w:cs="Times New Roman"/>
                <w:color w:val="181818"/>
                <w:sz w:val="24"/>
                <w:szCs w:val="24"/>
                <w:lang w:eastAsia="ru-RU"/>
              </w:rPr>
            </w:pPr>
            <w:r w:rsidRPr="00E806F0">
              <w:rPr>
                <w:rFonts w:ascii="Times New Roman" w:eastAsia="Times New Roman" w:hAnsi="Times New Roman" w:cs="Times New Roman"/>
                <w:color w:val="181818"/>
                <w:sz w:val="24"/>
                <w:szCs w:val="24"/>
                <w:lang w:eastAsia="ru-RU"/>
              </w:rPr>
              <w:t> с 7.00 до 19.00 часов</w:t>
            </w:r>
          </w:p>
        </w:tc>
      </w:tr>
      <w:tr w:rsidR="00E806F0" w:rsidRPr="00E806F0" w:rsidTr="00E806F0">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806F0" w:rsidRPr="00E806F0" w:rsidRDefault="00E806F0" w:rsidP="00E806F0">
            <w:pPr>
              <w:widowControl w:val="0"/>
              <w:autoSpaceDE w:val="0"/>
              <w:autoSpaceDN w:val="0"/>
              <w:spacing w:after="0"/>
              <w:rPr>
                <w:rFonts w:ascii="Times New Roman" w:eastAsia="Times New Roman" w:hAnsi="Times New Roman" w:cs="Times New Roman"/>
                <w:color w:val="181818"/>
                <w:sz w:val="24"/>
                <w:szCs w:val="24"/>
                <w:lang w:eastAsia="ru-RU"/>
              </w:rPr>
            </w:pPr>
            <w:r w:rsidRPr="00E806F0">
              <w:rPr>
                <w:rFonts w:ascii="Times New Roman" w:eastAsia="Times New Roman" w:hAnsi="Times New Roman" w:cs="Times New Roman"/>
                <w:color w:val="181818"/>
                <w:sz w:val="24"/>
                <w:szCs w:val="24"/>
                <w:lang w:eastAsia="ru-RU"/>
              </w:rPr>
              <w:t> Нерабочие дни</w:t>
            </w:r>
          </w:p>
        </w:tc>
        <w:tc>
          <w:tcPr>
            <w:tcW w:w="448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806F0" w:rsidRPr="00E806F0" w:rsidRDefault="00E806F0" w:rsidP="00E806F0">
            <w:pPr>
              <w:widowControl w:val="0"/>
              <w:autoSpaceDE w:val="0"/>
              <w:autoSpaceDN w:val="0"/>
              <w:spacing w:after="0"/>
              <w:rPr>
                <w:rFonts w:ascii="Times New Roman" w:eastAsia="Times New Roman" w:hAnsi="Times New Roman" w:cs="Times New Roman"/>
                <w:color w:val="181818"/>
                <w:sz w:val="24"/>
                <w:szCs w:val="24"/>
                <w:lang w:eastAsia="ru-RU"/>
              </w:rPr>
            </w:pPr>
            <w:r w:rsidRPr="00E806F0">
              <w:rPr>
                <w:rFonts w:ascii="Times New Roman" w:eastAsia="Times New Roman" w:hAnsi="Times New Roman" w:cs="Times New Roman"/>
                <w:color w:val="181818"/>
                <w:sz w:val="24"/>
                <w:szCs w:val="24"/>
                <w:lang w:eastAsia="ru-RU"/>
              </w:rPr>
              <w:t>Суббота, воскресенье и праздничные дни</w:t>
            </w:r>
          </w:p>
        </w:tc>
      </w:tr>
      <w:tr w:rsidR="00E806F0" w:rsidRPr="00E806F0" w:rsidTr="00E806F0">
        <w:trPr>
          <w:trHeight w:val="285"/>
        </w:trPr>
        <w:tc>
          <w:tcPr>
            <w:tcW w:w="9780"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806F0" w:rsidRPr="00E806F0" w:rsidRDefault="00E806F0" w:rsidP="00E806F0">
            <w:pPr>
              <w:widowControl w:val="0"/>
              <w:autoSpaceDE w:val="0"/>
              <w:autoSpaceDN w:val="0"/>
              <w:spacing w:after="0"/>
              <w:rPr>
                <w:rFonts w:ascii="Times New Roman" w:eastAsia="Times New Roman" w:hAnsi="Times New Roman" w:cs="Times New Roman"/>
                <w:color w:val="181818"/>
                <w:sz w:val="24"/>
                <w:szCs w:val="24"/>
                <w:lang w:eastAsia="ru-RU"/>
              </w:rPr>
            </w:pPr>
            <w:r w:rsidRPr="00E806F0">
              <w:rPr>
                <w:rFonts w:ascii="Times New Roman" w:eastAsia="Times New Roman" w:hAnsi="Times New Roman" w:cs="Times New Roman"/>
                <w:b/>
                <w:bCs/>
                <w:color w:val="181818"/>
                <w:sz w:val="24"/>
                <w:szCs w:val="24"/>
                <w:lang w:eastAsia="ru-RU"/>
              </w:rPr>
              <w:t>2. Мероприятия, проводимые в рамках образовательного процесса</w:t>
            </w:r>
          </w:p>
        </w:tc>
      </w:tr>
      <w:tr w:rsidR="00E806F0" w:rsidRPr="00E806F0" w:rsidTr="00E806F0">
        <w:trPr>
          <w:trHeight w:val="225"/>
        </w:trPr>
        <w:tc>
          <w:tcPr>
            <w:tcW w:w="9780"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806F0" w:rsidRPr="00E806F0" w:rsidRDefault="00E806F0" w:rsidP="00E806F0">
            <w:pPr>
              <w:widowControl w:val="0"/>
              <w:autoSpaceDE w:val="0"/>
              <w:autoSpaceDN w:val="0"/>
              <w:spacing w:after="0"/>
              <w:rPr>
                <w:rFonts w:ascii="Times New Roman" w:eastAsia="Times New Roman" w:hAnsi="Times New Roman" w:cs="Times New Roman"/>
                <w:color w:val="181818"/>
                <w:sz w:val="24"/>
                <w:szCs w:val="24"/>
                <w:lang w:eastAsia="ru-RU"/>
              </w:rPr>
            </w:pPr>
            <w:r w:rsidRPr="00E806F0">
              <w:rPr>
                <w:rFonts w:ascii="Times New Roman" w:eastAsia="Times New Roman" w:hAnsi="Times New Roman" w:cs="Times New Roman"/>
                <w:color w:val="181818"/>
                <w:sz w:val="24"/>
                <w:szCs w:val="24"/>
                <w:lang w:eastAsia="ru-RU"/>
              </w:rPr>
              <w:t>3.1 Мониторинг достижения детьми планируемых результатов освоения основной общеобразовательной программы дошкольного образования:</w:t>
            </w:r>
          </w:p>
        </w:tc>
      </w:tr>
      <w:tr w:rsidR="00E806F0" w:rsidRPr="00E806F0" w:rsidTr="00E806F0">
        <w:trPr>
          <w:trHeight w:val="285"/>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806F0" w:rsidRPr="00E806F0" w:rsidRDefault="00E806F0" w:rsidP="00E806F0">
            <w:pPr>
              <w:widowControl w:val="0"/>
              <w:autoSpaceDE w:val="0"/>
              <w:autoSpaceDN w:val="0"/>
              <w:spacing w:after="0"/>
              <w:rPr>
                <w:rFonts w:ascii="Times New Roman" w:eastAsia="Times New Roman" w:hAnsi="Times New Roman" w:cs="Times New Roman"/>
                <w:color w:val="181818"/>
                <w:sz w:val="24"/>
                <w:szCs w:val="24"/>
                <w:lang w:eastAsia="ru-RU"/>
              </w:rPr>
            </w:pPr>
            <w:r w:rsidRPr="00E806F0">
              <w:rPr>
                <w:rFonts w:ascii="Times New Roman" w:eastAsia="Times New Roman" w:hAnsi="Times New Roman" w:cs="Times New Roman"/>
                <w:color w:val="181818"/>
                <w:sz w:val="24"/>
                <w:szCs w:val="24"/>
                <w:lang w:eastAsia="ru-RU"/>
              </w:rPr>
              <w:t>Наименование</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806F0" w:rsidRPr="00E806F0" w:rsidRDefault="00E806F0" w:rsidP="00E806F0">
            <w:pPr>
              <w:widowControl w:val="0"/>
              <w:autoSpaceDE w:val="0"/>
              <w:autoSpaceDN w:val="0"/>
              <w:spacing w:after="0"/>
              <w:rPr>
                <w:rFonts w:ascii="Times New Roman" w:eastAsia="Times New Roman" w:hAnsi="Times New Roman" w:cs="Times New Roman"/>
                <w:color w:val="181818"/>
                <w:sz w:val="24"/>
                <w:szCs w:val="24"/>
                <w:lang w:eastAsia="ru-RU"/>
              </w:rPr>
            </w:pPr>
            <w:r w:rsidRPr="00E806F0">
              <w:rPr>
                <w:rFonts w:ascii="Times New Roman" w:eastAsia="Times New Roman" w:hAnsi="Times New Roman" w:cs="Times New Roman"/>
                <w:color w:val="181818"/>
                <w:sz w:val="24"/>
                <w:szCs w:val="24"/>
                <w:lang w:eastAsia="ru-RU"/>
              </w:rPr>
              <w:t>Сроки</w:t>
            </w:r>
          </w:p>
        </w:tc>
        <w:tc>
          <w:tcPr>
            <w:tcW w:w="23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806F0" w:rsidRPr="00E806F0" w:rsidRDefault="00E806F0" w:rsidP="00E806F0">
            <w:pPr>
              <w:widowControl w:val="0"/>
              <w:autoSpaceDE w:val="0"/>
              <w:autoSpaceDN w:val="0"/>
              <w:spacing w:after="0"/>
              <w:rPr>
                <w:rFonts w:ascii="Times New Roman" w:eastAsia="Times New Roman" w:hAnsi="Times New Roman" w:cs="Times New Roman"/>
                <w:color w:val="181818"/>
                <w:sz w:val="24"/>
                <w:szCs w:val="24"/>
                <w:lang w:eastAsia="ru-RU"/>
              </w:rPr>
            </w:pPr>
            <w:r w:rsidRPr="00E806F0">
              <w:rPr>
                <w:rFonts w:ascii="Times New Roman" w:eastAsia="Times New Roman" w:hAnsi="Times New Roman" w:cs="Times New Roman"/>
                <w:color w:val="181818"/>
                <w:sz w:val="24"/>
                <w:szCs w:val="24"/>
                <w:lang w:eastAsia="ru-RU"/>
              </w:rPr>
              <w:t>Количество дней</w:t>
            </w:r>
          </w:p>
        </w:tc>
      </w:tr>
      <w:tr w:rsidR="00E806F0" w:rsidRPr="00E806F0" w:rsidTr="00E806F0">
        <w:trPr>
          <w:trHeight w:val="330"/>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806F0" w:rsidRPr="00E806F0" w:rsidRDefault="00E806F0" w:rsidP="00E806F0">
            <w:pPr>
              <w:widowControl w:val="0"/>
              <w:autoSpaceDE w:val="0"/>
              <w:autoSpaceDN w:val="0"/>
              <w:spacing w:after="0"/>
              <w:rPr>
                <w:rFonts w:ascii="Times New Roman" w:eastAsia="Times New Roman" w:hAnsi="Times New Roman" w:cs="Times New Roman"/>
                <w:color w:val="181818"/>
                <w:sz w:val="24"/>
                <w:szCs w:val="24"/>
                <w:lang w:eastAsia="ru-RU"/>
              </w:rPr>
            </w:pPr>
            <w:r w:rsidRPr="00E806F0">
              <w:rPr>
                <w:rFonts w:ascii="Times New Roman" w:eastAsia="Times New Roman" w:hAnsi="Times New Roman" w:cs="Times New Roman"/>
                <w:color w:val="181818"/>
                <w:sz w:val="24"/>
                <w:szCs w:val="24"/>
                <w:lang w:eastAsia="ru-RU"/>
              </w:rPr>
              <w:t>Педагогическая диагностика, первичный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806F0" w:rsidRPr="00E806F0" w:rsidRDefault="00E806F0" w:rsidP="00E806F0">
            <w:pPr>
              <w:widowControl w:val="0"/>
              <w:autoSpaceDE w:val="0"/>
              <w:autoSpaceDN w:val="0"/>
              <w:spacing w:after="0"/>
              <w:rPr>
                <w:rFonts w:ascii="Times New Roman" w:eastAsia="Times New Roman" w:hAnsi="Times New Roman" w:cs="Times New Roman"/>
                <w:color w:val="181818"/>
                <w:sz w:val="24"/>
                <w:szCs w:val="24"/>
                <w:lang w:eastAsia="ru-RU"/>
              </w:rPr>
            </w:pPr>
            <w:r w:rsidRPr="00E806F0">
              <w:rPr>
                <w:rFonts w:ascii="Times New Roman" w:eastAsia="Times New Roman" w:hAnsi="Times New Roman" w:cs="Times New Roman"/>
                <w:color w:val="181818"/>
                <w:sz w:val="24"/>
                <w:szCs w:val="24"/>
                <w:lang w:eastAsia="ru-RU"/>
              </w:rPr>
              <w:t>Первая половина октября</w:t>
            </w:r>
          </w:p>
        </w:tc>
        <w:tc>
          <w:tcPr>
            <w:tcW w:w="23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806F0" w:rsidRPr="00E806F0" w:rsidRDefault="00E806F0" w:rsidP="00E806F0">
            <w:pPr>
              <w:widowControl w:val="0"/>
              <w:autoSpaceDE w:val="0"/>
              <w:autoSpaceDN w:val="0"/>
              <w:spacing w:after="0"/>
              <w:rPr>
                <w:rFonts w:ascii="Times New Roman" w:eastAsia="Times New Roman" w:hAnsi="Times New Roman" w:cs="Times New Roman"/>
                <w:color w:val="181818"/>
                <w:sz w:val="24"/>
                <w:szCs w:val="24"/>
                <w:lang w:eastAsia="ru-RU"/>
              </w:rPr>
            </w:pPr>
            <w:r w:rsidRPr="00E806F0">
              <w:rPr>
                <w:rFonts w:ascii="Times New Roman" w:eastAsia="Times New Roman" w:hAnsi="Times New Roman" w:cs="Times New Roman"/>
                <w:color w:val="181818"/>
                <w:sz w:val="24"/>
                <w:szCs w:val="24"/>
                <w:lang w:eastAsia="ru-RU"/>
              </w:rPr>
              <w:t>2 недели</w:t>
            </w:r>
          </w:p>
        </w:tc>
      </w:tr>
      <w:tr w:rsidR="00E806F0" w:rsidRPr="00E806F0" w:rsidTr="00E806F0">
        <w:trPr>
          <w:trHeight w:val="441"/>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806F0" w:rsidRPr="00E806F0" w:rsidRDefault="00E806F0" w:rsidP="00E806F0">
            <w:pPr>
              <w:widowControl w:val="0"/>
              <w:autoSpaceDE w:val="0"/>
              <w:autoSpaceDN w:val="0"/>
              <w:spacing w:after="0"/>
              <w:rPr>
                <w:rFonts w:ascii="Times New Roman" w:eastAsia="Times New Roman" w:hAnsi="Times New Roman" w:cs="Times New Roman"/>
                <w:color w:val="181818"/>
                <w:sz w:val="24"/>
                <w:szCs w:val="24"/>
                <w:lang w:eastAsia="ru-RU"/>
              </w:rPr>
            </w:pPr>
            <w:r w:rsidRPr="00E806F0">
              <w:rPr>
                <w:rFonts w:ascii="Times New Roman" w:eastAsia="Times New Roman" w:hAnsi="Times New Roman" w:cs="Times New Roman"/>
                <w:color w:val="181818"/>
                <w:sz w:val="24"/>
                <w:szCs w:val="24"/>
                <w:lang w:eastAsia="ru-RU"/>
              </w:rPr>
              <w:t>Итоговый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806F0" w:rsidRPr="00E806F0" w:rsidRDefault="00E806F0" w:rsidP="00E806F0">
            <w:pPr>
              <w:widowControl w:val="0"/>
              <w:autoSpaceDE w:val="0"/>
              <w:autoSpaceDN w:val="0"/>
              <w:spacing w:after="0"/>
              <w:rPr>
                <w:rFonts w:ascii="Times New Roman" w:eastAsia="Times New Roman" w:hAnsi="Times New Roman" w:cs="Times New Roman"/>
                <w:color w:val="181818"/>
                <w:sz w:val="24"/>
                <w:szCs w:val="24"/>
                <w:lang w:eastAsia="ru-RU"/>
              </w:rPr>
            </w:pPr>
            <w:r w:rsidRPr="00E806F0">
              <w:rPr>
                <w:rFonts w:ascii="Times New Roman" w:eastAsia="Times New Roman" w:hAnsi="Times New Roman" w:cs="Times New Roman"/>
                <w:color w:val="181818"/>
                <w:sz w:val="24"/>
                <w:szCs w:val="24"/>
                <w:lang w:eastAsia="ru-RU"/>
              </w:rPr>
              <w:t>Вторая половина мая</w:t>
            </w:r>
          </w:p>
        </w:tc>
        <w:tc>
          <w:tcPr>
            <w:tcW w:w="23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806F0" w:rsidRPr="00E806F0" w:rsidRDefault="00E806F0" w:rsidP="00E806F0">
            <w:pPr>
              <w:widowControl w:val="0"/>
              <w:autoSpaceDE w:val="0"/>
              <w:autoSpaceDN w:val="0"/>
              <w:spacing w:after="0"/>
              <w:rPr>
                <w:rFonts w:ascii="Times New Roman" w:eastAsia="Times New Roman" w:hAnsi="Times New Roman" w:cs="Times New Roman"/>
                <w:color w:val="181818"/>
                <w:sz w:val="24"/>
                <w:szCs w:val="24"/>
                <w:lang w:eastAsia="ru-RU"/>
              </w:rPr>
            </w:pPr>
            <w:r w:rsidRPr="00E806F0">
              <w:rPr>
                <w:rFonts w:ascii="Times New Roman" w:eastAsia="Times New Roman" w:hAnsi="Times New Roman" w:cs="Times New Roman"/>
                <w:color w:val="181818"/>
                <w:sz w:val="24"/>
                <w:szCs w:val="24"/>
                <w:lang w:eastAsia="ru-RU"/>
              </w:rPr>
              <w:t>2 недели</w:t>
            </w:r>
          </w:p>
        </w:tc>
      </w:tr>
    </w:tbl>
    <w:p w:rsidR="00441BC3" w:rsidRDefault="00441BC3" w:rsidP="00441BC3">
      <w:pPr>
        <w:spacing w:after="0" w:line="240" w:lineRule="auto"/>
        <w:ind w:left="567" w:firstLine="567"/>
        <w:jc w:val="both"/>
        <w:rPr>
          <w:rFonts w:ascii="Times New Roman" w:hAnsi="Times New Roman"/>
          <w:b/>
          <w:sz w:val="24"/>
          <w:szCs w:val="24"/>
        </w:rPr>
      </w:pPr>
    </w:p>
    <w:p w:rsidR="00E806F0" w:rsidRDefault="00E806F0" w:rsidP="00441BC3">
      <w:pPr>
        <w:spacing w:after="0" w:line="240" w:lineRule="auto"/>
        <w:ind w:left="567" w:firstLine="567"/>
        <w:jc w:val="both"/>
        <w:rPr>
          <w:rFonts w:ascii="Times New Roman" w:hAnsi="Times New Roman"/>
          <w:b/>
          <w:sz w:val="24"/>
          <w:szCs w:val="24"/>
        </w:rPr>
      </w:pPr>
    </w:p>
    <w:p w:rsidR="006410F3" w:rsidRDefault="006410F3" w:rsidP="00441BC3">
      <w:pPr>
        <w:spacing w:after="0" w:line="240" w:lineRule="auto"/>
        <w:ind w:left="567" w:firstLine="567"/>
        <w:jc w:val="both"/>
        <w:rPr>
          <w:rFonts w:ascii="Times New Roman" w:hAnsi="Times New Roman"/>
          <w:b/>
          <w:sz w:val="24"/>
          <w:szCs w:val="24"/>
        </w:rPr>
      </w:pPr>
    </w:p>
    <w:p w:rsidR="006410F3" w:rsidRDefault="006410F3" w:rsidP="00441BC3">
      <w:pPr>
        <w:spacing w:after="0" w:line="240" w:lineRule="auto"/>
        <w:ind w:left="567" w:firstLine="567"/>
        <w:jc w:val="both"/>
        <w:rPr>
          <w:rFonts w:ascii="Times New Roman" w:hAnsi="Times New Roman"/>
          <w:b/>
          <w:sz w:val="24"/>
          <w:szCs w:val="24"/>
        </w:rPr>
      </w:pPr>
    </w:p>
    <w:p w:rsidR="006410F3" w:rsidRDefault="006410F3" w:rsidP="00441BC3">
      <w:pPr>
        <w:spacing w:after="0" w:line="240" w:lineRule="auto"/>
        <w:ind w:left="567" w:firstLine="567"/>
        <w:jc w:val="both"/>
        <w:rPr>
          <w:rFonts w:ascii="Times New Roman" w:hAnsi="Times New Roman"/>
          <w:b/>
          <w:sz w:val="24"/>
          <w:szCs w:val="24"/>
        </w:rPr>
      </w:pPr>
    </w:p>
    <w:p w:rsidR="006410F3" w:rsidRDefault="006410F3" w:rsidP="00441BC3">
      <w:pPr>
        <w:spacing w:after="0" w:line="240" w:lineRule="auto"/>
        <w:ind w:left="567" w:firstLine="567"/>
        <w:jc w:val="both"/>
        <w:rPr>
          <w:rFonts w:ascii="Times New Roman" w:hAnsi="Times New Roman"/>
          <w:b/>
          <w:sz w:val="24"/>
          <w:szCs w:val="24"/>
        </w:rPr>
      </w:pPr>
    </w:p>
    <w:p w:rsidR="006410F3" w:rsidRDefault="006410F3" w:rsidP="00441BC3">
      <w:pPr>
        <w:spacing w:after="0" w:line="240" w:lineRule="auto"/>
        <w:ind w:left="567" w:firstLine="567"/>
        <w:jc w:val="both"/>
        <w:rPr>
          <w:rFonts w:ascii="Times New Roman" w:hAnsi="Times New Roman"/>
          <w:b/>
          <w:sz w:val="24"/>
          <w:szCs w:val="24"/>
        </w:rPr>
      </w:pPr>
    </w:p>
    <w:p w:rsidR="006410F3" w:rsidRDefault="006410F3" w:rsidP="00441BC3">
      <w:pPr>
        <w:spacing w:after="0" w:line="240" w:lineRule="auto"/>
        <w:ind w:left="567" w:firstLine="567"/>
        <w:jc w:val="both"/>
        <w:rPr>
          <w:rFonts w:ascii="Times New Roman" w:hAnsi="Times New Roman"/>
          <w:b/>
          <w:sz w:val="24"/>
          <w:szCs w:val="24"/>
        </w:rPr>
      </w:pPr>
    </w:p>
    <w:p w:rsidR="006410F3" w:rsidRDefault="006410F3" w:rsidP="00441BC3">
      <w:pPr>
        <w:spacing w:after="0" w:line="240" w:lineRule="auto"/>
        <w:ind w:left="567" w:firstLine="567"/>
        <w:jc w:val="both"/>
        <w:rPr>
          <w:rFonts w:ascii="Times New Roman" w:hAnsi="Times New Roman"/>
          <w:b/>
          <w:sz w:val="24"/>
          <w:szCs w:val="24"/>
        </w:rPr>
      </w:pPr>
    </w:p>
    <w:p w:rsidR="006410F3" w:rsidRDefault="006410F3" w:rsidP="00441BC3">
      <w:pPr>
        <w:spacing w:after="0" w:line="240" w:lineRule="auto"/>
        <w:ind w:left="567" w:firstLine="567"/>
        <w:jc w:val="both"/>
        <w:rPr>
          <w:rFonts w:ascii="Times New Roman" w:hAnsi="Times New Roman"/>
          <w:b/>
          <w:sz w:val="24"/>
          <w:szCs w:val="24"/>
        </w:rPr>
      </w:pPr>
    </w:p>
    <w:p w:rsidR="006410F3" w:rsidRDefault="006410F3" w:rsidP="00441BC3">
      <w:pPr>
        <w:spacing w:after="0" w:line="240" w:lineRule="auto"/>
        <w:ind w:left="567" w:firstLine="567"/>
        <w:jc w:val="both"/>
        <w:rPr>
          <w:rFonts w:ascii="Times New Roman" w:hAnsi="Times New Roman"/>
          <w:b/>
          <w:sz w:val="24"/>
          <w:szCs w:val="24"/>
        </w:rPr>
      </w:pPr>
    </w:p>
    <w:p w:rsidR="006410F3" w:rsidRDefault="006410F3" w:rsidP="00441BC3">
      <w:pPr>
        <w:spacing w:after="0" w:line="240" w:lineRule="auto"/>
        <w:ind w:left="567" w:firstLine="567"/>
        <w:jc w:val="both"/>
        <w:rPr>
          <w:rFonts w:ascii="Times New Roman" w:hAnsi="Times New Roman"/>
          <w:b/>
          <w:sz w:val="24"/>
          <w:szCs w:val="24"/>
        </w:rPr>
      </w:pPr>
    </w:p>
    <w:p w:rsidR="006410F3" w:rsidRDefault="006410F3" w:rsidP="00441BC3">
      <w:pPr>
        <w:spacing w:after="0" w:line="240" w:lineRule="auto"/>
        <w:ind w:left="567" w:firstLine="567"/>
        <w:jc w:val="both"/>
        <w:rPr>
          <w:rFonts w:ascii="Times New Roman" w:hAnsi="Times New Roman"/>
          <w:b/>
          <w:sz w:val="24"/>
          <w:szCs w:val="24"/>
        </w:rPr>
      </w:pPr>
    </w:p>
    <w:p w:rsidR="006410F3" w:rsidRDefault="006410F3" w:rsidP="00441BC3">
      <w:pPr>
        <w:spacing w:after="0" w:line="240" w:lineRule="auto"/>
        <w:ind w:left="567" w:firstLine="567"/>
        <w:jc w:val="both"/>
        <w:rPr>
          <w:rFonts w:ascii="Times New Roman" w:hAnsi="Times New Roman"/>
          <w:b/>
          <w:sz w:val="24"/>
          <w:szCs w:val="24"/>
        </w:rPr>
        <w:sectPr w:rsidR="006410F3" w:rsidSect="00441BC3">
          <w:pgSz w:w="11906" w:h="16838"/>
          <w:pgMar w:top="425" w:right="851" w:bottom="1134" w:left="851" w:header="709" w:footer="709" w:gutter="0"/>
          <w:cols w:space="708"/>
          <w:docGrid w:linePitch="360"/>
        </w:sectPr>
      </w:pPr>
    </w:p>
    <w:p w:rsidR="006410F3" w:rsidRPr="003E2793" w:rsidRDefault="006410F3" w:rsidP="003E2793">
      <w:pPr>
        <w:widowControl w:val="0"/>
        <w:autoSpaceDE w:val="0"/>
        <w:autoSpaceDN w:val="0"/>
        <w:spacing w:after="0" w:line="240" w:lineRule="auto"/>
        <w:rPr>
          <w:rFonts w:ascii="Times New Roman" w:eastAsia="Times New Roman" w:hAnsi="Times New Roman" w:cs="Times New Roman"/>
          <w:bCs/>
          <w:sz w:val="26"/>
          <w:szCs w:val="26"/>
        </w:rPr>
      </w:pPr>
      <w:r w:rsidRPr="006410F3">
        <w:rPr>
          <w:rFonts w:ascii="Times New Roman" w:eastAsia="Times New Roman" w:hAnsi="Times New Roman" w:cs="Times New Roman"/>
          <w:b/>
          <w:bCs/>
          <w:sz w:val="24"/>
          <w:szCs w:val="24"/>
        </w:rPr>
        <w:lastRenderedPageBreak/>
        <w:t>Формы организации образовательного процесса в течение недели. Средняя группа (дети от 4 до 5 лет)</w:t>
      </w:r>
    </w:p>
    <w:tbl>
      <w:tblPr>
        <w:tblStyle w:val="40"/>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6410F3" w:rsidRPr="006410F3" w:rsidTr="00ED6615">
        <w:tc>
          <w:tcPr>
            <w:tcW w:w="2723" w:type="dxa"/>
            <w:vMerge w:val="restart"/>
            <w:tcBorders>
              <w:top w:val="single" w:sz="4" w:space="0" w:color="auto"/>
              <w:left w:val="single" w:sz="4" w:space="0" w:color="auto"/>
              <w:right w:val="single" w:sz="4" w:space="0" w:color="auto"/>
              <w:tl2br w:val="nil"/>
            </w:tcBorders>
            <w:vAlign w:val="center"/>
          </w:tcPr>
          <w:p w:rsidR="006410F3" w:rsidRPr="003E2793" w:rsidRDefault="006410F3" w:rsidP="006410F3">
            <w:pPr>
              <w:spacing w:after="0" w:line="240" w:lineRule="auto"/>
              <w:jc w:val="center"/>
              <w:rPr>
                <w:rFonts w:ascii="Times New Roman" w:eastAsia="Times New Roman" w:hAnsi="Times New Roman" w:cs="Times New Roman"/>
                <w:b/>
                <w:sz w:val="24"/>
                <w:szCs w:val="24"/>
                <w:lang w:val="ru-RU"/>
              </w:rPr>
            </w:pPr>
            <w:r w:rsidRPr="003E2793">
              <w:rPr>
                <w:rFonts w:ascii="Times New Roman" w:eastAsia="Times New Roman" w:hAnsi="Times New Roman" w:cs="Times New Roman"/>
                <w:b/>
                <w:sz w:val="24"/>
                <w:szCs w:val="24"/>
                <w:lang w:val="ru-RU"/>
              </w:rPr>
              <w:t>Формы организации обр. процесса</w:t>
            </w:r>
          </w:p>
        </w:tc>
        <w:tc>
          <w:tcPr>
            <w:tcW w:w="4394" w:type="dxa"/>
            <w:vMerge w:val="restart"/>
            <w:tcBorders>
              <w:left w:val="single" w:sz="4" w:space="0" w:color="auto"/>
            </w:tcBorders>
            <w:vAlign w:val="center"/>
          </w:tcPr>
          <w:p w:rsidR="006410F3" w:rsidRPr="003E2793" w:rsidRDefault="006410F3" w:rsidP="006410F3">
            <w:pPr>
              <w:spacing w:after="0" w:line="240" w:lineRule="auto"/>
              <w:jc w:val="center"/>
              <w:rPr>
                <w:rFonts w:ascii="Times New Roman" w:eastAsia="Times New Roman" w:hAnsi="Times New Roman" w:cs="Times New Roman"/>
                <w:b/>
                <w:sz w:val="24"/>
                <w:szCs w:val="24"/>
                <w:lang w:val="ru-RU"/>
              </w:rPr>
            </w:pPr>
            <w:r w:rsidRPr="003E2793">
              <w:rPr>
                <w:rFonts w:ascii="Times New Roman" w:eastAsia="Times New Roman" w:hAnsi="Times New Roman" w:cs="Times New Roman"/>
                <w:b/>
                <w:sz w:val="24"/>
                <w:szCs w:val="24"/>
                <w:lang w:val="ru-RU"/>
              </w:rPr>
              <w:t>Образовательная область, направление</w:t>
            </w:r>
          </w:p>
        </w:tc>
        <w:tc>
          <w:tcPr>
            <w:tcW w:w="1181" w:type="dxa"/>
            <w:vMerge w:val="restart"/>
            <w:vAlign w:val="center"/>
          </w:tcPr>
          <w:p w:rsidR="006410F3" w:rsidRPr="003E2793" w:rsidRDefault="006410F3" w:rsidP="006410F3">
            <w:pPr>
              <w:spacing w:after="0" w:line="240" w:lineRule="auto"/>
              <w:jc w:val="center"/>
              <w:rPr>
                <w:rFonts w:ascii="Times New Roman" w:eastAsia="Times New Roman" w:hAnsi="Times New Roman" w:cs="Times New Roman"/>
                <w:b/>
                <w:sz w:val="24"/>
                <w:szCs w:val="24"/>
                <w:lang w:val="ru-RU"/>
              </w:rPr>
            </w:pPr>
            <w:r w:rsidRPr="003E2793">
              <w:rPr>
                <w:rFonts w:ascii="Times New Roman" w:eastAsia="Times New Roman" w:hAnsi="Times New Roman" w:cs="Times New Roman"/>
                <w:b/>
                <w:sz w:val="24"/>
                <w:szCs w:val="24"/>
                <w:lang w:val="ru-RU"/>
              </w:rPr>
              <w:t>Количе-ство</w:t>
            </w:r>
          </w:p>
        </w:tc>
        <w:tc>
          <w:tcPr>
            <w:tcW w:w="6856" w:type="dxa"/>
            <w:gridSpan w:val="5"/>
            <w:vAlign w:val="center"/>
          </w:tcPr>
          <w:p w:rsidR="006410F3" w:rsidRPr="003E2793" w:rsidRDefault="006410F3" w:rsidP="006410F3">
            <w:pPr>
              <w:spacing w:after="0" w:line="240" w:lineRule="auto"/>
              <w:jc w:val="center"/>
              <w:rPr>
                <w:rFonts w:ascii="Times New Roman" w:eastAsia="Times New Roman" w:hAnsi="Times New Roman" w:cs="Times New Roman"/>
                <w:b/>
                <w:sz w:val="24"/>
                <w:szCs w:val="24"/>
                <w:lang w:val="ru-RU"/>
              </w:rPr>
            </w:pPr>
            <w:r w:rsidRPr="003E2793">
              <w:rPr>
                <w:rFonts w:ascii="Times New Roman" w:eastAsia="Times New Roman" w:hAnsi="Times New Roman" w:cs="Times New Roman"/>
                <w:b/>
                <w:sz w:val="24"/>
                <w:szCs w:val="24"/>
                <w:lang w:val="ru-RU"/>
              </w:rPr>
              <w:t>День недели</w:t>
            </w:r>
          </w:p>
        </w:tc>
      </w:tr>
      <w:tr w:rsidR="006410F3" w:rsidRPr="006410F3" w:rsidTr="00ED6615">
        <w:tc>
          <w:tcPr>
            <w:tcW w:w="2723" w:type="dxa"/>
            <w:vMerge/>
            <w:tcBorders>
              <w:left w:val="single" w:sz="4" w:space="0" w:color="auto"/>
              <w:bottom w:val="single" w:sz="4" w:space="0" w:color="auto"/>
              <w:right w:val="single" w:sz="4" w:space="0" w:color="auto"/>
              <w:tl2br w:val="nil"/>
            </w:tcBorders>
            <w:vAlign w:val="center"/>
          </w:tcPr>
          <w:p w:rsidR="006410F3" w:rsidRPr="003E2793" w:rsidRDefault="006410F3" w:rsidP="006410F3">
            <w:pPr>
              <w:spacing w:after="0" w:line="240" w:lineRule="auto"/>
              <w:jc w:val="center"/>
              <w:rPr>
                <w:rFonts w:ascii="Times New Roman" w:eastAsia="Times New Roman" w:hAnsi="Times New Roman" w:cs="Times New Roman"/>
                <w:b/>
                <w:sz w:val="24"/>
                <w:szCs w:val="24"/>
                <w:lang w:val="ru-RU"/>
              </w:rPr>
            </w:pPr>
          </w:p>
        </w:tc>
        <w:tc>
          <w:tcPr>
            <w:tcW w:w="4394" w:type="dxa"/>
            <w:vMerge/>
            <w:tcBorders>
              <w:left w:val="single" w:sz="4" w:space="0" w:color="auto"/>
            </w:tcBorders>
            <w:vAlign w:val="center"/>
          </w:tcPr>
          <w:p w:rsidR="006410F3" w:rsidRPr="003E2793" w:rsidRDefault="006410F3" w:rsidP="006410F3">
            <w:pPr>
              <w:spacing w:after="0" w:line="240" w:lineRule="auto"/>
              <w:jc w:val="center"/>
              <w:rPr>
                <w:rFonts w:ascii="Times New Roman" w:eastAsia="Times New Roman" w:hAnsi="Times New Roman" w:cs="Times New Roman"/>
                <w:b/>
                <w:sz w:val="24"/>
                <w:szCs w:val="24"/>
                <w:lang w:val="ru-RU"/>
              </w:rPr>
            </w:pPr>
          </w:p>
        </w:tc>
        <w:tc>
          <w:tcPr>
            <w:tcW w:w="1181" w:type="dxa"/>
            <w:vMerge/>
            <w:vAlign w:val="center"/>
          </w:tcPr>
          <w:p w:rsidR="006410F3" w:rsidRPr="003E2793" w:rsidRDefault="006410F3" w:rsidP="006410F3">
            <w:pPr>
              <w:spacing w:after="0" w:line="240" w:lineRule="auto"/>
              <w:jc w:val="center"/>
              <w:rPr>
                <w:rFonts w:ascii="Times New Roman" w:eastAsia="Times New Roman" w:hAnsi="Times New Roman" w:cs="Times New Roman"/>
                <w:b/>
                <w:sz w:val="24"/>
                <w:szCs w:val="24"/>
                <w:lang w:val="ru-RU"/>
              </w:rPr>
            </w:pPr>
          </w:p>
        </w:tc>
        <w:tc>
          <w:tcPr>
            <w:tcW w:w="1794" w:type="dxa"/>
            <w:vAlign w:val="center"/>
          </w:tcPr>
          <w:p w:rsidR="006410F3" w:rsidRPr="003E2793" w:rsidRDefault="006410F3" w:rsidP="006410F3">
            <w:pPr>
              <w:spacing w:after="0" w:line="240" w:lineRule="auto"/>
              <w:jc w:val="center"/>
              <w:rPr>
                <w:rFonts w:ascii="Times New Roman" w:eastAsia="Times New Roman" w:hAnsi="Times New Roman" w:cs="Times New Roman"/>
                <w:b/>
                <w:sz w:val="24"/>
                <w:szCs w:val="24"/>
                <w:lang w:val="ru-RU"/>
              </w:rPr>
            </w:pPr>
            <w:r w:rsidRPr="003E2793">
              <w:rPr>
                <w:rFonts w:ascii="Times New Roman" w:eastAsia="Times New Roman" w:hAnsi="Times New Roman" w:cs="Times New Roman"/>
                <w:b/>
                <w:sz w:val="24"/>
                <w:szCs w:val="24"/>
                <w:lang w:val="ru-RU"/>
              </w:rPr>
              <w:t>Понедельник</w:t>
            </w:r>
          </w:p>
        </w:tc>
        <w:tc>
          <w:tcPr>
            <w:tcW w:w="1360" w:type="dxa"/>
            <w:vAlign w:val="center"/>
          </w:tcPr>
          <w:p w:rsidR="006410F3" w:rsidRPr="003E2793" w:rsidRDefault="006410F3" w:rsidP="006410F3">
            <w:pPr>
              <w:spacing w:after="0" w:line="240" w:lineRule="auto"/>
              <w:jc w:val="center"/>
              <w:rPr>
                <w:rFonts w:ascii="Times New Roman" w:eastAsia="Times New Roman" w:hAnsi="Times New Roman" w:cs="Times New Roman"/>
                <w:b/>
                <w:sz w:val="24"/>
                <w:szCs w:val="24"/>
                <w:lang w:val="ru-RU"/>
              </w:rPr>
            </w:pPr>
            <w:r w:rsidRPr="003E2793">
              <w:rPr>
                <w:rFonts w:ascii="Times New Roman" w:eastAsia="Times New Roman" w:hAnsi="Times New Roman" w:cs="Times New Roman"/>
                <w:b/>
                <w:sz w:val="24"/>
                <w:szCs w:val="24"/>
                <w:lang w:val="ru-RU"/>
              </w:rPr>
              <w:t>Вторник</w:t>
            </w:r>
          </w:p>
        </w:tc>
        <w:tc>
          <w:tcPr>
            <w:tcW w:w="1124" w:type="dxa"/>
            <w:vAlign w:val="center"/>
          </w:tcPr>
          <w:p w:rsidR="006410F3" w:rsidRPr="003E2793" w:rsidRDefault="006410F3" w:rsidP="006410F3">
            <w:pPr>
              <w:spacing w:after="0" w:line="240" w:lineRule="auto"/>
              <w:jc w:val="center"/>
              <w:rPr>
                <w:rFonts w:ascii="Times New Roman" w:eastAsia="Times New Roman" w:hAnsi="Times New Roman" w:cs="Times New Roman"/>
                <w:b/>
                <w:sz w:val="24"/>
                <w:szCs w:val="24"/>
                <w:lang w:val="ru-RU"/>
              </w:rPr>
            </w:pPr>
            <w:r w:rsidRPr="003E2793">
              <w:rPr>
                <w:rFonts w:ascii="Times New Roman" w:eastAsia="Times New Roman" w:hAnsi="Times New Roman" w:cs="Times New Roman"/>
                <w:b/>
                <w:sz w:val="24"/>
                <w:szCs w:val="24"/>
                <w:lang w:val="ru-RU"/>
              </w:rPr>
              <w:t>Среда</w:t>
            </w:r>
          </w:p>
        </w:tc>
        <w:tc>
          <w:tcPr>
            <w:tcW w:w="125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4"/>
                <w:szCs w:val="24"/>
              </w:rPr>
            </w:pPr>
            <w:r w:rsidRPr="003E2793">
              <w:rPr>
                <w:rFonts w:ascii="Times New Roman" w:eastAsia="Times New Roman" w:hAnsi="Times New Roman" w:cs="Times New Roman"/>
                <w:b/>
                <w:sz w:val="24"/>
                <w:szCs w:val="24"/>
                <w:lang w:val="ru-RU"/>
              </w:rPr>
              <w:t>Четве</w:t>
            </w:r>
            <w:r w:rsidRPr="006410F3">
              <w:rPr>
                <w:rFonts w:ascii="Times New Roman" w:eastAsia="Times New Roman" w:hAnsi="Times New Roman" w:cs="Times New Roman"/>
                <w:b/>
                <w:sz w:val="24"/>
                <w:szCs w:val="24"/>
              </w:rPr>
              <w:t>рг</w:t>
            </w:r>
          </w:p>
        </w:tc>
        <w:tc>
          <w:tcPr>
            <w:tcW w:w="131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4"/>
                <w:szCs w:val="24"/>
              </w:rPr>
            </w:pPr>
            <w:r w:rsidRPr="006410F3">
              <w:rPr>
                <w:rFonts w:ascii="Times New Roman" w:eastAsia="Times New Roman" w:hAnsi="Times New Roman" w:cs="Times New Roman"/>
                <w:b/>
                <w:sz w:val="24"/>
                <w:szCs w:val="24"/>
              </w:rPr>
              <w:t>Пятница</w:t>
            </w:r>
          </w:p>
        </w:tc>
      </w:tr>
      <w:tr w:rsidR="006410F3" w:rsidRPr="006410F3" w:rsidTr="00ED6615">
        <w:tc>
          <w:tcPr>
            <w:tcW w:w="2723" w:type="dxa"/>
            <w:vMerge w:val="restart"/>
            <w:tcBorders>
              <w:top w:val="single" w:sz="4" w:space="0" w:color="auto"/>
            </w:tcBorders>
            <w:vAlign w:val="center"/>
          </w:tcPr>
          <w:p w:rsidR="006410F3" w:rsidRPr="006410F3" w:rsidRDefault="006410F3" w:rsidP="006410F3">
            <w:pPr>
              <w:spacing w:after="0" w:line="240" w:lineRule="auto"/>
              <w:jc w:val="center"/>
              <w:rPr>
                <w:rFonts w:ascii="Times New Roman" w:eastAsia="Times New Roman" w:hAnsi="Times New Roman" w:cs="Times New Roman"/>
                <w:b/>
                <w:sz w:val="24"/>
                <w:szCs w:val="24"/>
                <w:lang w:val="ru-RU"/>
              </w:rPr>
            </w:pPr>
            <w:r w:rsidRPr="006410F3">
              <w:rPr>
                <w:rFonts w:ascii="Times New Roman" w:eastAsia="Times New Roman" w:hAnsi="Times New Roman" w:cs="Times New Roman"/>
                <w:b/>
                <w:sz w:val="24"/>
                <w:szCs w:val="24"/>
                <w:lang w:val="ru-RU"/>
              </w:rPr>
              <w:t>Занятие (на любом занятии решаются задачи социально-коммуникативного развития детей)</w:t>
            </w:r>
          </w:p>
        </w:tc>
        <w:tc>
          <w:tcPr>
            <w:tcW w:w="4394" w:type="dxa"/>
          </w:tcPr>
          <w:p w:rsidR="006410F3" w:rsidRPr="006410F3" w:rsidRDefault="006410F3" w:rsidP="006410F3">
            <w:pPr>
              <w:spacing w:after="0" w:line="240" w:lineRule="auto"/>
              <w:rPr>
                <w:rFonts w:ascii="Times New Roman" w:eastAsia="Times New Roman" w:hAnsi="Times New Roman" w:cs="Times New Roman"/>
                <w:b/>
                <w:sz w:val="24"/>
                <w:szCs w:val="24"/>
                <w:lang w:val="ru-RU"/>
              </w:rPr>
            </w:pPr>
            <w:r w:rsidRPr="006410F3">
              <w:rPr>
                <w:rFonts w:ascii="Times New Roman" w:eastAsia="Times New Roman" w:hAnsi="Times New Roman" w:cs="Times New Roman"/>
                <w:b/>
                <w:sz w:val="24"/>
                <w:szCs w:val="24"/>
                <w:lang w:val="ru-RU"/>
              </w:rPr>
              <w:t>Познавательное развитие (РЭМП, ознакомление с окружающим миром (ОМ), конструирование (К))</w:t>
            </w:r>
          </w:p>
        </w:tc>
        <w:tc>
          <w:tcPr>
            <w:tcW w:w="1181"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2</w:t>
            </w:r>
          </w:p>
        </w:tc>
        <w:tc>
          <w:tcPr>
            <w:tcW w:w="179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ОМ</w:t>
            </w:r>
          </w:p>
        </w:tc>
        <w:tc>
          <w:tcPr>
            <w:tcW w:w="1360"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c>
          <w:tcPr>
            <w:tcW w:w="112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c>
          <w:tcPr>
            <w:tcW w:w="125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РЭМП / К</w:t>
            </w:r>
          </w:p>
        </w:tc>
        <w:tc>
          <w:tcPr>
            <w:tcW w:w="131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r>
      <w:tr w:rsidR="006410F3" w:rsidRPr="006410F3" w:rsidTr="00ED6615">
        <w:tc>
          <w:tcPr>
            <w:tcW w:w="2723" w:type="dxa"/>
            <w:vMerge/>
          </w:tcPr>
          <w:p w:rsidR="006410F3" w:rsidRPr="006410F3" w:rsidRDefault="006410F3" w:rsidP="006410F3">
            <w:pPr>
              <w:spacing w:after="0" w:line="240" w:lineRule="auto"/>
              <w:rPr>
                <w:rFonts w:ascii="Times New Roman" w:eastAsia="Times New Roman" w:hAnsi="Times New Roman" w:cs="Times New Roman"/>
                <w:b/>
                <w:sz w:val="24"/>
                <w:szCs w:val="24"/>
              </w:rPr>
            </w:pPr>
          </w:p>
        </w:tc>
        <w:tc>
          <w:tcPr>
            <w:tcW w:w="4394" w:type="dxa"/>
          </w:tcPr>
          <w:p w:rsidR="006410F3" w:rsidRPr="006410F3" w:rsidRDefault="006410F3" w:rsidP="006410F3">
            <w:pPr>
              <w:spacing w:after="0" w:line="240" w:lineRule="auto"/>
              <w:rPr>
                <w:rFonts w:ascii="Times New Roman" w:eastAsia="Times New Roman" w:hAnsi="Times New Roman" w:cs="Times New Roman"/>
                <w:b/>
                <w:sz w:val="24"/>
                <w:szCs w:val="24"/>
                <w:lang w:val="ru-RU"/>
              </w:rPr>
            </w:pPr>
            <w:r w:rsidRPr="006410F3">
              <w:rPr>
                <w:rFonts w:ascii="Times New Roman" w:eastAsia="Times New Roman" w:hAnsi="Times New Roman" w:cs="Times New Roman"/>
                <w:b/>
                <w:sz w:val="24"/>
                <w:szCs w:val="24"/>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1</w:t>
            </w:r>
          </w:p>
        </w:tc>
        <w:tc>
          <w:tcPr>
            <w:tcW w:w="179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c>
          <w:tcPr>
            <w:tcW w:w="1360"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РР / ХЛ</w:t>
            </w:r>
          </w:p>
        </w:tc>
        <w:tc>
          <w:tcPr>
            <w:tcW w:w="112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c>
          <w:tcPr>
            <w:tcW w:w="125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c>
          <w:tcPr>
            <w:tcW w:w="131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r>
      <w:tr w:rsidR="006410F3" w:rsidRPr="006410F3" w:rsidTr="00ED6615">
        <w:tc>
          <w:tcPr>
            <w:tcW w:w="2723" w:type="dxa"/>
            <w:vMerge/>
          </w:tcPr>
          <w:p w:rsidR="006410F3" w:rsidRPr="006410F3" w:rsidRDefault="006410F3" w:rsidP="006410F3">
            <w:pPr>
              <w:spacing w:after="0" w:line="240" w:lineRule="auto"/>
              <w:rPr>
                <w:rFonts w:ascii="Times New Roman" w:eastAsia="Times New Roman" w:hAnsi="Times New Roman" w:cs="Times New Roman"/>
                <w:b/>
                <w:sz w:val="24"/>
                <w:szCs w:val="24"/>
              </w:rPr>
            </w:pPr>
          </w:p>
        </w:tc>
        <w:tc>
          <w:tcPr>
            <w:tcW w:w="4394" w:type="dxa"/>
          </w:tcPr>
          <w:p w:rsidR="006410F3" w:rsidRPr="006410F3" w:rsidRDefault="006410F3" w:rsidP="006410F3">
            <w:pPr>
              <w:spacing w:after="0" w:line="240" w:lineRule="auto"/>
              <w:rPr>
                <w:rFonts w:ascii="Times New Roman" w:eastAsia="Times New Roman" w:hAnsi="Times New Roman" w:cs="Times New Roman"/>
                <w:b/>
                <w:sz w:val="24"/>
                <w:szCs w:val="24"/>
                <w:lang w:val="ru-RU"/>
              </w:rPr>
            </w:pPr>
            <w:r w:rsidRPr="006410F3">
              <w:rPr>
                <w:rFonts w:ascii="Times New Roman" w:eastAsia="Times New Roman" w:hAnsi="Times New Roman" w:cs="Times New Roman"/>
                <w:b/>
                <w:sz w:val="24"/>
                <w:szCs w:val="24"/>
                <w:lang w:val="ru-RU"/>
              </w:rPr>
              <w:t>Художественно-эстетическое развитие (рисование (Р), лепка (Л), аппликация (А), художественный труд (ХТ), музыка (М)</w:t>
            </w:r>
          </w:p>
        </w:tc>
        <w:tc>
          <w:tcPr>
            <w:tcW w:w="1181"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4</w:t>
            </w:r>
          </w:p>
        </w:tc>
        <w:tc>
          <w:tcPr>
            <w:tcW w:w="179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c>
          <w:tcPr>
            <w:tcW w:w="1360"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М</w:t>
            </w:r>
          </w:p>
        </w:tc>
        <w:tc>
          <w:tcPr>
            <w:tcW w:w="112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Р</w:t>
            </w:r>
          </w:p>
        </w:tc>
        <w:tc>
          <w:tcPr>
            <w:tcW w:w="125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М</w:t>
            </w:r>
          </w:p>
        </w:tc>
        <w:tc>
          <w:tcPr>
            <w:tcW w:w="131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Л / А</w:t>
            </w:r>
          </w:p>
        </w:tc>
      </w:tr>
      <w:tr w:rsidR="006410F3" w:rsidRPr="006410F3" w:rsidTr="00ED6615">
        <w:tc>
          <w:tcPr>
            <w:tcW w:w="2723" w:type="dxa"/>
            <w:vMerge/>
          </w:tcPr>
          <w:p w:rsidR="006410F3" w:rsidRPr="006410F3" w:rsidRDefault="006410F3" w:rsidP="006410F3">
            <w:pPr>
              <w:spacing w:after="0" w:line="240" w:lineRule="auto"/>
              <w:rPr>
                <w:rFonts w:ascii="Times New Roman" w:eastAsia="Times New Roman" w:hAnsi="Times New Roman" w:cs="Times New Roman"/>
                <w:b/>
                <w:sz w:val="24"/>
                <w:szCs w:val="24"/>
              </w:rPr>
            </w:pPr>
          </w:p>
        </w:tc>
        <w:tc>
          <w:tcPr>
            <w:tcW w:w="4394" w:type="dxa"/>
          </w:tcPr>
          <w:p w:rsidR="006410F3" w:rsidRPr="006410F3" w:rsidRDefault="006410F3" w:rsidP="006410F3">
            <w:pPr>
              <w:spacing w:after="0" w:line="240" w:lineRule="auto"/>
              <w:rPr>
                <w:rFonts w:ascii="Times New Roman" w:eastAsia="Times New Roman" w:hAnsi="Times New Roman" w:cs="Times New Roman"/>
                <w:b/>
                <w:sz w:val="24"/>
                <w:szCs w:val="24"/>
                <w:lang w:val="ru-RU"/>
              </w:rPr>
            </w:pPr>
            <w:r w:rsidRPr="006410F3">
              <w:rPr>
                <w:rFonts w:ascii="Times New Roman" w:eastAsia="Times New Roman" w:hAnsi="Times New Roman" w:cs="Times New Roman"/>
                <w:b/>
                <w:sz w:val="24"/>
                <w:szCs w:val="24"/>
                <w:lang w:val="ru-RU"/>
              </w:rPr>
              <w:t>Физическое развитие (физкультура (Ф), плавание (П))</w:t>
            </w:r>
          </w:p>
        </w:tc>
        <w:tc>
          <w:tcPr>
            <w:tcW w:w="1181"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3</w:t>
            </w:r>
          </w:p>
        </w:tc>
        <w:tc>
          <w:tcPr>
            <w:tcW w:w="179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Ф</w:t>
            </w:r>
          </w:p>
        </w:tc>
        <w:tc>
          <w:tcPr>
            <w:tcW w:w="1360"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c>
          <w:tcPr>
            <w:tcW w:w="112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Ф</w:t>
            </w:r>
          </w:p>
        </w:tc>
        <w:tc>
          <w:tcPr>
            <w:tcW w:w="125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c>
          <w:tcPr>
            <w:tcW w:w="131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П</w:t>
            </w:r>
          </w:p>
        </w:tc>
      </w:tr>
      <w:tr w:rsidR="006410F3" w:rsidRPr="006410F3" w:rsidTr="00ED6615">
        <w:tc>
          <w:tcPr>
            <w:tcW w:w="7117" w:type="dxa"/>
            <w:gridSpan w:val="2"/>
          </w:tcPr>
          <w:p w:rsidR="006410F3" w:rsidRPr="006410F3" w:rsidRDefault="006410F3" w:rsidP="006410F3">
            <w:pPr>
              <w:spacing w:after="0" w:line="240" w:lineRule="auto"/>
              <w:rPr>
                <w:rFonts w:ascii="Times New Roman" w:eastAsia="Times New Roman" w:hAnsi="Times New Roman" w:cs="Times New Roman"/>
                <w:b/>
                <w:sz w:val="24"/>
                <w:szCs w:val="24"/>
              </w:rPr>
            </w:pPr>
            <w:r w:rsidRPr="006410F3">
              <w:rPr>
                <w:rFonts w:ascii="Times New Roman" w:eastAsia="Times New Roman" w:hAnsi="Times New Roman" w:cs="Times New Roman"/>
                <w:b/>
                <w:sz w:val="24"/>
                <w:szCs w:val="24"/>
              </w:rPr>
              <w:t>Беседа, загадка, разговор</w:t>
            </w:r>
          </w:p>
        </w:tc>
        <w:tc>
          <w:tcPr>
            <w:tcW w:w="1181" w:type="dxa"/>
          </w:tcPr>
          <w:p w:rsidR="006410F3" w:rsidRPr="006410F3" w:rsidRDefault="006410F3" w:rsidP="006410F3">
            <w:pPr>
              <w:spacing w:after="0" w:line="240" w:lineRule="auto"/>
              <w:rPr>
                <w:rFonts w:ascii="Times New Roman" w:eastAsia="Times New Roman" w:hAnsi="Times New Roman" w:cs="Times New Roman"/>
                <w:b/>
                <w:sz w:val="26"/>
                <w:szCs w:val="26"/>
              </w:rPr>
            </w:pPr>
          </w:p>
        </w:tc>
        <w:tc>
          <w:tcPr>
            <w:tcW w:w="179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360"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12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25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31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r>
      <w:tr w:rsidR="006410F3" w:rsidRPr="006410F3" w:rsidTr="00ED6615">
        <w:tc>
          <w:tcPr>
            <w:tcW w:w="7117" w:type="dxa"/>
            <w:gridSpan w:val="2"/>
          </w:tcPr>
          <w:p w:rsidR="006410F3" w:rsidRPr="006410F3" w:rsidRDefault="006410F3" w:rsidP="006410F3">
            <w:pPr>
              <w:spacing w:after="0" w:line="240" w:lineRule="auto"/>
              <w:rPr>
                <w:rFonts w:ascii="Times New Roman" w:eastAsia="Times New Roman" w:hAnsi="Times New Roman" w:cs="Times New Roman"/>
                <w:b/>
                <w:sz w:val="24"/>
                <w:szCs w:val="24"/>
              </w:rPr>
            </w:pPr>
            <w:r w:rsidRPr="006410F3">
              <w:rPr>
                <w:rFonts w:ascii="Times New Roman" w:eastAsia="Times New Roman" w:hAnsi="Times New Roman" w:cs="Times New Roman"/>
                <w:b/>
                <w:sz w:val="24"/>
                <w:szCs w:val="24"/>
              </w:rPr>
              <w:t xml:space="preserve">Мастерская </w:t>
            </w:r>
          </w:p>
        </w:tc>
        <w:tc>
          <w:tcPr>
            <w:tcW w:w="1181" w:type="dxa"/>
          </w:tcPr>
          <w:p w:rsidR="006410F3" w:rsidRPr="006410F3" w:rsidRDefault="006410F3" w:rsidP="006410F3">
            <w:pPr>
              <w:spacing w:after="0" w:line="240" w:lineRule="auto"/>
              <w:rPr>
                <w:rFonts w:ascii="Times New Roman" w:eastAsia="Times New Roman" w:hAnsi="Times New Roman" w:cs="Times New Roman"/>
                <w:b/>
                <w:sz w:val="26"/>
                <w:szCs w:val="26"/>
              </w:rPr>
            </w:pPr>
          </w:p>
        </w:tc>
        <w:tc>
          <w:tcPr>
            <w:tcW w:w="179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c>
          <w:tcPr>
            <w:tcW w:w="1360"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12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c>
          <w:tcPr>
            <w:tcW w:w="125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31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r>
      <w:tr w:rsidR="006410F3" w:rsidRPr="006410F3" w:rsidTr="00ED6615">
        <w:tc>
          <w:tcPr>
            <w:tcW w:w="7117" w:type="dxa"/>
            <w:gridSpan w:val="2"/>
          </w:tcPr>
          <w:p w:rsidR="006410F3" w:rsidRPr="006410F3" w:rsidRDefault="006410F3" w:rsidP="006410F3">
            <w:pPr>
              <w:spacing w:after="0" w:line="240" w:lineRule="auto"/>
              <w:rPr>
                <w:rFonts w:ascii="Times New Roman" w:eastAsia="Times New Roman" w:hAnsi="Times New Roman" w:cs="Times New Roman"/>
                <w:b/>
                <w:sz w:val="24"/>
                <w:szCs w:val="24"/>
                <w:lang w:val="ru-RU"/>
              </w:rPr>
            </w:pPr>
            <w:r w:rsidRPr="006410F3">
              <w:rPr>
                <w:rFonts w:ascii="Times New Roman" w:eastAsia="Times New Roman" w:hAnsi="Times New Roman" w:cs="Times New Roman"/>
                <w:b/>
                <w:sz w:val="24"/>
                <w:szCs w:val="24"/>
                <w:lang w:val="ru-RU"/>
              </w:rPr>
              <w:t>Чтение художественной и познавательной литературы</w:t>
            </w:r>
          </w:p>
        </w:tc>
        <w:tc>
          <w:tcPr>
            <w:tcW w:w="1181" w:type="dxa"/>
          </w:tcPr>
          <w:p w:rsidR="006410F3" w:rsidRPr="006410F3" w:rsidRDefault="006410F3" w:rsidP="006410F3">
            <w:pPr>
              <w:spacing w:after="0" w:line="240" w:lineRule="auto"/>
              <w:rPr>
                <w:rFonts w:ascii="Times New Roman" w:eastAsia="Times New Roman" w:hAnsi="Times New Roman" w:cs="Times New Roman"/>
                <w:b/>
                <w:sz w:val="26"/>
                <w:szCs w:val="26"/>
                <w:lang w:val="ru-RU"/>
              </w:rPr>
            </w:pPr>
          </w:p>
        </w:tc>
        <w:tc>
          <w:tcPr>
            <w:tcW w:w="179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360"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12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25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31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r>
      <w:tr w:rsidR="006410F3" w:rsidRPr="006410F3" w:rsidTr="00ED6615">
        <w:tc>
          <w:tcPr>
            <w:tcW w:w="7117" w:type="dxa"/>
            <w:gridSpan w:val="2"/>
          </w:tcPr>
          <w:p w:rsidR="006410F3" w:rsidRPr="006410F3" w:rsidRDefault="006410F3" w:rsidP="006410F3">
            <w:pPr>
              <w:spacing w:after="0" w:line="240" w:lineRule="auto"/>
              <w:rPr>
                <w:rFonts w:ascii="Times New Roman" w:eastAsia="Times New Roman" w:hAnsi="Times New Roman" w:cs="Times New Roman"/>
                <w:b/>
                <w:sz w:val="24"/>
                <w:szCs w:val="24"/>
              </w:rPr>
            </w:pPr>
            <w:r w:rsidRPr="006410F3">
              <w:rPr>
                <w:rFonts w:ascii="Times New Roman" w:eastAsia="Times New Roman" w:hAnsi="Times New Roman" w:cs="Times New Roman"/>
                <w:b/>
                <w:sz w:val="24"/>
                <w:szCs w:val="24"/>
              </w:rPr>
              <w:t>Экспериментирование и наблюдение</w:t>
            </w:r>
          </w:p>
        </w:tc>
        <w:tc>
          <w:tcPr>
            <w:tcW w:w="1181" w:type="dxa"/>
          </w:tcPr>
          <w:p w:rsidR="006410F3" w:rsidRPr="006410F3" w:rsidRDefault="006410F3" w:rsidP="006410F3">
            <w:pPr>
              <w:spacing w:after="0" w:line="240" w:lineRule="auto"/>
              <w:rPr>
                <w:rFonts w:ascii="Times New Roman" w:eastAsia="Times New Roman" w:hAnsi="Times New Roman" w:cs="Times New Roman"/>
                <w:b/>
                <w:sz w:val="26"/>
                <w:szCs w:val="26"/>
              </w:rPr>
            </w:pPr>
          </w:p>
        </w:tc>
        <w:tc>
          <w:tcPr>
            <w:tcW w:w="179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c>
          <w:tcPr>
            <w:tcW w:w="1360"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12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c>
          <w:tcPr>
            <w:tcW w:w="125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c>
          <w:tcPr>
            <w:tcW w:w="131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r>
      <w:tr w:rsidR="006410F3" w:rsidRPr="006410F3" w:rsidTr="00ED6615">
        <w:tc>
          <w:tcPr>
            <w:tcW w:w="7117" w:type="dxa"/>
            <w:gridSpan w:val="2"/>
          </w:tcPr>
          <w:p w:rsidR="006410F3" w:rsidRPr="006410F3" w:rsidRDefault="006410F3" w:rsidP="006410F3">
            <w:pPr>
              <w:spacing w:after="0" w:line="240" w:lineRule="auto"/>
              <w:rPr>
                <w:rFonts w:ascii="Times New Roman" w:eastAsia="Times New Roman" w:hAnsi="Times New Roman" w:cs="Times New Roman"/>
                <w:b/>
                <w:sz w:val="24"/>
                <w:szCs w:val="24"/>
              </w:rPr>
            </w:pPr>
            <w:r w:rsidRPr="006410F3">
              <w:rPr>
                <w:rFonts w:ascii="Times New Roman" w:eastAsia="Times New Roman" w:hAnsi="Times New Roman" w:cs="Times New Roman"/>
                <w:b/>
                <w:sz w:val="24"/>
                <w:szCs w:val="24"/>
              </w:rPr>
              <w:t>Игра</w:t>
            </w:r>
          </w:p>
        </w:tc>
        <w:tc>
          <w:tcPr>
            <w:tcW w:w="1181" w:type="dxa"/>
          </w:tcPr>
          <w:p w:rsidR="006410F3" w:rsidRPr="006410F3" w:rsidRDefault="006410F3" w:rsidP="006410F3">
            <w:pPr>
              <w:spacing w:after="0" w:line="240" w:lineRule="auto"/>
              <w:rPr>
                <w:rFonts w:ascii="Times New Roman" w:eastAsia="Times New Roman" w:hAnsi="Times New Roman" w:cs="Times New Roman"/>
                <w:b/>
                <w:sz w:val="26"/>
                <w:szCs w:val="26"/>
              </w:rPr>
            </w:pPr>
          </w:p>
        </w:tc>
        <w:tc>
          <w:tcPr>
            <w:tcW w:w="179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360"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12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25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31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r>
      <w:tr w:rsidR="006410F3" w:rsidRPr="006410F3" w:rsidTr="00ED6615">
        <w:tc>
          <w:tcPr>
            <w:tcW w:w="7117" w:type="dxa"/>
            <w:gridSpan w:val="2"/>
          </w:tcPr>
          <w:p w:rsidR="006410F3" w:rsidRPr="006410F3" w:rsidRDefault="006410F3" w:rsidP="006410F3">
            <w:pPr>
              <w:spacing w:after="0" w:line="240" w:lineRule="auto"/>
              <w:rPr>
                <w:rFonts w:ascii="Times New Roman" w:eastAsia="Times New Roman" w:hAnsi="Times New Roman" w:cs="Times New Roman"/>
                <w:b/>
                <w:sz w:val="24"/>
                <w:szCs w:val="24"/>
              </w:rPr>
            </w:pPr>
            <w:r w:rsidRPr="006410F3">
              <w:rPr>
                <w:rFonts w:ascii="Times New Roman" w:eastAsia="Times New Roman" w:hAnsi="Times New Roman" w:cs="Times New Roman"/>
                <w:b/>
                <w:sz w:val="24"/>
                <w:szCs w:val="24"/>
              </w:rPr>
              <w:t>Решение ситуативных задач</w:t>
            </w:r>
          </w:p>
        </w:tc>
        <w:tc>
          <w:tcPr>
            <w:tcW w:w="1181" w:type="dxa"/>
          </w:tcPr>
          <w:p w:rsidR="006410F3" w:rsidRPr="006410F3" w:rsidRDefault="006410F3" w:rsidP="006410F3">
            <w:pPr>
              <w:spacing w:after="0" w:line="240" w:lineRule="auto"/>
              <w:rPr>
                <w:rFonts w:ascii="Times New Roman" w:eastAsia="Times New Roman" w:hAnsi="Times New Roman" w:cs="Times New Roman"/>
                <w:b/>
                <w:sz w:val="26"/>
                <w:szCs w:val="26"/>
              </w:rPr>
            </w:pPr>
          </w:p>
        </w:tc>
        <w:tc>
          <w:tcPr>
            <w:tcW w:w="179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c>
          <w:tcPr>
            <w:tcW w:w="1360"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c>
          <w:tcPr>
            <w:tcW w:w="112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25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c>
          <w:tcPr>
            <w:tcW w:w="131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r>
      <w:tr w:rsidR="006410F3" w:rsidRPr="006410F3" w:rsidTr="00ED6615">
        <w:tc>
          <w:tcPr>
            <w:tcW w:w="7117" w:type="dxa"/>
            <w:gridSpan w:val="2"/>
          </w:tcPr>
          <w:p w:rsidR="006410F3" w:rsidRPr="006410F3" w:rsidRDefault="006410F3" w:rsidP="006410F3">
            <w:pPr>
              <w:spacing w:after="0" w:line="240" w:lineRule="auto"/>
              <w:rPr>
                <w:rFonts w:ascii="Times New Roman" w:eastAsia="Times New Roman" w:hAnsi="Times New Roman" w:cs="Times New Roman"/>
                <w:b/>
                <w:sz w:val="24"/>
                <w:szCs w:val="24"/>
              </w:rPr>
            </w:pPr>
            <w:r w:rsidRPr="006410F3">
              <w:rPr>
                <w:rFonts w:ascii="Times New Roman" w:eastAsia="Times New Roman" w:hAnsi="Times New Roman" w:cs="Times New Roman"/>
                <w:b/>
                <w:sz w:val="24"/>
                <w:szCs w:val="24"/>
              </w:rPr>
              <w:t>Работа в книжном уголке</w:t>
            </w:r>
          </w:p>
        </w:tc>
        <w:tc>
          <w:tcPr>
            <w:tcW w:w="1181" w:type="dxa"/>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c>
          <w:tcPr>
            <w:tcW w:w="179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360"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12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25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31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r>
      <w:tr w:rsidR="006410F3" w:rsidRPr="006410F3" w:rsidTr="00ED6615">
        <w:tc>
          <w:tcPr>
            <w:tcW w:w="2723" w:type="dxa"/>
          </w:tcPr>
          <w:p w:rsidR="006410F3" w:rsidRPr="006410F3" w:rsidRDefault="006410F3" w:rsidP="006410F3">
            <w:pPr>
              <w:spacing w:after="0" w:line="240" w:lineRule="auto"/>
              <w:rPr>
                <w:rFonts w:ascii="Times New Roman" w:eastAsia="Times New Roman" w:hAnsi="Times New Roman" w:cs="Times New Roman"/>
                <w:b/>
                <w:sz w:val="24"/>
                <w:szCs w:val="24"/>
              </w:rPr>
            </w:pPr>
            <w:r w:rsidRPr="006410F3">
              <w:rPr>
                <w:rFonts w:ascii="Times New Roman" w:eastAsia="Times New Roman" w:hAnsi="Times New Roman" w:cs="Times New Roman"/>
                <w:b/>
                <w:sz w:val="24"/>
                <w:szCs w:val="24"/>
              </w:rPr>
              <w:t>Другие формы:</w:t>
            </w:r>
          </w:p>
        </w:tc>
        <w:tc>
          <w:tcPr>
            <w:tcW w:w="4394" w:type="dxa"/>
          </w:tcPr>
          <w:p w:rsidR="006410F3" w:rsidRPr="006410F3" w:rsidRDefault="006410F3" w:rsidP="006410F3">
            <w:pPr>
              <w:spacing w:after="0" w:line="240" w:lineRule="auto"/>
              <w:rPr>
                <w:rFonts w:ascii="Times New Roman" w:eastAsia="Times New Roman" w:hAnsi="Times New Roman" w:cs="Times New Roman"/>
                <w:b/>
                <w:sz w:val="24"/>
                <w:szCs w:val="24"/>
              </w:rPr>
            </w:pPr>
          </w:p>
        </w:tc>
        <w:tc>
          <w:tcPr>
            <w:tcW w:w="1181" w:type="dxa"/>
          </w:tcPr>
          <w:p w:rsidR="006410F3" w:rsidRPr="006410F3" w:rsidRDefault="006410F3" w:rsidP="006410F3">
            <w:pPr>
              <w:spacing w:after="0" w:line="240" w:lineRule="auto"/>
              <w:rPr>
                <w:rFonts w:ascii="Times New Roman" w:eastAsia="Times New Roman" w:hAnsi="Times New Roman" w:cs="Times New Roman"/>
                <w:b/>
                <w:sz w:val="26"/>
                <w:szCs w:val="26"/>
              </w:rPr>
            </w:pPr>
          </w:p>
        </w:tc>
        <w:tc>
          <w:tcPr>
            <w:tcW w:w="1794" w:type="dxa"/>
          </w:tcPr>
          <w:p w:rsidR="006410F3" w:rsidRPr="006410F3" w:rsidRDefault="006410F3" w:rsidP="006410F3">
            <w:pPr>
              <w:spacing w:after="0" w:line="240" w:lineRule="auto"/>
              <w:rPr>
                <w:rFonts w:ascii="Times New Roman" w:eastAsia="Times New Roman" w:hAnsi="Times New Roman" w:cs="Times New Roman"/>
                <w:b/>
                <w:sz w:val="26"/>
                <w:szCs w:val="26"/>
              </w:rPr>
            </w:pPr>
          </w:p>
        </w:tc>
        <w:tc>
          <w:tcPr>
            <w:tcW w:w="1360" w:type="dxa"/>
          </w:tcPr>
          <w:p w:rsidR="006410F3" w:rsidRPr="006410F3" w:rsidRDefault="006410F3" w:rsidP="006410F3">
            <w:pPr>
              <w:spacing w:after="0" w:line="240" w:lineRule="auto"/>
              <w:rPr>
                <w:rFonts w:ascii="Times New Roman" w:eastAsia="Times New Roman" w:hAnsi="Times New Roman" w:cs="Times New Roman"/>
                <w:b/>
                <w:sz w:val="26"/>
                <w:szCs w:val="26"/>
              </w:rPr>
            </w:pPr>
          </w:p>
        </w:tc>
        <w:tc>
          <w:tcPr>
            <w:tcW w:w="1124" w:type="dxa"/>
          </w:tcPr>
          <w:p w:rsidR="006410F3" w:rsidRPr="006410F3" w:rsidRDefault="006410F3" w:rsidP="006410F3">
            <w:pPr>
              <w:spacing w:after="0" w:line="240" w:lineRule="auto"/>
              <w:rPr>
                <w:rFonts w:ascii="Times New Roman" w:eastAsia="Times New Roman" w:hAnsi="Times New Roman" w:cs="Times New Roman"/>
                <w:b/>
                <w:sz w:val="26"/>
                <w:szCs w:val="26"/>
              </w:rPr>
            </w:pPr>
          </w:p>
        </w:tc>
        <w:tc>
          <w:tcPr>
            <w:tcW w:w="1259" w:type="dxa"/>
          </w:tcPr>
          <w:p w:rsidR="006410F3" w:rsidRPr="006410F3" w:rsidRDefault="006410F3" w:rsidP="006410F3">
            <w:pPr>
              <w:spacing w:after="0" w:line="240" w:lineRule="auto"/>
              <w:rPr>
                <w:rFonts w:ascii="Times New Roman" w:eastAsia="Times New Roman" w:hAnsi="Times New Roman" w:cs="Times New Roman"/>
                <w:b/>
                <w:sz w:val="26"/>
                <w:szCs w:val="26"/>
              </w:rPr>
            </w:pPr>
          </w:p>
        </w:tc>
        <w:tc>
          <w:tcPr>
            <w:tcW w:w="1319" w:type="dxa"/>
          </w:tcPr>
          <w:p w:rsidR="006410F3" w:rsidRPr="006410F3" w:rsidRDefault="006410F3" w:rsidP="006410F3">
            <w:pPr>
              <w:spacing w:after="0" w:line="240" w:lineRule="auto"/>
              <w:rPr>
                <w:rFonts w:ascii="Times New Roman" w:eastAsia="Times New Roman" w:hAnsi="Times New Roman" w:cs="Times New Roman"/>
                <w:b/>
                <w:sz w:val="26"/>
                <w:szCs w:val="26"/>
              </w:rPr>
            </w:pPr>
          </w:p>
        </w:tc>
      </w:tr>
    </w:tbl>
    <w:p w:rsidR="006410F3" w:rsidRPr="006410F3" w:rsidRDefault="006410F3" w:rsidP="006410F3">
      <w:pPr>
        <w:widowControl w:val="0"/>
        <w:autoSpaceDE w:val="0"/>
        <w:autoSpaceDN w:val="0"/>
        <w:spacing w:before="240" w:after="0" w:line="240" w:lineRule="auto"/>
        <w:rPr>
          <w:rFonts w:ascii="Times New Roman" w:eastAsia="Times New Roman" w:hAnsi="Times New Roman" w:cs="Times New Roman"/>
          <w:b/>
          <w:sz w:val="26"/>
          <w:szCs w:val="26"/>
        </w:rPr>
      </w:pPr>
      <w:r w:rsidRPr="006410F3">
        <w:rPr>
          <w:rFonts w:ascii="Times New Roman" w:eastAsia="Times New Roman" w:hAnsi="Times New Roman" w:cs="Times New Roman"/>
          <w:bCs/>
          <w:sz w:val="26"/>
          <w:szCs w:val="26"/>
        </w:rPr>
        <w:t>Общее количество занятий в неделю в группах общеразвивающей направленности 10, по 2 занятия в день. Занятия проводятся в первую половину дня. Длительность занятий – до 20 минут</w:t>
      </w:r>
    </w:p>
    <w:p w:rsidR="006410F3" w:rsidRPr="006410F3" w:rsidRDefault="006410F3" w:rsidP="006410F3">
      <w:pPr>
        <w:widowControl w:val="0"/>
        <w:autoSpaceDE w:val="0"/>
        <w:autoSpaceDN w:val="0"/>
        <w:spacing w:after="0" w:line="240" w:lineRule="auto"/>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br w:type="page"/>
      </w:r>
    </w:p>
    <w:p w:rsidR="006410F3" w:rsidRPr="006410F3" w:rsidRDefault="006410F3" w:rsidP="006410F3">
      <w:pPr>
        <w:widowControl w:val="0"/>
        <w:autoSpaceDE w:val="0"/>
        <w:autoSpaceDN w:val="0"/>
        <w:spacing w:after="240" w:line="240" w:lineRule="auto"/>
        <w:jc w:val="center"/>
        <w:rPr>
          <w:rFonts w:ascii="Times New Roman" w:eastAsia="Times New Roman" w:hAnsi="Times New Roman" w:cs="Times New Roman"/>
          <w:b/>
          <w:bCs/>
          <w:sz w:val="24"/>
          <w:szCs w:val="24"/>
        </w:rPr>
      </w:pPr>
      <w:r w:rsidRPr="006410F3">
        <w:rPr>
          <w:rFonts w:ascii="Times New Roman" w:eastAsia="Times New Roman" w:hAnsi="Times New Roman" w:cs="Times New Roman"/>
          <w:b/>
          <w:bCs/>
          <w:sz w:val="24"/>
          <w:szCs w:val="24"/>
        </w:rPr>
        <w:lastRenderedPageBreak/>
        <w:t>Формы организации образовательного процесса в течение недели. Старшая группа (дети от 5 до 6 лет)</w:t>
      </w:r>
    </w:p>
    <w:tbl>
      <w:tblPr>
        <w:tblStyle w:val="40"/>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6410F3" w:rsidRPr="006410F3" w:rsidTr="00ED6615">
        <w:tc>
          <w:tcPr>
            <w:tcW w:w="2723" w:type="dxa"/>
            <w:vMerge w:val="restart"/>
            <w:tcBorders>
              <w:top w:val="single" w:sz="4" w:space="0" w:color="auto"/>
              <w:left w:val="single" w:sz="4" w:space="0" w:color="auto"/>
              <w:right w:val="single" w:sz="4" w:space="0" w:color="auto"/>
              <w:tl2br w:val="nil"/>
            </w:tcBorders>
            <w:vAlign w:val="center"/>
          </w:tcPr>
          <w:p w:rsidR="006410F3" w:rsidRPr="006410F3" w:rsidRDefault="006410F3" w:rsidP="006410F3">
            <w:pPr>
              <w:spacing w:after="0" w:line="240" w:lineRule="auto"/>
              <w:jc w:val="center"/>
              <w:rPr>
                <w:rFonts w:ascii="Times New Roman" w:eastAsia="Times New Roman" w:hAnsi="Times New Roman" w:cs="Times New Roman"/>
                <w:b/>
                <w:sz w:val="24"/>
                <w:szCs w:val="24"/>
              </w:rPr>
            </w:pPr>
            <w:r w:rsidRPr="006410F3">
              <w:rPr>
                <w:rFonts w:ascii="Times New Roman" w:eastAsia="Times New Roman" w:hAnsi="Times New Roman" w:cs="Times New Roman"/>
                <w:b/>
                <w:sz w:val="24"/>
                <w:szCs w:val="24"/>
              </w:rPr>
              <w:t>Формы организации обр. процесса</w:t>
            </w:r>
          </w:p>
        </w:tc>
        <w:tc>
          <w:tcPr>
            <w:tcW w:w="4394" w:type="dxa"/>
            <w:vMerge w:val="restart"/>
            <w:tcBorders>
              <w:left w:val="single" w:sz="4" w:space="0" w:color="auto"/>
            </w:tcBorders>
            <w:vAlign w:val="center"/>
          </w:tcPr>
          <w:p w:rsidR="006410F3" w:rsidRPr="006410F3" w:rsidRDefault="006410F3" w:rsidP="006410F3">
            <w:pPr>
              <w:spacing w:after="0" w:line="240" w:lineRule="auto"/>
              <w:jc w:val="center"/>
              <w:rPr>
                <w:rFonts w:ascii="Times New Roman" w:eastAsia="Times New Roman" w:hAnsi="Times New Roman" w:cs="Times New Roman"/>
                <w:b/>
                <w:sz w:val="24"/>
                <w:szCs w:val="24"/>
              </w:rPr>
            </w:pPr>
            <w:r w:rsidRPr="006410F3">
              <w:rPr>
                <w:rFonts w:ascii="Times New Roman" w:eastAsia="Times New Roman" w:hAnsi="Times New Roman" w:cs="Times New Roman"/>
                <w:b/>
                <w:sz w:val="24"/>
                <w:szCs w:val="24"/>
              </w:rPr>
              <w:t>Образовательная область, направление</w:t>
            </w:r>
          </w:p>
        </w:tc>
        <w:tc>
          <w:tcPr>
            <w:tcW w:w="1181" w:type="dxa"/>
            <w:vMerge w:val="restart"/>
            <w:vAlign w:val="center"/>
          </w:tcPr>
          <w:p w:rsidR="006410F3" w:rsidRPr="006410F3" w:rsidRDefault="006410F3" w:rsidP="006410F3">
            <w:pPr>
              <w:spacing w:after="0" w:line="240" w:lineRule="auto"/>
              <w:jc w:val="center"/>
              <w:rPr>
                <w:rFonts w:ascii="Times New Roman" w:eastAsia="Times New Roman" w:hAnsi="Times New Roman" w:cs="Times New Roman"/>
                <w:b/>
                <w:sz w:val="24"/>
                <w:szCs w:val="24"/>
              </w:rPr>
            </w:pPr>
            <w:r w:rsidRPr="006410F3">
              <w:rPr>
                <w:rFonts w:ascii="Times New Roman" w:eastAsia="Times New Roman" w:hAnsi="Times New Roman" w:cs="Times New Roman"/>
                <w:b/>
                <w:sz w:val="24"/>
                <w:szCs w:val="24"/>
              </w:rPr>
              <w:t>Количе-ство</w:t>
            </w:r>
          </w:p>
        </w:tc>
        <w:tc>
          <w:tcPr>
            <w:tcW w:w="6856" w:type="dxa"/>
            <w:gridSpan w:val="5"/>
            <w:vAlign w:val="center"/>
          </w:tcPr>
          <w:p w:rsidR="006410F3" w:rsidRPr="006410F3" w:rsidRDefault="006410F3" w:rsidP="006410F3">
            <w:pPr>
              <w:spacing w:after="0" w:line="240" w:lineRule="auto"/>
              <w:jc w:val="center"/>
              <w:rPr>
                <w:rFonts w:ascii="Times New Roman" w:eastAsia="Times New Roman" w:hAnsi="Times New Roman" w:cs="Times New Roman"/>
                <w:b/>
                <w:sz w:val="24"/>
                <w:szCs w:val="24"/>
              </w:rPr>
            </w:pPr>
            <w:r w:rsidRPr="006410F3">
              <w:rPr>
                <w:rFonts w:ascii="Times New Roman" w:eastAsia="Times New Roman" w:hAnsi="Times New Roman" w:cs="Times New Roman"/>
                <w:b/>
                <w:sz w:val="24"/>
                <w:szCs w:val="24"/>
              </w:rPr>
              <w:t>День недели</w:t>
            </w:r>
          </w:p>
        </w:tc>
      </w:tr>
      <w:tr w:rsidR="006410F3" w:rsidRPr="006410F3" w:rsidTr="00ED6615">
        <w:tc>
          <w:tcPr>
            <w:tcW w:w="2723" w:type="dxa"/>
            <w:vMerge/>
            <w:tcBorders>
              <w:left w:val="single" w:sz="4" w:space="0" w:color="auto"/>
              <w:bottom w:val="single" w:sz="4" w:space="0" w:color="auto"/>
              <w:right w:val="single" w:sz="4" w:space="0" w:color="auto"/>
              <w:tl2br w:val="nil"/>
            </w:tcBorders>
            <w:vAlign w:val="center"/>
          </w:tcPr>
          <w:p w:rsidR="006410F3" w:rsidRPr="006410F3" w:rsidRDefault="006410F3" w:rsidP="006410F3">
            <w:pPr>
              <w:spacing w:after="0" w:line="240" w:lineRule="auto"/>
              <w:jc w:val="center"/>
              <w:rPr>
                <w:rFonts w:ascii="Times New Roman" w:eastAsia="Times New Roman" w:hAnsi="Times New Roman" w:cs="Times New Roman"/>
                <w:b/>
                <w:sz w:val="24"/>
                <w:szCs w:val="24"/>
              </w:rPr>
            </w:pPr>
          </w:p>
        </w:tc>
        <w:tc>
          <w:tcPr>
            <w:tcW w:w="4394" w:type="dxa"/>
            <w:vMerge/>
            <w:tcBorders>
              <w:left w:val="single" w:sz="4" w:space="0" w:color="auto"/>
            </w:tcBorders>
            <w:vAlign w:val="center"/>
          </w:tcPr>
          <w:p w:rsidR="006410F3" w:rsidRPr="006410F3" w:rsidRDefault="006410F3" w:rsidP="006410F3">
            <w:pPr>
              <w:spacing w:after="0" w:line="240" w:lineRule="auto"/>
              <w:jc w:val="center"/>
              <w:rPr>
                <w:rFonts w:ascii="Times New Roman" w:eastAsia="Times New Roman" w:hAnsi="Times New Roman" w:cs="Times New Roman"/>
                <w:b/>
                <w:sz w:val="24"/>
                <w:szCs w:val="24"/>
              </w:rPr>
            </w:pPr>
          </w:p>
        </w:tc>
        <w:tc>
          <w:tcPr>
            <w:tcW w:w="1181" w:type="dxa"/>
            <w:vMerge/>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c>
          <w:tcPr>
            <w:tcW w:w="179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4"/>
                <w:szCs w:val="24"/>
              </w:rPr>
            </w:pPr>
            <w:r w:rsidRPr="006410F3">
              <w:rPr>
                <w:rFonts w:ascii="Times New Roman" w:eastAsia="Times New Roman" w:hAnsi="Times New Roman" w:cs="Times New Roman"/>
                <w:b/>
                <w:sz w:val="24"/>
                <w:szCs w:val="24"/>
              </w:rPr>
              <w:t>Понедельник</w:t>
            </w:r>
          </w:p>
        </w:tc>
        <w:tc>
          <w:tcPr>
            <w:tcW w:w="1360"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4"/>
                <w:szCs w:val="24"/>
              </w:rPr>
            </w:pPr>
            <w:r w:rsidRPr="006410F3">
              <w:rPr>
                <w:rFonts w:ascii="Times New Roman" w:eastAsia="Times New Roman" w:hAnsi="Times New Roman" w:cs="Times New Roman"/>
                <w:b/>
                <w:sz w:val="24"/>
                <w:szCs w:val="24"/>
              </w:rPr>
              <w:t>Вторник</w:t>
            </w:r>
          </w:p>
        </w:tc>
        <w:tc>
          <w:tcPr>
            <w:tcW w:w="112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4"/>
                <w:szCs w:val="24"/>
              </w:rPr>
            </w:pPr>
            <w:r w:rsidRPr="006410F3">
              <w:rPr>
                <w:rFonts w:ascii="Times New Roman" w:eastAsia="Times New Roman" w:hAnsi="Times New Roman" w:cs="Times New Roman"/>
                <w:b/>
                <w:sz w:val="24"/>
                <w:szCs w:val="24"/>
              </w:rPr>
              <w:t>Среда</w:t>
            </w:r>
          </w:p>
        </w:tc>
        <w:tc>
          <w:tcPr>
            <w:tcW w:w="125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4"/>
                <w:szCs w:val="24"/>
              </w:rPr>
            </w:pPr>
            <w:r w:rsidRPr="006410F3">
              <w:rPr>
                <w:rFonts w:ascii="Times New Roman" w:eastAsia="Times New Roman" w:hAnsi="Times New Roman" w:cs="Times New Roman"/>
                <w:b/>
                <w:sz w:val="24"/>
                <w:szCs w:val="24"/>
              </w:rPr>
              <w:t>Четверг</w:t>
            </w:r>
          </w:p>
        </w:tc>
        <w:tc>
          <w:tcPr>
            <w:tcW w:w="131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4"/>
                <w:szCs w:val="24"/>
              </w:rPr>
            </w:pPr>
            <w:r w:rsidRPr="006410F3">
              <w:rPr>
                <w:rFonts w:ascii="Times New Roman" w:eastAsia="Times New Roman" w:hAnsi="Times New Roman" w:cs="Times New Roman"/>
                <w:b/>
                <w:sz w:val="24"/>
                <w:szCs w:val="24"/>
              </w:rPr>
              <w:t>Пятница</w:t>
            </w:r>
          </w:p>
        </w:tc>
      </w:tr>
      <w:tr w:rsidR="006410F3" w:rsidRPr="006410F3" w:rsidTr="00ED6615">
        <w:tc>
          <w:tcPr>
            <w:tcW w:w="2723" w:type="dxa"/>
            <w:vMerge w:val="restart"/>
            <w:tcBorders>
              <w:top w:val="single" w:sz="4" w:space="0" w:color="auto"/>
            </w:tcBorders>
            <w:vAlign w:val="center"/>
          </w:tcPr>
          <w:p w:rsidR="006410F3" w:rsidRPr="006410F3" w:rsidRDefault="006410F3" w:rsidP="006410F3">
            <w:pPr>
              <w:spacing w:after="0" w:line="240" w:lineRule="auto"/>
              <w:jc w:val="center"/>
              <w:rPr>
                <w:rFonts w:ascii="Times New Roman" w:eastAsia="Times New Roman" w:hAnsi="Times New Roman" w:cs="Times New Roman"/>
                <w:b/>
                <w:sz w:val="24"/>
                <w:szCs w:val="24"/>
                <w:lang w:val="ru-RU"/>
              </w:rPr>
            </w:pPr>
            <w:r w:rsidRPr="006410F3">
              <w:rPr>
                <w:rFonts w:ascii="Times New Roman" w:eastAsia="Times New Roman" w:hAnsi="Times New Roman" w:cs="Times New Roman"/>
                <w:b/>
                <w:sz w:val="24"/>
                <w:szCs w:val="24"/>
                <w:lang w:val="ru-RU"/>
              </w:rPr>
              <w:t>Занятие (на любом занятии решаются задачи социально-коммуникативного развития детей)</w:t>
            </w:r>
          </w:p>
        </w:tc>
        <w:tc>
          <w:tcPr>
            <w:tcW w:w="4394" w:type="dxa"/>
          </w:tcPr>
          <w:p w:rsidR="006410F3" w:rsidRPr="006410F3" w:rsidRDefault="006410F3" w:rsidP="006410F3">
            <w:pPr>
              <w:spacing w:after="0" w:line="240" w:lineRule="auto"/>
              <w:rPr>
                <w:rFonts w:ascii="Times New Roman" w:eastAsia="Times New Roman" w:hAnsi="Times New Roman" w:cs="Times New Roman"/>
                <w:b/>
                <w:sz w:val="24"/>
                <w:szCs w:val="24"/>
                <w:lang w:val="ru-RU"/>
              </w:rPr>
            </w:pPr>
            <w:r w:rsidRPr="006410F3">
              <w:rPr>
                <w:rFonts w:ascii="Times New Roman" w:eastAsia="Times New Roman" w:hAnsi="Times New Roman" w:cs="Times New Roman"/>
                <w:b/>
                <w:sz w:val="24"/>
                <w:szCs w:val="24"/>
                <w:lang w:val="ru-RU"/>
              </w:rPr>
              <w:t>Познавательное развитие (РЭМП, ознакомление с окружающим миром (ОМ), конструирование (К))</w:t>
            </w:r>
          </w:p>
        </w:tc>
        <w:tc>
          <w:tcPr>
            <w:tcW w:w="1181"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4</w:t>
            </w:r>
          </w:p>
        </w:tc>
        <w:tc>
          <w:tcPr>
            <w:tcW w:w="179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ОМ</w:t>
            </w:r>
          </w:p>
        </w:tc>
        <w:tc>
          <w:tcPr>
            <w:tcW w:w="1360"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c>
          <w:tcPr>
            <w:tcW w:w="112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РЭМП</w:t>
            </w:r>
          </w:p>
        </w:tc>
        <w:tc>
          <w:tcPr>
            <w:tcW w:w="125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ОМ</w:t>
            </w:r>
          </w:p>
        </w:tc>
        <w:tc>
          <w:tcPr>
            <w:tcW w:w="131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К</w:t>
            </w:r>
          </w:p>
        </w:tc>
      </w:tr>
      <w:tr w:rsidR="006410F3" w:rsidRPr="006410F3" w:rsidTr="00ED6615">
        <w:tc>
          <w:tcPr>
            <w:tcW w:w="2723" w:type="dxa"/>
            <w:vMerge/>
          </w:tcPr>
          <w:p w:rsidR="006410F3" w:rsidRPr="006410F3" w:rsidRDefault="006410F3" w:rsidP="006410F3">
            <w:pPr>
              <w:spacing w:after="0" w:line="240" w:lineRule="auto"/>
              <w:rPr>
                <w:rFonts w:ascii="Times New Roman" w:eastAsia="Times New Roman" w:hAnsi="Times New Roman" w:cs="Times New Roman"/>
                <w:b/>
                <w:sz w:val="24"/>
                <w:szCs w:val="24"/>
              </w:rPr>
            </w:pPr>
          </w:p>
        </w:tc>
        <w:tc>
          <w:tcPr>
            <w:tcW w:w="4394" w:type="dxa"/>
          </w:tcPr>
          <w:p w:rsidR="006410F3" w:rsidRPr="006410F3" w:rsidRDefault="006410F3" w:rsidP="006410F3">
            <w:pPr>
              <w:spacing w:after="0" w:line="240" w:lineRule="auto"/>
              <w:rPr>
                <w:rFonts w:ascii="Times New Roman" w:eastAsia="Times New Roman" w:hAnsi="Times New Roman" w:cs="Times New Roman"/>
                <w:b/>
                <w:sz w:val="24"/>
                <w:szCs w:val="24"/>
                <w:lang w:val="ru-RU"/>
              </w:rPr>
            </w:pPr>
            <w:r w:rsidRPr="006410F3">
              <w:rPr>
                <w:rFonts w:ascii="Times New Roman" w:eastAsia="Times New Roman" w:hAnsi="Times New Roman" w:cs="Times New Roman"/>
                <w:b/>
                <w:sz w:val="24"/>
                <w:szCs w:val="24"/>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3</w:t>
            </w:r>
          </w:p>
        </w:tc>
        <w:tc>
          <w:tcPr>
            <w:tcW w:w="179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c>
          <w:tcPr>
            <w:tcW w:w="1360"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РР</w:t>
            </w:r>
          </w:p>
        </w:tc>
        <w:tc>
          <w:tcPr>
            <w:tcW w:w="112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Г</w:t>
            </w:r>
          </w:p>
        </w:tc>
        <w:tc>
          <w:tcPr>
            <w:tcW w:w="125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РР / ХЛ</w:t>
            </w:r>
          </w:p>
        </w:tc>
        <w:tc>
          <w:tcPr>
            <w:tcW w:w="131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r>
      <w:tr w:rsidR="006410F3" w:rsidRPr="006410F3" w:rsidTr="00ED6615">
        <w:tc>
          <w:tcPr>
            <w:tcW w:w="2723" w:type="dxa"/>
            <w:vMerge/>
          </w:tcPr>
          <w:p w:rsidR="006410F3" w:rsidRPr="006410F3" w:rsidRDefault="006410F3" w:rsidP="006410F3">
            <w:pPr>
              <w:spacing w:after="0" w:line="240" w:lineRule="auto"/>
              <w:rPr>
                <w:rFonts w:ascii="Times New Roman" w:eastAsia="Times New Roman" w:hAnsi="Times New Roman" w:cs="Times New Roman"/>
                <w:b/>
                <w:sz w:val="24"/>
                <w:szCs w:val="24"/>
              </w:rPr>
            </w:pPr>
          </w:p>
        </w:tc>
        <w:tc>
          <w:tcPr>
            <w:tcW w:w="4394" w:type="dxa"/>
          </w:tcPr>
          <w:p w:rsidR="006410F3" w:rsidRPr="006410F3" w:rsidRDefault="006410F3" w:rsidP="006410F3">
            <w:pPr>
              <w:spacing w:after="0" w:line="240" w:lineRule="auto"/>
              <w:rPr>
                <w:rFonts w:ascii="Times New Roman" w:eastAsia="Times New Roman" w:hAnsi="Times New Roman" w:cs="Times New Roman"/>
                <w:b/>
                <w:sz w:val="24"/>
                <w:szCs w:val="24"/>
                <w:lang w:val="ru-RU"/>
              </w:rPr>
            </w:pPr>
            <w:r w:rsidRPr="006410F3">
              <w:rPr>
                <w:rFonts w:ascii="Times New Roman" w:eastAsia="Times New Roman" w:hAnsi="Times New Roman" w:cs="Times New Roman"/>
                <w:b/>
                <w:sz w:val="24"/>
                <w:szCs w:val="24"/>
                <w:lang w:val="ru-RU"/>
              </w:rPr>
              <w:t>Художественно-эстетическое развитие (рисование (Р), лепка (Л), аппликация (А), художественный труд (ХТ), музыка (М)</w:t>
            </w:r>
          </w:p>
        </w:tc>
        <w:tc>
          <w:tcPr>
            <w:tcW w:w="1181"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5</w:t>
            </w:r>
          </w:p>
        </w:tc>
        <w:tc>
          <w:tcPr>
            <w:tcW w:w="179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Р</w:t>
            </w:r>
          </w:p>
        </w:tc>
        <w:tc>
          <w:tcPr>
            <w:tcW w:w="1360"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М</w:t>
            </w:r>
          </w:p>
        </w:tc>
        <w:tc>
          <w:tcPr>
            <w:tcW w:w="112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Л / ХТ</w:t>
            </w:r>
          </w:p>
        </w:tc>
        <w:tc>
          <w:tcPr>
            <w:tcW w:w="125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М</w:t>
            </w:r>
          </w:p>
        </w:tc>
        <w:tc>
          <w:tcPr>
            <w:tcW w:w="131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А</w:t>
            </w:r>
          </w:p>
        </w:tc>
      </w:tr>
      <w:tr w:rsidR="006410F3" w:rsidRPr="006410F3" w:rsidTr="00ED6615">
        <w:tc>
          <w:tcPr>
            <w:tcW w:w="2723" w:type="dxa"/>
            <w:vMerge/>
          </w:tcPr>
          <w:p w:rsidR="006410F3" w:rsidRPr="006410F3" w:rsidRDefault="006410F3" w:rsidP="006410F3">
            <w:pPr>
              <w:spacing w:after="0" w:line="240" w:lineRule="auto"/>
              <w:rPr>
                <w:rFonts w:ascii="Times New Roman" w:eastAsia="Times New Roman" w:hAnsi="Times New Roman" w:cs="Times New Roman"/>
                <w:b/>
                <w:sz w:val="24"/>
                <w:szCs w:val="24"/>
              </w:rPr>
            </w:pPr>
          </w:p>
        </w:tc>
        <w:tc>
          <w:tcPr>
            <w:tcW w:w="4394" w:type="dxa"/>
          </w:tcPr>
          <w:p w:rsidR="006410F3" w:rsidRPr="006410F3" w:rsidRDefault="006410F3" w:rsidP="006410F3">
            <w:pPr>
              <w:spacing w:after="0" w:line="240" w:lineRule="auto"/>
              <w:rPr>
                <w:rFonts w:ascii="Times New Roman" w:eastAsia="Times New Roman" w:hAnsi="Times New Roman" w:cs="Times New Roman"/>
                <w:b/>
                <w:sz w:val="24"/>
                <w:szCs w:val="24"/>
                <w:lang w:val="ru-RU"/>
              </w:rPr>
            </w:pPr>
            <w:r w:rsidRPr="006410F3">
              <w:rPr>
                <w:rFonts w:ascii="Times New Roman" w:eastAsia="Times New Roman" w:hAnsi="Times New Roman" w:cs="Times New Roman"/>
                <w:b/>
                <w:sz w:val="24"/>
                <w:szCs w:val="24"/>
                <w:lang w:val="ru-RU"/>
              </w:rPr>
              <w:t>Физическое развитие (физкультура (Ф), плавание (П))</w:t>
            </w:r>
          </w:p>
        </w:tc>
        <w:tc>
          <w:tcPr>
            <w:tcW w:w="1181"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3</w:t>
            </w:r>
          </w:p>
        </w:tc>
        <w:tc>
          <w:tcPr>
            <w:tcW w:w="179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Ф</w:t>
            </w:r>
          </w:p>
        </w:tc>
        <w:tc>
          <w:tcPr>
            <w:tcW w:w="1360"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c>
          <w:tcPr>
            <w:tcW w:w="112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Ф</w:t>
            </w:r>
          </w:p>
        </w:tc>
        <w:tc>
          <w:tcPr>
            <w:tcW w:w="125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c>
          <w:tcPr>
            <w:tcW w:w="131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П</w:t>
            </w:r>
          </w:p>
        </w:tc>
      </w:tr>
      <w:tr w:rsidR="006410F3" w:rsidRPr="006410F3" w:rsidTr="00ED6615">
        <w:tc>
          <w:tcPr>
            <w:tcW w:w="7117" w:type="dxa"/>
            <w:gridSpan w:val="2"/>
          </w:tcPr>
          <w:p w:rsidR="006410F3" w:rsidRPr="006410F3" w:rsidRDefault="006410F3" w:rsidP="006410F3">
            <w:pPr>
              <w:spacing w:after="0" w:line="240" w:lineRule="auto"/>
              <w:rPr>
                <w:rFonts w:ascii="Times New Roman" w:eastAsia="Times New Roman" w:hAnsi="Times New Roman" w:cs="Times New Roman"/>
                <w:b/>
                <w:sz w:val="24"/>
                <w:szCs w:val="24"/>
              </w:rPr>
            </w:pPr>
            <w:r w:rsidRPr="006410F3">
              <w:rPr>
                <w:rFonts w:ascii="Times New Roman" w:eastAsia="Times New Roman" w:hAnsi="Times New Roman" w:cs="Times New Roman"/>
                <w:b/>
                <w:sz w:val="24"/>
                <w:szCs w:val="24"/>
              </w:rPr>
              <w:t>Беседа, загадка, разговор</w:t>
            </w:r>
          </w:p>
        </w:tc>
        <w:tc>
          <w:tcPr>
            <w:tcW w:w="1181" w:type="dxa"/>
          </w:tcPr>
          <w:p w:rsidR="006410F3" w:rsidRPr="006410F3" w:rsidRDefault="006410F3" w:rsidP="006410F3">
            <w:pPr>
              <w:spacing w:after="0" w:line="240" w:lineRule="auto"/>
              <w:rPr>
                <w:rFonts w:ascii="Times New Roman" w:eastAsia="Times New Roman" w:hAnsi="Times New Roman" w:cs="Times New Roman"/>
                <w:b/>
                <w:sz w:val="26"/>
                <w:szCs w:val="26"/>
              </w:rPr>
            </w:pPr>
          </w:p>
        </w:tc>
        <w:tc>
          <w:tcPr>
            <w:tcW w:w="179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360"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12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25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31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r>
      <w:tr w:rsidR="006410F3" w:rsidRPr="006410F3" w:rsidTr="00ED6615">
        <w:tc>
          <w:tcPr>
            <w:tcW w:w="7117" w:type="dxa"/>
            <w:gridSpan w:val="2"/>
          </w:tcPr>
          <w:p w:rsidR="006410F3" w:rsidRPr="006410F3" w:rsidRDefault="006410F3" w:rsidP="006410F3">
            <w:pPr>
              <w:spacing w:after="0" w:line="240" w:lineRule="auto"/>
              <w:rPr>
                <w:rFonts w:ascii="Times New Roman" w:eastAsia="Times New Roman" w:hAnsi="Times New Roman" w:cs="Times New Roman"/>
                <w:b/>
                <w:sz w:val="24"/>
                <w:szCs w:val="24"/>
              </w:rPr>
            </w:pPr>
            <w:r w:rsidRPr="006410F3">
              <w:rPr>
                <w:rFonts w:ascii="Times New Roman" w:eastAsia="Times New Roman" w:hAnsi="Times New Roman" w:cs="Times New Roman"/>
                <w:b/>
                <w:sz w:val="24"/>
                <w:szCs w:val="24"/>
              </w:rPr>
              <w:t xml:space="preserve">Мастерская </w:t>
            </w:r>
          </w:p>
        </w:tc>
        <w:tc>
          <w:tcPr>
            <w:tcW w:w="1181" w:type="dxa"/>
          </w:tcPr>
          <w:p w:rsidR="006410F3" w:rsidRPr="006410F3" w:rsidRDefault="006410F3" w:rsidP="006410F3">
            <w:pPr>
              <w:spacing w:after="0" w:line="240" w:lineRule="auto"/>
              <w:rPr>
                <w:rFonts w:ascii="Times New Roman" w:eastAsia="Times New Roman" w:hAnsi="Times New Roman" w:cs="Times New Roman"/>
                <w:b/>
                <w:sz w:val="26"/>
                <w:szCs w:val="26"/>
              </w:rPr>
            </w:pPr>
          </w:p>
        </w:tc>
        <w:tc>
          <w:tcPr>
            <w:tcW w:w="179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c>
          <w:tcPr>
            <w:tcW w:w="1360"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12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c>
          <w:tcPr>
            <w:tcW w:w="125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31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r>
      <w:tr w:rsidR="006410F3" w:rsidRPr="006410F3" w:rsidTr="00ED6615">
        <w:tc>
          <w:tcPr>
            <w:tcW w:w="7117" w:type="dxa"/>
            <w:gridSpan w:val="2"/>
          </w:tcPr>
          <w:p w:rsidR="006410F3" w:rsidRPr="006410F3" w:rsidRDefault="006410F3" w:rsidP="006410F3">
            <w:pPr>
              <w:spacing w:after="0" w:line="240" w:lineRule="auto"/>
              <w:rPr>
                <w:rFonts w:ascii="Times New Roman" w:eastAsia="Times New Roman" w:hAnsi="Times New Roman" w:cs="Times New Roman"/>
                <w:b/>
                <w:sz w:val="24"/>
                <w:szCs w:val="24"/>
              </w:rPr>
            </w:pPr>
            <w:r w:rsidRPr="006410F3">
              <w:rPr>
                <w:rFonts w:ascii="Times New Roman" w:eastAsia="Times New Roman" w:hAnsi="Times New Roman" w:cs="Times New Roman"/>
                <w:b/>
                <w:sz w:val="24"/>
                <w:szCs w:val="24"/>
              </w:rPr>
              <w:t>Коллекционирование</w:t>
            </w:r>
          </w:p>
        </w:tc>
        <w:tc>
          <w:tcPr>
            <w:tcW w:w="1181" w:type="dxa"/>
          </w:tcPr>
          <w:p w:rsidR="006410F3" w:rsidRPr="006410F3" w:rsidRDefault="006410F3" w:rsidP="006410F3">
            <w:pPr>
              <w:spacing w:after="0" w:line="240" w:lineRule="auto"/>
              <w:rPr>
                <w:rFonts w:ascii="Times New Roman" w:eastAsia="Times New Roman" w:hAnsi="Times New Roman" w:cs="Times New Roman"/>
                <w:b/>
                <w:sz w:val="26"/>
                <w:szCs w:val="26"/>
              </w:rPr>
            </w:pPr>
          </w:p>
        </w:tc>
        <w:tc>
          <w:tcPr>
            <w:tcW w:w="179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360"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c>
          <w:tcPr>
            <w:tcW w:w="112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c>
          <w:tcPr>
            <w:tcW w:w="125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31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r>
      <w:tr w:rsidR="006410F3" w:rsidRPr="006410F3" w:rsidTr="00ED6615">
        <w:tc>
          <w:tcPr>
            <w:tcW w:w="7117" w:type="dxa"/>
            <w:gridSpan w:val="2"/>
          </w:tcPr>
          <w:p w:rsidR="006410F3" w:rsidRPr="006410F3" w:rsidRDefault="006410F3" w:rsidP="006410F3">
            <w:pPr>
              <w:spacing w:after="0" w:line="240" w:lineRule="auto"/>
              <w:rPr>
                <w:rFonts w:ascii="Times New Roman" w:eastAsia="Times New Roman" w:hAnsi="Times New Roman" w:cs="Times New Roman"/>
                <w:b/>
                <w:sz w:val="24"/>
                <w:szCs w:val="24"/>
                <w:lang w:val="ru-RU"/>
              </w:rPr>
            </w:pPr>
            <w:r w:rsidRPr="006410F3">
              <w:rPr>
                <w:rFonts w:ascii="Times New Roman" w:eastAsia="Times New Roman" w:hAnsi="Times New Roman" w:cs="Times New Roman"/>
                <w:b/>
                <w:sz w:val="24"/>
                <w:szCs w:val="24"/>
                <w:lang w:val="ru-RU"/>
              </w:rPr>
              <w:t>Чтение художественной и познавательной литературы</w:t>
            </w:r>
          </w:p>
        </w:tc>
        <w:tc>
          <w:tcPr>
            <w:tcW w:w="1181" w:type="dxa"/>
          </w:tcPr>
          <w:p w:rsidR="006410F3" w:rsidRPr="006410F3" w:rsidRDefault="006410F3" w:rsidP="006410F3">
            <w:pPr>
              <w:spacing w:after="0" w:line="240" w:lineRule="auto"/>
              <w:rPr>
                <w:rFonts w:ascii="Times New Roman" w:eastAsia="Times New Roman" w:hAnsi="Times New Roman" w:cs="Times New Roman"/>
                <w:b/>
                <w:sz w:val="26"/>
                <w:szCs w:val="26"/>
                <w:lang w:val="ru-RU"/>
              </w:rPr>
            </w:pPr>
          </w:p>
        </w:tc>
        <w:tc>
          <w:tcPr>
            <w:tcW w:w="179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360"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12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25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31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r>
      <w:tr w:rsidR="006410F3" w:rsidRPr="006410F3" w:rsidTr="00ED6615">
        <w:tc>
          <w:tcPr>
            <w:tcW w:w="7117" w:type="dxa"/>
            <w:gridSpan w:val="2"/>
          </w:tcPr>
          <w:p w:rsidR="006410F3" w:rsidRPr="006410F3" w:rsidRDefault="006410F3" w:rsidP="006410F3">
            <w:pPr>
              <w:spacing w:after="0" w:line="240" w:lineRule="auto"/>
              <w:rPr>
                <w:rFonts w:ascii="Times New Roman" w:eastAsia="Times New Roman" w:hAnsi="Times New Roman" w:cs="Times New Roman"/>
                <w:b/>
                <w:sz w:val="24"/>
                <w:szCs w:val="24"/>
              </w:rPr>
            </w:pPr>
            <w:r w:rsidRPr="006410F3">
              <w:rPr>
                <w:rFonts w:ascii="Times New Roman" w:eastAsia="Times New Roman" w:hAnsi="Times New Roman" w:cs="Times New Roman"/>
                <w:b/>
                <w:sz w:val="24"/>
                <w:szCs w:val="24"/>
              </w:rPr>
              <w:t>Реализация проектов</w:t>
            </w:r>
          </w:p>
        </w:tc>
        <w:tc>
          <w:tcPr>
            <w:tcW w:w="1181" w:type="dxa"/>
          </w:tcPr>
          <w:p w:rsidR="006410F3" w:rsidRPr="006410F3" w:rsidRDefault="006410F3" w:rsidP="006410F3">
            <w:pPr>
              <w:spacing w:after="0" w:line="240" w:lineRule="auto"/>
              <w:rPr>
                <w:rFonts w:ascii="Times New Roman" w:eastAsia="Times New Roman" w:hAnsi="Times New Roman" w:cs="Times New Roman"/>
                <w:b/>
                <w:sz w:val="26"/>
                <w:szCs w:val="26"/>
              </w:rPr>
            </w:pPr>
          </w:p>
        </w:tc>
        <w:tc>
          <w:tcPr>
            <w:tcW w:w="179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c>
          <w:tcPr>
            <w:tcW w:w="1360"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c>
          <w:tcPr>
            <w:tcW w:w="112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c>
          <w:tcPr>
            <w:tcW w:w="125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c>
          <w:tcPr>
            <w:tcW w:w="131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r>
      <w:tr w:rsidR="006410F3" w:rsidRPr="006410F3" w:rsidTr="00ED6615">
        <w:tc>
          <w:tcPr>
            <w:tcW w:w="7117" w:type="dxa"/>
            <w:gridSpan w:val="2"/>
          </w:tcPr>
          <w:p w:rsidR="006410F3" w:rsidRPr="006410F3" w:rsidRDefault="006410F3" w:rsidP="006410F3">
            <w:pPr>
              <w:spacing w:after="0" w:line="240" w:lineRule="auto"/>
              <w:rPr>
                <w:rFonts w:ascii="Times New Roman" w:eastAsia="Times New Roman" w:hAnsi="Times New Roman" w:cs="Times New Roman"/>
                <w:b/>
                <w:sz w:val="24"/>
                <w:szCs w:val="24"/>
              </w:rPr>
            </w:pPr>
            <w:r w:rsidRPr="006410F3">
              <w:rPr>
                <w:rFonts w:ascii="Times New Roman" w:eastAsia="Times New Roman" w:hAnsi="Times New Roman" w:cs="Times New Roman"/>
                <w:b/>
                <w:sz w:val="24"/>
                <w:szCs w:val="24"/>
              </w:rPr>
              <w:t>Экспериментирование и наблюдение</w:t>
            </w:r>
          </w:p>
        </w:tc>
        <w:tc>
          <w:tcPr>
            <w:tcW w:w="1181" w:type="dxa"/>
          </w:tcPr>
          <w:p w:rsidR="006410F3" w:rsidRPr="006410F3" w:rsidRDefault="006410F3" w:rsidP="006410F3">
            <w:pPr>
              <w:spacing w:after="0" w:line="240" w:lineRule="auto"/>
              <w:rPr>
                <w:rFonts w:ascii="Times New Roman" w:eastAsia="Times New Roman" w:hAnsi="Times New Roman" w:cs="Times New Roman"/>
                <w:b/>
                <w:sz w:val="26"/>
                <w:szCs w:val="26"/>
              </w:rPr>
            </w:pPr>
          </w:p>
        </w:tc>
        <w:tc>
          <w:tcPr>
            <w:tcW w:w="179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c>
          <w:tcPr>
            <w:tcW w:w="1360"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12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c>
          <w:tcPr>
            <w:tcW w:w="125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c>
          <w:tcPr>
            <w:tcW w:w="131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r>
      <w:tr w:rsidR="006410F3" w:rsidRPr="006410F3" w:rsidTr="00ED6615">
        <w:tc>
          <w:tcPr>
            <w:tcW w:w="7117" w:type="dxa"/>
            <w:gridSpan w:val="2"/>
          </w:tcPr>
          <w:p w:rsidR="006410F3" w:rsidRPr="006410F3" w:rsidRDefault="006410F3" w:rsidP="006410F3">
            <w:pPr>
              <w:spacing w:after="0" w:line="240" w:lineRule="auto"/>
              <w:rPr>
                <w:rFonts w:ascii="Times New Roman" w:eastAsia="Times New Roman" w:hAnsi="Times New Roman" w:cs="Times New Roman"/>
                <w:b/>
                <w:sz w:val="24"/>
                <w:szCs w:val="24"/>
              </w:rPr>
            </w:pPr>
            <w:r w:rsidRPr="006410F3">
              <w:rPr>
                <w:rFonts w:ascii="Times New Roman" w:eastAsia="Times New Roman" w:hAnsi="Times New Roman" w:cs="Times New Roman"/>
                <w:b/>
                <w:sz w:val="24"/>
                <w:szCs w:val="24"/>
              </w:rPr>
              <w:t>Игра</w:t>
            </w:r>
          </w:p>
        </w:tc>
        <w:tc>
          <w:tcPr>
            <w:tcW w:w="1181" w:type="dxa"/>
          </w:tcPr>
          <w:p w:rsidR="006410F3" w:rsidRPr="006410F3" w:rsidRDefault="006410F3" w:rsidP="006410F3">
            <w:pPr>
              <w:spacing w:after="0" w:line="240" w:lineRule="auto"/>
              <w:rPr>
                <w:rFonts w:ascii="Times New Roman" w:eastAsia="Times New Roman" w:hAnsi="Times New Roman" w:cs="Times New Roman"/>
                <w:b/>
                <w:sz w:val="26"/>
                <w:szCs w:val="26"/>
              </w:rPr>
            </w:pPr>
          </w:p>
        </w:tc>
        <w:tc>
          <w:tcPr>
            <w:tcW w:w="179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360"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12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25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31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r>
      <w:tr w:rsidR="006410F3" w:rsidRPr="006410F3" w:rsidTr="00ED6615">
        <w:tc>
          <w:tcPr>
            <w:tcW w:w="7117" w:type="dxa"/>
            <w:gridSpan w:val="2"/>
          </w:tcPr>
          <w:p w:rsidR="006410F3" w:rsidRPr="006410F3" w:rsidRDefault="006410F3" w:rsidP="006410F3">
            <w:pPr>
              <w:spacing w:after="0" w:line="240" w:lineRule="auto"/>
              <w:rPr>
                <w:rFonts w:ascii="Times New Roman" w:eastAsia="Times New Roman" w:hAnsi="Times New Roman" w:cs="Times New Roman"/>
                <w:b/>
                <w:sz w:val="24"/>
                <w:szCs w:val="24"/>
              </w:rPr>
            </w:pPr>
            <w:r w:rsidRPr="006410F3">
              <w:rPr>
                <w:rFonts w:ascii="Times New Roman" w:eastAsia="Times New Roman" w:hAnsi="Times New Roman" w:cs="Times New Roman"/>
                <w:b/>
                <w:sz w:val="24"/>
                <w:szCs w:val="24"/>
              </w:rPr>
              <w:t>Конкурсы, викторины, досуги</w:t>
            </w:r>
          </w:p>
        </w:tc>
        <w:tc>
          <w:tcPr>
            <w:tcW w:w="1181" w:type="dxa"/>
          </w:tcPr>
          <w:p w:rsidR="006410F3" w:rsidRPr="006410F3" w:rsidRDefault="006410F3" w:rsidP="006410F3">
            <w:pPr>
              <w:spacing w:after="0" w:line="240" w:lineRule="auto"/>
              <w:rPr>
                <w:rFonts w:ascii="Times New Roman" w:eastAsia="Times New Roman" w:hAnsi="Times New Roman" w:cs="Times New Roman"/>
                <w:b/>
                <w:sz w:val="26"/>
                <w:szCs w:val="26"/>
              </w:rPr>
            </w:pPr>
          </w:p>
        </w:tc>
        <w:tc>
          <w:tcPr>
            <w:tcW w:w="179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c>
          <w:tcPr>
            <w:tcW w:w="1360"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c>
          <w:tcPr>
            <w:tcW w:w="112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25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c>
          <w:tcPr>
            <w:tcW w:w="131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r>
      <w:tr w:rsidR="006410F3" w:rsidRPr="006410F3" w:rsidTr="00ED6615">
        <w:tc>
          <w:tcPr>
            <w:tcW w:w="7117" w:type="dxa"/>
            <w:gridSpan w:val="2"/>
          </w:tcPr>
          <w:p w:rsidR="006410F3" w:rsidRPr="006410F3" w:rsidRDefault="006410F3" w:rsidP="006410F3">
            <w:pPr>
              <w:spacing w:after="0" w:line="240" w:lineRule="auto"/>
              <w:rPr>
                <w:rFonts w:ascii="Times New Roman" w:eastAsia="Times New Roman" w:hAnsi="Times New Roman" w:cs="Times New Roman"/>
                <w:b/>
                <w:sz w:val="24"/>
                <w:szCs w:val="24"/>
              </w:rPr>
            </w:pPr>
            <w:r w:rsidRPr="006410F3">
              <w:rPr>
                <w:rFonts w:ascii="Times New Roman" w:eastAsia="Times New Roman" w:hAnsi="Times New Roman" w:cs="Times New Roman"/>
                <w:b/>
                <w:sz w:val="24"/>
                <w:szCs w:val="24"/>
              </w:rPr>
              <w:t>Решение ситуативных задач</w:t>
            </w:r>
          </w:p>
        </w:tc>
        <w:tc>
          <w:tcPr>
            <w:tcW w:w="1181" w:type="dxa"/>
          </w:tcPr>
          <w:p w:rsidR="006410F3" w:rsidRPr="006410F3" w:rsidRDefault="006410F3" w:rsidP="006410F3">
            <w:pPr>
              <w:spacing w:after="0" w:line="240" w:lineRule="auto"/>
              <w:rPr>
                <w:rFonts w:ascii="Times New Roman" w:eastAsia="Times New Roman" w:hAnsi="Times New Roman" w:cs="Times New Roman"/>
                <w:b/>
                <w:sz w:val="26"/>
                <w:szCs w:val="26"/>
              </w:rPr>
            </w:pPr>
          </w:p>
        </w:tc>
        <w:tc>
          <w:tcPr>
            <w:tcW w:w="179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360"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c>
          <w:tcPr>
            <w:tcW w:w="112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25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c>
          <w:tcPr>
            <w:tcW w:w="131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r>
      <w:tr w:rsidR="006410F3" w:rsidRPr="006410F3" w:rsidTr="00ED6615">
        <w:tc>
          <w:tcPr>
            <w:tcW w:w="7117" w:type="dxa"/>
            <w:gridSpan w:val="2"/>
          </w:tcPr>
          <w:p w:rsidR="006410F3" w:rsidRPr="006410F3" w:rsidRDefault="006410F3" w:rsidP="006410F3">
            <w:pPr>
              <w:spacing w:after="0" w:line="240" w:lineRule="auto"/>
              <w:rPr>
                <w:rFonts w:ascii="Times New Roman" w:eastAsia="Times New Roman" w:hAnsi="Times New Roman" w:cs="Times New Roman"/>
                <w:b/>
                <w:sz w:val="24"/>
                <w:szCs w:val="24"/>
              </w:rPr>
            </w:pPr>
            <w:r w:rsidRPr="006410F3">
              <w:rPr>
                <w:rFonts w:ascii="Times New Roman" w:eastAsia="Times New Roman" w:hAnsi="Times New Roman" w:cs="Times New Roman"/>
                <w:b/>
                <w:sz w:val="24"/>
                <w:szCs w:val="24"/>
              </w:rPr>
              <w:t>Работа в книжном уголке</w:t>
            </w:r>
          </w:p>
        </w:tc>
        <w:tc>
          <w:tcPr>
            <w:tcW w:w="1181" w:type="dxa"/>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c>
          <w:tcPr>
            <w:tcW w:w="179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360"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12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25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31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r>
      <w:tr w:rsidR="006410F3" w:rsidRPr="006410F3" w:rsidTr="00ED6615">
        <w:trPr>
          <w:trHeight w:val="70"/>
        </w:trPr>
        <w:tc>
          <w:tcPr>
            <w:tcW w:w="2723" w:type="dxa"/>
          </w:tcPr>
          <w:p w:rsidR="006410F3" w:rsidRPr="006410F3" w:rsidRDefault="006410F3" w:rsidP="006410F3">
            <w:pPr>
              <w:spacing w:after="0" w:line="240" w:lineRule="auto"/>
              <w:rPr>
                <w:rFonts w:ascii="Times New Roman" w:eastAsia="Times New Roman" w:hAnsi="Times New Roman" w:cs="Times New Roman"/>
                <w:b/>
                <w:sz w:val="24"/>
                <w:szCs w:val="24"/>
              </w:rPr>
            </w:pPr>
            <w:r w:rsidRPr="006410F3">
              <w:rPr>
                <w:rFonts w:ascii="Times New Roman" w:eastAsia="Times New Roman" w:hAnsi="Times New Roman" w:cs="Times New Roman"/>
                <w:b/>
                <w:sz w:val="24"/>
                <w:szCs w:val="24"/>
              </w:rPr>
              <w:t>Другие формы:</w:t>
            </w:r>
          </w:p>
        </w:tc>
        <w:tc>
          <w:tcPr>
            <w:tcW w:w="4394" w:type="dxa"/>
          </w:tcPr>
          <w:p w:rsidR="006410F3" w:rsidRPr="006410F3" w:rsidRDefault="006410F3" w:rsidP="006410F3">
            <w:pPr>
              <w:spacing w:after="0" w:line="240" w:lineRule="auto"/>
              <w:rPr>
                <w:rFonts w:ascii="Times New Roman" w:eastAsia="Times New Roman" w:hAnsi="Times New Roman" w:cs="Times New Roman"/>
                <w:b/>
                <w:sz w:val="24"/>
                <w:szCs w:val="24"/>
              </w:rPr>
            </w:pPr>
          </w:p>
        </w:tc>
        <w:tc>
          <w:tcPr>
            <w:tcW w:w="1181" w:type="dxa"/>
          </w:tcPr>
          <w:p w:rsidR="006410F3" w:rsidRPr="006410F3" w:rsidRDefault="006410F3" w:rsidP="006410F3">
            <w:pPr>
              <w:spacing w:after="0" w:line="240" w:lineRule="auto"/>
              <w:rPr>
                <w:rFonts w:ascii="Times New Roman" w:eastAsia="Times New Roman" w:hAnsi="Times New Roman" w:cs="Times New Roman"/>
                <w:b/>
                <w:sz w:val="26"/>
                <w:szCs w:val="26"/>
              </w:rPr>
            </w:pPr>
          </w:p>
        </w:tc>
        <w:tc>
          <w:tcPr>
            <w:tcW w:w="1794" w:type="dxa"/>
          </w:tcPr>
          <w:p w:rsidR="006410F3" w:rsidRPr="006410F3" w:rsidRDefault="006410F3" w:rsidP="006410F3">
            <w:pPr>
              <w:spacing w:after="0" w:line="240" w:lineRule="auto"/>
              <w:rPr>
                <w:rFonts w:ascii="Times New Roman" w:eastAsia="Times New Roman" w:hAnsi="Times New Roman" w:cs="Times New Roman"/>
                <w:b/>
                <w:sz w:val="26"/>
                <w:szCs w:val="26"/>
              </w:rPr>
            </w:pPr>
          </w:p>
        </w:tc>
        <w:tc>
          <w:tcPr>
            <w:tcW w:w="1360" w:type="dxa"/>
          </w:tcPr>
          <w:p w:rsidR="006410F3" w:rsidRPr="006410F3" w:rsidRDefault="006410F3" w:rsidP="006410F3">
            <w:pPr>
              <w:spacing w:after="0" w:line="240" w:lineRule="auto"/>
              <w:rPr>
                <w:rFonts w:ascii="Times New Roman" w:eastAsia="Times New Roman" w:hAnsi="Times New Roman" w:cs="Times New Roman"/>
                <w:b/>
                <w:sz w:val="26"/>
                <w:szCs w:val="26"/>
              </w:rPr>
            </w:pPr>
          </w:p>
        </w:tc>
        <w:tc>
          <w:tcPr>
            <w:tcW w:w="1124" w:type="dxa"/>
          </w:tcPr>
          <w:p w:rsidR="006410F3" w:rsidRPr="006410F3" w:rsidRDefault="006410F3" w:rsidP="006410F3">
            <w:pPr>
              <w:spacing w:after="0" w:line="240" w:lineRule="auto"/>
              <w:rPr>
                <w:rFonts w:ascii="Times New Roman" w:eastAsia="Times New Roman" w:hAnsi="Times New Roman" w:cs="Times New Roman"/>
                <w:b/>
                <w:sz w:val="26"/>
                <w:szCs w:val="26"/>
              </w:rPr>
            </w:pPr>
          </w:p>
        </w:tc>
        <w:tc>
          <w:tcPr>
            <w:tcW w:w="1259" w:type="dxa"/>
          </w:tcPr>
          <w:p w:rsidR="006410F3" w:rsidRPr="006410F3" w:rsidRDefault="006410F3" w:rsidP="006410F3">
            <w:pPr>
              <w:spacing w:after="0" w:line="240" w:lineRule="auto"/>
              <w:rPr>
                <w:rFonts w:ascii="Times New Roman" w:eastAsia="Times New Roman" w:hAnsi="Times New Roman" w:cs="Times New Roman"/>
                <w:b/>
                <w:sz w:val="26"/>
                <w:szCs w:val="26"/>
              </w:rPr>
            </w:pPr>
          </w:p>
        </w:tc>
        <w:tc>
          <w:tcPr>
            <w:tcW w:w="1319" w:type="dxa"/>
          </w:tcPr>
          <w:p w:rsidR="006410F3" w:rsidRPr="006410F3" w:rsidRDefault="006410F3" w:rsidP="006410F3">
            <w:pPr>
              <w:spacing w:after="0" w:line="240" w:lineRule="auto"/>
              <w:rPr>
                <w:rFonts w:ascii="Times New Roman" w:eastAsia="Times New Roman" w:hAnsi="Times New Roman" w:cs="Times New Roman"/>
                <w:b/>
                <w:sz w:val="26"/>
                <w:szCs w:val="26"/>
              </w:rPr>
            </w:pPr>
          </w:p>
        </w:tc>
      </w:tr>
    </w:tbl>
    <w:p w:rsidR="006410F3" w:rsidRPr="006410F3" w:rsidRDefault="006410F3" w:rsidP="006410F3">
      <w:pPr>
        <w:widowControl w:val="0"/>
        <w:autoSpaceDE w:val="0"/>
        <w:autoSpaceDN w:val="0"/>
        <w:spacing w:before="240" w:after="0" w:line="240" w:lineRule="auto"/>
        <w:rPr>
          <w:rFonts w:ascii="Times New Roman" w:eastAsia="Times New Roman" w:hAnsi="Times New Roman" w:cs="Times New Roman"/>
          <w:b/>
          <w:sz w:val="26"/>
          <w:szCs w:val="26"/>
        </w:rPr>
      </w:pPr>
      <w:r w:rsidRPr="006410F3">
        <w:rPr>
          <w:rFonts w:ascii="Times New Roman" w:eastAsia="Times New Roman" w:hAnsi="Times New Roman" w:cs="Times New Roman"/>
          <w:bCs/>
          <w:sz w:val="26"/>
          <w:szCs w:val="26"/>
        </w:rPr>
        <w:t>Общее количество занятий в неделю в группах общеразвивающей направленности 15, по 3 занятия в день. В среду возможно проведение 4 занятий, одно из которых связно с двигательной активностью (физкультура на прогулке). Большинство занятий проводятся в первую половину дня, после дневного сна могут организовываться занятия по художественно-эстетической направленности, связанные с продуктивными видами деятельности. Длительность занятий – до 25 минут</w:t>
      </w:r>
      <w:r w:rsidRPr="006410F3">
        <w:rPr>
          <w:rFonts w:ascii="Times New Roman" w:eastAsia="Times New Roman" w:hAnsi="Times New Roman" w:cs="Times New Roman"/>
          <w:b/>
          <w:sz w:val="26"/>
          <w:szCs w:val="26"/>
        </w:rPr>
        <w:br w:type="page"/>
      </w:r>
    </w:p>
    <w:p w:rsidR="006410F3" w:rsidRPr="006410F3" w:rsidRDefault="006410F3" w:rsidP="006410F3">
      <w:pPr>
        <w:widowControl w:val="0"/>
        <w:autoSpaceDE w:val="0"/>
        <w:autoSpaceDN w:val="0"/>
        <w:spacing w:after="120" w:line="240" w:lineRule="auto"/>
        <w:ind w:left="-142" w:right="-198"/>
        <w:jc w:val="center"/>
        <w:rPr>
          <w:rFonts w:ascii="Times New Roman" w:eastAsia="Times New Roman" w:hAnsi="Times New Roman" w:cs="Times New Roman"/>
          <w:b/>
          <w:bCs/>
          <w:sz w:val="24"/>
          <w:szCs w:val="24"/>
        </w:rPr>
      </w:pPr>
      <w:r w:rsidRPr="006410F3">
        <w:rPr>
          <w:rFonts w:ascii="Times New Roman" w:eastAsia="Times New Roman" w:hAnsi="Times New Roman" w:cs="Times New Roman"/>
          <w:b/>
          <w:bCs/>
          <w:sz w:val="24"/>
          <w:szCs w:val="24"/>
        </w:rPr>
        <w:lastRenderedPageBreak/>
        <w:t>Формы организации образовательного процесса в течение недели. Подготовительная к школе группа (дети 6-7 лет)</w:t>
      </w:r>
    </w:p>
    <w:tbl>
      <w:tblPr>
        <w:tblStyle w:val="40"/>
        <w:tblW w:w="15154" w:type="dxa"/>
        <w:tblInd w:w="-176" w:type="dxa"/>
        <w:tblLayout w:type="fixed"/>
        <w:tblLook w:val="04A0" w:firstRow="1" w:lastRow="0" w:firstColumn="1" w:lastColumn="0" w:noHBand="0" w:noVBand="1"/>
      </w:tblPr>
      <w:tblGrid>
        <w:gridCol w:w="2865"/>
        <w:gridCol w:w="4252"/>
        <w:gridCol w:w="1181"/>
        <w:gridCol w:w="1794"/>
        <w:gridCol w:w="1360"/>
        <w:gridCol w:w="1124"/>
        <w:gridCol w:w="1259"/>
        <w:gridCol w:w="1319"/>
      </w:tblGrid>
      <w:tr w:rsidR="006410F3" w:rsidRPr="006410F3" w:rsidTr="00ED6615">
        <w:tc>
          <w:tcPr>
            <w:tcW w:w="2865" w:type="dxa"/>
            <w:vMerge w:val="restart"/>
            <w:tcBorders>
              <w:top w:val="single" w:sz="4" w:space="0" w:color="auto"/>
              <w:left w:val="single" w:sz="4" w:space="0" w:color="auto"/>
              <w:right w:val="single" w:sz="4" w:space="0" w:color="auto"/>
              <w:tl2br w:val="nil"/>
            </w:tcBorders>
            <w:vAlign w:val="center"/>
          </w:tcPr>
          <w:p w:rsidR="006410F3" w:rsidRPr="006410F3" w:rsidRDefault="006410F3" w:rsidP="006410F3">
            <w:pPr>
              <w:spacing w:after="0" w:line="240" w:lineRule="auto"/>
              <w:jc w:val="center"/>
              <w:rPr>
                <w:rFonts w:ascii="Times New Roman" w:eastAsia="Times New Roman" w:hAnsi="Times New Roman" w:cs="Times New Roman"/>
                <w:b/>
                <w:sz w:val="24"/>
                <w:szCs w:val="24"/>
              </w:rPr>
            </w:pPr>
            <w:r w:rsidRPr="006410F3">
              <w:rPr>
                <w:rFonts w:ascii="Times New Roman" w:eastAsia="Times New Roman" w:hAnsi="Times New Roman" w:cs="Times New Roman"/>
                <w:b/>
                <w:sz w:val="24"/>
                <w:szCs w:val="24"/>
              </w:rPr>
              <w:t>Формы организации обр. процесса</w:t>
            </w:r>
          </w:p>
        </w:tc>
        <w:tc>
          <w:tcPr>
            <w:tcW w:w="4252" w:type="dxa"/>
            <w:vMerge w:val="restart"/>
            <w:tcBorders>
              <w:left w:val="single" w:sz="4" w:space="0" w:color="auto"/>
            </w:tcBorders>
            <w:vAlign w:val="center"/>
          </w:tcPr>
          <w:p w:rsidR="006410F3" w:rsidRPr="006410F3" w:rsidRDefault="006410F3" w:rsidP="006410F3">
            <w:pPr>
              <w:spacing w:after="0" w:line="240" w:lineRule="auto"/>
              <w:jc w:val="center"/>
              <w:rPr>
                <w:rFonts w:ascii="Times New Roman" w:eastAsia="Times New Roman" w:hAnsi="Times New Roman" w:cs="Times New Roman"/>
                <w:b/>
                <w:sz w:val="24"/>
                <w:szCs w:val="24"/>
              </w:rPr>
            </w:pPr>
            <w:r w:rsidRPr="006410F3">
              <w:rPr>
                <w:rFonts w:ascii="Times New Roman" w:eastAsia="Times New Roman" w:hAnsi="Times New Roman" w:cs="Times New Roman"/>
                <w:b/>
                <w:sz w:val="24"/>
                <w:szCs w:val="24"/>
              </w:rPr>
              <w:t>Образовательная область, направление</w:t>
            </w:r>
          </w:p>
        </w:tc>
        <w:tc>
          <w:tcPr>
            <w:tcW w:w="1181" w:type="dxa"/>
            <w:vMerge w:val="restart"/>
            <w:vAlign w:val="center"/>
          </w:tcPr>
          <w:p w:rsidR="006410F3" w:rsidRPr="006410F3" w:rsidRDefault="006410F3" w:rsidP="006410F3">
            <w:pPr>
              <w:spacing w:after="0" w:line="240" w:lineRule="auto"/>
              <w:jc w:val="center"/>
              <w:rPr>
                <w:rFonts w:ascii="Times New Roman" w:eastAsia="Times New Roman" w:hAnsi="Times New Roman" w:cs="Times New Roman"/>
                <w:b/>
                <w:sz w:val="24"/>
                <w:szCs w:val="24"/>
              </w:rPr>
            </w:pPr>
            <w:r w:rsidRPr="006410F3">
              <w:rPr>
                <w:rFonts w:ascii="Times New Roman" w:eastAsia="Times New Roman" w:hAnsi="Times New Roman" w:cs="Times New Roman"/>
                <w:b/>
                <w:sz w:val="24"/>
                <w:szCs w:val="24"/>
              </w:rPr>
              <w:t>Количе-ство</w:t>
            </w:r>
          </w:p>
        </w:tc>
        <w:tc>
          <w:tcPr>
            <w:tcW w:w="6856" w:type="dxa"/>
            <w:gridSpan w:val="5"/>
            <w:vAlign w:val="center"/>
          </w:tcPr>
          <w:p w:rsidR="006410F3" w:rsidRPr="006410F3" w:rsidRDefault="006410F3" w:rsidP="006410F3">
            <w:pPr>
              <w:spacing w:after="0" w:line="240" w:lineRule="auto"/>
              <w:jc w:val="center"/>
              <w:rPr>
                <w:rFonts w:ascii="Times New Roman" w:eastAsia="Times New Roman" w:hAnsi="Times New Roman" w:cs="Times New Roman"/>
                <w:b/>
                <w:sz w:val="24"/>
                <w:szCs w:val="24"/>
              </w:rPr>
            </w:pPr>
            <w:r w:rsidRPr="006410F3">
              <w:rPr>
                <w:rFonts w:ascii="Times New Roman" w:eastAsia="Times New Roman" w:hAnsi="Times New Roman" w:cs="Times New Roman"/>
                <w:b/>
                <w:sz w:val="24"/>
                <w:szCs w:val="24"/>
              </w:rPr>
              <w:t>День недели</w:t>
            </w:r>
          </w:p>
        </w:tc>
      </w:tr>
      <w:tr w:rsidR="006410F3" w:rsidRPr="006410F3" w:rsidTr="00ED6615">
        <w:tc>
          <w:tcPr>
            <w:tcW w:w="2865" w:type="dxa"/>
            <w:vMerge/>
            <w:tcBorders>
              <w:left w:val="single" w:sz="4" w:space="0" w:color="auto"/>
              <w:bottom w:val="single" w:sz="4" w:space="0" w:color="auto"/>
              <w:right w:val="single" w:sz="4" w:space="0" w:color="auto"/>
              <w:tl2br w:val="nil"/>
            </w:tcBorders>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c>
          <w:tcPr>
            <w:tcW w:w="4252" w:type="dxa"/>
            <w:vMerge/>
            <w:tcBorders>
              <w:left w:val="single" w:sz="4" w:space="0" w:color="auto"/>
            </w:tcBorders>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c>
          <w:tcPr>
            <w:tcW w:w="1181" w:type="dxa"/>
            <w:vMerge/>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c>
          <w:tcPr>
            <w:tcW w:w="179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4"/>
                <w:szCs w:val="24"/>
              </w:rPr>
            </w:pPr>
            <w:r w:rsidRPr="006410F3">
              <w:rPr>
                <w:rFonts w:ascii="Times New Roman" w:eastAsia="Times New Roman" w:hAnsi="Times New Roman" w:cs="Times New Roman"/>
                <w:b/>
                <w:sz w:val="24"/>
                <w:szCs w:val="24"/>
              </w:rPr>
              <w:t>Понедельник</w:t>
            </w:r>
          </w:p>
        </w:tc>
        <w:tc>
          <w:tcPr>
            <w:tcW w:w="1360"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4"/>
                <w:szCs w:val="24"/>
              </w:rPr>
            </w:pPr>
            <w:r w:rsidRPr="006410F3">
              <w:rPr>
                <w:rFonts w:ascii="Times New Roman" w:eastAsia="Times New Roman" w:hAnsi="Times New Roman" w:cs="Times New Roman"/>
                <w:b/>
                <w:sz w:val="24"/>
                <w:szCs w:val="24"/>
              </w:rPr>
              <w:t>Вторник</w:t>
            </w:r>
          </w:p>
        </w:tc>
        <w:tc>
          <w:tcPr>
            <w:tcW w:w="112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4"/>
                <w:szCs w:val="24"/>
              </w:rPr>
            </w:pPr>
            <w:r w:rsidRPr="006410F3">
              <w:rPr>
                <w:rFonts w:ascii="Times New Roman" w:eastAsia="Times New Roman" w:hAnsi="Times New Roman" w:cs="Times New Roman"/>
                <w:b/>
                <w:sz w:val="24"/>
                <w:szCs w:val="24"/>
              </w:rPr>
              <w:t>Среда</w:t>
            </w:r>
          </w:p>
        </w:tc>
        <w:tc>
          <w:tcPr>
            <w:tcW w:w="125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4"/>
                <w:szCs w:val="24"/>
              </w:rPr>
            </w:pPr>
            <w:r w:rsidRPr="006410F3">
              <w:rPr>
                <w:rFonts w:ascii="Times New Roman" w:eastAsia="Times New Roman" w:hAnsi="Times New Roman" w:cs="Times New Roman"/>
                <w:b/>
                <w:sz w:val="24"/>
                <w:szCs w:val="24"/>
              </w:rPr>
              <w:t>Четверг</w:t>
            </w:r>
          </w:p>
        </w:tc>
        <w:tc>
          <w:tcPr>
            <w:tcW w:w="131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4"/>
                <w:szCs w:val="24"/>
              </w:rPr>
            </w:pPr>
            <w:r w:rsidRPr="006410F3">
              <w:rPr>
                <w:rFonts w:ascii="Times New Roman" w:eastAsia="Times New Roman" w:hAnsi="Times New Roman" w:cs="Times New Roman"/>
                <w:b/>
                <w:sz w:val="24"/>
                <w:szCs w:val="24"/>
              </w:rPr>
              <w:t>Пятница</w:t>
            </w:r>
          </w:p>
        </w:tc>
      </w:tr>
      <w:tr w:rsidR="006410F3" w:rsidRPr="006410F3" w:rsidTr="00ED6615">
        <w:tc>
          <w:tcPr>
            <w:tcW w:w="2865" w:type="dxa"/>
            <w:vMerge w:val="restart"/>
            <w:tcBorders>
              <w:top w:val="single" w:sz="4" w:space="0" w:color="auto"/>
            </w:tcBorders>
            <w:vAlign w:val="center"/>
          </w:tcPr>
          <w:p w:rsidR="006410F3" w:rsidRPr="006410F3" w:rsidRDefault="006410F3" w:rsidP="006410F3">
            <w:pPr>
              <w:spacing w:after="0" w:line="240" w:lineRule="auto"/>
              <w:jc w:val="center"/>
              <w:rPr>
                <w:rFonts w:ascii="Times New Roman" w:eastAsia="Times New Roman" w:hAnsi="Times New Roman" w:cs="Times New Roman"/>
                <w:b/>
                <w:sz w:val="24"/>
                <w:szCs w:val="24"/>
                <w:lang w:val="ru-RU"/>
              </w:rPr>
            </w:pPr>
            <w:r w:rsidRPr="006410F3">
              <w:rPr>
                <w:rFonts w:ascii="Times New Roman" w:eastAsia="Times New Roman" w:hAnsi="Times New Roman" w:cs="Times New Roman"/>
                <w:b/>
                <w:sz w:val="24"/>
                <w:szCs w:val="24"/>
                <w:lang w:val="ru-RU"/>
              </w:rPr>
              <w:t>Занятие (на любом занятии решаются задачи социально-коммуникативного развития детей)</w:t>
            </w:r>
          </w:p>
        </w:tc>
        <w:tc>
          <w:tcPr>
            <w:tcW w:w="4252" w:type="dxa"/>
          </w:tcPr>
          <w:p w:rsidR="006410F3" w:rsidRPr="006410F3" w:rsidRDefault="006410F3" w:rsidP="006410F3">
            <w:pPr>
              <w:spacing w:after="0" w:line="240" w:lineRule="auto"/>
              <w:rPr>
                <w:rFonts w:ascii="Times New Roman" w:eastAsia="Times New Roman" w:hAnsi="Times New Roman" w:cs="Times New Roman"/>
                <w:b/>
                <w:sz w:val="24"/>
                <w:szCs w:val="24"/>
                <w:lang w:val="ru-RU"/>
              </w:rPr>
            </w:pPr>
            <w:r w:rsidRPr="006410F3">
              <w:rPr>
                <w:rFonts w:ascii="Times New Roman" w:eastAsia="Times New Roman" w:hAnsi="Times New Roman" w:cs="Times New Roman"/>
                <w:b/>
                <w:sz w:val="24"/>
                <w:szCs w:val="24"/>
                <w:lang w:val="ru-RU"/>
              </w:rPr>
              <w:t>Познавательное развитие (РЭМП, ознакомление с окружающим миром (ОМ), конструирование (К))</w:t>
            </w:r>
          </w:p>
        </w:tc>
        <w:tc>
          <w:tcPr>
            <w:tcW w:w="1181"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5</w:t>
            </w:r>
          </w:p>
        </w:tc>
        <w:tc>
          <w:tcPr>
            <w:tcW w:w="179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ОМ</w:t>
            </w:r>
          </w:p>
        </w:tc>
        <w:tc>
          <w:tcPr>
            <w:tcW w:w="1360"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РЭМП</w:t>
            </w:r>
          </w:p>
        </w:tc>
        <w:tc>
          <w:tcPr>
            <w:tcW w:w="112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ОМ</w:t>
            </w:r>
          </w:p>
        </w:tc>
        <w:tc>
          <w:tcPr>
            <w:tcW w:w="125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РЭМП</w:t>
            </w:r>
          </w:p>
        </w:tc>
        <w:tc>
          <w:tcPr>
            <w:tcW w:w="131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К</w:t>
            </w:r>
          </w:p>
        </w:tc>
      </w:tr>
      <w:tr w:rsidR="006410F3" w:rsidRPr="006410F3" w:rsidTr="00ED6615">
        <w:tc>
          <w:tcPr>
            <w:tcW w:w="2865" w:type="dxa"/>
            <w:vMerge/>
          </w:tcPr>
          <w:p w:rsidR="006410F3" w:rsidRPr="006410F3" w:rsidRDefault="006410F3" w:rsidP="006410F3">
            <w:pPr>
              <w:spacing w:after="0" w:line="240" w:lineRule="auto"/>
              <w:rPr>
                <w:rFonts w:ascii="Times New Roman" w:eastAsia="Times New Roman" w:hAnsi="Times New Roman" w:cs="Times New Roman"/>
                <w:b/>
                <w:sz w:val="24"/>
                <w:szCs w:val="24"/>
              </w:rPr>
            </w:pPr>
          </w:p>
        </w:tc>
        <w:tc>
          <w:tcPr>
            <w:tcW w:w="4252" w:type="dxa"/>
          </w:tcPr>
          <w:p w:rsidR="006410F3" w:rsidRPr="006410F3" w:rsidRDefault="006410F3" w:rsidP="006410F3">
            <w:pPr>
              <w:spacing w:after="0" w:line="240" w:lineRule="auto"/>
              <w:rPr>
                <w:rFonts w:ascii="Times New Roman" w:eastAsia="Times New Roman" w:hAnsi="Times New Roman" w:cs="Times New Roman"/>
                <w:b/>
                <w:sz w:val="24"/>
                <w:szCs w:val="24"/>
                <w:lang w:val="ru-RU"/>
              </w:rPr>
            </w:pPr>
            <w:r w:rsidRPr="006410F3">
              <w:rPr>
                <w:rFonts w:ascii="Times New Roman" w:eastAsia="Times New Roman" w:hAnsi="Times New Roman" w:cs="Times New Roman"/>
                <w:b/>
                <w:sz w:val="24"/>
                <w:szCs w:val="24"/>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3</w:t>
            </w:r>
          </w:p>
        </w:tc>
        <w:tc>
          <w:tcPr>
            <w:tcW w:w="179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c>
          <w:tcPr>
            <w:tcW w:w="1360"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РР</w:t>
            </w:r>
          </w:p>
        </w:tc>
        <w:tc>
          <w:tcPr>
            <w:tcW w:w="112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Г</w:t>
            </w:r>
          </w:p>
        </w:tc>
        <w:tc>
          <w:tcPr>
            <w:tcW w:w="125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ХЛ</w:t>
            </w:r>
          </w:p>
        </w:tc>
        <w:tc>
          <w:tcPr>
            <w:tcW w:w="131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r>
      <w:tr w:rsidR="006410F3" w:rsidRPr="006410F3" w:rsidTr="00ED6615">
        <w:tc>
          <w:tcPr>
            <w:tcW w:w="2865" w:type="dxa"/>
            <w:vMerge/>
          </w:tcPr>
          <w:p w:rsidR="006410F3" w:rsidRPr="006410F3" w:rsidRDefault="006410F3" w:rsidP="006410F3">
            <w:pPr>
              <w:spacing w:after="0" w:line="240" w:lineRule="auto"/>
              <w:rPr>
                <w:rFonts w:ascii="Times New Roman" w:eastAsia="Times New Roman" w:hAnsi="Times New Roman" w:cs="Times New Roman"/>
                <w:b/>
                <w:sz w:val="24"/>
                <w:szCs w:val="24"/>
              </w:rPr>
            </w:pPr>
          </w:p>
        </w:tc>
        <w:tc>
          <w:tcPr>
            <w:tcW w:w="4252" w:type="dxa"/>
          </w:tcPr>
          <w:p w:rsidR="006410F3" w:rsidRPr="006410F3" w:rsidRDefault="006410F3" w:rsidP="006410F3">
            <w:pPr>
              <w:spacing w:after="0" w:line="240" w:lineRule="auto"/>
              <w:rPr>
                <w:rFonts w:ascii="Times New Roman" w:eastAsia="Times New Roman" w:hAnsi="Times New Roman" w:cs="Times New Roman"/>
                <w:b/>
                <w:sz w:val="24"/>
                <w:szCs w:val="24"/>
                <w:lang w:val="ru-RU"/>
              </w:rPr>
            </w:pPr>
            <w:r w:rsidRPr="006410F3">
              <w:rPr>
                <w:rFonts w:ascii="Times New Roman" w:eastAsia="Times New Roman" w:hAnsi="Times New Roman" w:cs="Times New Roman"/>
                <w:b/>
                <w:sz w:val="24"/>
                <w:szCs w:val="24"/>
                <w:lang w:val="ru-RU"/>
              </w:rPr>
              <w:t>Художественно-эстетическое развитие (рисование (Р), лепка (Л), аппликация (А), художественный труд (ХТ), музыка (М)</w:t>
            </w:r>
          </w:p>
        </w:tc>
        <w:tc>
          <w:tcPr>
            <w:tcW w:w="1181"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5</w:t>
            </w:r>
          </w:p>
        </w:tc>
        <w:tc>
          <w:tcPr>
            <w:tcW w:w="179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Р</w:t>
            </w:r>
          </w:p>
        </w:tc>
        <w:tc>
          <w:tcPr>
            <w:tcW w:w="1360"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М</w:t>
            </w:r>
          </w:p>
        </w:tc>
        <w:tc>
          <w:tcPr>
            <w:tcW w:w="112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Л / ХТ</w:t>
            </w:r>
          </w:p>
        </w:tc>
        <w:tc>
          <w:tcPr>
            <w:tcW w:w="125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М</w:t>
            </w:r>
          </w:p>
        </w:tc>
        <w:tc>
          <w:tcPr>
            <w:tcW w:w="131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А</w:t>
            </w:r>
          </w:p>
        </w:tc>
      </w:tr>
      <w:tr w:rsidR="006410F3" w:rsidRPr="006410F3" w:rsidTr="00ED6615">
        <w:tc>
          <w:tcPr>
            <w:tcW w:w="2865" w:type="dxa"/>
            <w:vMerge/>
          </w:tcPr>
          <w:p w:rsidR="006410F3" w:rsidRPr="006410F3" w:rsidRDefault="006410F3" w:rsidP="006410F3">
            <w:pPr>
              <w:spacing w:after="0" w:line="240" w:lineRule="auto"/>
              <w:rPr>
                <w:rFonts w:ascii="Times New Roman" w:eastAsia="Times New Roman" w:hAnsi="Times New Roman" w:cs="Times New Roman"/>
                <w:b/>
                <w:sz w:val="24"/>
                <w:szCs w:val="24"/>
              </w:rPr>
            </w:pPr>
          </w:p>
        </w:tc>
        <w:tc>
          <w:tcPr>
            <w:tcW w:w="4252" w:type="dxa"/>
          </w:tcPr>
          <w:p w:rsidR="006410F3" w:rsidRPr="006410F3" w:rsidRDefault="006410F3" w:rsidP="006410F3">
            <w:pPr>
              <w:spacing w:after="0" w:line="240" w:lineRule="auto"/>
              <w:rPr>
                <w:rFonts w:ascii="Times New Roman" w:eastAsia="Times New Roman" w:hAnsi="Times New Roman" w:cs="Times New Roman"/>
                <w:b/>
                <w:sz w:val="24"/>
                <w:szCs w:val="24"/>
                <w:lang w:val="ru-RU"/>
              </w:rPr>
            </w:pPr>
            <w:r w:rsidRPr="006410F3">
              <w:rPr>
                <w:rFonts w:ascii="Times New Roman" w:eastAsia="Times New Roman" w:hAnsi="Times New Roman" w:cs="Times New Roman"/>
                <w:b/>
                <w:sz w:val="24"/>
                <w:szCs w:val="24"/>
                <w:lang w:val="ru-RU"/>
              </w:rPr>
              <w:t>Физическое развитие (физкультура (Ф), плавание (П))</w:t>
            </w:r>
          </w:p>
        </w:tc>
        <w:tc>
          <w:tcPr>
            <w:tcW w:w="1181"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3</w:t>
            </w:r>
          </w:p>
        </w:tc>
        <w:tc>
          <w:tcPr>
            <w:tcW w:w="179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Ф</w:t>
            </w:r>
          </w:p>
        </w:tc>
        <w:tc>
          <w:tcPr>
            <w:tcW w:w="1360"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c>
          <w:tcPr>
            <w:tcW w:w="112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Ф</w:t>
            </w:r>
          </w:p>
        </w:tc>
        <w:tc>
          <w:tcPr>
            <w:tcW w:w="125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c>
          <w:tcPr>
            <w:tcW w:w="131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П</w:t>
            </w:r>
          </w:p>
        </w:tc>
      </w:tr>
      <w:tr w:rsidR="006410F3" w:rsidRPr="006410F3" w:rsidTr="00ED6615">
        <w:tc>
          <w:tcPr>
            <w:tcW w:w="7117" w:type="dxa"/>
            <w:gridSpan w:val="2"/>
          </w:tcPr>
          <w:p w:rsidR="006410F3" w:rsidRPr="006410F3" w:rsidRDefault="006410F3" w:rsidP="006410F3">
            <w:pPr>
              <w:spacing w:after="0" w:line="240" w:lineRule="auto"/>
              <w:rPr>
                <w:rFonts w:ascii="Times New Roman" w:eastAsia="Times New Roman" w:hAnsi="Times New Roman" w:cs="Times New Roman"/>
                <w:b/>
                <w:sz w:val="24"/>
                <w:szCs w:val="24"/>
              </w:rPr>
            </w:pPr>
            <w:r w:rsidRPr="006410F3">
              <w:rPr>
                <w:rFonts w:ascii="Times New Roman" w:eastAsia="Times New Roman" w:hAnsi="Times New Roman" w:cs="Times New Roman"/>
                <w:b/>
                <w:sz w:val="24"/>
                <w:szCs w:val="24"/>
              </w:rPr>
              <w:t>Беседа, загадка, разговор</w:t>
            </w:r>
          </w:p>
        </w:tc>
        <w:tc>
          <w:tcPr>
            <w:tcW w:w="1181" w:type="dxa"/>
          </w:tcPr>
          <w:p w:rsidR="006410F3" w:rsidRPr="006410F3" w:rsidRDefault="006410F3" w:rsidP="006410F3">
            <w:pPr>
              <w:spacing w:after="0" w:line="240" w:lineRule="auto"/>
              <w:rPr>
                <w:rFonts w:ascii="Times New Roman" w:eastAsia="Times New Roman" w:hAnsi="Times New Roman" w:cs="Times New Roman"/>
                <w:b/>
                <w:sz w:val="26"/>
                <w:szCs w:val="26"/>
              </w:rPr>
            </w:pPr>
          </w:p>
        </w:tc>
        <w:tc>
          <w:tcPr>
            <w:tcW w:w="179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360"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12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25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31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r>
      <w:tr w:rsidR="006410F3" w:rsidRPr="006410F3" w:rsidTr="00ED6615">
        <w:tc>
          <w:tcPr>
            <w:tcW w:w="7117" w:type="dxa"/>
            <w:gridSpan w:val="2"/>
          </w:tcPr>
          <w:p w:rsidR="006410F3" w:rsidRPr="006410F3" w:rsidRDefault="006410F3" w:rsidP="006410F3">
            <w:pPr>
              <w:spacing w:after="0" w:line="240" w:lineRule="auto"/>
              <w:rPr>
                <w:rFonts w:ascii="Times New Roman" w:eastAsia="Times New Roman" w:hAnsi="Times New Roman" w:cs="Times New Roman"/>
                <w:b/>
                <w:sz w:val="24"/>
                <w:szCs w:val="24"/>
              </w:rPr>
            </w:pPr>
            <w:r w:rsidRPr="006410F3">
              <w:rPr>
                <w:rFonts w:ascii="Times New Roman" w:eastAsia="Times New Roman" w:hAnsi="Times New Roman" w:cs="Times New Roman"/>
                <w:b/>
                <w:sz w:val="24"/>
                <w:szCs w:val="24"/>
              </w:rPr>
              <w:t xml:space="preserve">Мастерская </w:t>
            </w:r>
          </w:p>
        </w:tc>
        <w:tc>
          <w:tcPr>
            <w:tcW w:w="1181" w:type="dxa"/>
          </w:tcPr>
          <w:p w:rsidR="006410F3" w:rsidRPr="006410F3" w:rsidRDefault="006410F3" w:rsidP="006410F3">
            <w:pPr>
              <w:spacing w:after="0" w:line="240" w:lineRule="auto"/>
              <w:rPr>
                <w:rFonts w:ascii="Times New Roman" w:eastAsia="Times New Roman" w:hAnsi="Times New Roman" w:cs="Times New Roman"/>
                <w:b/>
                <w:sz w:val="26"/>
                <w:szCs w:val="26"/>
              </w:rPr>
            </w:pPr>
          </w:p>
        </w:tc>
        <w:tc>
          <w:tcPr>
            <w:tcW w:w="179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c>
          <w:tcPr>
            <w:tcW w:w="1360"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12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c>
          <w:tcPr>
            <w:tcW w:w="125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31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r>
      <w:tr w:rsidR="006410F3" w:rsidRPr="006410F3" w:rsidTr="00ED6615">
        <w:tc>
          <w:tcPr>
            <w:tcW w:w="7117" w:type="dxa"/>
            <w:gridSpan w:val="2"/>
          </w:tcPr>
          <w:p w:rsidR="006410F3" w:rsidRPr="006410F3" w:rsidRDefault="006410F3" w:rsidP="006410F3">
            <w:pPr>
              <w:spacing w:after="0" w:line="240" w:lineRule="auto"/>
              <w:rPr>
                <w:rFonts w:ascii="Times New Roman" w:eastAsia="Times New Roman" w:hAnsi="Times New Roman" w:cs="Times New Roman"/>
                <w:b/>
                <w:sz w:val="24"/>
                <w:szCs w:val="24"/>
              </w:rPr>
            </w:pPr>
            <w:r w:rsidRPr="006410F3">
              <w:rPr>
                <w:rFonts w:ascii="Times New Roman" w:eastAsia="Times New Roman" w:hAnsi="Times New Roman" w:cs="Times New Roman"/>
                <w:b/>
                <w:sz w:val="24"/>
                <w:szCs w:val="24"/>
              </w:rPr>
              <w:t>Коллекционирование</w:t>
            </w:r>
          </w:p>
        </w:tc>
        <w:tc>
          <w:tcPr>
            <w:tcW w:w="1181" w:type="dxa"/>
          </w:tcPr>
          <w:p w:rsidR="006410F3" w:rsidRPr="006410F3" w:rsidRDefault="006410F3" w:rsidP="006410F3">
            <w:pPr>
              <w:spacing w:after="0" w:line="240" w:lineRule="auto"/>
              <w:rPr>
                <w:rFonts w:ascii="Times New Roman" w:eastAsia="Times New Roman" w:hAnsi="Times New Roman" w:cs="Times New Roman"/>
                <w:b/>
                <w:sz w:val="26"/>
                <w:szCs w:val="26"/>
              </w:rPr>
            </w:pPr>
          </w:p>
        </w:tc>
        <w:tc>
          <w:tcPr>
            <w:tcW w:w="179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360"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c>
          <w:tcPr>
            <w:tcW w:w="112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c>
          <w:tcPr>
            <w:tcW w:w="125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31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r>
      <w:tr w:rsidR="006410F3" w:rsidRPr="006410F3" w:rsidTr="00ED6615">
        <w:tc>
          <w:tcPr>
            <w:tcW w:w="7117" w:type="dxa"/>
            <w:gridSpan w:val="2"/>
          </w:tcPr>
          <w:p w:rsidR="006410F3" w:rsidRPr="006410F3" w:rsidRDefault="006410F3" w:rsidP="006410F3">
            <w:pPr>
              <w:spacing w:after="0" w:line="240" w:lineRule="auto"/>
              <w:rPr>
                <w:rFonts w:ascii="Times New Roman" w:eastAsia="Times New Roman" w:hAnsi="Times New Roman" w:cs="Times New Roman"/>
                <w:b/>
                <w:sz w:val="24"/>
                <w:szCs w:val="24"/>
                <w:lang w:val="ru-RU"/>
              </w:rPr>
            </w:pPr>
            <w:r w:rsidRPr="006410F3">
              <w:rPr>
                <w:rFonts w:ascii="Times New Roman" w:eastAsia="Times New Roman" w:hAnsi="Times New Roman" w:cs="Times New Roman"/>
                <w:b/>
                <w:sz w:val="24"/>
                <w:szCs w:val="24"/>
                <w:lang w:val="ru-RU"/>
              </w:rPr>
              <w:t>Чтение художественной и познавательной литературы</w:t>
            </w:r>
          </w:p>
        </w:tc>
        <w:tc>
          <w:tcPr>
            <w:tcW w:w="1181" w:type="dxa"/>
          </w:tcPr>
          <w:p w:rsidR="006410F3" w:rsidRPr="006410F3" w:rsidRDefault="006410F3" w:rsidP="006410F3">
            <w:pPr>
              <w:spacing w:after="0" w:line="240" w:lineRule="auto"/>
              <w:rPr>
                <w:rFonts w:ascii="Times New Roman" w:eastAsia="Times New Roman" w:hAnsi="Times New Roman" w:cs="Times New Roman"/>
                <w:b/>
                <w:sz w:val="26"/>
                <w:szCs w:val="26"/>
                <w:lang w:val="ru-RU"/>
              </w:rPr>
            </w:pPr>
          </w:p>
        </w:tc>
        <w:tc>
          <w:tcPr>
            <w:tcW w:w="179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360"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12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25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31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r>
      <w:tr w:rsidR="006410F3" w:rsidRPr="006410F3" w:rsidTr="00ED6615">
        <w:tc>
          <w:tcPr>
            <w:tcW w:w="7117" w:type="dxa"/>
            <w:gridSpan w:val="2"/>
          </w:tcPr>
          <w:p w:rsidR="006410F3" w:rsidRPr="006410F3" w:rsidRDefault="006410F3" w:rsidP="006410F3">
            <w:pPr>
              <w:spacing w:after="0" w:line="240" w:lineRule="auto"/>
              <w:rPr>
                <w:rFonts w:ascii="Times New Roman" w:eastAsia="Times New Roman" w:hAnsi="Times New Roman" w:cs="Times New Roman"/>
                <w:b/>
                <w:sz w:val="24"/>
                <w:szCs w:val="24"/>
              </w:rPr>
            </w:pPr>
            <w:r w:rsidRPr="006410F3">
              <w:rPr>
                <w:rFonts w:ascii="Times New Roman" w:eastAsia="Times New Roman" w:hAnsi="Times New Roman" w:cs="Times New Roman"/>
                <w:b/>
                <w:sz w:val="24"/>
                <w:szCs w:val="24"/>
              </w:rPr>
              <w:t>Реализация проектов</w:t>
            </w:r>
          </w:p>
        </w:tc>
        <w:tc>
          <w:tcPr>
            <w:tcW w:w="1181" w:type="dxa"/>
          </w:tcPr>
          <w:p w:rsidR="006410F3" w:rsidRPr="006410F3" w:rsidRDefault="006410F3" w:rsidP="006410F3">
            <w:pPr>
              <w:spacing w:after="0" w:line="240" w:lineRule="auto"/>
              <w:rPr>
                <w:rFonts w:ascii="Times New Roman" w:eastAsia="Times New Roman" w:hAnsi="Times New Roman" w:cs="Times New Roman"/>
                <w:b/>
                <w:sz w:val="26"/>
                <w:szCs w:val="26"/>
              </w:rPr>
            </w:pPr>
          </w:p>
        </w:tc>
        <w:tc>
          <w:tcPr>
            <w:tcW w:w="179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c>
          <w:tcPr>
            <w:tcW w:w="1360"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c>
          <w:tcPr>
            <w:tcW w:w="112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c>
          <w:tcPr>
            <w:tcW w:w="125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c>
          <w:tcPr>
            <w:tcW w:w="131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r>
      <w:tr w:rsidR="006410F3" w:rsidRPr="006410F3" w:rsidTr="00ED6615">
        <w:tc>
          <w:tcPr>
            <w:tcW w:w="7117" w:type="dxa"/>
            <w:gridSpan w:val="2"/>
          </w:tcPr>
          <w:p w:rsidR="006410F3" w:rsidRPr="006410F3" w:rsidRDefault="006410F3" w:rsidP="006410F3">
            <w:pPr>
              <w:spacing w:after="0" w:line="240" w:lineRule="auto"/>
              <w:rPr>
                <w:rFonts w:ascii="Times New Roman" w:eastAsia="Times New Roman" w:hAnsi="Times New Roman" w:cs="Times New Roman"/>
                <w:b/>
                <w:sz w:val="24"/>
                <w:szCs w:val="24"/>
              </w:rPr>
            </w:pPr>
            <w:r w:rsidRPr="006410F3">
              <w:rPr>
                <w:rFonts w:ascii="Times New Roman" w:eastAsia="Times New Roman" w:hAnsi="Times New Roman" w:cs="Times New Roman"/>
                <w:b/>
                <w:sz w:val="24"/>
                <w:szCs w:val="24"/>
              </w:rPr>
              <w:t>Экспериментирование и наблюдение</w:t>
            </w:r>
          </w:p>
        </w:tc>
        <w:tc>
          <w:tcPr>
            <w:tcW w:w="1181" w:type="dxa"/>
          </w:tcPr>
          <w:p w:rsidR="006410F3" w:rsidRPr="006410F3" w:rsidRDefault="006410F3" w:rsidP="006410F3">
            <w:pPr>
              <w:spacing w:after="0" w:line="240" w:lineRule="auto"/>
              <w:rPr>
                <w:rFonts w:ascii="Times New Roman" w:eastAsia="Times New Roman" w:hAnsi="Times New Roman" w:cs="Times New Roman"/>
                <w:b/>
                <w:sz w:val="26"/>
                <w:szCs w:val="26"/>
              </w:rPr>
            </w:pPr>
          </w:p>
        </w:tc>
        <w:tc>
          <w:tcPr>
            <w:tcW w:w="179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c>
          <w:tcPr>
            <w:tcW w:w="1360"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12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c>
          <w:tcPr>
            <w:tcW w:w="125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c>
          <w:tcPr>
            <w:tcW w:w="131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r>
      <w:tr w:rsidR="006410F3" w:rsidRPr="006410F3" w:rsidTr="00ED6615">
        <w:tc>
          <w:tcPr>
            <w:tcW w:w="7117" w:type="dxa"/>
            <w:gridSpan w:val="2"/>
          </w:tcPr>
          <w:p w:rsidR="006410F3" w:rsidRPr="006410F3" w:rsidRDefault="006410F3" w:rsidP="006410F3">
            <w:pPr>
              <w:spacing w:after="0" w:line="240" w:lineRule="auto"/>
              <w:rPr>
                <w:rFonts w:ascii="Times New Roman" w:eastAsia="Times New Roman" w:hAnsi="Times New Roman" w:cs="Times New Roman"/>
                <w:b/>
                <w:sz w:val="24"/>
                <w:szCs w:val="24"/>
              </w:rPr>
            </w:pPr>
            <w:r w:rsidRPr="006410F3">
              <w:rPr>
                <w:rFonts w:ascii="Times New Roman" w:eastAsia="Times New Roman" w:hAnsi="Times New Roman" w:cs="Times New Roman"/>
                <w:b/>
                <w:sz w:val="24"/>
                <w:szCs w:val="24"/>
              </w:rPr>
              <w:t>Игра</w:t>
            </w:r>
          </w:p>
        </w:tc>
        <w:tc>
          <w:tcPr>
            <w:tcW w:w="1181" w:type="dxa"/>
          </w:tcPr>
          <w:p w:rsidR="006410F3" w:rsidRPr="006410F3" w:rsidRDefault="006410F3" w:rsidP="006410F3">
            <w:pPr>
              <w:spacing w:after="0" w:line="240" w:lineRule="auto"/>
              <w:rPr>
                <w:rFonts w:ascii="Times New Roman" w:eastAsia="Times New Roman" w:hAnsi="Times New Roman" w:cs="Times New Roman"/>
                <w:b/>
                <w:sz w:val="26"/>
                <w:szCs w:val="26"/>
              </w:rPr>
            </w:pPr>
          </w:p>
        </w:tc>
        <w:tc>
          <w:tcPr>
            <w:tcW w:w="179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360"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12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25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31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r>
      <w:tr w:rsidR="006410F3" w:rsidRPr="006410F3" w:rsidTr="00ED6615">
        <w:tc>
          <w:tcPr>
            <w:tcW w:w="7117" w:type="dxa"/>
            <w:gridSpan w:val="2"/>
          </w:tcPr>
          <w:p w:rsidR="006410F3" w:rsidRPr="006410F3" w:rsidRDefault="006410F3" w:rsidP="006410F3">
            <w:pPr>
              <w:spacing w:after="0" w:line="240" w:lineRule="auto"/>
              <w:rPr>
                <w:rFonts w:ascii="Times New Roman" w:eastAsia="Times New Roman" w:hAnsi="Times New Roman" w:cs="Times New Roman"/>
                <w:b/>
                <w:sz w:val="24"/>
                <w:szCs w:val="24"/>
              </w:rPr>
            </w:pPr>
            <w:r w:rsidRPr="006410F3">
              <w:rPr>
                <w:rFonts w:ascii="Times New Roman" w:eastAsia="Times New Roman" w:hAnsi="Times New Roman" w:cs="Times New Roman"/>
                <w:b/>
                <w:sz w:val="24"/>
                <w:szCs w:val="24"/>
              </w:rPr>
              <w:t>Конкурсы, викторины, досуги</w:t>
            </w:r>
          </w:p>
        </w:tc>
        <w:tc>
          <w:tcPr>
            <w:tcW w:w="1181" w:type="dxa"/>
          </w:tcPr>
          <w:p w:rsidR="006410F3" w:rsidRPr="006410F3" w:rsidRDefault="006410F3" w:rsidP="006410F3">
            <w:pPr>
              <w:spacing w:after="0" w:line="240" w:lineRule="auto"/>
              <w:rPr>
                <w:rFonts w:ascii="Times New Roman" w:eastAsia="Times New Roman" w:hAnsi="Times New Roman" w:cs="Times New Roman"/>
                <w:b/>
                <w:sz w:val="26"/>
                <w:szCs w:val="26"/>
              </w:rPr>
            </w:pPr>
          </w:p>
        </w:tc>
        <w:tc>
          <w:tcPr>
            <w:tcW w:w="179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c>
          <w:tcPr>
            <w:tcW w:w="1360"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c>
          <w:tcPr>
            <w:tcW w:w="112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25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c>
          <w:tcPr>
            <w:tcW w:w="131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r>
      <w:tr w:rsidR="006410F3" w:rsidRPr="006410F3" w:rsidTr="00ED6615">
        <w:tc>
          <w:tcPr>
            <w:tcW w:w="7117" w:type="dxa"/>
            <w:gridSpan w:val="2"/>
          </w:tcPr>
          <w:p w:rsidR="006410F3" w:rsidRPr="006410F3" w:rsidRDefault="006410F3" w:rsidP="006410F3">
            <w:pPr>
              <w:spacing w:after="0" w:line="240" w:lineRule="auto"/>
              <w:rPr>
                <w:rFonts w:ascii="Times New Roman" w:eastAsia="Times New Roman" w:hAnsi="Times New Roman" w:cs="Times New Roman"/>
                <w:b/>
                <w:sz w:val="24"/>
                <w:szCs w:val="24"/>
              </w:rPr>
            </w:pPr>
            <w:r w:rsidRPr="006410F3">
              <w:rPr>
                <w:rFonts w:ascii="Times New Roman" w:eastAsia="Times New Roman" w:hAnsi="Times New Roman" w:cs="Times New Roman"/>
                <w:b/>
                <w:sz w:val="24"/>
                <w:szCs w:val="24"/>
              </w:rPr>
              <w:t>Решение ситуативных задач</w:t>
            </w:r>
          </w:p>
        </w:tc>
        <w:tc>
          <w:tcPr>
            <w:tcW w:w="1181" w:type="dxa"/>
          </w:tcPr>
          <w:p w:rsidR="006410F3" w:rsidRPr="006410F3" w:rsidRDefault="006410F3" w:rsidP="006410F3">
            <w:pPr>
              <w:spacing w:after="0" w:line="240" w:lineRule="auto"/>
              <w:rPr>
                <w:rFonts w:ascii="Times New Roman" w:eastAsia="Times New Roman" w:hAnsi="Times New Roman" w:cs="Times New Roman"/>
                <w:b/>
                <w:sz w:val="26"/>
                <w:szCs w:val="26"/>
              </w:rPr>
            </w:pPr>
          </w:p>
        </w:tc>
        <w:tc>
          <w:tcPr>
            <w:tcW w:w="179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360"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c>
          <w:tcPr>
            <w:tcW w:w="112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25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c>
          <w:tcPr>
            <w:tcW w:w="131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r>
      <w:tr w:rsidR="006410F3" w:rsidRPr="006410F3" w:rsidTr="00ED6615">
        <w:tc>
          <w:tcPr>
            <w:tcW w:w="7117" w:type="dxa"/>
            <w:gridSpan w:val="2"/>
          </w:tcPr>
          <w:p w:rsidR="006410F3" w:rsidRPr="006410F3" w:rsidRDefault="006410F3" w:rsidP="006410F3">
            <w:pPr>
              <w:spacing w:after="0" w:line="240" w:lineRule="auto"/>
              <w:rPr>
                <w:rFonts w:ascii="Times New Roman" w:eastAsia="Times New Roman" w:hAnsi="Times New Roman" w:cs="Times New Roman"/>
                <w:b/>
                <w:sz w:val="24"/>
                <w:szCs w:val="24"/>
              </w:rPr>
            </w:pPr>
            <w:r w:rsidRPr="006410F3">
              <w:rPr>
                <w:rFonts w:ascii="Times New Roman" w:eastAsia="Times New Roman" w:hAnsi="Times New Roman" w:cs="Times New Roman"/>
                <w:b/>
                <w:sz w:val="24"/>
                <w:szCs w:val="24"/>
              </w:rPr>
              <w:t>Работа в книжном уголке</w:t>
            </w:r>
          </w:p>
        </w:tc>
        <w:tc>
          <w:tcPr>
            <w:tcW w:w="1181" w:type="dxa"/>
          </w:tcPr>
          <w:p w:rsidR="006410F3" w:rsidRPr="006410F3" w:rsidRDefault="006410F3" w:rsidP="006410F3">
            <w:pPr>
              <w:spacing w:after="0" w:line="240" w:lineRule="auto"/>
              <w:jc w:val="center"/>
              <w:rPr>
                <w:rFonts w:ascii="Times New Roman" w:eastAsia="Times New Roman" w:hAnsi="Times New Roman" w:cs="Times New Roman"/>
                <w:b/>
                <w:sz w:val="26"/>
                <w:szCs w:val="26"/>
              </w:rPr>
            </w:pPr>
          </w:p>
        </w:tc>
        <w:tc>
          <w:tcPr>
            <w:tcW w:w="179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360"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124"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25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c>
          <w:tcPr>
            <w:tcW w:w="1319" w:type="dxa"/>
            <w:vAlign w:val="center"/>
          </w:tcPr>
          <w:p w:rsidR="006410F3" w:rsidRPr="006410F3" w:rsidRDefault="006410F3" w:rsidP="006410F3">
            <w:pPr>
              <w:spacing w:after="0" w:line="240" w:lineRule="auto"/>
              <w:jc w:val="center"/>
              <w:rPr>
                <w:rFonts w:ascii="Times New Roman" w:eastAsia="Times New Roman" w:hAnsi="Times New Roman" w:cs="Times New Roman"/>
                <w:b/>
                <w:sz w:val="26"/>
                <w:szCs w:val="26"/>
              </w:rPr>
            </w:pPr>
            <w:r w:rsidRPr="006410F3">
              <w:rPr>
                <w:rFonts w:ascii="Times New Roman" w:eastAsia="Times New Roman" w:hAnsi="Times New Roman" w:cs="Times New Roman"/>
                <w:b/>
                <w:sz w:val="26"/>
                <w:szCs w:val="26"/>
              </w:rPr>
              <w:t>+</w:t>
            </w:r>
          </w:p>
        </w:tc>
      </w:tr>
      <w:tr w:rsidR="006410F3" w:rsidRPr="006410F3" w:rsidTr="00ED6615">
        <w:tc>
          <w:tcPr>
            <w:tcW w:w="2865" w:type="dxa"/>
          </w:tcPr>
          <w:p w:rsidR="006410F3" w:rsidRPr="006410F3" w:rsidRDefault="006410F3" w:rsidP="006410F3">
            <w:pPr>
              <w:spacing w:after="0" w:line="240" w:lineRule="auto"/>
              <w:rPr>
                <w:rFonts w:ascii="Times New Roman" w:eastAsia="Times New Roman" w:hAnsi="Times New Roman" w:cs="Times New Roman"/>
                <w:b/>
                <w:sz w:val="24"/>
                <w:szCs w:val="24"/>
              </w:rPr>
            </w:pPr>
            <w:r w:rsidRPr="006410F3">
              <w:rPr>
                <w:rFonts w:ascii="Times New Roman" w:eastAsia="Times New Roman" w:hAnsi="Times New Roman" w:cs="Times New Roman"/>
                <w:b/>
                <w:sz w:val="24"/>
                <w:szCs w:val="24"/>
              </w:rPr>
              <w:t>Другие формы:</w:t>
            </w:r>
          </w:p>
        </w:tc>
        <w:tc>
          <w:tcPr>
            <w:tcW w:w="4252" w:type="dxa"/>
          </w:tcPr>
          <w:p w:rsidR="006410F3" w:rsidRPr="006410F3" w:rsidRDefault="006410F3" w:rsidP="006410F3">
            <w:pPr>
              <w:spacing w:after="0" w:line="240" w:lineRule="auto"/>
              <w:rPr>
                <w:rFonts w:ascii="Times New Roman" w:eastAsia="Times New Roman" w:hAnsi="Times New Roman" w:cs="Times New Roman"/>
                <w:b/>
                <w:sz w:val="24"/>
                <w:szCs w:val="24"/>
              </w:rPr>
            </w:pPr>
          </w:p>
        </w:tc>
        <w:tc>
          <w:tcPr>
            <w:tcW w:w="1181" w:type="dxa"/>
          </w:tcPr>
          <w:p w:rsidR="006410F3" w:rsidRPr="006410F3" w:rsidRDefault="006410F3" w:rsidP="006410F3">
            <w:pPr>
              <w:spacing w:after="0" w:line="240" w:lineRule="auto"/>
              <w:rPr>
                <w:rFonts w:ascii="Times New Roman" w:eastAsia="Times New Roman" w:hAnsi="Times New Roman" w:cs="Times New Roman"/>
                <w:b/>
                <w:sz w:val="26"/>
                <w:szCs w:val="26"/>
              </w:rPr>
            </w:pPr>
          </w:p>
        </w:tc>
        <w:tc>
          <w:tcPr>
            <w:tcW w:w="1794" w:type="dxa"/>
          </w:tcPr>
          <w:p w:rsidR="006410F3" w:rsidRPr="006410F3" w:rsidRDefault="006410F3" w:rsidP="006410F3">
            <w:pPr>
              <w:spacing w:after="0" w:line="240" w:lineRule="auto"/>
              <w:rPr>
                <w:rFonts w:ascii="Times New Roman" w:eastAsia="Times New Roman" w:hAnsi="Times New Roman" w:cs="Times New Roman"/>
                <w:b/>
                <w:sz w:val="26"/>
                <w:szCs w:val="26"/>
              </w:rPr>
            </w:pPr>
          </w:p>
        </w:tc>
        <w:tc>
          <w:tcPr>
            <w:tcW w:w="1360" w:type="dxa"/>
          </w:tcPr>
          <w:p w:rsidR="006410F3" w:rsidRPr="006410F3" w:rsidRDefault="006410F3" w:rsidP="006410F3">
            <w:pPr>
              <w:spacing w:after="0" w:line="240" w:lineRule="auto"/>
              <w:rPr>
                <w:rFonts w:ascii="Times New Roman" w:eastAsia="Times New Roman" w:hAnsi="Times New Roman" w:cs="Times New Roman"/>
                <w:b/>
                <w:sz w:val="26"/>
                <w:szCs w:val="26"/>
              </w:rPr>
            </w:pPr>
          </w:p>
        </w:tc>
        <w:tc>
          <w:tcPr>
            <w:tcW w:w="1124" w:type="dxa"/>
          </w:tcPr>
          <w:p w:rsidR="006410F3" w:rsidRPr="006410F3" w:rsidRDefault="006410F3" w:rsidP="006410F3">
            <w:pPr>
              <w:spacing w:after="0" w:line="240" w:lineRule="auto"/>
              <w:rPr>
                <w:rFonts w:ascii="Times New Roman" w:eastAsia="Times New Roman" w:hAnsi="Times New Roman" w:cs="Times New Roman"/>
                <w:b/>
                <w:sz w:val="26"/>
                <w:szCs w:val="26"/>
              </w:rPr>
            </w:pPr>
          </w:p>
        </w:tc>
        <w:tc>
          <w:tcPr>
            <w:tcW w:w="1259" w:type="dxa"/>
          </w:tcPr>
          <w:p w:rsidR="006410F3" w:rsidRPr="006410F3" w:rsidRDefault="006410F3" w:rsidP="006410F3">
            <w:pPr>
              <w:spacing w:after="0" w:line="240" w:lineRule="auto"/>
              <w:rPr>
                <w:rFonts w:ascii="Times New Roman" w:eastAsia="Times New Roman" w:hAnsi="Times New Roman" w:cs="Times New Roman"/>
                <w:b/>
                <w:sz w:val="26"/>
                <w:szCs w:val="26"/>
              </w:rPr>
            </w:pPr>
          </w:p>
        </w:tc>
        <w:tc>
          <w:tcPr>
            <w:tcW w:w="1319" w:type="dxa"/>
          </w:tcPr>
          <w:p w:rsidR="006410F3" w:rsidRPr="006410F3" w:rsidRDefault="006410F3" w:rsidP="006410F3">
            <w:pPr>
              <w:spacing w:after="0" w:line="240" w:lineRule="auto"/>
              <w:rPr>
                <w:rFonts w:ascii="Times New Roman" w:eastAsia="Times New Roman" w:hAnsi="Times New Roman" w:cs="Times New Roman"/>
                <w:b/>
                <w:sz w:val="26"/>
                <w:szCs w:val="26"/>
              </w:rPr>
            </w:pPr>
          </w:p>
        </w:tc>
      </w:tr>
    </w:tbl>
    <w:p w:rsidR="006410F3" w:rsidRPr="006410F3" w:rsidRDefault="006410F3" w:rsidP="006410F3">
      <w:pPr>
        <w:widowControl w:val="0"/>
        <w:autoSpaceDE w:val="0"/>
        <w:autoSpaceDN w:val="0"/>
        <w:spacing w:before="120" w:after="0" w:line="240" w:lineRule="auto"/>
        <w:rPr>
          <w:rFonts w:ascii="Times New Roman" w:eastAsia="Times New Roman" w:hAnsi="Times New Roman" w:cs="Times New Roman"/>
          <w:b/>
          <w:sz w:val="26"/>
          <w:szCs w:val="26"/>
        </w:rPr>
      </w:pPr>
      <w:r w:rsidRPr="006410F3">
        <w:rPr>
          <w:rFonts w:ascii="Times New Roman" w:eastAsia="Times New Roman" w:hAnsi="Times New Roman" w:cs="Times New Roman"/>
          <w:bCs/>
          <w:sz w:val="26"/>
          <w:szCs w:val="26"/>
        </w:rPr>
        <w:t>Общее количество занятий в неделю в группах общеразвивающей направленности 16, по 3 занятия в день. В среду возможно проведение 4 занятий, одно из которых связно с двигательной активностью (физкультура на прогулке). Большинство занятий проводятся в первую половину дня, после дневного сна могут организовываться занятия по художественно-эстетической направленности, связанные с продуктивными видами деятельности. Длительность занятий – до 30 минут</w:t>
      </w:r>
    </w:p>
    <w:p w:rsidR="006410F3" w:rsidRPr="006410F3" w:rsidRDefault="006410F3" w:rsidP="006410F3">
      <w:pPr>
        <w:widowControl w:val="0"/>
        <w:suppressAutoHyphens/>
        <w:autoSpaceDE w:val="0"/>
        <w:autoSpaceDN w:val="0"/>
        <w:snapToGrid w:val="0"/>
        <w:spacing w:after="0" w:line="360" w:lineRule="auto"/>
        <w:jc w:val="both"/>
        <w:outlineLvl w:val="0"/>
        <w:rPr>
          <w:rFonts w:ascii="Times New Roman" w:eastAsia="Times New Roman" w:hAnsi="Times New Roman" w:cs="Times New Roman"/>
          <w:b/>
          <w:sz w:val="28"/>
          <w:szCs w:val="28"/>
        </w:rPr>
        <w:sectPr w:rsidR="006410F3" w:rsidRPr="006410F3" w:rsidSect="00ED6615">
          <w:pgSz w:w="16838" w:h="11906" w:orient="landscape"/>
          <w:pgMar w:top="737" w:right="737" w:bottom="624" w:left="1134" w:header="709" w:footer="709" w:gutter="0"/>
          <w:cols w:space="708"/>
          <w:docGrid w:linePitch="360"/>
        </w:sectPr>
      </w:pPr>
    </w:p>
    <w:p w:rsidR="006410F3" w:rsidRDefault="006410F3" w:rsidP="006410F3">
      <w:pPr>
        <w:spacing w:after="0" w:line="240" w:lineRule="auto"/>
        <w:ind w:left="567" w:firstLine="567"/>
        <w:jc w:val="both"/>
        <w:rPr>
          <w:rFonts w:ascii="Times New Roman" w:hAnsi="Times New Roman"/>
          <w:b/>
          <w:sz w:val="24"/>
          <w:szCs w:val="24"/>
        </w:rPr>
      </w:pPr>
    </w:p>
    <w:p w:rsidR="006410F3" w:rsidRPr="006410F3" w:rsidRDefault="008767C5" w:rsidP="00BA1673">
      <w:pPr>
        <w:spacing w:after="0" w:line="240" w:lineRule="auto"/>
        <w:ind w:left="567"/>
        <w:jc w:val="both"/>
        <w:rPr>
          <w:rFonts w:ascii="Times New Roman" w:hAnsi="Times New Roman"/>
          <w:b/>
          <w:sz w:val="24"/>
          <w:szCs w:val="24"/>
        </w:rPr>
      </w:pPr>
      <w:r>
        <w:rPr>
          <w:rFonts w:ascii="Times New Roman" w:hAnsi="Times New Roman"/>
          <w:b/>
          <w:sz w:val="24"/>
          <w:szCs w:val="24"/>
        </w:rPr>
        <w:t>3.9</w:t>
      </w:r>
      <w:r w:rsidR="00BA1673">
        <w:rPr>
          <w:rFonts w:ascii="Times New Roman" w:hAnsi="Times New Roman"/>
          <w:b/>
          <w:sz w:val="24"/>
          <w:szCs w:val="24"/>
        </w:rPr>
        <w:t xml:space="preserve">. </w:t>
      </w:r>
      <w:r w:rsidR="006410F3" w:rsidRPr="006410F3">
        <w:rPr>
          <w:rFonts w:ascii="Times New Roman" w:hAnsi="Times New Roman"/>
          <w:b/>
          <w:sz w:val="24"/>
          <w:szCs w:val="24"/>
        </w:rPr>
        <w:t xml:space="preserve">Календарный план воспитательной работы </w:t>
      </w:r>
    </w:p>
    <w:p w:rsidR="006410F3" w:rsidRPr="006410F3" w:rsidRDefault="006410F3" w:rsidP="006410F3">
      <w:pPr>
        <w:tabs>
          <w:tab w:val="left" w:pos="3544"/>
        </w:tabs>
        <w:spacing w:after="0" w:line="240" w:lineRule="auto"/>
        <w:ind w:left="567" w:firstLine="567"/>
        <w:jc w:val="both"/>
        <w:rPr>
          <w:rFonts w:ascii="Times New Roman" w:hAnsi="Times New Roman"/>
          <w:sz w:val="24"/>
          <w:szCs w:val="24"/>
        </w:rPr>
      </w:pPr>
      <w:r>
        <w:rPr>
          <w:rFonts w:ascii="Times New Roman" w:hAnsi="Times New Roman"/>
          <w:sz w:val="24"/>
          <w:szCs w:val="24"/>
        </w:rPr>
        <w:t>В образовательную программу ДОУ</w:t>
      </w:r>
      <w:r w:rsidRPr="006410F3">
        <w:rPr>
          <w:rFonts w:ascii="Times New Roman" w:hAnsi="Times New Roman"/>
          <w:sz w:val="24"/>
          <w:szCs w:val="24"/>
        </w:rPr>
        <w:t xml:space="preserve"> включена </w:t>
      </w:r>
      <w:r>
        <w:rPr>
          <w:rFonts w:ascii="Times New Roman" w:hAnsi="Times New Roman"/>
          <w:sz w:val="24"/>
          <w:szCs w:val="24"/>
        </w:rPr>
        <w:t xml:space="preserve">примерная </w:t>
      </w:r>
      <w:r w:rsidRPr="006410F3">
        <w:rPr>
          <w:rFonts w:ascii="Times New Roman" w:hAnsi="Times New Roman"/>
          <w:sz w:val="24"/>
          <w:szCs w:val="24"/>
        </w:rPr>
        <w:t>матрица в</w:t>
      </w:r>
      <w:r>
        <w:rPr>
          <w:rFonts w:ascii="Times New Roman" w:hAnsi="Times New Roman"/>
          <w:sz w:val="24"/>
          <w:szCs w:val="24"/>
        </w:rPr>
        <w:t xml:space="preserve">оспитательных событий </w:t>
      </w:r>
      <w:r w:rsidR="003E2793">
        <w:rPr>
          <w:rFonts w:ascii="Times New Roman" w:hAnsi="Times New Roman"/>
          <w:sz w:val="24"/>
          <w:szCs w:val="24"/>
        </w:rPr>
        <w:t>(таблица</w:t>
      </w:r>
      <w:r w:rsidRPr="003E2793">
        <w:rPr>
          <w:rFonts w:ascii="Times New Roman" w:hAnsi="Times New Roman"/>
          <w:sz w:val="24"/>
          <w:szCs w:val="24"/>
        </w:rPr>
        <w:t>),</w:t>
      </w:r>
      <w:r w:rsidRPr="006410F3">
        <w:rPr>
          <w:rFonts w:ascii="Times New Roman" w:hAnsi="Times New Roman"/>
          <w:sz w:val="24"/>
          <w:szCs w:val="24"/>
        </w:rPr>
        <w:t xml:space="preserve">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Примерном перечне основных государственных и народных праздников, памятных дат (пункт 36.4 ФОП дошкольного образования)  </w:t>
      </w:r>
    </w:p>
    <w:p w:rsidR="006410F3" w:rsidRPr="006410F3" w:rsidRDefault="006410F3" w:rsidP="006410F3">
      <w:pPr>
        <w:tabs>
          <w:tab w:val="left" w:pos="3544"/>
        </w:tabs>
        <w:spacing w:after="0" w:line="240" w:lineRule="auto"/>
        <w:ind w:left="567" w:firstLine="567"/>
        <w:jc w:val="both"/>
        <w:rPr>
          <w:rFonts w:ascii="Times New Roman" w:hAnsi="Times New Roman"/>
          <w:sz w:val="24"/>
          <w:szCs w:val="24"/>
        </w:rPr>
      </w:pPr>
      <w:r w:rsidRPr="006410F3">
        <w:rPr>
          <w:rFonts w:ascii="Times New Roman" w:hAnsi="Times New Roman"/>
          <w:sz w:val="24"/>
          <w:szCs w:val="24"/>
        </w:rPr>
        <w:t> </w:t>
      </w:r>
    </w:p>
    <w:p w:rsidR="006410F3" w:rsidRDefault="006410F3" w:rsidP="00441BC3">
      <w:pPr>
        <w:spacing w:after="0" w:line="240" w:lineRule="auto"/>
        <w:ind w:left="567" w:firstLine="567"/>
        <w:jc w:val="both"/>
        <w:rPr>
          <w:rFonts w:ascii="Times New Roman" w:hAnsi="Times New Roman"/>
          <w:b/>
          <w:sz w:val="24"/>
          <w:szCs w:val="24"/>
        </w:rPr>
      </w:pPr>
    </w:p>
    <w:p w:rsidR="006410F3" w:rsidRDefault="006410F3" w:rsidP="00441BC3">
      <w:pPr>
        <w:spacing w:after="0" w:line="240" w:lineRule="auto"/>
        <w:ind w:left="567" w:firstLine="567"/>
        <w:jc w:val="both"/>
        <w:rPr>
          <w:rFonts w:ascii="Times New Roman" w:hAnsi="Times New Roman"/>
          <w:b/>
          <w:sz w:val="24"/>
          <w:szCs w:val="24"/>
        </w:rPr>
      </w:pPr>
    </w:p>
    <w:p w:rsidR="006410F3" w:rsidRDefault="006410F3" w:rsidP="00441BC3">
      <w:pPr>
        <w:spacing w:after="0" w:line="240" w:lineRule="auto"/>
        <w:ind w:left="567" w:firstLine="567"/>
        <w:jc w:val="both"/>
        <w:rPr>
          <w:rFonts w:ascii="Times New Roman" w:hAnsi="Times New Roman"/>
          <w:b/>
          <w:sz w:val="24"/>
          <w:szCs w:val="24"/>
        </w:rPr>
      </w:pPr>
    </w:p>
    <w:p w:rsidR="006410F3" w:rsidRDefault="006410F3" w:rsidP="00441BC3">
      <w:pPr>
        <w:spacing w:after="0" w:line="240" w:lineRule="auto"/>
        <w:ind w:left="567" w:firstLine="567"/>
        <w:jc w:val="both"/>
        <w:rPr>
          <w:rFonts w:ascii="Times New Roman" w:hAnsi="Times New Roman"/>
          <w:b/>
          <w:sz w:val="24"/>
          <w:szCs w:val="24"/>
        </w:rPr>
      </w:pPr>
    </w:p>
    <w:p w:rsidR="006410F3" w:rsidRDefault="006410F3" w:rsidP="00441BC3">
      <w:pPr>
        <w:spacing w:after="0" w:line="240" w:lineRule="auto"/>
        <w:ind w:left="567" w:firstLine="567"/>
        <w:jc w:val="both"/>
        <w:rPr>
          <w:rFonts w:ascii="Times New Roman" w:hAnsi="Times New Roman"/>
          <w:b/>
          <w:sz w:val="24"/>
          <w:szCs w:val="24"/>
        </w:rPr>
      </w:pPr>
    </w:p>
    <w:p w:rsidR="006410F3" w:rsidRDefault="006410F3" w:rsidP="00441BC3">
      <w:pPr>
        <w:spacing w:after="0" w:line="240" w:lineRule="auto"/>
        <w:ind w:left="567" w:firstLine="567"/>
        <w:jc w:val="both"/>
        <w:rPr>
          <w:rFonts w:ascii="Times New Roman" w:hAnsi="Times New Roman"/>
          <w:b/>
          <w:sz w:val="24"/>
          <w:szCs w:val="24"/>
        </w:rPr>
      </w:pPr>
    </w:p>
    <w:p w:rsidR="006410F3" w:rsidRDefault="006410F3" w:rsidP="00441BC3">
      <w:pPr>
        <w:spacing w:after="0" w:line="240" w:lineRule="auto"/>
        <w:ind w:left="567" w:firstLine="567"/>
        <w:jc w:val="both"/>
        <w:rPr>
          <w:rFonts w:ascii="Times New Roman" w:hAnsi="Times New Roman"/>
          <w:b/>
          <w:sz w:val="24"/>
          <w:szCs w:val="24"/>
        </w:rPr>
      </w:pPr>
    </w:p>
    <w:p w:rsidR="006410F3" w:rsidRDefault="006410F3" w:rsidP="00441BC3">
      <w:pPr>
        <w:spacing w:after="0" w:line="240" w:lineRule="auto"/>
        <w:ind w:left="567" w:firstLine="567"/>
        <w:jc w:val="both"/>
        <w:rPr>
          <w:rFonts w:ascii="Times New Roman" w:hAnsi="Times New Roman"/>
          <w:b/>
          <w:sz w:val="24"/>
          <w:szCs w:val="24"/>
        </w:rPr>
      </w:pPr>
    </w:p>
    <w:p w:rsidR="006410F3" w:rsidRDefault="006410F3" w:rsidP="00441BC3">
      <w:pPr>
        <w:spacing w:after="0" w:line="240" w:lineRule="auto"/>
        <w:ind w:left="567" w:firstLine="567"/>
        <w:jc w:val="both"/>
        <w:rPr>
          <w:rFonts w:ascii="Times New Roman" w:hAnsi="Times New Roman"/>
          <w:b/>
          <w:sz w:val="24"/>
          <w:szCs w:val="24"/>
        </w:rPr>
      </w:pPr>
    </w:p>
    <w:p w:rsidR="006410F3" w:rsidRDefault="006410F3" w:rsidP="00441BC3">
      <w:pPr>
        <w:spacing w:after="0" w:line="240" w:lineRule="auto"/>
        <w:ind w:left="567" w:firstLine="567"/>
        <w:jc w:val="both"/>
        <w:rPr>
          <w:rFonts w:ascii="Times New Roman" w:hAnsi="Times New Roman"/>
          <w:b/>
          <w:sz w:val="24"/>
          <w:szCs w:val="24"/>
        </w:rPr>
      </w:pPr>
    </w:p>
    <w:p w:rsidR="006410F3" w:rsidRDefault="006410F3" w:rsidP="00441BC3">
      <w:pPr>
        <w:spacing w:after="0" w:line="240" w:lineRule="auto"/>
        <w:ind w:left="567" w:firstLine="567"/>
        <w:jc w:val="both"/>
        <w:rPr>
          <w:rFonts w:ascii="Times New Roman" w:hAnsi="Times New Roman"/>
          <w:b/>
          <w:sz w:val="24"/>
          <w:szCs w:val="24"/>
        </w:rPr>
      </w:pPr>
    </w:p>
    <w:p w:rsidR="006410F3" w:rsidRDefault="006410F3" w:rsidP="00441BC3">
      <w:pPr>
        <w:spacing w:after="0" w:line="240" w:lineRule="auto"/>
        <w:ind w:left="567" w:firstLine="567"/>
        <w:jc w:val="both"/>
        <w:rPr>
          <w:rFonts w:ascii="Times New Roman" w:hAnsi="Times New Roman"/>
          <w:b/>
          <w:sz w:val="24"/>
          <w:szCs w:val="24"/>
        </w:rPr>
      </w:pPr>
    </w:p>
    <w:p w:rsidR="006410F3" w:rsidRDefault="006410F3" w:rsidP="00441BC3">
      <w:pPr>
        <w:spacing w:after="0" w:line="240" w:lineRule="auto"/>
        <w:ind w:left="567" w:firstLine="567"/>
        <w:jc w:val="both"/>
        <w:rPr>
          <w:rFonts w:ascii="Times New Roman" w:hAnsi="Times New Roman"/>
          <w:b/>
          <w:sz w:val="24"/>
          <w:szCs w:val="24"/>
        </w:rPr>
      </w:pPr>
    </w:p>
    <w:p w:rsidR="006410F3" w:rsidRDefault="006410F3" w:rsidP="00441BC3">
      <w:pPr>
        <w:spacing w:after="0" w:line="240" w:lineRule="auto"/>
        <w:ind w:left="567" w:firstLine="567"/>
        <w:jc w:val="both"/>
        <w:rPr>
          <w:rFonts w:ascii="Times New Roman" w:hAnsi="Times New Roman"/>
          <w:b/>
          <w:sz w:val="24"/>
          <w:szCs w:val="24"/>
        </w:rPr>
      </w:pPr>
    </w:p>
    <w:p w:rsidR="006410F3" w:rsidRDefault="006410F3" w:rsidP="00441BC3">
      <w:pPr>
        <w:spacing w:after="0" w:line="240" w:lineRule="auto"/>
        <w:ind w:left="567" w:firstLine="567"/>
        <w:jc w:val="both"/>
        <w:rPr>
          <w:rFonts w:ascii="Times New Roman" w:hAnsi="Times New Roman"/>
          <w:b/>
          <w:sz w:val="24"/>
          <w:szCs w:val="24"/>
        </w:rPr>
      </w:pPr>
    </w:p>
    <w:p w:rsidR="006410F3" w:rsidRDefault="006410F3" w:rsidP="00441BC3">
      <w:pPr>
        <w:spacing w:after="0" w:line="240" w:lineRule="auto"/>
        <w:ind w:left="567" w:firstLine="567"/>
        <w:jc w:val="both"/>
        <w:rPr>
          <w:rFonts w:ascii="Times New Roman" w:hAnsi="Times New Roman"/>
          <w:b/>
          <w:sz w:val="24"/>
          <w:szCs w:val="24"/>
        </w:rPr>
      </w:pPr>
    </w:p>
    <w:p w:rsidR="006410F3" w:rsidRDefault="006410F3" w:rsidP="00441BC3">
      <w:pPr>
        <w:spacing w:after="0" w:line="240" w:lineRule="auto"/>
        <w:ind w:left="567" w:firstLine="567"/>
        <w:jc w:val="both"/>
        <w:rPr>
          <w:rFonts w:ascii="Times New Roman" w:hAnsi="Times New Roman"/>
          <w:b/>
          <w:sz w:val="24"/>
          <w:szCs w:val="24"/>
        </w:rPr>
      </w:pPr>
    </w:p>
    <w:p w:rsidR="006410F3" w:rsidRDefault="006410F3" w:rsidP="00441BC3">
      <w:pPr>
        <w:spacing w:after="0" w:line="240" w:lineRule="auto"/>
        <w:ind w:left="567" w:firstLine="567"/>
        <w:jc w:val="both"/>
        <w:rPr>
          <w:rFonts w:ascii="Times New Roman" w:hAnsi="Times New Roman"/>
          <w:b/>
          <w:sz w:val="24"/>
          <w:szCs w:val="24"/>
        </w:rPr>
      </w:pPr>
    </w:p>
    <w:p w:rsidR="006410F3" w:rsidRDefault="006410F3" w:rsidP="00441BC3">
      <w:pPr>
        <w:spacing w:after="0" w:line="240" w:lineRule="auto"/>
        <w:ind w:left="567" w:firstLine="567"/>
        <w:jc w:val="both"/>
        <w:rPr>
          <w:rFonts w:ascii="Times New Roman" w:hAnsi="Times New Roman"/>
          <w:b/>
          <w:sz w:val="24"/>
          <w:szCs w:val="24"/>
        </w:rPr>
      </w:pPr>
    </w:p>
    <w:p w:rsidR="006410F3" w:rsidRDefault="006410F3" w:rsidP="00441BC3">
      <w:pPr>
        <w:spacing w:after="0" w:line="240" w:lineRule="auto"/>
        <w:ind w:left="567" w:firstLine="567"/>
        <w:jc w:val="both"/>
        <w:rPr>
          <w:rFonts w:ascii="Times New Roman" w:hAnsi="Times New Roman"/>
          <w:b/>
          <w:sz w:val="24"/>
          <w:szCs w:val="24"/>
        </w:rPr>
      </w:pPr>
    </w:p>
    <w:p w:rsidR="006410F3" w:rsidRDefault="006410F3" w:rsidP="00441BC3">
      <w:pPr>
        <w:spacing w:after="0" w:line="240" w:lineRule="auto"/>
        <w:ind w:left="567" w:firstLine="567"/>
        <w:jc w:val="both"/>
        <w:rPr>
          <w:rFonts w:ascii="Times New Roman" w:hAnsi="Times New Roman"/>
          <w:b/>
          <w:sz w:val="24"/>
          <w:szCs w:val="24"/>
        </w:rPr>
      </w:pPr>
    </w:p>
    <w:p w:rsidR="006410F3" w:rsidRDefault="006410F3" w:rsidP="00441BC3">
      <w:pPr>
        <w:spacing w:after="0" w:line="240" w:lineRule="auto"/>
        <w:ind w:left="567" w:firstLine="567"/>
        <w:jc w:val="both"/>
        <w:rPr>
          <w:rFonts w:ascii="Times New Roman" w:hAnsi="Times New Roman"/>
          <w:b/>
          <w:sz w:val="24"/>
          <w:szCs w:val="24"/>
        </w:rPr>
      </w:pPr>
    </w:p>
    <w:p w:rsidR="006410F3" w:rsidRDefault="006410F3" w:rsidP="00441BC3">
      <w:pPr>
        <w:spacing w:after="0" w:line="240" w:lineRule="auto"/>
        <w:ind w:left="567" w:firstLine="567"/>
        <w:jc w:val="both"/>
        <w:rPr>
          <w:rFonts w:ascii="Times New Roman" w:hAnsi="Times New Roman"/>
          <w:b/>
          <w:sz w:val="24"/>
          <w:szCs w:val="24"/>
        </w:rPr>
      </w:pPr>
    </w:p>
    <w:p w:rsidR="006410F3" w:rsidRDefault="006410F3" w:rsidP="00441BC3">
      <w:pPr>
        <w:spacing w:after="0" w:line="240" w:lineRule="auto"/>
        <w:ind w:left="567" w:firstLine="567"/>
        <w:jc w:val="both"/>
        <w:rPr>
          <w:rFonts w:ascii="Times New Roman" w:hAnsi="Times New Roman"/>
          <w:b/>
          <w:sz w:val="24"/>
          <w:szCs w:val="24"/>
        </w:rPr>
      </w:pPr>
    </w:p>
    <w:p w:rsidR="006410F3" w:rsidRDefault="006410F3" w:rsidP="00441BC3">
      <w:pPr>
        <w:spacing w:after="0" w:line="240" w:lineRule="auto"/>
        <w:ind w:left="567" w:firstLine="567"/>
        <w:jc w:val="both"/>
        <w:rPr>
          <w:rFonts w:ascii="Times New Roman" w:hAnsi="Times New Roman"/>
          <w:b/>
          <w:sz w:val="24"/>
          <w:szCs w:val="24"/>
        </w:rPr>
      </w:pPr>
    </w:p>
    <w:p w:rsidR="006410F3" w:rsidRDefault="006410F3" w:rsidP="00441BC3">
      <w:pPr>
        <w:spacing w:after="0" w:line="240" w:lineRule="auto"/>
        <w:ind w:left="567" w:firstLine="567"/>
        <w:jc w:val="both"/>
        <w:rPr>
          <w:rFonts w:ascii="Times New Roman" w:hAnsi="Times New Roman"/>
          <w:b/>
          <w:sz w:val="24"/>
          <w:szCs w:val="24"/>
        </w:rPr>
      </w:pPr>
    </w:p>
    <w:p w:rsidR="006410F3" w:rsidRDefault="006410F3" w:rsidP="00441BC3">
      <w:pPr>
        <w:spacing w:after="0" w:line="240" w:lineRule="auto"/>
        <w:ind w:left="567" w:firstLine="567"/>
        <w:jc w:val="both"/>
        <w:rPr>
          <w:rFonts w:ascii="Times New Roman" w:hAnsi="Times New Roman"/>
          <w:b/>
          <w:sz w:val="24"/>
          <w:szCs w:val="24"/>
        </w:rPr>
      </w:pPr>
    </w:p>
    <w:p w:rsidR="006410F3" w:rsidRDefault="006410F3" w:rsidP="00441BC3">
      <w:pPr>
        <w:spacing w:after="0" w:line="240" w:lineRule="auto"/>
        <w:ind w:left="567" w:firstLine="567"/>
        <w:jc w:val="both"/>
        <w:rPr>
          <w:rFonts w:ascii="Times New Roman" w:hAnsi="Times New Roman"/>
          <w:b/>
          <w:sz w:val="24"/>
          <w:szCs w:val="24"/>
        </w:rPr>
      </w:pPr>
    </w:p>
    <w:p w:rsidR="006410F3" w:rsidRDefault="006410F3" w:rsidP="00441BC3">
      <w:pPr>
        <w:spacing w:after="0" w:line="240" w:lineRule="auto"/>
        <w:ind w:left="567" w:firstLine="567"/>
        <w:jc w:val="both"/>
        <w:rPr>
          <w:rFonts w:ascii="Times New Roman" w:hAnsi="Times New Roman"/>
          <w:b/>
          <w:sz w:val="24"/>
          <w:szCs w:val="24"/>
        </w:rPr>
      </w:pPr>
    </w:p>
    <w:p w:rsidR="006410F3" w:rsidRDefault="006410F3" w:rsidP="00441BC3">
      <w:pPr>
        <w:spacing w:after="0" w:line="240" w:lineRule="auto"/>
        <w:ind w:left="567" w:firstLine="567"/>
        <w:jc w:val="both"/>
        <w:rPr>
          <w:rFonts w:ascii="Times New Roman" w:hAnsi="Times New Roman"/>
          <w:b/>
          <w:sz w:val="24"/>
          <w:szCs w:val="24"/>
        </w:rPr>
      </w:pPr>
    </w:p>
    <w:p w:rsidR="006410F3" w:rsidRDefault="006410F3" w:rsidP="00441BC3">
      <w:pPr>
        <w:spacing w:after="0" w:line="240" w:lineRule="auto"/>
        <w:ind w:left="567" w:firstLine="567"/>
        <w:jc w:val="both"/>
        <w:rPr>
          <w:rFonts w:ascii="Times New Roman" w:hAnsi="Times New Roman"/>
          <w:b/>
          <w:sz w:val="24"/>
          <w:szCs w:val="24"/>
        </w:rPr>
      </w:pPr>
    </w:p>
    <w:p w:rsidR="006410F3" w:rsidRDefault="006410F3" w:rsidP="00441BC3">
      <w:pPr>
        <w:spacing w:after="0" w:line="240" w:lineRule="auto"/>
        <w:ind w:left="567" w:firstLine="567"/>
        <w:jc w:val="both"/>
        <w:rPr>
          <w:rFonts w:ascii="Times New Roman" w:hAnsi="Times New Roman"/>
          <w:b/>
          <w:sz w:val="24"/>
          <w:szCs w:val="24"/>
        </w:rPr>
      </w:pPr>
    </w:p>
    <w:p w:rsidR="006410F3" w:rsidRDefault="006410F3" w:rsidP="00441BC3">
      <w:pPr>
        <w:spacing w:after="0" w:line="240" w:lineRule="auto"/>
        <w:ind w:left="567" w:firstLine="567"/>
        <w:jc w:val="both"/>
        <w:rPr>
          <w:rFonts w:ascii="Times New Roman" w:hAnsi="Times New Roman"/>
          <w:b/>
          <w:sz w:val="24"/>
          <w:szCs w:val="24"/>
        </w:rPr>
      </w:pPr>
    </w:p>
    <w:p w:rsidR="006410F3" w:rsidRDefault="006410F3" w:rsidP="00441BC3">
      <w:pPr>
        <w:spacing w:after="0" w:line="240" w:lineRule="auto"/>
        <w:ind w:left="567" w:firstLine="567"/>
        <w:jc w:val="both"/>
        <w:rPr>
          <w:rFonts w:ascii="Times New Roman" w:hAnsi="Times New Roman"/>
          <w:b/>
          <w:sz w:val="24"/>
          <w:szCs w:val="24"/>
        </w:rPr>
      </w:pPr>
    </w:p>
    <w:p w:rsidR="006410F3" w:rsidRDefault="006410F3" w:rsidP="00441BC3">
      <w:pPr>
        <w:spacing w:after="0" w:line="240" w:lineRule="auto"/>
        <w:ind w:left="567" w:firstLine="567"/>
        <w:jc w:val="both"/>
        <w:rPr>
          <w:rFonts w:ascii="Times New Roman" w:hAnsi="Times New Roman"/>
          <w:b/>
          <w:sz w:val="24"/>
          <w:szCs w:val="24"/>
        </w:rPr>
      </w:pPr>
    </w:p>
    <w:p w:rsidR="006410F3" w:rsidRDefault="006410F3" w:rsidP="00441BC3">
      <w:pPr>
        <w:spacing w:after="0" w:line="240" w:lineRule="auto"/>
        <w:ind w:left="567" w:firstLine="567"/>
        <w:jc w:val="both"/>
        <w:rPr>
          <w:rFonts w:ascii="Times New Roman" w:hAnsi="Times New Roman"/>
          <w:b/>
          <w:sz w:val="24"/>
          <w:szCs w:val="24"/>
        </w:rPr>
      </w:pPr>
    </w:p>
    <w:p w:rsidR="006410F3" w:rsidRDefault="006410F3" w:rsidP="00441BC3">
      <w:pPr>
        <w:spacing w:after="0" w:line="240" w:lineRule="auto"/>
        <w:ind w:left="567" w:firstLine="567"/>
        <w:jc w:val="both"/>
        <w:rPr>
          <w:rFonts w:ascii="Times New Roman" w:hAnsi="Times New Roman"/>
          <w:b/>
          <w:sz w:val="24"/>
          <w:szCs w:val="24"/>
        </w:rPr>
      </w:pPr>
    </w:p>
    <w:p w:rsidR="006410F3" w:rsidRDefault="006410F3" w:rsidP="00441BC3">
      <w:pPr>
        <w:spacing w:after="0" w:line="240" w:lineRule="auto"/>
        <w:ind w:left="567" w:firstLine="567"/>
        <w:jc w:val="both"/>
        <w:rPr>
          <w:rFonts w:ascii="Times New Roman" w:hAnsi="Times New Roman"/>
          <w:b/>
          <w:sz w:val="24"/>
          <w:szCs w:val="24"/>
        </w:rPr>
      </w:pPr>
    </w:p>
    <w:p w:rsidR="006410F3" w:rsidRDefault="006410F3" w:rsidP="00441BC3">
      <w:pPr>
        <w:spacing w:after="0" w:line="240" w:lineRule="auto"/>
        <w:ind w:left="567" w:firstLine="567"/>
        <w:jc w:val="both"/>
        <w:rPr>
          <w:rFonts w:ascii="Times New Roman" w:hAnsi="Times New Roman"/>
          <w:b/>
          <w:sz w:val="24"/>
          <w:szCs w:val="24"/>
        </w:rPr>
      </w:pPr>
    </w:p>
    <w:p w:rsidR="006410F3" w:rsidRDefault="006410F3" w:rsidP="00441BC3">
      <w:pPr>
        <w:spacing w:after="0" w:line="240" w:lineRule="auto"/>
        <w:ind w:left="567" w:firstLine="567"/>
        <w:jc w:val="both"/>
        <w:rPr>
          <w:rFonts w:ascii="Times New Roman" w:hAnsi="Times New Roman"/>
          <w:b/>
          <w:sz w:val="24"/>
          <w:szCs w:val="24"/>
        </w:rPr>
      </w:pPr>
    </w:p>
    <w:p w:rsidR="006410F3" w:rsidRDefault="006410F3" w:rsidP="00441BC3">
      <w:pPr>
        <w:spacing w:after="0" w:line="240" w:lineRule="auto"/>
        <w:ind w:left="567" w:firstLine="567"/>
        <w:jc w:val="both"/>
        <w:rPr>
          <w:rFonts w:ascii="Times New Roman" w:hAnsi="Times New Roman"/>
          <w:b/>
          <w:sz w:val="24"/>
          <w:szCs w:val="24"/>
        </w:rPr>
      </w:pPr>
    </w:p>
    <w:p w:rsidR="006410F3" w:rsidRDefault="006410F3" w:rsidP="00441BC3">
      <w:pPr>
        <w:spacing w:after="0" w:line="240" w:lineRule="auto"/>
        <w:ind w:left="567" w:firstLine="567"/>
        <w:jc w:val="both"/>
        <w:rPr>
          <w:rFonts w:ascii="Times New Roman" w:hAnsi="Times New Roman"/>
          <w:b/>
          <w:sz w:val="24"/>
          <w:szCs w:val="24"/>
        </w:rPr>
      </w:pPr>
    </w:p>
    <w:p w:rsidR="006410F3" w:rsidRDefault="006410F3" w:rsidP="00441BC3">
      <w:pPr>
        <w:spacing w:after="0" w:line="240" w:lineRule="auto"/>
        <w:ind w:left="567" w:firstLine="567"/>
        <w:jc w:val="both"/>
        <w:rPr>
          <w:rFonts w:ascii="Times New Roman" w:hAnsi="Times New Roman"/>
          <w:b/>
          <w:sz w:val="24"/>
          <w:szCs w:val="24"/>
        </w:rPr>
      </w:pPr>
    </w:p>
    <w:p w:rsidR="006410F3" w:rsidRDefault="006410F3" w:rsidP="00441BC3">
      <w:pPr>
        <w:spacing w:after="0" w:line="240" w:lineRule="auto"/>
        <w:ind w:left="567" w:firstLine="567"/>
        <w:jc w:val="both"/>
        <w:rPr>
          <w:rFonts w:ascii="Times New Roman" w:hAnsi="Times New Roman"/>
          <w:b/>
          <w:sz w:val="24"/>
          <w:szCs w:val="24"/>
        </w:rPr>
      </w:pPr>
    </w:p>
    <w:p w:rsidR="006410F3" w:rsidRDefault="006410F3" w:rsidP="00441BC3">
      <w:pPr>
        <w:spacing w:after="0" w:line="240" w:lineRule="auto"/>
        <w:ind w:left="567" w:firstLine="567"/>
        <w:jc w:val="both"/>
        <w:rPr>
          <w:rFonts w:ascii="Times New Roman" w:hAnsi="Times New Roman"/>
          <w:b/>
          <w:sz w:val="24"/>
          <w:szCs w:val="24"/>
        </w:rPr>
      </w:pPr>
    </w:p>
    <w:p w:rsidR="006410F3" w:rsidRDefault="006410F3" w:rsidP="00441BC3">
      <w:pPr>
        <w:spacing w:after="0" w:line="240" w:lineRule="auto"/>
        <w:ind w:left="567" w:firstLine="567"/>
        <w:jc w:val="both"/>
        <w:rPr>
          <w:rFonts w:ascii="Times New Roman" w:hAnsi="Times New Roman"/>
          <w:b/>
          <w:sz w:val="24"/>
          <w:szCs w:val="24"/>
        </w:rPr>
        <w:sectPr w:rsidR="006410F3" w:rsidSect="006410F3">
          <w:pgSz w:w="11906" w:h="16838"/>
          <w:pgMar w:top="425" w:right="851" w:bottom="1134" w:left="851" w:header="709" w:footer="709" w:gutter="0"/>
          <w:cols w:space="708"/>
          <w:docGrid w:linePitch="360"/>
        </w:sectPr>
      </w:pPr>
    </w:p>
    <w:p w:rsidR="006410F3" w:rsidRPr="006410F3" w:rsidRDefault="006410F3" w:rsidP="006410F3">
      <w:pPr>
        <w:widowControl w:val="0"/>
        <w:tabs>
          <w:tab w:val="left" w:pos="284"/>
        </w:tabs>
        <w:autoSpaceDE w:val="0"/>
        <w:autoSpaceDN w:val="0"/>
        <w:spacing w:after="0" w:line="240" w:lineRule="auto"/>
        <w:ind w:right="-2" w:firstLine="426"/>
        <w:jc w:val="right"/>
        <w:rPr>
          <w:rFonts w:ascii="Times New Roman" w:eastAsia="Times New Roman" w:hAnsi="Times New Roman" w:cs="Times New Roman"/>
          <w:i/>
          <w:sz w:val="26"/>
          <w:szCs w:val="26"/>
          <w:lang w:eastAsia="ru-RU"/>
        </w:rPr>
      </w:pPr>
      <w:r w:rsidRPr="003E2793">
        <w:rPr>
          <w:rFonts w:ascii="Times New Roman" w:eastAsia="Times New Roman" w:hAnsi="Times New Roman" w:cs="Times New Roman"/>
          <w:i/>
          <w:sz w:val="26"/>
          <w:szCs w:val="26"/>
          <w:lang w:eastAsia="ru-RU"/>
        </w:rPr>
        <w:lastRenderedPageBreak/>
        <w:t>Таблица</w:t>
      </w:r>
      <w:r>
        <w:rPr>
          <w:rFonts w:ascii="Times New Roman" w:eastAsia="Times New Roman" w:hAnsi="Times New Roman" w:cs="Times New Roman"/>
          <w:i/>
          <w:sz w:val="26"/>
          <w:szCs w:val="26"/>
          <w:lang w:eastAsia="ru-RU"/>
        </w:rPr>
        <w:t xml:space="preserve"> </w:t>
      </w:r>
    </w:p>
    <w:p w:rsidR="006410F3" w:rsidRPr="006410F3" w:rsidRDefault="006410F3" w:rsidP="006410F3">
      <w:pPr>
        <w:widowControl w:val="0"/>
        <w:tabs>
          <w:tab w:val="left" w:pos="284"/>
        </w:tabs>
        <w:autoSpaceDE w:val="0"/>
        <w:autoSpaceDN w:val="0"/>
        <w:spacing w:after="120" w:line="240" w:lineRule="auto"/>
        <w:ind w:firstLine="425"/>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Примерная м</w:t>
      </w:r>
      <w:r w:rsidRPr="006410F3">
        <w:rPr>
          <w:rFonts w:ascii="Times New Roman" w:eastAsia="Times New Roman" w:hAnsi="Times New Roman" w:cs="Times New Roman"/>
          <w:b/>
          <w:sz w:val="26"/>
          <w:szCs w:val="26"/>
          <w:lang w:eastAsia="ru-RU"/>
        </w:rPr>
        <w:t>атрица воспитательных событий</w:t>
      </w:r>
    </w:p>
    <w:tbl>
      <w:tblPr>
        <w:tblStyle w:val="5"/>
        <w:tblW w:w="15271" w:type="dxa"/>
        <w:tblLook w:val="04A0" w:firstRow="1" w:lastRow="0" w:firstColumn="1" w:lastColumn="0" w:noHBand="0" w:noVBand="1"/>
      </w:tblPr>
      <w:tblGrid>
        <w:gridCol w:w="1263"/>
        <w:gridCol w:w="2077"/>
        <w:gridCol w:w="2217"/>
        <w:gridCol w:w="1814"/>
        <w:gridCol w:w="1978"/>
        <w:gridCol w:w="1814"/>
        <w:gridCol w:w="2157"/>
        <w:gridCol w:w="1951"/>
      </w:tblGrid>
      <w:tr w:rsidR="006410F3" w:rsidRPr="006410F3" w:rsidTr="00ED6615">
        <w:trPr>
          <w:tblHeader/>
        </w:trPr>
        <w:tc>
          <w:tcPr>
            <w:tcW w:w="1263" w:type="dxa"/>
            <w:vMerge w:val="restart"/>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kern w:val="24"/>
                <w:sz w:val="24"/>
                <w:szCs w:val="24"/>
              </w:rPr>
            </w:pPr>
            <w:r w:rsidRPr="006410F3">
              <w:rPr>
                <w:rFonts w:ascii="Times New Roman" w:eastAsia="Times New Roman" w:hAnsi="Times New Roman" w:cs="Times New Roman"/>
                <w:b/>
                <w:kern w:val="24"/>
                <w:sz w:val="24"/>
                <w:szCs w:val="24"/>
              </w:rPr>
              <w:t>Месяц</w:t>
            </w:r>
          </w:p>
        </w:tc>
        <w:tc>
          <w:tcPr>
            <w:tcW w:w="14008" w:type="dxa"/>
            <w:gridSpan w:val="7"/>
          </w:tcPr>
          <w:p w:rsidR="006410F3" w:rsidRPr="006410F3" w:rsidRDefault="006410F3" w:rsidP="006410F3">
            <w:pPr>
              <w:tabs>
                <w:tab w:val="left" w:pos="284"/>
              </w:tabs>
              <w:spacing w:after="0" w:line="240" w:lineRule="auto"/>
              <w:jc w:val="center"/>
              <w:rPr>
                <w:rFonts w:ascii="Times New Roman" w:eastAsia="Times New Roman" w:hAnsi="Times New Roman" w:cs="Times New Roman"/>
                <w:b/>
                <w:bCs/>
                <w:sz w:val="24"/>
                <w:szCs w:val="24"/>
                <w:lang w:val="ru-RU" w:eastAsia="ru-RU"/>
              </w:rPr>
            </w:pPr>
            <w:r w:rsidRPr="006410F3">
              <w:rPr>
                <w:rFonts w:ascii="Times New Roman" w:eastAsia="Times New Roman" w:hAnsi="Times New Roman" w:cs="Times New Roman"/>
                <w:b/>
                <w:bCs/>
                <w:sz w:val="24"/>
                <w:szCs w:val="24"/>
                <w:lang w:val="ru-RU" w:eastAsia="ru-RU"/>
              </w:rPr>
              <w:t>Направления воспитания в дошкольной образовательной организации</w:t>
            </w:r>
          </w:p>
        </w:tc>
      </w:tr>
      <w:tr w:rsidR="006410F3" w:rsidRPr="006410F3" w:rsidTr="00ED6615">
        <w:trPr>
          <w:tblHeader/>
        </w:trPr>
        <w:tc>
          <w:tcPr>
            <w:tcW w:w="1263" w:type="dxa"/>
            <w:vMerge/>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sz w:val="24"/>
                <w:szCs w:val="24"/>
                <w:lang w:val="ru-RU" w:eastAsia="ru-RU"/>
              </w:rPr>
            </w:pPr>
          </w:p>
        </w:tc>
        <w:tc>
          <w:tcPr>
            <w:tcW w:w="2077" w:type="dxa"/>
          </w:tcPr>
          <w:p w:rsidR="006410F3" w:rsidRPr="006410F3" w:rsidRDefault="006410F3" w:rsidP="006410F3">
            <w:pPr>
              <w:tabs>
                <w:tab w:val="left" w:pos="284"/>
              </w:tabs>
              <w:spacing w:after="0" w:line="240" w:lineRule="auto"/>
              <w:jc w:val="center"/>
              <w:rPr>
                <w:rFonts w:ascii="Times New Roman" w:eastAsia="Times New Roman" w:hAnsi="Times New Roman" w:cs="Times New Roman"/>
                <w:b/>
                <w:sz w:val="24"/>
                <w:szCs w:val="24"/>
                <w:lang w:eastAsia="ru-RU"/>
              </w:rPr>
            </w:pPr>
            <w:r w:rsidRPr="006410F3">
              <w:rPr>
                <w:rFonts w:ascii="Times New Roman" w:eastAsia="Times New Roman" w:hAnsi="Times New Roman" w:cs="Times New Roman"/>
                <w:b/>
                <w:sz w:val="24"/>
                <w:szCs w:val="24"/>
                <w:lang w:eastAsia="ru-RU"/>
              </w:rPr>
              <w:t xml:space="preserve">Патриотическое </w:t>
            </w:r>
          </w:p>
        </w:tc>
        <w:tc>
          <w:tcPr>
            <w:tcW w:w="2217" w:type="dxa"/>
          </w:tcPr>
          <w:p w:rsidR="006410F3" w:rsidRPr="006410F3" w:rsidRDefault="006410F3" w:rsidP="006410F3">
            <w:pPr>
              <w:tabs>
                <w:tab w:val="left" w:pos="284"/>
              </w:tabs>
              <w:spacing w:after="0" w:line="240" w:lineRule="auto"/>
              <w:jc w:val="center"/>
              <w:rPr>
                <w:rFonts w:ascii="Times New Roman" w:eastAsia="Times New Roman" w:hAnsi="Times New Roman" w:cs="Times New Roman"/>
                <w:b/>
                <w:sz w:val="24"/>
                <w:szCs w:val="24"/>
                <w:lang w:eastAsia="ru-RU"/>
              </w:rPr>
            </w:pPr>
            <w:r w:rsidRPr="006410F3">
              <w:rPr>
                <w:rFonts w:ascii="Times New Roman" w:eastAsia="Times New Roman" w:hAnsi="Times New Roman" w:cs="Times New Roman"/>
                <w:b/>
                <w:sz w:val="24"/>
                <w:szCs w:val="24"/>
                <w:lang w:eastAsia="ru-RU"/>
              </w:rPr>
              <w:t>Духовно-нравственное</w:t>
            </w:r>
          </w:p>
        </w:tc>
        <w:tc>
          <w:tcPr>
            <w:tcW w:w="1814"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sz w:val="24"/>
                <w:szCs w:val="24"/>
                <w:lang w:eastAsia="ru-RU"/>
              </w:rPr>
            </w:pPr>
            <w:r w:rsidRPr="006410F3">
              <w:rPr>
                <w:rFonts w:ascii="Times New Roman" w:eastAsia="Times New Roman" w:hAnsi="Times New Roman" w:cs="Times New Roman"/>
                <w:b/>
                <w:sz w:val="24"/>
                <w:szCs w:val="24"/>
                <w:lang w:eastAsia="ru-RU"/>
              </w:rPr>
              <w:t xml:space="preserve">Трудовое </w:t>
            </w:r>
          </w:p>
        </w:tc>
        <w:tc>
          <w:tcPr>
            <w:tcW w:w="1978"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sz w:val="24"/>
                <w:szCs w:val="24"/>
                <w:lang w:eastAsia="ru-RU"/>
              </w:rPr>
            </w:pPr>
            <w:r w:rsidRPr="006410F3">
              <w:rPr>
                <w:rFonts w:ascii="Times New Roman" w:eastAsia="Times New Roman" w:hAnsi="Times New Roman" w:cs="Times New Roman"/>
                <w:b/>
                <w:sz w:val="24"/>
                <w:szCs w:val="24"/>
                <w:lang w:eastAsia="ru-RU"/>
              </w:rPr>
              <w:t xml:space="preserve">Познавательное </w:t>
            </w:r>
          </w:p>
        </w:tc>
        <w:tc>
          <w:tcPr>
            <w:tcW w:w="1814"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sz w:val="24"/>
                <w:szCs w:val="24"/>
                <w:lang w:eastAsia="ru-RU"/>
              </w:rPr>
            </w:pPr>
            <w:r w:rsidRPr="006410F3">
              <w:rPr>
                <w:rFonts w:ascii="Times New Roman" w:eastAsia="Times New Roman" w:hAnsi="Times New Roman" w:cs="Times New Roman"/>
                <w:b/>
                <w:sz w:val="24"/>
                <w:szCs w:val="24"/>
                <w:lang w:eastAsia="ru-RU"/>
              </w:rPr>
              <w:t xml:space="preserve">Социальное </w:t>
            </w:r>
          </w:p>
        </w:tc>
        <w:tc>
          <w:tcPr>
            <w:tcW w:w="2157"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sz w:val="24"/>
                <w:szCs w:val="24"/>
                <w:lang w:eastAsia="ru-RU"/>
              </w:rPr>
            </w:pPr>
            <w:r w:rsidRPr="006410F3">
              <w:rPr>
                <w:rFonts w:ascii="Times New Roman" w:eastAsia="Times New Roman" w:hAnsi="Times New Roman" w:cs="Times New Roman"/>
                <w:b/>
                <w:sz w:val="24"/>
                <w:szCs w:val="24"/>
                <w:lang w:eastAsia="ru-RU"/>
              </w:rPr>
              <w:t>Физическое и оздоровительное</w:t>
            </w:r>
          </w:p>
        </w:tc>
        <w:tc>
          <w:tcPr>
            <w:tcW w:w="1951"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sz w:val="24"/>
                <w:szCs w:val="24"/>
                <w:lang w:eastAsia="ru-RU"/>
              </w:rPr>
            </w:pPr>
            <w:r w:rsidRPr="006410F3">
              <w:rPr>
                <w:rFonts w:ascii="Times New Roman" w:eastAsia="Times New Roman" w:hAnsi="Times New Roman" w:cs="Times New Roman"/>
                <w:b/>
                <w:sz w:val="24"/>
                <w:szCs w:val="24"/>
                <w:lang w:eastAsia="ru-RU"/>
              </w:rPr>
              <w:t xml:space="preserve">Эстетическое </w:t>
            </w:r>
          </w:p>
        </w:tc>
      </w:tr>
      <w:tr w:rsidR="006410F3" w:rsidRPr="006410F3" w:rsidTr="00ED6615">
        <w:tc>
          <w:tcPr>
            <w:tcW w:w="1263" w:type="dxa"/>
            <w:vMerge w:val="restart"/>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sz w:val="24"/>
                <w:szCs w:val="24"/>
                <w:lang w:eastAsia="ru-RU"/>
              </w:rPr>
            </w:pPr>
            <w:r w:rsidRPr="006410F3">
              <w:rPr>
                <w:rFonts w:ascii="Times New Roman" w:eastAsia="Times New Roman" w:hAnsi="Times New Roman" w:cs="Times New Roman"/>
                <w:b/>
                <w:kern w:val="24"/>
                <w:sz w:val="24"/>
                <w:szCs w:val="24"/>
              </w:rPr>
              <w:t>Сентябрь</w:t>
            </w:r>
          </w:p>
        </w:tc>
        <w:tc>
          <w:tcPr>
            <w:tcW w:w="2077"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color w:val="C00000"/>
              </w:rPr>
            </w:pPr>
            <w:r w:rsidRPr="006410F3">
              <w:rPr>
                <w:rFonts w:ascii="Times New Roman" w:eastAsia="Times New Roman" w:hAnsi="Times New Roman" w:cs="Times New Roman"/>
                <w:color w:val="C00000"/>
              </w:rPr>
              <w:t>День</w:t>
            </w:r>
            <w:r w:rsidRPr="006410F3">
              <w:rPr>
                <w:rFonts w:ascii="Times New Roman" w:eastAsia="Times New Roman" w:hAnsi="Times New Roman" w:cs="Times New Roman"/>
                <w:color w:val="C00000"/>
                <w:spacing w:val="-2"/>
              </w:rPr>
              <w:t xml:space="preserve"> </w:t>
            </w:r>
            <w:r w:rsidRPr="006410F3">
              <w:rPr>
                <w:rFonts w:ascii="Times New Roman" w:eastAsia="Times New Roman" w:hAnsi="Times New Roman" w:cs="Times New Roman"/>
                <w:color w:val="C00000"/>
              </w:rPr>
              <w:t>Бородинского</w:t>
            </w:r>
            <w:r w:rsidRPr="006410F3">
              <w:rPr>
                <w:rFonts w:ascii="Times New Roman" w:eastAsia="Times New Roman" w:hAnsi="Times New Roman" w:cs="Times New Roman"/>
                <w:color w:val="C00000"/>
                <w:spacing w:val="-2"/>
              </w:rPr>
              <w:t xml:space="preserve"> </w:t>
            </w:r>
            <w:r w:rsidRPr="006410F3">
              <w:rPr>
                <w:rFonts w:ascii="Times New Roman" w:eastAsia="Times New Roman" w:hAnsi="Times New Roman" w:cs="Times New Roman"/>
                <w:color w:val="C00000"/>
              </w:rPr>
              <w:t xml:space="preserve">сражения </w:t>
            </w:r>
          </w:p>
          <w:p w:rsidR="006410F3" w:rsidRPr="006410F3" w:rsidRDefault="006410F3" w:rsidP="006410F3">
            <w:pPr>
              <w:tabs>
                <w:tab w:val="left" w:pos="284"/>
              </w:tabs>
              <w:spacing w:after="0" w:line="240" w:lineRule="auto"/>
              <w:jc w:val="center"/>
              <w:rPr>
                <w:rFonts w:ascii="Times New Roman" w:eastAsia="Times New Roman" w:hAnsi="Times New Roman" w:cs="Times New Roman"/>
                <w:b/>
                <w:color w:val="C00000"/>
                <w:lang w:eastAsia="ru-RU"/>
              </w:rPr>
            </w:pPr>
            <w:r w:rsidRPr="006410F3">
              <w:rPr>
                <w:rFonts w:ascii="Times New Roman" w:eastAsia="Times New Roman" w:hAnsi="Times New Roman" w:cs="Times New Roman"/>
                <w:color w:val="C00000"/>
              </w:rPr>
              <w:t>(7 сентября)</w:t>
            </w:r>
          </w:p>
        </w:tc>
        <w:tc>
          <w:tcPr>
            <w:tcW w:w="2217" w:type="dxa"/>
            <w:vMerge w:val="restart"/>
            <w:vAlign w:val="center"/>
          </w:tcPr>
          <w:p w:rsidR="006410F3" w:rsidRPr="006410F3" w:rsidRDefault="006410F3" w:rsidP="006410F3">
            <w:pPr>
              <w:tabs>
                <w:tab w:val="left" w:pos="284"/>
              </w:tabs>
              <w:spacing w:after="0" w:line="240" w:lineRule="auto"/>
              <w:ind w:right="-2"/>
              <w:jc w:val="center"/>
              <w:rPr>
                <w:rFonts w:ascii="Times New Roman" w:eastAsia="Times New Roman" w:hAnsi="Times New Roman" w:cs="Times New Roman"/>
                <w:bCs/>
                <w:kern w:val="24"/>
              </w:rPr>
            </w:pPr>
            <w:r w:rsidRPr="006410F3">
              <w:rPr>
                <w:rFonts w:ascii="Times New Roman" w:eastAsia="Times New Roman" w:hAnsi="Times New Roman" w:cs="Times New Roman"/>
                <w:bCs/>
                <w:kern w:val="24"/>
              </w:rPr>
              <w:t>Международный день благотворительности</w:t>
            </w:r>
          </w:p>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r w:rsidRPr="006410F3">
              <w:rPr>
                <w:rFonts w:ascii="Times New Roman" w:eastAsia="Times New Roman" w:hAnsi="Times New Roman" w:cs="Times New Roman"/>
                <w:bCs/>
                <w:kern w:val="24"/>
              </w:rPr>
              <w:t>(5 сентября)</w:t>
            </w:r>
          </w:p>
        </w:tc>
        <w:tc>
          <w:tcPr>
            <w:tcW w:w="1814" w:type="dxa"/>
            <w:vMerge w:val="restart"/>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Cs/>
                <w:color w:val="C00000"/>
                <w:kern w:val="24"/>
                <w:lang w:val="ru-RU"/>
              </w:rPr>
            </w:pPr>
            <w:r w:rsidRPr="006410F3">
              <w:rPr>
                <w:rFonts w:ascii="Times New Roman" w:eastAsia="Times New Roman" w:hAnsi="Times New Roman" w:cs="Times New Roman"/>
                <w:bCs/>
                <w:color w:val="C00000"/>
                <w:kern w:val="24"/>
                <w:lang w:val="ru-RU"/>
              </w:rPr>
              <w:t xml:space="preserve">День воспитателя и всех дошкольных работников </w:t>
            </w:r>
          </w:p>
          <w:p w:rsidR="006410F3" w:rsidRPr="006410F3" w:rsidRDefault="006410F3" w:rsidP="006410F3">
            <w:pPr>
              <w:tabs>
                <w:tab w:val="left" w:pos="284"/>
              </w:tabs>
              <w:spacing w:after="0" w:line="240" w:lineRule="auto"/>
              <w:jc w:val="center"/>
              <w:rPr>
                <w:rFonts w:ascii="Times New Roman" w:eastAsia="Times New Roman" w:hAnsi="Times New Roman" w:cs="Times New Roman"/>
                <w:b/>
                <w:color w:val="C00000"/>
                <w:lang w:eastAsia="ru-RU"/>
              </w:rPr>
            </w:pPr>
            <w:r w:rsidRPr="006410F3">
              <w:rPr>
                <w:rFonts w:ascii="Times New Roman" w:eastAsia="Times New Roman" w:hAnsi="Times New Roman" w:cs="Times New Roman"/>
                <w:bCs/>
                <w:color w:val="C00000"/>
                <w:kern w:val="24"/>
              </w:rPr>
              <w:t>(27 сентября)</w:t>
            </w:r>
          </w:p>
        </w:tc>
        <w:tc>
          <w:tcPr>
            <w:tcW w:w="1978" w:type="dxa"/>
            <w:vAlign w:val="center"/>
          </w:tcPr>
          <w:p w:rsidR="006410F3" w:rsidRPr="006410F3" w:rsidRDefault="006410F3" w:rsidP="006410F3">
            <w:pPr>
              <w:tabs>
                <w:tab w:val="left" w:pos="284"/>
              </w:tabs>
              <w:spacing w:after="0" w:line="240" w:lineRule="auto"/>
              <w:ind w:right="-2"/>
              <w:jc w:val="center"/>
              <w:rPr>
                <w:rFonts w:ascii="Times New Roman" w:eastAsia="Times New Roman" w:hAnsi="Times New Roman" w:cs="Times New Roman"/>
                <w:lang w:val="ru-RU"/>
              </w:rPr>
            </w:pPr>
            <w:r w:rsidRPr="006410F3">
              <w:rPr>
                <w:rFonts w:ascii="Times New Roman" w:eastAsia="Times New Roman" w:hAnsi="Times New Roman" w:cs="Times New Roman"/>
                <w:lang w:val="ru-RU"/>
              </w:rPr>
              <w:t>Международный день чистого воздуха для голубого неба</w:t>
            </w:r>
          </w:p>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r w:rsidRPr="006410F3">
              <w:rPr>
                <w:rFonts w:ascii="Times New Roman" w:eastAsia="Times New Roman" w:hAnsi="Times New Roman" w:cs="Times New Roman"/>
              </w:rPr>
              <w:t>(7 сентября)</w:t>
            </w:r>
          </w:p>
        </w:tc>
        <w:tc>
          <w:tcPr>
            <w:tcW w:w="1814" w:type="dxa"/>
            <w:vMerge w:val="restart"/>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p>
        </w:tc>
        <w:tc>
          <w:tcPr>
            <w:tcW w:w="2157" w:type="dxa"/>
            <w:vAlign w:val="center"/>
          </w:tcPr>
          <w:p w:rsidR="006410F3" w:rsidRPr="006410F3" w:rsidRDefault="006410F3" w:rsidP="006410F3">
            <w:pPr>
              <w:tabs>
                <w:tab w:val="left" w:pos="284"/>
              </w:tabs>
              <w:spacing w:after="0" w:line="240" w:lineRule="auto"/>
              <w:ind w:right="-2"/>
              <w:jc w:val="center"/>
              <w:rPr>
                <w:rFonts w:ascii="Times New Roman" w:eastAsia="Times New Roman" w:hAnsi="Times New Roman" w:cs="Times New Roman"/>
                <w:bCs/>
                <w:kern w:val="24"/>
                <w:lang w:val="ru-RU"/>
              </w:rPr>
            </w:pPr>
            <w:r w:rsidRPr="006410F3">
              <w:rPr>
                <w:rFonts w:ascii="Times New Roman" w:eastAsia="Times New Roman" w:hAnsi="Times New Roman" w:cs="Times New Roman"/>
                <w:bCs/>
                <w:kern w:val="24"/>
                <w:lang w:val="ru-RU"/>
              </w:rPr>
              <w:t xml:space="preserve">День шарлотки и осенних пирогов </w:t>
            </w:r>
          </w:p>
          <w:p w:rsidR="006410F3" w:rsidRPr="006410F3" w:rsidRDefault="006410F3" w:rsidP="006410F3">
            <w:pPr>
              <w:tabs>
                <w:tab w:val="left" w:pos="284"/>
              </w:tabs>
              <w:spacing w:after="0" w:line="240" w:lineRule="auto"/>
              <w:jc w:val="center"/>
              <w:rPr>
                <w:rFonts w:ascii="Times New Roman" w:eastAsia="Times New Roman" w:hAnsi="Times New Roman" w:cs="Times New Roman"/>
                <w:b/>
                <w:lang w:val="ru-RU" w:eastAsia="ru-RU"/>
              </w:rPr>
            </w:pPr>
            <w:r w:rsidRPr="006410F3">
              <w:rPr>
                <w:rFonts w:ascii="Times New Roman" w:eastAsia="Times New Roman" w:hAnsi="Times New Roman" w:cs="Times New Roman"/>
                <w:bCs/>
                <w:kern w:val="24"/>
                <w:lang w:val="ru-RU"/>
              </w:rPr>
              <w:t>(13 сентября)</w:t>
            </w:r>
          </w:p>
        </w:tc>
        <w:tc>
          <w:tcPr>
            <w:tcW w:w="1951" w:type="dxa"/>
            <w:vMerge w:val="restart"/>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val="ru-RU" w:eastAsia="ru-RU"/>
              </w:rPr>
            </w:pPr>
          </w:p>
        </w:tc>
      </w:tr>
      <w:tr w:rsidR="006410F3" w:rsidRPr="006410F3" w:rsidTr="00ED6615">
        <w:tc>
          <w:tcPr>
            <w:tcW w:w="1263" w:type="dxa"/>
            <w:vMerge/>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sz w:val="24"/>
                <w:szCs w:val="24"/>
                <w:lang w:val="ru-RU" w:eastAsia="ru-RU"/>
              </w:rPr>
            </w:pPr>
          </w:p>
        </w:tc>
        <w:tc>
          <w:tcPr>
            <w:tcW w:w="2077" w:type="dxa"/>
            <w:vAlign w:val="center"/>
          </w:tcPr>
          <w:p w:rsidR="006410F3" w:rsidRPr="006410F3" w:rsidRDefault="006410F3" w:rsidP="006410F3">
            <w:pPr>
              <w:tabs>
                <w:tab w:val="left" w:pos="284"/>
              </w:tabs>
              <w:spacing w:after="0" w:line="240" w:lineRule="auto"/>
              <w:ind w:right="-2"/>
              <w:jc w:val="center"/>
              <w:rPr>
                <w:rFonts w:ascii="Times New Roman" w:eastAsia="Times New Roman" w:hAnsi="Times New Roman" w:cs="Times New Roman"/>
                <w:bCs/>
                <w:kern w:val="24"/>
              </w:rPr>
            </w:pPr>
            <w:r w:rsidRPr="006410F3">
              <w:rPr>
                <w:rFonts w:ascii="Times New Roman" w:eastAsia="Times New Roman" w:hAnsi="Times New Roman" w:cs="Times New Roman"/>
                <w:bCs/>
                <w:kern w:val="24"/>
              </w:rPr>
              <w:t>Международный день мира</w:t>
            </w:r>
          </w:p>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r w:rsidRPr="006410F3">
              <w:rPr>
                <w:rFonts w:ascii="Times New Roman" w:eastAsia="Times New Roman" w:hAnsi="Times New Roman" w:cs="Times New Roman"/>
                <w:bCs/>
                <w:kern w:val="24"/>
              </w:rPr>
              <w:t>(21 сентября)</w:t>
            </w:r>
          </w:p>
        </w:tc>
        <w:tc>
          <w:tcPr>
            <w:tcW w:w="2217" w:type="dxa"/>
            <w:vMerge/>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p>
        </w:tc>
        <w:tc>
          <w:tcPr>
            <w:tcW w:w="1814" w:type="dxa"/>
            <w:vMerge/>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p>
        </w:tc>
        <w:tc>
          <w:tcPr>
            <w:tcW w:w="1978"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color w:val="C00000"/>
                <w:lang w:eastAsia="ru-RU"/>
              </w:rPr>
            </w:pPr>
            <w:r w:rsidRPr="006410F3">
              <w:rPr>
                <w:rFonts w:ascii="Times New Roman" w:eastAsia="Times New Roman" w:hAnsi="Times New Roman" w:cs="Times New Roman"/>
                <w:color w:val="C00000"/>
              </w:rPr>
              <w:t>День знаний (1 сентября)</w:t>
            </w:r>
          </w:p>
        </w:tc>
        <w:tc>
          <w:tcPr>
            <w:tcW w:w="1814" w:type="dxa"/>
            <w:vMerge/>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p>
        </w:tc>
        <w:tc>
          <w:tcPr>
            <w:tcW w:w="2157"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r w:rsidRPr="006410F3">
              <w:rPr>
                <w:rFonts w:ascii="Times New Roman" w:eastAsia="Times New Roman" w:hAnsi="Times New Roman" w:cs="Times New Roman"/>
                <w:bCs/>
                <w:kern w:val="24"/>
              </w:rPr>
              <w:t>Международный день туризма (27 сентября)</w:t>
            </w:r>
          </w:p>
        </w:tc>
        <w:tc>
          <w:tcPr>
            <w:tcW w:w="1951" w:type="dxa"/>
            <w:vMerge/>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p>
        </w:tc>
      </w:tr>
      <w:tr w:rsidR="006410F3" w:rsidRPr="006410F3" w:rsidTr="00ED6615">
        <w:tc>
          <w:tcPr>
            <w:tcW w:w="1263" w:type="dxa"/>
            <w:vMerge w:val="restart"/>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sz w:val="24"/>
                <w:szCs w:val="24"/>
                <w:lang w:eastAsia="ru-RU"/>
              </w:rPr>
            </w:pPr>
            <w:r w:rsidRPr="006410F3">
              <w:rPr>
                <w:rFonts w:ascii="Times New Roman" w:eastAsia="Times New Roman" w:hAnsi="Times New Roman" w:cs="Times New Roman"/>
                <w:b/>
                <w:kern w:val="24"/>
                <w:sz w:val="24"/>
                <w:szCs w:val="24"/>
              </w:rPr>
              <w:t>Октябрь</w:t>
            </w:r>
          </w:p>
        </w:tc>
        <w:tc>
          <w:tcPr>
            <w:tcW w:w="2077" w:type="dxa"/>
            <w:vAlign w:val="center"/>
          </w:tcPr>
          <w:p w:rsidR="006410F3" w:rsidRPr="006410F3" w:rsidRDefault="006410F3" w:rsidP="006410F3">
            <w:pPr>
              <w:tabs>
                <w:tab w:val="left" w:pos="284"/>
              </w:tabs>
              <w:spacing w:after="0" w:line="240" w:lineRule="auto"/>
              <w:ind w:right="-2"/>
              <w:jc w:val="center"/>
              <w:rPr>
                <w:rFonts w:ascii="Times New Roman" w:eastAsia="Times New Roman" w:hAnsi="Times New Roman" w:cs="Times New Roman"/>
                <w:bCs/>
                <w:kern w:val="24"/>
              </w:rPr>
            </w:pPr>
            <w:r w:rsidRPr="006410F3">
              <w:rPr>
                <w:rFonts w:ascii="Times New Roman" w:eastAsia="Times New Roman" w:hAnsi="Times New Roman" w:cs="Times New Roman"/>
                <w:bCs/>
                <w:kern w:val="24"/>
              </w:rPr>
              <w:t xml:space="preserve">Всемирный день учителя </w:t>
            </w:r>
          </w:p>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r w:rsidRPr="006410F3">
              <w:rPr>
                <w:rFonts w:ascii="Times New Roman" w:eastAsia="Times New Roman" w:hAnsi="Times New Roman" w:cs="Times New Roman"/>
                <w:bCs/>
                <w:kern w:val="24"/>
              </w:rPr>
              <w:t>(5 октября)</w:t>
            </w:r>
          </w:p>
        </w:tc>
        <w:tc>
          <w:tcPr>
            <w:tcW w:w="2217" w:type="dxa"/>
            <w:vAlign w:val="center"/>
          </w:tcPr>
          <w:p w:rsidR="006410F3" w:rsidRPr="006410F3" w:rsidRDefault="006410F3" w:rsidP="006410F3">
            <w:pPr>
              <w:tabs>
                <w:tab w:val="left" w:pos="284"/>
              </w:tabs>
              <w:spacing w:after="0" w:line="240" w:lineRule="auto"/>
              <w:ind w:right="-2"/>
              <w:jc w:val="center"/>
              <w:rPr>
                <w:rFonts w:ascii="Times New Roman" w:eastAsia="Times New Roman" w:hAnsi="Times New Roman" w:cs="Times New Roman"/>
                <w:bCs/>
                <w:kern w:val="24"/>
              </w:rPr>
            </w:pPr>
            <w:r w:rsidRPr="006410F3">
              <w:rPr>
                <w:rFonts w:ascii="Times New Roman" w:eastAsia="Times New Roman" w:hAnsi="Times New Roman" w:cs="Times New Roman"/>
                <w:bCs/>
                <w:kern w:val="24"/>
              </w:rPr>
              <w:t>Всемирный день хлеба</w:t>
            </w:r>
          </w:p>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r w:rsidRPr="006410F3">
              <w:rPr>
                <w:rFonts w:ascii="Times New Roman" w:eastAsia="Times New Roman" w:hAnsi="Times New Roman" w:cs="Times New Roman"/>
                <w:bCs/>
                <w:kern w:val="24"/>
              </w:rPr>
              <w:t>(16 октября)</w:t>
            </w:r>
          </w:p>
        </w:tc>
        <w:tc>
          <w:tcPr>
            <w:tcW w:w="1814" w:type="dxa"/>
            <w:vMerge w:val="restart"/>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Cs/>
                <w:color w:val="C00000"/>
                <w:lang w:eastAsia="ru-RU"/>
              </w:rPr>
            </w:pPr>
            <w:r w:rsidRPr="006410F3">
              <w:rPr>
                <w:rFonts w:ascii="Times New Roman" w:eastAsia="Times New Roman" w:hAnsi="Times New Roman" w:cs="Times New Roman"/>
                <w:bCs/>
                <w:color w:val="C00000"/>
                <w:lang w:eastAsia="ru-RU"/>
              </w:rPr>
              <w:t xml:space="preserve">День учителя </w:t>
            </w:r>
          </w:p>
          <w:p w:rsidR="006410F3" w:rsidRPr="006410F3" w:rsidRDefault="006410F3" w:rsidP="006410F3">
            <w:pPr>
              <w:tabs>
                <w:tab w:val="left" w:pos="284"/>
              </w:tabs>
              <w:spacing w:after="0" w:line="240" w:lineRule="auto"/>
              <w:jc w:val="center"/>
              <w:rPr>
                <w:rFonts w:ascii="Times New Roman" w:eastAsia="Times New Roman" w:hAnsi="Times New Roman" w:cs="Times New Roman"/>
                <w:bCs/>
                <w:color w:val="C00000"/>
                <w:lang w:eastAsia="ru-RU"/>
              </w:rPr>
            </w:pPr>
            <w:r w:rsidRPr="006410F3">
              <w:rPr>
                <w:rFonts w:ascii="Times New Roman" w:eastAsia="Times New Roman" w:hAnsi="Times New Roman" w:cs="Times New Roman"/>
                <w:bCs/>
                <w:color w:val="C00000"/>
                <w:lang w:eastAsia="ru-RU"/>
              </w:rPr>
              <w:t>(5 октября)</w:t>
            </w:r>
          </w:p>
        </w:tc>
        <w:tc>
          <w:tcPr>
            <w:tcW w:w="1978" w:type="dxa"/>
            <w:vAlign w:val="center"/>
          </w:tcPr>
          <w:p w:rsidR="006410F3" w:rsidRPr="006410F3" w:rsidRDefault="006410F3" w:rsidP="006410F3">
            <w:pPr>
              <w:tabs>
                <w:tab w:val="left" w:pos="284"/>
              </w:tabs>
              <w:spacing w:after="0" w:line="240" w:lineRule="auto"/>
              <w:ind w:right="-2"/>
              <w:jc w:val="center"/>
              <w:rPr>
                <w:rFonts w:ascii="Times New Roman" w:eastAsia="Times New Roman" w:hAnsi="Times New Roman" w:cs="Times New Roman"/>
                <w:lang w:val="ru-RU"/>
              </w:rPr>
            </w:pPr>
            <w:r w:rsidRPr="006410F3">
              <w:rPr>
                <w:rFonts w:ascii="Times New Roman" w:eastAsia="Times New Roman" w:hAnsi="Times New Roman" w:cs="Times New Roman"/>
                <w:lang w:val="ru-RU"/>
              </w:rPr>
              <w:t xml:space="preserve">Всемирный день зашиты животных </w:t>
            </w:r>
          </w:p>
          <w:p w:rsidR="006410F3" w:rsidRPr="006410F3" w:rsidRDefault="006410F3" w:rsidP="006410F3">
            <w:pPr>
              <w:tabs>
                <w:tab w:val="left" w:pos="284"/>
              </w:tabs>
              <w:spacing w:after="0" w:line="240" w:lineRule="auto"/>
              <w:jc w:val="center"/>
              <w:rPr>
                <w:rFonts w:ascii="Times New Roman" w:eastAsia="Times New Roman" w:hAnsi="Times New Roman" w:cs="Times New Roman"/>
                <w:b/>
                <w:lang w:val="ru-RU" w:eastAsia="ru-RU"/>
              </w:rPr>
            </w:pPr>
            <w:r w:rsidRPr="006410F3">
              <w:rPr>
                <w:rFonts w:ascii="Times New Roman" w:eastAsia="Times New Roman" w:hAnsi="Times New Roman" w:cs="Times New Roman"/>
                <w:lang w:val="ru-RU"/>
              </w:rPr>
              <w:t>(4 октября)</w:t>
            </w:r>
          </w:p>
        </w:tc>
        <w:tc>
          <w:tcPr>
            <w:tcW w:w="1814"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Cs/>
                <w:color w:val="C00000"/>
                <w:kern w:val="24"/>
                <w:lang w:val="ru-RU"/>
              </w:rPr>
            </w:pPr>
            <w:r w:rsidRPr="006410F3">
              <w:rPr>
                <w:rFonts w:ascii="Times New Roman" w:eastAsia="Times New Roman" w:hAnsi="Times New Roman" w:cs="Times New Roman"/>
                <w:bCs/>
                <w:color w:val="C00000"/>
                <w:kern w:val="24"/>
                <w:lang w:val="ru-RU"/>
              </w:rPr>
              <w:t xml:space="preserve">День отца в России </w:t>
            </w:r>
          </w:p>
          <w:p w:rsidR="006410F3" w:rsidRPr="006410F3" w:rsidRDefault="006410F3" w:rsidP="006410F3">
            <w:pPr>
              <w:tabs>
                <w:tab w:val="left" w:pos="284"/>
              </w:tabs>
              <w:spacing w:after="0" w:line="240" w:lineRule="auto"/>
              <w:jc w:val="center"/>
              <w:rPr>
                <w:rFonts w:ascii="Times New Roman" w:eastAsia="Times New Roman" w:hAnsi="Times New Roman" w:cs="Times New Roman"/>
                <w:b/>
                <w:color w:val="C00000"/>
                <w:lang w:val="ru-RU" w:eastAsia="ru-RU"/>
              </w:rPr>
            </w:pPr>
            <w:r w:rsidRPr="006410F3">
              <w:rPr>
                <w:rFonts w:ascii="Times New Roman" w:eastAsia="Times New Roman" w:hAnsi="Times New Roman" w:cs="Times New Roman"/>
                <w:bCs/>
                <w:color w:val="C00000"/>
                <w:kern w:val="24"/>
                <w:lang w:val="ru-RU"/>
              </w:rPr>
              <w:t>(5 октября)</w:t>
            </w:r>
          </w:p>
        </w:tc>
        <w:tc>
          <w:tcPr>
            <w:tcW w:w="2157" w:type="dxa"/>
            <w:vMerge w:val="restart"/>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val="ru-RU" w:eastAsia="ru-RU"/>
              </w:rPr>
            </w:pPr>
          </w:p>
        </w:tc>
        <w:tc>
          <w:tcPr>
            <w:tcW w:w="1951" w:type="dxa"/>
          </w:tcPr>
          <w:p w:rsidR="006410F3" w:rsidRPr="006410F3" w:rsidRDefault="006410F3" w:rsidP="006410F3">
            <w:pPr>
              <w:tabs>
                <w:tab w:val="left" w:pos="284"/>
              </w:tabs>
              <w:spacing w:after="0" w:line="240" w:lineRule="auto"/>
              <w:jc w:val="center"/>
              <w:rPr>
                <w:rFonts w:ascii="Times New Roman" w:eastAsia="Times New Roman" w:hAnsi="Times New Roman" w:cs="Times New Roman"/>
                <w:bCs/>
                <w:color w:val="C00000"/>
                <w:lang w:eastAsia="ru-RU"/>
              </w:rPr>
            </w:pPr>
            <w:r w:rsidRPr="006410F3">
              <w:rPr>
                <w:rFonts w:ascii="Times New Roman" w:eastAsia="Times New Roman" w:hAnsi="Times New Roman" w:cs="Times New Roman"/>
                <w:bCs/>
                <w:color w:val="C00000"/>
                <w:lang w:eastAsia="ru-RU"/>
              </w:rPr>
              <w:t xml:space="preserve">Международный день музыки </w:t>
            </w:r>
          </w:p>
          <w:p w:rsidR="006410F3" w:rsidRPr="006410F3" w:rsidRDefault="006410F3" w:rsidP="006410F3">
            <w:pPr>
              <w:tabs>
                <w:tab w:val="left" w:pos="284"/>
              </w:tabs>
              <w:spacing w:after="0" w:line="240" w:lineRule="auto"/>
              <w:jc w:val="center"/>
              <w:rPr>
                <w:rFonts w:ascii="Times New Roman" w:eastAsia="Times New Roman" w:hAnsi="Times New Roman" w:cs="Times New Roman"/>
                <w:bCs/>
                <w:color w:val="C00000"/>
                <w:lang w:eastAsia="ru-RU"/>
              </w:rPr>
            </w:pPr>
            <w:r w:rsidRPr="006410F3">
              <w:rPr>
                <w:rFonts w:ascii="Times New Roman" w:eastAsia="Times New Roman" w:hAnsi="Times New Roman" w:cs="Times New Roman"/>
                <w:bCs/>
                <w:color w:val="C00000"/>
                <w:lang w:eastAsia="ru-RU"/>
              </w:rPr>
              <w:t>(1 октября)</w:t>
            </w:r>
          </w:p>
        </w:tc>
      </w:tr>
      <w:tr w:rsidR="006410F3" w:rsidRPr="006410F3" w:rsidTr="00ED6615">
        <w:tc>
          <w:tcPr>
            <w:tcW w:w="1263" w:type="dxa"/>
            <w:vMerge/>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kern w:val="24"/>
                <w:sz w:val="24"/>
                <w:szCs w:val="24"/>
              </w:rPr>
            </w:pPr>
          </w:p>
        </w:tc>
        <w:tc>
          <w:tcPr>
            <w:tcW w:w="2077" w:type="dxa"/>
            <w:vAlign w:val="center"/>
          </w:tcPr>
          <w:p w:rsidR="006410F3" w:rsidRPr="006410F3" w:rsidRDefault="006410F3" w:rsidP="006410F3">
            <w:pPr>
              <w:tabs>
                <w:tab w:val="left" w:pos="284"/>
              </w:tabs>
              <w:spacing w:after="0" w:line="240" w:lineRule="auto"/>
              <w:ind w:right="-2"/>
              <w:jc w:val="center"/>
              <w:rPr>
                <w:rFonts w:ascii="Times New Roman" w:eastAsia="Times New Roman" w:hAnsi="Times New Roman" w:cs="Times New Roman"/>
                <w:bCs/>
                <w:kern w:val="24"/>
              </w:rPr>
            </w:pPr>
          </w:p>
        </w:tc>
        <w:tc>
          <w:tcPr>
            <w:tcW w:w="2217" w:type="dxa"/>
            <w:vAlign w:val="center"/>
          </w:tcPr>
          <w:p w:rsidR="006410F3" w:rsidRPr="006410F3" w:rsidRDefault="006410F3" w:rsidP="006410F3">
            <w:pPr>
              <w:tabs>
                <w:tab w:val="left" w:pos="284"/>
              </w:tabs>
              <w:spacing w:after="0" w:line="240" w:lineRule="auto"/>
              <w:ind w:right="-2"/>
              <w:jc w:val="center"/>
              <w:rPr>
                <w:rFonts w:ascii="Times New Roman" w:eastAsia="Times New Roman" w:hAnsi="Times New Roman" w:cs="Times New Roman"/>
                <w:b/>
                <w:lang w:val="ru-RU" w:eastAsia="ru-RU"/>
              </w:rPr>
            </w:pPr>
            <w:r w:rsidRPr="006410F3">
              <w:rPr>
                <w:rFonts w:ascii="Times New Roman" w:eastAsia="Times New Roman" w:hAnsi="Times New Roman" w:cs="Times New Roman"/>
                <w:bCs/>
                <w:color w:val="C00000"/>
                <w:kern w:val="24"/>
                <w:lang w:val="ru-RU"/>
              </w:rPr>
              <w:t>Международный день пожилых людей (1 октября)</w:t>
            </w:r>
          </w:p>
        </w:tc>
        <w:tc>
          <w:tcPr>
            <w:tcW w:w="1814" w:type="dxa"/>
            <w:vMerge/>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color w:val="C00000"/>
                <w:lang w:val="ru-RU" w:eastAsia="ru-RU"/>
              </w:rPr>
            </w:pPr>
          </w:p>
        </w:tc>
        <w:tc>
          <w:tcPr>
            <w:tcW w:w="1978" w:type="dxa"/>
            <w:vAlign w:val="center"/>
          </w:tcPr>
          <w:p w:rsidR="006410F3" w:rsidRPr="006410F3" w:rsidRDefault="006410F3" w:rsidP="006410F3">
            <w:pPr>
              <w:tabs>
                <w:tab w:val="left" w:pos="284"/>
              </w:tabs>
              <w:spacing w:after="0" w:line="240" w:lineRule="auto"/>
              <w:ind w:right="-2"/>
              <w:jc w:val="center"/>
              <w:rPr>
                <w:rFonts w:ascii="Times New Roman" w:eastAsia="Times New Roman" w:hAnsi="Times New Roman" w:cs="Times New Roman"/>
                <w:lang w:val="ru-RU"/>
              </w:rPr>
            </w:pPr>
          </w:p>
        </w:tc>
        <w:tc>
          <w:tcPr>
            <w:tcW w:w="1814" w:type="dxa"/>
          </w:tcPr>
          <w:p w:rsidR="006410F3" w:rsidRPr="006410F3" w:rsidRDefault="006410F3" w:rsidP="006410F3">
            <w:pPr>
              <w:tabs>
                <w:tab w:val="left" w:pos="284"/>
              </w:tabs>
              <w:spacing w:after="0" w:line="240" w:lineRule="auto"/>
              <w:ind w:right="-2"/>
              <w:jc w:val="center"/>
              <w:rPr>
                <w:rFonts w:ascii="Times New Roman" w:eastAsia="Times New Roman" w:hAnsi="Times New Roman" w:cs="Times New Roman"/>
                <w:bCs/>
                <w:kern w:val="24"/>
                <w:lang w:val="ru-RU"/>
              </w:rPr>
            </w:pPr>
            <w:r w:rsidRPr="006410F3">
              <w:rPr>
                <w:rFonts w:ascii="Times New Roman" w:eastAsia="Times New Roman" w:hAnsi="Times New Roman" w:cs="Times New Roman"/>
                <w:bCs/>
                <w:kern w:val="24"/>
                <w:lang w:val="ru-RU"/>
              </w:rPr>
              <w:t xml:space="preserve">Международный день Бабушек и Дедушек </w:t>
            </w:r>
          </w:p>
          <w:p w:rsidR="006410F3" w:rsidRPr="006410F3" w:rsidRDefault="006410F3" w:rsidP="006410F3">
            <w:pPr>
              <w:tabs>
                <w:tab w:val="left" w:pos="284"/>
              </w:tabs>
              <w:spacing w:after="0" w:line="240" w:lineRule="auto"/>
              <w:ind w:right="-2"/>
              <w:jc w:val="center"/>
              <w:rPr>
                <w:rFonts w:ascii="Times New Roman" w:eastAsia="Times New Roman" w:hAnsi="Times New Roman" w:cs="Times New Roman"/>
                <w:bCs/>
                <w:color w:val="C00000"/>
                <w:kern w:val="24"/>
                <w:lang w:val="ru-RU"/>
              </w:rPr>
            </w:pPr>
            <w:r w:rsidRPr="006410F3">
              <w:rPr>
                <w:rFonts w:ascii="Times New Roman" w:eastAsia="Times New Roman" w:hAnsi="Times New Roman" w:cs="Times New Roman"/>
                <w:bCs/>
                <w:kern w:val="24"/>
                <w:lang w:val="ru-RU"/>
              </w:rPr>
              <w:t>(28 октября)</w:t>
            </w:r>
          </w:p>
        </w:tc>
        <w:tc>
          <w:tcPr>
            <w:tcW w:w="2157" w:type="dxa"/>
            <w:vMerge/>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val="ru-RU" w:eastAsia="ru-RU"/>
              </w:rPr>
            </w:pPr>
          </w:p>
        </w:tc>
        <w:tc>
          <w:tcPr>
            <w:tcW w:w="1951" w:type="dxa"/>
          </w:tcPr>
          <w:p w:rsidR="006410F3" w:rsidRPr="006410F3" w:rsidRDefault="006410F3" w:rsidP="006410F3">
            <w:pPr>
              <w:tabs>
                <w:tab w:val="left" w:pos="284"/>
              </w:tabs>
              <w:spacing w:after="0" w:line="240" w:lineRule="auto"/>
              <w:jc w:val="center"/>
              <w:rPr>
                <w:rFonts w:ascii="Times New Roman" w:eastAsia="Times New Roman" w:hAnsi="Times New Roman" w:cs="Times New Roman"/>
                <w:bCs/>
                <w:color w:val="C00000"/>
                <w:lang w:eastAsia="ru-RU"/>
              </w:rPr>
            </w:pPr>
            <w:r w:rsidRPr="006410F3">
              <w:rPr>
                <w:rFonts w:ascii="Times New Roman" w:eastAsia="Times New Roman" w:hAnsi="Times New Roman" w:cs="Times New Roman"/>
                <w:bCs/>
                <w:color w:val="C00000"/>
                <w:lang w:eastAsia="ru-RU"/>
              </w:rPr>
              <w:t xml:space="preserve">Международный день анимации </w:t>
            </w:r>
          </w:p>
          <w:p w:rsidR="006410F3" w:rsidRPr="006410F3" w:rsidRDefault="006410F3" w:rsidP="006410F3">
            <w:pPr>
              <w:tabs>
                <w:tab w:val="left" w:pos="284"/>
              </w:tabs>
              <w:spacing w:after="0" w:line="240" w:lineRule="auto"/>
              <w:jc w:val="center"/>
              <w:rPr>
                <w:rFonts w:ascii="Times New Roman" w:eastAsia="Times New Roman" w:hAnsi="Times New Roman" w:cs="Times New Roman"/>
                <w:bCs/>
                <w:color w:val="C00000"/>
                <w:lang w:eastAsia="ru-RU"/>
              </w:rPr>
            </w:pPr>
            <w:r w:rsidRPr="006410F3">
              <w:rPr>
                <w:rFonts w:ascii="Times New Roman" w:eastAsia="Times New Roman" w:hAnsi="Times New Roman" w:cs="Times New Roman"/>
                <w:bCs/>
                <w:color w:val="C00000"/>
                <w:lang w:eastAsia="ru-RU"/>
              </w:rPr>
              <w:t>(28 октября)</w:t>
            </w:r>
          </w:p>
        </w:tc>
      </w:tr>
      <w:tr w:rsidR="006410F3" w:rsidRPr="006410F3" w:rsidTr="00ED6615">
        <w:tc>
          <w:tcPr>
            <w:tcW w:w="1263" w:type="dxa"/>
            <w:vMerge/>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sz w:val="24"/>
                <w:szCs w:val="24"/>
                <w:lang w:eastAsia="ru-RU"/>
              </w:rPr>
            </w:pPr>
          </w:p>
        </w:tc>
        <w:tc>
          <w:tcPr>
            <w:tcW w:w="14008" w:type="dxa"/>
            <w:gridSpan w:val="7"/>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r w:rsidRPr="006410F3">
              <w:rPr>
                <w:rFonts w:ascii="Times New Roman" w:eastAsia="Times New Roman" w:hAnsi="Times New Roman" w:cs="Times New Roman"/>
                <w:bCs/>
                <w:kern w:val="24"/>
              </w:rPr>
              <w:t>Осенний праздник «Осенины»</w:t>
            </w:r>
          </w:p>
        </w:tc>
      </w:tr>
      <w:tr w:rsidR="006410F3" w:rsidRPr="006410F3" w:rsidTr="00ED6615">
        <w:tc>
          <w:tcPr>
            <w:tcW w:w="1263"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sz w:val="24"/>
                <w:szCs w:val="24"/>
                <w:lang w:eastAsia="ru-RU"/>
              </w:rPr>
            </w:pPr>
            <w:r w:rsidRPr="006410F3">
              <w:rPr>
                <w:rFonts w:ascii="Times New Roman" w:eastAsia="Times New Roman" w:hAnsi="Times New Roman" w:cs="Times New Roman"/>
                <w:b/>
                <w:kern w:val="24"/>
                <w:sz w:val="24"/>
                <w:szCs w:val="24"/>
              </w:rPr>
              <w:t>Ноябрь</w:t>
            </w:r>
          </w:p>
        </w:tc>
        <w:tc>
          <w:tcPr>
            <w:tcW w:w="2077"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Cs/>
                <w:color w:val="C00000"/>
                <w:lang w:eastAsia="ru-RU"/>
              </w:rPr>
            </w:pPr>
            <w:r w:rsidRPr="006410F3">
              <w:rPr>
                <w:rFonts w:ascii="Times New Roman" w:eastAsia="Times New Roman" w:hAnsi="Times New Roman" w:cs="Times New Roman"/>
                <w:bCs/>
                <w:color w:val="C00000"/>
                <w:lang w:eastAsia="ru-RU"/>
              </w:rPr>
              <w:t>День народного единства (4 ноября)</w:t>
            </w:r>
          </w:p>
        </w:tc>
        <w:tc>
          <w:tcPr>
            <w:tcW w:w="2217"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Cs/>
                <w:lang w:eastAsia="ru-RU"/>
              </w:rPr>
            </w:pPr>
          </w:p>
        </w:tc>
        <w:tc>
          <w:tcPr>
            <w:tcW w:w="1814"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Cs/>
                <w:color w:val="C00000"/>
                <w:lang w:val="ru-RU" w:eastAsia="ru-RU"/>
              </w:rPr>
            </w:pPr>
            <w:r w:rsidRPr="006410F3">
              <w:rPr>
                <w:rFonts w:ascii="Times New Roman" w:eastAsia="Times New Roman" w:hAnsi="Times New Roman" w:cs="Times New Roman"/>
                <w:bCs/>
                <w:color w:val="C00000"/>
                <w:kern w:val="24"/>
                <w:lang w:val="ru-RU"/>
              </w:rPr>
              <w:t>День милиции (день сотрудника органов внутренних дел) (10 ноября)</w:t>
            </w:r>
          </w:p>
        </w:tc>
        <w:tc>
          <w:tcPr>
            <w:tcW w:w="1978" w:type="dxa"/>
            <w:vAlign w:val="center"/>
          </w:tcPr>
          <w:p w:rsidR="006410F3" w:rsidRPr="006410F3" w:rsidRDefault="006410F3" w:rsidP="006410F3">
            <w:pPr>
              <w:tabs>
                <w:tab w:val="left" w:pos="284"/>
              </w:tabs>
              <w:spacing w:after="0" w:line="240" w:lineRule="auto"/>
              <w:ind w:right="-2"/>
              <w:jc w:val="center"/>
              <w:rPr>
                <w:rFonts w:ascii="Times New Roman" w:eastAsia="Times New Roman" w:hAnsi="Times New Roman" w:cs="Times New Roman"/>
              </w:rPr>
            </w:pPr>
            <w:r w:rsidRPr="006410F3">
              <w:rPr>
                <w:rFonts w:ascii="Times New Roman" w:eastAsia="Times New Roman" w:hAnsi="Times New Roman" w:cs="Times New Roman"/>
              </w:rPr>
              <w:t>Всемирный день телевидения</w:t>
            </w:r>
          </w:p>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r w:rsidRPr="006410F3">
              <w:rPr>
                <w:rFonts w:ascii="Times New Roman" w:eastAsia="Times New Roman" w:hAnsi="Times New Roman" w:cs="Times New Roman"/>
              </w:rPr>
              <w:t>(21 ноября)</w:t>
            </w:r>
          </w:p>
        </w:tc>
        <w:tc>
          <w:tcPr>
            <w:tcW w:w="1814" w:type="dxa"/>
            <w:vAlign w:val="center"/>
          </w:tcPr>
          <w:p w:rsidR="006410F3" w:rsidRPr="006410F3" w:rsidRDefault="006410F3" w:rsidP="006410F3">
            <w:pPr>
              <w:tabs>
                <w:tab w:val="left" w:pos="284"/>
              </w:tabs>
              <w:spacing w:after="0" w:line="240" w:lineRule="auto"/>
              <w:ind w:right="-2"/>
              <w:jc w:val="center"/>
              <w:rPr>
                <w:rFonts w:ascii="Times New Roman" w:eastAsia="Times New Roman" w:hAnsi="Times New Roman" w:cs="Times New Roman"/>
                <w:bCs/>
                <w:color w:val="C00000"/>
                <w:kern w:val="24"/>
                <w:lang w:val="ru-RU"/>
              </w:rPr>
            </w:pPr>
            <w:r w:rsidRPr="006410F3">
              <w:rPr>
                <w:rFonts w:ascii="Times New Roman" w:eastAsia="Times New Roman" w:hAnsi="Times New Roman" w:cs="Times New Roman"/>
                <w:bCs/>
                <w:color w:val="C00000"/>
                <w:kern w:val="24"/>
                <w:lang w:val="ru-RU"/>
              </w:rPr>
              <w:t>День матери в России</w:t>
            </w:r>
          </w:p>
          <w:p w:rsidR="006410F3" w:rsidRPr="006410F3" w:rsidRDefault="006410F3" w:rsidP="006410F3">
            <w:pPr>
              <w:tabs>
                <w:tab w:val="left" w:pos="284"/>
              </w:tabs>
              <w:spacing w:after="0" w:line="240" w:lineRule="auto"/>
              <w:jc w:val="center"/>
              <w:rPr>
                <w:rFonts w:ascii="Times New Roman" w:eastAsia="Times New Roman" w:hAnsi="Times New Roman" w:cs="Times New Roman"/>
                <w:b/>
                <w:color w:val="C00000"/>
                <w:lang w:val="ru-RU" w:eastAsia="ru-RU"/>
              </w:rPr>
            </w:pPr>
            <w:r w:rsidRPr="006410F3">
              <w:rPr>
                <w:rFonts w:ascii="Times New Roman" w:eastAsia="Times New Roman" w:hAnsi="Times New Roman" w:cs="Times New Roman"/>
                <w:bCs/>
                <w:color w:val="C00000"/>
                <w:kern w:val="24"/>
                <w:lang w:val="ru-RU"/>
              </w:rPr>
              <w:t>(27 ноября)</w:t>
            </w:r>
          </w:p>
        </w:tc>
        <w:tc>
          <w:tcPr>
            <w:tcW w:w="2157" w:type="dxa"/>
            <w:vMerge w:val="restart"/>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val="ru-RU" w:eastAsia="ru-RU"/>
              </w:rPr>
            </w:pPr>
          </w:p>
        </w:tc>
        <w:tc>
          <w:tcPr>
            <w:tcW w:w="1951"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Cs/>
                <w:kern w:val="24"/>
              </w:rPr>
            </w:pPr>
            <w:r w:rsidRPr="006410F3">
              <w:rPr>
                <w:rFonts w:ascii="Times New Roman" w:eastAsia="Times New Roman" w:hAnsi="Times New Roman" w:cs="Times New Roman"/>
                <w:bCs/>
                <w:kern w:val="24"/>
              </w:rPr>
              <w:t xml:space="preserve">День Самуила Маршака </w:t>
            </w:r>
          </w:p>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r w:rsidRPr="006410F3">
              <w:rPr>
                <w:rFonts w:ascii="Times New Roman" w:eastAsia="Times New Roman" w:hAnsi="Times New Roman" w:cs="Times New Roman"/>
                <w:bCs/>
                <w:kern w:val="24"/>
              </w:rPr>
              <w:t>(3 ноября)</w:t>
            </w:r>
          </w:p>
        </w:tc>
      </w:tr>
      <w:tr w:rsidR="006410F3" w:rsidRPr="006410F3" w:rsidTr="00ED6615">
        <w:tc>
          <w:tcPr>
            <w:tcW w:w="1263"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sz w:val="24"/>
                <w:szCs w:val="24"/>
                <w:lang w:eastAsia="ru-RU"/>
              </w:rPr>
            </w:pPr>
          </w:p>
        </w:tc>
        <w:tc>
          <w:tcPr>
            <w:tcW w:w="2077"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Cs/>
                <w:color w:val="C00000"/>
                <w:lang w:val="ru-RU" w:eastAsia="ru-RU"/>
              </w:rPr>
            </w:pPr>
            <w:r w:rsidRPr="006410F3">
              <w:rPr>
                <w:rFonts w:ascii="Times New Roman" w:eastAsia="Times New Roman" w:hAnsi="Times New Roman" w:cs="Times New Roman"/>
                <w:bCs/>
                <w:color w:val="C00000"/>
                <w:lang w:val="ru-RU" w:eastAsia="ru-RU"/>
              </w:rPr>
              <w:t xml:space="preserve">День Государственного герба Российской Федерации </w:t>
            </w:r>
          </w:p>
          <w:p w:rsidR="006410F3" w:rsidRPr="006410F3" w:rsidRDefault="006410F3" w:rsidP="006410F3">
            <w:pPr>
              <w:tabs>
                <w:tab w:val="left" w:pos="284"/>
              </w:tabs>
              <w:spacing w:after="0" w:line="240" w:lineRule="auto"/>
              <w:jc w:val="center"/>
              <w:rPr>
                <w:rFonts w:ascii="Times New Roman" w:eastAsia="Times New Roman" w:hAnsi="Times New Roman" w:cs="Times New Roman"/>
                <w:bCs/>
                <w:color w:val="C00000"/>
                <w:lang w:val="ru-RU" w:eastAsia="ru-RU"/>
              </w:rPr>
            </w:pPr>
            <w:r w:rsidRPr="006410F3">
              <w:rPr>
                <w:rFonts w:ascii="Times New Roman" w:eastAsia="Times New Roman" w:hAnsi="Times New Roman" w:cs="Times New Roman"/>
                <w:bCs/>
                <w:color w:val="C00000"/>
                <w:lang w:val="ru-RU" w:eastAsia="ru-RU"/>
              </w:rPr>
              <w:t>(30 ноября)</w:t>
            </w:r>
          </w:p>
        </w:tc>
        <w:tc>
          <w:tcPr>
            <w:tcW w:w="2217"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val="ru-RU" w:eastAsia="ru-RU"/>
              </w:rPr>
            </w:pPr>
          </w:p>
        </w:tc>
        <w:tc>
          <w:tcPr>
            <w:tcW w:w="1814"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r w:rsidRPr="006410F3">
              <w:rPr>
                <w:rFonts w:ascii="Times New Roman" w:eastAsia="Times New Roman" w:hAnsi="Times New Roman" w:cs="Times New Roman"/>
                <w:bCs/>
                <w:kern w:val="24"/>
              </w:rPr>
              <w:t>Международный день логопеда (14 ноября)</w:t>
            </w:r>
          </w:p>
        </w:tc>
        <w:tc>
          <w:tcPr>
            <w:tcW w:w="1978"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p>
        </w:tc>
        <w:tc>
          <w:tcPr>
            <w:tcW w:w="1814"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p>
        </w:tc>
        <w:tc>
          <w:tcPr>
            <w:tcW w:w="2157" w:type="dxa"/>
            <w:vMerge/>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p>
        </w:tc>
        <w:tc>
          <w:tcPr>
            <w:tcW w:w="1951"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Cs/>
                <w:kern w:val="24"/>
                <w:lang w:val="ru-RU"/>
              </w:rPr>
            </w:pPr>
            <w:r w:rsidRPr="006410F3">
              <w:rPr>
                <w:rFonts w:ascii="Times New Roman" w:eastAsia="Times New Roman" w:hAnsi="Times New Roman" w:cs="Times New Roman"/>
                <w:bCs/>
                <w:kern w:val="24"/>
                <w:lang w:val="ru-RU"/>
              </w:rPr>
              <w:t xml:space="preserve">День рождения Деда Мороза </w:t>
            </w:r>
          </w:p>
          <w:p w:rsidR="006410F3" w:rsidRPr="006410F3" w:rsidRDefault="006410F3" w:rsidP="006410F3">
            <w:pPr>
              <w:tabs>
                <w:tab w:val="left" w:pos="284"/>
              </w:tabs>
              <w:spacing w:after="0" w:line="240" w:lineRule="auto"/>
              <w:jc w:val="center"/>
              <w:rPr>
                <w:rFonts w:ascii="Times New Roman" w:eastAsia="Times New Roman" w:hAnsi="Times New Roman" w:cs="Times New Roman"/>
                <w:b/>
                <w:lang w:val="ru-RU" w:eastAsia="ru-RU"/>
              </w:rPr>
            </w:pPr>
            <w:r w:rsidRPr="006410F3">
              <w:rPr>
                <w:rFonts w:ascii="Times New Roman" w:eastAsia="Times New Roman" w:hAnsi="Times New Roman" w:cs="Times New Roman"/>
                <w:bCs/>
                <w:kern w:val="24"/>
                <w:lang w:val="ru-RU"/>
              </w:rPr>
              <w:t>(18 ноября)</w:t>
            </w:r>
          </w:p>
        </w:tc>
      </w:tr>
      <w:tr w:rsidR="006410F3" w:rsidRPr="006410F3" w:rsidTr="00ED6615">
        <w:tc>
          <w:tcPr>
            <w:tcW w:w="1263" w:type="dxa"/>
            <w:vMerge w:val="restart"/>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sz w:val="24"/>
                <w:szCs w:val="24"/>
                <w:lang w:eastAsia="ru-RU"/>
              </w:rPr>
            </w:pPr>
            <w:r w:rsidRPr="006410F3">
              <w:rPr>
                <w:rFonts w:ascii="Times New Roman" w:eastAsia="Times New Roman" w:hAnsi="Times New Roman" w:cs="Times New Roman"/>
                <w:bCs/>
                <w:kern w:val="24"/>
                <w:sz w:val="24"/>
                <w:szCs w:val="24"/>
              </w:rPr>
              <w:t>Декабрь</w:t>
            </w:r>
          </w:p>
        </w:tc>
        <w:tc>
          <w:tcPr>
            <w:tcW w:w="2077"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Cs/>
                <w:color w:val="C00000"/>
                <w:lang w:eastAsia="ru-RU"/>
              </w:rPr>
            </w:pPr>
            <w:r w:rsidRPr="006410F3">
              <w:rPr>
                <w:rFonts w:ascii="Times New Roman" w:eastAsia="Times New Roman" w:hAnsi="Times New Roman" w:cs="Times New Roman"/>
                <w:bCs/>
                <w:color w:val="C00000"/>
                <w:lang w:eastAsia="ru-RU"/>
              </w:rPr>
              <w:t>День неизвестного солдата (3 декабря)</w:t>
            </w:r>
          </w:p>
        </w:tc>
        <w:tc>
          <w:tcPr>
            <w:tcW w:w="2217" w:type="dxa"/>
            <w:vMerge w:val="restart"/>
            <w:vAlign w:val="center"/>
          </w:tcPr>
          <w:p w:rsidR="006410F3" w:rsidRPr="006410F3" w:rsidRDefault="006410F3" w:rsidP="006410F3">
            <w:pPr>
              <w:tabs>
                <w:tab w:val="left" w:pos="284"/>
              </w:tabs>
              <w:spacing w:after="0" w:line="240" w:lineRule="auto"/>
              <w:ind w:right="-2"/>
              <w:jc w:val="center"/>
              <w:rPr>
                <w:rFonts w:ascii="Times New Roman" w:eastAsia="Times New Roman" w:hAnsi="Times New Roman" w:cs="Times New Roman"/>
                <w:bCs/>
                <w:color w:val="C00000"/>
              </w:rPr>
            </w:pPr>
            <w:r w:rsidRPr="006410F3">
              <w:rPr>
                <w:rFonts w:ascii="Times New Roman" w:eastAsia="Times New Roman" w:hAnsi="Times New Roman" w:cs="Times New Roman"/>
                <w:bCs/>
                <w:color w:val="C00000"/>
              </w:rPr>
              <w:t>Международный день инвалидов</w:t>
            </w:r>
          </w:p>
          <w:p w:rsidR="006410F3" w:rsidRPr="006410F3" w:rsidRDefault="006410F3" w:rsidP="006410F3">
            <w:pPr>
              <w:tabs>
                <w:tab w:val="left" w:pos="284"/>
              </w:tabs>
              <w:spacing w:after="0" w:line="240" w:lineRule="auto"/>
              <w:jc w:val="center"/>
              <w:rPr>
                <w:rFonts w:ascii="Times New Roman" w:eastAsia="Times New Roman" w:hAnsi="Times New Roman" w:cs="Times New Roman"/>
                <w:bCs/>
                <w:color w:val="C00000"/>
                <w:lang w:eastAsia="ru-RU"/>
              </w:rPr>
            </w:pPr>
            <w:r w:rsidRPr="006410F3">
              <w:rPr>
                <w:rFonts w:ascii="Times New Roman" w:eastAsia="Times New Roman" w:hAnsi="Times New Roman" w:cs="Times New Roman"/>
                <w:bCs/>
                <w:color w:val="C00000"/>
              </w:rPr>
              <w:t>(3 декабря)</w:t>
            </w:r>
          </w:p>
        </w:tc>
        <w:tc>
          <w:tcPr>
            <w:tcW w:w="1814"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p>
        </w:tc>
        <w:tc>
          <w:tcPr>
            <w:tcW w:w="1978"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Cs/>
                <w:kern w:val="24"/>
              </w:rPr>
            </w:pPr>
            <w:r w:rsidRPr="006410F3">
              <w:rPr>
                <w:rFonts w:ascii="Times New Roman" w:eastAsia="Times New Roman" w:hAnsi="Times New Roman" w:cs="Times New Roman"/>
                <w:bCs/>
                <w:kern w:val="24"/>
              </w:rPr>
              <w:t xml:space="preserve">Международный день кино </w:t>
            </w:r>
          </w:p>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r w:rsidRPr="006410F3">
              <w:rPr>
                <w:rFonts w:ascii="Times New Roman" w:eastAsia="Times New Roman" w:hAnsi="Times New Roman" w:cs="Times New Roman"/>
                <w:bCs/>
                <w:kern w:val="24"/>
              </w:rPr>
              <w:t>(28 декабря)</w:t>
            </w:r>
          </w:p>
        </w:tc>
        <w:tc>
          <w:tcPr>
            <w:tcW w:w="1814" w:type="dxa"/>
            <w:vMerge w:val="restart"/>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Cs/>
                <w:color w:val="C00000"/>
                <w:lang w:val="ru-RU" w:eastAsia="ru-RU"/>
              </w:rPr>
            </w:pPr>
            <w:r w:rsidRPr="006410F3">
              <w:rPr>
                <w:rFonts w:ascii="Times New Roman" w:eastAsia="Times New Roman" w:hAnsi="Times New Roman" w:cs="Times New Roman"/>
                <w:bCs/>
                <w:color w:val="C00000"/>
                <w:lang w:val="ru-RU" w:eastAsia="ru-RU"/>
              </w:rPr>
              <w:t xml:space="preserve">День добровольца (волонтера в России </w:t>
            </w:r>
          </w:p>
          <w:p w:rsidR="006410F3" w:rsidRPr="006410F3" w:rsidRDefault="006410F3" w:rsidP="006410F3">
            <w:pPr>
              <w:tabs>
                <w:tab w:val="left" w:pos="284"/>
              </w:tabs>
              <w:spacing w:after="0" w:line="240" w:lineRule="auto"/>
              <w:jc w:val="center"/>
              <w:rPr>
                <w:rFonts w:ascii="Times New Roman" w:eastAsia="Times New Roman" w:hAnsi="Times New Roman" w:cs="Times New Roman"/>
                <w:bCs/>
                <w:color w:val="C00000"/>
                <w:lang w:val="ru-RU" w:eastAsia="ru-RU"/>
              </w:rPr>
            </w:pPr>
            <w:r w:rsidRPr="006410F3">
              <w:rPr>
                <w:rFonts w:ascii="Times New Roman" w:eastAsia="Times New Roman" w:hAnsi="Times New Roman" w:cs="Times New Roman"/>
                <w:bCs/>
                <w:color w:val="C00000"/>
                <w:lang w:val="ru-RU" w:eastAsia="ru-RU"/>
              </w:rPr>
              <w:t>(5 декабря)</w:t>
            </w:r>
          </w:p>
        </w:tc>
        <w:tc>
          <w:tcPr>
            <w:tcW w:w="2157"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rPr>
            </w:pPr>
            <w:r w:rsidRPr="006410F3">
              <w:rPr>
                <w:rFonts w:ascii="Times New Roman" w:eastAsia="Times New Roman" w:hAnsi="Times New Roman" w:cs="Times New Roman"/>
              </w:rPr>
              <w:t xml:space="preserve">Всероссийский день хоккея </w:t>
            </w:r>
          </w:p>
          <w:p w:rsidR="006410F3" w:rsidRPr="006410F3" w:rsidRDefault="006410F3" w:rsidP="006410F3">
            <w:pPr>
              <w:tabs>
                <w:tab w:val="left" w:pos="284"/>
              </w:tabs>
              <w:spacing w:after="0" w:line="240" w:lineRule="auto"/>
              <w:jc w:val="center"/>
              <w:rPr>
                <w:rFonts w:ascii="Times New Roman" w:eastAsia="Times New Roman" w:hAnsi="Times New Roman" w:cs="Times New Roman"/>
                <w:bCs/>
                <w:kern w:val="24"/>
              </w:rPr>
            </w:pPr>
            <w:r w:rsidRPr="006410F3">
              <w:rPr>
                <w:rFonts w:ascii="Times New Roman" w:eastAsia="Times New Roman" w:hAnsi="Times New Roman" w:cs="Times New Roman"/>
              </w:rPr>
              <w:t>(1 декабря)</w:t>
            </w:r>
          </w:p>
        </w:tc>
        <w:tc>
          <w:tcPr>
            <w:tcW w:w="1951"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rPr>
            </w:pPr>
            <w:r w:rsidRPr="006410F3">
              <w:rPr>
                <w:rFonts w:ascii="Times New Roman" w:eastAsia="Times New Roman" w:hAnsi="Times New Roman" w:cs="Times New Roman"/>
              </w:rPr>
              <w:t xml:space="preserve">Международный день художника </w:t>
            </w:r>
          </w:p>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r w:rsidRPr="006410F3">
              <w:rPr>
                <w:rFonts w:ascii="Times New Roman" w:eastAsia="Times New Roman" w:hAnsi="Times New Roman" w:cs="Times New Roman"/>
              </w:rPr>
              <w:t>(8 декабря)</w:t>
            </w:r>
          </w:p>
        </w:tc>
      </w:tr>
      <w:tr w:rsidR="006410F3" w:rsidRPr="006410F3" w:rsidTr="00ED6615">
        <w:tc>
          <w:tcPr>
            <w:tcW w:w="1263" w:type="dxa"/>
            <w:vMerge/>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sz w:val="24"/>
                <w:szCs w:val="24"/>
                <w:lang w:eastAsia="ru-RU"/>
              </w:rPr>
            </w:pPr>
          </w:p>
        </w:tc>
        <w:tc>
          <w:tcPr>
            <w:tcW w:w="2077"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Cs/>
                <w:color w:val="C00000"/>
                <w:lang w:eastAsia="ru-RU"/>
              </w:rPr>
            </w:pPr>
            <w:r w:rsidRPr="006410F3">
              <w:rPr>
                <w:rFonts w:ascii="Times New Roman" w:eastAsia="Times New Roman" w:hAnsi="Times New Roman" w:cs="Times New Roman"/>
                <w:bCs/>
                <w:color w:val="C00000"/>
                <w:lang w:eastAsia="ru-RU"/>
              </w:rPr>
              <w:t xml:space="preserve">День Героев Отечества </w:t>
            </w:r>
          </w:p>
          <w:p w:rsidR="006410F3" w:rsidRPr="006410F3" w:rsidRDefault="006410F3" w:rsidP="006410F3">
            <w:pPr>
              <w:tabs>
                <w:tab w:val="left" w:pos="284"/>
              </w:tabs>
              <w:spacing w:after="0" w:line="240" w:lineRule="auto"/>
              <w:jc w:val="center"/>
              <w:rPr>
                <w:rFonts w:ascii="Times New Roman" w:eastAsia="Times New Roman" w:hAnsi="Times New Roman" w:cs="Times New Roman"/>
                <w:bCs/>
                <w:color w:val="C00000"/>
                <w:lang w:eastAsia="ru-RU"/>
              </w:rPr>
            </w:pPr>
            <w:r w:rsidRPr="006410F3">
              <w:rPr>
                <w:rFonts w:ascii="Times New Roman" w:eastAsia="Times New Roman" w:hAnsi="Times New Roman" w:cs="Times New Roman"/>
                <w:bCs/>
                <w:color w:val="C00000"/>
                <w:lang w:eastAsia="ru-RU"/>
              </w:rPr>
              <w:t>(9 декабря)</w:t>
            </w:r>
          </w:p>
        </w:tc>
        <w:tc>
          <w:tcPr>
            <w:tcW w:w="2217" w:type="dxa"/>
            <w:vMerge/>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p>
        </w:tc>
        <w:tc>
          <w:tcPr>
            <w:tcW w:w="1814"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p>
        </w:tc>
        <w:tc>
          <w:tcPr>
            <w:tcW w:w="1978"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Cs/>
                <w:color w:val="C00000"/>
                <w:lang w:val="ru-RU" w:eastAsia="ru-RU"/>
              </w:rPr>
            </w:pPr>
            <w:r w:rsidRPr="006410F3">
              <w:rPr>
                <w:rFonts w:ascii="Times New Roman" w:eastAsia="Times New Roman" w:hAnsi="Times New Roman" w:cs="Times New Roman"/>
                <w:bCs/>
                <w:color w:val="C00000"/>
                <w:lang w:val="ru-RU" w:eastAsia="ru-RU"/>
              </w:rPr>
              <w:t xml:space="preserve">День Конституции Российской </w:t>
            </w:r>
            <w:r w:rsidRPr="006410F3">
              <w:rPr>
                <w:rFonts w:ascii="Times New Roman" w:eastAsia="Times New Roman" w:hAnsi="Times New Roman" w:cs="Times New Roman"/>
                <w:bCs/>
                <w:color w:val="C00000"/>
                <w:lang w:val="ru-RU" w:eastAsia="ru-RU"/>
              </w:rPr>
              <w:lastRenderedPageBreak/>
              <w:t xml:space="preserve">Федерации </w:t>
            </w:r>
          </w:p>
          <w:p w:rsidR="006410F3" w:rsidRPr="006410F3" w:rsidRDefault="006410F3" w:rsidP="006410F3">
            <w:pPr>
              <w:tabs>
                <w:tab w:val="left" w:pos="284"/>
              </w:tabs>
              <w:spacing w:after="0" w:line="240" w:lineRule="auto"/>
              <w:jc w:val="center"/>
              <w:rPr>
                <w:rFonts w:ascii="Times New Roman" w:eastAsia="Times New Roman" w:hAnsi="Times New Roman" w:cs="Times New Roman"/>
                <w:bCs/>
                <w:color w:val="C00000"/>
                <w:lang w:val="ru-RU" w:eastAsia="ru-RU"/>
              </w:rPr>
            </w:pPr>
            <w:r w:rsidRPr="006410F3">
              <w:rPr>
                <w:rFonts w:ascii="Times New Roman" w:eastAsia="Times New Roman" w:hAnsi="Times New Roman" w:cs="Times New Roman"/>
                <w:bCs/>
                <w:color w:val="C00000"/>
                <w:lang w:val="ru-RU" w:eastAsia="ru-RU"/>
              </w:rPr>
              <w:t>(12 декабря)</w:t>
            </w:r>
          </w:p>
        </w:tc>
        <w:tc>
          <w:tcPr>
            <w:tcW w:w="1814" w:type="dxa"/>
            <w:vMerge/>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val="ru-RU" w:eastAsia="ru-RU"/>
              </w:rPr>
            </w:pPr>
          </w:p>
        </w:tc>
        <w:tc>
          <w:tcPr>
            <w:tcW w:w="2157"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Cs/>
                <w:kern w:val="24"/>
                <w:lang w:val="ru-RU"/>
              </w:rPr>
            </w:pPr>
          </w:p>
        </w:tc>
        <w:tc>
          <w:tcPr>
            <w:tcW w:w="1951"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rPr>
            </w:pPr>
            <w:r w:rsidRPr="006410F3">
              <w:rPr>
                <w:rFonts w:ascii="Times New Roman" w:eastAsia="Times New Roman" w:hAnsi="Times New Roman" w:cs="Times New Roman"/>
              </w:rPr>
              <w:t xml:space="preserve">День заворачивания подарков </w:t>
            </w:r>
          </w:p>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r w:rsidRPr="006410F3">
              <w:rPr>
                <w:rFonts w:ascii="Times New Roman" w:eastAsia="Times New Roman" w:hAnsi="Times New Roman" w:cs="Times New Roman"/>
              </w:rPr>
              <w:lastRenderedPageBreak/>
              <w:t>(30 декабря)</w:t>
            </w:r>
          </w:p>
        </w:tc>
      </w:tr>
      <w:tr w:rsidR="006410F3" w:rsidRPr="006410F3" w:rsidTr="00ED6615">
        <w:tc>
          <w:tcPr>
            <w:tcW w:w="1263" w:type="dxa"/>
            <w:vMerge/>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sz w:val="24"/>
                <w:szCs w:val="24"/>
                <w:lang w:eastAsia="ru-RU"/>
              </w:rPr>
            </w:pPr>
          </w:p>
        </w:tc>
        <w:tc>
          <w:tcPr>
            <w:tcW w:w="14008" w:type="dxa"/>
            <w:gridSpan w:val="7"/>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r w:rsidRPr="006410F3">
              <w:rPr>
                <w:rFonts w:ascii="Times New Roman" w:eastAsia="Times New Roman" w:hAnsi="Times New Roman" w:cs="Times New Roman"/>
                <w:bCs/>
                <w:kern w:val="24"/>
              </w:rPr>
              <w:t>Новогодний утренник</w:t>
            </w:r>
          </w:p>
        </w:tc>
      </w:tr>
      <w:tr w:rsidR="006410F3" w:rsidRPr="006410F3" w:rsidTr="00ED6615">
        <w:tc>
          <w:tcPr>
            <w:tcW w:w="1263" w:type="dxa"/>
            <w:vAlign w:val="center"/>
          </w:tcPr>
          <w:p w:rsidR="006410F3" w:rsidRPr="006410F3" w:rsidRDefault="006410F3" w:rsidP="006410F3">
            <w:pPr>
              <w:tabs>
                <w:tab w:val="left" w:pos="284"/>
              </w:tabs>
              <w:spacing w:after="0" w:line="240" w:lineRule="auto"/>
              <w:ind w:right="-2"/>
              <w:jc w:val="center"/>
              <w:rPr>
                <w:rFonts w:ascii="Times New Roman" w:eastAsia="Times New Roman" w:hAnsi="Times New Roman" w:cs="Times New Roman"/>
                <w:bCs/>
                <w:kern w:val="24"/>
                <w:sz w:val="24"/>
                <w:szCs w:val="24"/>
              </w:rPr>
            </w:pPr>
            <w:r w:rsidRPr="006410F3">
              <w:rPr>
                <w:rFonts w:ascii="Times New Roman" w:eastAsia="Times New Roman" w:hAnsi="Times New Roman" w:cs="Times New Roman"/>
                <w:bCs/>
                <w:kern w:val="24"/>
                <w:sz w:val="24"/>
                <w:szCs w:val="24"/>
              </w:rPr>
              <w:t>Январь</w:t>
            </w:r>
          </w:p>
          <w:p w:rsidR="006410F3" w:rsidRPr="006410F3" w:rsidRDefault="006410F3" w:rsidP="006410F3">
            <w:pPr>
              <w:tabs>
                <w:tab w:val="left" w:pos="284"/>
              </w:tabs>
              <w:spacing w:after="0" w:line="240" w:lineRule="auto"/>
              <w:jc w:val="center"/>
              <w:rPr>
                <w:rFonts w:ascii="Times New Roman" w:eastAsia="Times New Roman" w:hAnsi="Times New Roman" w:cs="Times New Roman"/>
                <w:b/>
                <w:sz w:val="24"/>
                <w:szCs w:val="24"/>
                <w:lang w:eastAsia="ru-RU"/>
              </w:rPr>
            </w:pPr>
          </w:p>
        </w:tc>
        <w:tc>
          <w:tcPr>
            <w:tcW w:w="2077"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Cs/>
                <w:color w:val="C00000"/>
                <w:lang w:val="ru-RU" w:eastAsia="ru-RU"/>
              </w:rPr>
            </w:pPr>
            <w:r w:rsidRPr="006410F3">
              <w:rPr>
                <w:rFonts w:ascii="Times New Roman" w:eastAsia="Times New Roman" w:hAnsi="Times New Roman" w:cs="Times New Roman"/>
                <w:bCs/>
                <w:color w:val="C00000"/>
                <w:lang w:val="ru-RU" w:eastAsia="ru-RU"/>
              </w:rPr>
              <w:t xml:space="preserve">День полного освобождения Ленинграда от фашистской блокады </w:t>
            </w:r>
          </w:p>
          <w:p w:rsidR="006410F3" w:rsidRPr="006410F3" w:rsidRDefault="006410F3" w:rsidP="006410F3">
            <w:pPr>
              <w:tabs>
                <w:tab w:val="left" w:pos="284"/>
              </w:tabs>
              <w:spacing w:after="0" w:line="240" w:lineRule="auto"/>
              <w:jc w:val="center"/>
              <w:rPr>
                <w:rFonts w:ascii="Times New Roman" w:eastAsia="Times New Roman" w:hAnsi="Times New Roman" w:cs="Times New Roman"/>
                <w:bCs/>
                <w:color w:val="C00000"/>
                <w:lang w:eastAsia="ru-RU"/>
              </w:rPr>
            </w:pPr>
            <w:r w:rsidRPr="006410F3">
              <w:rPr>
                <w:rFonts w:ascii="Times New Roman" w:eastAsia="Times New Roman" w:hAnsi="Times New Roman" w:cs="Times New Roman"/>
                <w:bCs/>
                <w:color w:val="C00000"/>
                <w:lang w:eastAsia="ru-RU"/>
              </w:rPr>
              <w:t>(27 января)</w:t>
            </w:r>
          </w:p>
        </w:tc>
        <w:tc>
          <w:tcPr>
            <w:tcW w:w="2217"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rPr>
            </w:pPr>
            <w:r w:rsidRPr="006410F3">
              <w:rPr>
                <w:rFonts w:ascii="Times New Roman" w:eastAsia="Times New Roman" w:hAnsi="Times New Roman" w:cs="Times New Roman"/>
              </w:rPr>
              <w:t xml:space="preserve">Международный день образования </w:t>
            </w:r>
          </w:p>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r w:rsidRPr="006410F3">
              <w:rPr>
                <w:rFonts w:ascii="Times New Roman" w:eastAsia="Times New Roman" w:hAnsi="Times New Roman" w:cs="Times New Roman"/>
              </w:rPr>
              <w:t>(24 января)</w:t>
            </w:r>
          </w:p>
        </w:tc>
        <w:tc>
          <w:tcPr>
            <w:tcW w:w="1814"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p>
        </w:tc>
        <w:tc>
          <w:tcPr>
            <w:tcW w:w="1978"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rPr>
            </w:pPr>
            <w:r w:rsidRPr="006410F3">
              <w:rPr>
                <w:rFonts w:ascii="Times New Roman" w:eastAsia="Times New Roman" w:hAnsi="Times New Roman" w:cs="Times New Roman"/>
              </w:rPr>
              <w:t xml:space="preserve">День Лего </w:t>
            </w:r>
          </w:p>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r w:rsidRPr="006410F3">
              <w:rPr>
                <w:rFonts w:ascii="Times New Roman" w:eastAsia="Times New Roman" w:hAnsi="Times New Roman" w:cs="Times New Roman"/>
              </w:rPr>
              <w:t>(28 января)</w:t>
            </w:r>
          </w:p>
        </w:tc>
        <w:tc>
          <w:tcPr>
            <w:tcW w:w="1814"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r w:rsidRPr="006410F3">
              <w:rPr>
                <w:rFonts w:ascii="Times New Roman" w:eastAsia="Times New Roman" w:hAnsi="Times New Roman" w:cs="Times New Roman"/>
                <w:bCs/>
                <w:kern w:val="24"/>
              </w:rPr>
              <w:t>Всемирный день «спасибо» (11 января)</w:t>
            </w:r>
          </w:p>
        </w:tc>
        <w:tc>
          <w:tcPr>
            <w:tcW w:w="2157"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Cs/>
                <w:kern w:val="24"/>
                <w:lang w:val="ru-RU"/>
              </w:rPr>
            </w:pPr>
            <w:r w:rsidRPr="006410F3">
              <w:rPr>
                <w:rFonts w:ascii="Times New Roman" w:eastAsia="Times New Roman" w:hAnsi="Times New Roman" w:cs="Times New Roman"/>
                <w:bCs/>
                <w:kern w:val="24"/>
                <w:lang w:val="ru-RU"/>
              </w:rPr>
              <w:t>Неделя зимних игр и забав</w:t>
            </w:r>
          </w:p>
        </w:tc>
        <w:tc>
          <w:tcPr>
            <w:tcW w:w="1951" w:type="dxa"/>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val="ru-RU" w:eastAsia="ru-RU"/>
              </w:rPr>
            </w:pPr>
          </w:p>
        </w:tc>
      </w:tr>
      <w:tr w:rsidR="006410F3" w:rsidRPr="006410F3" w:rsidTr="00ED6615">
        <w:tc>
          <w:tcPr>
            <w:tcW w:w="1263" w:type="dxa"/>
            <w:vMerge w:val="restart"/>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sz w:val="24"/>
                <w:szCs w:val="24"/>
                <w:lang w:eastAsia="ru-RU"/>
              </w:rPr>
            </w:pPr>
            <w:r w:rsidRPr="006410F3">
              <w:rPr>
                <w:rFonts w:ascii="Times New Roman" w:eastAsia="Times New Roman" w:hAnsi="Times New Roman" w:cs="Times New Roman"/>
                <w:bCs/>
                <w:kern w:val="24"/>
                <w:sz w:val="24"/>
                <w:szCs w:val="24"/>
              </w:rPr>
              <w:t>Февраль</w:t>
            </w:r>
          </w:p>
        </w:tc>
        <w:tc>
          <w:tcPr>
            <w:tcW w:w="2077" w:type="dxa"/>
            <w:vAlign w:val="center"/>
          </w:tcPr>
          <w:p w:rsidR="006410F3" w:rsidRPr="006410F3" w:rsidRDefault="006410F3" w:rsidP="006410F3">
            <w:pPr>
              <w:tabs>
                <w:tab w:val="left" w:pos="284"/>
              </w:tabs>
              <w:spacing w:after="0" w:line="240" w:lineRule="auto"/>
              <w:ind w:right="-2"/>
              <w:jc w:val="center"/>
              <w:rPr>
                <w:rFonts w:ascii="Times New Roman" w:eastAsia="Times New Roman" w:hAnsi="Times New Roman" w:cs="Times New Roman"/>
                <w:bCs/>
                <w:color w:val="C00000"/>
                <w:kern w:val="24"/>
                <w:lang w:val="ru-RU"/>
              </w:rPr>
            </w:pPr>
            <w:r w:rsidRPr="006410F3">
              <w:rPr>
                <w:rFonts w:ascii="Times New Roman" w:eastAsia="Times New Roman" w:hAnsi="Times New Roman" w:cs="Times New Roman"/>
                <w:bCs/>
                <w:color w:val="C00000"/>
                <w:kern w:val="24"/>
                <w:lang w:val="ru-RU"/>
              </w:rPr>
              <w:t>Всемирный день родного языка</w:t>
            </w:r>
          </w:p>
          <w:p w:rsidR="006410F3" w:rsidRPr="006410F3" w:rsidRDefault="006410F3" w:rsidP="006410F3">
            <w:pPr>
              <w:tabs>
                <w:tab w:val="left" w:pos="284"/>
              </w:tabs>
              <w:spacing w:after="0" w:line="240" w:lineRule="auto"/>
              <w:jc w:val="center"/>
              <w:rPr>
                <w:rFonts w:ascii="Times New Roman" w:eastAsia="Times New Roman" w:hAnsi="Times New Roman" w:cs="Times New Roman"/>
                <w:b/>
                <w:color w:val="C00000"/>
                <w:lang w:val="ru-RU" w:eastAsia="ru-RU"/>
              </w:rPr>
            </w:pPr>
            <w:r w:rsidRPr="006410F3">
              <w:rPr>
                <w:rFonts w:ascii="Times New Roman" w:eastAsia="Times New Roman" w:hAnsi="Times New Roman" w:cs="Times New Roman"/>
                <w:bCs/>
                <w:color w:val="C00000"/>
                <w:kern w:val="24"/>
                <w:lang w:val="ru-RU"/>
              </w:rPr>
              <w:t>(10 февраля)</w:t>
            </w:r>
          </w:p>
        </w:tc>
        <w:tc>
          <w:tcPr>
            <w:tcW w:w="2217" w:type="dxa"/>
            <w:vMerge w:val="restart"/>
            <w:vAlign w:val="center"/>
          </w:tcPr>
          <w:p w:rsidR="006410F3" w:rsidRPr="006410F3" w:rsidRDefault="006410F3" w:rsidP="006410F3">
            <w:pPr>
              <w:tabs>
                <w:tab w:val="left" w:pos="284"/>
              </w:tabs>
              <w:spacing w:after="0" w:line="240" w:lineRule="auto"/>
              <w:ind w:right="-2"/>
              <w:jc w:val="center"/>
              <w:rPr>
                <w:rFonts w:ascii="Times New Roman" w:eastAsia="Times New Roman" w:hAnsi="Times New Roman" w:cs="Times New Roman"/>
                <w:bCs/>
                <w:kern w:val="24"/>
                <w:lang w:val="ru-RU"/>
              </w:rPr>
            </w:pPr>
            <w:r w:rsidRPr="006410F3">
              <w:rPr>
                <w:rFonts w:ascii="Times New Roman" w:eastAsia="Times New Roman" w:hAnsi="Times New Roman" w:cs="Times New Roman"/>
                <w:bCs/>
                <w:kern w:val="24"/>
                <w:lang w:val="ru-RU"/>
              </w:rPr>
              <w:t>День спонтанного проявления доброты</w:t>
            </w:r>
          </w:p>
          <w:p w:rsidR="006410F3" w:rsidRPr="006410F3" w:rsidRDefault="006410F3" w:rsidP="006410F3">
            <w:pPr>
              <w:tabs>
                <w:tab w:val="left" w:pos="284"/>
              </w:tabs>
              <w:spacing w:after="0" w:line="240" w:lineRule="auto"/>
              <w:jc w:val="center"/>
              <w:rPr>
                <w:rFonts w:ascii="Times New Roman" w:eastAsia="Times New Roman" w:hAnsi="Times New Roman" w:cs="Times New Roman"/>
                <w:b/>
                <w:lang w:val="ru-RU" w:eastAsia="ru-RU"/>
              </w:rPr>
            </w:pPr>
            <w:r w:rsidRPr="006410F3">
              <w:rPr>
                <w:rFonts w:ascii="Times New Roman" w:eastAsia="Times New Roman" w:hAnsi="Times New Roman" w:cs="Times New Roman"/>
                <w:bCs/>
                <w:kern w:val="24"/>
                <w:lang w:val="ru-RU"/>
              </w:rPr>
              <w:t>(17 февраля)</w:t>
            </w:r>
          </w:p>
        </w:tc>
        <w:tc>
          <w:tcPr>
            <w:tcW w:w="1814"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color w:val="C00000"/>
                <w:lang w:eastAsia="ru-RU"/>
              </w:rPr>
            </w:pPr>
            <w:r w:rsidRPr="006410F3">
              <w:rPr>
                <w:rFonts w:ascii="Times New Roman" w:eastAsia="Times New Roman" w:hAnsi="Times New Roman" w:cs="Times New Roman"/>
                <w:bCs/>
                <w:color w:val="C00000"/>
                <w:kern w:val="24"/>
              </w:rPr>
              <w:t>День Российской науки (8 февраля)</w:t>
            </w:r>
          </w:p>
        </w:tc>
        <w:tc>
          <w:tcPr>
            <w:tcW w:w="1978" w:type="dxa"/>
            <w:vMerge w:val="restart"/>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val="ru-RU" w:eastAsia="ru-RU"/>
              </w:rPr>
            </w:pPr>
            <w:r w:rsidRPr="006410F3">
              <w:rPr>
                <w:rFonts w:ascii="Times New Roman" w:eastAsia="Times New Roman" w:hAnsi="Times New Roman" w:cs="Times New Roman"/>
                <w:lang w:val="ru-RU" w:eastAsia="ru-RU"/>
              </w:rPr>
              <w:t>День кита или всемирный день защиты морских млекопитающих (19 февраля)</w:t>
            </w:r>
          </w:p>
        </w:tc>
        <w:tc>
          <w:tcPr>
            <w:tcW w:w="1814" w:type="dxa"/>
            <w:vMerge w:val="restart"/>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val="ru-RU" w:eastAsia="ru-RU"/>
              </w:rPr>
            </w:pPr>
            <w:r w:rsidRPr="006410F3">
              <w:rPr>
                <w:rFonts w:ascii="Times New Roman" w:eastAsia="Times New Roman" w:hAnsi="Times New Roman" w:cs="Times New Roman"/>
                <w:lang w:val="ru-RU"/>
              </w:rPr>
              <w:t>21 февраля День родного языка (ЮНЕСКО)</w:t>
            </w:r>
          </w:p>
        </w:tc>
        <w:tc>
          <w:tcPr>
            <w:tcW w:w="2157"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Cs/>
                <w:kern w:val="24"/>
              </w:rPr>
            </w:pPr>
            <w:r w:rsidRPr="006410F3">
              <w:rPr>
                <w:rFonts w:ascii="Times New Roman" w:eastAsia="Times New Roman" w:hAnsi="Times New Roman" w:cs="Times New Roman"/>
                <w:bCs/>
                <w:kern w:val="24"/>
              </w:rPr>
              <w:t>День здоровья</w:t>
            </w:r>
          </w:p>
        </w:tc>
        <w:tc>
          <w:tcPr>
            <w:tcW w:w="1951" w:type="dxa"/>
            <w:vMerge w:val="restart"/>
            <w:vAlign w:val="center"/>
          </w:tcPr>
          <w:p w:rsidR="006410F3" w:rsidRPr="006410F3" w:rsidRDefault="006410F3" w:rsidP="006410F3">
            <w:pPr>
              <w:tabs>
                <w:tab w:val="left" w:pos="284"/>
              </w:tabs>
              <w:spacing w:after="0" w:line="240" w:lineRule="auto"/>
              <w:ind w:right="-2"/>
              <w:jc w:val="center"/>
              <w:rPr>
                <w:rFonts w:ascii="Times New Roman" w:eastAsia="Times New Roman" w:hAnsi="Times New Roman" w:cs="Times New Roman"/>
                <w:bCs/>
                <w:kern w:val="24"/>
              </w:rPr>
            </w:pPr>
            <w:r w:rsidRPr="006410F3">
              <w:rPr>
                <w:rFonts w:ascii="Times New Roman" w:eastAsia="Times New Roman" w:hAnsi="Times New Roman" w:cs="Times New Roman"/>
                <w:bCs/>
                <w:kern w:val="24"/>
              </w:rPr>
              <w:t xml:space="preserve">День Агнии Барто </w:t>
            </w:r>
          </w:p>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r w:rsidRPr="006410F3">
              <w:rPr>
                <w:rFonts w:ascii="Times New Roman" w:eastAsia="Times New Roman" w:hAnsi="Times New Roman" w:cs="Times New Roman"/>
                <w:bCs/>
                <w:kern w:val="24"/>
              </w:rPr>
              <w:t>(17 февраля)</w:t>
            </w:r>
          </w:p>
        </w:tc>
      </w:tr>
      <w:tr w:rsidR="006410F3" w:rsidRPr="006410F3" w:rsidTr="00ED6615">
        <w:tc>
          <w:tcPr>
            <w:tcW w:w="1263" w:type="dxa"/>
            <w:vMerge/>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sz w:val="24"/>
                <w:szCs w:val="24"/>
                <w:lang w:eastAsia="ru-RU"/>
              </w:rPr>
            </w:pPr>
          </w:p>
        </w:tc>
        <w:tc>
          <w:tcPr>
            <w:tcW w:w="2077" w:type="dxa"/>
            <w:vAlign w:val="center"/>
          </w:tcPr>
          <w:p w:rsidR="006410F3" w:rsidRPr="006410F3" w:rsidRDefault="006410F3" w:rsidP="006410F3">
            <w:pPr>
              <w:tabs>
                <w:tab w:val="left" w:pos="284"/>
              </w:tabs>
              <w:spacing w:after="0" w:line="240" w:lineRule="auto"/>
              <w:ind w:right="-2"/>
              <w:jc w:val="center"/>
              <w:rPr>
                <w:rFonts w:ascii="Times New Roman" w:eastAsia="Times New Roman" w:hAnsi="Times New Roman" w:cs="Times New Roman"/>
                <w:bCs/>
                <w:color w:val="C00000"/>
                <w:kern w:val="24"/>
              </w:rPr>
            </w:pPr>
            <w:r w:rsidRPr="006410F3">
              <w:rPr>
                <w:rFonts w:ascii="Times New Roman" w:eastAsia="Times New Roman" w:hAnsi="Times New Roman" w:cs="Times New Roman"/>
                <w:bCs/>
                <w:color w:val="C00000"/>
                <w:kern w:val="24"/>
              </w:rPr>
              <w:t>День защитника Отечества</w:t>
            </w:r>
          </w:p>
          <w:p w:rsidR="006410F3" w:rsidRPr="006410F3" w:rsidRDefault="006410F3" w:rsidP="006410F3">
            <w:pPr>
              <w:tabs>
                <w:tab w:val="left" w:pos="284"/>
              </w:tabs>
              <w:spacing w:after="0" w:line="240" w:lineRule="auto"/>
              <w:jc w:val="center"/>
              <w:rPr>
                <w:rFonts w:ascii="Times New Roman" w:eastAsia="Times New Roman" w:hAnsi="Times New Roman" w:cs="Times New Roman"/>
                <w:b/>
                <w:color w:val="C00000"/>
                <w:lang w:eastAsia="ru-RU"/>
              </w:rPr>
            </w:pPr>
            <w:r w:rsidRPr="006410F3">
              <w:rPr>
                <w:rFonts w:ascii="Times New Roman" w:eastAsia="Times New Roman" w:hAnsi="Times New Roman" w:cs="Times New Roman"/>
                <w:bCs/>
                <w:color w:val="C00000"/>
                <w:kern w:val="24"/>
              </w:rPr>
              <w:t>(23 февраля)</w:t>
            </w:r>
          </w:p>
        </w:tc>
        <w:tc>
          <w:tcPr>
            <w:tcW w:w="2217" w:type="dxa"/>
            <w:vMerge/>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p>
        </w:tc>
        <w:tc>
          <w:tcPr>
            <w:tcW w:w="1814"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r w:rsidRPr="006410F3">
              <w:rPr>
                <w:rFonts w:ascii="Times New Roman" w:eastAsia="Times New Roman" w:hAnsi="Times New Roman" w:cs="Times New Roman"/>
                <w:bCs/>
                <w:kern w:val="24"/>
              </w:rPr>
              <w:t>Всемирный день компьютерщика (14 февраля)</w:t>
            </w:r>
          </w:p>
        </w:tc>
        <w:tc>
          <w:tcPr>
            <w:tcW w:w="1978" w:type="dxa"/>
            <w:vMerge/>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p>
        </w:tc>
        <w:tc>
          <w:tcPr>
            <w:tcW w:w="1814" w:type="dxa"/>
            <w:vMerge/>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p>
        </w:tc>
        <w:tc>
          <w:tcPr>
            <w:tcW w:w="2157"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Cs/>
                <w:kern w:val="24"/>
                <w:lang w:val="ru-RU"/>
              </w:rPr>
            </w:pPr>
            <w:r w:rsidRPr="006410F3">
              <w:rPr>
                <w:rFonts w:ascii="Times New Roman" w:eastAsia="Times New Roman" w:hAnsi="Times New Roman" w:cs="Times New Roman"/>
                <w:bCs/>
                <w:kern w:val="24"/>
                <w:lang w:val="ru-RU"/>
              </w:rPr>
              <w:t>Международный день домашнего супа (4 февраля)</w:t>
            </w:r>
          </w:p>
        </w:tc>
        <w:tc>
          <w:tcPr>
            <w:tcW w:w="1951" w:type="dxa"/>
            <w:vMerge/>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val="ru-RU" w:eastAsia="ru-RU"/>
              </w:rPr>
            </w:pPr>
          </w:p>
        </w:tc>
      </w:tr>
      <w:tr w:rsidR="006410F3" w:rsidRPr="006410F3" w:rsidTr="00ED6615">
        <w:tc>
          <w:tcPr>
            <w:tcW w:w="1263" w:type="dxa"/>
            <w:vMerge w:val="restart"/>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sz w:val="24"/>
                <w:szCs w:val="24"/>
                <w:lang w:eastAsia="ru-RU"/>
              </w:rPr>
            </w:pPr>
            <w:r w:rsidRPr="006410F3">
              <w:rPr>
                <w:rFonts w:ascii="Times New Roman" w:eastAsia="Times New Roman" w:hAnsi="Times New Roman" w:cs="Times New Roman"/>
                <w:bCs/>
                <w:kern w:val="24"/>
                <w:sz w:val="24"/>
                <w:szCs w:val="24"/>
              </w:rPr>
              <w:t>Март</w:t>
            </w:r>
          </w:p>
        </w:tc>
        <w:tc>
          <w:tcPr>
            <w:tcW w:w="2077" w:type="dxa"/>
            <w:vAlign w:val="center"/>
          </w:tcPr>
          <w:p w:rsidR="006410F3" w:rsidRPr="006410F3" w:rsidRDefault="006410F3" w:rsidP="006410F3">
            <w:pPr>
              <w:tabs>
                <w:tab w:val="left" w:pos="284"/>
              </w:tabs>
              <w:spacing w:after="0" w:line="240" w:lineRule="auto"/>
              <w:ind w:right="-2"/>
              <w:jc w:val="center"/>
              <w:rPr>
                <w:rFonts w:ascii="Times New Roman" w:eastAsia="Times New Roman" w:hAnsi="Times New Roman" w:cs="Times New Roman"/>
                <w:bCs/>
              </w:rPr>
            </w:pPr>
            <w:r w:rsidRPr="006410F3">
              <w:rPr>
                <w:rFonts w:ascii="Times New Roman" w:eastAsia="Times New Roman" w:hAnsi="Times New Roman" w:cs="Times New Roman"/>
                <w:bCs/>
              </w:rPr>
              <w:t>День моряка-подводника</w:t>
            </w:r>
          </w:p>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r w:rsidRPr="006410F3">
              <w:rPr>
                <w:rFonts w:ascii="Times New Roman" w:eastAsia="Times New Roman" w:hAnsi="Times New Roman" w:cs="Times New Roman"/>
                <w:bCs/>
              </w:rPr>
              <w:t>(19 марта)</w:t>
            </w:r>
          </w:p>
        </w:tc>
        <w:tc>
          <w:tcPr>
            <w:tcW w:w="2217" w:type="dxa"/>
            <w:vMerge w:val="restart"/>
            <w:vAlign w:val="center"/>
          </w:tcPr>
          <w:p w:rsidR="006410F3" w:rsidRPr="006410F3" w:rsidRDefault="006410F3" w:rsidP="006410F3">
            <w:pPr>
              <w:spacing w:after="0" w:line="240" w:lineRule="auto"/>
              <w:ind w:firstLine="708"/>
              <w:jc w:val="center"/>
              <w:rPr>
                <w:rFonts w:ascii="Times New Roman" w:eastAsia="Times New Roman" w:hAnsi="Times New Roman" w:cs="Times New Roman"/>
                <w:lang w:val="ru-RU"/>
              </w:rPr>
            </w:pPr>
            <w:r w:rsidRPr="006410F3">
              <w:rPr>
                <w:rFonts w:ascii="Times New Roman" w:eastAsia="Times New Roman" w:hAnsi="Times New Roman" w:cs="Times New Roman"/>
                <w:lang w:val="ru-RU"/>
              </w:rPr>
              <w:t xml:space="preserve">Всемирный день дикой природы </w:t>
            </w:r>
          </w:p>
          <w:p w:rsidR="006410F3" w:rsidRPr="006410F3" w:rsidRDefault="006410F3" w:rsidP="006410F3">
            <w:pPr>
              <w:tabs>
                <w:tab w:val="left" w:pos="284"/>
              </w:tabs>
              <w:spacing w:after="0" w:line="240" w:lineRule="auto"/>
              <w:jc w:val="center"/>
              <w:rPr>
                <w:rFonts w:ascii="Times New Roman" w:eastAsia="Times New Roman" w:hAnsi="Times New Roman" w:cs="Times New Roman"/>
                <w:b/>
                <w:lang w:val="ru-RU" w:eastAsia="ru-RU"/>
              </w:rPr>
            </w:pPr>
            <w:r w:rsidRPr="006410F3">
              <w:rPr>
                <w:rFonts w:ascii="Times New Roman" w:eastAsia="Times New Roman" w:hAnsi="Times New Roman" w:cs="Times New Roman"/>
                <w:lang w:val="ru-RU"/>
              </w:rPr>
              <w:t>(3 марта)</w:t>
            </w:r>
          </w:p>
        </w:tc>
        <w:tc>
          <w:tcPr>
            <w:tcW w:w="1814" w:type="dxa"/>
            <w:vMerge w:val="restart"/>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r w:rsidRPr="006410F3">
              <w:rPr>
                <w:rFonts w:ascii="Times New Roman" w:eastAsia="Times New Roman" w:hAnsi="Times New Roman" w:cs="Times New Roman"/>
                <w:bCs/>
              </w:rPr>
              <w:t>Международный день кукольника (21 марта)</w:t>
            </w:r>
          </w:p>
        </w:tc>
        <w:tc>
          <w:tcPr>
            <w:tcW w:w="1978"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r w:rsidRPr="006410F3">
              <w:rPr>
                <w:rFonts w:ascii="Times New Roman" w:eastAsia="Times New Roman" w:hAnsi="Times New Roman" w:cs="Times New Roman"/>
                <w:bCs/>
                <w:kern w:val="24"/>
              </w:rPr>
              <w:t>Всемирный день кошек (1 марта)</w:t>
            </w:r>
          </w:p>
        </w:tc>
        <w:tc>
          <w:tcPr>
            <w:tcW w:w="1814"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color w:val="C00000"/>
                <w:lang w:eastAsia="ru-RU"/>
              </w:rPr>
            </w:pPr>
            <w:r w:rsidRPr="006410F3">
              <w:rPr>
                <w:rFonts w:ascii="Times New Roman" w:eastAsia="Times New Roman" w:hAnsi="Times New Roman" w:cs="Times New Roman"/>
                <w:bCs/>
                <w:color w:val="C00000"/>
                <w:kern w:val="24"/>
              </w:rPr>
              <w:t>Международный женский день 8 марта</w:t>
            </w:r>
          </w:p>
        </w:tc>
        <w:tc>
          <w:tcPr>
            <w:tcW w:w="2157"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Cs/>
                <w:kern w:val="24"/>
                <w:lang w:val="ru-RU"/>
              </w:rPr>
            </w:pPr>
            <w:r w:rsidRPr="006410F3">
              <w:rPr>
                <w:rFonts w:ascii="Times New Roman" w:eastAsia="Times New Roman" w:hAnsi="Times New Roman" w:cs="Times New Roman"/>
                <w:bCs/>
                <w:kern w:val="24"/>
                <w:lang w:val="ru-RU"/>
              </w:rPr>
              <w:t>Международный день выключенных гаджетов (5 марта)</w:t>
            </w:r>
          </w:p>
        </w:tc>
        <w:tc>
          <w:tcPr>
            <w:tcW w:w="1951" w:type="dxa"/>
            <w:vAlign w:val="center"/>
          </w:tcPr>
          <w:p w:rsidR="006410F3" w:rsidRPr="006410F3" w:rsidRDefault="006410F3" w:rsidP="006410F3">
            <w:pPr>
              <w:tabs>
                <w:tab w:val="left" w:pos="284"/>
              </w:tabs>
              <w:spacing w:after="0" w:line="240" w:lineRule="auto"/>
              <w:ind w:right="-2"/>
              <w:jc w:val="center"/>
              <w:rPr>
                <w:rFonts w:ascii="Times New Roman" w:eastAsia="Times New Roman" w:hAnsi="Times New Roman" w:cs="Times New Roman"/>
                <w:color w:val="C00000"/>
              </w:rPr>
            </w:pPr>
            <w:r w:rsidRPr="006410F3">
              <w:rPr>
                <w:rFonts w:ascii="Times New Roman" w:eastAsia="Times New Roman" w:hAnsi="Times New Roman" w:cs="Times New Roman"/>
                <w:color w:val="C00000"/>
              </w:rPr>
              <w:t xml:space="preserve">Международный день театра </w:t>
            </w:r>
          </w:p>
          <w:p w:rsidR="006410F3" w:rsidRPr="006410F3" w:rsidRDefault="006410F3" w:rsidP="006410F3">
            <w:pPr>
              <w:tabs>
                <w:tab w:val="left" w:pos="284"/>
              </w:tabs>
              <w:spacing w:after="0" w:line="240" w:lineRule="auto"/>
              <w:jc w:val="center"/>
              <w:rPr>
                <w:rFonts w:ascii="Times New Roman" w:eastAsia="Times New Roman" w:hAnsi="Times New Roman" w:cs="Times New Roman"/>
                <w:b/>
                <w:color w:val="C00000"/>
                <w:lang w:eastAsia="ru-RU"/>
              </w:rPr>
            </w:pPr>
            <w:r w:rsidRPr="006410F3">
              <w:rPr>
                <w:rFonts w:ascii="Times New Roman" w:eastAsia="Times New Roman" w:hAnsi="Times New Roman" w:cs="Times New Roman"/>
                <w:color w:val="C00000"/>
              </w:rPr>
              <w:t>(27 марта)</w:t>
            </w:r>
          </w:p>
        </w:tc>
      </w:tr>
      <w:tr w:rsidR="006410F3" w:rsidRPr="006410F3" w:rsidTr="00ED6615">
        <w:tc>
          <w:tcPr>
            <w:tcW w:w="1263" w:type="dxa"/>
            <w:vMerge/>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sz w:val="24"/>
                <w:szCs w:val="24"/>
                <w:lang w:eastAsia="ru-RU"/>
              </w:rPr>
            </w:pPr>
          </w:p>
        </w:tc>
        <w:tc>
          <w:tcPr>
            <w:tcW w:w="2077"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Cs/>
                <w:color w:val="C00000"/>
                <w:lang w:val="ru-RU" w:eastAsia="ru-RU"/>
              </w:rPr>
            </w:pPr>
            <w:r w:rsidRPr="006410F3">
              <w:rPr>
                <w:rFonts w:ascii="Times New Roman" w:eastAsia="Times New Roman" w:hAnsi="Times New Roman" w:cs="Times New Roman"/>
                <w:bCs/>
                <w:color w:val="C00000"/>
                <w:lang w:val="ru-RU" w:eastAsia="ru-RU"/>
              </w:rPr>
              <w:t>День воссоединения Крыма с Россией (18 марта)</w:t>
            </w:r>
          </w:p>
        </w:tc>
        <w:tc>
          <w:tcPr>
            <w:tcW w:w="2217" w:type="dxa"/>
            <w:vMerge/>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val="ru-RU" w:eastAsia="ru-RU"/>
              </w:rPr>
            </w:pPr>
          </w:p>
        </w:tc>
        <w:tc>
          <w:tcPr>
            <w:tcW w:w="1814" w:type="dxa"/>
            <w:vMerge/>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val="ru-RU" w:eastAsia="ru-RU"/>
              </w:rPr>
            </w:pPr>
          </w:p>
        </w:tc>
        <w:tc>
          <w:tcPr>
            <w:tcW w:w="1978" w:type="dxa"/>
            <w:vAlign w:val="center"/>
          </w:tcPr>
          <w:p w:rsidR="006410F3" w:rsidRPr="006410F3" w:rsidRDefault="006410F3" w:rsidP="006410F3">
            <w:pPr>
              <w:tabs>
                <w:tab w:val="left" w:pos="284"/>
              </w:tabs>
              <w:spacing w:after="0" w:line="240" w:lineRule="auto"/>
              <w:ind w:right="-2"/>
              <w:jc w:val="center"/>
              <w:rPr>
                <w:rFonts w:ascii="Times New Roman" w:eastAsia="Times New Roman" w:hAnsi="Times New Roman" w:cs="Times New Roman"/>
                <w:bCs/>
                <w:kern w:val="24"/>
              </w:rPr>
            </w:pPr>
            <w:r w:rsidRPr="006410F3">
              <w:rPr>
                <w:rFonts w:ascii="Times New Roman" w:eastAsia="Times New Roman" w:hAnsi="Times New Roman" w:cs="Times New Roman"/>
                <w:bCs/>
                <w:kern w:val="24"/>
              </w:rPr>
              <w:t>Сороки или жаворонки</w:t>
            </w:r>
          </w:p>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r w:rsidRPr="006410F3">
              <w:rPr>
                <w:rFonts w:ascii="Times New Roman" w:eastAsia="Times New Roman" w:hAnsi="Times New Roman" w:cs="Times New Roman"/>
                <w:bCs/>
                <w:kern w:val="24"/>
              </w:rPr>
              <w:t>(22 марта)</w:t>
            </w:r>
          </w:p>
        </w:tc>
        <w:tc>
          <w:tcPr>
            <w:tcW w:w="1814"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Cs/>
              </w:rPr>
            </w:pPr>
            <w:r w:rsidRPr="006410F3">
              <w:rPr>
                <w:rFonts w:ascii="Times New Roman" w:eastAsia="Times New Roman" w:hAnsi="Times New Roman" w:cs="Times New Roman"/>
                <w:bCs/>
              </w:rPr>
              <w:t xml:space="preserve">Международный день счастья </w:t>
            </w:r>
          </w:p>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r w:rsidRPr="006410F3">
              <w:rPr>
                <w:rFonts w:ascii="Times New Roman" w:eastAsia="Times New Roman" w:hAnsi="Times New Roman" w:cs="Times New Roman"/>
                <w:bCs/>
              </w:rPr>
              <w:t>(20 марта)</w:t>
            </w:r>
          </w:p>
        </w:tc>
        <w:tc>
          <w:tcPr>
            <w:tcW w:w="2157" w:type="dxa"/>
            <w:vAlign w:val="center"/>
          </w:tcPr>
          <w:p w:rsidR="006410F3" w:rsidRPr="006410F3" w:rsidRDefault="006410F3" w:rsidP="006410F3">
            <w:pPr>
              <w:spacing w:after="0" w:line="240" w:lineRule="auto"/>
              <w:ind w:firstLine="708"/>
              <w:jc w:val="center"/>
              <w:rPr>
                <w:rFonts w:ascii="Times New Roman" w:eastAsia="Times New Roman" w:hAnsi="Times New Roman" w:cs="Times New Roman"/>
                <w:bCs/>
              </w:rPr>
            </w:pPr>
            <w:r w:rsidRPr="006410F3">
              <w:rPr>
                <w:rFonts w:ascii="Times New Roman" w:eastAsia="Times New Roman" w:hAnsi="Times New Roman" w:cs="Times New Roman"/>
                <w:bCs/>
              </w:rPr>
              <w:t>Всемирный день сна (19 марта)</w:t>
            </w:r>
          </w:p>
          <w:p w:rsidR="006410F3" w:rsidRPr="006410F3" w:rsidRDefault="006410F3" w:rsidP="006410F3">
            <w:pPr>
              <w:tabs>
                <w:tab w:val="left" w:pos="284"/>
              </w:tabs>
              <w:spacing w:after="0" w:line="240" w:lineRule="auto"/>
              <w:jc w:val="center"/>
              <w:rPr>
                <w:rFonts w:ascii="Times New Roman" w:eastAsia="Times New Roman" w:hAnsi="Times New Roman" w:cs="Times New Roman"/>
                <w:bCs/>
                <w:kern w:val="24"/>
              </w:rPr>
            </w:pPr>
          </w:p>
        </w:tc>
        <w:tc>
          <w:tcPr>
            <w:tcW w:w="1951" w:type="dxa"/>
            <w:vAlign w:val="center"/>
          </w:tcPr>
          <w:p w:rsidR="006410F3" w:rsidRPr="006410F3" w:rsidRDefault="006410F3" w:rsidP="006410F3">
            <w:pPr>
              <w:tabs>
                <w:tab w:val="left" w:pos="284"/>
              </w:tabs>
              <w:spacing w:after="0" w:line="240" w:lineRule="auto"/>
              <w:ind w:right="-2"/>
              <w:jc w:val="center"/>
              <w:rPr>
                <w:rFonts w:ascii="Times New Roman" w:eastAsia="Times New Roman" w:hAnsi="Times New Roman" w:cs="Times New Roman"/>
                <w:bCs/>
                <w:kern w:val="24"/>
              </w:rPr>
            </w:pPr>
            <w:r w:rsidRPr="006410F3">
              <w:rPr>
                <w:rFonts w:ascii="Times New Roman" w:eastAsia="Times New Roman" w:hAnsi="Times New Roman" w:cs="Times New Roman"/>
                <w:bCs/>
                <w:kern w:val="24"/>
              </w:rPr>
              <w:t xml:space="preserve">День Корнея Чуковского </w:t>
            </w:r>
          </w:p>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r w:rsidRPr="006410F3">
              <w:rPr>
                <w:rFonts w:ascii="Times New Roman" w:eastAsia="Times New Roman" w:hAnsi="Times New Roman" w:cs="Times New Roman"/>
                <w:bCs/>
                <w:kern w:val="24"/>
              </w:rPr>
              <w:t>(31 марта)</w:t>
            </w:r>
          </w:p>
        </w:tc>
      </w:tr>
      <w:tr w:rsidR="006410F3" w:rsidRPr="006410F3" w:rsidTr="00ED6615">
        <w:tc>
          <w:tcPr>
            <w:tcW w:w="1263" w:type="dxa"/>
            <w:vMerge/>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sz w:val="24"/>
                <w:szCs w:val="24"/>
                <w:lang w:eastAsia="ru-RU"/>
              </w:rPr>
            </w:pPr>
          </w:p>
        </w:tc>
        <w:tc>
          <w:tcPr>
            <w:tcW w:w="2077"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p>
        </w:tc>
        <w:tc>
          <w:tcPr>
            <w:tcW w:w="2217"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p>
        </w:tc>
        <w:tc>
          <w:tcPr>
            <w:tcW w:w="1814"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p>
        </w:tc>
        <w:tc>
          <w:tcPr>
            <w:tcW w:w="1978" w:type="dxa"/>
            <w:vAlign w:val="center"/>
          </w:tcPr>
          <w:p w:rsidR="006410F3" w:rsidRPr="006410F3" w:rsidRDefault="006410F3" w:rsidP="006410F3">
            <w:pPr>
              <w:tabs>
                <w:tab w:val="left" w:pos="284"/>
              </w:tabs>
              <w:spacing w:after="0" w:line="240" w:lineRule="auto"/>
              <w:ind w:right="-2"/>
              <w:jc w:val="center"/>
              <w:rPr>
                <w:rFonts w:ascii="Times New Roman" w:eastAsia="Times New Roman" w:hAnsi="Times New Roman" w:cs="Times New Roman"/>
                <w:bCs/>
                <w:kern w:val="24"/>
                <w:lang w:val="ru-RU"/>
              </w:rPr>
            </w:pPr>
            <w:r w:rsidRPr="006410F3">
              <w:rPr>
                <w:rFonts w:ascii="Times New Roman" w:eastAsia="Times New Roman" w:hAnsi="Times New Roman" w:cs="Times New Roman"/>
                <w:bCs/>
                <w:kern w:val="24"/>
                <w:lang w:val="ru-RU"/>
              </w:rPr>
              <w:t xml:space="preserve">Всемирный день водных ресурсов </w:t>
            </w:r>
          </w:p>
          <w:p w:rsidR="006410F3" w:rsidRPr="006410F3" w:rsidRDefault="006410F3" w:rsidP="006410F3">
            <w:pPr>
              <w:tabs>
                <w:tab w:val="left" w:pos="284"/>
              </w:tabs>
              <w:spacing w:after="0" w:line="240" w:lineRule="auto"/>
              <w:jc w:val="center"/>
              <w:rPr>
                <w:rFonts w:ascii="Times New Roman" w:eastAsia="Times New Roman" w:hAnsi="Times New Roman" w:cs="Times New Roman"/>
                <w:b/>
                <w:lang w:val="ru-RU" w:eastAsia="ru-RU"/>
              </w:rPr>
            </w:pPr>
            <w:r w:rsidRPr="006410F3">
              <w:rPr>
                <w:rFonts w:ascii="Times New Roman" w:eastAsia="Times New Roman" w:hAnsi="Times New Roman" w:cs="Times New Roman"/>
                <w:bCs/>
                <w:kern w:val="24"/>
                <w:lang w:val="ru-RU"/>
              </w:rPr>
              <w:t>(22 марта)</w:t>
            </w:r>
          </w:p>
        </w:tc>
        <w:tc>
          <w:tcPr>
            <w:tcW w:w="1814"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val="ru-RU" w:eastAsia="ru-RU"/>
              </w:rPr>
            </w:pPr>
          </w:p>
        </w:tc>
        <w:tc>
          <w:tcPr>
            <w:tcW w:w="2157" w:type="dxa"/>
            <w:vAlign w:val="center"/>
          </w:tcPr>
          <w:p w:rsidR="006410F3" w:rsidRPr="006410F3" w:rsidRDefault="006410F3" w:rsidP="006410F3">
            <w:pPr>
              <w:spacing w:after="0" w:line="240" w:lineRule="auto"/>
              <w:ind w:firstLine="708"/>
              <w:jc w:val="center"/>
              <w:rPr>
                <w:rFonts w:ascii="Times New Roman" w:eastAsia="Times New Roman" w:hAnsi="Times New Roman" w:cs="Times New Roman"/>
                <w:bCs/>
                <w:kern w:val="24"/>
                <w:lang w:val="ru-RU"/>
              </w:rPr>
            </w:pPr>
          </w:p>
        </w:tc>
        <w:tc>
          <w:tcPr>
            <w:tcW w:w="1951"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val="ru-RU" w:eastAsia="ru-RU"/>
              </w:rPr>
            </w:pPr>
          </w:p>
        </w:tc>
      </w:tr>
      <w:tr w:rsidR="006410F3" w:rsidRPr="006410F3" w:rsidTr="00ED6615">
        <w:tc>
          <w:tcPr>
            <w:tcW w:w="1263" w:type="dxa"/>
            <w:vMerge/>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sz w:val="24"/>
                <w:szCs w:val="24"/>
                <w:lang w:val="ru-RU" w:eastAsia="ru-RU"/>
              </w:rPr>
            </w:pPr>
          </w:p>
        </w:tc>
        <w:tc>
          <w:tcPr>
            <w:tcW w:w="14008" w:type="dxa"/>
            <w:gridSpan w:val="7"/>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r w:rsidRPr="006410F3">
              <w:rPr>
                <w:rFonts w:ascii="Times New Roman" w:eastAsia="Times New Roman" w:hAnsi="Times New Roman" w:cs="Times New Roman"/>
                <w:bCs/>
                <w:kern w:val="24"/>
              </w:rPr>
              <w:t>Утренники, посвящённые 8 Марта</w:t>
            </w:r>
          </w:p>
        </w:tc>
      </w:tr>
      <w:tr w:rsidR="006410F3" w:rsidRPr="006410F3" w:rsidTr="00ED6615">
        <w:tc>
          <w:tcPr>
            <w:tcW w:w="1263" w:type="dxa"/>
            <w:vMerge w:val="restart"/>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sz w:val="24"/>
                <w:szCs w:val="24"/>
                <w:lang w:eastAsia="ru-RU"/>
              </w:rPr>
            </w:pPr>
            <w:r w:rsidRPr="006410F3">
              <w:rPr>
                <w:rFonts w:ascii="Times New Roman" w:eastAsia="Times New Roman" w:hAnsi="Times New Roman" w:cs="Times New Roman"/>
                <w:bCs/>
                <w:kern w:val="24"/>
                <w:sz w:val="24"/>
                <w:szCs w:val="24"/>
              </w:rPr>
              <w:t>Апрель</w:t>
            </w:r>
          </w:p>
        </w:tc>
        <w:tc>
          <w:tcPr>
            <w:tcW w:w="2077" w:type="dxa"/>
            <w:vMerge w:val="restart"/>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color w:val="C00000"/>
                <w:lang w:eastAsia="ru-RU"/>
              </w:rPr>
            </w:pPr>
            <w:r w:rsidRPr="006410F3">
              <w:rPr>
                <w:rFonts w:ascii="Times New Roman" w:eastAsia="Times New Roman" w:hAnsi="Times New Roman" w:cs="Times New Roman"/>
                <w:bCs/>
                <w:color w:val="C00000"/>
                <w:kern w:val="24"/>
              </w:rPr>
              <w:t>День космонавтики (12 апреля)</w:t>
            </w:r>
          </w:p>
        </w:tc>
        <w:tc>
          <w:tcPr>
            <w:tcW w:w="2217"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color w:val="C00000"/>
                <w:lang w:eastAsia="ru-RU"/>
              </w:rPr>
            </w:pPr>
            <w:r w:rsidRPr="006410F3">
              <w:rPr>
                <w:rFonts w:ascii="Times New Roman" w:eastAsia="Times New Roman" w:hAnsi="Times New Roman" w:cs="Times New Roman"/>
                <w:bCs/>
                <w:color w:val="C00000"/>
                <w:kern w:val="24"/>
              </w:rPr>
              <w:t>Всемирный день Земли (22 апреля)</w:t>
            </w:r>
          </w:p>
        </w:tc>
        <w:tc>
          <w:tcPr>
            <w:tcW w:w="1814"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val="ru-RU" w:eastAsia="ru-RU"/>
              </w:rPr>
            </w:pPr>
            <w:r w:rsidRPr="006410F3">
              <w:rPr>
                <w:rFonts w:ascii="Times New Roman" w:eastAsia="Times New Roman" w:hAnsi="Times New Roman" w:cs="Times New Roman"/>
                <w:lang w:val="ru-RU"/>
              </w:rPr>
              <w:t>Международный день детской книги (2 апреля)</w:t>
            </w:r>
          </w:p>
        </w:tc>
        <w:tc>
          <w:tcPr>
            <w:tcW w:w="1978"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Cs/>
                <w:kern w:val="24"/>
              </w:rPr>
            </w:pPr>
            <w:r w:rsidRPr="006410F3">
              <w:rPr>
                <w:rFonts w:ascii="Times New Roman" w:eastAsia="Times New Roman" w:hAnsi="Times New Roman" w:cs="Times New Roman"/>
                <w:bCs/>
                <w:kern w:val="24"/>
              </w:rPr>
              <w:t xml:space="preserve">Международный день птиц </w:t>
            </w:r>
          </w:p>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r w:rsidRPr="006410F3">
              <w:rPr>
                <w:rFonts w:ascii="Times New Roman" w:eastAsia="Times New Roman" w:hAnsi="Times New Roman" w:cs="Times New Roman"/>
                <w:bCs/>
                <w:kern w:val="24"/>
              </w:rPr>
              <w:t>(1 апреля)</w:t>
            </w:r>
          </w:p>
        </w:tc>
        <w:tc>
          <w:tcPr>
            <w:tcW w:w="1814"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Cs/>
                <w:kern w:val="24"/>
              </w:rPr>
            </w:pPr>
            <w:r w:rsidRPr="006410F3">
              <w:rPr>
                <w:rFonts w:ascii="Times New Roman" w:eastAsia="Times New Roman" w:hAnsi="Times New Roman" w:cs="Times New Roman"/>
                <w:bCs/>
                <w:kern w:val="24"/>
              </w:rPr>
              <w:t xml:space="preserve">Всемирный день книги </w:t>
            </w:r>
          </w:p>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r w:rsidRPr="006410F3">
              <w:rPr>
                <w:rFonts w:ascii="Times New Roman" w:eastAsia="Times New Roman" w:hAnsi="Times New Roman" w:cs="Times New Roman"/>
                <w:bCs/>
                <w:kern w:val="24"/>
              </w:rPr>
              <w:t>(23 апреля)</w:t>
            </w:r>
          </w:p>
        </w:tc>
        <w:tc>
          <w:tcPr>
            <w:tcW w:w="2157"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Cs/>
                <w:kern w:val="24"/>
              </w:rPr>
            </w:pPr>
            <w:r w:rsidRPr="006410F3">
              <w:rPr>
                <w:rFonts w:ascii="Times New Roman" w:eastAsia="Times New Roman" w:hAnsi="Times New Roman" w:cs="Times New Roman"/>
                <w:bCs/>
                <w:kern w:val="24"/>
              </w:rPr>
              <w:t xml:space="preserve">Всемирный день здоровья </w:t>
            </w:r>
          </w:p>
          <w:p w:rsidR="006410F3" w:rsidRPr="006410F3" w:rsidRDefault="006410F3" w:rsidP="006410F3">
            <w:pPr>
              <w:tabs>
                <w:tab w:val="left" w:pos="284"/>
              </w:tabs>
              <w:spacing w:after="0" w:line="240" w:lineRule="auto"/>
              <w:jc w:val="center"/>
              <w:rPr>
                <w:rFonts w:ascii="Times New Roman" w:eastAsia="Times New Roman" w:hAnsi="Times New Roman" w:cs="Times New Roman"/>
                <w:bCs/>
                <w:kern w:val="24"/>
              </w:rPr>
            </w:pPr>
            <w:r w:rsidRPr="006410F3">
              <w:rPr>
                <w:rFonts w:ascii="Times New Roman" w:eastAsia="Times New Roman" w:hAnsi="Times New Roman" w:cs="Times New Roman"/>
                <w:bCs/>
                <w:kern w:val="24"/>
              </w:rPr>
              <w:t>(7 апреля)</w:t>
            </w:r>
          </w:p>
        </w:tc>
        <w:tc>
          <w:tcPr>
            <w:tcW w:w="1951"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r w:rsidRPr="006410F3">
              <w:rPr>
                <w:rFonts w:ascii="Times New Roman" w:eastAsia="Times New Roman" w:hAnsi="Times New Roman" w:cs="Times New Roman"/>
                <w:bCs/>
                <w:kern w:val="24"/>
              </w:rPr>
              <w:t>День российской анимации (8 апреля</w:t>
            </w:r>
          </w:p>
        </w:tc>
      </w:tr>
      <w:tr w:rsidR="006410F3" w:rsidRPr="006410F3" w:rsidTr="00ED6615">
        <w:tc>
          <w:tcPr>
            <w:tcW w:w="1263" w:type="dxa"/>
            <w:vMerge/>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sz w:val="24"/>
                <w:szCs w:val="24"/>
                <w:lang w:eastAsia="ru-RU"/>
              </w:rPr>
            </w:pPr>
          </w:p>
        </w:tc>
        <w:tc>
          <w:tcPr>
            <w:tcW w:w="2077" w:type="dxa"/>
            <w:vMerge/>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p>
        </w:tc>
        <w:tc>
          <w:tcPr>
            <w:tcW w:w="2217" w:type="dxa"/>
            <w:vMerge w:val="restart"/>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Cs/>
                <w:kern w:val="24"/>
              </w:rPr>
            </w:pPr>
            <w:r w:rsidRPr="006410F3">
              <w:rPr>
                <w:rFonts w:ascii="Times New Roman" w:eastAsia="Times New Roman" w:hAnsi="Times New Roman" w:cs="Times New Roman"/>
                <w:bCs/>
                <w:kern w:val="24"/>
              </w:rPr>
              <w:t xml:space="preserve">День донора </w:t>
            </w:r>
          </w:p>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r w:rsidRPr="006410F3">
              <w:rPr>
                <w:rFonts w:ascii="Times New Roman" w:eastAsia="Times New Roman" w:hAnsi="Times New Roman" w:cs="Times New Roman"/>
                <w:bCs/>
                <w:kern w:val="24"/>
              </w:rPr>
              <w:t>(20 апреля)</w:t>
            </w:r>
          </w:p>
        </w:tc>
        <w:tc>
          <w:tcPr>
            <w:tcW w:w="1814" w:type="dxa"/>
            <w:vMerge w:val="restart"/>
            <w:vAlign w:val="center"/>
          </w:tcPr>
          <w:p w:rsidR="006410F3" w:rsidRPr="006410F3" w:rsidRDefault="006410F3" w:rsidP="006410F3">
            <w:pPr>
              <w:tabs>
                <w:tab w:val="left" w:pos="284"/>
              </w:tabs>
              <w:spacing w:after="0" w:line="240" w:lineRule="auto"/>
              <w:ind w:right="-2"/>
              <w:jc w:val="center"/>
              <w:rPr>
                <w:rFonts w:ascii="Times New Roman" w:eastAsia="Times New Roman" w:hAnsi="Times New Roman" w:cs="Times New Roman"/>
                <w:bCs/>
                <w:kern w:val="24"/>
                <w:lang w:val="ru-RU"/>
              </w:rPr>
            </w:pPr>
            <w:r w:rsidRPr="006410F3">
              <w:rPr>
                <w:rFonts w:ascii="Times New Roman" w:eastAsia="Times New Roman" w:hAnsi="Times New Roman" w:cs="Times New Roman"/>
                <w:bCs/>
                <w:kern w:val="24"/>
                <w:lang w:val="ru-RU"/>
              </w:rPr>
              <w:t>День работников Скорой помощи</w:t>
            </w:r>
          </w:p>
          <w:p w:rsidR="006410F3" w:rsidRPr="006410F3" w:rsidRDefault="006410F3" w:rsidP="006410F3">
            <w:pPr>
              <w:tabs>
                <w:tab w:val="left" w:pos="284"/>
              </w:tabs>
              <w:spacing w:after="0" w:line="240" w:lineRule="auto"/>
              <w:jc w:val="center"/>
              <w:rPr>
                <w:rFonts w:ascii="Times New Roman" w:eastAsia="Times New Roman" w:hAnsi="Times New Roman" w:cs="Times New Roman"/>
                <w:b/>
                <w:lang w:val="ru-RU" w:eastAsia="ru-RU"/>
              </w:rPr>
            </w:pPr>
            <w:r w:rsidRPr="006410F3">
              <w:rPr>
                <w:rFonts w:ascii="Times New Roman" w:eastAsia="Times New Roman" w:hAnsi="Times New Roman" w:cs="Times New Roman"/>
                <w:bCs/>
                <w:kern w:val="24"/>
                <w:lang w:val="ru-RU"/>
              </w:rPr>
              <w:t>(28 апреля)</w:t>
            </w:r>
          </w:p>
        </w:tc>
        <w:tc>
          <w:tcPr>
            <w:tcW w:w="1978" w:type="dxa"/>
            <w:vMerge w:val="restart"/>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Cs/>
                <w:kern w:val="24"/>
              </w:rPr>
            </w:pPr>
            <w:r w:rsidRPr="006410F3">
              <w:rPr>
                <w:rFonts w:ascii="Times New Roman" w:eastAsia="Times New Roman" w:hAnsi="Times New Roman" w:cs="Times New Roman"/>
                <w:bCs/>
                <w:kern w:val="24"/>
              </w:rPr>
              <w:t xml:space="preserve">День подснежника </w:t>
            </w:r>
          </w:p>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r w:rsidRPr="006410F3">
              <w:rPr>
                <w:rFonts w:ascii="Times New Roman" w:eastAsia="Times New Roman" w:hAnsi="Times New Roman" w:cs="Times New Roman"/>
                <w:bCs/>
                <w:kern w:val="24"/>
              </w:rPr>
              <w:t>(19 апреля)</w:t>
            </w:r>
          </w:p>
        </w:tc>
        <w:tc>
          <w:tcPr>
            <w:tcW w:w="1814" w:type="dxa"/>
            <w:vMerge w:val="restart"/>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Cs/>
                <w:kern w:val="24"/>
              </w:rPr>
            </w:pPr>
            <w:r w:rsidRPr="006410F3">
              <w:rPr>
                <w:rFonts w:ascii="Times New Roman" w:eastAsia="Times New Roman" w:hAnsi="Times New Roman" w:cs="Times New Roman"/>
                <w:bCs/>
                <w:kern w:val="24"/>
              </w:rPr>
              <w:t xml:space="preserve">День дочери </w:t>
            </w:r>
          </w:p>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r w:rsidRPr="006410F3">
              <w:rPr>
                <w:rFonts w:ascii="Times New Roman" w:eastAsia="Times New Roman" w:hAnsi="Times New Roman" w:cs="Times New Roman"/>
                <w:bCs/>
                <w:kern w:val="24"/>
              </w:rPr>
              <w:t>(25 апреля)</w:t>
            </w:r>
          </w:p>
        </w:tc>
        <w:tc>
          <w:tcPr>
            <w:tcW w:w="2157" w:type="dxa"/>
            <w:vMerge w:val="restart"/>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Cs/>
                <w:kern w:val="24"/>
              </w:rPr>
            </w:pPr>
            <w:r w:rsidRPr="006410F3">
              <w:rPr>
                <w:rFonts w:ascii="Times New Roman" w:eastAsia="Times New Roman" w:hAnsi="Times New Roman" w:cs="Times New Roman"/>
                <w:bCs/>
                <w:kern w:val="24"/>
              </w:rPr>
              <w:t xml:space="preserve">Международный день цирка </w:t>
            </w:r>
          </w:p>
          <w:p w:rsidR="006410F3" w:rsidRPr="006410F3" w:rsidRDefault="006410F3" w:rsidP="006410F3">
            <w:pPr>
              <w:tabs>
                <w:tab w:val="left" w:pos="284"/>
              </w:tabs>
              <w:spacing w:after="0" w:line="240" w:lineRule="auto"/>
              <w:jc w:val="center"/>
              <w:rPr>
                <w:rFonts w:ascii="Times New Roman" w:eastAsia="Times New Roman" w:hAnsi="Times New Roman" w:cs="Times New Roman"/>
                <w:bCs/>
                <w:kern w:val="24"/>
              </w:rPr>
            </w:pPr>
            <w:r w:rsidRPr="006410F3">
              <w:rPr>
                <w:rFonts w:ascii="Times New Roman" w:eastAsia="Times New Roman" w:hAnsi="Times New Roman" w:cs="Times New Roman"/>
                <w:bCs/>
                <w:kern w:val="24"/>
              </w:rPr>
              <w:t>(17 апреля)</w:t>
            </w:r>
          </w:p>
        </w:tc>
        <w:tc>
          <w:tcPr>
            <w:tcW w:w="1951"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Cs/>
                <w:kern w:val="24"/>
              </w:rPr>
            </w:pPr>
            <w:r w:rsidRPr="006410F3">
              <w:rPr>
                <w:rFonts w:ascii="Times New Roman" w:eastAsia="Times New Roman" w:hAnsi="Times New Roman" w:cs="Times New Roman"/>
                <w:bCs/>
                <w:kern w:val="24"/>
              </w:rPr>
              <w:t xml:space="preserve">Международный день культуры </w:t>
            </w:r>
          </w:p>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r w:rsidRPr="006410F3">
              <w:rPr>
                <w:rFonts w:ascii="Times New Roman" w:eastAsia="Times New Roman" w:hAnsi="Times New Roman" w:cs="Times New Roman"/>
                <w:bCs/>
                <w:kern w:val="24"/>
              </w:rPr>
              <w:t>(15 апреля)</w:t>
            </w:r>
          </w:p>
        </w:tc>
      </w:tr>
      <w:tr w:rsidR="006410F3" w:rsidRPr="006410F3" w:rsidTr="00ED6615">
        <w:tc>
          <w:tcPr>
            <w:tcW w:w="1263" w:type="dxa"/>
            <w:vMerge/>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sz w:val="24"/>
                <w:szCs w:val="24"/>
                <w:lang w:eastAsia="ru-RU"/>
              </w:rPr>
            </w:pPr>
          </w:p>
        </w:tc>
        <w:tc>
          <w:tcPr>
            <w:tcW w:w="2077" w:type="dxa"/>
            <w:vMerge/>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p>
        </w:tc>
        <w:tc>
          <w:tcPr>
            <w:tcW w:w="2217" w:type="dxa"/>
            <w:vMerge/>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p>
        </w:tc>
        <w:tc>
          <w:tcPr>
            <w:tcW w:w="1814" w:type="dxa"/>
            <w:vMerge/>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p>
        </w:tc>
        <w:tc>
          <w:tcPr>
            <w:tcW w:w="1978" w:type="dxa"/>
            <w:vMerge/>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p>
        </w:tc>
        <w:tc>
          <w:tcPr>
            <w:tcW w:w="1814" w:type="dxa"/>
            <w:vMerge/>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p>
        </w:tc>
        <w:tc>
          <w:tcPr>
            <w:tcW w:w="2157" w:type="dxa"/>
            <w:vMerge/>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Cs/>
                <w:kern w:val="24"/>
              </w:rPr>
            </w:pPr>
          </w:p>
        </w:tc>
        <w:tc>
          <w:tcPr>
            <w:tcW w:w="1951"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r w:rsidRPr="006410F3">
              <w:rPr>
                <w:rFonts w:ascii="Times New Roman" w:eastAsia="Times New Roman" w:hAnsi="Times New Roman" w:cs="Times New Roman"/>
                <w:bCs/>
                <w:kern w:val="24"/>
              </w:rPr>
              <w:t>Международный день танца (29 апреля)</w:t>
            </w:r>
          </w:p>
        </w:tc>
      </w:tr>
      <w:tr w:rsidR="006410F3" w:rsidRPr="006410F3" w:rsidTr="00ED6615">
        <w:tc>
          <w:tcPr>
            <w:tcW w:w="1263" w:type="dxa"/>
            <w:vMerge w:val="restart"/>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sz w:val="24"/>
                <w:szCs w:val="24"/>
                <w:lang w:eastAsia="ru-RU"/>
              </w:rPr>
            </w:pPr>
            <w:r w:rsidRPr="006410F3">
              <w:rPr>
                <w:rFonts w:ascii="Times New Roman" w:eastAsia="Times New Roman" w:hAnsi="Times New Roman" w:cs="Times New Roman"/>
                <w:bCs/>
                <w:kern w:val="24"/>
                <w:sz w:val="24"/>
                <w:szCs w:val="24"/>
              </w:rPr>
              <w:lastRenderedPageBreak/>
              <w:t>Май</w:t>
            </w:r>
          </w:p>
        </w:tc>
        <w:tc>
          <w:tcPr>
            <w:tcW w:w="2077" w:type="dxa"/>
            <w:vMerge w:val="restart"/>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color w:val="C00000"/>
                <w:lang w:eastAsia="ru-RU"/>
              </w:rPr>
            </w:pPr>
            <w:r w:rsidRPr="006410F3">
              <w:rPr>
                <w:rFonts w:ascii="Times New Roman" w:eastAsia="Times New Roman" w:hAnsi="Times New Roman" w:cs="Times New Roman"/>
                <w:bCs/>
                <w:color w:val="C00000"/>
                <w:kern w:val="24"/>
              </w:rPr>
              <w:t>День Победы</w:t>
            </w:r>
          </w:p>
        </w:tc>
        <w:tc>
          <w:tcPr>
            <w:tcW w:w="2217"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Cs/>
                <w:kern w:val="24"/>
              </w:rPr>
            </w:pPr>
            <w:r w:rsidRPr="006410F3">
              <w:rPr>
                <w:rFonts w:ascii="Times New Roman" w:eastAsia="Times New Roman" w:hAnsi="Times New Roman" w:cs="Times New Roman"/>
                <w:bCs/>
                <w:kern w:val="24"/>
              </w:rPr>
              <w:t xml:space="preserve">Международный день памятников </w:t>
            </w:r>
          </w:p>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r w:rsidRPr="006410F3">
              <w:rPr>
                <w:rFonts w:ascii="Times New Roman" w:eastAsia="Times New Roman" w:hAnsi="Times New Roman" w:cs="Times New Roman"/>
                <w:bCs/>
                <w:kern w:val="24"/>
              </w:rPr>
              <w:t>(18 апреля)</w:t>
            </w:r>
          </w:p>
        </w:tc>
        <w:tc>
          <w:tcPr>
            <w:tcW w:w="1814" w:type="dxa"/>
            <w:vAlign w:val="center"/>
          </w:tcPr>
          <w:p w:rsidR="006410F3" w:rsidRPr="006410F3" w:rsidRDefault="006410F3" w:rsidP="006410F3">
            <w:pPr>
              <w:tabs>
                <w:tab w:val="left" w:pos="284"/>
              </w:tabs>
              <w:spacing w:after="0" w:line="240" w:lineRule="auto"/>
              <w:ind w:right="-2"/>
              <w:jc w:val="center"/>
              <w:rPr>
                <w:rFonts w:ascii="Times New Roman" w:eastAsia="Times New Roman" w:hAnsi="Times New Roman" w:cs="Times New Roman"/>
                <w:bCs/>
                <w:color w:val="C00000"/>
                <w:kern w:val="24"/>
                <w:lang w:val="ru-RU"/>
              </w:rPr>
            </w:pPr>
            <w:r w:rsidRPr="006410F3">
              <w:rPr>
                <w:rFonts w:ascii="Times New Roman" w:eastAsia="Times New Roman" w:hAnsi="Times New Roman" w:cs="Times New Roman"/>
                <w:bCs/>
                <w:color w:val="C00000"/>
                <w:kern w:val="24"/>
                <w:lang w:val="ru-RU"/>
              </w:rPr>
              <w:t>День весны и Труда</w:t>
            </w:r>
          </w:p>
          <w:p w:rsidR="006410F3" w:rsidRPr="006410F3" w:rsidRDefault="006410F3" w:rsidP="006410F3">
            <w:pPr>
              <w:tabs>
                <w:tab w:val="left" w:pos="284"/>
              </w:tabs>
              <w:spacing w:after="0" w:line="240" w:lineRule="auto"/>
              <w:jc w:val="center"/>
              <w:rPr>
                <w:rFonts w:ascii="Times New Roman" w:eastAsia="Times New Roman" w:hAnsi="Times New Roman" w:cs="Times New Roman"/>
                <w:b/>
                <w:color w:val="C00000"/>
                <w:lang w:val="ru-RU" w:eastAsia="ru-RU"/>
              </w:rPr>
            </w:pPr>
            <w:r w:rsidRPr="006410F3">
              <w:rPr>
                <w:rFonts w:ascii="Times New Roman" w:eastAsia="Times New Roman" w:hAnsi="Times New Roman" w:cs="Times New Roman"/>
                <w:bCs/>
                <w:color w:val="C00000"/>
                <w:kern w:val="24"/>
                <w:lang w:val="ru-RU"/>
              </w:rPr>
              <w:t>(1 мая)</w:t>
            </w:r>
          </w:p>
        </w:tc>
        <w:tc>
          <w:tcPr>
            <w:tcW w:w="1978"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r w:rsidRPr="006410F3">
              <w:rPr>
                <w:rFonts w:ascii="Times New Roman" w:eastAsia="Times New Roman" w:hAnsi="Times New Roman" w:cs="Times New Roman"/>
                <w:bCs/>
                <w:kern w:val="24"/>
              </w:rPr>
              <w:t>Всемирный день пчел (20 мая)</w:t>
            </w:r>
          </w:p>
        </w:tc>
        <w:tc>
          <w:tcPr>
            <w:tcW w:w="1814"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Cs/>
                <w:color w:val="C00000"/>
                <w:lang w:val="ru-RU" w:eastAsia="ru-RU"/>
              </w:rPr>
            </w:pPr>
            <w:r w:rsidRPr="006410F3">
              <w:rPr>
                <w:rFonts w:ascii="Times New Roman" w:eastAsia="Times New Roman" w:hAnsi="Times New Roman" w:cs="Times New Roman"/>
                <w:bCs/>
                <w:color w:val="C00000"/>
                <w:lang w:val="ru-RU" w:eastAsia="ru-RU"/>
              </w:rPr>
              <w:t>День детских общественных организаций в России (19 мая)</w:t>
            </w:r>
          </w:p>
        </w:tc>
        <w:tc>
          <w:tcPr>
            <w:tcW w:w="2157" w:type="dxa"/>
            <w:vMerge w:val="restart"/>
            <w:vAlign w:val="center"/>
          </w:tcPr>
          <w:p w:rsidR="006410F3" w:rsidRPr="006410F3" w:rsidRDefault="006410F3" w:rsidP="006410F3">
            <w:pPr>
              <w:tabs>
                <w:tab w:val="left" w:pos="284"/>
              </w:tabs>
              <w:spacing w:after="0" w:line="240" w:lineRule="auto"/>
              <w:ind w:right="-2"/>
              <w:jc w:val="center"/>
              <w:rPr>
                <w:rFonts w:ascii="Times New Roman" w:eastAsia="Times New Roman" w:hAnsi="Times New Roman" w:cs="Times New Roman"/>
                <w:bCs/>
                <w:kern w:val="24"/>
              </w:rPr>
            </w:pPr>
            <w:r w:rsidRPr="006410F3">
              <w:rPr>
                <w:rFonts w:ascii="Times New Roman" w:eastAsia="Times New Roman" w:hAnsi="Times New Roman" w:cs="Times New Roman"/>
                <w:bCs/>
                <w:kern w:val="24"/>
              </w:rPr>
              <w:t>Международный день пожарных</w:t>
            </w:r>
          </w:p>
          <w:p w:rsidR="006410F3" w:rsidRPr="006410F3" w:rsidRDefault="006410F3" w:rsidP="006410F3">
            <w:pPr>
              <w:tabs>
                <w:tab w:val="left" w:pos="284"/>
              </w:tabs>
              <w:spacing w:after="0" w:line="240" w:lineRule="auto"/>
              <w:jc w:val="center"/>
              <w:rPr>
                <w:rFonts w:ascii="Times New Roman" w:eastAsia="Times New Roman" w:hAnsi="Times New Roman" w:cs="Times New Roman"/>
                <w:bCs/>
                <w:kern w:val="24"/>
              </w:rPr>
            </w:pPr>
            <w:r w:rsidRPr="006410F3">
              <w:rPr>
                <w:rFonts w:ascii="Times New Roman" w:eastAsia="Times New Roman" w:hAnsi="Times New Roman" w:cs="Times New Roman"/>
                <w:bCs/>
                <w:kern w:val="24"/>
              </w:rPr>
              <w:t>(4 мая)</w:t>
            </w:r>
          </w:p>
        </w:tc>
        <w:tc>
          <w:tcPr>
            <w:tcW w:w="1951"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val="ru-RU" w:eastAsia="ru-RU"/>
              </w:rPr>
            </w:pPr>
            <w:r w:rsidRPr="006410F3">
              <w:rPr>
                <w:rFonts w:ascii="Times New Roman" w:eastAsia="Times New Roman" w:hAnsi="Times New Roman" w:cs="Times New Roman"/>
                <w:bCs/>
                <w:kern w:val="24"/>
                <w:lang w:val="ru-RU"/>
              </w:rPr>
              <w:t>Международный день культурного разнообразия во имя диалога и развития (21 мая)</w:t>
            </w:r>
          </w:p>
        </w:tc>
      </w:tr>
      <w:tr w:rsidR="006410F3" w:rsidRPr="006410F3" w:rsidTr="00ED6615">
        <w:tc>
          <w:tcPr>
            <w:tcW w:w="1263" w:type="dxa"/>
            <w:vMerge/>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Cs/>
                <w:kern w:val="24"/>
                <w:sz w:val="24"/>
                <w:szCs w:val="24"/>
                <w:lang w:val="ru-RU"/>
              </w:rPr>
            </w:pPr>
          </w:p>
        </w:tc>
        <w:tc>
          <w:tcPr>
            <w:tcW w:w="2077" w:type="dxa"/>
            <w:vMerge/>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val="ru-RU" w:eastAsia="ru-RU"/>
              </w:rPr>
            </w:pPr>
          </w:p>
        </w:tc>
        <w:tc>
          <w:tcPr>
            <w:tcW w:w="2217"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Cs/>
                <w:color w:val="C00000"/>
                <w:lang w:val="ru-RU" w:eastAsia="ru-RU"/>
              </w:rPr>
            </w:pPr>
            <w:r w:rsidRPr="006410F3">
              <w:rPr>
                <w:rFonts w:ascii="Times New Roman" w:eastAsia="Times New Roman" w:hAnsi="Times New Roman" w:cs="Times New Roman"/>
                <w:bCs/>
                <w:color w:val="C00000"/>
                <w:lang w:val="ru-RU" w:eastAsia="ru-RU"/>
              </w:rPr>
              <w:t>День славянской письменности и культуры (24 мая)</w:t>
            </w:r>
          </w:p>
        </w:tc>
        <w:tc>
          <w:tcPr>
            <w:tcW w:w="1814"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r w:rsidRPr="006410F3">
              <w:rPr>
                <w:rFonts w:ascii="Times New Roman" w:eastAsia="Times New Roman" w:hAnsi="Times New Roman" w:cs="Times New Roman"/>
                <w:bCs/>
                <w:kern w:val="24"/>
              </w:rPr>
              <w:t>День библиотекаря (27 мая)</w:t>
            </w:r>
          </w:p>
        </w:tc>
        <w:tc>
          <w:tcPr>
            <w:tcW w:w="1978"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Cs/>
                <w:kern w:val="24"/>
              </w:rPr>
            </w:pPr>
            <w:r w:rsidRPr="006410F3">
              <w:rPr>
                <w:rFonts w:ascii="Times New Roman" w:eastAsia="Times New Roman" w:hAnsi="Times New Roman" w:cs="Times New Roman"/>
                <w:bCs/>
                <w:kern w:val="24"/>
              </w:rPr>
              <w:t xml:space="preserve">День радио </w:t>
            </w:r>
          </w:p>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r w:rsidRPr="006410F3">
              <w:rPr>
                <w:rFonts w:ascii="Times New Roman" w:eastAsia="Times New Roman" w:hAnsi="Times New Roman" w:cs="Times New Roman"/>
                <w:bCs/>
                <w:kern w:val="24"/>
              </w:rPr>
              <w:t>(7 мая)</w:t>
            </w:r>
          </w:p>
        </w:tc>
        <w:tc>
          <w:tcPr>
            <w:tcW w:w="1814"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Cs/>
                <w:kern w:val="24"/>
              </w:rPr>
            </w:pPr>
            <w:r w:rsidRPr="006410F3">
              <w:rPr>
                <w:rFonts w:ascii="Times New Roman" w:eastAsia="Times New Roman" w:hAnsi="Times New Roman" w:cs="Times New Roman"/>
                <w:bCs/>
                <w:kern w:val="24"/>
              </w:rPr>
              <w:t xml:space="preserve">Международный день семей </w:t>
            </w:r>
          </w:p>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r w:rsidRPr="006410F3">
              <w:rPr>
                <w:rFonts w:ascii="Times New Roman" w:eastAsia="Times New Roman" w:hAnsi="Times New Roman" w:cs="Times New Roman"/>
                <w:bCs/>
                <w:kern w:val="24"/>
              </w:rPr>
              <w:t>(14 мая)</w:t>
            </w:r>
          </w:p>
        </w:tc>
        <w:tc>
          <w:tcPr>
            <w:tcW w:w="2157" w:type="dxa"/>
            <w:vMerge/>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Cs/>
                <w:kern w:val="24"/>
              </w:rPr>
            </w:pPr>
          </w:p>
        </w:tc>
        <w:tc>
          <w:tcPr>
            <w:tcW w:w="1951"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Cs/>
                <w:kern w:val="24"/>
              </w:rPr>
            </w:pPr>
            <w:r w:rsidRPr="006410F3">
              <w:rPr>
                <w:rFonts w:ascii="Times New Roman" w:eastAsia="Times New Roman" w:hAnsi="Times New Roman" w:cs="Times New Roman"/>
                <w:bCs/>
                <w:kern w:val="24"/>
              </w:rPr>
              <w:t xml:space="preserve">Международный день музеев </w:t>
            </w:r>
          </w:p>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r w:rsidRPr="006410F3">
              <w:rPr>
                <w:rFonts w:ascii="Times New Roman" w:eastAsia="Times New Roman" w:hAnsi="Times New Roman" w:cs="Times New Roman"/>
                <w:bCs/>
                <w:kern w:val="24"/>
              </w:rPr>
              <w:t>(18 мая)</w:t>
            </w:r>
          </w:p>
        </w:tc>
      </w:tr>
      <w:tr w:rsidR="006410F3" w:rsidRPr="006410F3" w:rsidTr="00ED6615">
        <w:tc>
          <w:tcPr>
            <w:tcW w:w="1263" w:type="dxa"/>
            <w:vMerge w:val="restart"/>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Cs/>
                <w:kern w:val="24"/>
                <w:sz w:val="24"/>
                <w:szCs w:val="24"/>
              </w:rPr>
            </w:pPr>
            <w:r w:rsidRPr="006410F3">
              <w:rPr>
                <w:rFonts w:ascii="Times New Roman" w:eastAsia="Times New Roman" w:hAnsi="Times New Roman" w:cs="Times New Roman"/>
                <w:bCs/>
                <w:kern w:val="24"/>
                <w:sz w:val="24"/>
                <w:szCs w:val="24"/>
              </w:rPr>
              <w:t>Июнь</w:t>
            </w:r>
          </w:p>
        </w:tc>
        <w:tc>
          <w:tcPr>
            <w:tcW w:w="2077"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color w:val="C00000"/>
                <w:lang w:val="ru-RU" w:eastAsia="ru-RU"/>
              </w:rPr>
            </w:pPr>
            <w:r w:rsidRPr="006410F3">
              <w:rPr>
                <w:rFonts w:ascii="Times New Roman" w:eastAsia="Times New Roman" w:hAnsi="Times New Roman" w:cs="Times New Roman"/>
                <w:bCs/>
                <w:color w:val="C00000"/>
                <w:kern w:val="24"/>
                <w:lang w:val="ru-RU"/>
              </w:rPr>
              <w:t>День русского языка в ООН (6 июня)</w:t>
            </w:r>
          </w:p>
        </w:tc>
        <w:tc>
          <w:tcPr>
            <w:tcW w:w="2217" w:type="dxa"/>
            <w:vMerge w:val="restart"/>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Cs/>
                <w:color w:val="C00000"/>
                <w:lang w:val="ru-RU" w:eastAsia="ru-RU"/>
              </w:rPr>
            </w:pPr>
            <w:r w:rsidRPr="006410F3">
              <w:rPr>
                <w:rFonts w:ascii="Times New Roman" w:eastAsia="Times New Roman" w:hAnsi="Times New Roman" w:cs="Times New Roman"/>
                <w:bCs/>
                <w:color w:val="C00000"/>
                <w:lang w:val="ru-RU" w:eastAsia="ru-RU"/>
              </w:rPr>
              <w:t>Международный день защиты детей (1 июня)</w:t>
            </w:r>
          </w:p>
        </w:tc>
        <w:tc>
          <w:tcPr>
            <w:tcW w:w="1814"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Cs/>
                <w:kern w:val="24"/>
              </w:rPr>
            </w:pPr>
            <w:r w:rsidRPr="006410F3">
              <w:rPr>
                <w:rFonts w:ascii="Times New Roman" w:eastAsia="Times New Roman" w:hAnsi="Times New Roman" w:cs="Times New Roman"/>
                <w:bCs/>
                <w:kern w:val="24"/>
              </w:rPr>
              <w:t xml:space="preserve">День эколога </w:t>
            </w:r>
          </w:p>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r w:rsidRPr="006410F3">
              <w:rPr>
                <w:rFonts w:ascii="Times New Roman" w:eastAsia="Times New Roman" w:hAnsi="Times New Roman" w:cs="Times New Roman"/>
                <w:bCs/>
                <w:kern w:val="24"/>
              </w:rPr>
              <w:t>(5 июня)</w:t>
            </w:r>
          </w:p>
        </w:tc>
        <w:tc>
          <w:tcPr>
            <w:tcW w:w="1978"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val="ru-RU" w:eastAsia="ru-RU"/>
              </w:rPr>
            </w:pPr>
            <w:r w:rsidRPr="006410F3">
              <w:rPr>
                <w:rFonts w:ascii="Times New Roman" w:eastAsia="Times New Roman" w:hAnsi="Times New Roman" w:cs="Times New Roman"/>
                <w:bCs/>
                <w:kern w:val="24"/>
                <w:lang w:val="ru-RU"/>
              </w:rPr>
              <w:t>Всемирный день окружающей среды (5 июня)</w:t>
            </w:r>
          </w:p>
        </w:tc>
        <w:tc>
          <w:tcPr>
            <w:tcW w:w="1814" w:type="dxa"/>
            <w:vMerge w:val="restart"/>
            <w:vAlign w:val="center"/>
          </w:tcPr>
          <w:p w:rsidR="006410F3" w:rsidRPr="006410F3" w:rsidRDefault="006410F3" w:rsidP="006410F3">
            <w:pPr>
              <w:tabs>
                <w:tab w:val="left" w:pos="284"/>
              </w:tabs>
              <w:spacing w:after="0" w:line="240" w:lineRule="auto"/>
              <w:ind w:right="-2"/>
              <w:jc w:val="center"/>
              <w:rPr>
                <w:rFonts w:ascii="Times New Roman" w:eastAsia="Times New Roman" w:hAnsi="Times New Roman" w:cs="Times New Roman"/>
                <w:bCs/>
                <w:kern w:val="24"/>
                <w:lang w:val="ru-RU"/>
              </w:rPr>
            </w:pPr>
            <w:r w:rsidRPr="006410F3">
              <w:rPr>
                <w:rFonts w:ascii="Times New Roman" w:eastAsia="Times New Roman" w:hAnsi="Times New Roman" w:cs="Times New Roman"/>
                <w:bCs/>
                <w:kern w:val="24"/>
                <w:lang w:val="ru-RU"/>
              </w:rPr>
              <w:t>Всемирный день донора крови</w:t>
            </w:r>
          </w:p>
          <w:p w:rsidR="006410F3" w:rsidRPr="006410F3" w:rsidRDefault="006410F3" w:rsidP="006410F3">
            <w:pPr>
              <w:tabs>
                <w:tab w:val="left" w:pos="284"/>
              </w:tabs>
              <w:spacing w:after="0" w:line="240" w:lineRule="auto"/>
              <w:jc w:val="center"/>
              <w:rPr>
                <w:rFonts w:ascii="Times New Roman" w:eastAsia="Times New Roman" w:hAnsi="Times New Roman" w:cs="Times New Roman"/>
                <w:b/>
                <w:lang w:val="ru-RU" w:eastAsia="ru-RU"/>
              </w:rPr>
            </w:pPr>
            <w:r w:rsidRPr="006410F3">
              <w:rPr>
                <w:rFonts w:ascii="Times New Roman" w:eastAsia="Times New Roman" w:hAnsi="Times New Roman" w:cs="Times New Roman"/>
                <w:bCs/>
                <w:kern w:val="24"/>
                <w:lang w:val="ru-RU"/>
              </w:rPr>
              <w:t>(14 июня)</w:t>
            </w:r>
          </w:p>
        </w:tc>
        <w:tc>
          <w:tcPr>
            <w:tcW w:w="2157"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rPr>
            </w:pPr>
            <w:r w:rsidRPr="006410F3">
              <w:rPr>
                <w:rFonts w:ascii="Times New Roman" w:eastAsia="Times New Roman" w:hAnsi="Times New Roman" w:cs="Times New Roman"/>
              </w:rPr>
              <w:t xml:space="preserve">Международный День молока </w:t>
            </w:r>
          </w:p>
          <w:p w:rsidR="006410F3" w:rsidRPr="006410F3" w:rsidRDefault="006410F3" w:rsidP="006410F3">
            <w:pPr>
              <w:tabs>
                <w:tab w:val="left" w:pos="284"/>
              </w:tabs>
              <w:spacing w:after="0" w:line="240" w:lineRule="auto"/>
              <w:jc w:val="center"/>
              <w:rPr>
                <w:rFonts w:ascii="Times New Roman" w:eastAsia="Times New Roman" w:hAnsi="Times New Roman" w:cs="Times New Roman"/>
                <w:bCs/>
                <w:kern w:val="24"/>
              </w:rPr>
            </w:pPr>
            <w:r w:rsidRPr="006410F3">
              <w:rPr>
                <w:rFonts w:ascii="Times New Roman" w:eastAsia="Times New Roman" w:hAnsi="Times New Roman" w:cs="Times New Roman"/>
              </w:rPr>
              <w:t>(1 июня)</w:t>
            </w:r>
          </w:p>
        </w:tc>
        <w:tc>
          <w:tcPr>
            <w:tcW w:w="1951"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r w:rsidRPr="006410F3">
              <w:rPr>
                <w:rFonts w:ascii="Times New Roman" w:eastAsia="Times New Roman" w:hAnsi="Times New Roman" w:cs="Times New Roman"/>
                <w:bCs/>
                <w:kern w:val="24"/>
              </w:rPr>
              <w:t>Пушкинский день России (6 июня)</w:t>
            </w:r>
          </w:p>
        </w:tc>
      </w:tr>
      <w:tr w:rsidR="006410F3" w:rsidRPr="006410F3" w:rsidTr="00ED6615">
        <w:tc>
          <w:tcPr>
            <w:tcW w:w="1263" w:type="dxa"/>
            <w:vMerge/>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Cs/>
                <w:kern w:val="24"/>
                <w:sz w:val="24"/>
                <w:szCs w:val="24"/>
              </w:rPr>
            </w:pPr>
          </w:p>
        </w:tc>
        <w:tc>
          <w:tcPr>
            <w:tcW w:w="2077" w:type="dxa"/>
            <w:vAlign w:val="center"/>
          </w:tcPr>
          <w:p w:rsidR="006410F3" w:rsidRPr="006410F3" w:rsidRDefault="006410F3" w:rsidP="006410F3">
            <w:pPr>
              <w:tabs>
                <w:tab w:val="left" w:pos="284"/>
              </w:tabs>
              <w:spacing w:after="0" w:line="240" w:lineRule="auto"/>
              <w:ind w:right="-2"/>
              <w:jc w:val="center"/>
              <w:rPr>
                <w:rFonts w:ascii="Times New Roman" w:eastAsia="Times New Roman" w:hAnsi="Times New Roman" w:cs="Times New Roman"/>
                <w:bCs/>
                <w:color w:val="C00000"/>
                <w:kern w:val="24"/>
              </w:rPr>
            </w:pPr>
            <w:r w:rsidRPr="006410F3">
              <w:rPr>
                <w:rFonts w:ascii="Times New Roman" w:eastAsia="Times New Roman" w:hAnsi="Times New Roman" w:cs="Times New Roman"/>
                <w:bCs/>
                <w:color w:val="C00000"/>
                <w:kern w:val="24"/>
              </w:rPr>
              <w:t>День России</w:t>
            </w:r>
          </w:p>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r w:rsidRPr="006410F3">
              <w:rPr>
                <w:rFonts w:ascii="Times New Roman" w:eastAsia="Times New Roman" w:hAnsi="Times New Roman" w:cs="Times New Roman"/>
                <w:bCs/>
                <w:color w:val="C00000"/>
                <w:kern w:val="24"/>
              </w:rPr>
              <w:t>(12 июня)</w:t>
            </w:r>
          </w:p>
        </w:tc>
        <w:tc>
          <w:tcPr>
            <w:tcW w:w="2217" w:type="dxa"/>
            <w:vMerge/>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p>
        </w:tc>
        <w:tc>
          <w:tcPr>
            <w:tcW w:w="1814" w:type="dxa"/>
            <w:vMerge w:val="restart"/>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Cs/>
                <w:kern w:val="24"/>
              </w:rPr>
            </w:pPr>
            <w:r w:rsidRPr="006410F3">
              <w:rPr>
                <w:rFonts w:ascii="Times New Roman" w:eastAsia="Times New Roman" w:hAnsi="Times New Roman" w:cs="Times New Roman"/>
                <w:bCs/>
                <w:kern w:val="24"/>
              </w:rPr>
              <w:t xml:space="preserve">День моряка </w:t>
            </w:r>
          </w:p>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r w:rsidRPr="006410F3">
              <w:rPr>
                <w:rFonts w:ascii="Times New Roman" w:eastAsia="Times New Roman" w:hAnsi="Times New Roman" w:cs="Times New Roman"/>
                <w:bCs/>
                <w:kern w:val="24"/>
              </w:rPr>
              <w:t>(25 июня)</w:t>
            </w:r>
          </w:p>
        </w:tc>
        <w:tc>
          <w:tcPr>
            <w:tcW w:w="1978" w:type="dxa"/>
            <w:vMerge w:val="restart"/>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r w:rsidRPr="006410F3">
              <w:rPr>
                <w:rFonts w:ascii="Times New Roman" w:eastAsia="Times New Roman" w:hAnsi="Times New Roman" w:cs="Times New Roman"/>
                <w:bCs/>
                <w:kern w:val="24"/>
              </w:rPr>
              <w:t>Всемирный день океанов (8 июня)</w:t>
            </w:r>
          </w:p>
        </w:tc>
        <w:tc>
          <w:tcPr>
            <w:tcW w:w="1814" w:type="dxa"/>
            <w:vMerge/>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p>
        </w:tc>
        <w:tc>
          <w:tcPr>
            <w:tcW w:w="2157"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Cs/>
                <w:kern w:val="24"/>
              </w:rPr>
            </w:pPr>
            <w:r w:rsidRPr="006410F3">
              <w:rPr>
                <w:rFonts w:ascii="Times New Roman" w:eastAsia="Times New Roman" w:hAnsi="Times New Roman" w:cs="Times New Roman"/>
                <w:bCs/>
                <w:kern w:val="24"/>
              </w:rPr>
              <w:t>Всемирный день велосипеда (3 июня)</w:t>
            </w:r>
          </w:p>
        </w:tc>
        <w:tc>
          <w:tcPr>
            <w:tcW w:w="1951" w:type="dxa"/>
            <w:vMerge w:val="restart"/>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r w:rsidRPr="006410F3">
              <w:rPr>
                <w:rFonts w:ascii="Times New Roman" w:eastAsia="Times New Roman" w:hAnsi="Times New Roman" w:cs="Times New Roman"/>
                <w:bCs/>
                <w:kern w:val="24"/>
              </w:rPr>
              <w:t>Международный день цветка (21 июня)</w:t>
            </w:r>
          </w:p>
        </w:tc>
      </w:tr>
      <w:tr w:rsidR="006410F3" w:rsidRPr="006410F3" w:rsidTr="00ED6615">
        <w:tc>
          <w:tcPr>
            <w:tcW w:w="1263" w:type="dxa"/>
            <w:vMerge/>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Cs/>
                <w:kern w:val="24"/>
                <w:sz w:val="24"/>
                <w:szCs w:val="24"/>
              </w:rPr>
            </w:pPr>
          </w:p>
        </w:tc>
        <w:tc>
          <w:tcPr>
            <w:tcW w:w="2077"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Cs/>
                <w:color w:val="C00000"/>
                <w:lang w:val="ru-RU" w:eastAsia="ru-RU"/>
              </w:rPr>
            </w:pPr>
            <w:r w:rsidRPr="006410F3">
              <w:rPr>
                <w:rFonts w:ascii="Times New Roman" w:eastAsia="Times New Roman" w:hAnsi="Times New Roman" w:cs="Times New Roman"/>
                <w:bCs/>
                <w:color w:val="C00000"/>
                <w:lang w:val="ru-RU" w:eastAsia="ru-RU"/>
              </w:rPr>
              <w:t>День памяти и скорби (22 июня)</w:t>
            </w:r>
          </w:p>
        </w:tc>
        <w:tc>
          <w:tcPr>
            <w:tcW w:w="2217" w:type="dxa"/>
            <w:vMerge/>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val="ru-RU" w:eastAsia="ru-RU"/>
              </w:rPr>
            </w:pPr>
          </w:p>
        </w:tc>
        <w:tc>
          <w:tcPr>
            <w:tcW w:w="1814" w:type="dxa"/>
            <w:vMerge/>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val="ru-RU" w:eastAsia="ru-RU"/>
              </w:rPr>
            </w:pPr>
          </w:p>
        </w:tc>
        <w:tc>
          <w:tcPr>
            <w:tcW w:w="1978" w:type="dxa"/>
            <w:vMerge/>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val="ru-RU" w:eastAsia="ru-RU"/>
              </w:rPr>
            </w:pPr>
          </w:p>
        </w:tc>
        <w:tc>
          <w:tcPr>
            <w:tcW w:w="1814" w:type="dxa"/>
            <w:vMerge/>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val="ru-RU" w:eastAsia="ru-RU"/>
              </w:rPr>
            </w:pPr>
          </w:p>
        </w:tc>
        <w:tc>
          <w:tcPr>
            <w:tcW w:w="2157"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Cs/>
                <w:kern w:val="24"/>
              </w:rPr>
            </w:pPr>
            <w:r w:rsidRPr="006410F3">
              <w:rPr>
                <w:rFonts w:ascii="Times New Roman" w:eastAsia="Times New Roman" w:hAnsi="Times New Roman" w:cs="Times New Roman"/>
                <w:bCs/>
                <w:kern w:val="24"/>
              </w:rPr>
              <w:t>Всемирный день прогулки (19 июня)</w:t>
            </w:r>
          </w:p>
        </w:tc>
        <w:tc>
          <w:tcPr>
            <w:tcW w:w="1951" w:type="dxa"/>
            <w:vMerge/>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p>
        </w:tc>
      </w:tr>
      <w:tr w:rsidR="006410F3" w:rsidRPr="006410F3" w:rsidTr="00ED6615">
        <w:tc>
          <w:tcPr>
            <w:tcW w:w="1263" w:type="dxa"/>
            <w:vMerge w:val="restart"/>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Cs/>
                <w:kern w:val="24"/>
                <w:sz w:val="24"/>
                <w:szCs w:val="24"/>
              </w:rPr>
            </w:pPr>
            <w:r w:rsidRPr="006410F3">
              <w:rPr>
                <w:rFonts w:ascii="Times New Roman" w:eastAsia="Times New Roman" w:hAnsi="Times New Roman" w:cs="Times New Roman"/>
                <w:bCs/>
                <w:kern w:val="24"/>
                <w:sz w:val="24"/>
                <w:szCs w:val="24"/>
              </w:rPr>
              <w:t>Июль</w:t>
            </w:r>
          </w:p>
        </w:tc>
        <w:tc>
          <w:tcPr>
            <w:tcW w:w="2077" w:type="dxa"/>
            <w:vMerge w:val="restart"/>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Cs/>
                <w:color w:val="C00000"/>
                <w:lang w:val="ru-RU" w:eastAsia="ru-RU"/>
              </w:rPr>
            </w:pPr>
            <w:r w:rsidRPr="006410F3">
              <w:rPr>
                <w:rFonts w:ascii="Times New Roman" w:eastAsia="Times New Roman" w:hAnsi="Times New Roman" w:cs="Times New Roman"/>
                <w:bCs/>
                <w:color w:val="C00000"/>
                <w:lang w:val="ru-RU" w:eastAsia="ru-RU"/>
              </w:rPr>
              <w:t>День военно-морского флота (30 июля)</w:t>
            </w:r>
          </w:p>
        </w:tc>
        <w:tc>
          <w:tcPr>
            <w:tcW w:w="2217" w:type="dxa"/>
            <w:vMerge w:val="restart"/>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Cs/>
                <w:color w:val="C00000"/>
                <w:lang w:val="ru-RU" w:eastAsia="ru-RU"/>
              </w:rPr>
            </w:pPr>
            <w:r w:rsidRPr="006410F3">
              <w:rPr>
                <w:rFonts w:ascii="Times New Roman" w:eastAsia="Times New Roman" w:hAnsi="Times New Roman" w:cs="Times New Roman"/>
                <w:bCs/>
                <w:color w:val="C00000"/>
                <w:lang w:val="ru-RU" w:eastAsia="ru-RU"/>
              </w:rPr>
              <w:t>День семьи, любви и верности (8 июля)</w:t>
            </w:r>
          </w:p>
        </w:tc>
        <w:tc>
          <w:tcPr>
            <w:tcW w:w="1814" w:type="dxa"/>
            <w:vMerge w:val="restart"/>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r w:rsidRPr="006410F3">
              <w:rPr>
                <w:rFonts w:ascii="Times New Roman" w:eastAsia="Times New Roman" w:hAnsi="Times New Roman" w:cs="Times New Roman"/>
                <w:bCs/>
                <w:kern w:val="24"/>
              </w:rPr>
              <w:t>День металлурга (17 июля)</w:t>
            </w:r>
          </w:p>
        </w:tc>
        <w:tc>
          <w:tcPr>
            <w:tcW w:w="1978" w:type="dxa"/>
            <w:vMerge w:val="restart"/>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r w:rsidRPr="006410F3">
              <w:rPr>
                <w:rFonts w:ascii="Times New Roman" w:eastAsia="Times New Roman" w:hAnsi="Times New Roman" w:cs="Times New Roman"/>
              </w:rPr>
              <w:t>Всемирный день шахмат (20 июля)</w:t>
            </w:r>
          </w:p>
        </w:tc>
        <w:tc>
          <w:tcPr>
            <w:tcW w:w="1814"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r w:rsidRPr="006410F3">
              <w:rPr>
                <w:rFonts w:ascii="Times New Roman" w:eastAsia="Times New Roman" w:hAnsi="Times New Roman" w:cs="Times New Roman"/>
                <w:bCs/>
                <w:kern w:val="24"/>
              </w:rPr>
              <w:t>День сюрпризов (2 июля)</w:t>
            </w:r>
          </w:p>
        </w:tc>
        <w:tc>
          <w:tcPr>
            <w:tcW w:w="2157" w:type="dxa"/>
            <w:vMerge w:val="restart"/>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Cs/>
                <w:kern w:val="24"/>
              </w:rPr>
            </w:pPr>
            <w:r w:rsidRPr="006410F3">
              <w:rPr>
                <w:rFonts w:ascii="Times New Roman" w:eastAsia="Times New Roman" w:hAnsi="Times New Roman" w:cs="Times New Roman"/>
                <w:bCs/>
                <w:kern w:val="24"/>
              </w:rPr>
              <w:t>Всемирный день шоколада (11 июля)</w:t>
            </w:r>
          </w:p>
        </w:tc>
        <w:tc>
          <w:tcPr>
            <w:tcW w:w="1951" w:type="dxa"/>
            <w:vMerge w:val="restart"/>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r w:rsidRPr="006410F3">
              <w:rPr>
                <w:rFonts w:ascii="Times New Roman" w:eastAsia="Times New Roman" w:hAnsi="Times New Roman" w:cs="Times New Roman"/>
                <w:bCs/>
                <w:kern w:val="24"/>
              </w:rPr>
              <w:t>Международный день торта (20 июля)</w:t>
            </w:r>
          </w:p>
        </w:tc>
      </w:tr>
      <w:tr w:rsidR="006410F3" w:rsidRPr="006410F3" w:rsidTr="00ED6615">
        <w:tc>
          <w:tcPr>
            <w:tcW w:w="1263" w:type="dxa"/>
            <w:vMerge/>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Cs/>
                <w:kern w:val="24"/>
                <w:sz w:val="24"/>
                <w:szCs w:val="24"/>
              </w:rPr>
            </w:pPr>
          </w:p>
        </w:tc>
        <w:tc>
          <w:tcPr>
            <w:tcW w:w="2077" w:type="dxa"/>
            <w:vMerge/>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p>
        </w:tc>
        <w:tc>
          <w:tcPr>
            <w:tcW w:w="2217" w:type="dxa"/>
            <w:vMerge/>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p>
        </w:tc>
        <w:tc>
          <w:tcPr>
            <w:tcW w:w="1814" w:type="dxa"/>
            <w:vMerge/>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p>
        </w:tc>
        <w:tc>
          <w:tcPr>
            <w:tcW w:w="1978" w:type="dxa"/>
            <w:vMerge/>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p>
        </w:tc>
        <w:tc>
          <w:tcPr>
            <w:tcW w:w="1814"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Cs/>
                <w:kern w:val="24"/>
              </w:rPr>
            </w:pPr>
            <w:r w:rsidRPr="006410F3">
              <w:rPr>
                <w:rFonts w:ascii="Times New Roman" w:eastAsia="Times New Roman" w:hAnsi="Times New Roman" w:cs="Times New Roman"/>
                <w:bCs/>
                <w:kern w:val="24"/>
              </w:rPr>
              <w:t xml:space="preserve">Международный день дружбы </w:t>
            </w:r>
          </w:p>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r w:rsidRPr="006410F3">
              <w:rPr>
                <w:rFonts w:ascii="Times New Roman" w:eastAsia="Times New Roman" w:hAnsi="Times New Roman" w:cs="Times New Roman"/>
                <w:bCs/>
                <w:kern w:val="24"/>
              </w:rPr>
              <w:t>(30 июля)</w:t>
            </w:r>
          </w:p>
        </w:tc>
        <w:tc>
          <w:tcPr>
            <w:tcW w:w="2157" w:type="dxa"/>
            <w:vMerge/>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Cs/>
                <w:kern w:val="24"/>
              </w:rPr>
            </w:pPr>
          </w:p>
        </w:tc>
        <w:tc>
          <w:tcPr>
            <w:tcW w:w="1951" w:type="dxa"/>
            <w:vMerge/>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p>
        </w:tc>
      </w:tr>
      <w:tr w:rsidR="006410F3" w:rsidRPr="006410F3" w:rsidTr="00ED6615">
        <w:tc>
          <w:tcPr>
            <w:tcW w:w="1263" w:type="dxa"/>
            <w:vMerge w:val="restart"/>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Cs/>
                <w:kern w:val="24"/>
                <w:sz w:val="24"/>
                <w:szCs w:val="24"/>
              </w:rPr>
            </w:pPr>
            <w:r w:rsidRPr="006410F3">
              <w:rPr>
                <w:rFonts w:ascii="Times New Roman" w:eastAsia="Times New Roman" w:hAnsi="Times New Roman" w:cs="Times New Roman"/>
                <w:bCs/>
                <w:kern w:val="24"/>
                <w:sz w:val="24"/>
                <w:szCs w:val="24"/>
              </w:rPr>
              <w:t>Август</w:t>
            </w:r>
          </w:p>
        </w:tc>
        <w:tc>
          <w:tcPr>
            <w:tcW w:w="2077" w:type="dxa"/>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color w:val="C00000"/>
                <w:lang w:val="ru-RU" w:eastAsia="ru-RU"/>
              </w:rPr>
            </w:pPr>
            <w:r w:rsidRPr="006410F3">
              <w:rPr>
                <w:rFonts w:ascii="Times New Roman" w:eastAsia="Times New Roman" w:hAnsi="Times New Roman" w:cs="Times New Roman"/>
                <w:bCs/>
                <w:color w:val="C00000"/>
                <w:kern w:val="24"/>
                <w:lang w:val="ru-RU"/>
              </w:rPr>
              <w:t>День воздушно-десантных войск России (2 августа)</w:t>
            </w:r>
          </w:p>
        </w:tc>
        <w:tc>
          <w:tcPr>
            <w:tcW w:w="2217" w:type="dxa"/>
            <w:vMerge w:val="restart"/>
            <w:vAlign w:val="center"/>
          </w:tcPr>
          <w:p w:rsidR="006410F3" w:rsidRPr="006410F3" w:rsidRDefault="006410F3" w:rsidP="006410F3">
            <w:pPr>
              <w:tabs>
                <w:tab w:val="left" w:pos="284"/>
              </w:tabs>
              <w:spacing w:after="0" w:line="240" w:lineRule="auto"/>
              <w:ind w:right="-2"/>
              <w:jc w:val="center"/>
              <w:rPr>
                <w:rFonts w:ascii="Times New Roman" w:eastAsia="Times New Roman" w:hAnsi="Times New Roman" w:cs="Times New Roman"/>
                <w:lang w:val="ru-RU"/>
              </w:rPr>
            </w:pPr>
            <w:r w:rsidRPr="006410F3">
              <w:rPr>
                <w:rFonts w:ascii="Times New Roman" w:eastAsia="Times New Roman" w:hAnsi="Times New Roman" w:cs="Times New Roman"/>
                <w:lang w:val="ru-RU"/>
              </w:rPr>
              <w:t xml:space="preserve">Всемирный день гуманитарной помощи </w:t>
            </w:r>
          </w:p>
          <w:p w:rsidR="006410F3" w:rsidRPr="006410F3" w:rsidRDefault="006410F3" w:rsidP="006410F3">
            <w:pPr>
              <w:tabs>
                <w:tab w:val="left" w:pos="284"/>
              </w:tabs>
              <w:spacing w:after="0" w:line="240" w:lineRule="auto"/>
              <w:jc w:val="center"/>
              <w:rPr>
                <w:rFonts w:ascii="Times New Roman" w:eastAsia="Times New Roman" w:hAnsi="Times New Roman" w:cs="Times New Roman"/>
                <w:b/>
                <w:lang w:val="ru-RU" w:eastAsia="ru-RU"/>
              </w:rPr>
            </w:pPr>
            <w:r w:rsidRPr="006410F3">
              <w:rPr>
                <w:rFonts w:ascii="Times New Roman" w:eastAsia="Times New Roman" w:hAnsi="Times New Roman" w:cs="Times New Roman"/>
                <w:lang w:val="ru-RU"/>
              </w:rPr>
              <w:t>(19 августа)</w:t>
            </w:r>
          </w:p>
        </w:tc>
        <w:tc>
          <w:tcPr>
            <w:tcW w:w="1814" w:type="dxa"/>
            <w:vMerge w:val="restart"/>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r w:rsidRPr="006410F3">
              <w:rPr>
                <w:rFonts w:ascii="Times New Roman" w:eastAsia="Times New Roman" w:hAnsi="Times New Roman" w:cs="Times New Roman"/>
                <w:bCs/>
                <w:kern w:val="24"/>
              </w:rPr>
              <w:t>День строителя (14 августа)</w:t>
            </w:r>
          </w:p>
        </w:tc>
        <w:tc>
          <w:tcPr>
            <w:tcW w:w="1978" w:type="dxa"/>
            <w:vMerge w:val="restart"/>
            <w:vAlign w:val="center"/>
          </w:tcPr>
          <w:p w:rsidR="006410F3" w:rsidRPr="006410F3" w:rsidRDefault="006410F3" w:rsidP="006410F3">
            <w:pPr>
              <w:tabs>
                <w:tab w:val="left" w:pos="284"/>
              </w:tabs>
              <w:spacing w:after="0" w:line="240" w:lineRule="auto"/>
              <w:ind w:right="-2"/>
              <w:jc w:val="center"/>
              <w:rPr>
                <w:rFonts w:ascii="Times New Roman" w:eastAsia="Times New Roman" w:hAnsi="Times New Roman" w:cs="Times New Roman"/>
                <w:bCs/>
                <w:kern w:val="24"/>
              </w:rPr>
            </w:pPr>
            <w:r w:rsidRPr="006410F3">
              <w:rPr>
                <w:rFonts w:ascii="Times New Roman" w:eastAsia="Times New Roman" w:hAnsi="Times New Roman" w:cs="Times New Roman"/>
                <w:bCs/>
                <w:kern w:val="24"/>
              </w:rPr>
              <w:t xml:space="preserve">Международный день светофора </w:t>
            </w:r>
          </w:p>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r w:rsidRPr="006410F3">
              <w:rPr>
                <w:rFonts w:ascii="Times New Roman" w:eastAsia="Times New Roman" w:hAnsi="Times New Roman" w:cs="Times New Roman"/>
                <w:bCs/>
                <w:kern w:val="24"/>
              </w:rPr>
              <w:t>(5 августа)</w:t>
            </w:r>
          </w:p>
        </w:tc>
        <w:tc>
          <w:tcPr>
            <w:tcW w:w="1814" w:type="dxa"/>
            <w:vMerge w:val="restart"/>
            <w:vAlign w:val="center"/>
          </w:tcPr>
          <w:p w:rsidR="006410F3" w:rsidRPr="006410F3" w:rsidRDefault="006410F3" w:rsidP="006410F3">
            <w:pPr>
              <w:tabs>
                <w:tab w:val="left" w:pos="284"/>
              </w:tabs>
              <w:spacing w:after="0" w:line="240" w:lineRule="auto"/>
              <w:ind w:right="-2"/>
              <w:jc w:val="center"/>
              <w:rPr>
                <w:rFonts w:ascii="Times New Roman" w:eastAsia="Times New Roman" w:hAnsi="Times New Roman" w:cs="Times New Roman"/>
                <w:lang w:val="ru-RU"/>
              </w:rPr>
            </w:pPr>
            <w:r w:rsidRPr="006410F3">
              <w:rPr>
                <w:rFonts w:ascii="Times New Roman" w:eastAsia="Times New Roman" w:hAnsi="Times New Roman" w:cs="Times New Roman"/>
                <w:lang w:val="ru-RU"/>
              </w:rPr>
              <w:t xml:space="preserve">Международный день коренных народов мира </w:t>
            </w:r>
          </w:p>
          <w:p w:rsidR="006410F3" w:rsidRPr="006410F3" w:rsidRDefault="006410F3" w:rsidP="006410F3">
            <w:pPr>
              <w:tabs>
                <w:tab w:val="left" w:pos="284"/>
              </w:tabs>
              <w:spacing w:after="0" w:line="240" w:lineRule="auto"/>
              <w:jc w:val="center"/>
              <w:rPr>
                <w:rFonts w:ascii="Times New Roman" w:eastAsia="Times New Roman" w:hAnsi="Times New Roman" w:cs="Times New Roman"/>
                <w:b/>
                <w:lang w:val="ru-RU" w:eastAsia="ru-RU"/>
              </w:rPr>
            </w:pPr>
            <w:r w:rsidRPr="006410F3">
              <w:rPr>
                <w:rFonts w:ascii="Times New Roman" w:eastAsia="Times New Roman" w:hAnsi="Times New Roman" w:cs="Times New Roman"/>
                <w:lang w:val="ru-RU"/>
              </w:rPr>
              <w:t>(9 августа)</w:t>
            </w:r>
          </w:p>
        </w:tc>
        <w:tc>
          <w:tcPr>
            <w:tcW w:w="2157" w:type="dxa"/>
            <w:vMerge w:val="restart"/>
            <w:vAlign w:val="center"/>
          </w:tcPr>
          <w:p w:rsidR="006410F3" w:rsidRPr="006410F3" w:rsidRDefault="006410F3" w:rsidP="006410F3">
            <w:pPr>
              <w:tabs>
                <w:tab w:val="left" w:pos="284"/>
              </w:tabs>
              <w:spacing w:after="0" w:line="240" w:lineRule="auto"/>
              <w:ind w:right="-2"/>
              <w:jc w:val="center"/>
              <w:rPr>
                <w:rFonts w:ascii="Times New Roman" w:eastAsia="Times New Roman" w:hAnsi="Times New Roman" w:cs="Times New Roman"/>
                <w:bCs/>
                <w:kern w:val="24"/>
              </w:rPr>
            </w:pPr>
            <w:r w:rsidRPr="006410F3">
              <w:rPr>
                <w:rFonts w:ascii="Times New Roman" w:eastAsia="Times New Roman" w:hAnsi="Times New Roman" w:cs="Times New Roman"/>
                <w:bCs/>
                <w:kern w:val="24"/>
              </w:rPr>
              <w:t xml:space="preserve">День физкультурника </w:t>
            </w:r>
          </w:p>
          <w:p w:rsidR="006410F3" w:rsidRPr="006410F3" w:rsidRDefault="006410F3" w:rsidP="006410F3">
            <w:pPr>
              <w:tabs>
                <w:tab w:val="left" w:pos="284"/>
              </w:tabs>
              <w:spacing w:after="0" w:line="240" w:lineRule="auto"/>
              <w:jc w:val="center"/>
              <w:rPr>
                <w:rFonts w:ascii="Times New Roman" w:eastAsia="Times New Roman" w:hAnsi="Times New Roman" w:cs="Times New Roman"/>
                <w:bCs/>
                <w:kern w:val="24"/>
              </w:rPr>
            </w:pPr>
            <w:r w:rsidRPr="006410F3">
              <w:rPr>
                <w:rFonts w:ascii="Times New Roman" w:eastAsia="Times New Roman" w:hAnsi="Times New Roman" w:cs="Times New Roman"/>
                <w:bCs/>
                <w:kern w:val="24"/>
              </w:rPr>
              <w:t>(13 августа)</w:t>
            </w:r>
          </w:p>
        </w:tc>
        <w:tc>
          <w:tcPr>
            <w:tcW w:w="1951" w:type="dxa"/>
            <w:vMerge w:val="restart"/>
            <w:vAlign w:val="center"/>
          </w:tcPr>
          <w:p w:rsidR="006410F3" w:rsidRPr="006410F3" w:rsidRDefault="006410F3" w:rsidP="006410F3">
            <w:pPr>
              <w:tabs>
                <w:tab w:val="left" w:pos="284"/>
              </w:tabs>
              <w:spacing w:after="0" w:line="240" w:lineRule="auto"/>
              <w:jc w:val="center"/>
              <w:rPr>
                <w:rFonts w:ascii="Times New Roman" w:eastAsia="Times New Roman" w:hAnsi="Times New Roman" w:cs="Times New Roman"/>
                <w:b/>
                <w:lang w:eastAsia="ru-RU"/>
              </w:rPr>
            </w:pPr>
            <w:r w:rsidRPr="006410F3">
              <w:rPr>
                <w:rFonts w:ascii="Times New Roman" w:eastAsia="Times New Roman" w:hAnsi="Times New Roman" w:cs="Times New Roman"/>
                <w:bCs/>
                <w:kern w:val="24"/>
              </w:rPr>
              <w:t>День российского кино (27 августа)</w:t>
            </w:r>
          </w:p>
        </w:tc>
      </w:tr>
    </w:tbl>
    <w:p w:rsidR="00ED6615" w:rsidRDefault="00ED6615" w:rsidP="00ED6615">
      <w:pPr>
        <w:tabs>
          <w:tab w:val="left" w:pos="284"/>
        </w:tabs>
        <w:spacing w:after="0" w:line="240" w:lineRule="auto"/>
        <w:ind w:firstLine="709"/>
        <w:jc w:val="both"/>
        <w:rPr>
          <w:rFonts w:ascii="Times New Roman" w:hAnsi="Times New Roman" w:cs="Times New Roman"/>
          <w:sz w:val="24"/>
          <w:szCs w:val="24"/>
          <w:lang w:eastAsia="ru-RU"/>
        </w:rPr>
      </w:pPr>
    </w:p>
    <w:p w:rsidR="003511DE" w:rsidRDefault="003511DE" w:rsidP="00ED6615">
      <w:pPr>
        <w:tabs>
          <w:tab w:val="left" w:pos="284"/>
        </w:tabs>
        <w:spacing w:after="0" w:line="240" w:lineRule="auto"/>
        <w:ind w:firstLine="709"/>
        <w:jc w:val="both"/>
        <w:rPr>
          <w:rFonts w:ascii="Times New Roman" w:hAnsi="Times New Roman" w:cs="Times New Roman"/>
          <w:sz w:val="24"/>
          <w:szCs w:val="24"/>
          <w:lang w:eastAsia="ru-RU"/>
        </w:rPr>
      </w:pPr>
    </w:p>
    <w:p w:rsidR="003511DE" w:rsidRDefault="003511DE" w:rsidP="00ED6615">
      <w:pPr>
        <w:tabs>
          <w:tab w:val="left" w:pos="284"/>
        </w:tabs>
        <w:spacing w:after="0" w:line="240" w:lineRule="auto"/>
        <w:ind w:firstLine="709"/>
        <w:jc w:val="both"/>
        <w:rPr>
          <w:rFonts w:ascii="Times New Roman" w:hAnsi="Times New Roman" w:cs="Times New Roman"/>
          <w:sz w:val="24"/>
          <w:szCs w:val="24"/>
          <w:lang w:eastAsia="ru-RU"/>
        </w:rPr>
      </w:pPr>
    </w:p>
    <w:p w:rsidR="003511DE" w:rsidRDefault="003511DE" w:rsidP="00ED6615">
      <w:pPr>
        <w:tabs>
          <w:tab w:val="left" w:pos="284"/>
        </w:tabs>
        <w:spacing w:after="0" w:line="240" w:lineRule="auto"/>
        <w:ind w:firstLine="709"/>
        <w:jc w:val="both"/>
        <w:rPr>
          <w:rFonts w:ascii="Times New Roman" w:hAnsi="Times New Roman" w:cs="Times New Roman"/>
          <w:sz w:val="24"/>
          <w:szCs w:val="24"/>
          <w:lang w:eastAsia="ru-RU"/>
        </w:rPr>
      </w:pPr>
    </w:p>
    <w:p w:rsidR="003511DE" w:rsidRDefault="003511DE" w:rsidP="00ED6615">
      <w:pPr>
        <w:tabs>
          <w:tab w:val="left" w:pos="284"/>
        </w:tabs>
        <w:spacing w:after="0" w:line="240" w:lineRule="auto"/>
        <w:ind w:firstLine="709"/>
        <w:jc w:val="both"/>
        <w:rPr>
          <w:rFonts w:ascii="Times New Roman" w:hAnsi="Times New Roman" w:cs="Times New Roman"/>
          <w:sz w:val="24"/>
          <w:szCs w:val="24"/>
          <w:lang w:eastAsia="ru-RU"/>
        </w:rPr>
      </w:pPr>
    </w:p>
    <w:p w:rsidR="003511DE" w:rsidRDefault="003511DE" w:rsidP="00ED6615">
      <w:pPr>
        <w:tabs>
          <w:tab w:val="left" w:pos="284"/>
        </w:tabs>
        <w:spacing w:after="0" w:line="240" w:lineRule="auto"/>
        <w:ind w:firstLine="709"/>
        <w:jc w:val="both"/>
        <w:rPr>
          <w:rFonts w:ascii="Times New Roman" w:hAnsi="Times New Roman" w:cs="Times New Roman"/>
          <w:sz w:val="24"/>
          <w:szCs w:val="24"/>
          <w:lang w:eastAsia="ru-RU"/>
        </w:rPr>
      </w:pPr>
    </w:p>
    <w:p w:rsidR="003511DE" w:rsidRDefault="003511DE" w:rsidP="00ED6615">
      <w:pPr>
        <w:tabs>
          <w:tab w:val="left" w:pos="284"/>
        </w:tabs>
        <w:spacing w:after="0" w:line="240" w:lineRule="auto"/>
        <w:ind w:firstLine="709"/>
        <w:jc w:val="both"/>
        <w:rPr>
          <w:rFonts w:ascii="Times New Roman" w:hAnsi="Times New Roman" w:cs="Times New Roman"/>
          <w:sz w:val="24"/>
          <w:szCs w:val="24"/>
          <w:lang w:eastAsia="ru-RU"/>
        </w:rPr>
      </w:pPr>
    </w:p>
    <w:p w:rsidR="003511DE" w:rsidRDefault="003511DE" w:rsidP="00ED6615">
      <w:pPr>
        <w:tabs>
          <w:tab w:val="left" w:pos="284"/>
        </w:tabs>
        <w:spacing w:after="0" w:line="240" w:lineRule="auto"/>
        <w:ind w:firstLine="709"/>
        <w:jc w:val="both"/>
        <w:rPr>
          <w:rFonts w:ascii="Times New Roman" w:hAnsi="Times New Roman" w:cs="Times New Roman"/>
          <w:sz w:val="24"/>
          <w:szCs w:val="24"/>
          <w:lang w:eastAsia="ru-RU"/>
        </w:rPr>
      </w:pPr>
    </w:p>
    <w:p w:rsidR="003511DE" w:rsidRDefault="003511DE" w:rsidP="00ED6615">
      <w:pPr>
        <w:tabs>
          <w:tab w:val="left" w:pos="284"/>
        </w:tabs>
        <w:spacing w:after="0" w:line="240" w:lineRule="auto"/>
        <w:ind w:firstLine="709"/>
        <w:jc w:val="both"/>
        <w:rPr>
          <w:rFonts w:ascii="Times New Roman" w:hAnsi="Times New Roman" w:cs="Times New Roman"/>
          <w:sz w:val="24"/>
          <w:szCs w:val="24"/>
          <w:lang w:eastAsia="ru-RU"/>
        </w:rPr>
      </w:pPr>
    </w:p>
    <w:p w:rsidR="003511DE" w:rsidRDefault="003511DE" w:rsidP="00ED6615">
      <w:pPr>
        <w:tabs>
          <w:tab w:val="left" w:pos="284"/>
        </w:tabs>
        <w:spacing w:after="0" w:line="240" w:lineRule="auto"/>
        <w:ind w:firstLine="709"/>
        <w:jc w:val="both"/>
        <w:rPr>
          <w:rFonts w:ascii="Times New Roman" w:hAnsi="Times New Roman" w:cs="Times New Roman"/>
          <w:sz w:val="24"/>
          <w:szCs w:val="24"/>
          <w:lang w:eastAsia="ru-RU"/>
        </w:rPr>
      </w:pPr>
    </w:p>
    <w:p w:rsidR="003511DE" w:rsidRDefault="003511DE" w:rsidP="00ED6615">
      <w:pPr>
        <w:tabs>
          <w:tab w:val="left" w:pos="284"/>
        </w:tabs>
        <w:spacing w:after="0" w:line="240" w:lineRule="auto"/>
        <w:ind w:firstLine="709"/>
        <w:jc w:val="both"/>
        <w:rPr>
          <w:rFonts w:ascii="Times New Roman" w:hAnsi="Times New Roman" w:cs="Times New Roman"/>
          <w:sz w:val="24"/>
          <w:szCs w:val="24"/>
          <w:lang w:eastAsia="ru-RU"/>
        </w:rPr>
      </w:pPr>
    </w:p>
    <w:p w:rsidR="003511DE" w:rsidRDefault="003511DE" w:rsidP="00ED6615">
      <w:pPr>
        <w:tabs>
          <w:tab w:val="left" w:pos="284"/>
        </w:tabs>
        <w:spacing w:after="0" w:line="240" w:lineRule="auto"/>
        <w:ind w:firstLine="709"/>
        <w:jc w:val="both"/>
        <w:rPr>
          <w:rFonts w:ascii="Times New Roman" w:hAnsi="Times New Roman" w:cs="Times New Roman"/>
          <w:sz w:val="24"/>
          <w:szCs w:val="24"/>
          <w:lang w:eastAsia="ru-RU"/>
        </w:rPr>
        <w:sectPr w:rsidR="003511DE" w:rsidSect="003511DE">
          <w:pgSz w:w="16838" w:h="11906" w:orient="landscape"/>
          <w:pgMar w:top="851" w:right="425" w:bottom="851" w:left="1134" w:header="709" w:footer="709" w:gutter="0"/>
          <w:cols w:space="708"/>
          <w:docGrid w:linePitch="360"/>
        </w:sectPr>
      </w:pPr>
    </w:p>
    <w:p w:rsidR="00ED6615" w:rsidRPr="00ED6615" w:rsidRDefault="00ED6615" w:rsidP="00ED6615">
      <w:pPr>
        <w:tabs>
          <w:tab w:val="left" w:pos="284"/>
        </w:tabs>
        <w:spacing w:after="0" w:line="240" w:lineRule="auto"/>
        <w:ind w:firstLine="709"/>
        <w:jc w:val="both"/>
        <w:rPr>
          <w:rStyle w:val="12"/>
          <w:rFonts w:eastAsiaTheme="minorHAnsi"/>
          <w:sz w:val="24"/>
          <w:szCs w:val="24"/>
        </w:rPr>
      </w:pPr>
      <w:r w:rsidRPr="00ED6615">
        <w:rPr>
          <w:rFonts w:ascii="Times New Roman" w:hAnsi="Times New Roman" w:cs="Times New Roman"/>
          <w:sz w:val="24"/>
          <w:szCs w:val="24"/>
          <w:lang w:eastAsia="ru-RU"/>
        </w:rPr>
        <w:lastRenderedPageBreak/>
        <w:t xml:space="preserve">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ED6615">
        <w:rPr>
          <w:rStyle w:val="12"/>
          <w:rFonts w:eastAsiaTheme="minorHAnsi"/>
          <w:sz w:val="24"/>
          <w:szCs w:val="24"/>
        </w:rPr>
        <w:t>Примерном перечне основных государственных и народных праздников, памятных дат (пункт 36.4 ФОП дошкольного образования).</w:t>
      </w:r>
    </w:p>
    <w:p w:rsidR="00ED6615" w:rsidRPr="00ED6615" w:rsidRDefault="00ED6615" w:rsidP="00ED6615">
      <w:pPr>
        <w:tabs>
          <w:tab w:val="left" w:pos="284"/>
        </w:tabs>
        <w:spacing w:after="0" w:line="240" w:lineRule="auto"/>
        <w:ind w:firstLine="709"/>
        <w:jc w:val="both"/>
        <w:rPr>
          <w:rFonts w:ascii="Times New Roman" w:hAnsi="Times New Roman" w:cs="Times New Roman"/>
          <w:sz w:val="24"/>
          <w:szCs w:val="24"/>
          <w:lang w:eastAsia="ru-RU"/>
        </w:rPr>
      </w:pPr>
      <w:r w:rsidRPr="00ED6615">
        <w:rPr>
          <w:rStyle w:val="12"/>
          <w:rFonts w:eastAsiaTheme="minorHAnsi"/>
          <w:sz w:val="24"/>
          <w:szCs w:val="24"/>
        </w:rPr>
        <w:t>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w:t>
      </w:r>
      <w:r w:rsidRPr="00ED6615">
        <w:rPr>
          <w:rFonts w:ascii="Times New Roman" w:hAnsi="Times New Roman" w:cs="Times New Roman"/>
          <w:sz w:val="24"/>
          <w:szCs w:val="24"/>
          <w:lang w:eastAsia="ru-RU"/>
        </w:rPr>
        <w:t xml:space="preserve"> </w:t>
      </w:r>
      <w:r w:rsidRPr="00ED6615">
        <w:rPr>
          <w:rStyle w:val="12"/>
          <w:rFonts w:eastAsiaTheme="minorHAnsi"/>
          <w:sz w:val="24"/>
          <w:szCs w:val="24"/>
        </w:rPr>
        <w:t xml:space="preserve">реализация проектов (детско-родительских;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других сотрудников ДОО), акций, утренников и др. </w:t>
      </w:r>
    </w:p>
    <w:p w:rsidR="00ED6615" w:rsidRDefault="00ED6615" w:rsidP="00ED6615">
      <w:pPr>
        <w:pStyle w:val="1"/>
        <w:tabs>
          <w:tab w:val="left" w:pos="634"/>
        </w:tabs>
        <w:ind w:left="0" w:firstLine="709"/>
        <w:jc w:val="both"/>
        <w:rPr>
          <w:b w:val="0"/>
          <w:color w:val="000000"/>
          <w:kern w:val="24"/>
        </w:rPr>
      </w:pPr>
      <w:r w:rsidRPr="00ED6615">
        <w:rPr>
          <w:b w:val="0"/>
          <w:color w:val="000000"/>
          <w:kern w:val="24"/>
        </w:rPr>
        <w:t xml:space="preserve">Для воспитательных событий, реализуемых в форме проекта, в календарный план включается также описание деятельности участников образовательных отношений, участвующих в проекте (примеры приведены </w:t>
      </w:r>
      <w:r w:rsidR="003E2793">
        <w:rPr>
          <w:b w:val="0"/>
          <w:color w:val="000000"/>
          <w:kern w:val="24"/>
        </w:rPr>
        <w:t>в таблице</w:t>
      </w:r>
      <w:r w:rsidRPr="003E2793">
        <w:rPr>
          <w:b w:val="0"/>
          <w:color w:val="000000"/>
          <w:kern w:val="24"/>
        </w:rPr>
        <w:t>)</w:t>
      </w:r>
    </w:p>
    <w:p w:rsidR="003511DE" w:rsidRDefault="003511DE" w:rsidP="00ED6615">
      <w:pPr>
        <w:pStyle w:val="1"/>
        <w:tabs>
          <w:tab w:val="left" w:pos="634"/>
        </w:tabs>
        <w:ind w:left="0" w:firstLine="709"/>
        <w:jc w:val="both"/>
        <w:rPr>
          <w:b w:val="0"/>
          <w:color w:val="000000"/>
          <w:kern w:val="24"/>
        </w:rPr>
      </w:pPr>
    </w:p>
    <w:p w:rsidR="003511DE" w:rsidRDefault="003511DE" w:rsidP="00ED6615">
      <w:pPr>
        <w:pStyle w:val="1"/>
        <w:tabs>
          <w:tab w:val="left" w:pos="634"/>
        </w:tabs>
        <w:ind w:left="0" w:firstLine="709"/>
        <w:jc w:val="both"/>
        <w:rPr>
          <w:b w:val="0"/>
          <w:color w:val="000000"/>
          <w:kern w:val="24"/>
        </w:rPr>
        <w:sectPr w:rsidR="003511DE" w:rsidSect="003511DE">
          <w:pgSz w:w="11906" w:h="16838"/>
          <w:pgMar w:top="425" w:right="851" w:bottom="1134" w:left="851" w:header="709" w:footer="709" w:gutter="0"/>
          <w:cols w:space="708"/>
          <w:docGrid w:linePitch="360"/>
        </w:sectPr>
      </w:pPr>
    </w:p>
    <w:p w:rsidR="003511DE" w:rsidRPr="003511DE" w:rsidRDefault="003511DE" w:rsidP="003511DE">
      <w:pPr>
        <w:pStyle w:val="1"/>
        <w:tabs>
          <w:tab w:val="left" w:pos="634"/>
        </w:tabs>
        <w:ind w:firstLine="709"/>
        <w:jc w:val="right"/>
        <w:rPr>
          <w:i/>
          <w:color w:val="000000"/>
          <w:kern w:val="24"/>
        </w:rPr>
      </w:pPr>
      <w:r w:rsidRPr="003511DE">
        <w:rPr>
          <w:i/>
          <w:color w:val="000000"/>
          <w:kern w:val="24"/>
        </w:rPr>
        <w:lastRenderedPageBreak/>
        <w:t>Таблица 2</w:t>
      </w:r>
    </w:p>
    <w:p w:rsidR="003511DE" w:rsidRPr="003511DE" w:rsidRDefault="003511DE" w:rsidP="003511DE">
      <w:pPr>
        <w:pStyle w:val="1"/>
        <w:tabs>
          <w:tab w:val="left" w:pos="634"/>
        </w:tabs>
        <w:ind w:left="0"/>
        <w:jc w:val="center"/>
        <w:rPr>
          <w:color w:val="000000"/>
          <w:kern w:val="24"/>
        </w:rPr>
      </w:pPr>
      <w:r w:rsidRPr="003511DE">
        <w:rPr>
          <w:color w:val="000000"/>
          <w:kern w:val="24"/>
        </w:rPr>
        <w:t>Деятельность участников образовательных отношений по реализации воспитательных событий в виде проектов</w:t>
      </w:r>
    </w:p>
    <w:tbl>
      <w:tblPr>
        <w:tblStyle w:val="a9"/>
        <w:tblW w:w="14959" w:type="dxa"/>
        <w:tblLayout w:type="fixed"/>
        <w:tblLook w:val="04A0" w:firstRow="1" w:lastRow="0" w:firstColumn="1" w:lastColumn="0" w:noHBand="0" w:noVBand="1"/>
      </w:tblPr>
      <w:tblGrid>
        <w:gridCol w:w="2122"/>
        <w:gridCol w:w="2206"/>
        <w:gridCol w:w="4111"/>
        <w:gridCol w:w="3260"/>
        <w:gridCol w:w="3260"/>
      </w:tblGrid>
      <w:tr w:rsidR="003511DE" w:rsidRPr="003511DE" w:rsidTr="003D48AC">
        <w:tc>
          <w:tcPr>
            <w:tcW w:w="2122" w:type="dxa"/>
            <w:vAlign w:val="center"/>
          </w:tcPr>
          <w:p w:rsidR="003511DE" w:rsidRPr="003511DE" w:rsidRDefault="003511DE" w:rsidP="003511DE">
            <w:pPr>
              <w:pStyle w:val="1"/>
              <w:tabs>
                <w:tab w:val="left" w:pos="634"/>
              </w:tabs>
              <w:ind w:left="0"/>
              <w:jc w:val="both"/>
              <w:outlineLvl w:val="0"/>
              <w:rPr>
                <w:b w:val="0"/>
                <w:color w:val="000000"/>
                <w:kern w:val="24"/>
              </w:rPr>
            </w:pPr>
            <w:r w:rsidRPr="003511DE">
              <w:rPr>
                <w:b w:val="0"/>
                <w:color w:val="000000"/>
                <w:kern w:val="24"/>
              </w:rPr>
              <w:t>Воспитательное событие</w:t>
            </w:r>
          </w:p>
        </w:tc>
        <w:tc>
          <w:tcPr>
            <w:tcW w:w="2206" w:type="dxa"/>
            <w:vAlign w:val="center"/>
          </w:tcPr>
          <w:p w:rsidR="003511DE" w:rsidRPr="003511DE" w:rsidRDefault="003511DE" w:rsidP="003511DE">
            <w:pPr>
              <w:pStyle w:val="1"/>
              <w:tabs>
                <w:tab w:val="left" w:pos="634"/>
              </w:tabs>
              <w:ind w:left="0"/>
              <w:jc w:val="both"/>
              <w:outlineLvl w:val="0"/>
              <w:rPr>
                <w:b w:val="0"/>
                <w:color w:val="000000"/>
                <w:kern w:val="24"/>
              </w:rPr>
            </w:pPr>
            <w:r w:rsidRPr="003511DE">
              <w:rPr>
                <w:b w:val="0"/>
                <w:color w:val="000000"/>
                <w:kern w:val="24"/>
              </w:rPr>
              <w:t>Задачи воспитания</w:t>
            </w:r>
          </w:p>
        </w:tc>
        <w:tc>
          <w:tcPr>
            <w:tcW w:w="4111" w:type="dxa"/>
            <w:vAlign w:val="center"/>
          </w:tcPr>
          <w:p w:rsidR="003511DE" w:rsidRPr="003511DE" w:rsidRDefault="003511DE" w:rsidP="003511DE">
            <w:pPr>
              <w:pStyle w:val="1"/>
              <w:tabs>
                <w:tab w:val="left" w:pos="634"/>
              </w:tabs>
              <w:ind w:left="0"/>
              <w:jc w:val="both"/>
              <w:outlineLvl w:val="0"/>
              <w:rPr>
                <w:b w:val="0"/>
                <w:color w:val="000000"/>
                <w:kern w:val="24"/>
              </w:rPr>
            </w:pPr>
            <w:r w:rsidRPr="003511DE">
              <w:rPr>
                <w:b w:val="0"/>
                <w:color w:val="000000"/>
                <w:kern w:val="24"/>
              </w:rPr>
              <w:t>Мероприятия для детей</w:t>
            </w:r>
          </w:p>
        </w:tc>
        <w:tc>
          <w:tcPr>
            <w:tcW w:w="3260" w:type="dxa"/>
            <w:vAlign w:val="center"/>
          </w:tcPr>
          <w:p w:rsidR="003511DE" w:rsidRPr="003511DE" w:rsidRDefault="003511DE" w:rsidP="003511DE">
            <w:pPr>
              <w:pStyle w:val="1"/>
              <w:tabs>
                <w:tab w:val="left" w:pos="634"/>
              </w:tabs>
              <w:ind w:left="0"/>
              <w:jc w:val="both"/>
              <w:outlineLvl w:val="0"/>
              <w:rPr>
                <w:b w:val="0"/>
                <w:color w:val="000000"/>
                <w:kern w:val="24"/>
              </w:rPr>
            </w:pPr>
            <w:r w:rsidRPr="003511DE">
              <w:rPr>
                <w:b w:val="0"/>
                <w:color w:val="000000"/>
                <w:kern w:val="24"/>
              </w:rPr>
              <w:t>Мероприятия для родителей</w:t>
            </w:r>
          </w:p>
        </w:tc>
        <w:tc>
          <w:tcPr>
            <w:tcW w:w="3260" w:type="dxa"/>
            <w:vAlign w:val="center"/>
          </w:tcPr>
          <w:p w:rsidR="003511DE" w:rsidRPr="003511DE" w:rsidRDefault="003511DE" w:rsidP="003511DE">
            <w:pPr>
              <w:pStyle w:val="1"/>
              <w:tabs>
                <w:tab w:val="left" w:pos="634"/>
              </w:tabs>
              <w:ind w:left="0"/>
              <w:jc w:val="both"/>
              <w:outlineLvl w:val="0"/>
              <w:rPr>
                <w:b w:val="0"/>
                <w:color w:val="000000"/>
                <w:kern w:val="24"/>
              </w:rPr>
            </w:pPr>
            <w:r w:rsidRPr="003511DE">
              <w:rPr>
                <w:b w:val="0"/>
                <w:color w:val="000000"/>
                <w:kern w:val="24"/>
              </w:rPr>
              <w:t>Мероприятия для педагогов</w:t>
            </w:r>
          </w:p>
        </w:tc>
      </w:tr>
      <w:tr w:rsidR="003511DE" w:rsidRPr="003511DE" w:rsidTr="003D48AC">
        <w:tc>
          <w:tcPr>
            <w:tcW w:w="2122" w:type="dxa"/>
            <w:vAlign w:val="center"/>
          </w:tcPr>
          <w:p w:rsidR="003511DE" w:rsidRPr="003511DE" w:rsidRDefault="003511DE" w:rsidP="003511DE">
            <w:pPr>
              <w:pStyle w:val="1"/>
              <w:tabs>
                <w:tab w:val="left" w:pos="634"/>
              </w:tabs>
              <w:ind w:left="0"/>
              <w:jc w:val="both"/>
              <w:outlineLvl w:val="0"/>
              <w:rPr>
                <w:b w:val="0"/>
                <w:color w:val="000000"/>
                <w:kern w:val="24"/>
              </w:rPr>
            </w:pPr>
            <w:r w:rsidRPr="003511DE">
              <w:rPr>
                <w:b w:val="0"/>
                <w:color w:val="000000"/>
                <w:kern w:val="24"/>
              </w:rPr>
              <w:t>16 октября – Всемирный день хлеба</w:t>
            </w:r>
          </w:p>
        </w:tc>
        <w:tc>
          <w:tcPr>
            <w:tcW w:w="2206" w:type="dxa"/>
            <w:vAlign w:val="center"/>
          </w:tcPr>
          <w:p w:rsidR="003511DE" w:rsidRPr="003511DE" w:rsidRDefault="003511DE" w:rsidP="003511DE">
            <w:pPr>
              <w:pStyle w:val="1"/>
              <w:tabs>
                <w:tab w:val="left" w:pos="634"/>
              </w:tabs>
              <w:ind w:left="0"/>
              <w:jc w:val="both"/>
              <w:outlineLvl w:val="0"/>
              <w:rPr>
                <w:b w:val="0"/>
                <w:color w:val="000000"/>
                <w:kern w:val="24"/>
              </w:rPr>
            </w:pPr>
            <w:r w:rsidRPr="003511DE">
              <w:rPr>
                <w:b w:val="0"/>
                <w:color w:val="000000"/>
                <w:kern w:val="24"/>
              </w:rPr>
              <w:t>Закрепить знания детей о хлебе как одном из величайших богатств на земле.</w:t>
            </w:r>
          </w:p>
          <w:p w:rsidR="003511DE" w:rsidRPr="003511DE" w:rsidRDefault="003511DE" w:rsidP="003511DE">
            <w:pPr>
              <w:pStyle w:val="1"/>
              <w:tabs>
                <w:tab w:val="left" w:pos="634"/>
              </w:tabs>
              <w:ind w:left="0"/>
              <w:jc w:val="both"/>
              <w:outlineLvl w:val="0"/>
              <w:rPr>
                <w:b w:val="0"/>
                <w:color w:val="000000"/>
                <w:kern w:val="24"/>
              </w:rPr>
            </w:pPr>
            <w:r w:rsidRPr="003511DE">
              <w:rPr>
                <w:b w:val="0"/>
                <w:color w:val="000000"/>
                <w:kern w:val="24"/>
              </w:rPr>
              <w:t>Рассказать детям, КАК на наших столах появляется хлеб, какой длинный путь он проходит, прежде чем мы его съедим</w:t>
            </w:r>
          </w:p>
          <w:p w:rsidR="003511DE" w:rsidRPr="003511DE" w:rsidRDefault="003511DE" w:rsidP="003511DE">
            <w:pPr>
              <w:pStyle w:val="1"/>
              <w:tabs>
                <w:tab w:val="left" w:pos="634"/>
              </w:tabs>
              <w:ind w:left="0"/>
              <w:jc w:val="both"/>
              <w:outlineLvl w:val="0"/>
              <w:rPr>
                <w:b w:val="0"/>
                <w:color w:val="000000"/>
                <w:kern w:val="24"/>
              </w:rPr>
            </w:pPr>
            <w:r w:rsidRPr="003511DE">
              <w:rPr>
                <w:b w:val="0"/>
                <w:color w:val="000000"/>
                <w:kern w:val="24"/>
              </w:rPr>
              <w:t>Воспитывать бережное отношение к хлебу, уважение к труду людей, которые выращивают и пекут хлеб</w:t>
            </w:r>
          </w:p>
        </w:tc>
        <w:tc>
          <w:tcPr>
            <w:tcW w:w="4111" w:type="dxa"/>
            <w:vAlign w:val="center"/>
          </w:tcPr>
          <w:p w:rsidR="003511DE" w:rsidRPr="003511DE" w:rsidRDefault="003511DE" w:rsidP="003511DE">
            <w:pPr>
              <w:pStyle w:val="1"/>
              <w:tabs>
                <w:tab w:val="left" w:pos="634"/>
              </w:tabs>
              <w:ind w:left="0"/>
              <w:jc w:val="both"/>
              <w:outlineLvl w:val="0"/>
              <w:rPr>
                <w:b w:val="0"/>
                <w:color w:val="000000"/>
                <w:kern w:val="24"/>
              </w:rPr>
            </w:pPr>
            <w:r w:rsidRPr="003511DE">
              <w:rPr>
                <w:b w:val="0"/>
                <w:color w:val="000000"/>
                <w:kern w:val="24"/>
              </w:rPr>
              <w:t>Квест «Откуда хлеб пришел»</w:t>
            </w:r>
          </w:p>
          <w:p w:rsidR="003511DE" w:rsidRPr="003511DE" w:rsidRDefault="003511DE" w:rsidP="003511DE">
            <w:pPr>
              <w:pStyle w:val="1"/>
              <w:tabs>
                <w:tab w:val="left" w:pos="634"/>
              </w:tabs>
              <w:ind w:left="0"/>
              <w:jc w:val="both"/>
              <w:outlineLvl w:val="0"/>
              <w:rPr>
                <w:b w:val="0"/>
                <w:color w:val="000000"/>
                <w:kern w:val="24"/>
              </w:rPr>
            </w:pPr>
            <w:r w:rsidRPr="003511DE">
              <w:rPr>
                <w:b w:val="0"/>
                <w:color w:val="000000"/>
                <w:kern w:val="24"/>
              </w:rPr>
              <w:t>Игра</w:t>
            </w:r>
          </w:p>
          <w:p w:rsidR="003511DE" w:rsidRPr="003511DE" w:rsidRDefault="003511DE" w:rsidP="003511DE">
            <w:pPr>
              <w:pStyle w:val="1"/>
              <w:tabs>
                <w:tab w:val="left" w:pos="634"/>
              </w:tabs>
              <w:ind w:left="0"/>
              <w:jc w:val="both"/>
              <w:outlineLvl w:val="0"/>
              <w:rPr>
                <w:b w:val="0"/>
                <w:color w:val="000000"/>
                <w:kern w:val="24"/>
              </w:rPr>
            </w:pPr>
            <w:r w:rsidRPr="003511DE">
              <w:rPr>
                <w:b w:val="0"/>
                <w:i/>
                <w:iCs/>
                <w:color w:val="000000"/>
                <w:kern w:val="24"/>
              </w:rPr>
              <w:t>Сюжетно-ролевые игры:</w:t>
            </w:r>
            <w:r w:rsidRPr="003511DE">
              <w:rPr>
                <w:b w:val="0"/>
                <w:color w:val="000000"/>
                <w:kern w:val="24"/>
              </w:rPr>
              <w:t xml:space="preserve"> «Магазин: В булочной»</w:t>
            </w:r>
            <w:r w:rsidRPr="003511DE">
              <w:rPr>
                <w:b w:val="0"/>
                <w:i/>
                <w:iCs/>
                <w:color w:val="000000"/>
                <w:kern w:val="24"/>
              </w:rPr>
              <w:t xml:space="preserve"> </w:t>
            </w:r>
            <w:r w:rsidRPr="003511DE">
              <w:rPr>
                <w:b w:val="0"/>
                <w:color w:val="000000"/>
                <w:kern w:val="24"/>
              </w:rPr>
              <w:t>«На хлебозаводе», «Семья».</w:t>
            </w:r>
          </w:p>
          <w:p w:rsidR="003511DE" w:rsidRPr="003511DE" w:rsidRDefault="003511DE" w:rsidP="003511DE">
            <w:pPr>
              <w:pStyle w:val="1"/>
              <w:tabs>
                <w:tab w:val="left" w:pos="634"/>
              </w:tabs>
              <w:ind w:left="0"/>
              <w:jc w:val="both"/>
              <w:outlineLvl w:val="0"/>
              <w:rPr>
                <w:b w:val="0"/>
                <w:color w:val="000000"/>
                <w:kern w:val="24"/>
              </w:rPr>
            </w:pPr>
            <w:r w:rsidRPr="003511DE">
              <w:rPr>
                <w:b w:val="0"/>
                <w:i/>
                <w:iCs/>
                <w:color w:val="000000"/>
                <w:kern w:val="24"/>
              </w:rPr>
              <w:t xml:space="preserve">Строительная игра: </w:t>
            </w:r>
            <w:r w:rsidRPr="003511DE">
              <w:rPr>
                <w:b w:val="0"/>
                <w:color w:val="000000"/>
                <w:kern w:val="24"/>
              </w:rPr>
              <w:t>«Комбайн».</w:t>
            </w:r>
          </w:p>
          <w:p w:rsidR="003511DE" w:rsidRPr="003511DE" w:rsidRDefault="003511DE" w:rsidP="003511DE">
            <w:pPr>
              <w:pStyle w:val="1"/>
              <w:tabs>
                <w:tab w:val="left" w:pos="634"/>
              </w:tabs>
              <w:ind w:left="0"/>
              <w:jc w:val="both"/>
              <w:outlineLvl w:val="0"/>
              <w:rPr>
                <w:b w:val="0"/>
                <w:color w:val="000000"/>
                <w:kern w:val="24"/>
              </w:rPr>
            </w:pPr>
            <w:r w:rsidRPr="003511DE">
              <w:rPr>
                <w:b w:val="0"/>
                <w:i/>
                <w:iCs/>
                <w:color w:val="000000"/>
                <w:kern w:val="24"/>
              </w:rPr>
              <w:t xml:space="preserve">Дидактические игры: </w:t>
            </w:r>
            <w:r w:rsidRPr="003511DE">
              <w:rPr>
                <w:b w:val="0"/>
                <w:color w:val="000000"/>
                <w:kern w:val="24"/>
              </w:rPr>
              <w:t>«Что можно делать», «Бабушка укладывает в чемодан», «Да – нет», «Пропавший звук», «Неоконченный рассказ».</w:t>
            </w:r>
          </w:p>
          <w:p w:rsidR="003511DE" w:rsidRPr="003511DE" w:rsidRDefault="003511DE" w:rsidP="003511DE">
            <w:pPr>
              <w:pStyle w:val="1"/>
              <w:tabs>
                <w:tab w:val="left" w:pos="634"/>
              </w:tabs>
              <w:ind w:left="0"/>
              <w:jc w:val="both"/>
              <w:outlineLvl w:val="0"/>
              <w:rPr>
                <w:b w:val="0"/>
                <w:color w:val="000000"/>
                <w:kern w:val="24"/>
              </w:rPr>
            </w:pPr>
            <w:r w:rsidRPr="003511DE">
              <w:rPr>
                <w:b w:val="0"/>
                <w:color w:val="000000"/>
                <w:kern w:val="24"/>
              </w:rPr>
              <w:t>Мастерская. Флористика и дизайн</w:t>
            </w:r>
          </w:p>
          <w:p w:rsidR="003511DE" w:rsidRPr="003511DE" w:rsidRDefault="003511DE" w:rsidP="003511DE">
            <w:pPr>
              <w:pStyle w:val="1"/>
              <w:tabs>
                <w:tab w:val="left" w:pos="634"/>
              </w:tabs>
              <w:ind w:left="0"/>
              <w:jc w:val="both"/>
              <w:outlineLvl w:val="0"/>
              <w:rPr>
                <w:b w:val="0"/>
                <w:color w:val="000000"/>
                <w:kern w:val="24"/>
              </w:rPr>
            </w:pPr>
            <w:r w:rsidRPr="003511DE">
              <w:rPr>
                <w:b w:val="0"/>
                <w:i/>
                <w:iCs/>
                <w:color w:val="000000"/>
                <w:kern w:val="24"/>
              </w:rPr>
              <w:t xml:space="preserve">Тема: </w:t>
            </w:r>
            <w:r w:rsidRPr="003511DE">
              <w:rPr>
                <w:b w:val="0"/>
                <w:color w:val="000000"/>
                <w:kern w:val="24"/>
              </w:rPr>
              <w:t>«Букет из засушенных листьев, цветов и колосьев»</w:t>
            </w:r>
          </w:p>
          <w:p w:rsidR="003511DE" w:rsidRPr="003511DE" w:rsidRDefault="003511DE" w:rsidP="003511DE">
            <w:pPr>
              <w:pStyle w:val="1"/>
              <w:tabs>
                <w:tab w:val="left" w:pos="634"/>
              </w:tabs>
              <w:ind w:left="0"/>
              <w:jc w:val="both"/>
              <w:outlineLvl w:val="0"/>
              <w:rPr>
                <w:b w:val="0"/>
                <w:color w:val="000000"/>
                <w:kern w:val="24"/>
              </w:rPr>
            </w:pPr>
            <w:r w:rsidRPr="003511DE">
              <w:rPr>
                <w:b w:val="0"/>
                <w:color w:val="000000"/>
                <w:kern w:val="24"/>
              </w:rPr>
              <w:t>Беседа</w:t>
            </w:r>
          </w:p>
          <w:p w:rsidR="003511DE" w:rsidRPr="003511DE" w:rsidRDefault="003511DE" w:rsidP="003511DE">
            <w:pPr>
              <w:pStyle w:val="1"/>
              <w:tabs>
                <w:tab w:val="left" w:pos="634"/>
              </w:tabs>
              <w:ind w:left="0"/>
              <w:jc w:val="both"/>
              <w:outlineLvl w:val="0"/>
              <w:rPr>
                <w:b w:val="0"/>
                <w:color w:val="000000"/>
                <w:kern w:val="24"/>
              </w:rPr>
            </w:pPr>
            <w:r w:rsidRPr="003511DE">
              <w:rPr>
                <w:b w:val="0"/>
                <w:i/>
                <w:color w:val="000000"/>
                <w:kern w:val="24"/>
              </w:rPr>
              <w:t xml:space="preserve">Тема: </w:t>
            </w:r>
            <w:r w:rsidRPr="003511DE">
              <w:rPr>
                <w:b w:val="0"/>
                <w:color w:val="000000"/>
                <w:kern w:val="24"/>
              </w:rPr>
              <w:t>«Культура поведения за столом»</w:t>
            </w:r>
          </w:p>
          <w:p w:rsidR="003511DE" w:rsidRPr="003511DE" w:rsidRDefault="003511DE" w:rsidP="003511DE">
            <w:pPr>
              <w:pStyle w:val="1"/>
              <w:tabs>
                <w:tab w:val="left" w:pos="634"/>
              </w:tabs>
              <w:ind w:left="0"/>
              <w:jc w:val="both"/>
              <w:outlineLvl w:val="0"/>
              <w:rPr>
                <w:b w:val="0"/>
                <w:color w:val="000000"/>
                <w:kern w:val="24"/>
              </w:rPr>
            </w:pPr>
            <w:r w:rsidRPr="003511DE">
              <w:rPr>
                <w:b w:val="0"/>
                <w:i/>
                <w:color w:val="000000"/>
                <w:kern w:val="24"/>
              </w:rPr>
              <w:t xml:space="preserve">Тема: </w:t>
            </w:r>
            <w:r w:rsidRPr="003511DE">
              <w:rPr>
                <w:b w:val="0"/>
                <w:color w:val="000000"/>
                <w:kern w:val="24"/>
              </w:rPr>
              <w:t>«Хлеб – всему голова»</w:t>
            </w:r>
          </w:p>
          <w:p w:rsidR="003511DE" w:rsidRPr="003511DE" w:rsidRDefault="003511DE" w:rsidP="003511DE">
            <w:pPr>
              <w:pStyle w:val="1"/>
              <w:tabs>
                <w:tab w:val="left" w:pos="634"/>
              </w:tabs>
              <w:ind w:left="0"/>
              <w:jc w:val="both"/>
              <w:outlineLvl w:val="0"/>
              <w:rPr>
                <w:b w:val="0"/>
                <w:color w:val="000000"/>
                <w:kern w:val="24"/>
              </w:rPr>
            </w:pPr>
            <w:r w:rsidRPr="003511DE">
              <w:rPr>
                <w:b w:val="0"/>
                <w:color w:val="000000"/>
                <w:kern w:val="24"/>
              </w:rPr>
              <w:t>Выставка детских рисунков и детско-родительских проектов «Хлеб – всему голова»</w:t>
            </w:r>
          </w:p>
          <w:p w:rsidR="003511DE" w:rsidRPr="003511DE" w:rsidRDefault="003511DE" w:rsidP="003511DE">
            <w:pPr>
              <w:pStyle w:val="1"/>
              <w:tabs>
                <w:tab w:val="left" w:pos="634"/>
              </w:tabs>
              <w:ind w:left="0"/>
              <w:jc w:val="both"/>
              <w:outlineLvl w:val="0"/>
              <w:rPr>
                <w:b w:val="0"/>
                <w:color w:val="000000"/>
                <w:kern w:val="24"/>
              </w:rPr>
            </w:pPr>
            <w:r w:rsidRPr="003511DE">
              <w:rPr>
                <w:b w:val="0"/>
                <w:color w:val="000000"/>
                <w:kern w:val="24"/>
              </w:rPr>
              <w:t>Поисково-экспериментальная деятельность «Как сделать муку»</w:t>
            </w:r>
          </w:p>
        </w:tc>
        <w:tc>
          <w:tcPr>
            <w:tcW w:w="3260" w:type="dxa"/>
            <w:vAlign w:val="center"/>
          </w:tcPr>
          <w:p w:rsidR="003511DE" w:rsidRPr="003511DE" w:rsidRDefault="003511DE" w:rsidP="003511DE">
            <w:pPr>
              <w:pStyle w:val="1"/>
              <w:tabs>
                <w:tab w:val="left" w:pos="634"/>
              </w:tabs>
              <w:ind w:left="0"/>
              <w:jc w:val="both"/>
              <w:outlineLvl w:val="0"/>
              <w:rPr>
                <w:b w:val="0"/>
                <w:color w:val="000000"/>
                <w:kern w:val="24"/>
              </w:rPr>
            </w:pPr>
            <w:r w:rsidRPr="003511DE">
              <w:rPr>
                <w:b w:val="0"/>
                <w:color w:val="000000"/>
                <w:kern w:val="24"/>
              </w:rPr>
              <w:t>Привлечение родителей к реализации детско-родительских проектов «Как люди научились печь хлеб», «Тема хлеба в народных сказках», «Тема хлеба в изобразительном искусстве», «Какие машины помогают человеку хлеб растить»</w:t>
            </w:r>
          </w:p>
          <w:p w:rsidR="003511DE" w:rsidRPr="003511DE" w:rsidRDefault="003511DE" w:rsidP="003511DE">
            <w:pPr>
              <w:pStyle w:val="1"/>
              <w:tabs>
                <w:tab w:val="left" w:pos="634"/>
              </w:tabs>
              <w:ind w:left="0"/>
              <w:jc w:val="both"/>
              <w:outlineLvl w:val="0"/>
              <w:rPr>
                <w:b w:val="0"/>
                <w:color w:val="000000"/>
                <w:kern w:val="24"/>
              </w:rPr>
            </w:pPr>
            <w:r w:rsidRPr="003511DE">
              <w:rPr>
                <w:b w:val="0"/>
                <w:color w:val="000000"/>
                <w:kern w:val="24"/>
              </w:rPr>
              <w:t>Инсценировка народной сказки «Колосок», по стихотворению Т. Коломиец «Праздник каравая» силами детско-родительских команд</w:t>
            </w:r>
          </w:p>
          <w:p w:rsidR="003511DE" w:rsidRPr="003511DE" w:rsidRDefault="003511DE" w:rsidP="003511DE">
            <w:pPr>
              <w:pStyle w:val="1"/>
              <w:tabs>
                <w:tab w:val="left" w:pos="634"/>
              </w:tabs>
              <w:ind w:left="0"/>
              <w:jc w:val="both"/>
              <w:outlineLvl w:val="0"/>
              <w:rPr>
                <w:b w:val="0"/>
                <w:color w:val="000000"/>
                <w:kern w:val="24"/>
              </w:rPr>
            </w:pPr>
            <w:r w:rsidRPr="003511DE">
              <w:rPr>
                <w:b w:val="0"/>
                <w:color w:val="000000"/>
                <w:kern w:val="24"/>
              </w:rPr>
              <w:t xml:space="preserve">Конкурс плакатов «Хлеб – наше богатство» </w:t>
            </w:r>
          </w:p>
          <w:p w:rsidR="003511DE" w:rsidRPr="003511DE" w:rsidRDefault="003511DE" w:rsidP="003511DE">
            <w:pPr>
              <w:pStyle w:val="1"/>
              <w:tabs>
                <w:tab w:val="left" w:pos="634"/>
              </w:tabs>
              <w:ind w:left="0"/>
              <w:jc w:val="both"/>
              <w:outlineLvl w:val="0"/>
              <w:rPr>
                <w:b w:val="0"/>
                <w:color w:val="000000"/>
                <w:kern w:val="24"/>
              </w:rPr>
            </w:pPr>
            <w:r w:rsidRPr="003511DE">
              <w:rPr>
                <w:b w:val="0"/>
                <w:color w:val="000000"/>
                <w:kern w:val="24"/>
              </w:rPr>
              <w:t>Досуг для детей и родителей с подвижными играми, интеллектуальными соревнованиями, творческими поединками</w:t>
            </w:r>
          </w:p>
        </w:tc>
        <w:tc>
          <w:tcPr>
            <w:tcW w:w="3260" w:type="dxa"/>
            <w:vAlign w:val="center"/>
          </w:tcPr>
          <w:p w:rsidR="003511DE" w:rsidRPr="003511DE" w:rsidRDefault="003511DE" w:rsidP="003511DE">
            <w:pPr>
              <w:pStyle w:val="1"/>
              <w:tabs>
                <w:tab w:val="left" w:pos="634"/>
              </w:tabs>
              <w:ind w:left="0"/>
              <w:jc w:val="both"/>
              <w:outlineLvl w:val="0"/>
              <w:rPr>
                <w:b w:val="0"/>
                <w:color w:val="000000"/>
                <w:kern w:val="24"/>
              </w:rPr>
            </w:pPr>
            <w:r w:rsidRPr="003511DE">
              <w:rPr>
                <w:b w:val="0"/>
                <w:color w:val="000000"/>
                <w:kern w:val="24"/>
              </w:rPr>
              <w:t xml:space="preserve">Совместное планирование мероприятий для всего детского сада – групповых, межгрупповых, общесадовских, с привлечением родителей </w:t>
            </w:r>
          </w:p>
          <w:p w:rsidR="003511DE" w:rsidRPr="003511DE" w:rsidRDefault="003511DE" w:rsidP="003511DE">
            <w:pPr>
              <w:pStyle w:val="1"/>
              <w:tabs>
                <w:tab w:val="left" w:pos="634"/>
              </w:tabs>
              <w:ind w:left="0"/>
              <w:jc w:val="both"/>
              <w:outlineLvl w:val="0"/>
              <w:rPr>
                <w:b w:val="0"/>
                <w:color w:val="000000"/>
                <w:kern w:val="24"/>
              </w:rPr>
            </w:pPr>
            <w:r w:rsidRPr="003511DE">
              <w:rPr>
                <w:b w:val="0"/>
                <w:color w:val="000000"/>
                <w:kern w:val="24"/>
              </w:rPr>
              <w:t>Обмен опытом, проведение консультаций и мастер-классов по организации разнообразной детской деятельности</w:t>
            </w:r>
          </w:p>
          <w:p w:rsidR="003511DE" w:rsidRPr="003511DE" w:rsidRDefault="003511DE" w:rsidP="003511DE">
            <w:pPr>
              <w:pStyle w:val="1"/>
              <w:tabs>
                <w:tab w:val="left" w:pos="634"/>
              </w:tabs>
              <w:ind w:left="0"/>
              <w:jc w:val="both"/>
              <w:outlineLvl w:val="0"/>
              <w:rPr>
                <w:b w:val="0"/>
                <w:color w:val="000000"/>
                <w:kern w:val="24"/>
              </w:rPr>
            </w:pPr>
            <w:r w:rsidRPr="003511DE">
              <w:rPr>
                <w:b w:val="0"/>
                <w:color w:val="000000"/>
                <w:kern w:val="24"/>
              </w:rPr>
              <w:t>Конкурс на лучшее оформление группы к празднику Хлеба</w:t>
            </w:r>
          </w:p>
          <w:p w:rsidR="003511DE" w:rsidRPr="003511DE" w:rsidRDefault="003511DE" w:rsidP="003511DE">
            <w:pPr>
              <w:pStyle w:val="1"/>
              <w:tabs>
                <w:tab w:val="left" w:pos="634"/>
              </w:tabs>
              <w:ind w:left="0"/>
              <w:jc w:val="both"/>
              <w:outlineLvl w:val="0"/>
              <w:rPr>
                <w:b w:val="0"/>
                <w:color w:val="000000"/>
                <w:kern w:val="24"/>
              </w:rPr>
            </w:pPr>
            <w:r w:rsidRPr="003511DE">
              <w:rPr>
                <w:b w:val="0"/>
                <w:color w:val="000000"/>
                <w:kern w:val="24"/>
              </w:rPr>
              <w:t>Организация выставки для педагогов в методическом кабинете на тему «Планирование образовательного цикла «Хлеб» или «Тематический образовательный проект «Хлеб»</w:t>
            </w:r>
          </w:p>
        </w:tc>
      </w:tr>
      <w:tr w:rsidR="003511DE" w:rsidRPr="003511DE" w:rsidTr="003D48AC">
        <w:tc>
          <w:tcPr>
            <w:tcW w:w="2122" w:type="dxa"/>
          </w:tcPr>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1 октября – Международный день пожилых людей</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28 октября – День бабушек и дедушек</w:t>
            </w:r>
          </w:p>
          <w:p w:rsidR="003511DE" w:rsidRPr="003511DE" w:rsidRDefault="003511DE" w:rsidP="003511DE">
            <w:pPr>
              <w:pStyle w:val="1"/>
              <w:tabs>
                <w:tab w:val="left" w:pos="284"/>
              </w:tabs>
              <w:ind w:left="142"/>
              <w:jc w:val="both"/>
              <w:outlineLvl w:val="0"/>
              <w:rPr>
                <w:b w:val="0"/>
                <w:color w:val="000000"/>
                <w:kern w:val="24"/>
              </w:rPr>
            </w:pPr>
          </w:p>
          <w:p w:rsidR="003511DE" w:rsidRPr="003511DE" w:rsidRDefault="003511DE" w:rsidP="003511DE">
            <w:pPr>
              <w:pStyle w:val="1"/>
              <w:tabs>
                <w:tab w:val="left" w:pos="284"/>
              </w:tabs>
              <w:ind w:left="142"/>
              <w:jc w:val="both"/>
              <w:outlineLvl w:val="0"/>
              <w:rPr>
                <w:b w:val="0"/>
                <w:color w:val="000000"/>
                <w:kern w:val="24"/>
              </w:rPr>
            </w:pPr>
          </w:p>
          <w:p w:rsidR="003511DE" w:rsidRPr="003511DE" w:rsidRDefault="003511DE" w:rsidP="003511DE">
            <w:pPr>
              <w:pStyle w:val="1"/>
              <w:tabs>
                <w:tab w:val="left" w:pos="284"/>
              </w:tabs>
              <w:ind w:left="142"/>
              <w:jc w:val="both"/>
              <w:outlineLvl w:val="0"/>
              <w:rPr>
                <w:b w:val="0"/>
                <w:color w:val="000000"/>
                <w:kern w:val="24"/>
              </w:rPr>
            </w:pPr>
          </w:p>
          <w:p w:rsidR="003511DE" w:rsidRPr="003511DE" w:rsidRDefault="003511DE" w:rsidP="003511DE">
            <w:pPr>
              <w:pStyle w:val="1"/>
              <w:tabs>
                <w:tab w:val="left" w:pos="284"/>
              </w:tabs>
              <w:ind w:left="142"/>
              <w:jc w:val="both"/>
              <w:outlineLvl w:val="0"/>
              <w:rPr>
                <w:b w:val="0"/>
                <w:color w:val="000000"/>
                <w:kern w:val="24"/>
              </w:rPr>
            </w:pPr>
          </w:p>
          <w:p w:rsidR="003511DE" w:rsidRPr="003511DE" w:rsidRDefault="003511DE" w:rsidP="003511DE">
            <w:pPr>
              <w:pStyle w:val="1"/>
              <w:tabs>
                <w:tab w:val="left" w:pos="284"/>
              </w:tabs>
              <w:ind w:left="142"/>
              <w:jc w:val="both"/>
              <w:outlineLvl w:val="0"/>
              <w:rPr>
                <w:b w:val="0"/>
                <w:color w:val="000000"/>
                <w:kern w:val="24"/>
              </w:rPr>
            </w:pPr>
          </w:p>
          <w:p w:rsidR="003511DE" w:rsidRPr="003511DE" w:rsidRDefault="003511DE" w:rsidP="003511DE">
            <w:pPr>
              <w:pStyle w:val="1"/>
              <w:tabs>
                <w:tab w:val="left" w:pos="284"/>
              </w:tabs>
              <w:ind w:left="142"/>
              <w:jc w:val="both"/>
              <w:outlineLvl w:val="0"/>
              <w:rPr>
                <w:b w:val="0"/>
                <w:color w:val="000000"/>
                <w:kern w:val="24"/>
              </w:rPr>
            </w:pPr>
          </w:p>
          <w:p w:rsidR="003511DE" w:rsidRPr="003511DE" w:rsidRDefault="003511DE" w:rsidP="003511DE">
            <w:pPr>
              <w:pStyle w:val="1"/>
              <w:tabs>
                <w:tab w:val="left" w:pos="284"/>
              </w:tabs>
              <w:ind w:left="142"/>
              <w:jc w:val="both"/>
              <w:outlineLvl w:val="0"/>
              <w:rPr>
                <w:b w:val="0"/>
                <w:color w:val="000000"/>
                <w:kern w:val="24"/>
              </w:rPr>
            </w:pPr>
          </w:p>
          <w:p w:rsidR="003511DE" w:rsidRPr="003511DE" w:rsidRDefault="003511DE" w:rsidP="003511DE">
            <w:pPr>
              <w:pStyle w:val="1"/>
              <w:tabs>
                <w:tab w:val="left" w:pos="284"/>
              </w:tabs>
              <w:ind w:left="142"/>
              <w:jc w:val="both"/>
              <w:outlineLvl w:val="0"/>
              <w:rPr>
                <w:b w:val="0"/>
                <w:color w:val="000000"/>
                <w:kern w:val="24"/>
              </w:rPr>
            </w:pPr>
          </w:p>
          <w:p w:rsidR="003511DE" w:rsidRPr="003511DE" w:rsidRDefault="003511DE" w:rsidP="003511DE">
            <w:pPr>
              <w:pStyle w:val="1"/>
              <w:tabs>
                <w:tab w:val="left" w:pos="284"/>
              </w:tabs>
              <w:ind w:left="142"/>
              <w:jc w:val="both"/>
              <w:outlineLvl w:val="0"/>
              <w:rPr>
                <w:b w:val="0"/>
                <w:color w:val="000000"/>
                <w:kern w:val="24"/>
              </w:rPr>
            </w:pPr>
          </w:p>
        </w:tc>
        <w:tc>
          <w:tcPr>
            <w:tcW w:w="2206" w:type="dxa"/>
          </w:tcPr>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lastRenderedPageBreak/>
              <w:t>Воспитывать у детей заботливое отношение к близким людям,</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 xml:space="preserve">интерес к их жизни.  Помочь им понять, что забота о близких пожилых людях должна быть </w:t>
            </w:r>
            <w:r w:rsidRPr="003511DE">
              <w:rPr>
                <w:b w:val="0"/>
                <w:color w:val="000000"/>
                <w:kern w:val="24"/>
              </w:rPr>
              <w:lastRenderedPageBreak/>
              <w:t>постоянной. Воспитывать в детях уважение к людям преклонного возраста.</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Создавать мотивацию для оказания помощи пожилым людям и проявлению бережного отношения к ним.</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Развивать разнообразную детскую деятельность, которая поможет детям активно участвовать в жизни семьи</w:t>
            </w:r>
          </w:p>
        </w:tc>
        <w:tc>
          <w:tcPr>
            <w:tcW w:w="4111" w:type="dxa"/>
          </w:tcPr>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lastRenderedPageBreak/>
              <w:t>Беседы «1 октября - День пожилого человека»,</w:t>
            </w:r>
            <w:r w:rsidRPr="003511DE">
              <w:rPr>
                <w:b w:val="0"/>
                <w:iCs/>
                <w:color w:val="000000"/>
                <w:kern w:val="24"/>
              </w:rPr>
              <w:t xml:space="preserve"> «Как я помогаю бабушке и дедушке»</w:t>
            </w:r>
            <w:r w:rsidRPr="003511DE">
              <w:rPr>
                <w:b w:val="0"/>
                <w:color w:val="000000"/>
                <w:kern w:val="24"/>
              </w:rPr>
              <w:t xml:space="preserve">, </w:t>
            </w:r>
            <w:r w:rsidRPr="003511DE">
              <w:rPr>
                <w:b w:val="0"/>
                <w:iCs/>
                <w:color w:val="000000"/>
                <w:kern w:val="24"/>
              </w:rPr>
              <w:t>"В какие игры играли бабушки и дедушки"</w:t>
            </w:r>
            <w:r w:rsidRPr="003511DE">
              <w:rPr>
                <w:b w:val="0"/>
                <w:color w:val="000000"/>
                <w:kern w:val="24"/>
              </w:rPr>
              <w:t>.</w:t>
            </w:r>
            <w:r w:rsidRPr="003511DE">
              <w:rPr>
                <w:b w:val="0"/>
                <w:color w:val="000000"/>
                <w:kern w:val="24"/>
                <w:u w:val="single"/>
              </w:rPr>
              <w:t xml:space="preserve"> </w:t>
            </w:r>
            <w:r w:rsidRPr="003511DE">
              <w:rPr>
                <w:b w:val="0"/>
                <w:color w:val="000000"/>
                <w:kern w:val="24"/>
              </w:rPr>
              <w:t>Чтение художественной литературы:</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С. Капутикян «Моя бабушка»,</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Ю. Коваль «Дед, баба и Алеша»,</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Р. Гамзатов «Мой дедушка»</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Рисование на тему «Наши бабушки и дедушки»</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lastRenderedPageBreak/>
              <w:t>Проект «Подари цветок!» (описание проекта мы предложим отдельно)</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Проект «Бабушкины сказки» (описание проекта мы предложим отдельно)</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Встречи с интересными людьми: приглашаем в гости бабушек и дедушек</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Слушание песен:</w:t>
            </w:r>
          </w:p>
          <w:p w:rsidR="003511DE" w:rsidRPr="003511DE" w:rsidRDefault="003511DE" w:rsidP="003511DE">
            <w:pPr>
              <w:pStyle w:val="1"/>
              <w:tabs>
                <w:tab w:val="left" w:pos="284"/>
              </w:tabs>
              <w:ind w:left="142"/>
              <w:jc w:val="both"/>
              <w:outlineLvl w:val="0"/>
              <w:rPr>
                <w:b w:val="0"/>
                <w:color w:val="000000"/>
                <w:kern w:val="24"/>
              </w:rPr>
            </w:pPr>
            <w:r w:rsidRPr="003511DE">
              <w:rPr>
                <w:b w:val="0"/>
                <w:iCs/>
                <w:color w:val="000000"/>
                <w:kern w:val="24"/>
              </w:rPr>
              <w:t>«Бабушки-старушки»</w:t>
            </w:r>
            <w:r w:rsidRPr="003511DE">
              <w:rPr>
                <w:b w:val="0"/>
                <w:color w:val="000000"/>
                <w:kern w:val="24"/>
              </w:rPr>
              <w:t> В. Добрынин;</w:t>
            </w:r>
          </w:p>
          <w:p w:rsidR="003511DE" w:rsidRPr="003511DE" w:rsidRDefault="003511DE" w:rsidP="003511DE">
            <w:pPr>
              <w:pStyle w:val="1"/>
              <w:tabs>
                <w:tab w:val="left" w:pos="284"/>
              </w:tabs>
              <w:ind w:left="142"/>
              <w:jc w:val="both"/>
              <w:outlineLvl w:val="0"/>
              <w:rPr>
                <w:b w:val="0"/>
                <w:color w:val="000000"/>
                <w:kern w:val="24"/>
              </w:rPr>
            </w:pPr>
            <w:r w:rsidRPr="003511DE">
              <w:rPr>
                <w:b w:val="0"/>
                <w:iCs/>
                <w:color w:val="000000"/>
                <w:kern w:val="24"/>
              </w:rPr>
              <w:t>«Бабушка рядышком с дедушкой»</w:t>
            </w:r>
            <w:r w:rsidRPr="003511DE">
              <w:rPr>
                <w:b w:val="0"/>
                <w:color w:val="000000"/>
                <w:kern w:val="24"/>
              </w:rPr>
              <w:t> Р. Паулс;</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Дидактические игры </w:t>
            </w:r>
            <w:r w:rsidRPr="003511DE">
              <w:rPr>
                <w:b w:val="0"/>
                <w:iCs/>
                <w:color w:val="000000"/>
                <w:kern w:val="24"/>
              </w:rPr>
              <w:t>«Назови ласково»</w:t>
            </w:r>
            <w:r w:rsidRPr="003511DE">
              <w:rPr>
                <w:b w:val="0"/>
                <w:color w:val="000000"/>
                <w:kern w:val="24"/>
              </w:rPr>
              <w:t xml:space="preserve">; </w:t>
            </w:r>
            <w:r w:rsidRPr="003511DE">
              <w:rPr>
                <w:b w:val="0"/>
                <w:iCs/>
                <w:color w:val="000000"/>
                <w:kern w:val="24"/>
              </w:rPr>
              <w:t>«Закончи предложение»</w:t>
            </w:r>
            <w:r w:rsidRPr="003511DE">
              <w:rPr>
                <w:b w:val="0"/>
                <w:color w:val="000000"/>
                <w:kern w:val="24"/>
              </w:rPr>
              <w:t>.</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Сюжетно-ролевая игра </w:t>
            </w:r>
            <w:r w:rsidRPr="003511DE">
              <w:rPr>
                <w:b w:val="0"/>
                <w:iCs/>
                <w:color w:val="000000"/>
                <w:kern w:val="24"/>
              </w:rPr>
              <w:t>«В гостях у бабушки»</w:t>
            </w:r>
            <w:r w:rsidRPr="003511DE">
              <w:rPr>
                <w:b w:val="0"/>
                <w:color w:val="000000"/>
                <w:kern w:val="24"/>
              </w:rPr>
              <w:t>.</w:t>
            </w:r>
          </w:p>
        </w:tc>
        <w:tc>
          <w:tcPr>
            <w:tcW w:w="3260" w:type="dxa"/>
          </w:tcPr>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lastRenderedPageBreak/>
              <w:t>Совестная с детьми и воспитателями подготовка сюрприза для старшего поколения – дедушек и бабушек, прадедушек и прабабушек – живого растения, которое станет для них подарком. Участие в проекте «Подари цветок»</w:t>
            </w:r>
          </w:p>
          <w:p w:rsidR="003511DE" w:rsidRPr="003511DE" w:rsidRDefault="003511DE" w:rsidP="003511DE">
            <w:pPr>
              <w:pStyle w:val="1"/>
              <w:tabs>
                <w:tab w:val="left" w:pos="284"/>
              </w:tabs>
              <w:ind w:left="142"/>
              <w:jc w:val="both"/>
              <w:outlineLvl w:val="0"/>
              <w:rPr>
                <w:b w:val="0"/>
                <w:iCs/>
                <w:color w:val="000000"/>
                <w:kern w:val="24"/>
              </w:rPr>
            </w:pPr>
            <w:r w:rsidRPr="003511DE">
              <w:rPr>
                <w:b w:val="0"/>
                <w:color w:val="000000"/>
                <w:kern w:val="24"/>
              </w:rPr>
              <w:t xml:space="preserve">Выставка детских </w:t>
            </w:r>
            <w:r w:rsidRPr="003511DE">
              <w:rPr>
                <w:b w:val="0"/>
                <w:color w:val="000000"/>
                <w:kern w:val="24"/>
              </w:rPr>
              <w:lastRenderedPageBreak/>
              <w:t>рисунков</w:t>
            </w:r>
            <w:r w:rsidRPr="003511DE">
              <w:rPr>
                <w:b w:val="0"/>
                <w:iCs/>
                <w:color w:val="000000"/>
                <w:kern w:val="24"/>
              </w:rPr>
              <w:t> «Мои любимые дедушка и бабушка»</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Участие в проекте «Бабушкины сказки»</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Мастер-класс по изготовлению открыток ко дню пожилого человека.</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Фотовыставка «Бабушка рядышком с дедушкой»</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Конкурс семейных стенгазет</w:t>
            </w:r>
          </w:p>
        </w:tc>
        <w:tc>
          <w:tcPr>
            <w:tcW w:w="3260" w:type="dxa"/>
          </w:tcPr>
          <w:p w:rsidR="003511DE" w:rsidRPr="003511DE" w:rsidRDefault="003511DE" w:rsidP="003511DE">
            <w:pPr>
              <w:pStyle w:val="1"/>
              <w:tabs>
                <w:tab w:val="left" w:pos="284"/>
              </w:tabs>
              <w:ind w:left="142"/>
              <w:jc w:val="both"/>
              <w:outlineLvl w:val="0"/>
              <w:rPr>
                <w:b w:val="0"/>
                <w:color w:val="000000"/>
                <w:kern w:val="24"/>
              </w:rPr>
            </w:pP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Совместное планирование мероприятий для всего детского сада с привлечением родителей. Решение всех организационных вопросов, связанных с реализацией запланированных мероприятий и проектов.</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lastRenderedPageBreak/>
              <w:t>Подготовка материала для размещения на официальном сайте ДОУ.</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Обмен опытом по организации дня пожилых людей. Оформление выставки совместно с детьми и родителями «Бабушка рядышком с дедушкой!»</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Консультации по организации мероприятий общего праздника</w:t>
            </w:r>
          </w:p>
        </w:tc>
      </w:tr>
      <w:tr w:rsidR="003511DE" w:rsidRPr="003511DE" w:rsidTr="003D48AC">
        <w:tc>
          <w:tcPr>
            <w:tcW w:w="2122" w:type="dxa"/>
          </w:tcPr>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lastRenderedPageBreak/>
              <w:t>День матери (26 ноября)</w:t>
            </w:r>
          </w:p>
        </w:tc>
        <w:tc>
          <w:tcPr>
            <w:tcW w:w="2206" w:type="dxa"/>
          </w:tcPr>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Закрепить и обогатить знания детей о празднике День Матери; познакомить с происхождением праздника</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Воспитывать уважение к матери как хранительнице семейного очага</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 xml:space="preserve">Воспитывать любовь и </w:t>
            </w:r>
            <w:r w:rsidRPr="003511DE">
              <w:rPr>
                <w:b w:val="0"/>
                <w:color w:val="000000"/>
                <w:kern w:val="24"/>
              </w:rPr>
              <w:lastRenderedPageBreak/>
              <w:t>уважение к матери и бережное отношение к своей семье.</w:t>
            </w:r>
          </w:p>
        </w:tc>
        <w:tc>
          <w:tcPr>
            <w:tcW w:w="4111" w:type="dxa"/>
          </w:tcPr>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lastRenderedPageBreak/>
              <w:t>Оформление фотостенда «Мы с мамой»</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Сюжетно-ролевые игры «Семья», «Дочки-матери», «Мамины помощники»</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Дидактические игры «Расскажи о маме», «Наша мама»</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Строительная игра «Замок для моей мамы»</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Аппликация «Фартук для мамы»</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Конкурс рисунков «Портрет моей любимой мамы»</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 xml:space="preserve">Беседы: «Мамы разные нужны – мамы разные важны», «Как я могу помочь маме», «Вот какая мама, </w:t>
            </w:r>
            <w:r w:rsidRPr="003511DE">
              <w:rPr>
                <w:b w:val="0"/>
                <w:color w:val="000000"/>
                <w:kern w:val="24"/>
              </w:rPr>
              <w:lastRenderedPageBreak/>
              <w:t>золотая прямо».</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Чтение художественной литературы: Е. Благинина «Посидим в тишине»,</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«Вот какая мама»,</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Л. Давыдова «Я маму люблю»,</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Я. Аким «Мама»,</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С. Маршак «Мама приходит с работы»</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Совместный праздник «Вместе с мамой»</w:t>
            </w:r>
          </w:p>
        </w:tc>
        <w:tc>
          <w:tcPr>
            <w:tcW w:w="3260" w:type="dxa"/>
          </w:tcPr>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lastRenderedPageBreak/>
              <w:t>Привлечение родителей к  оформлению фотостенда «Мы с мамой»</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Привлечение  родителей к изготовлению атрибутов к сюжетно-ролевым играм</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Консультация «Быть матерью – это огромное счастье»</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Организация выставки работ родителей «Мама-мастерица»</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 xml:space="preserve">Привлечение родителей к реализации детско-родительских проектов </w:t>
            </w:r>
            <w:r w:rsidRPr="003511DE">
              <w:rPr>
                <w:b w:val="0"/>
                <w:color w:val="000000"/>
                <w:kern w:val="24"/>
              </w:rPr>
              <w:lastRenderedPageBreak/>
              <w:t>«История возникновения праздника День Матери», «Профессии мамы»</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Организация совместного досуга родителей и детей «Мамины угощения»</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Проведение совместного праздника «Вместе с мамой»</w:t>
            </w:r>
          </w:p>
        </w:tc>
        <w:tc>
          <w:tcPr>
            <w:tcW w:w="3260" w:type="dxa"/>
          </w:tcPr>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lastRenderedPageBreak/>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Конкурс на лучшее оформление группы к празднику Дня Матери.</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 xml:space="preserve">Организация выставки для </w:t>
            </w:r>
            <w:r w:rsidRPr="003511DE">
              <w:rPr>
                <w:b w:val="0"/>
                <w:color w:val="000000"/>
                <w:kern w:val="24"/>
              </w:rPr>
              <w:lastRenderedPageBreak/>
              <w:t>педагогов в методическом кабинете на тему «Планирование образовательного цикла «Моя мама».</w:t>
            </w:r>
          </w:p>
        </w:tc>
      </w:tr>
      <w:tr w:rsidR="003511DE" w:rsidRPr="003511DE" w:rsidTr="003D48AC">
        <w:tc>
          <w:tcPr>
            <w:tcW w:w="2122" w:type="dxa"/>
          </w:tcPr>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lastRenderedPageBreak/>
              <w:t>11 января –Всемирный день «Спасибо»</w:t>
            </w:r>
          </w:p>
          <w:p w:rsidR="003511DE" w:rsidRPr="003511DE" w:rsidRDefault="003511DE" w:rsidP="003511DE">
            <w:pPr>
              <w:pStyle w:val="1"/>
              <w:tabs>
                <w:tab w:val="left" w:pos="284"/>
              </w:tabs>
              <w:ind w:left="142"/>
              <w:jc w:val="both"/>
              <w:outlineLvl w:val="0"/>
              <w:rPr>
                <w:b w:val="0"/>
                <w:color w:val="000000"/>
                <w:kern w:val="24"/>
              </w:rPr>
            </w:pPr>
          </w:p>
          <w:p w:rsidR="003511DE" w:rsidRPr="003511DE" w:rsidRDefault="003511DE" w:rsidP="003511DE">
            <w:pPr>
              <w:pStyle w:val="1"/>
              <w:tabs>
                <w:tab w:val="left" w:pos="284"/>
              </w:tabs>
              <w:ind w:left="142"/>
              <w:jc w:val="both"/>
              <w:outlineLvl w:val="0"/>
              <w:rPr>
                <w:b w:val="0"/>
                <w:color w:val="000000"/>
                <w:kern w:val="24"/>
              </w:rPr>
            </w:pPr>
          </w:p>
          <w:p w:rsidR="003511DE" w:rsidRPr="003511DE" w:rsidRDefault="003511DE" w:rsidP="003511DE">
            <w:pPr>
              <w:pStyle w:val="1"/>
              <w:tabs>
                <w:tab w:val="left" w:pos="284"/>
              </w:tabs>
              <w:ind w:left="142"/>
              <w:jc w:val="both"/>
              <w:outlineLvl w:val="0"/>
              <w:rPr>
                <w:b w:val="0"/>
                <w:color w:val="000000"/>
                <w:kern w:val="24"/>
              </w:rPr>
            </w:pPr>
          </w:p>
          <w:p w:rsidR="003511DE" w:rsidRPr="003511DE" w:rsidRDefault="003511DE" w:rsidP="003511DE">
            <w:pPr>
              <w:pStyle w:val="1"/>
              <w:tabs>
                <w:tab w:val="left" w:pos="284"/>
              </w:tabs>
              <w:ind w:left="142"/>
              <w:jc w:val="both"/>
              <w:outlineLvl w:val="0"/>
              <w:rPr>
                <w:b w:val="0"/>
                <w:color w:val="000000"/>
                <w:kern w:val="24"/>
              </w:rPr>
            </w:pPr>
          </w:p>
        </w:tc>
        <w:tc>
          <w:tcPr>
            <w:tcW w:w="2206" w:type="dxa"/>
          </w:tcPr>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Познакомить детей с Всемирным днем «Спасибо» Закрепить правила вежливого общения детей со сверстниками и взрослыми. Познакомить с историей происхождения этого праздника; уточнить знания детей о добрых и вежливых словах, о правилах вежливого поведения</w:t>
            </w:r>
          </w:p>
        </w:tc>
        <w:tc>
          <w:tcPr>
            <w:tcW w:w="4111" w:type="dxa"/>
          </w:tcPr>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Квест  «Волшебное  слово»</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Игра</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Игровая ситуация «Найди и сложи»</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Дидактическая игра: «Кто быстрее»</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Дидактическая игра: «Собери цветы благодарности»</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Беседа</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Тема: «Чем отличаются вежливые люди от грубых</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Тема: «Повторяем добрые слова»</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Просмотр мультфильмов:</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«Добро пожаловать», «Сказка про доброго носорога», «Чудовище», «Как ослик счастье</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искал».</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Прослушивание музыки:</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«Дорогою добра», «Доброта» (м/ф про Фунтика), Барбарики «Доброта», Леопольд «Ярко</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светит солнце»</w:t>
            </w:r>
          </w:p>
        </w:tc>
        <w:tc>
          <w:tcPr>
            <w:tcW w:w="3260" w:type="dxa"/>
          </w:tcPr>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Изготовление «Мирилки» (дома с родителями)—</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подушечка с аппликативной ладошкой. Если дети не</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находят в чем-то согласия, «Мирилка» приходит на</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помощь. Дети кладут свои ладошки на подушку и</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произносят заветные слова: «Мирись, мирись, мирись…»</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Конспект активного занятия с родителями «Благодарное слово»</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Задание на дом:</w:t>
            </w:r>
            <w:r w:rsidRPr="003511DE">
              <w:rPr>
                <w:b w:val="0"/>
                <w:color w:val="000000"/>
                <w:kern w:val="24"/>
              </w:rPr>
              <w:br/>
              <w:t>Попросите детей посчитать, сколько раз за день они говорят кому-либо спасибо, и сколько раз за день говорят спасибо им. Затем предложите детям в течение нескольких дней как можно чаще говорить людям спасибо.</w:t>
            </w:r>
            <w:r w:rsidRPr="003511DE">
              <w:rPr>
                <w:b w:val="0"/>
                <w:color w:val="000000"/>
                <w:kern w:val="24"/>
              </w:rPr>
              <w:br/>
              <w:t xml:space="preserve">Обсудите с детьми, что </w:t>
            </w:r>
            <w:r w:rsidRPr="003511DE">
              <w:rPr>
                <w:b w:val="0"/>
                <w:color w:val="000000"/>
                <w:kern w:val="24"/>
              </w:rPr>
              <w:lastRenderedPageBreak/>
              <w:t>изменилось в их жизни, когда они выполняли это домашнее задание</w:t>
            </w:r>
          </w:p>
        </w:tc>
        <w:tc>
          <w:tcPr>
            <w:tcW w:w="3260" w:type="dxa"/>
          </w:tcPr>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lastRenderedPageBreak/>
              <w:t>Совместное планирование мероприятий для всего детского сада.</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Проведение консультаций и мастер-классов.</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Проведение мероприятий в группе</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Тренинг для педагогов</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«Письмо благодарности»</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Фотоотчет</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«Неделя Добра»</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«Добра и уважения»</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Конкурс на лучшее стенгазета группы на «Международный день спасибо»</w:t>
            </w:r>
          </w:p>
          <w:p w:rsidR="003511DE" w:rsidRPr="003511DE" w:rsidRDefault="003511DE" w:rsidP="003511DE">
            <w:pPr>
              <w:pStyle w:val="1"/>
              <w:tabs>
                <w:tab w:val="left" w:pos="284"/>
              </w:tabs>
              <w:ind w:left="142"/>
              <w:jc w:val="both"/>
              <w:outlineLvl w:val="0"/>
              <w:rPr>
                <w:b w:val="0"/>
                <w:color w:val="000000"/>
                <w:kern w:val="24"/>
              </w:rPr>
            </w:pPr>
          </w:p>
          <w:p w:rsidR="003511DE" w:rsidRPr="003511DE" w:rsidRDefault="003511DE" w:rsidP="003511DE">
            <w:pPr>
              <w:pStyle w:val="1"/>
              <w:tabs>
                <w:tab w:val="left" w:pos="284"/>
              </w:tabs>
              <w:ind w:left="142"/>
              <w:jc w:val="both"/>
              <w:outlineLvl w:val="0"/>
              <w:rPr>
                <w:b w:val="0"/>
                <w:color w:val="000000"/>
                <w:kern w:val="24"/>
              </w:rPr>
            </w:pPr>
          </w:p>
          <w:p w:rsidR="003511DE" w:rsidRPr="003511DE" w:rsidRDefault="003511DE" w:rsidP="003511DE">
            <w:pPr>
              <w:pStyle w:val="1"/>
              <w:tabs>
                <w:tab w:val="left" w:pos="284"/>
              </w:tabs>
              <w:ind w:left="142"/>
              <w:jc w:val="both"/>
              <w:outlineLvl w:val="0"/>
              <w:rPr>
                <w:b w:val="0"/>
                <w:color w:val="000000"/>
                <w:kern w:val="24"/>
              </w:rPr>
            </w:pPr>
          </w:p>
        </w:tc>
      </w:tr>
      <w:tr w:rsidR="003511DE" w:rsidRPr="003511DE" w:rsidTr="003D48AC">
        <w:tc>
          <w:tcPr>
            <w:tcW w:w="2122" w:type="dxa"/>
          </w:tcPr>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lastRenderedPageBreak/>
              <w:t>Международный День молока</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(1 июня)</w:t>
            </w:r>
          </w:p>
          <w:p w:rsidR="003511DE" w:rsidRPr="003511DE" w:rsidRDefault="003511DE" w:rsidP="003511DE">
            <w:pPr>
              <w:pStyle w:val="1"/>
              <w:tabs>
                <w:tab w:val="left" w:pos="284"/>
              </w:tabs>
              <w:ind w:left="142"/>
              <w:jc w:val="both"/>
              <w:outlineLvl w:val="0"/>
              <w:rPr>
                <w:b w:val="0"/>
                <w:color w:val="000000"/>
                <w:kern w:val="24"/>
              </w:rPr>
            </w:pPr>
          </w:p>
        </w:tc>
        <w:tc>
          <w:tcPr>
            <w:tcW w:w="2206" w:type="dxa"/>
          </w:tcPr>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Расширять представления детей о молоке и молочных продуктах как обязательном компоненте ежедневного рациона</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Продолжать знакомить детей с домашними животными – коровой, козой, рассказать, какую пользу они приносит человеку, познакомить с работой фермерского хозяйства</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Воспитывать уважительное отношение к труду животноводов, к труду в сельском хозяйстве</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 xml:space="preserve">Формировать осознанное отношение к здоровому </w:t>
            </w:r>
            <w:r w:rsidRPr="003511DE">
              <w:rPr>
                <w:b w:val="0"/>
                <w:color w:val="000000"/>
                <w:kern w:val="24"/>
              </w:rPr>
              <w:lastRenderedPageBreak/>
              <w:t>питанию</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Приобщать детей к труду (приготовление блинчиков, мытье посуды)</w:t>
            </w:r>
          </w:p>
        </w:tc>
        <w:tc>
          <w:tcPr>
            <w:tcW w:w="4111" w:type="dxa"/>
          </w:tcPr>
          <w:p w:rsidR="003511DE" w:rsidRPr="003511DE" w:rsidRDefault="003511DE" w:rsidP="00CB141E">
            <w:pPr>
              <w:pStyle w:val="1"/>
              <w:numPr>
                <w:ilvl w:val="0"/>
                <w:numId w:val="27"/>
              </w:numPr>
              <w:tabs>
                <w:tab w:val="left" w:pos="284"/>
              </w:tabs>
              <w:ind w:left="142" w:firstLine="0"/>
              <w:jc w:val="both"/>
              <w:outlineLvl w:val="0"/>
              <w:rPr>
                <w:b w:val="0"/>
                <w:color w:val="000000"/>
                <w:kern w:val="24"/>
              </w:rPr>
            </w:pPr>
            <w:r w:rsidRPr="003511DE">
              <w:rPr>
                <w:b w:val="0"/>
                <w:color w:val="000000"/>
                <w:kern w:val="24"/>
              </w:rPr>
              <w:lastRenderedPageBreak/>
              <w:t>Чтение художественной и познавательной литературы: книги Елены Запесочной «Какие бывают праздники» и «Суета вокруг пирога», Марии Агапиной «Коровкина работа», сказок «Крошечка – Хаврошечка», «Гуси-лебеди»</w:t>
            </w:r>
          </w:p>
          <w:p w:rsidR="003511DE" w:rsidRPr="003511DE" w:rsidRDefault="003511DE" w:rsidP="00CB141E">
            <w:pPr>
              <w:pStyle w:val="1"/>
              <w:numPr>
                <w:ilvl w:val="0"/>
                <w:numId w:val="27"/>
              </w:numPr>
              <w:tabs>
                <w:tab w:val="left" w:pos="284"/>
              </w:tabs>
              <w:ind w:left="142" w:firstLine="0"/>
              <w:jc w:val="both"/>
              <w:outlineLvl w:val="0"/>
              <w:rPr>
                <w:b w:val="0"/>
                <w:color w:val="000000"/>
                <w:kern w:val="24"/>
              </w:rPr>
            </w:pPr>
            <w:r w:rsidRPr="003511DE">
              <w:rPr>
                <w:b w:val="0"/>
                <w:color w:val="000000"/>
                <w:kern w:val="24"/>
              </w:rPr>
              <w:t>Разучивание стихотворений Б. Вайнера «Нет у коровы</w:t>
            </w:r>
            <w:proofErr w:type="gramStart"/>
            <w:r w:rsidRPr="003511DE">
              <w:rPr>
                <w:b w:val="0"/>
                <w:color w:val="000000"/>
                <w:kern w:val="24"/>
              </w:rPr>
              <w:t xml:space="preserve">..», </w:t>
            </w:r>
            <w:proofErr w:type="gramEnd"/>
            <w:r w:rsidRPr="003511DE">
              <w:rPr>
                <w:b w:val="0"/>
                <w:color w:val="000000"/>
                <w:kern w:val="24"/>
              </w:rPr>
              <w:t>И. Дементьева «Для чего корове хвост?», Е. Голубева «В детский сад пришла корова».</w:t>
            </w:r>
          </w:p>
          <w:p w:rsidR="003511DE" w:rsidRPr="003511DE" w:rsidRDefault="003511DE" w:rsidP="00CB141E">
            <w:pPr>
              <w:pStyle w:val="1"/>
              <w:numPr>
                <w:ilvl w:val="0"/>
                <w:numId w:val="27"/>
              </w:numPr>
              <w:tabs>
                <w:tab w:val="left" w:pos="284"/>
              </w:tabs>
              <w:ind w:left="142" w:firstLine="0"/>
              <w:jc w:val="both"/>
              <w:outlineLvl w:val="0"/>
              <w:rPr>
                <w:b w:val="0"/>
                <w:color w:val="000000"/>
                <w:kern w:val="24"/>
              </w:rPr>
            </w:pPr>
            <w:r w:rsidRPr="003511DE">
              <w:rPr>
                <w:b w:val="0"/>
                <w:color w:val="000000"/>
                <w:kern w:val="24"/>
              </w:rPr>
              <w:t>Инсценировка стихотворения А.А. Милна в переводе С. Маршака «Баллада о королевском бутерброде»</w:t>
            </w:r>
          </w:p>
          <w:p w:rsidR="003511DE" w:rsidRPr="003511DE" w:rsidRDefault="003511DE" w:rsidP="00CB141E">
            <w:pPr>
              <w:pStyle w:val="1"/>
              <w:numPr>
                <w:ilvl w:val="0"/>
                <w:numId w:val="27"/>
              </w:numPr>
              <w:tabs>
                <w:tab w:val="left" w:pos="284"/>
              </w:tabs>
              <w:ind w:left="142" w:firstLine="0"/>
              <w:jc w:val="both"/>
              <w:outlineLvl w:val="0"/>
              <w:rPr>
                <w:b w:val="0"/>
                <w:color w:val="000000"/>
                <w:kern w:val="24"/>
              </w:rPr>
            </w:pPr>
            <w:r w:rsidRPr="003511DE">
              <w:rPr>
                <w:b w:val="0"/>
                <w:color w:val="000000"/>
                <w:kern w:val="24"/>
              </w:rPr>
              <w:t>Экскурсия на кухню и рассказ повара о блюдах, приготовленных на основе молочных продуктов</w:t>
            </w:r>
          </w:p>
          <w:p w:rsidR="003511DE" w:rsidRPr="003511DE" w:rsidRDefault="003511DE" w:rsidP="00CB141E">
            <w:pPr>
              <w:pStyle w:val="1"/>
              <w:numPr>
                <w:ilvl w:val="0"/>
                <w:numId w:val="27"/>
              </w:numPr>
              <w:tabs>
                <w:tab w:val="left" w:pos="284"/>
              </w:tabs>
              <w:ind w:left="142" w:firstLine="0"/>
              <w:jc w:val="both"/>
              <w:outlineLvl w:val="0"/>
              <w:rPr>
                <w:b w:val="0"/>
                <w:color w:val="000000"/>
                <w:kern w:val="24"/>
              </w:rPr>
            </w:pPr>
            <w:r w:rsidRPr="003511DE">
              <w:rPr>
                <w:b w:val="0"/>
                <w:color w:val="000000"/>
                <w:kern w:val="24"/>
              </w:rPr>
              <w:t>Трудовая деятельность: помогаем приготовить тесто для блинчиков, молочный коктейль, помогаем варить кашу</w:t>
            </w:r>
          </w:p>
          <w:p w:rsidR="003511DE" w:rsidRPr="003511DE" w:rsidRDefault="003511DE" w:rsidP="00CB141E">
            <w:pPr>
              <w:pStyle w:val="1"/>
              <w:numPr>
                <w:ilvl w:val="0"/>
                <w:numId w:val="27"/>
              </w:numPr>
              <w:tabs>
                <w:tab w:val="left" w:pos="284"/>
              </w:tabs>
              <w:ind w:left="142" w:firstLine="0"/>
              <w:jc w:val="both"/>
              <w:outlineLvl w:val="0"/>
              <w:rPr>
                <w:b w:val="0"/>
                <w:color w:val="000000"/>
                <w:kern w:val="24"/>
              </w:rPr>
            </w:pPr>
            <w:r w:rsidRPr="003511DE">
              <w:rPr>
                <w:b w:val="0"/>
                <w:color w:val="000000"/>
                <w:kern w:val="24"/>
              </w:rPr>
              <w:t>Продуктивная деятельность: лепка </w:t>
            </w:r>
            <w:r w:rsidRPr="003511DE">
              <w:rPr>
                <w:b w:val="0"/>
                <w:iCs/>
                <w:color w:val="000000"/>
                <w:kern w:val="24"/>
              </w:rPr>
              <w:t>«Мороженое»; к</w:t>
            </w:r>
            <w:r w:rsidRPr="003511DE">
              <w:rPr>
                <w:b w:val="0"/>
                <w:color w:val="000000"/>
                <w:kern w:val="24"/>
              </w:rPr>
              <w:t>онструирование из бумаги «Ферма»; создание коллажа «Почему я люблю молоко?»</w:t>
            </w:r>
          </w:p>
          <w:p w:rsidR="003511DE" w:rsidRPr="003511DE" w:rsidRDefault="003511DE" w:rsidP="00CB141E">
            <w:pPr>
              <w:pStyle w:val="1"/>
              <w:numPr>
                <w:ilvl w:val="0"/>
                <w:numId w:val="27"/>
              </w:numPr>
              <w:tabs>
                <w:tab w:val="left" w:pos="284"/>
              </w:tabs>
              <w:ind w:left="142" w:firstLine="0"/>
              <w:jc w:val="both"/>
              <w:outlineLvl w:val="0"/>
              <w:rPr>
                <w:b w:val="0"/>
                <w:color w:val="000000"/>
                <w:kern w:val="24"/>
              </w:rPr>
            </w:pPr>
            <w:r w:rsidRPr="003511DE">
              <w:rPr>
                <w:b w:val="0"/>
                <w:color w:val="000000"/>
                <w:kern w:val="24"/>
              </w:rPr>
              <w:t>Музыкальная инсценировка «Коза-дереза» (сл</w:t>
            </w:r>
            <w:proofErr w:type="gramStart"/>
            <w:r w:rsidRPr="003511DE">
              <w:rPr>
                <w:b w:val="0"/>
                <w:color w:val="000000"/>
                <w:kern w:val="24"/>
              </w:rPr>
              <w:t>.н</w:t>
            </w:r>
            <w:proofErr w:type="gramEnd"/>
            <w:r w:rsidRPr="003511DE">
              <w:rPr>
                <w:b w:val="0"/>
                <w:color w:val="000000"/>
                <w:kern w:val="24"/>
              </w:rPr>
              <w:t>ародные, муз. М. Магиденко).</w:t>
            </w:r>
          </w:p>
          <w:p w:rsidR="003511DE" w:rsidRPr="003511DE" w:rsidRDefault="003511DE" w:rsidP="00CB141E">
            <w:pPr>
              <w:pStyle w:val="1"/>
              <w:numPr>
                <w:ilvl w:val="0"/>
                <w:numId w:val="27"/>
              </w:numPr>
              <w:tabs>
                <w:tab w:val="left" w:pos="284"/>
              </w:tabs>
              <w:ind w:left="142" w:firstLine="0"/>
              <w:jc w:val="both"/>
              <w:outlineLvl w:val="0"/>
              <w:rPr>
                <w:b w:val="0"/>
                <w:color w:val="000000"/>
                <w:kern w:val="24"/>
              </w:rPr>
            </w:pPr>
            <w:r w:rsidRPr="003511DE">
              <w:rPr>
                <w:b w:val="0"/>
                <w:color w:val="000000"/>
                <w:kern w:val="24"/>
              </w:rPr>
              <w:t xml:space="preserve">Сюжетно-ролевые игры: </w:t>
            </w:r>
            <w:r w:rsidRPr="003511DE">
              <w:rPr>
                <w:b w:val="0"/>
                <w:color w:val="000000"/>
                <w:kern w:val="24"/>
              </w:rPr>
              <w:lastRenderedPageBreak/>
              <w:t>«Угостим кукол кашей», «Ферма», «Магазин», «Хозяйство фермера».</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Дидактические игры </w:t>
            </w:r>
            <w:r w:rsidRPr="003511DE">
              <w:rPr>
                <w:b w:val="0"/>
                <w:iCs/>
                <w:color w:val="000000"/>
                <w:kern w:val="24"/>
              </w:rPr>
              <w:t>«Кто где живет?»</w:t>
            </w:r>
            <w:r w:rsidRPr="003511DE">
              <w:rPr>
                <w:b w:val="0"/>
                <w:color w:val="000000"/>
                <w:kern w:val="24"/>
              </w:rPr>
              <w:t>, </w:t>
            </w:r>
            <w:r w:rsidRPr="003511DE">
              <w:rPr>
                <w:b w:val="0"/>
                <w:iCs/>
                <w:color w:val="000000"/>
                <w:kern w:val="24"/>
              </w:rPr>
              <w:t>«Накорми животных», «Определи молочные продукты на вкус», «Найди лишнее»</w:t>
            </w:r>
          </w:p>
        </w:tc>
        <w:tc>
          <w:tcPr>
            <w:tcW w:w="3260" w:type="dxa"/>
          </w:tcPr>
          <w:p w:rsidR="003511DE" w:rsidRPr="003511DE" w:rsidRDefault="003511DE" w:rsidP="00CB141E">
            <w:pPr>
              <w:pStyle w:val="1"/>
              <w:numPr>
                <w:ilvl w:val="0"/>
                <w:numId w:val="28"/>
              </w:numPr>
              <w:tabs>
                <w:tab w:val="left" w:pos="284"/>
              </w:tabs>
              <w:ind w:left="142" w:firstLine="0"/>
              <w:jc w:val="both"/>
              <w:outlineLvl w:val="0"/>
              <w:rPr>
                <w:b w:val="0"/>
                <w:color w:val="000000"/>
                <w:kern w:val="24"/>
              </w:rPr>
            </w:pPr>
            <w:r w:rsidRPr="003511DE">
              <w:rPr>
                <w:b w:val="0"/>
                <w:color w:val="000000"/>
                <w:kern w:val="24"/>
              </w:rPr>
              <w:lastRenderedPageBreak/>
              <w:t>Привлечение родителей к реализации детско-родительских проектов «Пейте, дети молоко!», «Праздник молока»;</w:t>
            </w:r>
          </w:p>
          <w:p w:rsidR="003511DE" w:rsidRPr="003511DE" w:rsidRDefault="003511DE" w:rsidP="00CB141E">
            <w:pPr>
              <w:pStyle w:val="1"/>
              <w:numPr>
                <w:ilvl w:val="0"/>
                <w:numId w:val="28"/>
              </w:numPr>
              <w:tabs>
                <w:tab w:val="left" w:pos="284"/>
              </w:tabs>
              <w:ind w:left="142" w:firstLine="0"/>
              <w:jc w:val="both"/>
              <w:outlineLvl w:val="0"/>
              <w:rPr>
                <w:b w:val="0"/>
                <w:color w:val="000000"/>
                <w:kern w:val="24"/>
              </w:rPr>
            </w:pPr>
            <w:r w:rsidRPr="003511DE">
              <w:rPr>
                <w:b w:val="0"/>
                <w:color w:val="000000"/>
                <w:kern w:val="24"/>
              </w:rPr>
              <w:t>созданию коллажей, по теме «Почему я люблю молоко?», «Польза молока». Конкурс рисунков «Молочные истории».</w:t>
            </w:r>
          </w:p>
          <w:p w:rsidR="003511DE" w:rsidRPr="003511DE" w:rsidRDefault="003511DE" w:rsidP="00CB141E">
            <w:pPr>
              <w:pStyle w:val="1"/>
              <w:numPr>
                <w:ilvl w:val="0"/>
                <w:numId w:val="28"/>
              </w:numPr>
              <w:tabs>
                <w:tab w:val="left" w:pos="284"/>
              </w:tabs>
              <w:ind w:left="142" w:firstLine="0"/>
              <w:jc w:val="both"/>
              <w:outlineLvl w:val="0"/>
              <w:rPr>
                <w:b w:val="0"/>
                <w:color w:val="000000"/>
                <w:kern w:val="24"/>
              </w:rPr>
            </w:pPr>
            <w:r w:rsidRPr="003511DE">
              <w:rPr>
                <w:b w:val="0"/>
                <w:color w:val="000000"/>
                <w:kern w:val="24"/>
              </w:rPr>
              <w:t>Консультация «Молоко и основные молочные продукты в питании детей», «Рейтинг самых полезных продуктов для детей»</w:t>
            </w:r>
          </w:p>
          <w:p w:rsidR="003511DE" w:rsidRPr="003511DE" w:rsidRDefault="003511DE" w:rsidP="00CB141E">
            <w:pPr>
              <w:pStyle w:val="1"/>
              <w:numPr>
                <w:ilvl w:val="0"/>
                <w:numId w:val="28"/>
              </w:numPr>
              <w:tabs>
                <w:tab w:val="left" w:pos="284"/>
              </w:tabs>
              <w:ind w:left="142" w:firstLine="0"/>
              <w:jc w:val="both"/>
              <w:outlineLvl w:val="0"/>
              <w:rPr>
                <w:b w:val="0"/>
                <w:color w:val="000000"/>
                <w:kern w:val="24"/>
              </w:rPr>
            </w:pPr>
            <w:r w:rsidRPr="003511DE">
              <w:rPr>
                <w:b w:val="0"/>
                <w:color w:val="000000"/>
                <w:kern w:val="24"/>
              </w:rPr>
              <w:t>Посещение совместно с ребенком молочного отдела в магазине, знакомство с его ассортиментом, расширение представлений ребенка о видах молочной продукции, их названиях, покупка и употребление в пищу</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Организация конкурса «Бабушкина каша»</w:t>
            </w:r>
          </w:p>
        </w:tc>
        <w:tc>
          <w:tcPr>
            <w:tcW w:w="3260" w:type="dxa"/>
          </w:tcPr>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Совместное планирование мероприятий в общем проекте для детского сада</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Организация выставки</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Проведение конкурса детских рисунков</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Проведение конкурса творческих работ педагогов</w:t>
            </w:r>
          </w:p>
          <w:p w:rsidR="003511DE" w:rsidRPr="003511DE" w:rsidRDefault="003511DE" w:rsidP="003511DE">
            <w:pPr>
              <w:pStyle w:val="1"/>
              <w:tabs>
                <w:tab w:val="left" w:pos="284"/>
              </w:tabs>
              <w:ind w:left="142"/>
              <w:jc w:val="both"/>
              <w:outlineLvl w:val="0"/>
              <w:rPr>
                <w:b w:val="0"/>
                <w:color w:val="000000"/>
                <w:kern w:val="24"/>
              </w:rPr>
            </w:pPr>
          </w:p>
        </w:tc>
      </w:tr>
      <w:tr w:rsidR="003511DE" w:rsidRPr="003511DE" w:rsidTr="003D48AC">
        <w:tc>
          <w:tcPr>
            <w:tcW w:w="2122" w:type="dxa"/>
          </w:tcPr>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lastRenderedPageBreak/>
              <w:t>8 июля – День Семьи,</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Верности и Любви</w:t>
            </w:r>
          </w:p>
        </w:tc>
        <w:tc>
          <w:tcPr>
            <w:tcW w:w="2206" w:type="dxa"/>
          </w:tcPr>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Воспитывать у детей любовь и уважение к членам своей семьи. Способствовать созданию положительного образа будущей семьи у каждого ребенка. Формировать представление о семье, как о людях, живущих вместе, любящих и заботящихся друг о друге. Воспитывать желание быть радушным, добрым, заботливым</w:t>
            </w:r>
          </w:p>
        </w:tc>
        <w:tc>
          <w:tcPr>
            <w:tcW w:w="4111" w:type="dxa"/>
          </w:tcPr>
          <w:p w:rsidR="003511DE" w:rsidRPr="003511DE" w:rsidRDefault="003511DE" w:rsidP="003511DE">
            <w:pPr>
              <w:pStyle w:val="1"/>
              <w:tabs>
                <w:tab w:val="left" w:pos="284"/>
              </w:tabs>
              <w:ind w:left="142"/>
              <w:outlineLvl w:val="0"/>
              <w:rPr>
                <w:b w:val="0"/>
                <w:color w:val="000000"/>
                <w:kern w:val="24"/>
              </w:rPr>
            </w:pPr>
            <w:r w:rsidRPr="003511DE">
              <w:rPr>
                <w:b w:val="0"/>
                <w:color w:val="000000"/>
                <w:kern w:val="24"/>
              </w:rPr>
              <w:t xml:space="preserve">Рассматривание иллюстраций на тему «Наша семья»,  картин: Д. Жилинский «Семья», «Молодая семья. Ожидание», Т. Яблонская «Свадьба», Е. Романова «Портрет семьи </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писателя В. Шукшина», Т. Яблонская «Свадьба»</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Чтение произведений художественной литературы: Я. Аким «Моя родня», «Мой брат Мишка», Х. Гюльназарян «Как я был маленький», рассказов Н. Носова, В. Драгунского о дружбе»; разучивание пословиц и поговорок о семье и доме</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 xml:space="preserve">Беседы на темы «Семья – это значит мы вместе», «Неразлучная семья. Взрослые и дети», </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«Радуйся радости другого», «Традиции нашей семьи», «Профессии «мужские» и «женские»; «Выручай в беде», «Как мы помогаем поддерживать красоту в доме», «Для чего семье деньги», по семейным фотоальбомам «Моя родня», по книге Г. Юдина «Главное чудо света», «Друзья нашей семьи».</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 xml:space="preserve">«Когда я буду большой» Составление творческих рассказов </w:t>
            </w:r>
            <w:r w:rsidRPr="003511DE">
              <w:rPr>
                <w:b w:val="0"/>
                <w:color w:val="000000"/>
                <w:kern w:val="24"/>
              </w:rPr>
              <w:lastRenderedPageBreak/>
              <w:t>на тему «Семья».</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Фотовыставка «Загляните в семейный альбом».</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Изобразительная деятельность: рисование «Моя семья», портретов мамы, папы, бабушки, дедушки; аппликация «Портрет семьи», «Хоровод друзей»; изготовление поделок из бросового материала для домашнего дизайна.</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Музыкальная деятельность: разучивание песен «Неразлучные друзья» (муз. В. Шаинского, сл. М. Танича), «Папа может» (муз. В. Шаинского, сл. М. Танича), «Песня о бабушке» (муз. А. Филиппенко, сл. Т. Волгиной).</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 xml:space="preserve">Игровая деятельность: дидактические игры: «Родословная», «Кому что нужно», «Домашние обязанности», «Кто чем занят», «Всё расставим по местам», «Моя квартира»; словесная игра «Кто кем кому приходится»; сюжетно-ролевая игра «Семья»; дидактическая игра с куклой-младенцем «Купание малыша»; режиссерские игры «У тебя в гостях подруга», «У постели больного»; разыгрывание стихотворений С. Погореловского «Находчивая мама», Г. Ладонщикова «На лесной дорожке». </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Сюжетно – ролевые игры: «Семья», «Дочки – матери», «Играем в профессии», «День рождения»</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lastRenderedPageBreak/>
              <w:t>Музыкальное развлечение, посвященное ко Дню Любви, Семьи и верности «Когда семья вместе, так и душа на месте».</w:t>
            </w:r>
          </w:p>
        </w:tc>
        <w:tc>
          <w:tcPr>
            <w:tcW w:w="3260" w:type="dxa"/>
          </w:tcPr>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lastRenderedPageBreak/>
              <w:t>Проведение мастер – классов «Семейные ценности»</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«Раз ромашка, два ромашка» изготовление ромашек разными способами и техниками.</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Конкурс плакатов с участием родителей «Моя семья – мое богатство»</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«Волшебство Маминых рук» дефиле головных уборов, сделанных родителями совместно с детьми.</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Моделирование совместно с ребенком родословного древа своей семьи</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Выступление-презентация для детей «Моя профессия»</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Совместная трудовая деятельность детей и взрослых по генеральной уборке квартиры</w:t>
            </w:r>
          </w:p>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Совместный досуг с детьми и родителями «Папа, мама, я – спортивная семья»</w:t>
            </w:r>
          </w:p>
        </w:tc>
        <w:tc>
          <w:tcPr>
            <w:tcW w:w="3260" w:type="dxa"/>
          </w:tcPr>
          <w:p w:rsidR="003511DE" w:rsidRPr="003511DE" w:rsidRDefault="003511DE" w:rsidP="003511DE">
            <w:pPr>
              <w:pStyle w:val="1"/>
              <w:tabs>
                <w:tab w:val="left" w:pos="284"/>
              </w:tabs>
              <w:ind w:left="142"/>
              <w:jc w:val="both"/>
              <w:outlineLvl w:val="0"/>
              <w:rPr>
                <w:b w:val="0"/>
                <w:color w:val="000000"/>
                <w:kern w:val="24"/>
              </w:rPr>
            </w:pPr>
            <w:r w:rsidRPr="003511DE">
              <w:rPr>
                <w:b w:val="0"/>
                <w:color w:val="000000"/>
                <w:kern w:val="24"/>
              </w:rPr>
              <w:t>Подготовка информационных материалов для родителей. Проведение занятия «Семейного клуба» на тему «Вместе – дружная семья»</w:t>
            </w:r>
          </w:p>
        </w:tc>
      </w:tr>
    </w:tbl>
    <w:p w:rsidR="003511DE" w:rsidRPr="003511DE" w:rsidRDefault="003511DE" w:rsidP="003511DE">
      <w:pPr>
        <w:pStyle w:val="1"/>
        <w:tabs>
          <w:tab w:val="left" w:pos="284"/>
        </w:tabs>
        <w:ind w:left="142"/>
        <w:rPr>
          <w:color w:val="000000"/>
          <w:kern w:val="24"/>
        </w:rPr>
      </w:pPr>
    </w:p>
    <w:p w:rsidR="003511DE" w:rsidRDefault="003511DE" w:rsidP="00ED6615">
      <w:pPr>
        <w:pStyle w:val="1"/>
        <w:tabs>
          <w:tab w:val="left" w:pos="634"/>
        </w:tabs>
        <w:ind w:left="0" w:firstLine="709"/>
        <w:jc w:val="both"/>
        <w:rPr>
          <w:color w:val="000000"/>
          <w:kern w:val="24"/>
        </w:rPr>
      </w:pPr>
    </w:p>
    <w:p w:rsidR="003511DE" w:rsidRDefault="003511DE" w:rsidP="00ED6615">
      <w:pPr>
        <w:pStyle w:val="1"/>
        <w:tabs>
          <w:tab w:val="left" w:pos="634"/>
        </w:tabs>
        <w:ind w:left="0" w:firstLine="709"/>
        <w:jc w:val="both"/>
        <w:rPr>
          <w:color w:val="000000"/>
          <w:kern w:val="24"/>
        </w:rPr>
      </w:pPr>
    </w:p>
    <w:p w:rsidR="003511DE" w:rsidRDefault="003511DE" w:rsidP="00ED6615">
      <w:pPr>
        <w:pStyle w:val="1"/>
        <w:tabs>
          <w:tab w:val="left" w:pos="634"/>
        </w:tabs>
        <w:ind w:left="0" w:firstLine="709"/>
        <w:jc w:val="both"/>
        <w:rPr>
          <w:color w:val="000000"/>
          <w:kern w:val="24"/>
        </w:rPr>
      </w:pPr>
    </w:p>
    <w:p w:rsidR="003511DE" w:rsidRDefault="003511DE" w:rsidP="00ED6615">
      <w:pPr>
        <w:pStyle w:val="1"/>
        <w:tabs>
          <w:tab w:val="left" w:pos="634"/>
        </w:tabs>
        <w:ind w:left="0" w:firstLine="709"/>
        <w:jc w:val="both"/>
        <w:rPr>
          <w:color w:val="000000"/>
          <w:kern w:val="24"/>
        </w:rPr>
      </w:pPr>
    </w:p>
    <w:p w:rsidR="003511DE" w:rsidRDefault="003511DE" w:rsidP="00ED6615">
      <w:pPr>
        <w:pStyle w:val="1"/>
        <w:tabs>
          <w:tab w:val="left" w:pos="634"/>
        </w:tabs>
        <w:ind w:left="0" w:firstLine="709"/>
        <w:jc w:val="both"/>
        <w:rPr>
          <w:color w:val="000000"/>
          <w:kern w:val="24"/>
        </w:rPr>
      </w:pPr>
    </w:p>
    <w:p w:rsidR="003511DE" w:rsidRDefault="003511DE" w:rsidP="00ED6615">
      <w:pPr>
        <w:pStyle w:val="1"/>
        <w:tabs>
          <w:tab w:val="left" w:pos="634"/>
        </w:tabs>
        <w:ind w:left="0" w:firstLine="709"/>
        <w:jc w:val="both"/>
        <w:rPr>
          <w:color w:val="000000"/>
          <w:kern w:val="24"/>
        </w:rPr>
      </w:pPr>
    </w:p>
    <w:p w:rsidR="003511DE" w:rsidRDefault="003511DE" w:rsidP="00ED6615">
      <w:pPr>
        <w:pStyle w:val="1"/>
        <w:tabs>
          <w:tab w:val="left" w:pos="634"/>
        </w:tabs>
        <w:ind w:left="0" w:firstLine="709"/>
        <w:jc w:val="both"/>
        <w:rPr>
          <w:color w:val="000000"/>
          <w:kern w:val="24"/>
        </w:rPr>
      </w:pPr>
    </w:p>
    <w:p w:rsidR="003511DE" w:rsidRDefault="003511DE" w:rsidP="00ED6615">
      <w:pPr>
        <w:pStyle w:val="1"/>
        <w:tabs>
          <w:tab w:val="left" w:pos="634"/>
        </w:tabs>
        <w:ind w:left="0" w:firstLine="709"/>
        <w:jc w:val="both"/>
        <w:rPr>
          <w:color w:val="000000"/>
          <w:kern w:val="24"/>
        </w:rPr>
      </w:pPr>
    </w:p>
    <w:p w:rsidR="003511DE" w:rsidRDefault="003511DE" w:rsidP="00ED6615">
      <w:pPr>
        <w:pStyle w:val="1"/>
        <w:tabs>
          <w:tab w:val="left" w:pos="634"/>
        </w:tabs>
        <w:ind w:left="0" w:firstLine="709"/>
        <w:jc w:val="both"/>
        <w:rPr>
          <w:color w:val="000000"/>
          <w:kern w:val="24"/>
        </w:rPr>
      </w:pPr>
    </w:p>
    <w:p w:rsidR="003511DE" w:rsidRDefault="003511DE" w:rsidP="00ED6615">
      <w:pPr>
        <w:pStyle w:val="1"/>
        <w:tabs>
          <w:tab w:val="left" w:pos="634"/>
        </w:tabs>
        <w:ind w:left="0" w:firstLine="709"/>
        <w:jc w:val="both"/>
        <w:rPr>
          <w:color w:val="000000"/>
          <w:kern w:val="24"/>
        </w:rPr>
      </w:pPr>
    </w:p>
    <w:p w:rsidR="003511DE" w:rsidRDefault="003511DE" w:rsidP="00ED6615">
      <w:pPr>
        <w:pStyle w:val="1"/>
        <w:tabs>
          <w:tab w:val="left" w:pos="634"/>
        </w:tabs>
        <w:ind w:left="0" w:firstLine="709"/>
        <w:jc w:val="both"/>
        <w:rPr>
          <w:color w:val="000000"/>
          <w:kern w:val="24"/>
        </w:rPr>
      </w:pPr>
    </w:p>
    <w:p w:rsidR="003511DE" w:rsidRDefault="003511DE" w:rsidP="00ED6615">
      <w:pPr>
        <w:pStyle w:val="1"/>
        <w:tabs>
          <w:tab w:val="left" w:pos="634"/>
        </w:tabs>
        <w:ind w:left="0" w:firstLine="709"/>
        <w:jc w:val="both"/>
        <w:rPr>
          <w:color w:val="000000"/>
          <w:kern w:val="24"/>
        </w:rPr>
      </w:pPr>
    </w:p>
    <w:p w:rsidR="003511DE" w:rsidRDefault="003511DE" w:rsidP="00ED6615">
      <w:pPr>
        <w:pStyle w:val="1"/>
        <w:tabs>
          <w:tab w:val="left" w:pos="634"/>
        </w:tabs>
        <w:ind w:left="0" w:firstLine="709"/>
        <w:jc w:val="both"/>
        <w:rPr>
          <w:color w:val="000000"/>
          <w:kern w:val="24"/>
        </w:rPr>
      </w:pPr>
    </w:p>
    <w:p w:rsidR="003511DE" w:rsidRDefault="003511DE" w:rsidP="00ED6615">
      <w:pPr>
        <w:pStyle w:val="1"/>
        <w:tabs>
          <w:tab w:val="left" w:pos="634"/>
        </w:tabs>
        <w:ind w:left="0" w:firstLine="709"/>
        <w:jc w:val="both"/>
        <w:rPr>
          <w:color w:val="000000"/>
          <w:kern w:val="24"/>
        </w:rPr>
      </w:pPr>
    </w:p>
    <w:p w:rsidR="003511DE" w:rsidRDefault="003511DE" w:rsidP="00ED6615">
      <w:pPr>
        <w:pStyle w:val="1"/>
        <w:tabs>
          <w:tab w:val="left" w:pos="634"/>
        </w:tabs>
        <w:ind w:left="0" w:firstLine="709"/>
        <w:jc w:val="both"/>
        <w:rPr>
          <w:color w:val="000000"/>
          <w:kern w:val="24"/>
        </w:rPr>
      </w:pPr>
    </w:p>
    <w:p w:rsidR="003511DE" w:rsidRDefault="003511DE" w:rsidP="00ED6615">
      <w:pPr>
        <w:pStyle w:val="1"/>
        <w:tabs>
          <w:tab w:val="left" w:pos="634"/>
        </w:tabs>
        <w:ind w:left="0" w:firstLine="709"/>
        <w:jc w:val="both"/>
        <w:rPr>
          <w:color w:val="000000"/>
          <w:kern w:val="24"/>
        </w:rPr>
      </w:pPr>
    </w:p>
    <w:p w:rsidR="003511DE" w:rsidRDefault="003511DE" w:rsidP="00ED6615">
      <w:pPr>
        <w:pStyle w:val="1"/>
        <w:tabs>
          <w:tab w:val="left" w:pos="634"/>
        </w:tabs>
        <w:ind w:left="0" w:firstLine="709"/>
        <w:jc w:val="both"/>
        <w:rPr>
          <w:color w:val="000000"/>
          <w:kern w:val="24"/>
        </w:rPr>
      </w:pPr>
    </w:p>
    <w:p w:rsidR="003511DE" w:rsidRDefault="003511DE" w:rsidP="00ED6615">
      <w:pPr>
        <w:pStyle w:val="1"/>
        <w:tabs>
          <w:tab w:val="left" w:pos="634"/>
        </w:tabs>
        <w:ind w:left="0" w:firstLine="709"/>
        <w:jc w:val="both"/>
        <w:rPr>
          <w:color w:val="000000"/>
          <w:kern w:val="24"/>
        </w:rPr>
      </w:pPr>
    </w:p>
    <w:p w:rsidR="003511DE" w:rsidRDefault="003511DE" w:rsidP="00ED6615">
      <w:pPr>
        <w:pStyle w:val="1"/>
        <w:tabs>
          <w:tab w:val="left" w:pos="634"/>
        </w:tabs>
        <w:ind w:left="0" w:firstLine="709"/>
        <w:jc w:val="both"/>
        <w:rPr>
          <w:color w:val="000000"/>
          <w:kern w:val="24"/>
        </w:rPr>
      </w:pPr>
    </w:p>
    <w:p w:rsidR="003511DE" w:rsidRDefault="003511DE" w:rsidP="00ED6615">
      <w:pPr>
        <w:pStyle w:val="1"/>
        <w:tabs>
          <w:tab w:val="left" w:pos="634"/>
        </w:tabs>
        <w:ind w:left="0" w:firstLine="709"/>
        <w:jc w:val="both"/>
        <w:rPr>
          <w:color w:val="000000"/>
          <w:kern w:val="24"/>
        </w:rPr>
      </w:pPr>
    </w:p>
    <w:p w:rsidR="003511DE" w:rsidRDefault="003511DE" w:rsidP="00ED6615">
      <w:pPr>
        <w:pStyle w:val="1"/>
        <w:tabs>
          <w:tab w:val="left" w:pos="634"/>
        </w:tabs>
        <w:ind w:left="0" w:firstLine="709"/>
        <w:jc w:val="both"/>
        <w:rPr>
          <w:color w:val="000000"/>
          <w:kern w:val="24"/>
        </w:rPr>
      </w:pPr>
    </w:p>
    <w:p w:rsidR="003511DE" w:rsidRDefault="003511DE" w:rsidP="00ED6615">
      <w:pPr>
        <w:pStyle w:val="1"/>
        <w:tabs>
          <w:tab w:val="left" w:pos="634"/>
        </w:tabs>
        <w:ind w:left="0" w:firstLine="709"/>
        <w:jc w:val="both"/>
        <w:rPr>
          <w:color w:val="000000"/>
          <w:kern w:val="24"/>
        </w:rPr>
      </w:pPr>
    </w:p>
    <w:p w:rsidR="003511DE" w:rsidRDefault="003511DE" w:rsidP="00ED6615">
      <w:pPr>
        <w:pStyle w:val="1"/>
        <w:tabs>
          <w:tab w:val="left" w:pos="634"/>
        </w:tabs>
        <w:ind w:left="0" w:firstLine="709"/>
        <w:jc w:val="both"/>
        <w:rPr>
          <w:color w:val="000000"/>
          <w:kern w:val="24"/>
        </w:rPr>
      </w:pPr>
    </w:p>
    <w:p w:rsidR="003511DE" w:rsidRDefault="003511DE" w:rsidP="00ED6615">
      <w:pPr>
        <w:pStyle w:val="1"/>
        <w:tabs>
          <w:tab w:val="left" w:pos="634"/>
        </w:tabs>
        <w:ind w:left="0" w:firstLine="709"/>
        <w:jc w:val="both"/>
        <w:rPr>
          <w:color w:val="000000"/>
          <w:kern w:val="24"/>
        </w:rPr>
      </w:pPr>
    </w:p>
    <w:p w:rsidR="003511DE" w:rsidRDefault="003511DE" w:rsidP="00ED6615">
      <w:pPr>
        <w:pStyle w:val="1"/>
        <w:tabs>
          <w:tab w:val="left" w:pos="634"/>
        </w:tabs>
        <w:ind w:left="0" w:firstLine="709"/>
        <w:jc w:val="both"/>
        <w:rPr>
          <w:color w:val="000000"/>
          <w:kern w:val="24"/>
        </w:rPr>
      </w:pPr>
    </w:p>
    <w:p w:rsidR="003511DE" w:rsidRDefault="003511DE" w:rsidP="00ED6615">
      <w:pPr>
        <w:pStyle w:val="1"/>
        <w:tabs>
          <w:tab w:val="left" w:pos="634"/>
        </w:tabs>
        <w:ind w:left="0" w:firstLine="709"/>
        <w:jc w:val="both"/>
        <w:rPr>
          <w:color w:val="000000"/>
          <w:kern w:val="24"/>
        </w:rPr>
      </w:pPr>
    </w:p>
    <w:p w:rsidR="003511DE" w:rsidRDefault="003511DE" w:rsidP="00ED6615">
      <w:pPr>
        <w:pStyle w:val="1"/>
        <w:tabs>
          <w:tab w:val="left" w:pos="634"/>
        </w:tabs>
        <w:ind w:left="0" w:firstLine="709"/>
        <w:jc w:val="both"/>
        <w:rPr>
          <w:color w:val="000000"/>
          <w:kern w:val="24"/>
        </w:rPr>
      </w:pPr>
    </w:p>
    <w:p w:rsidR="003511DE" w:rsidRDefault="003511DE" w:rsidP="00ED6615">
      <w:pPr>
        <w:pStyle w:val="1"/>
        <w:tabs>
          <w:tab w:val="left" w:pos="634"/>
        </w:tabs>
        <w:ind w:left="0" w:firstLine="709"/>
        <w:jc w:val="both"/>
        <w:rPr>
          <w:color w:val="000000"/>
          <w:kern w:val="24"/>
        </w:rPr>
      </w:pPr>
    </w:p>
    <w:p w:rsidR="003511DE" w:rsidRDefault="003511DE" w:rsidP="00ED6615">
      <w:pPr>
        <w:pStyle w:val="1"/>
        <w:tabs>
          <w:tab w:val="left" w:pos="634"/>
        </w:tabs>
        <w:ind w:left="0" w:firstLine="709"/>
        <w:jc w:val="both"/>
        <w:rPr>
          <w:color w:val="000000"/>
          <w:kern w:val="24"/>
        </w:rPr>
      </w:pPr>
    </w:p>
    <w:p w:rsidR="003511DE" w:rsidRDefault="003511DE" w:rsidP="00ED6615">
      <w:pPr>
        <w:pStyle w:val="1"/>
        <w:tabs>
          <w:tab w:val="left" w:pos="634"/>
        </w:tabs>
        <w:ind w:left="0" w:firstLine="709"/>
        <w:jc w:val="both"/>
        <w:rPr>
          <w:color w:val="000000"/>
          <w:kern w:val="24"/>
        </w:rPr>
      </w:pPr>
    </w:p>
    <w:p w:rsidR="003511DE" w:rsidRDefault="003511DE" w:rsidP="00ED6615">
      <w:pPr>
        <w:pStyle w:val="1"/>
        <w:tabs>
          <w:tab w:val="left" w:pos="634"/>
        </w:tabs>
        <w:ind w:left="0" w:firstLine="709"/>
        <w:jc w:val="both"/>
        <w:rPr>
          <w:color w:val="000000"/>
          <w:kern w:val="24"/>
        </w:rPr>
      </w:pPr>
    </w:p>
    <w:p w:rsidR="003511DE" w:rsidRDefault="003511DE" w:rsidP="00ED6615">
      <w:pPr>
        <w:pStyle w:val="1"/>
        <w:tabs>
          <w:tab w:val="left" w:pos="634"/>
        </w:tabs>
        <w:ind w:left="0" w:firstLine="709"/>
        <w:jc w:val="both"/>
        <w:rPr>
          <w:color w:val="000000"/>
          <w:kern w:val="24"/>
        </w:rPr>
      </w:pPr>
    </w:p>
    <w:p w:rsidR="003511DE" w:rsidRDefault="003511DE" w:rsidP="00ED6615">
      <w:pPr>
        <w:pStyle w:val="1"/>
        <w:tabs>
          <w:tab w:val="left" w:pos="634"/>
        </w:tabs>
        <w:ind w:left="0" w:firstLine="709"/>
        <w:jc w:val="both"/>
        <w:rPr>
          <w:color w:val="000000"/>
          <w:kern w:val="24"/>
        </w:rPr>
      </w:pPr>
    </w:p>
    <w:p w:rsidR="003511DE" w:rsidRDefault="003511DE" w:rsidP="00ED6615">
      <w:pPr>
        <w:pStyle w:val="1"/>
        <w:tabs>
          <w:tab w:val="left" w:pos="634"/>
        </w:tabs>
        <w:ind w:left="0" w:firstLine="709"/>
        <w:jc w:val="both"/>
        <w:rPr>
          <w:color w:val="000000"/>
          <w:kern w:val="24"/>
        </w:rPr>
        <w:sectPr w:rsidR="003511DE" w:rsidSect="003511DE">
          <w:pgSz w:w="16838" w:h="11906" w:orient="landscape"/>
          <w:pgMar w:top="851" w:right="425" w:bottom="851" w:left="1134" w:header="709" w:footer="709" w:gutter="0"/>
          <w:cols w:space="708"/>
          <w:docGrid w:linePitch="360"/>
        </w:sectPr>
      </w:pPr>
    </w:p>
    <w:p w:rsidR="003511DE" w:rsidRDefault="003511DE" w:rsidP="00ED6615">
      <w:pPr>
        <w:pStyle w:val="1"/>
        <w:tabs>
          <w:tab w:val="left" w:pos="634"/>
        </w:tabs>
        <w:ind w:left="0" w:firstLine="709"/>
        <w:jc w:val="both"/>
        <w:rPr>
          <w:color w:val="000000"/>
          <w:kern w:val="24"/>
        </w:rPr>
      </w:pPr>
    </w:p>
    <w:p w:rsidR="003511DE" w:rsidRPr="003511DE" w:rsidRDefault="00BA1673" w:rsidP="003511DE">
      <w:pPr>
        <w:pStyle w:val="1"/>
        <w:tabs>
          <w:tab w:val="left" w:pos="567"/>
        </w:tabs>
        <w:ind w:left="567"/>
        <w:jc w:val="center"/>
        <w:rPr>
          <w:color w:val="000000"/>
          <w:kern w:val="24"/>
        </w:rPr>
      </w:pPr>
      <w:r>
        <w:rPr>
          <w:color w:val="000000"/>
          <w:kern w:val="24"/>
        </w:rPr>
        <w:t xml:space="preserve">4. </w:t>
      </w:r>
      <w:r w:rsidR="003511DE" w:rsidRPr="003511DE">
        <w:rPr>
          <w:color w:val="000000"/>
          <w:kern w:val="24"/>
        </w:rPr>
        <w:t>ДОПОЛНИТЕЛЬНЫЙ РАЗДЕЛ</w:t>
      </w:r>
    </w:p>
    <w:p w:rsidR="003511DE" w:rsidRDefault="003511DE" w:rsidP="003511DE">
      <w:pPr>
        <w:pStyle w:val="1"/>
        <w:tabs>
          <w:tab w:val="left" w:pos="567"/>
        </w:tabs>
        <w:ind w:left="567" w:firstLine="567"/>
        <w:jc w:val="both"/>
        <w:rPr>
          <w:b w:val="0"/>
          <w:color w:val="000000"/>
          <w:kern w:val="24"/>
        </w:rPr>
      </w:pPr>
      <w:r w:rsidRPr="003511DE">
        <w:rPr>
          <w:b w:val="0"/>
          <w:color w:val="000000"/>
          <w:kern w:val="24"/>
        </w:rPr>
        <w:t>Уважаемые родители, наша дошкольная организация реализует образовательную</w:t>
      </w:r>
      <w:r>
        <w:rPr>
          <w:b w:val="0"/>
          <w:color w:val="000000"/>
          <w:kern w:val="24"/>
        </w:rPr>
        <w:t xml:space="preserve"> </w:t>
      </w:r>
      <w:r w:rsidRPr="003511DE">
        <w:rPr>
          <w:b w:val="0"/>
          <w:color w:val="000000"/>
          <w:kern w:val="24"/>
        </w:rPr>
        <w:t>программу дошкольного образования (далее – Программа). Программа разработана в</w:t>
      </w:r>
      <w:r>
        <w:rPr>
          <w:b w:val="0"/>
          <w:color w:val="000000"/>
          <w:kern w:val="24"/>
        </w:rPr>
        <w:t xml:space="preserve"> </w:t>
      </w:r>
      <w:r w:rsidRPr="003511DE">
        <w:rPr>
          <w:b w:val="0"/>
          <w:color w:val="000000"/>
          <w:kern w:val="24"/>
        </w:rPr>
        <w:t>соответствии с требованиями Федерального государственного образовательного стандарта</w:t>
      </w:r>
      <w:r>
        <w:rPr>
          <w:b w:val="0"/>
          <w:color w:val="000000"/>
          <w:kern w:val="24"/>
        </w:rPr>
        <w:t xml:space="preserve"> </w:t>
      </w:r>
      <w:r w:rsidRPr="003511DE">
        <w:rPr>
          <w:b w:val="0"/>
          <w:color w:val="000000"/>
          <w:kern w:val="24"/>
        </w:rPr>
        <w:t>дошкольного образования и федеральной образовательной программой дошкольного</w:t>
      </w:r>
      <w:r>
        <w:rPr>
          <w:b w:val="0"/>
          <w:color w:val="000000"/>
          <w:kern w:val="24"/>
        </w:rPr>
        <w:t xml:space="preserve"> </w:t>
      </w:r>
      <w:r w:rsidRPr="003511DE">
        <w:rPr>
          <w:b w:val="0"/>
          <w:color w:val="000000"/>
          <w:kern w:val="24"/>
        </w:rPr>
        <w:t>образования (утверждена Приказом Минпросвещения РФ от 08.11.2022 № 955).</w:t>
      </w:r>
    </w:p>
    <w:p w:rsidR="003511DE" w:rsidRPr="003511DE" w:rsidRDefault="003511DE" w:rsidP="003511DE">
      <w:pPr>
        <w:pStyle w:val="1"/>
        <w:tabs>
          <w:tab w:val="left" w:pos="567"/>
        </w:tabs>
        <w:ind w:left="567" w:firstLine="567"/>
        <w:jc w:val="both"/>
        <w:rPr>
          <w:b w:val="0"/>
          <w:color w:val="000000"/>
          <w:kern w:val="24"/>
        </w:rPr>
      </w:pPr>
      <w:r w:rsidRPr="003511DE">
        <w:rPr>
          <w:b w:val="0"/>
          <w:color w:val="000000"/>
          <w:kern w:val="24"/>
        </w:rPr>
        <w:t>Программа сформирована как программа психолого-педагогической поддержки</w:t>
      </w:r>
      <w:r>
        <w:rPr>
          <w:b w:val="0"/>
          <w:color w:val="000000"/>
          <w:kern w:val="24"/>
        </w:rPr>
        <w:t xml:space="preserve"> </w:t>
      </w:r>
      <w:r w:rsidRPr="003511DE">
        <w:rPr>
          <w:b w:val="0"/>
          <w:color w:val="000000"/>
          <w:kern w:val="24"/>
        </w:rPr>
        <w:t>позитивной социализации и индивидуализации, развития личности детей раннего и дошкольного</w:t>
      </w:r>
      <w:r>
        <w:rPr>
          <w:b w:val="0"/>
          <w:color w:val="000000"/>
          <w:kern w:val="24"/>
        </w:rPr>
        <w:t xml:space="preserve"> </w:t>
      </w:r>
      <w:r w:rsidRPr="003511DE">
        <w:rPr>
          <w:b w:val="0"/>
          <w:color w:val="000000"/>
          <w:kern w:val="24"/>
        </w:rPr>
        <w:t>возраста (от 1,5 до 7 лет). Программа предусматривает особенности ее реализации для детей</w:t>
      </w:r>
      <w:r>
        <w:rPr>
          <w:b w:val="0"/>
          <w:color w:val="000000"/>
          <w:kern w:val="24"/>
        </w:rPr>
        <w:t xml:space="preserve"> </w:t>
      </w:r>
      <w:r w:rsidRPr="003511DE">
        <w:rPr>
          <w:b w:val="0"/>
          <w:color w:val="000000"/>
          <w:kern w:val="24"/>
        </w:rPr>
        <w:t>различных целевых групп: как для нормотипичных обучающихся, так и для детей,</w:t>
      </w:r>
      <w:r>
        <w:rPr>
          <w:b w:val="0"/>
          <w:color w:val="000000"/>
          <w:kern w:val="24"/>
        </w:rPr>
        <w:t xml:space="preserve"> </w:t>
      </w:r>
      <w:r w:rsidRPr="003511DE">
        <w:rPr>
          <w:b w:val="0"/>
          <w:color w:val="000000"/>
          <w:kern w:val="24"/>
        </w:rPr>
        <w:t>испытывающих трудности в обучении, детей-сирот и детей, оставшихся без попечения</w:t>
      </w:r>
      <w:r>
        <w:rPr>
          <w:b w:val="0"/>
          <w:color w:val="000000"/>
          <w:kern w:val="24"/>
        </w:rPr>
        <w:t xml:space="preserve"> </w:t>
      </w:r>
      <w:r w:rsidRPr="003511DE">
        <w:rPr>
          <w:b w:val="0"/>
          <w:color w:val="000000"/>
          <w:kern w:val="24"/>
        </w:rPr>
        <w:t>родителей, детей с отклоняющимся поведением, одаренных детей.</w:t>
      </w:r>
    </w:p>
    <w:p w:rsidR="003511DE" w:rsidRPr="003511DE" w:rsidRDefault="003511DE" w:rsidP="003511DE">
      <w:pPr>
        <w:pStyle w:val="1"/>
        <w:tabs>
          <w:tab w:val="left" w:pos="567"/>
        </w:tabs>
        <w:ind w:left="567" w:firstLine="567"/>
        <w:jc w:val="both"/>
        <w:rPr>
          <w:b w:val="0"/>
          <w:color w:val="000000"/>
          <w:kern w:val="24"/>
        </w:rPr>
      </w:pPr>
      <w:r w:rsidRPr="003511DE">
        <w:rPr>
          <w:b w:val="0"/>
          <w:color w:val="000000"/>
          <w:kern w:val="24"/>
        </w:rPr>
        <w:t>В Программе дано описание особенностей развития детей раннего и дошкольного возраста,</w:t>
      </w:r>
      <w:r>
        <w:rPr>
          <w:b w:val="0"/>
          <w:color w:val="000000"/>
          <w:kern w:val="24"/>
        </w:rPr>
        <w:t xml:space="preserve"> </w:t>
      </w:r>
      <w:r w:rsidRPr="003511DE">
        <w:rPr>
          <w:b w:val="0"/>
          <w:color w:val="000000"/>
          <w:kern w:val="24"/>
        </w:rPr>
        <w:t>определено содержание образовательной работы с вашими детьми.</w:t>
      </w:r>
    </w:p>
    <w:p w:rsidR="003511DE" w:rsidRPr="003511DE" w:rsidRDefault="003511DE" w:rsidP="003511DE">
      <w:pPr>
        <w:pStyle w:val="1"/>
        <w:tabs>
          <w:tab w:val="left" w:pos="567"/>
        </w:tabs>
        <w:ind w:left="567" w:firstLine="567"/>
        <w:jc w:val="both"/>
        <w:rPr>
          <w:b w:val="0"/>
          <w:color w:val="000000"/>
          <w:kern w:val="24"/>
        </w:rPr>
      </w:pPr>
      <w:r w:rsidRPr="003511DE">
        <w:rPr>
          <w:b w:val="0"/>
          <w:color w:val="000000"/>
          <w:kern w:val="24"/>
        </w:rPr>
        <w:t>Реализация Программы осуществляется в группах общеразвивающей и комбинированной</w:t>
      </w:r>
      <w:r>
        <w:rPr>
          <w:b w:val="0"/>
          <w:color w:val="000000"/>
          <w:kern w:val="24"/>
        </w:rPr>
        <w:t xml:space="preserve"> </w:t>
      </w:r>
      <w:r w:rsidRPr="003511DE">
        <w:rPr>
          <w:b w:val="0"/>
          <w:color w:val="000000"/>
          <w:kern w:val="24"/>
        </w:rPr>
        <w:t>направленности с пребыванием детей в течение 12 часов.</w:t>
      </w:r>
    </w:p>
    <w:p w:rsidR="003511DE" w:rsidRPr="003511DE" w:rsidRDefault="003511DE" w:rsidP="003511DE">
      <w:pPr>
        <w:pStyle w:val="1"/>
        <w:tabs>
          <w:tab w:val="left" w:pos="567"/>
        </w:tabs>
        <w:ind w:left="567" w:firstLine="567"/>
        <w:jc w:val="both"/>
        <w:rPr>
          <w:b w:val="0"/>
          <w:color w:val="000000"/>
          <w:kern w:val="24"/>
        </w:rPr>
      </w:pPr>
      <w:r w:rsidRPr="003511DE">
        <w:rPr>
          <w:b w:val="0"/>
          <w:color w:val="000000"/>
          <w:kern w:val="24"/>
        </w:rPr>
        <w:t>Программа состоит из обязательной части и части, формируемой участниками</w:t>
      </w:r>
      <w:r>
        <w:rPr>
          <w:b w:val="0"/>
          <w:color w:val="000000"/>
          <w:kern w:val="24"/>
        </w:rPr>
        <w:t xml:space="preserve"> </w:t>
      </w:r>
      <w:r w:rsidRPr="003511DE">
        <w:rPr>
          <w:b w:val="0"/>
          <w:color w:val="000000"/>
          <w:kern w:val="24"/>
        </w:rPr>
        <w:t>образовательных отношений, которые являются взаимодополняющими и необходимыми с точки</w:t>
      </w:r>
      <w:r>
        <w:rPr>
          <w:b w:val="0"/>
          <w:color w:val="000000"/>
          <w:kern w:val="24"/>
        </w:rPr>
        <w:t xml:space="preserve"> </w:t>
      </w:r>
      <w:r w:rsidRPr="003511DE">
        <w:rPr>
          <w:b w:val="0"/>
          <w:color w:val="000000"/>
          <w:kern w:val="24"/>
        </w:rPr>
        <w:t>зрения реализации ФГОС ДО.</w:t>
      </w:r>
    </w:p>
    <w:p w:rsidR="003511DE" w:rsidRPr="003511DE" w:rsidRDefault="003511DE" w:rsidP="003511DE">
      <w:pPr>
        <w:pStyle w:val="1"/>
        <w:tabs>
          <w:tab w:val="left" w:pos="567"/>
        </w:tabs>
        <w:ind w:left="567" w:firstLine="567"/>
        <w:jc w:val="both"/>
        <w:rPr>
          <w:b w:val="0"/>
          <w:color w:val="000000"/>
          <w:kern w:val="24"/>
        </w:rPr>
      </w:pPr>
      <w:r w:rsidRPr="003511DE">
        <w:rPr>
          <w:b w:val="0"/>
          <w:color w:val="000000"/>
          <w:kern w:val="24"/>
        </w:rPr>
        <w:t>Обязательная часть Программы предполагает комплексность подхода, обеспечивая</w:t>
      </w:r>
      <w:r>
        <w:rPr>
          <w:b w:val="0"/>
          <w:color w:val="000000"/>
          <w:kern w:val="24"/>
        </w:rPr>
        <w:t xml:space="preserve"> </w:t>
      </w:r>
      <w:r w:rsidRPr="003511DE">
        <w:rPr>
          <w:b w:val="0"/>
          <w:color w:val="000000"/>
          <w:kern w:val="24"/>
        </w:rPr>
        <w:t>развитие детей во всех пяти взаимодополняющих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 Программное обеспечение образовательного</w:t>
      </w:r>
      <w:r>
        <w:rPr>
          <w:b w:val="0"/>
          <w:color w:val="000000"/>
          <w:kern w:val="24"/>
        </w:rPr>
        <w:t xml:space="preserve"> </w:t>
      </w:r>
      <w:r w:rsidRPr="003511DE">
        <w:rPr>
          <w:b w:val="0"/>
          <w:color w:val="000000"/>
          <w:kern w:val="24"/>
        </w:rPr>
        <w:t>процесса основной части Программы строится на основе федеральной образовательной</w:t>
      </w:r>
      <w:r>
        <w:rPr>
          <w:b w:val="0"/>
          <w:color w:val="000000"/>
          <w:kern w:val="24"/>
        </w:rPr>
        <w:t xml:space="preserve"> </w:t>
      </w:r>
      <w:r w:rsidRPr="003511DE">
        <w:rPr>
          <w:b w:val="0"/>
          <w:color w:val="000000"/>
          <w:kern w:val="24"/>
        </w:rPr>
        <w:t>программы дошкольного образования, дополненной парциальными программами,</w:t>
      </w:r>
      <w:r>
        <w:rPr>
          <w:b w:val="0"/>
          <w:color w:val="000000"/>
          <w:kern w:val="24"/>
        </w:rPr>
        <w:t xml:space="preserve"> </w:t>
      </w:r>
      <w:r w:rsidRPr="003511DE">
        <w:rPr>
          <w:b w:val="0"/>
          <w:color w:val="000000"/>
          <w:kern w:val="24"/>
        </w:rPr>
        <w:t>необходлимыми для реализщации содержания Программы.</w:t>
      </w:r>
    </w:p>
    <w:p w:rsidR="003511DE" w:rsidRPr="003511DE" w:rsidRDefault="003511DE" w:rsidP="003511DE">
      <w:pPr>
        <w:pStyle w:val="1"/>
        <w:tabs>
          <w:tab w:val="left" w:pos="567"/>
        </w:tabs>
        <w:ind w:left="567" w:firstLine="567"/>
        <w:jc w:val="both"/>
        <w:rPr>
          <w:b w:val="0"/>
          <w:color w:val="000000"/>
          <w:kern w:val="24"/>
        </w:rPr>
      </w:pPr>
      <w:r w:rsidRPr="003511DE">
        <w:rPr>
          <w:b w:val="0"/>
          <w:color w:val="000000"/>
          <w:kern w:val="24"/>
        </w:rPr>
        <w:t>Часть, формируемая участниками образовательных отношений (вариативная часть)</w:t>
      </w:r>
      <w:r>
        <w:rPr>
          <w:b w:val="0"/>
          <w:color w:val="000000"/>
          <w:kern w:val="24"/>
        </w:rPr>
        <w:t xml:space="preserve"> </w:t>
      </w:r>
      <w:r w:rsidRPr="003511DE">
        <w:rPr>
          <w:b w:val="0"/>
          <w:color w:val="000000"/>
          <w:kern w:val="24"/>
        </w:rPr>
        <w:t>направлена на развитие предпосылок читательской грамотности у детей дошкольного возраста. Выбор</w:t>
      </w:r>
      <w:r>
        <w:rPr>
          <w:b w:val="0"/>
          <w:color w:val="000000"/>
          <w:kern w:val="24"/>
        </w:rPr>
        <w:t xml:space="preserve"> </w:t>
      </w:r>
      <w:r w:rsidRPr="003511DE">
        <w:rPr>
          <w:b w:val="0"/>
          <w:color w:val="000000"/>
          <w:kern w:val="24"/>
        </w:rPr>
        <w:t>данного направления для части, формируемой участниками образовательного процесса,</w:t>
      </w:r>
      <w:r>
        <w:rPr>
          <w:b w:val="0"/>
          <w:color w:val="000000"/>
          <w:kern w:val="24"/>
        </w:rPr>
        <w:t xml:space="preserve"> </w:t>
      </w:r>
      <w:r w:rsidRPr="003511DE">
        <w:rPr>
          <w:b w:val="0"/>
          <w:color w:val="000000"/>
          <w:kern w:val="24"/>
        </w:rPr>
        <w:t>соответствует потребностям и интересам детей, родителей, а также возможностям</w:t>
      </w:r>
      <w:r>
        <w:rPr>
          <w:b w:val="0"/>
          <w:color w:val="000000"/>
          <w:kern w:val="24"/>
        </w:rPr>
        <w:t xml:space="preserve"> </w:t>
      </w:r>
      <w:r w:rsidRPr="003511DE">
        <w:rPr>
          <w:b w:val="0"/>
          <w:color w:val="000000"/>
          <w:kern w:val="24"/>
        </w:rPr>
        <w:t>педагогического коллектива.</w:t>
      </w:r>
    </w:p>
    <w:p w:rsidR="003511DE" w:rsidRPr="003511DE" w:rsidRDefault="003511DE" w:rsidP="003511DE">
      <w:pPr>
        <w:pStyle w:val="1"/>
        <w:tabs>
          <w:tab w:val="left" w:pos="567"/>
        </w:tabs>
        <w:ind w:left="567" w:firstLine="567"/>
        <w:jc w:val="both"/>
        <w:rPr>
          <w:b w:val="0"/>
          <w:color w:val="000000"/>
          <w:kern w:val="24"/>
        </w:rPr>
      </w:pPr>
      <w:r w:rsidRPr="003511DE">
        <w:rPr>
          <w:b w:val="0"/>
          <w:color w:val="000000"/>
          <w:kern w:val="24"/>
        </w:rPr>
        <w:t>Главными целями взаимодейств</w:t>
      </w:r>
      <w:r>
        <w:rPr>
          <w:b w:val="0"/>
          <w:color w:val="000000"/>
          <w:kern w:val="24"/>
        </w:rPr>
        <w:t xml:space="preserve">ия педагогического коллектива </w:t>
      </w:r>
      <w:r w:rsidRPr="003511DE">
        <w:rPr>
          <w:b w:val="0"/>
          <w:color w:val="000000"/>
          <w:kern w:val="24"/>
        </w:rPr>
        <w:t>ДОУ с семьями</w:t>
      </w:r>
      <w:r>
        <w:rPr>
          <w:b w:val="0"/>
          <w:color w:val="000000"/>
          <w:kern w:val="24"/>
        </w:rPr>
        <w:t xml:space="preserve"> </w:t>
      </w:r>
      <w:r w:rsidRPr="003511DE">
        <w:rPr>
          <w:b w:val="0"/>
          <w:color w:val="000000"/>
          <w:kern w:val="24"/>
        </w:rPr>
        <w:t>обучающихся дошкольного возраста являются:</w:t>
      </w:r>
    </w:p>
    <w:p w:rsidR="003511DE" w:rsidRPr="003511DE" w:rsidRDefault="003511DE" w:rsidP="003511DE">
      <w:pPr>
        <w:pStyle w:val="1"/>
        <w:tabs>
          <w:tab w:val="left" w:pos="567"/>
        </w:tabs>
        <w:ind w:left="567"/>
        <w:jc w:val="both"/>
        <w:rPr>
          <w:b w:val="0"/>
          <w:color w:val="000000"/>
          <w:kern w:val="24"/>
        </w:rPr>
      </w:pPr>
      <w:r>
        <w:rPr>
          <w:b w:val="0"/>
          <w:color w:val="000000"/>
          <w:kern w:val="24"/>
        </w:rPr>
        <w:t xml:space="preserve">- </w:t>
      </w:r>
      <w:r w:rsidRPr="003511DE">
        <w:rPr>
          <w:b w:val="0"/>
          <w:color w:val="000000"/>
          <w:kern w:val="24"/>
        </w:rPr>
        <w:t>обеспечение психолого-педагогической поддержки семьи и повышение компетентности</w:t>
      </w:r>
      <w:r>
        <w:rPr>
          <w:b w:val="0"/>
          <w:color w:val="000000"/>
          <w:kern w:val="24"/>
        </w:rPr>
        <w:t xml:space="preserve"> </w:t>
      </w:r>
      <w:r w:rsidRPr="003511DE">
        <w:rPr>
          <w:b w:val="0"/>
          <w:color w:val="000000"/>
          <w:kern w:val="24"/>
        </w:rPr>
        <w:t>родителей (законных представителей) в вопросах образования, охраны и укрепления здоровья</w:t>
      </w:r>
    </w:p>
    <w:p w:rsidR="003511DE" w:rsidRPr="003511DE" w:rsidRDefault="003511DE" w:rsidP="003511DE">
      <w:pPr>
        <w:pStyle w:val="1"/>
        <w:tabs>
          <w:tab w:val="left" w:pos="567"/>
        </w:tabs>
        <w:ind w:left="567"/>
        <w:jc w:val="both"/>
        <w:rPr>
          <w:b w:val="0"/>
          <w:color w:val="000000"/>
          <w:kern w:val="24"/>
        </w:rPr>
      </w:pPr>
      <w:r w:rsidRPr="003511DE">
        <w:rPr>
          <w:b w:val="0"/>
          <w:color w:val="000000"/>
          <w:kern w:val="24"/>
        </w:rPr>
        <w:t>детей младенческого, раннего и дошкольного возрастов;</w:t>
      </w:r>
    </w:p>
    <w:p w:rsidR="003511DE" w:rsidRPr="003511DE" w:rsidRDefault="003511DE" w:rsidP="003511DE">
      <w:pPr>
        <w:pStyle w:val="1"/>
        <w:tabs>
          <w:tab w:val="left" w:pos="567"/>
        </w:tabs>
        <w:ind w:left="567"/>
        <w:jc w:val="both"/>
        <w:rPr>
          <w:b w:val="0"/>
          <w:color w:val="000000"/>
          <w:kern w:val="24"/>
        </w:rPr>
      </w:pPr>
      <w:r>
        <w:rPr>
          <w:b w:val="0"/>
          <w:color w:val="000000"/>
          <w:kern w:val="24"/>
        </w:rPr>
        <w:t xml:space="preserve">- </w:t>
      </w:r>
      <w:r w:rsidRPr="003511DE">
        <w:rPr>
          <w:b w:val="0"/>
          <w:color w:val="000000"/>
          <w:kern w:val="24"/>
        </w:rPr>
        <w:t>обеспечение единства подходов к воспитанию и обучению детей в условиях ДОО и семьи;</w:t>
      </w:r>
    </w:p>
    <w:p w:rsidR="003511DE" w:rsidRPr="003511DE" w:rsidRDefault="003511DE" w:rsidP="003511DE">
      <w:pPr>
        <w:pStyle w:val="1"/>
        <w:tabs>
          <w:tab w:val="left" w:pos="567"/>
        </w:tabs>
        <w:ind w:left="567"/>
        <w:jc w:val="both"/>
        <w:rPr>
          <w:b w:val="0"/>
          <w:color w:val="000000"/>
          <w:kern w:val="24"/>
        </w:rPr>
      </w:pPr>
      <w:r>
        <w:rPr>
          <w:b w:val="0"/>
          <w:color w:val="000000"/>
          <w:kern w:val="24"/>
        </w:rPr>
        <w:t xml:space="preserve">- </w:t>
      </w:r>
      <w:r w:rsidRPr="003511DE">
        <w:rPr>
          <w:b w:val="0"/>
          <w:color w:val="000000"/>
          <w:kern w:val="24"/>
        </w:rPr>
        <w:t>повышение воспитательного потенциала семьи.</w:t>
      </w:r>
    </w:p>
    <w:p w:rsidR="003511DE" w:rsidRPr="003511DE" w:rsidRDefault="003511DE" w:rsidP="003511DE">
      <w:pPr>
        <w:pStyle w:val="1"/>
        <w:tabs>
          <w:tab w:val="left" w:pos="567"/>
        </w:tabs>
        <w:ind w:left="567" w:firstLine="567"/>
        <w:jc w:val="both"/>
        <w:rPr>
          <w:b w:val="0"/>
          <w:color w:val="000000"/>
          <w:kern w:val="24"/>
        </w:rPr>
      </w:pPr>
      <w:r w:rsidRPr="003511DE">
        <w:rPr>
          <w:b w:val="0"/>
          <w:color w:val="000000"/>
          <w:kern w:val="24"/>
        </w:rPr>
        <w:t>Основные направления и формы взаимодействия с семьей:</w:t>
      </w:r>
    </w:p>
    <w:p w:rsidR="003511DE" w:rsidRPr="003511DE" w:rsidRDefault="003511DE" w:rsidP="003511DE">
      <w:pPr>
        <w:pStyle w:val="1"/>
        <w:tabs>
          <w:tab w:val="left" w:pos="567"/>
        </w:tabs>
        <w:ind w:left="567"/>
        <w:jc w:val="both"/>
        <w:rPr>
          <w:b w:val="0"/>
          <w:color w:val="000000"/>
          <w:kern w:val="24"/>
        </w:rPr>
      </w:pPr>
      <w:r w:rsidRPr="003511DE">
        <w:rPr>
          <w:b w:val="0"/>
          <w:color w:val="000000"/>
          <w:kern w:val="24"/>
        </w:rPr>
        <w:t>- информирование родителей (законных представителей) и общественности относительно</w:t>
      </w:r>
      <w:r>
        <w:rPr>
          <w:b w:val="0"/>
          <w:color w:val="000000"/>
          <w:kern w:val="24"/>
        </w:rPr>
        <w:t xml:space="preserve"> </w:t>
      </w:r>
      <w:r w:rsidRPr="003511DE">
        <w:rPr>
          <w:b w:val="0"/>
          <w:color w:val="000000"/>
          <w:kern w:val="24"/>
        </w:rPr>
        <w:t>целей ДО, общих для всего образовательного пространства Российской Федерации, о мерах</w:t>
      </w:r>
      <w:r>
        <w:rPr>
          <w:b w:val="0"/>
          <w:color w:val="000000"/>
          <w:kern w:val="24"/>
        </w:rPr>
        <w:t xml:space="preserve"> </w:t>
      </w:r>
      <w:r w:rsidRPr="003511DE">
        <w:rPr>
          <w:b w:val="0"/>
          <w:color w:val="000000"/>
          <w:kern w:val="24"/>
        </w:rPr>
        <w:t>господдержки семьям, имеющим детей дошкольного возраста, а также об образовательной</w:t>
      </w:r>
      <w:r>
        <w:rPr>
          <w:b w:val="0"/>
          <w:color w:val="000000"/>
          <w:kern w:val="24"/>
        </w:rPr>
        <w:t xml:space="preserve"> программе, реалтизуемой в </w:t>
      </w:r>
      <w:r w:rsidRPr="003511DE">
        <w:rPr>
          <w:b w:val="0"/>
          <w:color w:val="000000"/>
          <w:kern w:val="24"/>
        </w:rPr>
        <w:t>ОУ;</w:t>
      </w:r>
    </w:p>
    <w:p w:rsidR="003511DE" w:rsidRPr="003511DE" w:rsidRDefault="003511DE" w:rsidP="003511DE">
      <w:pPr>
        <w:pStyle w:val="1"/>
        <w:tabs>
          <w:tab w:val="left" w:pos="567"/>
        </w:tabs>
        <w:ind w:left="567"/>
        <w:jc w:val="both"/>
        <w:rPr>
          <w:b w:val="0"/>
          <w:color w:val="000000"/>
          <w:kern w:val="24"/>
        </w:rPr>
      </w:pPr>
      <w:r w:rsidRPr="003511DE">
        <w:rPr>
          <w:b w:val="0"/>
          <w:color w:val="000000"/>
          <w:kern w:val="24"/>
        </w:rPr>
        <w:t>-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w:t>
      </w:r>
      <w:r>
        <w:rPr>
          <w:b w:val="0"/>
          <w:color w:val="000000"/>
          <w:kern w:val="24"/>
        </w:rPr>
        <w:t xml:space="preserve"> </w:t>
      </w:r>
      <w:r w:rsidRPr="003511DE">
        <w:rPr>
          <w:b w:val="0"/>
          <w:color w:val="000000"/>
          <w:kern w:val="24"/>
        </w:rPr>
        <w:t>образования детей;</w:t>
      </w:r>
    </w:p>
    <w:p w:rsidR="003511DE" w:rsidRPr="003511DE" w:rsidRDefault="003511DE" w:rsidP="003511DE">
      <w:pPr>
        <w:pStyle w:val="1"/>
        <w:tabs>
          <w:tab w:val="left" w:pos="567"/>
        </w:tabs>
        <w:ind w:left="567"/>
        <w:jc w:val="both"/>
        <w:rPr>
          <w:b w:val="0"/>
          <w:color w:val="000000"/>
          <w:kern w:val="24"/>
        </w:rPr>
      </w:pPr>
      <w:r w:rsidRPr="003511DE">
        <w:rPr>
          <w:b w:val="0"/>
          <w:color w:val="000000"/>
          <w:kern w:val="24"/>
        </w:rPr>
        <w:t>- способствование развитию ответственного и осознанного родительства как базовой основы</w:t>
      </w:r>
      <w:r>
        <w:rPr>
          <w:b w:val="0"/>
          <w:color w:val="000000"/>
          <w:kern w:val="24"/>
        </w:rPr>
        <w:t xml:space="preserve"> </w:t>
      </w:r>
      <w:r w:rsidRPr="003511DE">
        <w:rPr>
          <w:b w:val="0"/>
          <w:color w:val="000000"/>
          <w:kern w:val="24"/>
        </w:rPr>
        <w:t>благополучия семьи;</w:t>
      </w:r>
    </w:p>
    <w:p w:rsidR="003511DE" w:rsidRDefault="003511DE" w:rsidP="003511DE">
      <w:pPr>
        <w:pStyle w:val="1"/>
        <w:tabs>
          <w:tab w:val="left" w:pos="567"/>
        </w:tabs>
        <w:ind w:left="567"/>
        <w:jc w:val="both"/>
        <w:rPr>
          <w:b w:val="0"/>
          <w:color w:val="000000"/>
          <w:kern w:val="24"/>
        </w:rPr>
      </w:pPr>
      <w:r w:rsidRPr="003511DE">
        <w:rPr>
          <w:b w:val="0"/>
          <w:color w:val="000000"/>
          <w:kern w:val="24"/>
        </w:rPr>
        <w:t>- построение взаимродействия в форме сотрудничества и установления партнерских</w:t>
      </w:r>
      <w:r>
        <w:rPr>
          <w:b w:val="0"/>
          <w:color w:val="000000"/>
          <w:kern w:val="24"/>
        </w:rPr>
        <w:t xml:space="preserve"> </w:t>
      </w:r>
      <w:r w:rsidRPr="003511DE">
        <w:rPr>
          <w:b w:val="0"/>
          <w:color w:val="000000"/>
          <w:kern w:val="24"/>
        </w:rPr>
        <w:t>отношений с родителями (законными пр едставителями) детей раннего и дошкольного возраста</w:t>
      </w:r>
      <w:r>
        <w:rPr>
          <w:b w:val="0"/>
          <w:color w:val="000000"/>
          <w:kern w:val="24"/>
        </w:rPr>
        <w:t xml:space="preserve"> </w:t>
      </w:r>
      <w:r w:rsidRPr="003511DE">
        <w:rPr>
          <w:b w:val="0"/>
          <w:color w:val="000000"/>
          <w:kern w:val="24"/>
        </w:rPr>
        <w:t>для решения образовательных задач;</w:t>
      </w:r>
    </w:p>
    <w:p w:rsidR="003511DE" w:rsidRPr="003511DE" w:rsidRDefault="003511DE" w:rsidP="003511DE">
      <w:pPr>
        <w:pStyle w:val="1"/>
        <w:tabs>
          <w:tab w:val="left" w:pos="567"/>
        </w:tabs>
        <w:ind w:left="567"/>
        <w:jc w:val="both"/>
        <w:rPr>
          <w:b w:val="0"/>
          <w:color w:val="000000"/>
          <w:kern w:val="24"/>
        </w:rPr>
      </w:pPr>
      <w:r w:rsidRPr="003511DE">
        <w:rPr>
          <w:b w:val="0"/>
          <w:color w:val="000000"/>
          <w:kern w:val="24"/>
        </w:rPr>
        <w:t>- вовлечение родителей (законных представителей) в образовательный процесс.</w:t>
      </w:r>
    </w:p>
    <w:p w:rsidR="003511DE" w:rsidRPr="003511DE" w:rsidRDefault="003511DE" w:rsidP="003511DE">
      <w:pPr>
        <w:pStyle w:val="1"/>
        <w:tabs>
          <w:tab w:val="left" w:pos="567"/>
        </w:tabs>
        <w:ind w:left="567" w:firstLine="567"/>
        <w:jc w:val="both"/>
        <w:rPr>
          <w:b w:val="0"/>
          <w:color w:val="000000"/>
          <w:kern w:val="24"/>
        </w:rPr>
      </w:pPr>
      <w:r w:rsidRPr="003511DE">
        <w:rPr>
          <w:b w:val="0"/>
          <w:color w:val="000000"/>
          <w:kern w:val="24"/>
        </w:rPr>
        <w:t>Как участники образовательных отношений вы можете включиться в реализацию</w:t>
      </w:r>
      <w:r>
        <w:rPr>
          <w:b w:val="0"/>
          <w:color w:val="000000"/>
          <w:kern w:val="24"/>
        </w:rPr>
        <w:t xml:space="preserve"> </w:t>
      </w:r>
      <w:r w:rsidRPr="003511DE">
        <w:rPr>
          <w:b w:val="0"/>
          <w:color w:val="000000"/>
          <w:kern w:val="24"/>
        </w:rPr>
        <w:lastRenderedPageBreak/>
        <w:t>Программы, принимая участие в:</w:t>
      </w:r>
    </w:p>
    <w:p w:rsidR="003511DE" w:rsidRPr="003511DE" w:rsidRDefault="003511DE" w:rsidP="003511DE">
      <w:pPr>
        <w:pStyle w:val="1"/>
        <w:tabs>
          <w:tab w:val="left" w:pos="567"/>
        </w:tabs>
        <w:ind w:left="567"/>
        <w:jc w:val="both"/>
        <w:rPr>
          <w:b w:val="0"/>
          <w:color w:val="000000"/>
          <w:kern w:val="24"/>
        </w:rPr>
      </w:pPr>
      <w:r w:rsidRPr="003511DE">
        <w:rPr>
          <w:b w:val="0"/>
          <w:color w:val="000000"/>
          <w:kern w:val="24"/>
        </w:rPr>
        <w:t>- работе центров активности/функциональных модулей (в качестве ведущих);</w:t>
      </w:r>
    </w:p>
    <w:p w:rsidR="003511DE" w:rsidRPr="003511DE" w:rsidRDefault="003511DE" w:rsidP="003511DE">
      <w:pPr>
        <w:pStyle w:val="1"/>
        <w:tabs>
          <w:tab w:val="left" w:pos="567"/>
        </w:tabs>
        <w:ind w:left="567"/>
        <w:jc w:val="both"/>
        <w:rPr>
          <w:b w:val="0"/>
          <w:color w:val="000000"/>
          <w:kern w:val="24"/>
        </w:rPr>
      </w:pPr>
      <w:r w:rsidRPr="003511DE">
        <w:rPr>
          <w:b w:val="0"/>
          <w:color w:val="000000"/>
          <w:kern w:val="24"/>
        </w:rPr>
        <w:t>- в проектной деятельности (в качестве партнеров и союзников);</w:t>
      </w:r>
    </w:p>
    <w:p w:rsidR="003511DE" w:rsidRPr="003511DE" w:rsidRDefault="003511DE" w:rsidP="003511DE">
      <w:pPr>
        <w:pStyle w:val="1"/>
        <w:tabs>
          <w:tab w:val="left" w:pos="567"/>
        </w:tabs>
        <w:ind w:left="567"/>
        <w:jc w:val="both"/>
        <w:rPr>
          <w:b w:val="0"/>
          <w:color w:val="000000"/>
          <w:kern w:val="24"/>
        </w:rPr>
      </w:pPr>
      <w:r w:rsidRPr="003511DE">
        <w:rPr>
          <w:b w:val="0"/>
          <w:color w:val="000000"/>
          <w:kern w:val="24"/>
        </w:rPr>
        <w:t>- в исследовательской деятельности (в качестве партнеров и союзников);</w:t>
      </w:r>
    </w:p>
    <w:p w:rsidR="003511DE" w:rsidRPr="003511DE" w:rsidRDefault="003511DE" w:rsidP="003511DE">
      <w:pPr>
        <w:pStyle w:val="1"/>
        <w:tabs>
          <w:tab w:val="left" w:pos="567"/>
        </w:tabs>
        <w:ind w:left="567"/>
        <w:jc w:val="both"/>
        <w:rPr>
          <w:b w:val="0"/>
          <w:color w:val="000000"/>
          <w:kern w:val="24"/>
        </w:rPr>
      </w:pPr>
      <w:r w:rsidRPr="003511DE">
        <w:rPr>
          <w:b w:val="0"/>
          <w:color w:val="000000"/>
          <w:kern w:val="24"/>
        </w:rPr>
        <w:t>- в совместных выставках (в качестве участников и организаторов);</w:t>
      </w:r>
    </w:p>
    <w:p w:rsidR="003511DE" w:rsidRPr="003511DE" w:rsidRDefault="003511DE" w:rsidP="003511DE">
      <w:pPr>
        <w:pStyle w:val="1"/>
        <w:tabs>
          <w:tab w:val="left" w:pos="567"/>
        </w:tabs>
        <w:ind w:left="567"/>
        <w:jc w:val="both"/>
        <w:rPr>
          <w:b w:val="0"/>
          <w:color w:val="000000"/>
          <w:kern w:val="24"/>
        </w:rPr>
      </w:pPr>
      <w:r w:rsidRPr="003511DE">
        <w:rPr>
          <w:b w:val="0"/>
          <w:color w:val="000000"/>
          <w:kern w:val="24"/>
        </w:rPr>
        <w:t>- в совместной подготовке экскурсий, интересных встреч, досугов и праздников.</w:t>
      </w:r>
    </w:p>
    <w:p w:rsidR="003511DE" w:rsidRPr="003511DE" w:rsidRDefault="003511DE" w:rsidP="003511DE">
      <w:pPr>
        <w:pStyle w:val="1"/>
        <w:tabs>
          <w:tab w:val="left" w:pos="567"/>
        </w:tabs>
        <w:ind w:left="567" w:firstLine="567"/>
        <w:jc w:val="both"/>
        <w:rPr>
          <w:b w:val="0"/>
          <w:color w:val="000000"/>
          <w:kern w:val="24"/>
        </w:rPr>
      </w:pPr>
      <w:r w:rsidRPr="003511DE">
        <w:rPr>
          <w:b w:val="0"/>
          <w:color w:val="000000"/>
          <w:kern w:val="24"/>
        </w:rPr>
        <w:t>Повысить свою педагогическую компетентность вы можете, участвуя в практикумах,</w:t>
      </w:r>
      <w:r>
        <w:rPr>
          <w:b w:val="0"/>
          <w:color w:val="000000"/>
          <w:kern w:val="24"/>
        </w:rPr>
        <w:t xml:space="preserve"> к</w:t>
      </w:r>
      <w:r w:rsidRPr="003511DE">
        <w:rPr>
          <w:b w:val="0"/>
          <w:color w:val="000000"/>
          <w:kern w:val="24"/>
        </w:rPr>
        <w:t>руглых столах, педагогических советах, общих и групповых родительских собраниях и т.д.</w:t>
      </w:r>
    </w:p>
    <w:p w:rsidR="003511DE" w:rsidRPr="003511DE" w:rsidRDefault="003511DE" w:rsidP="003511DE">
      <w:pPr>
        <w:pStyle w:val="1"/>
        <w:tabs>
          <w:tab w:val="left" w:pos="567"/>
        </w:tabs>
        <w:ind w:left="567" w:firstLine="567"/>
        <w:jc w:val="both"/>
        <w:rPr>
          <w:b w:val="0"/>
          <w:color w:val="000000"/>
          <w:kern w:val="24"/>
        </w:rPr>
      </w:pPr>
      <w:r w:rsidRPr="003511DE">
        <w:rPr>
          <w:b w:val="0"/>
          <w:color w:val="000000"/>
          <w:kern w:val="24"/>
        </w:rPr>
        <w:t>Информацию о результатах образовательного процесса можно узнать из информационных</w:t>
      </w:r>
      <w:r>
        <w:rPr>
          <w:b w:val="0"/>
          <w:color w:val="000000"/>
          <w:kern w:val="24"/>
        </w:rPr>
        <w:t xml:space="preserve"> стендах в группах и холлах ДОУ, официального сайта </w:t>
      </w:r>
      <w:r w:rsidRPr="003511DE">
        <w:rPr>
          <w:b w:val="0"/>
          <w:color w:val="000000"/>
          <w:kern w:val="24"/>
        </w:rPr>
        <w:t>ДОУ, из личных бесед с педагогами.</w:t>
      </w:r>
    </w:p>
    <w:p w:rsidR="003511DE" w:rsidRPr="003511DE" w:rsidRDefault="003511DE" w:rsidP="003511DE">
      <w:pPr>
        <w:pStyle w:val="1"/>
        <w:tabs>
          <w:tab w:val="left" w:pos="567"/>
        </w:tabs>
        <w:ind w:left="567" w:firstLine="567"/>
        <w:jc w:val="both"/>
        <w:rPr>
          <w:b w:val="0"/>
          <w:color w:val="000000"/>
          <w:kern w:val="24"/>
        </w:rPr>
      </w:pPr>
      <w:r w:rsidRPr="003511DE">
        <w:rPr>
          <w:b w:val="0"/>
          <w:color w:val="000000"/>
          <w:kern w:val="24"/>
        </w:rPr>
        <w:t>Участвуя в реализации Программы, вы:</w:t>
      </w:r>
    </w:p>
    <w:p w:rsidR="003511DE" w:rsidRPr="003511DE" w:rsidRDefault="003511DE" w:rsidP="003511DE">
      <w:pPr>
        <w:pStyle w:val="1"/>
        <w:tabs>
          <w:tab w:val="left" w:pos="567"/>
        </w:tabs>
        <w:ind w:left="567"/>
        <w:jc w:val="both"/>
        <w:rPr>
          <w:b w:val="0"/>
          <w:color w:val="000000"/>
          <w:kern w:val="24"/>
        </w:rPr>
      </w:pPr>
      <w:r w:rsidRPr="003511DE">
        <w:rPr>
          <w:b w:val="0"/>
          <w:color w:val="000000"/>
          <w:kern w:val="24"/>
        </w:rPr>
        <w:t>- оказываете психологическую поддержку вашим детям;</w:t>
      </w:r>
    </w:p>
    <w:p w:rsidR="003511DE" w:rsidRPr="003511DE" w:rsidRDefault="003511DE" w:rsidP="003511DE">
      <w:pPr>
        <w:pStyle w:val="1"/>
        <w:tabs>
          <w:tab w:val="left" w:pos="567"/>
        </w:tabs>
        <w:ind w:left="567"/>
        <w:jc w:val="both"/>
        <w:rPr>
          <w:b w:val="0"/>
          <w:color w:val="000000"/>
          <w:kern w:val="24"/>
        </w:rPr>
      </w:pPr>
      <w:r w:rsidRPr="003511DE">
        <w:rPr>
          <w:b w:val="0"/>
          <w:color w:val="000000"/>
          <w:kern w:val="24"/>
        </w:rPr>
        <w:t>- оказываете психоэмоциональную помощь себе (ощущение покоя, уверенности за ребенка);</w:t>
      </w:r>
    </w:p>
    <w:p w:rsidR="003511DE" w:rsidRPr="003511DE" w:rsidRDefault="003511DE" w:rsidP="003511DE">
      <w:pPr>
        <w:pStyle w:val="1"/>
        <w:tabs>
          <w:tab w:val="left" w:pos="567"/>
        </w:tabs>
        <w:ind w:left="567"/>
        <w:jc w:val="both"/>
        <w:rPr>
          <w:b w:val="0"/>
          <w:color w:val="000000"/>
          <w:kern w:val="24"/>
        </w:rPr>
      </w:pPr>
      <w:r w:rsidRPr="003511DE">
        <w:rPr>
          <w:b w:val="0"/>
          <w:color w:val="000000"/>
          <w:kern w:val="24"/>
        </w:rPr>
        <w:t>- приобщаете членов семьи к ценностям личностно-ориентированного образования;</w:t>
      </w:r>
    </w:p>
    <w:p w:rsidR="003511DE" w:rsidRPr="003511DE" w:rsidRDefault="003511DE" w:rsidP="003511DE">
      <w:pPr>
        <w:pStyle w:val="1"/>
        <w:tabs>
          <w:tab w:val="left" w:pos="567"/>
        </w:tabs>
        <w:ind w:left="567"/>
        <w:jc w:val="both"/>
        <w:rPr>
          <w:b w:val="0"/>
          <w:color w:val="000000"/>
          <w:kern w:val="24"/>
        </w:rPr>
      </w:pPr>
      <w:r w:rsidRPr="003511DE">
        <w:rPr>
          <w:b w:val="0"/>
          <w:color w:val="000000"/>
          <w:kern w:val="24"/>
        </w:rPr>
        <w:t>- получаете реальное представление о характере взаимодействия ваших детей со</w:t>
      </w:r>
      <w:r>
        <w:rPr>
          <w:b w:val="0"/>
          <w:color w:val="000000"/>
          <w:kern w:val="24"/>
        </w:rPr>
        <w:t xml:space="preserve"> </w:t>
      </w:r>
      <w:r w:rsidRPr="003511DE">
        <w:rPr>
          <w:b w:val="0"/>
          <w:color w:val="000000"/>
          <w:kern w:val="24"/>
        </w:rPr>
        <w:t>сверстниками во время общих дел и во время общения со взрослыми;</w:t>
      </w:r>
    </w:p>
    <w:p w:rsidR="003511DE" w:rsidRPr="003511DE" w:rsidRDefault="003511DE" w:rsidP="003511DE">
      <w:pPr>
        <w:pStyle w:val="1"/>
        <w:tabs>
          <w:tab w:val="left" w:pos="567"/>
        </w:tabs>
        <w:ind w:left="567"/>
        <w:jc w:val="both"/>
        <w:rPr>
          <w:b w:val="0"/>
          <w:color w:val="000000"/>
          <w:kern w:val="24"/>
        </w:rPr>
      </w:pPr>
      <w:r w:rsidRPr="003511DE">
        <w:rPr>
          <w:b w:val="0"/>
          <w:color w:val="000000"/>
          <w:kern w:val="24"/>
        </w:rPr>
        <w:t>- получаете представление об уровне развития детей через наблюдение за ними в</w:t>
      </w:r>
      <w:r>
        <w:rPr>
          <w:b w:val="0"/>
          <w:color w:val="000000"/>
          <w:kern w:val="24"/>
        </w:rPr>
        <w:t xml:space="preserve"> </w:t>
      </w:r>
      <w:r w:rsidRPr="003511DE">
        <w:rPr>
          <w:b w:val="0"/>
          <w:color w:val="000000"/>
          <w:kern w:val="24"/>
        </w:rPr>
        <w:t>деятельности;</w:t>
      </w:r>
    </w:p>
    <w:p w:rsidR="003511DE" w:rsidRPr="003511DE" w:rsidRDefault="003511DE" w:rsidP="003511DE">
      <w:pPr>
        <w:pStyle w:val="1"/>
        <w:tabs>
          <w:tab w:val="left" w:pos="567"/>
        </w:tabs>
        <w:ind w:left="567"/>
        <w:jc w:val="both"/>
        <w:rPr>
          <w:b w:val="0"/>
          <w:color w:val="000000"/>
          <w:kern w:val="24"/>
        </w:rPr>
      </w:pPr>
      <w:r w:rsidRPr="003511DE">
        <w:rPr>
          <w:b w:val="0"/>
          <w:color w:val="000000"/>
          <w:kern w:val="24"/>
        </w:rPr>
        <w:t>- предоставляете детям право гордиться своими близкими;</w:t>
      </w:r>
    </w:p>
    <w:p w:rsidR="003511DE" w:rsidRPr="003511DE" w:rsidRDefault="003511DE" w:rsidP="003511DE">
      <w:pPr>
        <w:pStyle w:val="1"/>
        <w:tabs>
          <w:tab w:val="left" w:pos="567"/>
        </w:tabs>
        <w:ind w:left="567"/>
        <w:jc w:val="both"/>
        <w:rPr>
          <w:b w:val="0"/>
          <w:color w:val="000000"/>
          <w:kern w:val="24"/>
        </w:rPr>
      </w:pPr>
      <w:r w:rsidRPr="003511DE">
        <w:rPr>
          <w:b w:val="0"/>
          <w:color w:val="000000"/>
          <w:kern w:val="24"/>
        </w:rPr>
        <w:t>- предоставляете воспитателю разностороннюю информацию о характере взаимоотношений</w:t>
      </w:r>
    </w:p>
    <w:p w:rsidR="003511DE" w:rsidRPr="003511DE" w:rsidRDefault="003511DE" w:rsidP="003511DE">
      <w:pPr>
        <w:pStyle w:val="1"/>
        <w:tabs>
          <w:tab w:val="left" w:pos="567"/>
        </w:tabs>
        <w:ind w:left="567"/>
        <w:jc w:val="both"/>
        <w:rPr>
          <w:b w:val="0"/>
          <w:color w:val="000000"/>
          <w:kern w:val="24"/>
        </w:rPr>
      </w:pPr>
      <w:r w:rsidRPr="003511DE">
        <w:rPr>
          <w:b w:val="0"/>
          <w:color w:val="000000"/>
          <w:kern w:val="24"/>
        </w:rPr>
        <w:t>детей с близкими, о стилях общения;</w:t>
      </w:r>
    </w:p>
    <w:p w:rsidR="003511DE" w:rsidRPr="003511DE" w:rsidRDefault="003511DE" w:rsidP="003511DE">
      <w:pPr>
        <w:pStyle w:val="1"/>
        <w:tabs>
          <w:tab w:val="left" w:pos="567"/>
        </w:tabs>
        <w:ind w:left="567"/>
        <w:jc w:val="both"/>
        <w:rPr>
          <w:b w:val="0"/>
          <w:color w:val="000000"/>
          <w:kern w:val="24"/>
        </w:rPr>
      </w:pPr>
      <w:r w:rsidRPr="003511DE">
        <w:rPr>
          <w:b w:val="0"/>
          <w:color w:val="000000"/>
          <w:kern w:val="24"/>
        </w:rPr>
        <w:t>- получаете возможность конструктивного разговора о достижениях, проблемах детей;</w:t>
      </w:r>
    </w:p>
    <w:p w:rsidR="003511DE" w:rsidRPr="003511DE" w:rsidRDefault="003511DE" w:rsidP="003511DE">
      <w:pPr>
        <w:pStyle w:val="1"/>
        <w:tabs>
          <w:tab w:val="left" w:pos="567"/>
        </w:tabs>
        <w:ind w:left="567"/>
        <w:jc w:val="both"/>
        <w:rPr>
          <w:b w:val="0"/>
          <w:color w:val="000000"/>
          <w:kern w:val="24"/>
        </w:rPr>
      </w:pPr>
      <w:r w:rsidRPr="003511DE">
        <w:rPr>
          <w:b w:val="0"/>
          <w:color w:val="000000"/>
          <w:kern w:val="24"/>
        </w:rPr>
        <w:t>возможность регулярного обсуждения с воспитателями динамики и тенденций их развития;</w:t>
      </w:r>
    </w:p>
    <w:p w:rsidR="003511DE" w:rsidRPr="003511DE" w:rsidRDefault="003511DE" w:rsidP="003511DE">
      <w:pPr>
        <w:pStyle w:val="1"/>
        <w:tabs>
          <w:tab w:val="left" w:pos="567"/>
        </w:tabs>
        <w:ind w:left="567"/>
        <w:jc w:val="both"/>
        <w:rPr>
          <w:b w:val="0"/>
          <w:color w:val="000000"/>
          <w:kern w:val="24"/>
        </w:rPr>
      </w:pPr>
      <w:r w:rsidRPr="003511DE">
        <w:rPr>
          <w:b w:val="0"/>
          <w:color w:val="000000"/>
          <w:kern w:val="24"/>
        </w:rPr>
        <w:t>- имеете возможность преемственного продолжения работы с детьми в домашних условиях,</w:t>
      </w:r>
    </w:p>
    <w:p w:rsidR="003511DE" w:rsidRPr="003511DE" w:rsidRDefault="003511DE" w:rsidP="003511DE">
      <w:pPr>
        <w:pStyle w:val="1"/>
        <w:tabs>
          <w:tab w:val="left" w:pos="567"/>
        </w:tabs>
        <w:ind w:left="567"/>
        <w:jc w:val="both"/>
        <w:rPr>
          <w:b w:val="0"/>
          <w:color w:val="000000"/>
          <w:kern w:val="24"/>
        </w:rPr>
      </w:pPr>
      <w:r w:rsidRPr="003511DE">
        <w:rPr>
          <w:b w:val="0"/>
          <w:color w:val="000000"/>
          <w:kern w:val="24"/>
        </w:rPr>
        <w:t>обеспечиваете содержательную и организационную преемственность.</w:t>
      </w:r>
    </w:p>
    <w:p w:rsidR="003511DE" w:rsidRPr="003511DE" w:rsidRDefault="003511DE" w:rsidP="003511DE">
      <w:pPr>
        <w:pStyle w:val="1"/>
        <w:tabs>
          <w:tab w:val="left" w:pos="567"/>
        </w:tabs>
        <w:ind w:left="567" w:firstLine="567"/>
        <w:jc w:val="both"/>
        <w:rPr>
          <w:b w:val="0"/>
          <w:color w:val="000000"/>
          <w:kern w:val="24"/>
        </w:rPr>
      </w:pPr>
      <w:r w:rsidRPr="003511DE">
        <w:rPr>
          <w:b w:val="0"/>
          <w:color w:val="000000"/>
          <w:kern w:val="24"/>
        </w:rPr>
        <w:t>С текстом образовательной програм</w:t>
      </w:r>
      <w:r>
        <w:rPr>
          <w:b w:val="0"/>
          <w:color w:val="000000"/>
          <w:kern w:val="24"/>
        </w:rPr>
        <w:t xml:space="preserve">мы можно ознакомиться на сайте </w:t>
      </w:r>
      <w:r w:rsidRPr="003511DE">
        <w:rPr>
          <w:b w:val="0"/>
          <w:color w:val="000000"/>
          <w:kern w:val="24"/>
        </w:rPr>
        <w:t>ДОУ</w:t>
      </w:r>
      <w:r>
        <w:rPr>
          <w:b w:val="0"/>
          <w:color w:val="000000"/>
          <w:kern w:val="24"/>
        </w:rPr>
        <w:t xml:space="preserve"> </w:t>
      </w:r>
      <w:r w:rsidRPr="003511DE">
        <w:rPr>
          <w:b w:val="0"/>
          <w:color w:val="000000"/>
          <w:kern w:val="24"/>
        </w:rPr>
        <w:t>(http://doy40.ru/), в разделе «Образование».</w:t>
      </w:r>
    </w:p>
    <w:p w:rsidR="003511DE" w:rsidRPr="003511DE" w:rsidRDefault="003511DE" w:rsidP="003511DE">
      <w:pPr>
        <w:pStyle w:val="1"/>
        <w:tabs>
          <w:tab w:val="left" w:pos="567"/>
        </w:tabs>
        <w:ind w:left="567"/>
        <w:jc w:val="both"/>
        <w:rPr>
          <w:b w:val="0"/>
          <w:color w:val="000000"/>
          <w:kern w:val="24"/>
        </w:rPr>
      </w:pPr>
    </w:p>
    <w:p w:rsidR="003511DE" w:rsidRPr="003511DE" w:rsidRDefault="003511DE" w:rsidP="003511DE">
      <w:pPr>
        <w:pStyle w:val="1"/>
        <w:tabs>
          <w:tab w:val="left" w:pos="567"/>
        </w:tabs>
        <w:ind w:left="567"/>
        <w:jc w:val="both"/>
        <w:rPr>
          <w:b w:val="0"/>
          <w:color w:val="000000"/>
          <w:kern w:val="24"/>
        </w:rPr>
      </w:pPr>
    </w:p>
    <w:p w:rsidR="003511DE" w:rsidRDefault="003511DE" w:rsidP="00ED6615">
      <w:pPr>
        <w:pStyle w:val="1"/>
        <w:tabs>
          <w:tab w:val="left" w:pos="634"/>
        </w:tabs>
        <w:ind w:left="0" w:firstLine="709"/>
        <w:jc w:val="both"/>
        <w:rPr>
          <w:b w:val="0"/>
          <w:color w:val="000000"/>
          <w:kern w:val="24"/>
        </w:rPr>
      </w:pPr>
    </w:p>
    <w:sectPr w:rsidR="003511DE" w:rsidSect="003511DE">
      <w:pgSz w:w="11906" w:h="16838"/>
      <w:pgMar w:top="425"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A5F" w:rsidRDefault="00A56A5F" w:rsidP="004E0521">
      <w:pPr>
        <w:spacing w:after="0" w:line="240" w:lineRule="auto"/>
      </w:pPr>
      <w:r>
        <w:separator/>
      </w:r>
    </w:p>
  </w:endnote>
  <w:endnote w:type="continuationSeparator" w:id="0">
    <w:p w:rsidR="00A56A5F" w:rsidRDefault="00A56A5F" w:rsidP="004E0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NewtonC">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A5F" w:rsidRDefault="00A56A5F" w:rsidP="004E0521">
      <w:pPr>
        <w:spacing w:after="0" w:line="240" w:lineRule="auto"/>
      </w:pPr>
      <w:r>
        <w:separator/>
      </w:r>
    </w:p>
  </w:footnote>
  <w:footnote w:type="continuationSeparator" w:id="0">
    <w:p w:rsidR="00A56A5F" w:rsidRDefault="00A56A5F" w:rsidP="004E0521">
      <w:pPr>
        <w:spacing w:after="0" w:line="240" w:lineRule="auto"/>
      </w:pPr>
      <w:r>
        <w:continuationSeparator/>
      </w:r>
    </w:p>
  </w:footnote>
  <w:footnote w:id="1">
    <w:p w:rsidR="004C59AE" w:rsidRPr="00441BC3" w:rsidRDefault="004C59AE" w:rsidP="00441BC3">
      <w:pPr>
        <w:pStyle w:val="a6"/>
        <w:rPr>
          <w:lang w:val="ru-RU"/>
        </w:rPr>
      </w:pPr>
      <w:r w:rsidRPr="00724E7A">
        <w:rPr>
          <w:rStyle w:val="a8"/>
        </w:rPr>
        <w:footnoteRef/>
      </w:r>
      <w:r w:rsidRPr="00441BC3">
        <w:rPr>
          <w:b/>
          <w:lang w:val="ru-RU"/>
        </w:rPr>
        <w:t>ТОП</w:t>
      </w:r>
      <w:r w:rsidRPr="00441BC3">
        <w:rPr>
          <w:lang w:val="ru-RU"/>
        </w:rPr>
        <w:t xml:space="preserve"> – тематический образовательный проект; </w:t>
      </w:r>
      <w:r w:rsidRPr="00441BC3">
        <w:rPr>
          <w:b/>
          <w:lang w:val="ru-RU"/>
        </w:rPr>
        <w:t>ТН</w:t>
      </w:r>
      <w:r w:rsidRPr="00441BC3">
        <w:rPr>
          <w:lang w:val="ru-RU"/>
        </w:rPr>
        <w:t xml:space="preserve"> – тематическая неделя</w:t>
      </w:r>
    </w:p>
  </w:footnote>
  <w:footnote w:id="2">
    <w:p w:rsidR="004C59AE" w:rsidRPr="00441BC3" w:rsidRDefault="004C59AE" w:rsidP="00441BC3">
      <w:pPr>
        <w:pStyle w:val="a6"/>
        <w:rPr>
          <w:lang w:val="ru-RU"/>
        </w:rPr>
      </w:pPr>
      <w:r w:rsidRPr="00724E7A">
        <w:rPr>
          <w:rStyle w:val="a8"/>
        </w:rPr>
        <w:footnoteRef/>
      </w:r>
      <w:r w:rsidRPr="00441BC3">
        <w:rPr>
          <w:lang w:val="ru-RU"/>
        </w:rPr>
        <w:t xml:space="preserve"> </w:t>
      </w:r>
      <w:r w:rsidRPr="00441BC3">
        <w:rPr>
          <w:b/>
          <w:lang w:val="ru-RU"/>
        </w:rPr>
        <w:t>ТОП</w:t>
      </w:r>
      <w:r w:rsidRPr="00441BC3">
        <w:rPr>
          <w:lang w:val="ru-RU"/>
        </w:rPr>
        <w:t xml:space="preserve"> – тематический образовательный проект; </w:t>
      </w:r>
      <w:r w:rsidRPr="00441BC3">
        <w:rPr>
          <w:b/>
          <w:lang w:val="ru-RU"/>
        </w:rPr>
        <w:t>ТН</w:t>
      </w:r>
      <w:r w:rsidRPr="00441BC3">
        <w:rPr>
          <w:lang w:val="ru-RU"/>
        </w:rPr>
        <w:t xml:space="preserve"> – тематическая неделя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1880"/>
    <w:multiLevelType w:val="multilevel"/>
    <w:tmpl w:val="45A413E2"/>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2">
    <w:nsid w:val="085F5757"/>
    <w:multiLevelType w:val="hybridMultilevel"/>
    <w:tmpl w:val="E55A64FA"/>
    <w:lvl w:ilvl="0" w:tplc="4B0C73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5">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FE5698"/>
    <w:multiLevelType w:val="multilevel"/>
    <w:tmpl w:val="776CD99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2">
    <w:nsid w:val="3FDA615D"/>
    <w:multiLevelType w:val="hybridMultilevel"/>
    <w:tmpl w:val="FB1E6444"/>
    <w:lvl w:ilvl="0" w:tplc="4B0C73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5">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7A36D3F"/>
    <w:multiLevelType w:val="hybridMultilevel"/>
    <w:tmpl w:val="9DA66CC4"/>
    <w:lvl w:ilvl="0" w:tplc="4B0C73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AAF4F5A"/>
    <w:multiLevelType w:val="multilevel"/>
    <w:tmpl w:val="EC283C6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FD31359"/>
    <w:multiLevelType w:val="hybridMultilevel"/>
    <w:tmpl w:val="BD18D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4">
    <w:nsid w:val="61566F23"/>
    <w:multiLevelType w:val="hybridMultilevel"/>
    <w:tmpl w:val="D98EA02C"/>
    <w:lvl w:ilvl="0" w:tplc="E15046C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0C93165"/>
    <w:multiLevelType w:val="hybridMultilevel"/>
    <w:tmpl w:val="B4164B1A"/>
    <w:lvl w:ilvl="0" w:tplc="4B0C73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4DA17BA"/>
    <w:multiLevelType w:val="hybridMultilevel"/>
    <w:tmpl w:val="C7A827BC"/>
    <w:lvl w:ilvl="0" w:tplc="4B0C73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num w:numId="1">
    <w:abstractNumId w:val="10"/>
  </w:num>
  <w:num w:numId="2">
    <w:abstractNumId w:val="2"/>
  </w:num>
  <w:num w:numId="3">
    <w:abstractNumId w:val="27"/>
  </w:num>
  <w:num w:numId="4">
    <w:abstractNumId w:val="28"/>
  </w:num>
  <w:num w:numId="5">
    <w:abstractNumId w:val="12"/>
  </w:num>
  <w:num w:numId="6">
    <w:abstractNumId w:val="16"/>
  </w:num>
  <w:num w:numId="7">
    <w:abstractNumId w:val="4"/>
  </w:num>
  <w:num w:numId="8">
    <w:abstractNumId w:val="17"/>
  </w:num>
  <w:num w:numId="9">
    <w:abstractNumId w:val="7"/>
  </w:num>
  <w:num w:numId="10">
    <w:abstractNumId w:val="9"/>
  </w:num>
  <w:num w:numId="11">
    <w:abstractNumId w:val="14"/>
  </w:num>
  <w:num w:numId="12">
    <w:abstractNumId w:val="20"/>
  </w:num>
  <w:num w:numId="13">
    <w:abstractNumId w:val="29"/>
  </w:num>
  <w:num w:numId="14">
    <w:abstractNumId w:val="3"/>
  </w:num>
  <w:num w:numId="15">
    <w:abstractNumId w:val="15"/>
  </w:num>
  <w:num w:numId="16">
    <w:abstractNumId w:val="1"/>
  </w:num>
  <w:num w:numId="17">
    <w:abstractNumId w:val="8"/>
  </w:num>
  <w:num w:numId="18">
    <w:abstractNumId w:val="13"/>
  </w:num>
  <w:num w:numId="19">
    <w:abstractNumId w:val="5"/>
  </w:num>
  <w:num w:numId="20">
    <w:abstractNumId w:val="26"/>
  </w:num>
  <w:num w:numId="21">
    <w:abstractNumId w:val="25"/>
  </w:num>
  <w:num w:numId="22">
    <w:abstractNumId w:val="22"/>
  </w:num>
  <w:num w:numId="23">
    <w:abstractNumId w:val="23"/>
  </w:num>
  <w:num w:numId="24">
    <w:abstractNumId w:val="6"/>
  </w:num>
  <w:num w:numId="25">
    <w:abstractNumId w:val="21"/>
  </w:num>
  <w:num w:numId="26">
    <w:abstractNumId w:val="11"/>
  </w:num>
  <w:num w:numId="27">
    <w:abstractNumId w:val="24"/>
  </w:num>
  <w:num w:numId="28">
    <w:abstractNumId w:val="19"/>
  </w:num>
  <w:num w:numId="29">
    <w:abstractNumId w:val="0"/>
  </w:num>
  <w:num w:numId="30">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9CE"/>
    <w:rsid w:val="00003F19"/>
    <w:rsid w:val="00012983"/>
    <w:rsid w:val="000449E1"/>
    <w:rsid w:val="0009440F"/>
    <w:rsid w:val="000D602B"/>
    <w:rsid w:val="000F1D97"/>
    <w:rsid w:val="000F3E6E"/>
    <w:rsid w:val="001172BA"/>
    <w:rsid w:val="001246D0"/>
    <w:rsid w:val="00156EDF"/>
    <w:rsid w:val="00165497"/>
    <w:rsid w:val="00175A8C"/>
    <w:rsid w:val="0018383F"/>
    <w:rsid w:val="001907D6"/>
    <w:rsid w:val="001A072F"/>
    <w:rsid w:val="001A2A5F"/>
    <w:rsid w:val="001A33CE"/>
    <w:rsid w:val="001B1F8C"/>
    <w:rsid w:val="001B35A3"/>
    <w:rsid w:val="001B4206"/>
    <w:rsid w:val="001C5DD5"/>
    <w:rsid w:val="001E2BBE"/>
    <w:rsid w:val="002002EB"/>
    <w:rsid w:val="002075F9"/>
    <w:rsid w:val="00212FC6"/>
    <w:rsid w:val="002143D6"/>
    <w:rsid w:val="002149BE"/>
    <w:rsid w:val="00214FA3"/>
    <w:rsid w:val="00217944"/>
    <w:rsid w:val="002275F9"/>
    <w:rsid w:val="002302AF"/>
    <w:rsid w:val="00235D3C"/>
    <w:rsid w:val="00240C13"/>
    <w:rsid w:val="00246770"/>
    <w:rsid w:val="00261A3A"/>
    <w:rsid w:val="00281679"/>
    <w:rsid w:val="002A217D"/>
    <w:rsid w:val="002C2C79"/>
    <w:rsid w:val="002E30D9"/>
    <w:rsid w:val="00301633"/>
    <w:rsid w:val="003036A8"/>
    <w:rsid w:val="003132D1"/>
    <w:rsid w:val="00321DC7"/>
    <w:rsid w:val="00323F05"/>
    <w:rsid w:val="003256BA"/>
    <w:rsid w:val="00327136"/>
    <w:rsid w:val="003511DE"/>
    <w:rsid w:val="00370009"/>
    <w:rsid w:val="00370071"/>
    <w:rsid w:val="003701BE"/>
    <w:rsid w:val="00373871"/>
    <w:rsid w:val="003748CA"/>
    <w:rsid w:val="00374B39"/>
    <w:rsid w:val="00376433"/>
    <w:rsid w:val="00397991"/>
    <w:rsid w:val="003B2714"/>
    <w:rsid w:val="003C391C"/>
    <w:rsid w:val="003C4899"/>
    <w:rsid w:val="003D04CC"/>
    <w:rsid w:val="003D33E0"/>
    <w:rsid w:val="003D48AC"/>
    <w:rsid w:val="003E2793"/>
    <w:rsid w:val="003F3394"/>
    <w:rsid w:val="0040360C"/>
    <w:rsid w:val="00407527"/>
    <w:rsid w:val="00441BC3"/>
    <w:rsid w:val="00442F54"/>
    <w:rsid w:val="004453A9"/>
    <w:rsid w:val="00446028"/>
    <w:rsid w:val="0046297C"/>
    <w:rsid w:val="00470AFF"/>
    <w:rsid w:val="00471F79"/>
    <w:rsid w:val="00477FE4"/>
    <w:rsid w:val="00480CF0"/>
    <w:rsid w:val="00481C4F"/>
    <w:rsid w:val="00482E46"/>
    <w:rsid w:val="00487473"/>
    <w:rsid w:val="0049162A"/>
    <w:rsid w:val="00493B54"/>
    <w:rsid w:val="004A73BE"/>
    <w:rsid w:val="004C4815"/>
    <w:rsid w:val="004C4EA2"/>
    <w:rsid w:val="004C5849"/>
    <w:rsid w:val="004C59AE"/>
    <w:rsid w:val="004D2C75"/>
    <w:rsid w:val="004E0521"/>
    <w:rsid w:val="004F0A82"/>
    <w:rsid w:val="004F155F"/>
    <w:rsid w:val="004F3EB3"/>
    <w:rsid w:val="005055E1"/>
    <w:rsid w:val="00505FA9"/>
    <w:rsid w:val="00506E79"/>
    <w:rsid w:val="00511F72"/>
    <w:rsid w:val="00522D26"/>
    <w:rsid w:val="0052540C"/>
    <w:rsid w:val="00530211"/>
    <w:rsid w:val="00540BCA"/>
    <w:rsid w:val="005437A6"/>
    <w:rsid w:val="00560423"/>
    <w:rsid w:val="005648DF"/>
    <w:rsid w:val="00566609"/>
    <w:rsid w:val="00567DB6"/>
    <w:rsid w:val="00577008"/>
    <w:rsid w:val="00596560"/>
    <w:rsid w:val="005C3B39"/>
    <w:rsid w:val="005C3B54"/>
    <w:rsid w:val="005C63FF"/>
    <w:rsid w:val="005C67E8"/>
    <w:rsid w:val="005F29BD"/>
    <w:rsid w:val="005F5415"/>
    <w:rsid w:val="00601076"/>
    <w:rsid w:val="00601442"/>
    <w:rsid w:val="00606CF0"/>
    <w:rsid w:val="006112EC"/>
    <w:rsid w:val="0062663D"/>
    <w:rsid w:val="0064059A"/>
    <w:rsid w:val="006410F3"/>
    <w:rsid w:val="00647338"/>
    <w:rsid w:val="00647CFA"/>
    <w:rsid w:val="0066408F"/>
    <w:rsid w:val="00667CDA"/>
    <w:rsid w:val="00667D24"/>
    <w:rsid w:val="00674ABB"/>
    <w:rsid w:val="00685DA1"/>
    <w:rsid w:val="00686829"/>
    <w:rsid w:val="00694EA1"/>
    <w:rsid w:val="006A13BA"/>
    <w:rsid w:val="006A4552"/>
    <w:rsid w:val="006A5CB4"/>
    <w:rsid w:val="006B2E77"/>
    <w:rsid w:val="006B4AFB"/>
    <w:rsid w:val="006B642F"/>
    <w:rsid w:val="006C40E5"/>
    <w:rsid w:val="006D50E9"/>
    <w:rsid w:val="006D720D"/>
    <w:rsid w:val="006E456D"/>
    <w:rsid w:val="00705ACC"/>
    <w:rsid w:val="00707B4B"/>
    <w:rsid w:val="0072716C"/>
    <w:rsid w:val="007302EF"/>
    <w:rsid w:val="007364B4"/>
    <w:rsid w:val="00736809"/>
    <w:rsid w:val="007431AF"/>
    <w:rsid w:val="00753CC0"/>
    <w:rsid w:val="0076093C"/>
    <w:rsid w:val="00775026"/>
    <w:rsid w:val="00782A7A"/>
    <w:rsid w:val="00787E5C"/>
    <w:rsid w:val="00792D44"/>
    <w:rsid w:val="00793976"/>
    <w:rsid w:val="00793C0A"/>
    <w:rsid w:val="007C5310"/>
    <w:rsid w:val="007C7505"/>
    <w:rsid w:val="007D6EA4"/>
    <w:rsid w:val="00801499"/>
    <w:rsid w:val="008050F4"/>
    <w:rsid w:val="00805760"/>
    <w:rsid w:val="008256D7"/>
    <w:rsid w:val="00825886"/>
    <w:rsid w:val="0083546C"/>
    <w:rsid w:val="00845E17"/>
    <w:rsid w:val="00850B95"/>
    <w:rsid w:val="008536F8"/>
    <w:rsid w:val="0085466A"/>
    <w:rsid w:val="00860FD7"/>
    <w:rsid w:val="008767C5"/>
    <w:rsid w:val="008B5961"/>
    <w:rsid w:val="008C5789"/>
    <w:rsid w:val="008E082C"/>
    <w:rsid w:val="008F1607"/>
    <w:rsid w:val="00903886"/>
    <w:rsid w:val="00903B49"/>
    <w:rsid w:val="00903B8A"/>
    <w:rsid w:val="00921258"/>
    <w:rsid w:val="00922779"/>
    <w:rsid w:val="009310B6"/>
    <w:rsid w:val="0093485F"/>
    <w:rsid w:val="009349E7"/>
    <w:rsid w:val="00952D69"/>
    <w:rsid w:val="00953370"/>
    <w:rsid w:val="0095654C"/>
    <w:rsid w:val="00960E27"/>
    <w:rsid w:val="00962FC8"/>
    <w:rsid w:val="00966784"/>
    <w:rsid w:val="00967C9F"/>
    <w:rsid w:val="00973765"/>
    <w:rsid w:val="00983020"/>
    <w:rsid w:val="00996496"/>
    <w:rsid w:val="009A50F0"/>
    <w:rsid w:val="009B4AB0"/>
    <w:rsid w:val="009C14EB"/>
    <w:rsid w:val="009E5170"/>
    <w:rsid w:val="009F0A58"/>
    <w:rsid w:val="00A16AFF"/>
    <w:rsid w:val="00A22C54"/>
    <w:rsid w:val="00A35D5A"/>
    <w:rsid w:val="00A4157A"/>
    <w:rsid w:val="00A4525F"/>
    <w:rsid w:val="00A56A5F"/>
    <w:rsid w:val="00A709FF"/>
    <w:rsid w:val="00A77A60"/>
    <w:rsid w:val="00A81E93"/>
    <w:rsid w:val="00AA163C"/>
    <w:rsid w:val="00AA4873"/>
    <w:rsid w:val="00AB69AB"/>
    <w:rsid w:val="00AC3DF5"/>
    <w:rsid w:val="00AD5505"/>
    <w:rsid w:val="00AD5624"/>
    <w:rsid w:val="00AD5D0A"/>
    <w:rsid w:val="00AE0D2D"/>
    <w:rsid w:val="00AE1B61"/>
    <w:rsid w:val="00AE522E"/>
    <w:rsid w:val="00AE64CF"/>
    <w:rsid w:val="00AF453F"/>
    <w:rsid w:val="00AF4930"/>
    <w:rsid w:val="00B35084"/>
    <w:rsid w:val="00B43514"/>
    <w:rsid w:val="00B453B2"/>
    <w:rsid w:val="00B53427"/>
    <w:rsid w:val="00B72D6E"/>
    <w:rsid w:val="00B74C73"/>
    <w:rsid w:val="00BA1673"/>
    <w:rsid w:val="00BC70EE"/>
    <w:rsid w:val="00BC7D66"/>
    <w:rsid w:val="00BE6CF6"/>
    <w:rsid w:val="00C059B3"/>
    <w:rsid w:val="00C12BFC"/>
    <w:rsid w:val="00C12DCA"/>
    <w:rsid w:val="00C25AE7"/>
    <w:rsid w:val="00C513A2"/>
    <w:rsid w:val="00C523AD"/>
    <w:rsid w:val="00C54E73"/>
    <w:rsid w:val="00C74364"/>
    <w:rsid w:val="00C819CE"/>
    <w:rsid w:val="00C83962"/>
    <w:rsid w:val="00C97A68"/>
    <w:rsid w:val="00CB141E"/>
    <w:rsid w:val="00CC1549"/>
    <w:rsid w:val="00CC3183"/>
    <w:rsid w:val="00CC7DA4"/>
    <w:rsid w:val="00CD201D"/>
    <w:rsid w:val="00CD5F8F"/>
    <w:rsid w:val="00CD6475"/>
    <w:rsid w:val="00CE0126"/>
    <w:rsid w:val="00CF305C"/>
    <w:rsid w:val="00D018E1"/>
    <w:rsid w:val="00D0269C"/>
    <w:rsid w:val="00D03D69"/>
    <w:rsid w:val="00D05FE3"/>
    <w:rsid w:val="00D062DB"/>
    <w:rsid w:val="00D23E6E"/>
    <w:rsid w:val="00D26988"/>
    <w:rsid w:val="00D3150F"/>
    <w:rsid w:val="00D43F5A"/>
    <w:rsid w:val="00D43FAB"/>
    <w:rsid w:val="00D51972"/>
    <w:rsid w:val="00D571B7"/>
    <w:rsid w:val="00D57704"/>
    <w:rsid w:val="00D62C78"/>
    <w:rsid w:val="00D75477"/>
    <w:rsid w:val="00D9025B"/>
    <w:rsid w:val="00D93206"/>
    <w:rsid w:val="00DD0CD9"/>
    <w:rsid w:val="00DD207B"/>
    <w:rsid w:val="00DD7E0F"/>
    <w:rsid w:val="00DE0845"/>
    <w:rsid w:val="00E016FA"/>
    <w:rsid w:val="00E26135"/>
    <w:rsid w:val="00E54C71"/>
    <w:rsid w:val="00E6680D"/>
    <w:rsid w:val="00E72AB1"/>
    <w:rsid w:val="00E76112"/>
    <w:rsid w:val="00E8052F"/>
    <w:rsid w:val="00E806F0"/>
    <w:rsid w:val="00E93130"/>
    <w:rsid w:val="00EA6FAB"/>
    <w:rsid w:val="00EA7BB0"/>
    <w:rsid w:val="00EB3745"/>
    <w:rsid w:val="00ED6615"/>
    <w:rsid w:val="00F1354D"/>
    <w:rsid w:val="00F3074D"/>
    <w:rsid w:val="00F36FFC"/>
    <w:rsid w:val="00F42A0C"/>
    <w:rsid w:val="00F60FE1"/>
    <w:rsid w:val="00F67A65"/>
    <w:rsid w:val="00F866DA"/>
    <w:rsid w:val="00FA0FFE"/>
    <w:rsid w:val="00FA4383"/>
    <w:rsid w:val="00FA7B7A"/>
    <w:rsid w:val="00FB1BED"/>
    <w:rsid w:val="00FB79CF"/>
    <w:rsid w:val="00FC4D53"/>
    <w:rsid w:val="00FC64EE"/>
    <w:rsid w:val="00FE0684"/>
    <w:rsid w:val="00FE5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20D"/>
    <w:pPr>
      <w:spacing w:after="200" w:line="276" w:lineRule="auto"/>
    </w:pPr>
  </w:style>
  <w:style w:type="paragraph" w:styleId="1">
    <w:name w:val="heading 1"/>
    <w:basedOn w:val="a"/>
    <w:link w:val="10"/>
    <w:uiPriority w:val="1"/>
    <w:qFormat/>
    <w:rsid w:val="0049162A"/>
    <w:pPr>
      <w:widowControl w:val="0"/>
      <w:autoSpaceDE w:val="0"/>
      <w:autoSpaceDN w:val="0"/>
      <w:spacing w:after="0" w:line="240" w:lineRule="auto"/>
      <w:ind w:left="921"/>
      <w:outlineLvl w:val="0"/>
    </w:pPr>
    <w:rPr>
      <w:rFonts w:ascii="Times New Roman" w:eastAsia="Times New Roman" w:hAnsi="Times New Roman" w:cs="Times New Roman"/>
      <w:b/>
      <w:bCs/>
      <w:sz w:val="24"/>
      <w:szCs w:val="24"/>
    </w:rPr>
  </w:style>
  <w:style w:type="paragraph" w:styleId="2">
    <w:name w:val="heading 2"/>
    <w:basedOn w:val="a"/>
    <w:link w:val="20"/>
    <w:uiPriority w:val="1"/>
    <w:qFormat/>
    <w:rsid w:val="0049162A"/>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rPr>
  </w:style>
  <w:style w:type="paragraph" w:styleId="3">
    <w:name w:val="heading 3"/>
    <w:basedOn w:val="a"/>
    <w:next w:val="a"/>
    <w:link w:val="30"/>
    <w:uiPriority w:val="1"/>
    <w:unhideWhenUsed/>
    <w:qFormat/>
    <w:rsid w:val="0049162A"/>
    <w:pPr>
      <w:keepNext/>
      <w:keepLines/>
      <w:widowControl w:val="0"/>
      <w:autoSpaceDE w:val="0"/>
      <w:autoSpaceDN w:val="0"/>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8">
    <w:name w:val="heading 8"/>
    <w:basedOn w:val="a"/>
    <w:next w:val="a"/>
    <w:link w:val="80"/>
    <w:uiPriority w:val="9"/>
    <w:semiHidden/>
    <w:unhideWhenUsed/>
    <w:qFormat/>
    <w:rsid w:val="0049162A"/>
    <w:pPr>
      <w:keepNext/>
      <w:keepLines/>
      <w:widowControl w:val="0"/>
      <w:autoSpaceDE w:val="0"/>
      <w:autoSpaceDN w:val="0"/>
      <w:spacing w:before="40" w:after="0" w:line="240" w:lineRule="auto"/>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9162A"/>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49162A"/>
    <w:rPr>
      <w:rFonts w:ascii="Times New Roman" w:eastAsia="Times New Roman" w:hAnsi="Times New Roman" w:cs="Times New Roman"/>
      <w:b/>
      <w:bCs/>
      <w:i/>
      <w:iCs/>
      <w:sz w:val="24"/>
      <w:szCs w:val="24"/>
    </w:rPr>
  </w:style>
  <w:style w:type="character" w:customStyle="1" w:styleId="30">
    <w:name w:val="Заголовок 3 Знак"/>
    <w:basedOn w:val="a0"/>
    <w:link w:val="3"/>
    <w:uiPriority w:val="9"/>
    <w:rsid w:val="0049162A"/>
    <w:rPr>
      <w:rFonts w:asciiTheme="majorHAnsi" w:eastAsiaTheme="majorEastAsia" w:hAnsiTheme="majorHAnsi" w:cstheme="majorBidi"/>
      <w:color w:val="1F4D78" w:themeColor="accent1" w:themeShade="7F"/>
      <w:sz w:val="24"/>
      <w:szCs w:val="24"/>
    </w:rPr>
  </w:style>
  <w:style w:type="character" w:customStyle="1" w:styleId="80">
    <w:name w:val="Заголовок 8 Знак"/>
    <w:basedOn w:val="a0"/>
    <w:link w:val="8"/>
    <w:uiPriority w:val="9"/>
    <w:semiHidden/>
    <w:rsid w:val="0049162A"/>
    <w:rPr>
      <w:rFonts w:asciiTheme="majorHAnsi" w:eastAsiaTheme="majorEastAsia" w:hAnsiTheme="majorHAnsi" w:cstheme="majorBidi"/>
      <w:color w:val="272727" w:themeColor="text1" w:themeTint="D8"/>
      <w:sz w:val="21"/>
      <w:szCs w:val="21"/>
    </w:rPr>
  </w:style>
  <w:style w:type="character" w:styleId="a3">
    <w:name w:val="Hyperlink"/>
    <w:basedOn w:val="a0"/>
    <w:uiPriority w:val="99"/>
    <w:unhideWhenUsed/>
    <w:rsid w:val="00967C9F"/>
    <w:rPr>
      <w:color w:val="0563C1" w:themeColor="hyperlink"/>
      <w:u w:val="single"/>
    </w:rPr>
  </w:style>
  <w:style w:type="character" w:customStyle="1" w:styleId="fontstyle01">
    <w:name w:val="fontstyle01"/>
    <w:basedOn w:val="a0"/>
    <w:rsid w:val="009A50F0"/>
    <w:rPr>
      <w:rFonts w:ascii="Times New Roman" w:hAnsi="Times New Roman" w:cs="Times New Roman" w:hint="default"/>
      <w:b/>
      <w:bCs/>
      <w:i w:val="0"/>
      <w:iCs w:val="0"/>
      <w:color w:val="000000"/>
      <w:sz w:val="24"/>
      <w:szCs w:val="24"/>
    </w:rPr>
  </w:style>
  <w:style w:type="paragraph" w:styleId="a4">
    <w:name w:val="List Paragraph"/>
    <w:basedOn w:val="a"/>
    <w:link w:val="a5"/>
    <w:uiPriority w:val="34"/>
    <w:qFormat/>
    <w:rsid w:val="00281679"/>
    <w:pPr>
      <w:ind w:left="720"/>
      <w:contextualSpacing/>
    </w:pPr>
    <w:rPr>
      <w:rFonts w:eastAsia="Times New Roman" w:cs="Times New Roman"/>
    </w:rPr>
  </w:style>
  <w:style w:type="character" w:customStyle="1" w:styleId="a5">
    <w:name w:val="Абзац списка Знак"/>
    <w:link w:val="a4"/>
    <w:uiPriority w:val="34"/>
    <w:locked/>
    <w:rsid w:val="0049162A"/>
    <w:rPr>
      <w:rFonts w:eastAsia="Times New Roman" w:cs="Times New Roman"/>
    </w:rPr>
  </w:style>
  <w:style w:type="paragraph" w:styleId="a6">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7"/>
    <w:rsid w:val="004E0521"/>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7">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6"/>
    <w:rsid w:val="004E0521"/>
    <w:rPr>
      <w:rFonts w:ascii="Times New Roman" w:eastAsia="Times New Roman" w:hAnsi="Times New Roman" w:cs="Times New Roman"/>
      <w:kern w:val="2"/>
      <w:sz w:val="20"/>
      <w:szCs w:val="20"/>
      <w:lang w:val="en-US" w:eastAsia="ko-KR"/>
    </w:rPr>
  </w:style>
  <w:style w:type="character" w:styleId="a8">
    <w:name w:val="footnote reference"/>
    <w:aliases w:val="Знак сноски-FN,Ciae niinee-FN"/>
    <w:basedOn w:val="a0"/>
    <w:unhideWhenUsed/>
    <w:rsid w:val="004E0521"/>
    <w:rPr>
      <w:rFonts w:cs="Times New Roman"/>
      <w:vertAlign w:val="superscript"/>
    </w:rPr>
  </w:style>
  <w:style w:type="table" w:styleId="a9">
    <w:name w:val="Table Grid"/>
    <w:basedOn w:val="a1"/>
    <w:rsid w:val="00D57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a0"/>
    <w:rsid w:val="0093485F"/>
    <w:rPr>
      <w:rFonts w:ascii="Times New Roman" w:hAnsi="Times New Roman" w:cs="Times New Roman" w:hint="default"/>
      <w:b w:val="0"/>
      <w:bCs w:val="0"/>
      <w:i w:val="0"/>
      <w:iCs w:val="0"/>
      <w:color w:val="000000"/>
      <w:sz w:val="24"/>
      <w:szCs w:val="24"/>
    </w:rPr>
  </w:style>
  <w:style w:type="paragraph" w:styleId="aa">
    <w:name w:val="Body Text"/>
    <w:basedOn w:val="a"/>
    <w:link w:val="ab"/>
    <w:uiPriority w:val="1"/>
    <w:qFormat/>
    <w:rsid w:val="0049162A"/>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1"/>
    <w:rsid w:val="0049162A"/>
    <w:rPr>
      <w:rFonts w:ascii="Times New Roman" w:eastAsia="Times New Roman" w:hAnsi="Times New Roman" w:cs="Times New Roman"/>
      <w:sz w:val="24"/>
      <w:szCs w:val="24"/>
    </w:rPr>
  </w:style>
  <w:style w:type="paragraph" w:styleId="ac">
    <w:name w:val="Title"/>
    <w:basedOn w:val="a"/>
    <w:link w:val="ad"/>
    <w:uiPriority w:val="1"/>
    <w:qFormat/>
    <w:rsid w:val="0049162A"/>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d">
    <w:name w:val="Название Знак"/>
    <w:basedOn w:val="a0"/>
    <w:link w:val="ac"/>
    <w:uiPriority w:val="1"/>
    <w:rsid w:val="0049162A"/>
    <w:rPr>
      <w:rFonts w:ascii="Times New Roman" w:eastAsia="Times New Roman" w:hAnsi="Times New Roman" w:cs="Times New Roman"/>
      <w:b/>
      <w:bCs/>
      <w:sz w:val="32"/>
      <w:szCs w:val="32"/>
    </w:rPr>
  </w:style>
  <w:style w:type="paragraph" w:customStyle="1" w:styleId="TableParagraph">
    <w:name w:val="Table Paragraph"/>
    <w:basedOn w:val="a"/>
    <w:uiPriority w:val="1"/>
    <w:qFormat/>
    <w:rsid w:val="0049162A"/>
    <w:pPr>
      <w:widowControl w:val="0"/>
      <w:autoSpaceDE w:val="0"/>
      <w:autoSpaceDN w:val="0"/>
      <w:spacing w:before="92" w:after="0" w:line="240" w:lineRule="auto"/>
      <w:ind w:left="101"/>
    </w:pPr>
    <w:rPr>
      <w:rFonts w:ascii="Times New Roman" w:eastAsia="Times New Roman" w:hAnsi="Times New Roman" w:cs="Times New Roman"/>
    </w:rPr>
  </w:style>
  <w:style w:type="paragraph" w:styleId="ae">
    <w:name w:val="header"/>
    <w:basedOn w:val="a"/>
    <w:link w:val="af"/>
    <w:uiPriority w:val="99"/>
    <w:unhideWhenUsed/>
    <w:rsid w:val="0049162A"/>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
    <w:name w:val="Верхний колонтитул Знак"/>
    <w:basedOn w:val="a0"/>
    <w:link w:val="ae"/>
    <w:uiPriority w:val="99"/>
    <w:rsid w:val="0049162A"/>
    <w:rPr>
      <w:rFonts w:ascii="Times New Roman" w:eastAsia="Times New Roman" w:hAnsi="Times New Roman" w:cs="Times New Roman"/>
    </w:rPr>
  </w:style>
  <w:style w:type="paragraph" w:styleId="af0">
    <w:name w:val="footer"/>
    <w:basedOn w:val="a"/>
    <w:link w:val="af1"/>
    <w:uiPriority w:val="99"/>
    <w:unhideWhenUsed/>
    <w:rsid w:val="0049162A"/>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1">
    <w:name w:val="Нижний колонтитул Знак"/>
    <w:basedOn w:val="a0"/>
    <w:link w:val="af0"/>
    <w:uiPriority w:val="99"/>
    <w:rsid w:val="0049162A"/>
    <w:rPr>
      <w:rFonts w:ascii="Times New Roman" w:eastAsia="Times New Roman" w:hAnsi="Times New Roman" w:cs="Times New Roman"/>
    </w:rPr>
  </w:style>
  <w:style w:type="paragraph" w:styleId="af2">
    <w:name w:val="Normal (Web)"/>
    <w:aliases w:val="Знак,Обычный (Web)"/>
    <w:basedOn w:val="a"/>
    <w:uiPriority w:val="99"/>
    <w:unhideWhenUsed/>
    <w:qFormat/>
    <w:rsid w:val="004916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uiPriority w:val="1"/>
    <w:qFormat/>
    <w:rsid w:val="0049162A"/>
    <w:pPr>
      <w:widowControl w:val="0"/>
      <w:autoSpaceDE w:val="0"/>
      <w:autoSpaceDN w:val="0"/>
      <w:spacing w:before="116" w:after="0" w:line="240" w:lineRule="auto"/>
      <w:ind w:left="741" w:hanging="448"/>
    </w:pPr>
    <w:rPr>
      <w:rFonts w:ascii="Times New Roman" w:eastAsia="Times New Roman" w:hAnsi="Times New Roman" w:cs="Times New Roman"/>
      <w:b/>
      <w:bCs/>
    </w:rPr>
  </w:style>
  <w:style w:type="paragraph" w:styleId="af3">
    <w:name w:val="No Spacing"/>
    <w:uiPriority w:val="1"/>
    <w:qFormat/>
    <w:rsid w:val="0049162A"/>
    <w:pPr>
      <w:widowControl w:val="0"/>
      <w:autoSpaceDE w:val="0"/>
      <w:autoSpaceDN w:val="0"/>
      <w:spacing w:after="0" w:line="240" w:lineRule="auto"/>
    </w:pPr>
    <w:rPr>
      <w:rFonts w:ascii="Times New Roman" w:eastAsia="Times New Roman" w:hAnsi="Times New Roman" w:cs="Times New Roman"/>
    </w:rPr>
  </w:style>
  <w:style w:type="character" w:customStyle="1" w:styleId="af4">
    <w:name w:val="Сноска_"/>
    <w:basedOn w:val="a0"/>
    <w:link w:val="af5"/>
    <w:rsid w:val="0049162A"/>
    <w:rPr>
      <w:rFonts w:ascii="Times New Roman" w:eastAsia="Times New Roman" w:hAnsi="Times New Roman" w:cs="Times New Roman"/>
      <w:b/>
      <w:bCs/>
      <w:sz w:val="18"/>
      <w:szCs w:val="18"/>
      <w:shd w:val="clear" w:color="auto" w:fill="FFFFFF"/>
    </w:rPr>
  </w:style>
  <w:style w:type="paragraph" w:customStyle="1" w:styleId="af5">
    <w:name w:val="Сноска"/>
    <w:basedOn w:val="a"/>
    <w:link w:val="af4"/>
    <w:rsid w:val="0049162A"/>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af6">
    <w:name w:val="Основной текст_"/>
    <w:basedOn w:val="a0"/>
    <w:link w:val="21"/>
    <w:rsid w:val="0049162A"/>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6"/>
    <w:rsid w:val="0049162A"/>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CenturySchoolbook175pt">
    <w:name w:val="Основной текст + Century Schoolbook;17;5 pt;Полужирный;Курсив"/>
    <w:basedOn w:val="af6"/>
    <w:rsid w:val="0049162A"/>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2">
    <w:name w:val="Основной текст1"/>
    <w:basedOn w:val="af6"/>
    <w:rsid w:val="0049162A"/>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6"/>
    <w:rsid w:val="0049162A"/>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7">
    <w:name w:val="page number"/>
    <w:basedOn w:val="a0"/>
    <w:rsid w:val="0049162A"/>
  </w:style>
  <w:style w:type="paragraph" w:customStyle="1" w:styleId="-11">
    <w:name w:val="Цветной список - Акцент 11"/>
    <w:basedOn w:val="a"/>
    <w:uiPriority w:val="34"/>
    <w:qFormat/>
    <w:rsid w:val="0049162A"/>
    <w:pPr>
      <w:ind w:left="720"/>
      <w:contextualSpacing/>
    </w:pPr>
    <w:rPr>
      <w:rFonts w:ascii="Calibri" w:eastAsia="Calibri" w:hAnsi="Calibri" w:cs="Times New Roman"/>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49162A"/>
    <w:rPr>
      <w:rFonts w:ascii="Times New Roman" w:eastAsia="Calibri" w:hAnsi="Times New Roman" w:cs="Times New Roman"/>
      <w:sz w:val="20"/>
      <w:szCs w:val="20"/>
      <w:lang w:eastAsia="ru-RU"/>
    </w:rPr>
  </w:style>
  <w:style w:type="paragraph" w:customStyle="1" w:styleId="Snoska">
    <w:name w:val="Snoska"/>
    <w:basedOn w:val="a"/>
    <w:rsid w:val="0049162A"/>
    <w:pPr>
      <w:autoSpaceDE w:val="0"/>
      <w:autoSpaceDN w:val="0"/>
      <w:adjustRightInd w:val="0"/>
      <w:spacing w:after="0" w:line="160" w:lineRule="atLeast"/>
      <w:jc w:val="both"/>
      <w:textAlignment w:val="center"/>
    </w:pPr>
    <w:rPr>
      <w:rFonts w:ascii="NewtonC" w:eastAsia="Times New Roman" w:hAnsi="NewtonC" w:cs="Times New Roman"/>
      <w:color w:val="000000"/>
      <w:sz w:val="16"/>
      <w:szCs w:val="16"/>
      <w:lang w:eastAsia="ru-RU"/>
    </w:rPr>
  </w:style>
  <w:style w:type="character" w:customStyle="1" w:styleId="Text21">
    <w:name w:val="Text21"/>
    <w:rsid w:val="0049162A"/>
    <w:rPr>
      <w:rFonts w:ascii="NewtonC" w:hAnsi="NewtonC"/>
      <w:color w:val="000000"/>
      <w:spacing w:val="0"/>
      <w:w w:val="100"/>
      <w:position w:val="0"/>
      <w:sz w:val="21"/>
      <w:szCs w:val="21"/>
      <w:u w:val="none"/>
      <w:vertAlign w:val="baseline"/>
    </w:rPr>
  </w:style>
  <w:style w:type="character" w:customStyle="1" w:styleId="sZamNoBreakSpace">
    <w:name w:val="sZamNoBreakSpace"/>
    <w:rsid w:val="0049162A"/>
  </w:style>
  <w:style w:type="character" w:customStyle="1" w:styleId="Snoskaznak">
    <w:name w:val="Snoska znak"/>
    <w:rsid w:val="0049162A"/>
    <w:rPr>
      <w:w w:val="100"/>
      <w:sz w:val="14"/>
      <w:szCs w:val="14"/>
      <w:vertAlign w:val="superscript"/>
    </w:rPr>
  </w:style>
  <w:style w:type="character" w:customStyle="1" w:styleId="Snoska1">
    <w:name w:val="Snoska1"/>
    <w:rsid w:val="0049162A"/>
    <w:rPr>
      <w:rFonts w:ascii="NewtonC" w:hAnsi="NewtonC"/>
      <w:color w:val="000000"/>
      <w:spacing w:val="0"/>
      <w:w w:val="100"/>
      <w:position w:val="0"/>
      <w:sz w:val="16"/>
      <w:szCs w:val="16"/>
      <w:u w:val="none"/>
      <w:vertAlign w:val="baseline"/>
    </w:rPr>
  </w:style>
  <w:style w:type="character" w:styleId="af8">
    <w:name w:val="Strong"/>
    <w:uiPriority w:val="22"/>
    <w:qFormat/>
    <w:rsid w:val="0049162A"/>
    <w:rPr>
      <w:b/>
      <w:bCs/>
    </w:rPr>
  </w:style>
  <w:style w:type="paragraph" w:customStyle="1" w:styleId="4">
    <w:name w:val="Стиль4 пуля табл."/>
    <w:basedOn w:val="a"/>
    <w:rsid w:val="0049162A"/>
    <w:pPr>
      <w:spacing w:after="0" w:line="220" w:lineRule="exact"/>
      <w:jc w:val="both"/>
    </w:pPr>
    <w:rPr>
      <w:rFonts w:ascii="Arial" w:eastAsia="Times New Roman" w:hAnsi="Arial" w:cs="Arial"/>
      <w:sz w:val="20"/>
      <w:szCs w:val="20"/>
      <w:lang w:eastAsia="ru-RU"/>
    </w:rPr>
  </w:style>
  <w:style w:type="character" w:customStyle="1" w:styleId="c0">
    <w:name w:val="c0"/>
    <w:basedOn w:val="a0"/>
    <w:rsid w:val="0049162A"/>
  </w:style>
  <w:style w:type="paragraph" w:customStyle="1" w:styleId="c1">
    <w:name w:val="c1"/>
    <w:basedOn w:val="a"/>
    <w:rsid w:val="004916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49162A"/>
  </w:style>
  <w:style w:type="character" w:customStyle="1" w:styleId="c3">
    <w:name w:val="c3"/>
    <w:basedOn w:val="a0"/>
    <w:rsid w:val="0049162A"/>
  </w:style>
  <w:style w:type="character" w:customStyle="1" w:styleId="c8">
    <w:name w:val="c8"/>
    <w:basedOn w:val="a0"/>
    <w:rsid w:val="0049162A"/>
  </w:style>
  <w:style w:type="paragraph" w:customStyle="1" w:styleId="c11">
    <w:name w:val="c11"/>
    <w:basedOn w:val="a"/>
    <w:rsid w:val="004916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9162A"/>
  </w:style>
  <w:style w:type="character" w:customStyle="1" w:styleId="apple-converted-space">
    <w:name w:val="apple-converted-space"/>
    <w:basedOn w:val="a0"/>
    <w:rsid w:val="0049162A"/>
  </w:style>
  <w:style w:type="paragraph" w:customStyle="1" w:styleId="Default">
    <w:name w:val="Default"/>
    <w:rsid w:val="0049162A"/>
    <w:pPr>
      <w:autoSpaceDE w:val="0"/>
      <w:autoSpaceDN w:val="0"/>
      <w:adjustRightInd w:val="0"/>
      <w:spacing w:after="0" w:line="240" w:lineRule="auto"/>
    </w:pPr>
    <w:rPr>
      <w:rFonts w:ascii="Calibri" w:hAnsi="Calibri" w:cs="Calibri"/>
      <w:color w:val="000000"/>
      <w:sz w:val="24"/>
      <w:szCs w:val="24"/>
    </w:rPr>
  </w:style>
  <w:style w:type="table" w:customStyle="1" w:styleId="14">
    <w:name w:val="Сетка таблицы1"/>
    <w:basedOn w:val="a1"/>
    <w:next w:val="a9"/>
    <w:rsid w:val="001A33C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E64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
    <w:name w:val="Сетка таблицы2"/>
    <w:basedOn w:val="a1"/>
    <w:next w:val="a9"/>
    <w:rsid w:val="00441BC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9"/>
    <w:rsid w:val="00441BC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9"/>
    <w:rsid w:val="006410F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9"/>
    <w:rsid w:val="006410F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9"/>
    <w:rsid w:val="00B74C7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20D"/>
    <w:pPr>
      <w:spacing w:after="200" w:line="276" w:lineRule="auto"/>
    </w:pPr>
  </w:style>
  <w:style w:type="paragraph" w:styleId="1">
    <w:name w:val="heading 1"/>
    <w:basedOn w:val="a"/>
    <w:link w:val="10"/>
    <w:uiPriority w:val="1"/>
    <w:qFormat/>
    <w:rsid w:val="0049162A"/>
    <w:pPr>
      <w:widowControl w:val="0"/>
      <w:autoSpaceDE w:val="0"/>
      <w:autoSpaceDN w:val="0"/>
      <w:spacing w:after="0" w:line="240" w:lineRule="auto"/>
      <w:ind w:left="921"/>
      <w:outlineLvl w:val="0"/>
    </w:pPr>
    <w:rPr>
      <w:rFonts w:ascii="Times New Roman" w:eastAsia="Times New Roman" w:hAnsi="Times New Roman" w:cs="Times New Roman"/>
      <w:b/>
      <w:bCs/>
      <w:sz w:val="24"/>
      <w:szCs w:val="24"/>
    </w:rPr>
  </w:style>
  <w:style w:type="paragraph" w:styleId="2">
    <w:name w:val="heading 2"/>
    <w:basedOn w:val="a"/>
    <w:link w:val="20"/>
    <w:uiPriority w:val="1"/>
    <w:qFormat/>
    <w:rsid w:val="0049162A"/>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rPr>
  </w:style>
  <w:style w:type="paragraph" w:styleId="3">
    <w:name w:val="heading 3"/>
    <w:basedOn w:val="a"/>
    <w:next w:val="a"/>
    <w:link w:val="30"/>
    <w:uiPriority w:val="1"/>
    <w:unhideWhenUsed/>
    <w:qFormat/>
    <w:rsid w:val="0049162A"/>
    <w:pPr>
      <w:keepNext/>
      <w:keepLines/>
      <w:widowControl w:val="0"/>
      <w:autoSpaceDE w:val="0"/>
      <w:autoSpaceDN w:val="0"/>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8">
    <w:name w:val="heading 8"/>
    <w:basedOn w:val="a"/>
    <w:next w:val="a"/>
    <w:link w:val="80"/>
    <w:uiPriority w:val="9"/>
    <w:semiHidden/>
    <w:unhideWhenUsed/>
    <w:qFormat/>
    <w:rsid w:val="0049162A"/>
    <w:pPr>
      <w:keepNext/>
      <w:keepLines/>
      <w:widowControl w:val="0"/>
      <w:autoSpaceDE w:val="0"/>
      <w:autoSpaceDN w:val="0"/>
      <w:spacing w:before="40" w:after="0" w:line="240" w:lineRule="auto"/>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9162A"/>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49162A"/>
    <w:rPr>
      <w:rFonts w:ascii="Times New Roman" w:eastAsia="Times New Roman" w:hAnsi="Times New Roman" w:cs="Times New Roman"/>
      <w:b/>
      <w:bCs/>
      <w:i/>
      <w:iCs/>
      <w:sz w:val="24"/>
      <w:szCs w:val="24"/>
    </w:rPr>
  </w:style>
  <w:style w:type="character" w:customStyle="1" w:styleId="30">
    <w:name w:val="Заголовок 3 Знак"/>
    <w:basedOn w:val="a0"/>
    <w:link w:val="3"/>
    <w:uiPriority w:val="9"/>
    <w:rsid w:val="0049162A"/>
    <w:rPr>
      <w:rFonts w:asciiTheme="majorHAnsi" w:eastAsiaTheme="majorEastAsia" w:hAnsiTheme="majorHAnsi" w:cstheme="majorBidi"/>
      <w:color w:val="1F4D78" w:themeColor="accent1" w:themeShade="7F"/>
      <w:sz w:val="24"/>
      <w:szCs w:val="24"/>
    </w:rPr>
  </w:style>
  <w:style w:type="character" w:customStyle="1" w:styleId="80">
    <w:name w:val="Заголовок 8 Знак"/>
    <w:basedOn w:val="a0"/>
    <w:link w:val="8"/>
    <w:uiPriority w:val="9"/>
    <w:semiHidden/>
    <w:rsid w:val="0049162A"/>
    <w:rPr>
      <w:rFonts w:asciiTheme="majorHAnsi" w:eastAsiaTheme="majorEastAsia" w:hAnsiTheme="majorHAnsi" w:cstheme="majorBidi"/>
      <w:color w:val="272727" w:themeColor="text1" w:themeTint="D8"/>
      <w:sz w:val="21"/>
      <w:szCs w:val="21"/>
    </w:rPr>
  </w:style>
  <w:style w:type="character" w:styleId="a3">
    <w:name w:val="Hyperlink"/>
    <w:basedOn w:val="a0"/>
    <w:uiPriority w:val="99"/>
    <w:unhideWhenUsed/>
    <w:rsid w:val="00967C9F"/>
    <w:rPr>
      <w:color w:val="0563C1" w:themeColor="hyperlink"/>
      <w:u w:val="single"/>
    </w:rPr>
  </w:style>
  <w:style w:type="character" w:customStyle="1" w:styleId="fontstyle01">
    <w:name w:val="fontstyle01"/>
    <w:basedOn w:val="a0"/>
    <w:rsid w:val="009A50F0"/>
    <w:rPr>
      <w:rFonts w:ascii="Times New Roman" w:hAnsi="Times New Roman" w:cs="Times New Roman" w:hint="default"/>
      <w:b/>
      <w:bCs/>
      <w:i w:val="0"/>
      <w:iCs w:val="0"/>
      <w:color w:val="000000"/>
      <w:sz w:val="24"/>
      <w:szCs w:val="24"/>
    </w:rPr>
  </w:style>
  <w:style w:type="paragraph" w:styleId="a4">
    <w:name w:val="List Paragraph"/>
    <w:basedOn w:val="a"/>
    <w:link w:val="a5"/>
    <w:uiPriority w:val="34"/>
    <w:qFormat/>
    <w:rsid w:val="00281679"/>
    <w:pPr>
      <w:ind w:left="720"/>
      <w:contextualSpacing/>
    </w:pPr>
    <w:rPr>
      <w:rFonts w:eastAsia="Times New Roman" w:cs="Times New Roman"/>
    </w:rPr>
  </w:style>
  <w:style w:type="character" w:customStyle="1" w:styleId="a5">
    <w:name w:val="Абзац списка Знак"/>
    <w:link w:val="a4"/>
    <w:uiPriority w:val="34"/>
    <w:locked/>
    <w:rsid w:val="0049162A"/>
    <w:rPr>
      <w:rFonts w:eastAsia="Times New Roman" w:cs="Times New Roman"/>
    </w:rPr>
  </w:style>
  <w:style w:type="paragraph" w:styleId="a6">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7"/>
    <w:rsid w:val="004E0521"/>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7">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6"/>
    <w:rsid w:val="004E0521"/>
    <w:rPr>
      <w:rFonts w:ascii="Times New Roman" w:eastAsia="Times New Roman" w:hAnsi="Times New Roman" w:cs="Times New Roman"/>
      <w:kern w:val="2"/>
      <w:sz w:val="20"/>
      <w:szCs w:val="20"/>
      <w:lang w:val="en-US" w:eastAsia="ko-KR"/>
    </w:rPr>
  </w:style>
  <w:style w:type="character" w:styleId="a8">
    <w:name w:val="footnote reference"/>
    <w:aliases w:val="Знак сноски-FN,Ciae niinee-FN"/>
    <w:basedOn w:val="a0"/>
    <w:unhideWhenUsed/>
    <w:rsid w:val="004E0521"/>
    <w:rPr>
      <w:rFonts w:cs="Times New Roman"/>
      <w:vertAlign w:val="superscript"/>
    </w:rPr>
  </w:style>
  <w:style w:type="table" w:styleId="a9">
    <w:name w:val="Table Grid"/>
    <w:basedOn w:val="a1"/>
    <w:rsid w:val="00D57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a0"/>
    <w:rsid w:val="0093485F"/>
    <w:rPr>
      <w:rFonts w:ascii="Times New Roman" w:hAnsi="Times New Roman" w:cs="Times New Roman" w:hint="default"/>
      <w:b w:val="0"/>
      <w:bCs w:val="0"/>
      <w:i w:val="0"/>
      <w:iCs w:val="0"/>
      <w:color w:val="000000"/>
      <w:sz w:val="24"/>
      <w:szCs w:val="24"/>
    </w:rPr>
  </w:style>
  <w:style w:type="paragraph" w:styleId="aa">
    <w:name w:val="Body Text"/>
    <w:basedOn w:val="a"/>
    <w:link w:val="ab"/>
    <w:uiPriority w:val="1"/>
    <w:qFormat/>
    <w:rsid w:val="0049162A"/>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1"/>
    <w:rsid w:val="0049162A"/>
    <w:rPr>
      <w:rFonts w:ascii="Times New Roman" w:eastAsia="Times New Roman" w:hAnsi="Times New Roman" w:cs="Times New Roman"/>
      <w:sz w:val="24"/>
      <w:szCs w:val="24"/>
    </w:rPr>
  </w:style>
  <w:style w:type="paragraph" w:styleId="ac">
    <w:name w:val="Title"/>
    <w:basedOn w:val="a"/>
    <w:link w:val="ad"/>
    <w:uiPriority w:val="1"/>
    <w:qFormat/>
    <w:rsid w:val="0049162A"/>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d">
    <w:name w:val="Название Знак"/>
    <w:basedOn w:val="a0"/>
    <w:link w:val="ac"/>
    <w:uiPriority w:val="1"/>
    <w:rsid w:val="0049162A"/>
    <w:rPr>
      <w:rFonts w:ascii="Times New Roman" w:eastAsia="Times New Roman" w:hAnsi="Times New Roman" w:cs="Times New Roman"/>
      <w:b/>
      <w:bCs/>
      <w:sz w:val="32"/>
      <w:szCs w:val="32"/>
    </w:rPr>
  </w:style>
  <w:style w:type="paragraph" w:customStyle="1" w:styleId="TableParagraph">
    <w:name w:val="Table Paragraph"/>
    <w:basedOn w:val="a"/>
    <w:uiPriority w:val="1"/>
    <w:qFormat/>
    <w:rsid w:val="0049162A"/>
    <w:pPr>
      <w:widowControl w:val="0"/>
      <w:autoSpaceDE w:val="0"/>
      <w:autoSpaceDN w:val="0"/>
      <w:spacing w:before="92" w:after="0" w:line="240" w:lineRule="auto"/>
      <w:ind w:left="101"/>
    </w:pPr>
    <w:rPr>
      <w:rFonts w:ascii="Times New Roman" w:eastAsia="Times New Roman" w:hAnsi="Times New Roman" w:cs="Times New Roman"/>
    </w:rPr>
  </w:style>
  <w:style w:type="paragraph" w:styleId="ae">
    <w:name w:val="header"/>
    <w:basedOn w:val="a"/>
    <w:link w:val="af"/>
    <w:uiPriority w:val="99"/>
    <w:unhideWhenUsed/>
    <w:rsid w:val="0049162A"/>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
    <w:name w:val="Верхний колонтитул Знак"/>
    <w:basedOn w:val="a0"/>
    <w:link w:val="ae"/>
    <w:uiPriority w:val="99"/>
    <w:rsid w:val="0049162A"/>
    <w:rPr>
      <w:rFonts w:ascii="Times New Roman" w:eastAsia="Times New Roman" w:hAnsi="Times New Roman" w:cs="Times New Roman"/>
    </w:rPr>
  </w:style>
  <w:style w:type="paragraph" w:styleId="af0">
    <w:name w:val="footer"/>
    <w:basedOn w:val="a"/>
    <w:link w:val="af1"/>
    <w:uiPriority w:val="99"/>
    <w:unhideWhenUsed/>
    <w:rsid w:val="0049162A"/>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1">
    <w:name w:val="Нижний колонтитул Знак"/>
    <w:basedOn w:val="a0"/>
    <w:link w:val="af0"/>
    <w:uiPriority w:val="99"/>
    <w:rsid w:val="0049162A"/>
    <w:rPr>
      <w:rFonts w:ascii="Times New Roman" w:eastAsia="Times New Roman" w:hAnsi="Times New Roman" w:cs="Times New Roman"/>
    </w:rPr>
  </w:style>
  <w:style w:type="paragraph" w:styleId="af2">
    <w:name w:val="Normal (Web)"/>
    <w:aliases w:val="Знак,Обычный (Web)"/>
    <w:basedOn w:val="a"/>
    <w:uiPriority w:val="99"/>
    <w:unhideWhenUsed/>
    <w:qFormat/>
    <w:rsid w:val="004916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uiPriority w:val="1"/>
    <w:qFormat/>
    <w:rsid w:val="0049162A"/>
    <w:pPr>
      <w:widowControl w:val="0"/>
      <w:autoSpaceDE w:val="0"/>
      <w:autoSpaceDN w:val="0"/>
      <w:spacing w:before="116" w:after="0" w:line="240" w:lineRule="auto"/>
      <w:ind w:left="741" w:hanging="448"/>
    </w:pPr>
    <w:rPr>
      <w:rFonts w:ascii="Times New Roman" w:eastAsia="Times New Roman" w:hAnsi="Times New Roman" w:cs="Times New Roman"/>
      <w:b/>
      <w:bCs/>
    </w:rPr>
  </w:style>
  <w:style w:type="paragraph" w:styleId="af3">
    <w:name w:val="No Spacing"/>
    <w:uiPriority w:val="1"/>
    <w:qFormat/>
    <w:rsid w:val="0049162A"/>
    <w:pPr>
      <w:widowControl w:val="0"/>
      <w:autoSpaceDE w:val="0"/>
      <w:autoSpaceDN w:val="0"/>
      <w:spacing w:after="0" w:line="240" w:lineRule="auto"/>
    </w:pPr>
    <w:rPr>
      <w:rFonts w:ascii="Times New Roman" w:eastAsia="Times New Roman" w:hAnsi="Times New Roman" w:cs="Times New Roman"/>
    </w:rPr>
  </w:style>
  <w:style w:type="character" w:customStyle="1" w:styleId="af4">
    <w:name w:val="Сноска_"/>
    <w:basedOn w:val="a0"/>
    <w:link w:val="af5"/>
    <w:rsid w:val="0049162A"/>
    <w:rPr>
      <w:rFonts w:ascii="Times New Roman" w:eastAsia="Times New Roman" w:hAnsi="Times New Roman" w:cs="Times New Roman"/>
      <w:b/>
      <w:bCs/>
      <w:sz w:val="18"/>
      <w:szCs w:val="18"/>
      <w:shd w:val="clear" w:color="auto" w:fill="FFFFFF"/>
    </w:rPr>
  </w:style>
  <w:style w:type="paragraph" w:customStyle="1" w:styleId="af5">
    <w:name w:val="Сноска"/>
    <w:basedOn w:val="a"/>
    <w:link w:val="af4"/>
    <w:rsid w:val="0049162A"/>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af6">
    <w:name w:val="Основной текст_"/>
    <w:basedOn w:val="a0"/>
    <w:link w:val="21"/>
    <w:rsid w:val="0049162A"/>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6"/>
    <w:rsid w:val="0049162A"/>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CenturySchoolbook175pt">
    <w:name w:val="Основной текст + Century Schoolbook;17;5 pt;Полужирный;Курсив"/>
    <w:basedOn w:val="af6"/>
    <w:rsid w:val="0049162A"/>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2">
    <w:name w:val="Основной текст1"/>
    <w:basedOn w:val="af6"/>
    <w:rsid w:val="0049162A"/>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6"/>
    <w:rsid w:val="0049162A"/>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7">
    <w:name w:val="page number"/>
    <w:basedOn w:val="a0"/>
    <w:rsid w:val="0049162A"/>
  </w:style>
  <w:style w:type="paragraph" w:customStyle="1" w:styleId="-11">
    <w:name w:val="Цветной список - Акцент 11"/>
    <w:basedOn w:val="a"/>
    <w:uiPriority w:val="34"/>
    <w:qFormat/>
    <w:rsid w:val="0049162A"/>
    <w:pPr>
      <w:ind w:left="720"/>
      <w:contextualSpacing/>
    </w:pPr>
    <w:rPr>
      <w:rFonts w:ascii="Calibri" w:eastAsia="Calibri" w:hAnsi="Calibri" w:cs="Times New Roman"/>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49162A"/>
    <w:rPr>
      <w:rFonts w:ascii="Times New Roman" w:eastAsia="Calibri" w:hAnsi="Times New Roman" w:cs="Times New Roman"/>
      <w:sz w:val="20"/>
      <w:szCs w:val="20"/>
      <w:lang w:eastAsia="ru-RU"/>
    </w:rPr>
  </w:style>
  <w:style w:type="paragraph" w:customStyle="1" w:styleId="Snoska">
    <w:name w:val="Snoska"/>
    <w:basedOn w:val="a"/>
    <w:rsid w:val="0049162A"/>
    <w:pPr>
      <w:autoSpaceDE w:val="0"/>
      <w:autoSpaceDN w:val="0"/>
      <w:adjustRightInd w:val="0"/>
      <w:spacing w:after="0" w:line="160" w:lineRule="atLeast"/>
      <w:jc w:val="both"/>
      <w:textAlignment w:val="center"/>
    </w:pPr>
    <w:rPr>
      <w:rFonts w:ascii="NewtonC" w:eastAsia="Times New Roman" w:hAnsi="NewtonC" w:cs="Times New Roman"/>
      <w:color w:val="000000"/>
      <w:sz w:val="16"/>
      <w:szCs w:val="16"/>
      <w:lang w:eastAsia="ru-RU"/>
    </w:rPr>
  </w:style>
  <w:style w:type="character" w:customStyle="1" w:styleId="Text21">
    <w:name w:val="Text21"/>
    <w:rsid w:val="0049162A"/>
    <w:rPr>
      <w:rFonts w:ascii="NewtonC" w:hAnsi="NewtonC"/>
      <w:color w:val="000000"/>
      <w:spacing w:val="0"/>
      <w:w w:val="100"/>
      <w:position w:val="0"/>
      <w:sz w:val="21"/>
      <w:szCs w:val="21"/>
      <w:u w:val="none"/>
      <w:vertAlign w:val="baseline"/>
    </w:rPr>
  </w:style>
  <w:style w:type="character" w:customStyle="1" w:styleId="sZamNoBreakSpace">
    <w:name w:val="sZamNoBreakSpace"/>
    <w:rsid w:val="0049162A"/>
  </w:style>
  <w:style w:type="character" w:customStyle="1" w:styleId="Snoskaznak">
    <w:name w:val="Snoska znak"/>
    <w:rsid w:val="0049162A"/>
    <w:rPr>
      <w:w w:val="100"/>
      <w:sz w:val="14"/>
      <w:szCs w:val="14"/>
      <w:vertAlign w:val="superscript"/>
    </w:rPr>
  </w:style>
  <w:style w:type="character" w:customStyle="1" w:styleId="Snoska1">
    <w:name w:val="Snoska1"/>
    <w:rsid w:val="0049162A"/>
    <w:rPr>
      <w:rFonts w:ascii="NewtonC" w:hAnsi="NewtonC"/>
      <w:color w:val="000000"/>
      <w:spacing w:val="0"/>
      <w:w w:val="100"/>
      <w:position w:val="0"/>
      <w:sz w:val="16"/>
      <w:szCs w:val="16"/>
      <w:u w:val="none"/>
      <w:vertAlign w:val="baseline"/>
    </w:rPr>
  </w:style>
  <w:style w:type="character" w:styleId="af8">
    <w:name w:val="Strong"/>
    <w:uiPriority w:val="22"/>
    <w:qFormat/>
    <w:rsid w:val="0049162A"/>
    <w:rPr>
      <w:b/>
      <w:bCs/>
    </w:rPr>
  </w:style>
  <w:style w:type="paragraph" w:customStyle="1" w:styleId="4">
    <w:name w:val="Стиль4 пуля табл."/>
    <w:basedOn w:val="a"/>
    <w:rsid w:val="0049162A"/>
    <w:pPr>
      <w:spacing w:after="0" w:line="220" w:lineRule="exact"/>
      <w:jc w:val="both"/>
    </w:pPr>
    <w:rPr>
      <w:rFonts w:ascii="Arial" w:eastAsia="Times New Roman" w:hAnsi="Arial" w:cs="Arial"/>
      <w:sz w:val="20"/>
      <w:szCs w:val="20"/>
      <w:lang w:eastAsia="ru-RU"/>
    </w:rPr>
  </w:style>
  <w:style w:type="character" w:customStyle="1" w:styleId="c0">
    <w:name w:val="c0"/>
    <w:basedOn w:val="a0"/>
    <w:rsid w:val="0049162A"/>
  </w:style>
  <w:style w:type="paragraph" w:customStyle="1" w:styleId="c1">
    <w:name w:val="c1"/>
    <w:basedOn w:val="a"/>
    <w:rsid w:val="004916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49162A"/>
  </w:style>
  <w:style w:type="character" w:customStyle="1" w:styleId="c3">
    <w:name w:val="c3"/>
    <w:basedOn w:val="a0"/>
    <w:rsid w:val="0049162A"/>
  </w:style>
  <w:style w:type="character" w:customStyle="1" w:styleId="c8">
    <w:name w:val="c8"/>
    <w:basedOn w:val="a0"/>
    <w:rsid w:val="0049162A"/>
  </w:style>
  <w:style w:type="paragraph" w:customStyle="1" w:styleId="c11">
    <w:name w:val="c11"/>
    <w:basedOn w:val="a"/>
    <w:rsid w:val="004916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9162A"/>
  </w:style>
  <w:style w:type="character" w:customStyle="1" w:styleId="apple-converted-space">
    <w:name w:val="apple-converted-space"/>
    <w:basedOn w:val="a0"/>
    <w:rsid w:val="0049162A"/>
  </w:style>
  <w:style w:type="paragraph" w:customStyle="1" w:styleId="Default">
    <w:name w:val="Default"/>
    <w:rsid w:val="0049162A"/>
    <w:pPr>
      <w:autoSpaceDE w:val="0"/>
      <w:autoSpaceDN w:val="0"/>
      <w:adjustRightInd w:val="0"/>
      <w:spacing w:after="0" w:line="240" w:lineRule="auto"/>
    </w:pPr>
    <w:rPr>
      <w:rFonts w:ascii="Calibri" w:hAnsi="Calibri" w:cs="Calibri"/>
      <w:color w:val="000000"/>
      <w:sz w:val="24"/>
      <w:szCs w:val="24"/>
    </w:rPr>
  </w:style>
  <w:style w:type="table" w:customStyle="1" w:styleId="14">
    <w:name w:val="Сетка таблицы1"/>
    <w:basedOn w:val="a1"/>
    <w:next w:val="a9"/>
    <w:rsid w:val="001A33C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E64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
    <w:name w:val="Сетка таблицы2"/>
    <w:basedOn w:val="a1"/>
    <w:next w:val="a9"/>
    <w:rsid w:val="00441BC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9"/>
    <w:rsid w:val="00441BC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9"/>
    <w:rsid w:val="006410F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9"/>
    <w:rsid w:val="006410F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9"/>
    <w:rsid w:val="00B74C7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09002">
      <w:bodyDiv w:val="1"/>
      <w:marLeft w:val="0"/>
      <w:marRight w:val="0"/>
      <w:marTop w:val="0"/>
      <w:marBottom w:val="0"/>
      <w:divBdr>
        <w:top w:val="none" w:sz="0" w:space="0" w:color="auto"/>
        <w:left w:val="none" w:sz="0" w:space="0" w:color="auto"/>
        <w:bottom w:val="none" w:sz="0" w:space="0" w:color="auto"/>
        <w:right w:val="none" w:sz="0" w:space="0" w:color="auto"/>
      </w:divBdr>
    </w:div>
    <w:div w:id="491525339">
      <w:bodyDiv w:val="1"/>
      <w:marLeft w:val="0"/>
      <w:marRight w:val="0"/>
      <w:marTop w:val="0"/>
      <w:marBottom w:val="0"/>
      <w:divBdr>
        <w:top w:val="none" w:sz="0" w:space="0" w:color="auto"/>
        <w:left w:val="none" w:sz="0" w:space="0" w:color="auto"/>
        <w:bottom w:val="none" w:sz="0" w:space="0" w:color="auto"/>
        <w:right w:val="none" w:sz="0" w:space="0" w:color="auto"/>
      </w:divBdr>
    </w:div>
    <w:div w:id="688221069">
      <w:bodyDiv w:val="1"/>
      <w:marLeft w:val="0"/>
      <w:marRight w:val="0"/>
      <w:marTop w:val="0"/>
      <w:marBottom w:val="0"/>
      <w:divBdr>
        <w:top w:val="none" w:sz="0" w:space="0" w:color="auto"/>
        <w:left w:val="none" w:sz="0" w:space="0" w:color="auto"/>
        <w:bottom w:val="none" w:sz="0" w:space="0" w:color="auto"/>
        <w:right w:val="none" w:sz="0" w:space="0" w:color="auto"/>
      </w:divBdr>
    </w:div>
    <w:div w:id="1070807661">
      <w:bodyDiv w:val="1"/>
      <w:marLeft w:val="0"/>
      <w:marRight w:val="0"/>
      <w:marTop w:val="0"/>
      <w:marBottom w:val="0"/>
      <w:divBdr>
        <w:top w:val="none" w:sz="0" w:space="0" w:color="auto"/>
        <w:left w:val="none" w:sz="0" w:space="0" w:color="auto"/>
        <w:bottom w:val="none" w:sz="0" w:space="0" w:color="auto"/>
        <w:right w:val="none" w:sz="0" w:space="0" w:color="auto"/>
      </w:divBdr>
    </w:div>
    <w:div w:id="1166743714">
      <w:bodyDiv w:val="1"/>
      <w:marLeft w:val="0"/>
      <w:marRight w:val="0"/>
      <w:marTop w:val="0"/>
      <w:marBottom w:val="0"/>
      <w:divBdr>
        <w:top w:val="none" w:sz="0" w:space="0" w:color="auto"/>
        <w:left w:val="none" w:sz="0" w:space="0" w:color="auto"/>
        <w:bottom w:val="none" w:sz="0" w:space="0" w:color="auto"/>
        <w:right w:val="none" w:sz="0" w:space="0" w:color="auto"/>
      </w:divBdr>
    </w:div>
    <w:div w:id="1217475500">
      <w:bodyDiv w:val="1"/>
      <w:marLeft w:val="0"/>
      <w:marRight w:val="0"/>
      <w:marTop w:val="0"/>
      <w:marBottom w:val="0"/>
      <w:divBdr>
        <w:top w:val="none" w:sz="0" w:space="0" w:color="auto"/>
        <w:left w:val="none" w:sz="0" w:space="0" w:color="auto"/>
        <w:bottom w:val="none" w:sz="0" w:space="0" w:color="auto"/>
        <w:right w:val="none" w:sz="0" w:space="0" w:color="auto"/>
      </w:divBdr>
    </w:div>
    <w:div w:id="1272013072">
      <w:bodyDiv w:val="1"/>
      <w:marLeft w:val="0"/>
      <w:marRight w:val="0"/>
      <w:marTop w:val="0"/>
      <w:marBottom w:val="0"/>
      <w:divBdr>
        <w:top w:val="none" w:sz="0" w:space="0" w:color="auto"/>
        <w:left w:val="none" w:sz="0" w:space="0" w:color="auto"/>
        <w:bottom w:val="none" w:sz="0" w:space="0" w:color="auto"/>
        <w:right w:val="none" w:sz="0" w:space="0" w:color="auto"/>
      </w:divBdr>
    </w:div>
    <w:div w:id="1482963906">
      <w:bodyDiv w:val="1"/>
      <w:marLeft w:val="0"/>
      <w:marRight w:val="0"/>
      <w:marTop w:val="0"/>
      <w:marBottom w:val="0"/>
      <w:divBdr>
        <w:top w:val="none" w:sz="0" w:space="0" w:color="auto"/>
        <w:left w:val="none" w:sz="0" w:space="0" w:color="auto"/>
        <w:bottom w:val="none" w:sz="0" w:space="0" w:color="auto"/>
        <w:right w:val="none" w:sz="0" w:space="0" w:color="auto"/>
      </w:divBdr>
    </w:div>
    <w:div w:id="1626694141">
      <w:bodyDiv w:val="1"/>
      <w:marLeft w:val="0"/>
      <w:marRight w:val="0"/>
      <w:marTop w:val="0"/>
      <w:marBottom w:val="0"/>
      <w:divBdr>
        <w:top w:val="none" w:sz="0" w:space="0" w:color="auto"/>
        <w:left w:val="none" w:sz="0" w:space="0" w:color="auto"/>
        <w:bottom w:val="none" w:sz="0" w:space="0" w:color="auto"/>
        <w:right w:val="none" w:sz="0" w:space="0" w:color="auto"/>
      </w:divBdr>
    </w:div>
    <w:div w:id="165178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21"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4"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2"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7"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0"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5" Type="http://schemas.openxmlformats.org/officeDocument/2006/relationships/hyperlink" Target="https://ru.wikipedia.org/wiki/%D0%9A%D0%B8%D0%BD%D0%BE%D1%81%D1%82%D1%83%D0%B4%D0%B8%D1%8F" TargetMode="External"/><Relationship Id="rId63"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9"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11" Type="http://schemas.openxmlformats.org/officeDocument/2006/relationships/hyperlink" Target="https://www.labirint.ru/authors/22161/" TargetMode="External"/><Relationship Id="rId24"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2"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7"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5"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3"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58" Type="http://schemas.openxmlformats.org/officeDocument/2006/relationships/hyperlink" Target="https://translated.turbopages.org/proxy_u/en-ru.ru.cc4d1a54-634b1d9b-9c1e7758-74722d776562/https/en.wikipedia.org/wiki/David_Hand_(animator)" TargetMode="External"/><Relationship Id="rId5" Type="http://schemas.openxmlformats.org/officeDocument/2006/relationships/settings" Target="settings.xml"/><Relationship Id="rId61"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19"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14"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2"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7"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0"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5"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3"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8"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6" Type="http://schemas.openxmlformats.org/officeDocument/2006/relationships/hyperlink" Target="https://ru.wikipedia.org/wiki/%D0%A3%D1%88%D0%B0%D0%BA%D0%BE%D0%B2%2C_%D0%A1%D0%B2%D1%8F%D1%82%D0%BE%D1%81%D0%BB%D0%B0%D0%B2_%D0%98%D0%B3%D0%BE%D1%80%D0%B5%D0%B2%D0%B8%D1%87"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3" Type="http://schemas.openxmlformats.org/officeDocument/2006/relationships/styles" Target="styles.xml"/><Relationship Id="rId12" Type="http://schemas.openxmlformats.org/officeDocument/2006/relationships/hyperlink" Target="https://www.labirint.ru/authors/130403/" TargetMode="External"/><Relationship Id="rId1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5"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3"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8"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6"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9"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20"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41"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4"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2"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3"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8"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6"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9"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7" Type="http://schemas.openxmlformats.org/officeDocument/2006/relationships/hyperlink" Target="https://ru.wikipedia.org/wiki/%D0%95%D0%B2%D0%BB%D0%B0%D0%BD%D0%BD%D0%B8%D0%BA%D0%BE%D0%B2%D0%B0%2C_%D0%98%D0%BD%D0%BD%D0%B0_%D0%A4%D0%B5%D0%BB%D0%B8%D0%BA%D1%81%D0%BE%D0%B2%D0%BD%D0%B0" TargetMode="External"/><Relationship Id="rId10" Type="http://schemas.openxmlformats.org/officeDocument/2006/relationships/hyperlink" Target="http://doy40.ru/" TargetMode="External"/><Relationship Id="rId31"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4"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2"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0"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ou40@mailkrsk.ru" TargetMode="External"/><Relationship Id="rId13"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8"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9"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70148-CFCA-4A97-A57C-6F419BFAC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207</Pages>
  <Words>98808</Words>
  <Characters>563207</Characters>
  <Application>Microsoft Office Word</Application>
  <DocSecurity>0</DocSecurity>
  <Lines>4693</Lines>
  <Paragraphs>1321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Васильевна</dc:creator>
  <cp:keywords/>
  <dc:description/>
  <cp:lastModifiedBy>Мария Васильевна</cp:lastModifiedBy>
  <cp:revision>7</cp:revision>
  <dcterms:created xsi:type="dcterms:W3CDTF">2023-11-01T11:07:00Z</dcterms:created>
  <dcterms:modified xsi:type="dcterms:W3CDTF">2024-11-25T02:02:00Z</dcterms:modified>
</cp:coreProperties>
</file>